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21" w:rsidRPr="00D66121" w:rsidRDefault="00D66121" w:rsidP="008B1D6E">
      <w:pPr>
        <w:widowControl w:val="0"/>
        <w:autoSpaceDE w:val="0"/>
        <w:autoSpaceDN w:val="0"/>
        <w:adjustRightInd w:val="0"/>
        <w:jc w:val="center"/>
        <w:rPr>
          <w:rFonts w:ascii="Arial" w:hAnsi="Arial" w:cs="Arial"/>
          <w:bCs/>
          <w:sz w:val="32"/>
          <w:szCs w:val="32"/>
        </w:rPr>
      </w:pPr>
      <w:r w:rsidRPr="00D66121">
        <w:rPr>
          <w:rFonts w:ascii="Arial" w:hAnsi="Arial" w:cs="Arial"/>
          <w:bCs/>
          <w:sz w:val="32"/>
          <w:szCs w:val="32"/>
        </w:rPr>
        <w:t>ЕНИСЕЙСКИЙ РАЙОННЫЙ СОВЕТ ДЕПУТАТОВ КРАСНОЯРСКОГО КРАЯ</w:t>
      </w:r>
    </w:p>
    <w:p w:rsidR="00D66121" w:rsidRPr="00D66121" w:rsidRDefault="00D66121" w:rsidP="008B1D6E">
      <w:pPr>
        <w:widowControl w:val="0"/>
        <w:tabs>
          <w:tab w:val="left" w:pos="1440"/>
        </w:tabs>
        <w:autoSpaceDE w:val="0"/>
        <w:autoSpaceDN w:val="0"/>
        <w:adjustRightInd w:val="0"/>
        <w:jc w:val="center"/>
        <w:rPr>
          <w:rFonts w:ascii="Arial" w:hAnsi="Arial" w:cs="Arial"/>
          <w:b/>
          <w:sz w:val="36"/>
          <w:szCs w:val="36"/>
        </w:rPr>
      </w:pPr>
      <w:r w:rsidRPr="00D66121">
        <w:rPr>
          <w:rFonts w:ascii="Arial" w:hAnsi="Arial" w:cs="Arial"/>
          <w:b/>
          <w:sz w:val="36"/>
          <w:szCs w:val="36"/>
        </w:rPr>
        <w:t>РЕШЕНИЕ</w:t>
      </w:r>
    </w:p>
    <w:p w:rsidR="00D66121" w:rsidRPr="00D66121" w:rsidRDefault="00D66121" w:rsidP="008B1D6E">
      <w:pPr>
        <w:autoSpaceDN w:val="0"/>
        <w:rPr>
          <w:rFonts w:ascii="Arial" w:hAnsi="Arial" w:cs="Arial"/>
        </w:rPr>
      </w:pPr>
      <w:r w:rsidRPr="00D66121">
        <w:t xml:space="preserve">     </w:t>
      </w:r>
      <w:r w:rsidRPr="00D66121">
        <w:rPr>
          <w:rFonts w:ascii="Arial" w:hAnsi="Arial" w:cs="Arial"/>
        </w:rPr>
        <w:t xml:space="preserve">11.11.2021                                        </w:t>
      </w:r>
      <w:r w:rsidR="008B1D6E">
        <w:rPr>
          <w:rFonts w:ascii="Arial" w:hAnsi="Arial" w:cs="Arial"/>
        </w:rPr>
        <w:t xml:space="preserve">   </w:t>
      </w:r>
      <w:proofErr w:type="spellStart"/>
      <w:r w:rsidRPr="00D66121">
        <w:rPr>
          <w:rFonts w:ascii="Arial" w:hAnsi="Arial" w:cs="Arial"/>
        </w:rPr>
        <w:t>г</w:t>
      </w:r>
      <w:proofErr w:type="gramStart"/>
      <w:r w:rsidRPr="00D66121">
        <w:rPr>
          <w:rFonts w:ascii="Arial" w:hAnsi="Arial" w:cs="Arial"/>
        </w:rPr>
        <w:t>.Е</w:t>
      </w:r>
      <w:proofErr w:type="gramEnd"/>
      <w:r w:rsidRPr="00D66121">
        <w:rPr>
          <w:rFonts w:ascii="Arial" w:hAnsi="Arial" w:cs="Arial"/>
        </w:rPr>
        <w:t>нисейск</w:t>
      </w:r>
      <w:proofErr w:type="spellEnd"/>
      <w:r w:rsidRPr="00D66121">
        <w:rPr>
          <w:rFonts w:ascii="Arial" w:hAnsi="Arial" w:cs="Arial"/>
        </w:rPr>
        <w:t xml:space="preserve">                                         №15-12</w:t>
      </w:r>
      <w:r>
        <w:rPr>
          <w:rFonts w:ascii="Arial" w:hAnsi="Arial" w:cs="Arial"/>
        </w:rPr>
        <w:t>4</w:t>
      </w:r>
      <w:r w:rsidRPr="00D66121">
        <w:rPr>
          <w:rFonts w:ascii="Arial" w:hAnsi="Arial" w:cs="Arial"/>
        </w:rPr>
        <w:t>р</w:t>
      </w:r>
    </w:p>
    <w:p w:rsidR="00074F81" w:rsidRPr="00D66121" w:rsidRDefault="00074F81" w:rsidP="008B1D6E">
      <w:pPr>
        <w:autoSpaceDN w:val="0"/>
        <w:rPr>
          <w:rFonts w:ascii="Arial" w:hAnsi="Arial" w:cs="Arial"/>
          <w:bCs/>
        </w:rPr>
      </w:pPr>
    </w:p>
    <w:p w:rsidR="00DC3AE5" w:rsidRPr="00D66121" w:rsidRDefault="00DC3AE5" w:rsidP="008B1D6E">
      <w:pPr>
        <w:jc w:val="both"/>
        <w:rPr>
          <w:rFonts w:ascii="Arial" w:hAnsi="Arial" w:cs="Arial"/>
          <w:color w:val="000000"/>
        </w:rPr>
      </w:pPr>
      <w:r w:rsidRPr="00D66121">
        <w:rPr>
          <w:rFonts w:ascii="Arial" w:hAnsi="Arial" w:cs="Arial"/>
          <w:b/>
          <w:bCs/>
          <w:color w:val="000000"/>
        </w:rPr>
        <w:t xml:space="preserve">Об утверждении Положения </w:t>
      </w:r>
      <w:bookmarkStart w:id="0" w:name="_Hlk77671647"/>
      <w:r w:rsidRPr="00D66121">
        <w:rPr>
          <w:rFonts w:ascii="Arial" w:hAnsi="Arial" w:cs="Arial"/>
          <w:b/>
          <w:bCs/>
          <w:color w:val="000000"/>
        </w:rPr>
        <w:t xml:space="preserve">о муниципальном контроле </w:t>
      </w:r>
      <w:r w:rsidRPr="00D66121">
        <w:rPr>
          <w:rFonts w:ascii="Arial" w:hAnsi="Arial" w:cs="Arial"/>
          <w:b/>
          <w:bCs/>
          <w:color w:val="000000"/>
        </w:rPr>
        <w:br/>
      </w:r>
      <w:bookmarkStart w:id="1" w:name="_Hlk77686366"/>
      <w:r w:rsidRPr="00D66121">
        <w:rPr>
          <w:rFonts w:ascii="Arial" w:hAnsi="Arial" w:cs="Arial"/>
          <w:b/>
          <w:bCs/>
          <w:color w:val="000000"/>
        </w:rPr>
        <w:t xml:space="preserve">на автомобильном транспорте, городском наземном электрическом транспорте и в дорожном хозяйстве </w:t>
      </w:r>
      <w:r w:rsidR="00D55D0A" w:rsidRPr="00D66121">
        <w:rPr>
          <w:rFonts w:ascii="Arial" w:hAnsi="Arial" w:cs="Arial"/>
          <w:b/>
          <w:bCs/>
          <w:color w:val="000000"/>
        </w:rPr>
        <w:t xml:space="preserve">вне границ населенных пунктов </w:t>
      </w:r>
      <w:r w:rsidRPr="00D66121">
        <w:rPr>
          <w:rFonts w:ascii="Arial" w:hAnsi="Arial" w:cs="Arial"/>
          <w:b/>
          <w:bCs/>
          <w:color w:val="000000"/>
        </w:rPr>
        <w:t xml:space="preserve">в границах </w:t>
      </w:r>
      <w:bookmarkEnd w:id="0"/>
      <w:r w:rsidR="001363C7" w:rsidRPr="00D66121">
        <w:rPr>
          <w:rFonts w:ascii="Arial" w:hAnsi="Arial" w:cs="Arial"/>
          <w:b/>
          <w:bCs/>
          <w:color w:val="000000"/>
        </w:rPr>
        <w:t>муниципального образования Енисейский район</w:t>
      </w:r>
      <w:bookmarkEnd w:id="1"/>
    </w:p>
    <w:p w:rsidR="00DC3AE5" w:rsidRPr="00D66121" w:rsidRDefault="00DC3AE5" w:rsidP="008B1D6E">
      <w:pPr>
        <w:shd w:val="clear" w:color="auto" w:fill="FFFFFF"/>
        <w:rPr>
          <w:rFonts w:ascii="Arial" w:hAnsi="Arial" w:cs="Arial"/>
          <w:b/>
          <w:color w:val="000000"/>
        </w:rPr>
      </w:pPr>
    </w:p>
    <w:p w:rsidR="009A25CF" w:rsidRPr="00D66121" w:rsidRDefault="009A25CF" w:rsidP="008B1D6E">
      <w:pPr>
        <w:shd w:val="clear" w:color="auto" w:fill="FFFFFF"/>
        <w:rPr>
          <w:rFonts w:ascii="Arial" w:hAnsi="Arial" w:cs="Arial"/>
          <w:b/>
          <w:color w:val="000000"/>
        </w:rPr>
      </w:pPr>
    </w:p>
    <w:p w:rsidR="00DC3AE5" w:rsidRPr="00D66121" w:rsidRDefault="00DC3AE5" w:rsidP="008B1D6E">
      <w:pPr>
        <w:shd w:val="clear" w:color="auto" w:fill="FFFFFF"/>
        <w:ind w:firstLine="567"/>
        <w:jc w:val="both"/>
        <w:rPr>
          <w:rFonts w:ascii="Arial" w:hAnsi="Arial" w:cs="Arial"/>
        </w:rPr>
      </w:pPr>
      <w:proofErr w:type="gramStart"/>
      <w:r w:rsidRPr="00D66121">
        <w:rPr>
          <w:rFonts w:ascii="Arial" w:hAnsi="Arial" w:cs="Arial"/>
          <w:color w:val="000000"/>
        </w:rPr>
        <w:t xml:space="preserve">В соответствии со статьей 3.1 </w:t>
      </w:r>
      <w:bookmarkStart w:id="2" w:name="_Hlk77673480"/>
      <w:r w:rsidRPr="00D66121">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66121">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66121">
        <w:rPr>
          <w:rFonts w:ascii="Arial" w:hAnsi="Arial" w:cs="Arial"/>
          <w:color w:val="000000"/>
        </w:rPr>
        <w:t>», Уставом</w:t>
      </w:r>
      <w:r w:rsidR="00835B64" w:rsidRPr="00D66121">
        <w:rPr>
          <w:rFonts w:ascii="Arial" w:hAnsi="Arial" w:cs="Arial"/>
          <w:color w:val="000000"/>
        </w:rPr>
        <w:t xml:space="preserve"> </w:t>
      </w:r>
      <w:r w:rsidR="002E1302" w:rsidRPr="00D66121">
        <w:rPr>
          <w:rFonts w:ascii="Arial" w:hAnsi="Arial" w:cs="Arial"/>
          <w:bCs/>
          <w:color w:val="000000"/>
        </w:rPr>
        <w:t>района, Енисейский районный Совет депутатов</w:t>
      </w:r>
      <w:r w:rsidR="00835B64" w:rsidRPr="00D66121">
        <w:rPr>
          <w:rFonts w:ascii="Arial" w:hAnsi="Arial" w:cs="Arial"/>
        </w:rPr>
        <w:t xml:space="preserve"> </w:t>
      </w:r>
      <w:r w:rsidR="002E1302" w:rsidRPr="00D66121">
        <w:rPr>
          <w:rFonts w:ascii="Arial" w:hAnsi="Arial" w:cs="Arial"/>
          <w:b/>
          <w:color w:val="000000"/>
        </w:rPr>
        <w:t>РЕШИЛ</w:t>
      </w:r>
      <w:r w:rsidRPr="00D66121">
        <w:rPr>
          <w:rFonts w:ascii="Arial" w:hAnsi="Arial" w:cs="Arial"/>
          <w:b/>
        </w:rPr>
        <w:t>:</w:t>
      </w:r>
    </w:p>
    <w:p w:rsidR="00DC3AE5" w:rsidRPr="00D66121" w:rsidRDefault="00DC3AE5" w:rsidP="008B1D6E">
      <w:pPr>
        <w:shd w:val="clear" w:color="auto" w:fill="FFFFFF"/>
        <w:ind w:firstLine="567"/>
        <w:jc w:val="both"/>
        <w:rPr>
          <w:rFonts w:ascii="Arial" w:hAnsi="Arial" w:cs="Arial"/>
          <w:color w:val="000000"/>
        </w:rPr>
      </w:pPr>
      <w:r w:rsidRPr="00D66121">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D55D0A" w:rsidRPr="00D66121">
        <w:rPr>
          <w:rFonts w:ascii="Arial" w:hAnsi="Arial" w:cs="Arial"/>
          <w:bCs/>
          <w:color w:val="000000"/>
        </w:rPr>
        <w:t>вне границ населенных пунктов</w:t>
      </w:r>
      <w:r w:rsidR="00074F81" w:rsidRPr="00D66121">
        <w:rPr>
          <w:rFonts w:ascii="Arial" w:hAnsi="Arial" w:cs="Arial"/>
          <w:bCs/>
          <w:color w:val="000000"/>
        </w:rPr>
        <w:t xml:space="preserve"> </w:t>
      </w:r>
      <w:r w:rsidRPr="00D66121">
        <w:rPr>
          <w:rFonts w:ascii="Arial" w:hAnsi="Arial" w:cs="Arial"/>
          <w:color w:val="000000"/>
        </w:rPr>
        <w:t xml:space="preserve">в границах </w:t>
      </w:r>
      <w:r w:rsidR="002E1302" w:rsidRPr="00D66121">
        <w:rPr>
          <w:rFonts w:ascii="Arial" w:hAnsi="Arial" w:cs="Arial"/>
          <w:color w:val="000000"/>
        </w:rPr>
        <w:t>муниципального образования Енисейский район</w:t>
      </w:r>
      <w:r w:rsidR="002672BD" w:rsidRPr="00D66121">
        <w:rPr>
          <w:rFonts w:ascii="Arial" w:hAnsi="Arial" w:cs="Arial"/>
          <w:color w:val="000000"/>
        </w:rPr>
        <w:t xml:space="preserve">  согласно приложению  к настоящему решению</w:t>
      </w:r>
      <w:r w:rsidRPr="00D66121">
        <w:rPr>
          <w:rFonts w:ascii="Arial" w:hAnsi="Arial" w:cs="Arial"/>
          <w:color w:val="000000"/>
        </w:rPr>
        <w:t>.</w:t>
      </w:r>
    </w:p>
    <w:p w:rsidR="002672BD" w:rsidRPr="00D66121" w:rsidRDefault="002672BD"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2. </w:t>
      </w:r>
      <w:proofErr w:type="gramStart"/>
      <w:r w:rsidRPr="00D66121">
        <w:rPr>
          <w:rFonts w:ascii="Arial" w:hAnsi="Arial" w:cs="Arial"/>
        </w:rPr>
        <w:t>Контроль за</w:t>
      </w:r>
      <w:proofErr w:type="gramEnd"/>
      <w:r w:rsidRPr="00D66121">
        <w:rPr>
          <w:rFonts w:ascii="Arial" w:hAnsi="Arial" w:cs="Arial"/>
        </w:rPr>
        <w:t xml:space="preserve"> исполнением решения возложить на постоянную депутатскую комиссию по законности, правопорядку и защите прав граждан (С.В. Ермаков).</w:t>
      </w:r>
    </w:p>
    <w:p w:rsidR="009D7D3B" w:rsidRPr="00D66121" w:rsidRDefault="009D7D3B" w:rsidP="008B1D6E">
      <w:pPr>
        <w:shd w:val="clear" w:color="auto" w:fill="FFFFFF"/>
        <w:ind w:firstLine="567"/>
        <w:jc w:val="both"/>
        <w:rPr>
          <w:rFonts w:ascii="Arial" w:hAnsi="Arial" w:cs="Arial"/>
          <w:color w:val="000000"/>
        </w:rPr>
      </w:pPr>
      <w:r w:rsidRPr="00D66121">
        <w:rPr>
          <w:rFonts w:ascii="Arial" w:hAnsi="Arial" w:cs="Arial"/>
        </w:rPr>
        <w:t xml:space="preserve">3. </w:t>
      </w:r>
      <w:r w:rsidRPr="00D66121">
        <w:rPr>
          <w:rFonts w:ascii="Arial" w:hAnsi="Arial" w:cs="Arial"/>
          <w:color w:val="000000"/>
        </w:rPr>
        <w:t xml:space="preserve">Решение вступает в силу </w:t>
      </w:r>
      <w:r w:rsidR="00B06D73" w:rsidRPr="00D66121">
        <w:rPr>
          <w:rFonts w:ascii="Arial" w:hAnsi="Arial" w:cs="Arial"/>
          <w:color w:val="000000"/>
        </w:rPr>
        <w:t>после</w:t>
      </w:r>
      <w:r w:rsidRPr="00D66121">
        <w:rPr>
          <w:rFonts w:ascii="Arial" w:hAnsi="Arial" w:cs="Arial"/>
          <w:color w:val="000000"/>
        </w:rPr>
        <w:t xml:space="preserve"> его официального опубликования, </w:t>
      </w:r>
      <w:r w:rsidRPr="00D66121">
        <w:rPr>
          <w:rFonts w:ascii="Arial" w:hAnsi="Arial" w:cs="Arial"/>
        </w:rPr>
        <w:t>подлежит размещению на официальном информационном Интернет-сайте Енисейского района Красноярского края и</w:t>
      </w:r>
      <w:r w:rsidR="00835B64" w:rsidRPr="00D66121">
        <w:rPr>
          <w:rFonts w:ascii="Arial" w:hAnsi="Arial" w:cs="Arial"/>
        </w:rPr>
        <w:t xml:space="preserve"> </w:t>
      </w:r>
      <w:r w:rsidRPr="00D66121">
        <w:rPr>
          <w:rFonts w:ascii="Arial" w:eastAsia="Arial Unicode MS" w:hAnsi="Arial" w:cs="Arial"/>
          <w:color w:val="000000"/>
        </w:rPr>
        <w:t>применяется к правоотношениям, возникшим</w:t>
      </w:r>
      <w:r w:rsidR="00E559D5" w:rsidRPr="00D66121">
        <w:rPr>
          <w:rFonts w:ascii="Arial" w:eastAsia="Arial Unicode MS" w:hAnsi="Arial" w:cs="Arial"/>
          <w:color w:val="000000"/>
        </w:rPr>
        <w:t xml:space="preserve"> с 01 января </w:t>
      </w:r>
      <w:r w:rsidRPr="00D66121">
        <w:rPr>
          <w:rFonts w:ascii="Arial" w:eastAsia="Arial Unicode MS" w:hAnsi="Arial" w:cs="Arial"/>
          <w:color w:val="000000"/>
        </w:rPr>
        <w:t>2022 года,</w:t>
      </w:r>
      <w:r w:rsidR="00835B64" w:rsidRPr="00D66121">
        <w:rPr>
          <w:rFonts w:ascii="Arial" w:eastAsia="Arial Unicode MS" w:hAnsi="Arial" w:cs="Arial"/>
          <w:color w:val="000000"/>
        </w:rPr>
        <w:t xml:space="preserve"> </w:t>
      </w:r>
      <w:r w:rsidR="00D55D0A" w:rsidRPr="00D66121">
        <w:rPr>
          <w:rFonts w:ascii="Arial" w:hAnsi="Arial" w:cs="Arial"/>
          <w:color w:val="000000"/>
        </w:rPr>
        <w:t>за</w:t>
      </w:r>
      <w:r w:rsidR="00763874" w:rsidRPr="00D66121">
        <w:rPr>
          <w:rFonts w:ascii="Arial" w:hAnsi="Arial" w:cs="Arial"/>
          <w:color w:val="000000"/>
        </w:rPr>
        <w:t xml:space="preserve"> исключением </w:t>
      </w:r>
      <w:r w:rsidR="00AA051F" w:rsidRPr="00D66121">
        <w:rPr>
          <w:rFonts w:ascii="Arial" w:eastAsia="Arial Unicode MS" w:hAnsi="Arial" w:cs="Arial"/>
          <w:color w:val="000000"/>
        </w:rPr>
        <w:t>пунктов 7.1, 7.2, 7.3 настоящего  Положения</w:t>
      </w:r>
      <w:r w:rsidR="00D55D0A" w:rsidRPr="00D66121">
        <w:rPr>
          <w:rFonts w:ascii="Arial" w:hAnsi="Arial" w:cs="Arial"/>
          <w:color w:val="000000"/>
        </w:rPr>
        <w:t xml:space="preserve">, </w:t>
      </w:r>
      <w:r w:rsidRPr="00D66121">
        <w:rPr>
          <w:rFonts w:ascii="Arial" w:hAnsi="Arial" w:cs="Arial"/>
          <w:color w:val="000000"/>
        </w:rPr>
        <w:t>для котор</w:t>
      </w:r>
      <w:r w:rsidR="00AA051F" w:rsidRPr="00D66121">
        <w:rPr>
          <w:rFonts w:ascii="Arial" w:hAnsi="Arial" w:cs="Arial"/>
          <w:color w:val="000000"/>
        </w:rPr>
        <w:t>ых</w:t>
      </w:r>
      <w:r w:rsidRPr="00D66121">
        <w:rPr>
          <w:rFonts w:ascii="Arial" w:hAnsi="Arial" w:cs="Arial"/>
          <w:color w:val="000000"/>
        </w:rPr>
        <w:t xml:space="preserve"> установлены иные сроки вступления в силу.</w:t>
      </w:r>
    </w:p>
    <w:p w:rsidR="00D55D0A" w:rsidRPr="00D66121" w:rsidRDefault="009D7D3B" w:rsidP="008B1D6E">
      <w:pPr>
        <w:shd w:val="clear" w:color="auto" w:fill="FFFFFF"/>
        <w:ind w:firstLine="567"/>
        <w:jc w:val="both"/>
        <w:rPr>
          <w:rFonts w:ascii="Arial" w:hAnsi="Arial" w:cs="Arial"/>
        </w:rPr>
      </w:pPr>
      <w:r w:rsidRPr="00D66121">
        <w:rPr>
          <w:rFonts w:ascii="Arial" w:hAnsi="Arial" w:cs="Arial"/>
        </w:rPr>
        <w:t xml:space="preserve">4. </w:t>
      </w:r>
      <w:r w:rsidR="00AA051F" w:rsidRPr="00D66121">
        <w:rPr>
          <w:rFonts w:ascii="Arial" w:eastAsia="Arial Unicode MS" w:hAnsi="Arial" w:cs="Arial"/>
          <w:color w:val="000000"/>
        </w:rPr>
        <w:t>Пункты 7.1, 7.2, 7.3 настоящего  Положения</w:t>
      </w:r>
      <w:r w:rsidR="00AA051F" w:rsidRPr="00D66121">
        <w:rPr>
          <w:rFonts w:ascii="Arial" w:hAnsi="Arial" w:cs="Arial"/>
          <w:color w:val="000000"/>
        </w:rPr>
        <w:t xml:space="preserve"> </w:t>
      </w:r>
      <w:r w:rsidR="00D55D0A" w:rsidRPr="00D66121">
        <w:rPr>
          <w:rFonts w:ascii="Arial" w:hAnsi="Arial" w:cs="Arial"/>
          <w:color w:val="000000"/>
        </w:rPr>
        <w:t xml:space="preserve">вступают в силу с 1 марта 2022 года. </w:t>
      </w:r>
    </w:p>
    <w:p w:rsidR="00D66121" w:rsidRDefault="00D66121" w:rsidP="008B1D6E">
      <w:pPr>
        <w:autoSpaceDE w:val="0"/>
        <w:autoSpaceDN w:val="0"/>
        <w:adjustRightInd w:val="0"/>
        <w:spacing w:line="20" w:lineRule="atLeast"/>
        <w:ind w:firstLine="708"/>
        <w:jc w:val="both"/>
        <w:rPr>
          <w:rFonts w:ascii="Arial" w:hAnsi="Arial" w:cs="Arial"/>
          <w:iCs/>
        </w:rPr>
      </w:pPr>
    </w:p>
    <w:p w:rsidR="00DB7443" w:rsidRPr="00D66121" w:rsidRDefault="00DB7443" w:rsidP="008B1D6E">
      <w:pPr>
        <w:autoSpaceDE w:val="0"/>
        <w:autoSpaceDN w:val="0"/>
        <w:adjustRightInd w:val="0"/>
        <w:spacing w:line="20" w:lineRule="atLeast"/>
        <w:ind w:firstLine="708"/>
        <w:jc w:val="both"/>
        <w:rPr>
          <w:rFonts w:ascii="Arial" w:hAnsi="Arial" w:cs="Arial"/>
          <w:iCs/>
        </w:rPr>
      </w:pPr>
    </w:p>
    <w:tbl>
      <w:tblPr>
        <w:tblW w:w="9923" w:type="dxa"/>
        <w:tblInd w:w="108" w:type="dxa"/>
        <w:tblLook w:val="00A0" w:firstRow="1" w:lastRow="0" w:firstColumn="1" w:lastColumn="0" w:noHBand="0" w:noVBand="0"/>
      </w:tblPr>
      <w:tblGrid>
        <w:gridCol w:w="4677"/>
        <w:gridCol w:w="5246"/>
      </w:tblGrid>
      <w:tr w:rsidR="00D220CF" w:rsidRPr="00D66121" w:rsidTr="00351C54">
        <w:tc>
          <w:tcPr>
            <w:tcW w:w="4677" w:type="dxa"/>
          </w:tcPr>
          <w:p w:rsidR="00D220CF" w:rsidRPr="00D66121" w:rsidRDefault="00D220CF" w:rsidP="008B1D6E">
            <w:pPr>
              <w:spacing w:line="276" w:lineRule="auto"/>
              <w:rPr>
                <w:rFonts w:ascii="Arial" w:eastAsia="Calibri" w:hAnsi="Arial" w:cs="Arial"/>
                <w:lang w:eastAsia="en-US"/>
              </w:rPr>
            </w:pPr>
            <w:r w:rsidRPr="00D66121">
              <w:rPr>
                <w:rFonts w:ascii="Arial" w:eastAsia="Calibri" w:hAnsi="Arial" w:cs="Arial"/>
                <w:lang w:eastAsia="en-US"/>
              </w:rPr>
              <w:t xml:space="preserve">Председатель </w:t>
            </w:r>
            <w:proofErr w:type="gramStart"/>
            <w:r w:rsidRPr="00D66121">
              <w:rPr>
                <w:rFonts w:ascii="Arial" w:eastAsia="Calibri" w:hAnsi="Arial" w:cs="Arial"/>
                <w:lang w:eastAsia="en-US"/>
              </w:rPr>
              <w:t>районного</w:t>
            </w:r>
            <w:proofErr w:type="gramEnd"/>
          </w:p>
          <w:p w:rsidR="00D220CF" w:rsidRDefault="00D220CF" w:rsidP="008B1D6E">
            <w:pPr>
              <w:spacing w:line="276" w:lineRule="auto"/>
              <w:rPr>
                <w:rFonts w:ascii="Arial" w:eastAsia="Calibri" w:hAnsi="Arial" w:cs="Arial"/>
                <w:lang w:eastAsia="en-US"/>
              </w:rPr>
            </w:pPr>
            <w:r w:rsidRPr="00D66121">
              <w:rPr>
                <w:rFonts w:ascii="Arial" w:eastAsia="Calibri" w:hAnsi="Arial" w:cs="Arial"/>
                <w:lang w:eastAsia="en-US"/>
              </w:rPr>
              <w:t>Совета депутатов</w:t>
            </w:r>
          </w:p>
          <w:p w:rsidR="00DB7443" w:rsidRPr="00D66121" w:rsidRDefault="00DB7443" w:rsidP="008B1D6E">
            <w:pPr>
              <w:spacing w:line="276" w:lineRule="auto"/>
              <w:rPr>
                <w:rFonts w:ascii="Arial" w:eastAsia="Calibri" w:hAnsi="Arial" w:cs="Arial"/>
                <w:lang w:eastAsia="en-US"/>
              </w:rPr>
            </w:pPr>
          </w:p>
        </w:tc>
        <w:tc>
          <w:tcPr>
            <w:tcW w:w="5246" w:type="dxa"/>
            <w:hideMark/>
          </w:tcPr>
          <w:p w:rsidR="00D220CF" w:rsidRPr="00D66121" w:rsidRDefault="00D220CF" w:rsidP="00351C54">
            <w:pPr>
              <w:spacing w:line="276" w:lineRule="auto"/>
              <w:ind w:left="35" w:firstLine="992"/>
              <w:jc w:val="both"/>
              <w:rPr>
                <w:rFonts w:ascii="Arial" w:hAnsi="Arial" w:cs="Arial"/>
              </w:rPr>
            </w:pPr>
            <w:proofErr w:type="gramStart"/>
            <w:r w:rsidRPr="00D66121">
              <w:rPr>
                <w:rFonts w:ascii="Arial" w:hAnsi="Arial" w:cs="Arial"/>
              </w:rPr>
              <w:t>Исполняющий</w:t>
            </w:r>
            <w:proofErr w:type="gramEnd"/>
            <w:r w:rsidRPr="00D66121">
              <w:rPr>
                <w:rFonts w:ascii="Arial" w:hAnsi="Arial" w:cs="Arial"/>
              </w:rPr>
              <w:t xml:space="preserve"> полномочия</w:t>
            </w:r>
          </w:p>
          <w:p w:rsidR="00D220CF" w:rsidRPr="00D66121" w:rsidRDefault="00D220CF" w:rsidP="00351C54">
            <w:pPr>
              <w:spacing w:line="276" w:lineRule="auto"/>
              <w:ind w:left="35" w:firstLine="992"/>
              <w:jc w:val="both"/>
              <w:rPr>
                <w:rFonts w:ascii="Arial" w:hAnsi="Arial" w:cs="Arial"/>
              </w:rPr>
            </w:pPr>
            <w:r w:rsidRPr="00D66121">
              <w:rPr>
                <w:rFonts w:ascii="Arial" w:hAnsi="Arial" w:cs="Arial"/>
              </w:rPr>
              <w:t>Главы района</w:t>
            </w:r>
          </w:p>
        </w:tc>
      </w:tr>
      <w:tr w:rsidR="00D220CF" w:rsidRPr="00D66121" w:rsidTr="00351C54">
        <w:trPr>
          <w:trHeight w:val="783"/>
        </w:trPr>
        <w:tc>
          <w:tcPr>
            <w:tcW w:w="4677" w:type="dxa"/>
          </w:tcPr>
          <w:p w:rsidR="00D220CF" w:rsidRPr="00D66121" w:rsidRDefault="00D220CF" w:rsidP="008B1D6E">
            <w:pPr>
              <w:spacing w:after="200" w:line="276" w:lineRule="auto"/>
              <w:rPr>
                <w:rFonts w:ascii="Arial" w:hAnsi="Arial" w:cs="Arial"/>
              </w:rPr>
            </w:pPr>
            <w:r w:rsidRPr="00D66121">
              <w:rPr>
                <w:rFonts w:ascii="Arial" w:hAnsi="Arial" w:cs="Arial"/>
              </w:rPr>
              <w:t>________________</w:t>
            </w:r>
            <w:proofErr w:type="spellStart"/>
            <w:r w:rsidRPr="00D66121">
              <w:rPr>
                <w:rFonts w:ascii="Arial" w:hAnsi="Arial" w:cs="Arial"/>
              </w:rPr>
              <w:t>В.И.Марзал</w:t>
            </w:r>
            <w:proofErr w:type="spellEnd"/>
          </w:p>
          <w:p w:rsidR="00D220CF" w:rsidRPr="00D66121" w:rsidRDefault="00D220CF" w:rsidP="008B1D6E">
            <w:pPr>
              <w:spacing w:after="200" w:line="276" w:lineRule="auto"/>
              <w:jc w:val="right"/>
              <w:rPr>
                <w:rFonts w:ascii="Arial" w:hAnsi="Arial" w:cs="Arial"/>
              </w:rPr>
            </w:pPr>
          </w:p>
        </w:tc>
        <w:tc>
          <w:tcPr>
            <w:tcW w:w="5246" w:type="dxa"/>
            <w:hideMark/>
          </w:tcPr>
          <w:p w:rsidR="00D220CF" w:rsidRPr="00D66121" w:rsidRDefault="00D220CF" w:rsidP="00351C54">
            <w:pPr>
              <w:spacing w:after="200" w:line="276" w:lineRule="auto"/>
              <w:ind w:left="35" w:firstLine="992"/>
              <w:rPr>
                <w:rFonts w:ascii="Arial" w:hAnsi="Arial" w:cs="Arial"/>
              </w:rPr>
            </w:pPr>
            <w:r w:rsidRPr="00D66121">
              <w:rPr>
                <w:rFonts w:ascii="Arial" w:hAnsi="Arial" w:cs="Arial"/>
              </w:rPr>
              <w:t>________________</w:t>
            </w:r>
            <w:proofErr w:type="spellStart"/>
            <w:r w:rsidRPr="00D66121">
              <w:rPr>
                <w:rFonts w:ascii="Arial" w:hAnsi="Arial" w:cs="Arial"/>
              </w:rPr>
              <w:t>А.Ю.Гу</w:t>
            </w:r>
            <w:bookmarkStart w:id="3" w:name="_GoBack"/>
            <w:bookmarkEnd w:id="3"/>
            <w:r w:rsidRPr="00D66121">
              <w:rPr>
                <w:rFonts w:ascii="Arial" w:hAnsi="Arial" w:cs="Arial"/>
              </w:rPr>
              <w:t>бано</w:t>
            </w:r>
            <w:r w:rsidR="00351C54">
              <w:rPr>
                <w:rFonts w:ascii="Arial" w:hAnsi="Arial" w:cs="Arial"/>
              </w:rPr>
              <w:t>в</w:t>
            </w:r>
            <w:proofErr w:type="spellEnd"/>
          </w:p>
        </w:tc>
      </w:tr>
    </w:tbl>
    <w:p w:rsidR="00F974B1" w:rsidRPr="00D66121" w:rsidRDefault="00F974B1" w:rsidP="008D511C">
      <w:pPr>
        <w:ind w:left="4820"/>
        <w:rPr>
          <w:rFonts w:ascii="Arial" w:hAnsi="Arial" w:cs="Arial"/>
        </w:rPr>
      </w:pPr>
      <w:r w:rsidRPr="00D66121">
        <w:rPr>
          <w:rFonts w:ascii="Arial" w:hAnsi="Arial" w:cs="Arial"/>
        </w:rPr>
        <w:t xml:space="preserve">Приложение  </w:t>
      </w:r>
    </w:p>
    <w:p w:rsidR="00F974B1" w:rsidRPr="00D66121" w:rsidRDefault="00F974B1" w:rsidP="008D511C">
      <w:pPr>
        <w:ind w:left="4820"/>
        <w:rPr>
          <w:rFonts w:ascii="Arial" w:hAnsi="Arial" w:cs="Arial"/>
        </w:rPr>
      </w:pPr>
      <w:r w:rsidRPr="00D66121">
        <w:rPr>
          <w:rFonts w:ascii="Arial" w:hAnsi="Arial" w:cs="Arial"/>
        </w:rPr>
        <w:t xml:space="preserve">к решению </w:t>
      </w:r>
      <w:proofErr w:type="gramStart"/>
      <w:r w:rsidRPr="00D66121">
        <w:rPr>
          <w:rFonts w:ascii="Arial" w:hAnsi="Arial" w:cs="Arial"/>
        </w:rPr>
        <w:t>Енисейского</w:t>
      </w:r>
      <w:proofErr w:type="gramEnd"/>
      <w:r w:rsidRPr="00D66121">
        <w:rPr>
          <w:rFonts w:ascii="Arial" w:hAnsi="Arial" w:cs="Arial"/>
        </w:rPr>
        <w:t xml:space="preserve"> районного</w:t>
      </w:r>
    </w:p>
    <w:p w:rsidR="00F974B1" w:rsidRPr="00D66121" w:rsidRDefault="00F974B1" w:rsidP="008D511C">
      <w:pPr>
        <w:ind w:left="4820"/>
        <w:rPr>
          <w:rFonts w:ascii="Arial" w:hAnsi="Arial" w:cs="Arial"/>
        </w:rPr>
      </w:pPr>
      <w:r w:rsidRPr="00D66121">
        <w:rPr>
          <w:rFonts w:ascii="Arial" w:hAnsi="Arial" w:cs="Arial"/>
        </w:rPr>
        <w:t xml:space="preserve">Совета депутатов от 11.11.2021 № </w:t>
      </w:r>
      <w:r w:rsidR="009A25CF" w:rsidRPr="00D66121">
        <w:rPr>
          <w:rFonts w:ascii="Arial" w:hAnsi="Arial" w:cs="Arial"/>
        </w:rPr>
        <w:t>15-124р</w:t>
      </w:r>
    </w:p>
    <w:p w:rsidR="00DC3AE5" w:rsidRPr="00D66121" w:rsidRDefault="00DC3AE5" w:rsidP="008B1D6E">
      <w:pPr>
        <w:rPr>
          <w:rFonts w:ascii="Arial" w:hAnsi="Arial" w:cs="Arial"/>
          <w:color w:val="000000"/>
        </w:rPr>
      </w:pPr>
    </w:p>
    <w:p w:rsidR="000F667B" w:rsidRPr="00D66121" w:rsidRDefault="000F667B" w:rsidP="008B1D6E">
      <w:pPr>
        <w:jc w:val="center"/>
        <w:rPr>
          <w:rFonts w:ascii="Arial" w:hAnsi="Arial" w:cs="Arial"/>
          <w:b/>
          <w:bCs/>
          <w:color w:val="000000"/>
        </w:rPr>
      </w:pPr>
      <w:r w:rsidRPr="00D66121">
        <w:rPr>
          <w:rFonts w:ascii="Arial" w:hAnsi="Arial" w:cs="Arial"/>
          <w:b/>
          <w:bCs/>
          <w:color w:val="000000"/>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0F667B" w:rsidRPr="00D66121" w:rsidRDefault="000F667B" w:rsidP="008B1D6E">
      <w:pPr>
        <w:pStyle w:val="ConsPlusNormal"/>
        <w:spacing w:line="360" w:lineRule="auto"/>
        <w:ind w:firstLine="567"/>
        <w:rPr>
          <w:b/>
          <w:bCs/>
          <w:color w:val="000000"/>
          <w:sz w:val="24"/>
          <w:szCs w:val="24"/>
        </w:rPr>
      </w:pPr>
    </w:p>
    <w:p w:rsidR="004140F1" w:rsidRPr="00D66121" w:rsidRDefault="00DC3AE5" w:rsidP="008B1D6E">
      <w:pPr>
        <w:pStyle w:val="ConsPlusNormal"/>
        <w:ind w:firstLine="567"/>
        <w:rPr>
          <w:b/>
          <w:bCs/>
          <w:color w:val="000000"/>
          <w:sz w:val="24"/>
          <w:szCs w:val="24"/>
        </w:rPr>
      </w:pPr>
      <w:r w:rsidRPr="00D66121">
        <w:rPr>
          <w:b/>
          <w:bCs/>
          <w:color w:val="000000"/>
          <w:sz w:val="24"/>
          <w:szCs w:val="24"/>
        </w:rPr>
        <w:t>1. Общие положения</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 xml:space="preserve">1.1. </w:t>
      </w:r>
      <w:proofErr w:type="gramStart"/>
      <w:r w:rsidRPr="00D66121">
        <w:rPr>
          <w:rFonts w:ascii="Arial" w:hAnsi="Arial" w:cs="Arial"/>
          <w:color w:val="000000"/>
          <w:sz w:val="24"/>
          <w:szCs w:val="24"/>
        </w:rPr>
        <w:t xml:space="preserve">Настоящее Положение </w:t>
      </w:r>
      <w:r w:rsidR="00C654E3" w:rsidRPr="00D66121">
        <w:rPr>
          <w:rFonts w:ascii="Arial" w:hAnsi="Arial" w:cs="Arial"/>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C654E3" w:rsidRPr="00D66121">
        <w:rPr>
          <w:rFonts w:ascii="Arial" w:hAnsi="Arial" w:cs="Arial"/>
          <w:color w:val="000000"/>
          <w:sz w:val="24"/>
          <w:szCs w:val="24"/>
        </w:rPr>
        <w:lastRenderedPageBreak/>
        <w:t xml:space="preserve">вне границ населенных пунктов в границах муниципального образования Енисейский район (далее по тексту – Положение) </w:t>
      </w:r>
      <w:r w:rsidRPr="00D66121">
        <w:rPr>
          <w:rFonts w:ascii="Arial" w:hAnsi="Arial" w:cs="Arial"/>
          <w:color w:val="000000"/>
          <w:sz w:val="24"/>
          <w:szCs w:val="24"/>
        </w:rPr>
        <w:t xml:space="preserve">устанавливает порядок осуществления </w:t>
      </w:r>
      <w:bookmarkStart w:id="4" w:name="_Hlk79156810"/>
      <w:bookmarkStart w:id="5" w:name="_Hlk79673330"/>
      <w:r w:rsidRPr="00D66121">
        <w:rPr>
          <w:rFonts w:ascii="Arial" w:hAnsi="Arial" w:cs="Arial"/>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r w:rsidR="00D55D0A" w:rsidRPr="00D66121">
        <w:rPr>
          <w:rFonts w:ascii="Arial" w:hAnsi="Arial" w:cs="Arial"/>
          <w:color w:val="000000"/>
          <w:sz w:val="24"/>
          <w:szCs w:val="24"/>
        </w:rPr>
        <w:t>вне границ населенных пунктов</w:t>
      </w:r>
      <w:r w:rsidR="00835B64" w:rsidRPr="00D66121">
        <w:rPr>
          <w:rFonts w:ascii="Arial" w:hAnsi="Arial" w:cs="Arial"/>
          <w:color w:val="000000"/>
          <w:sz w:val="24"/>
          <w:szCs w:val="24"/>
        </w:rPr>
        <w:t xml:space="preserve"> </w:t>
      </w:r>
      <w:r w:rsidRPr="00D66121">
        <w:rPr>
          <w:rFonts w:ascii="Arial" w:hAnsi="Arial" w:cs="Arial"/>
          <w:color w:val="000000"/>
          <w:sz w:val="24"/>
          <w:szCs w:val="24"/>
        </w:rPr>
        <w:t xml:space="preserve">в границах </w:t>
      </w:r>
      <w:bookmarkEnd w:id="4"/>
      <w:r w:rsidR="00FC7748" w:rsidRPr="00D66121">
        <w:rPr>
          <w:rFonts w:ascii="Arial" w:hAnsi="Arial" w:cs="Arial"/>
          <w:color w:val="000000"/>
          <w:sz w:val="24"/>
          <w:szCs w:val="24"/>
        </w:rPr>
        <w:t xml:space="preserve">муниципального образования Енисейский район </w:t>
      </w:r>
      <w:r w:rsidRPr="00D66121">
        <w:rPr>
          <w:rFonts w:ascii="Arial" w:hAnsi="Arial" w:cs="Arial"/>
          <w:color w:val="000000"/>
          <w:sz w:val="24"/>
          <w:szCs w:val="24"/>
        </w:rPr>
        <w:t>(далее – муниципальный контроль на</w:t>
      </w:r>
      <w:proofErr w:type="gramEnd"/>
      <w:r w:rsidRPr="00D66121">
        <w:rPr>
          <w:rFonts w:ascii="Arial" w:hAnsi="Arial" w:cs="Arial"/>
          <w:color w:val="000000"/>
          <w:sz w:val="24"/>
          <w:szCs w:val="24"/>
        </w:rPr>
        <w:t xml:space="preserve"> автомобильном </w:t>
      </w:r>
      <w:proofErr w:type="gramStart"/>
      <w:r w:rsidRPr="00D66121">
        <w:rPr>
          <w:rFonts w:ascii="Arial" w:hAnsi="Arial" w:cs="Arial"/>
          <w:color w:val="000000"/>
          <w:sz w:val="24"/>
          <w:szCs w:val="24"/>
        </w:rPr>
        <w:t>транспорте</w:t>
      </w:r>
      <w:proofErr w:type="gramEnd"/>
      <w:r w:rsidRPr="00D66121">
        <w:rPr>
          <w:rFonts w:ascii="Arial" w:hAnsi="Arial" w:cs="Arial"/>
          <w:color w:val="000000"/>
          <w:sz w:val="24"/>
          <w:szCs w:val="24"/>
        </w:rPr>
        <w:t>)</w:t>
      </w:r>
      <w:bookmarkEnd w:id="5"/>
      <w:r w:rsidRPr="00D66121">
        <w:rPr>
          <w:rFonts w:ascii="Arial" w:hAnsi="Arial" w:cs="Arial"/>
          <w:color w:val="000000"/>
          <w:sz w:val="24"/>
          <w:szCs w:val="24"/>
        </w:rPr>
        <w:t>.</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654E3"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rPr>
        <w:t>1) в области автомобильных</w:t>
      </w:r>
      <w:r w:rsidRPr="00D66121">
        <w:rPr>
          <w:rFonts w:ascii="Arial" w:hAnsi="Arial" w:cs="Arial"/>
          <w:color w:val="000000"/>
          <w:sz w:val="24"/>
          <w:szCs w:val="24"/>
          <w:lang w:eastAsia="zh-CN"/>
        </w:rPr>
        <w:t xml:space="preserve"> дорог и дорожной деятельности, установленных в отношении автомобильных дорог местного значения </w:t>
      </w:r>
      <w:r w:rsidR="00FC7748" w:rsidRPr="00D66121">
        <w:rPr>
          <w:rFonts w:ascii="Arial" w:hAnsi="Arial" w:cs="Arial"/>
          <w:color w:val="000000"/>
          <w:sz w:val="24"/>
          <w:szCs w:val="24"/>
          <w:lang w:eastAsia="zh-CN"/>
        </w:rPr>
        <w:t xml:space="preserve">Енисейского района </w:t>
      </w:r>
      <w:r w:rsidRPr="00D66121">
        <w:rPr>
          <w:rFonts w:ascii="Arial" w:hAnsi="Arial" w:cs="Arial"/>
          <w:color w:val="000000"/>
          <w:sz w:val="24"/>
          <w:szCs w:val="24"/>
          <w:lang w:eastAsia="zh-CN"/>
        </w:rPr>
        <w:t>(далее – автомобильные дороги местного значения или автомобильные дороги общего пользования местного значения):</w:t>
      </w:r>
    </w:p>
    <w:p w:rsidR="00C654E3"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654E3"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4E3" w:rsidRPr="00D66121" w:rsidRDefault="003C25C7" w:rsidP="008B1D6E">
      <w:pPr>
        <w:pStyle w:val="HTML"/>
        <w:ind w:firstLine="567"/>
        <w:jc w:val="both"/>
        <w:rPr>
          <w:rFonts w:ascii="Arial" w:hAnsi="Arial" w:cs="Arial"/>
          <w:sz w:val="24"/>
          <w:szCs w:val="24"/>
        </w:rPr>
      </w:pPr>
      <w:r w:rsidRPr="00D66121">
        <w:rPr>
          <w:rFonts w:ascii="Arial" w:hAnsi="Arial" w:cs="Arial"/>
          <w:color w:val="000000"/>
          <w:sz w:val="24"/>
          <w:szCs w:val="24"/>
          <w:lang w:eastAsia="zh-CN"/>
        </w:rPr>
        <w:t>Предметом муниципального контроля</w:t>
      </w:r>
      <w:r w:rsidRPr="00D66121">
        <w:rPr>
          <w:rFonts w:ascii="Arial" w:hAnsi="Arial" w:cs="Arial"/>
          <w:sz w:val="24"/>
          <w:szCs w:val="24"/>
        </w:rPr>
        <w:t xml:space="preserve"> является также исполнение решений, принимаемых по результатам контрольных мероприятий.</w:t>
      </w:r>
    </w:p>
    <w:p w:rsidR="00C654E3"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 xml:space="preserve">1.3. Муниципальный контроль на автомобильном транспорте осуществляется администрацией </w:t>
      </w:r>
      <w:r w:rsidR="002909B6" w:rsidRPr="00D66121">
        <w:rPr>
          <w:rFonts w:ascii="Arial" w:hAnsi="Arial" w:cs="Arial"/>
          <w:color w:val="000000"/>
          <w:sz w:val="24"/>
          <w:szCs w:val="24"/>
          <w:lang w:eastAsia="zh-CN"/>
        </w:rPr>
        <w:t>Енисейского района</w:t>
      </w:r>
      <w:r w:rsidR="00835B64" w:rsidRPr="00D66121">
        <w:rPr>
          <w:rFonts w:ascii="Arial" w:hAnsi="Arial" w:cs="Arial"/>
          <w:color w:val="000000"/>
          <w:sz w:val="24"/>
          <w:szCs w:val="24"/>
          <w:lang w:eastAsia="zh-CN"/>
        </w:rPr>
        <w:t xml:space="preserve"> </w:t>
      </w:r>
      <w:r w:rsidR="004140F1" w:rsidRPr="00D66121">
        <w:rPr>
          <w:rFonts w:ascii="Arial" w:hAnsi="Arial" w:cs="Arial"/>
          <w:color w:val="000000"/>
          <w:sz w:val="24"/>
          <w:szCs w:val="24"/>
          <w:lang w:eastAsia="zh-CN"/>
        </w:rPr>
        <w:t>(далее – А</w:t>
      </w:r>
      <w:r w:rsidRPr="00D66121">
        <w:rPr>
          <w:rFonts w:ascii="Arial" w:hAnsi="Arial" w:cs="Arial"/>
          <w:color w:val="000000"/>
          <w:sz w:val="24"/>
          <w:szCs w:val="24"/>
          <w:lang w:eastAsia="zh-CN"/>
        </w:rPr>
        <w:t>дминистрация).</w:t>
      </w:r>
    </w:p>
    <w:p w:rsidR="00C654E3" w:rsidRPr="00D66121" w:rsidRDefault="004140F1"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1.4. Должностным лицом администрации, уполномоченным</w:t>
      </w:r>
      <w:r w:rsidR="00DC3AE5" w:rsidRPr="00D66121">
        <w:rPr>
          <w:rFonts w:ascii="Arial" w:hAnsi="Arial" w:cs="Arial"/>
          <w:color w:val="000000"/>
          <w:sz w:val="24"/>
          <w:szCs w:val="24"/>
          <w:lang w:eastAsia="zh-CN"/>
        </w:rPr>
        <w:t xml:space="preserve"> осуществлять муниципальный контроль на</w:t>
      </w:r>
      <w:r w:rsidRPr="00D66121">
        <w:rPr>
          <w:rFonts w:ascii="Arial" w:hAnsi="Arial" w:cs="Arial"/>
          <w:color w:val="000000"/>
          <w:sz w:val="24"/>
          <w:szCs w:val="24"/>
          <w:lang w:eastAsia="zh-CN"/>
        </w:rPr>
        <w:t xml:space="preserve"> автомобильном транспорте, являе</w:t>
      </w:r>
      <w:r w:rsidR="00DC3AE5" w:rsidRPr="00D66121">
        <w:rPr>
          <w:rFonts w:ascii="Arial" w:hAnsi="Arial" w:cs="Arial"/>
          <w:color w:val="000000"/>
          <w:sz w:val="24"/>
          <w:szCs w:val="24"/>
          <w:lang w:eastAsia="zh-CN"/>
        </w:rPr>
        <w:t>тся</w:t>
      </w:r>
      <w:r w:rsidR="00835B64" w:rsidRPr="00D66121">
        <w:rPr>
          <w:rFonts w:ascii="Arial" w:hAnsi="Arial" w:cs="Arial"/>
          <w:color w:val="000000"/>
          <w:sz w:val="24"/>
          <w:szCs w:val="24"/>
          <w:lang w:eastAsia="zh-CN"/>
        </w:rPr>
        <w:t xml:space="preserve"> муниципальный инспектор </w:t>
      </w:r>
      <w:r w:rsidR="00D17C29" w:rsidRPr="00D66121">
        <w:rPr>
          <w:rFonts w:ascii="Arial" w:hAnsi="Arial" w:cs="Arial"/>
          <w:color w:val="000000"/>
          <w:sz w:val="24"/>
          <w:szCs w:val="24"/>
          <w:lang w:eastAsia="zh-CN"/>
        </w:rPr>
        <w:t>отдела муниципального контрол</w:t>
      </w:r>
      <w:proofErr w:type="gramStart"/>
      <w:r w:rsidR="00D17C29" w:rsidRPr="00D66121">
        <w:rPr>
          <w:rFonts w:ascii="Arial" w:hAnsi="Arial" w:cs="Arial"/>
          <w:color w:val="000000"/>
          <w:sz w:val="24"/>
          <w:szCs w:val="24"/>
          <w:lang w:eastAsia="zh-CN"/>
        </w:rPr>
        <w:t>я</w:t>
      </w:r>
      <w:r w:rsidRPr="00D66121">
        <w:rPr>
          <w:rFonts w:ascii="Arial" w:hAnsi="Arial" w:cs="Arial"/>
          <w:color w:val="000000"/>
          <w:sz w:val="24"/>
          <w:szCs w:val="24"/>
          <w:lang w:eastAsia="zh-CN"/>
        </w:rPr>
        <w:t>(</w:t>
      </w:r>
      <w:proofErr w:type="gramEnd"/>
      <w:r w:rsidRPr="00D66121">
        <w:rPr>
          <w:rFonts w:ascii="Arial" w:hAnsi="Arial" w:cs="Arial"/>
          <w:color w:val="000000"/>
          <w:sz w:val="24"/>
          <w:szCs w:val="24"/>
          <w:lang w:eastAsia="zh-CN"/>
        </w:rPr>
        <w:t xml:space="preserve">далее </w:t>
      </w:r>
      <w:r w:rsidR="00DC3AE5" w:rsidRPr="00D66121">
        <w:rPr>
          <w:rFonts w:ascii="Arial" w:hAnsi="Arial" w:cs="Arial"/>
          <w:color w:val="000000"/>
          <w:sz w:val="24"/>
          <w:szCs w:val="24"/>
          <w:lang w:eastAsia="zh-CN"/>
        </w:rPr>
        <w:t xml:space="preserve">– </w:t>
      </w:r>
      <w:r w:rsidR="00884B99" w:rsidRPr="00D66121">
        <w:rPr>
          <w:rFonts w:ascii="Arial" w:hAnsi="Arial" w:cs="Arial"/>
          <w:color w:val="000000"/>
          <w:sz w:val="24"/>
          <w:szCs w:val="24"/>
          <w:lang w:eastAsia="zh-CN"/>
        </w:rPr>
        <w:t>Инспектор</w:t>
      </w:r>
      <w:r w:rsidR="00DC3AE5" w:rsidRPr="00D66121">
        <w:rPr>
          <w:rFonts w:ascii="Arial" w:hAnsi="Arial" w:cs="Arial"/>
          <w:color w:val="000000"/>
          <w:sz w:val="24"/>
          <w:szCs w:val="24"/>
          <w:lang w:eastAsia="zh-CN"/>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654E3" w:rsidRPr="00D66121" w:rsidRDefault="00DC3AE5"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54E3" w:rsidRPr="00D66121" w:rsidRDefault="002909B6" w:rsidP="008B1D6E">
      <w:pPr>
        <w:pStyle w:val="HTML"/>
        <w:ind w:firstLine="567"/>
        <w:jc w:val="both"/>
        <w:rPr>
          <w:rFonts w:ascii="Arial" w:hAnsi="Arial" w:cs="Arial"/>
          <w:color w:val="000000"/>
          <w:sz w:val="24"/>
          <w:szCs w:val="24"/>
          <w:lang w:eastAsia="zh-CN"/>
        </w:rPr>
      </w:pPr>
      <w:r w:rsidRPr="00D66121">
        <w:rPr>
          <w:rFonts w:ascii="Arial" w:hAnsi="Arial" w:cs="Arial"/>
          <w:color w:val="000000"/>
          <w:sz w:val="24"/>
          <w:szCs w:val="24"/>
          <w:lang w:eastAsia="zh-CN"/>
        </w:rPr>
        <w:t>Должностными лицами Администрации, уполномоченными на принятие решения о проведении контрольных (надзорных) мероприятий, являются:</w:t>
      </w:r>
      <w:r w:rsidR="00835B64" w:rsidRPr="00D66121">
        <w:rPr>
          <w:rFonts w:ascii="Arial" w:hAnsi="Arial" w:cs="Arial"/>
          <w:color w:val="000000"/>
          <w:sz w:val="24"/>
          <w:szCs w:val="24"/>
          <w:lang w:eastAsia="zh-CN"/>
        </w:rPr>
        <w:t xml:space="preserve"> </w:t>
      </w:r>
      <w:r w:rsidRPr="00D66121">
        <w:rPr>
          <w:rFonts w:ascii="Arial" w:hAnsi="Arial" w:cs="Arial"/>
          <w:color w:val="000000"/>
          <w:sz w:val="24"/>
          <w:szCs w:val="24"/>
          <w:lang w:eastAsia="zh-CN"/>
        </w:rPr>
        <w:t>глава Енисейского</w:t>
      </w:r>
      <w:r w:rsidRPr="00D66121">
        <w:rPr>
          <w:rFonts w:ascii="Arial" w:hAnsi="Arial" w:cs="Arial"/>
          <w:sz w:val="24"/>
          <w:szCs w:val="24"/>
        </w:rPr>
        <w:t xml:space="preserve"> </w:t>
      </w:r>
      <w:r w:rsidRPr="00D66121">
        <w:rPr>
          <w:rFonts w:ascii="Arial" w:hAnsi="Arial" w:cs="Arial"/>
          <w:color w:val="000000"/>
          <w:sz w:val="24"/>
          <w:szCs w:val="24"/>
          <w:lang w:eastAsia="zh-CN"/>
        </w:rPr>
        <w:t>района (далее – глава района), заместители главы района.</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lang w:eastAsia="zh-CN"/>
        </w:rPr>
        <w:t xml:space="preserve">1.5. </w:t>
      </w:r>
      <w:proofErr w:type="gramStart"/>
      <w:r w:rsidRPr="00D66121">
        <w:rPr>
          <w:rFonts w:ascii="Arial" w:hAnsi="Arial" w:cs="Arial"/>
          <w:color w:val="000000"/>
          <w:sz w:val="24"/>
          <w:szCs w:val="24"/>
          <w:lang w:eastAsia="zh-CN"/>
        </w:rPr>
        <w:t xml:space="preserve">К отношениям, связанным с осуществлением </w:t>
      </w:r>
      <w:bookmarkStart w:id="6" w:name="_Hlk77673892"/>
      <w:r w:rsidRPr="00D66121">
        <w:rPr>
          <w:rFonts w:ascii="Arial" w:hAnsi="Arial" w:cs="Arial"/>
          <w:color w:val="000000"/>
          <w:sz w:val="24"/>
          <w:szCs w:val="24"/>
          <w:lang w:eastAsia="zh-CN"/>
        </w:rPr>
        <w:t>муниципального контроля</w:t>
      </w:r>
      <w:r w:rsidRPr="00D66121">
        <w:rPr>
          <w:rFonts w:ascii="Arial" w:hAnsi="Arial" w:cs="Arial"/>
          <w:color w:val="000000"/>
          <w:sz w:val="24"/>
          <w:szCs w:val="24"/>
        </w:rPr>
        <w:t xml:space="preserve"> на автомобильном транспорте</w:t>
      </w:r>
      <w:bookmarkEnd w:id="6"/>
      <w:r w:rsidRPr="00D66121">
        <w:rPr>
          <w:rFonts w:ascii="Arial" w:hAnsi="Arial" w:cs="Arial"/>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66121">
        <w:rPr>
          <w:rStyle w:val="a5"/>
          <w:rFonts w:ascii="Arial" w:hAnsi="Arial" w:cs="Arial"/>
          <w:color w:val="000000"/>
          <w:sz w:val="24"/>
          <w:szCs w:val="24"/>
        </w:rPr>
        <w:t>закона</w:t>
      </w:r>
      <w:r w:rsidRPr="00D66121">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66121">
        <w:rPr>
          <w:rFonts w:ascii="Arial" w:hAnsi="Arial" w:cs="Arial"/>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D66121">
        <w:rPr>
          <w:rStyle w:val="a5"/>
          <w:rFonts w:ascii="Arial" w:hAnsi="Arial" w:cs="Arial"/>
          <w:color w:val="000000"/>
          <w:sz w:val="24"/>
          <w:szCs w:val="24"/>
        </w:rPr>
        <w:t>закона</w:t>
      </w:r>
      <w:r w:rsidRPr="00D66121">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 xml:space="preserve">1.6. Объектами </w:t>
      </w:r>
      <w:bookmarkStart w:id="7" w:name="_Hlk77676821"/>
      <w:r w:rsidRPr="00D66121">
        <w:rPr>
          <w:rFonts w:ascii="Arial" w:hAnsi="Arial" w:cs="Arial"/>
          <w:color w:val="000000"/>
          <w:sz w:val="24"/>
          <w:szCs w:val="24"/>
        </w:rPr>
        <w:t xml:space="preserve">муниципального контроля на автомобильном транспорте </w:t>
      </w:r>
      <w:bookmarkEnd w:id="7"/>
      <w:r w:rsidRPr="00D66121">
        <w:rPr>
          <w:rFonts w:ascii="Arial" w:hAnsi="Arial" w:cs="Arial"/>
          <w:color w:val="000000"/>
          <w:sz w:val="24"/>
          <w:szCs w:val="24"/>
        </w:rPr>
        <w:t>являются:</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8" w:name="_Hlk77675416"/>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 xml:space="preserve">внесение платы за </w:t>
      </w:r>
      <w:bookmarkEnd w:id="8"/>
      <w:r w:rsidRPr="00D66121">
        <w:rPr>
          <w:rFonts w:ascii="Arial" w:hAnsi="Arial" w:cs="Arial"/>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654E3"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внесение платы за</w:t>
      </w:r>
      <w:r w:rsidR="00835B64" w:rsidRPr="00D66121">
        <w:rPr>
          <w:rFonts w:ascii="Arial" w:hAnsi="Arial" w:cs="Arial"/>
          <w:color w:val="000000"/>
          <w:sz w:val="24"/>
          <w:szCs w:val="24"/>
        </w:rPr>
        <w:t xml:space="preserve"> </w:t>
      </w:r>
      <w:r w:rsidRPr="00D66121">
        <w:rPr>
          <w:rFonts w:ascii="Arial" w:hAnsi="Arial" w:cs="Arial"/>
          <w:color w:val="000000"/>
          <w:sz w:val="24"/>
          <w:szCs w:val="24"/>
        </w:rPr>
        <w:t>присоединение объектов дорожного сервиса к автомобильным дорогам общего пользования местного значения;</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66121">
        <w:rPr>
          <w:rFonts w:ascii="Arial" w:hAnsi="Arial" w:cs="Arial"/>
          <w:color w:val="000000"/>
          <w:sz w:val="24"/>
          <w:szCs w:val="24"/>
        </w:rPr>
        <w:t>ТР</w:t>
      </w:r>
      <w:proofErr w:type="gramEnd"/>
      <w:r w:rsidRPr="00D66121">
        <w:rPr>
          <w:rFonts w:ascii="Arial" w:hAnsi="Arial" w:cs="Arial"/>
          <w:color w:val="000000"/>
          <w:sz w:val="24"/>
          <w:szCs w:val="24"/>
        </w:rPr>
        <w:t xml:space="preserve"> ТС 014/2011);</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66121">
        <w:rPr>
          <w:rFonts w:ascii="Arial" w:hAnsi="Arial" w:cs="Arial"/>
          <w:color w:val="000000"/>
          <w:sz w:val="24"/>
          <w:szCs w:val="24"/>
        </w:rPr>
        <w:t>ТР</w:t>
      </w:r>
      <w:proofErr w:type="gramEnd"/>
      <w:r w:rsidRPr="00D66121">
        <w:rPr>
          <w:rFonts w:ascii="Arial" w:hAnsi="Arial" w:cs="Arial"/>
          <w:color w:val="000000"/>
          <w:sz w:val="24"/>
          <w:szCs w:val="24"/>
        </w:rPr>
        <w:t xml:space="preserve"> ТС 014/2011);</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 xml:space="preserve">придорожные полосы и полосы </w:t>
      </w:r>
      <w:proofErr w:type="gramStart"/>
      <w:r w:rsidRPr="00D66121">
        <w:rPr>
          <w:rFonts w:ascii="Arial" w:hAnsi="Arial" w:cs="Arial"/>
          <w:color w:val="000000"/>
          <w:sz w:val="24"/>
          <w:szCs w:val="24"/>
        </w:rPr>
        <w:t>отвода</w:t>
      </w:r>
      <w:proofErr w:type="gramEnd"/>
      <w:r w:rsidRPr="00D66121">
        <w:rPr>
          <w:rFonts w:ascii="Arial" w:hAnsi="Arial" w:cs="Arial"/>
          <w:color w:val="000000"/>
          <w:sz w:val="24"/>
          <w:szCs w:val="24"/>
        </w:rPr>
        <w:t xml:space="preserve"> автомобильных дорог общего пользования местного значения;</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автомобильная дорога общего пользования местного значения и искусственные дорожные сооружения на ней;</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 xml:space="preserve">1.7. </w:t>
      </w:r>
      <w:proofErr w:type="gramStart"/>
      <w:r w:rsidRPr="00D66121">
        <w:rPr>
          <w:rFonts w:ascii="Arial" w:hAnsi="Arial" w:cs="Arial"/>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2909B6" w:rsidRPr="00D66121">
        <w:rPr>
          <w:rFonts w:ascii="Arial" w:hAnsi="Arial" w:cs="Arial"/>
          <w:color w:val="000000"/>
          <w:sz w:val="24"/>
          <w:szCs w:val="24"/>
        </w:rPr>
        <w:t>.</w:t>
      </w:r>
    </w:p>
    <w:p w:rsidR="000B092A" w:rsidRPr="00D66121" w:rsidRDefault="00DC3AE5" w:rsidP="008B1D6E">
      <w:pPr>
        <w:pStyle w:val="HTML"/>
        <w:ind w:firstLine="567"/>
        <w:jc w:val="both"/>
        <w:rPr>
          <w:rFonts w:ascii="Arial" w:hAnsi="Arial" w:cs="Arial"/>
          <w:b/>
          <w:bCs/>
          <w:color w:val="000000"/>
          <w:sz w:val="24"/>
          <w:szCs w:val="24"/>
        </w:rPr>
      </w:pPr>
      <w:r w:rsidRPr="00D66121">
        <w:rPr>
          <w:rFonts w:ascii="Arial" w:hAnsi="Arial" w:cs="Arial"/>
          <w:b/>
          <w:bCs/>
          <w:color w:val="000000"/>
          <w:sz w:val="24"/>
          <w:szCs w:val="24"/>
        </w:rPr>
        <w:t>2. Профилактика рисков причинения вреда (ущерб</w:t>
      </w:r>
      <w:r w:rsidR="002909B6" w:rsidRPr="00D66121">
        <w:rPr>
          <w:rFonts w:ascii="Arial" w:hAnsi="Arial" w:cs="Arial"/>
          <w:b/>
          <w:bCs/>
          <w:color w:val="000000"/>
          <w:sz w:val="24"/>
          <w:szCs w:val="24"/>
        </w:rPr>
        <w:t>а) охраняемым законом ценностям</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lastRenderedPageBreak/>
        <w:t>2.1. Администрация осуществляет муниципальный контроль на автомобильном транспорте</w:t>
      </w:r>
      <w:r w:rsidR="00893F51" w:rsidRPr="00D66121">
        <w:rPr>
          <w:rFonts w:ascii="Arial" w:hAnsi="Arial" w:cs="Arial"/>
          <w:color w:val="000000"/>
          <w:sz w:val="24"/>
          <w:szCs w:val="24"/>
        </w:rPr>
        <w:t>,</w:t>
      </w:r>
      <w:r w:rsidRPr="00D66121">
        <w:rPr>
          <w:rFonts w:ascii="Arial" w:hAnsi="Arial" w:cs="Arial"/>
          <w:color w:val="000000"/>
          <w:sz w:val="24"/>
          <w:szCs w:val="24"/>
        </w:rPr>
        <w:t xml:space="preserve"> в том числе посредством проведения профилактических мероприятий.</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B092A" w:rsidRPr="00D66121" w:rsidRDefault="00DC3AE5" w:rsidP="008B1D6E">
      <w:pPr>
        <w:pStyle w:val="HTML"/>
        <w:ind w:firstLine="567"/>
        <w:jc w:val="both"/>
        <w:rPr>
          <w:rFonts w:ascii="Arial" w:hAnsi="Arial" w:cs="Arial"/>
          <w:color w:val="000000"/>
          <w:sz w:val="24"/>
          <w:szCs w:val="24"/>
        </w:rPr>
      </w:pPr>
      <w:r w:rsidRPr="00D66121">
        <w:rPr>
          <w:rFonts w:ascii="Arial" w:hAnsi="Arial" w:cs="Arial"/>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proofErr w:type="gramStart"/>
      <w:r w:rsidRPr="00D66121">
        <w:rPr>
          <w:rFonts w:ascii="Arial" w:hAnsi="Arial" w:cs="Arial"/>
          <w:color w:val="000000"/>
          <w:sz w:val="24"/>
          <w:szCs w:val="24"/>
        </w:rPr>
        <w:t>)</w:t>
      </w:r>
      <w:r w:rsidR="00893F51" w:rsidRPr="00D66121">
        <w:rPr>
          <w:rFonts w:ascii="Arial" w:hAnsi="Arial" w:cs="Arial"/>
          <w:iCs/>
          <w:color w:val="000000"/>
          <w:sz w:val="24"/>
          <w:szCs w:val="24"/>
        </w:rPr>
        <w:t>Е</w:t>
      </w:r>
      <w:proofErr w:type="gramEnd"/>
      <w:r w:rsidR="00893F51" w:rsidRPr="00D66121">
        <w:rPr>
          <w:rFonts w:ascii="Arial" w:hAnsi="Arial" w:cs="Arial"/>
          <w:iCs/>
          <w:color w:val="000000"/>
          <w:sz w:val="24"/>
          <w:szCs w:val="24"/>
        </w:rPr>
        <w:t>нисейского района</w:t>
      </w:r>
      <w:r w:rsidRPr="00D66121">
        <w:rPr>
          <w:rFonts w:ascii="Arial" w:hAnsi="Arial" w:cs="Arial"/>
          <w:color w:val="000000"/>
          <w:sz w:val="24"/>
          <w:szCs w:val="24"/>
        </w:rPr>
        <w:t xml:space="preserve"> для принятия решения о проведении контрольных мероприятий.</w:t>
      </w:r>
    </w:p>
    <w:p w:rsidR="00DC3AE5" w:rsidRPr="00D66121" w:rsidRDefault="00DC3AE5" w:rsidP="008B1D6E">
      <w:pPr>
        <w:pStyle w:val="HTML"/>
        <w:ind w:firstLine="567"/>
        <w:jc w:val="both"/>
        <w:rPr>
          <w:rFonts w:ascii="Arial" w:hAnsi="Arial" w:cs="Arial"/>
          <w:sz w:val="24"/>
          <w:szCs w:val="24"/>
        </w:rPr>
      </w:pPr>
      <w:r w:rsidRPr="00D66121">
        <w:rPr>
          <w:rFonts w:ascii="Arial" w:hAnsi="Arial" w:cs="Arial"/>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72B27" w:rsidRPr="00D66121" w:rsidRDefault="00A72B27" w:rsidP="008B1D6E">
      <w:pPr>
        <w:autoSpaceDE w:val="0"/>
        <w:autoSpaceDN w:val="0"/>
        <w:adjustRightInd w:val="0"/>
        <w:spacing w:line="20" w:lineRule="atLeast"/>
        <w:ind w:firstLine="567"/>
        <w:contextualSpacing/>
        <w:jc w:val="both"/>
        <w:rPr>
          <w:rFonts w:ascii="Arial" w:hAnsi="Arial" w:cs="Arial"/>
        </w:rPr>
      </w:pPr>
      <w:r w:rsidRPr="00D66121">
        <w:rPr>
          <w:rFonts w:ascii="Arial" w:hAnsi="Arial" w:cs="Arial"/>
        </w:rPr>
        <w:t>1) информирование;</w:t>
      </w:r>
    </w:p>
    <w:p w:rsidR="00A72B27" w:rsidRPr="00D66121" w:rsidRDefault="00A72B27" w:rsidP="008B1D6E">
      <w:pPr>
        <w:autoSpaceDE w:val="0"/>
        <w:autoSpaceDN w:val="0"/>
        <w:adjustRightInd w:val="0"/>
        <w:spacing w:line="20" w:lineRule="atLeast"/>
        <w:ind w:firstLine="567"/>
        <w:contextualSpacing/>
        <w:jc w:val="both"/>
        <w:rPr>
          <w:rFonts w:ascii="Arial" w:hAnsi="Arial" w:cs="Arial"/>
        </w:rPr>
      </w:pPr>
      <w:r w:rsidRPr="00D66121">
        <w:rPr>
          <w:rFonts w:ascii="Arial" w:hAnsi="Arial" w:cs="Arial"/>
        </w:rPr>
        <w:t>2) консультирование;</w:t>
      </w:r>
    </w:p>
    <w:p w:rsidR="000B092A" w:rsidRPr="00D66121" w:rsidRDefault="00A72B27" w:rsidP="008B1D6E">
      <w:pPr>
        <w:autoSpaceDE w:val="0"/>
        <w:autoSpaceDN w:val="0"/>
        <w:adjustRightInd w:val="0"/>
        <w:spacing w:line="20" w:lineRule="atLeast"/>
        <w:ind w:firstLine="567"/>
        <w:contextualSpacing/>
        <w:jc w:val="both"/>
        <w:rPr>
          <w:rFonts w:ascii="Arial" w:hAnsi="Arial" w:cs="Arial"/>
        </w:rPr>
      </w:pPr>
      <w:r w:rsidRPr="00D66121">
        <w:rPr>
          <w:rFonts w:ascii="Arial" w:hAnsi="Arial" w:cs="Arial"/>
        </w:rPr>
        <w:t>3) объявление предостережения;</w:t>
      </w:r>
    </w:p>
    <w:p w:rsidR="000B092A" w:rsidRPr="00D66121" w:rsidRDefault="00A72B27" w:rsidP="008B1D6E">
      <w:pPr>
        <w:autoSpaceDE w:val="0"/>
        <w:autoSpaceDN w:val="0"/>
        <w:adjustRightInd w:val="0"/>
        <w:spacing w:line="20" w:lineRule="atLeast"/>
        <w:ind w:firstLine="567"/>
        <w:contextualSpacing/>
        <w:jc w:val="both"/>
        <w:rPr>
          <w:rFonts w:ascii="Arial" w:hAnsi="Arial" w:cs="Arial"/>
          <w:color w:val="000000"/>
        </w:rPr>
      </w:pPr>
      <w:r w:rsidRPr="00D66121">
        <w:rPr>
          <w:rFonts w:ascii="Arial" w:hAnsi="Arial" w:cs="Arial"/>
        </w:rPr>
        <w:t>4) профилактический визит</w:t>
      </w:r>
      <w:r w:rsidRPr="00D66121">
        <w:rPr>
          <w:rFonts w:ascii="Arial" w:hAnsi="Arial" w:cs="Arial"/>
          <w:color w:val="000000"/>
        </w:rPr>
        <w:t>.</w:t>
      </w:r>
    </w:p>
    <w:p w:rsidR="00DC3AE5" w:rsidRPr="00D66121" w:rsidRDefault="00893F51" w:rsidP="008B1D6E">
      <w:pPr>
        <w:autoSpaceDE w:val="0"/>
        <w:autoSpaceDN w:val="0"/>
        <w:adjustRightInd w:val="0"/>
        <w:spacing w:line="20" w:lineRule="atLeast"/>
        <w:ind w:firstLine="567"/>
        <w:contextualSpacing/>
        <w:jc w:val="both"/>
        <w:rPr>
          <w:rFonts w:ascii="Arial" w:hAnsi="Arial" w:cs="Arial"/>
          <w:color w:val="000000"/>
        </w:rPr>
      </w:pPr>
      <w:r w:rsidRPr="00D66121">
        <w:rPr>
          <w:rFonts w:ascii="Arial" w:hAnsi="Arial" w:cs="Arial"/>
          <w:color w:val="000000"/>
        </w:rPr>
        <w:t xml:space="preserve">2.6. </w:t>
      </w:r>
      <w:r w:rsidRPr="00D66121">
        <w:rPr>
          <w:rFonts w:ascii="Arial" w:hAnsi="Arial" w:cs="Arial"/>
          <w:b/>
          <w:color w:val="000000"/>
        </w:rPr>
        <w:t>Информирование</w:t>
      </w:r>
      <w:r w:rsidRPr="00D66121">
        <w:rPr>
          <w:rFonts w:ascii="Arial" w:hAnsi="Arial" w:cs="Arial"/>
          <w:color w:val="000000"/>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282D1C" w:rsidRPr="00D66121">
        <w:rPr>
          <w:rFonts w:ascii="Arial" w:hAnsi="Arial" w:cs="Arial"/>
          <w:color w:val="000000"/>
        </w:rPr>
        <w:t xml:space="preserve">Енисейского района </w:t>
      </w:r>
      <w:r w:rsidR="00282D1C" w:rsidRPr="00D66121">
        <w:rPr>
          <w:rFonts w:ascii="Arial" w:hAnsi="Arial" w:cs="Arial"/>
        </w:rPr>
        <w:t>(</w:t>
      </w:r>
      <w:hyperlink r:id="rId9" w:history="1">
        <w:r w:rsidR="00282D1C" w:rsidRPr="00D66121">
          <w:rPr>
            <w:rFonts w:ascii="Arial" w:hAnsi="Arial" w:cs="Arial"/>
          </w:rPr>
          <w:t>www.enadm.ru</w:t>
        </w:r>
      </w:hyperlink>
      <w:r w:rsidR="00282D1C" w:rsidRPr="00D66121">
        <w:rPr>
          <w:rFonts w:ascii="Arial" w:hAnsi="Arial" w:cs="Arial"/>
        </w:rPr>
        <w:t>)</w:t>
      </w:r>
      <w:r w:rsidR="00DC3AE5" w:rsidRPr="00D66121">
        <w:rPr>
          <w:rFonts w:ascii="Arial" w:hAnsi="Arial" w:cs="Arial"/>
          <w:color w:val="000000"/>
        </w:rPr>
        <w:t>(далее – официальный сайт администрации),</w:t>
      </w:r>
      <w:r w:rsidR="00282D1C" w:rsidRPr="00D66121">
        <w:rPr>
          <w:rFonts w:ascii="Arial" w:hAnsi="Arial" w:cs="Arial"/>
          <w:color w:val="000000"/>
        </w:rPr>
        <w:t xml:space="preserve"> в разделе муниципальный контроль,</w:t>
      </w:r>
      <w:r w:rsidR="00DC3AE5" w:rsidRPr="00D66121">
        <w:rPr>
          <w:rFonts w:ascii="Arial" w:hAnsi="Arial" w:cs="Arial"/>
          <w:color w:val="000000"/>
        </w:rPr>
        <w:t xml:space="preserve"> в средствах массовой информации,</w:t>
      </w:r>
      <w:r w:rsidR="00DC3AE5" w:rsidRPr="00D6612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w:t>
      </w:r>
      <w:r w:rsidR="00A72B27" w:rsidRPr="00D66121">
        <w:rPr>
          <w:rFonts w:ascii="Arial" w:hAnsi="Arial" w:cs="Arial"/>
          <w:color w:val="000000"/>
          <w:shd w:val="clear" w:color="auto" w:fill="FFFFFF"/>
        </w:rPr>
        <w:t>при их наличии) и в иных формах:</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1) тексты нормативных правовых актов, регулирующих осуществление муниципального контроля;</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3) </w:t>
      </w:r>
      <w:hyperlink r:id="rId10" w:history="1">
        <w:r w:rsidRPr="00D66121">
          <w:rPr>
            <w:rFonts w:ascii="Arial" w:hAnsi="Arial" w:cs="Arial"/>
          </w:rPr>
          <w:t>перечень</w:t>
        </w:r>
      </w:hyperlink>
      <w:r w:rsidRPr="00D66121">
        <w:rPr>
          <w:rFonts w:ascii="Arial" w:hAnsi="Arial" w:cs="Arial"/>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4) руководства по соблюдению обязательных требований, разработанные и утвержденные в соответствии с Федеральным </w:t>
      </w:r>
      <w:hyperlink r:id="rId11" w:history="1">
        <w:r w:rsidRPr="00D66121">
          <w:rPr>
            <w:rFonts w:ascii="Arial" w:hAnsi="Arial" w:cs="Arial"/>
          </w:rPr>
          <w:t>законом</w:t>
        </w:r>
      </w:hyperlink>
      <w:r w:rsidRPr="00D66121">
        <w:rPr>
          <w:rFonts w:ascii="Arial" w:hAnsi="Arial" w:cs="Arial"/>
        </w:rPr>
        <w:t xml:space="preserve"> "Об обязательных требованиях в Российской Федерации";</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5) перечень индикаторов риска нарушения обязательных требований;</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6) программу профилактики рисков причинения вреда; </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7) исчерпывающий перечень сведений, которые могут запрашиваться контрольным (надзорным) органом у контролируемого лица;</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lastRenderedPageBreak/>
        <w:t>8) сведения о способах получения консультаций по вопросам соблюдения обязательных требований;</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9) доклады, содержащие результаты обобщения правоприменительной практики контрольного (надзорного) органа;</w:t>
      </w:r>
    </w:p>
    <w:p w:rsidR="00282D1C" w:rsidRPr="00D66121" w:rsidRDefault="00282D1C" w:rsidP="008B1D6E">
      <w:pPr>
        <w:autoSpaceDE w:val="0"/>
        <w:autoSpaceDN w:val="0"/>
        <w:adjustRightInd w:val="0"/>
        <w:spacing w:line="20" w:lineRule="atLeast"/>
        <w:ind w:firstLine="567"/>
        <w:jc w:val="both"/>
        <w:rPr>
          <w:rFonts w:ascii="Arial" w:hAnsi="Arial" w:cs="Arial"/>
        </w:rPr>
      </w:pPr>
      <w:r w:rsidRPr="00D66121">
        <w:rPr>
          <w:rFonts w:ascii="Arial" w:hAnsi="Arial" w:cs="Arial"/>
        </w:rPr>
        <w:t>10) доклады о муниципальном контроле;</w:t>
      </w:r>
    </w:p>
    <w:p w:rsidR="00282D1C" w:rsidRPr="00D66121" w:rsidRDefault="00282D1C" w:rsidP="008B1D6E">
      <w:pPr>
        <w:autoSpaceDE w:val="0"/>
        <w:autoSpaceDN w:val="0"/>
        <w:adjustRightInd w:val="0"/>
        <w:spacing w:line="20" w:lineRule="atLeast"/>
        <w:ind w:firstLine="567"/>
        <w:jc w:val="both"/>
        <w:rPr>
          <w:rFonts w:ascii="Arial" w:hAnsi="Arial" w:cs="Arial"/>
        </w:rPr>
      </w:pPr>
      <w:proofErr w:type="gramStart"/>
      <w:r w:rsidRPr="00D66121">
        <w:rPr>
          <w:rFonts w:ascii="Arial" w:hAnsi="Arial" w:cs="Arial"/>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82D1C" w:rsidRPr="00D66121" w:rsidRDefault="00282D1C" w:rsidP="008B1D6E">
      <w:pPr>
        <w:spacing w:line="20" w:lineRule="atLeast"/>
        <w:ind w:firstLine="567"/>
        <w:contextualSpacing/>
        <w:jc w:val="both"/>
        <w:rPr>
          <w:rFonts w:ascii="Arial" w:hAnsi="Arial" w:cs="Arial"/>
        </w:rPr>
      </w:pPr>
      <w:r w:rsidRPr="00D66121">
        <w:rPr>
          <w:rFonts w:ascii="Arial" w:hAnsi="Arial" w:cs="Arial"/>
        </w:rPr>
        <w:t xml:space="preserve">Размещенные сведения на указанном официальном сайте поддерживаются в актуальном состоянии. </w:t>
      </w:r>
    </w:p>
    <w:p w:rsidR="000B092A" w:rsidRPr="00D66121" w:rsidRDefault="00282D1C" w:rsidP="008B1D6E">
      <w:pPr>
        <w:spacing w:line="20" w:lineRule="atLeast"/>
        <w:ind w:firstLine="567"/>
        <w:contextualSpacing/>
        <w:jc w:val="both"/>
        <w:rPr>
          <w:rFonts w:ascii="Arial" w:hAnsi="Arial" w:cs="Arial"/>
        </w:rPr>
      </w:pPr>
      <w:r w:rsidRPr="00D66121">
        <w:rPr>
          <w:rFonts w:ascii="Arial" w:hAnsi="Arial" w:cs="Arial"/>
        </w:rPr>
        <w:t>Должностным лицом, ответственным за размещение информации, предусмотренной настоящим Положением, является</w:t>
      </w:r>
      <w:r w:rsidR="00884B99" w:rsidRPr="00D66121">
        <w:rPr>
          <w:rFonts w:ascii="Arial" w:hAnsi="Arial" w:cs="Arial"/>
        </w:rPr>
        <w:t xml:space="preserve"> Инспектор</w:t>
      </w:r>
      <w:r w:rsidRPr="00D66121">
        <w:rPr>
          <w:rFonts w:ascii="Arial" w:hAnsi="Arial" w:cs="Arial"/>
        </w:rPr>
        <w:t>.</w:t>
      </w:r>
    </w:p>
    <w:p w:rsidR="00DC3AE5" w:rsidRPr="00D66121" w:rsidRDefault="00DC3AE5" w:rsidP="008B1D6E">
      <w:pPr>
        <w:spacing w:line="20" w:lineRule="atLeast"/>
        <w:ind w:firstLine="567"/>
        <w:contextualSpacing/>
        <w:jc w:val="both"/>
        <w:rPr>
          <w:rFonts w:ascii="Arial" w:hAnsi="Arial" w:cs="Arial"/>
          <w:color w:val="000000"/>
        </w:rPr>
      </w:pPr>
      <w:r w:rsidRPr="00D66121">
        <w:rPr>
          <w:rFonts w:ascii="Arial" w:hAnsi="Arial" w:cs="Arial"/>
          <w:color w:val="000000"/>
        </w:rPr>
        <w:t>Администрация также вправе информир</w:t>
      </w:r>
      <w:r w:rsidR="00893F51" w:rsidRPr="00D66121">
        <w:rPr>
          <w:rFonts w:ascii="Arial" w:hAnsi="Arial" w:cs="Arial"/>
          <w:color w:val="000000"/>
        </w:rPr>
        <w:t xml:space="preserve">овать население Енисейского </w:t>
      </w:r>
      <w:proofErr w:type="spellStart"/>
      <w:r w:rsidR="00893F51" w:rsidRPr="00D66121">
        <w:rPr>
          <w:rFonts w:ascii="Arial" w:hAnsi="Arial" w:cs="Arial"/>
          <w:color w:val="000000"/>
        </w:rPr>
        <w:t>района</w:t>
      </w:r>
      <w:r w:rsidRPr="00D66121">
        <w:rPr>
          <w:rFonts w:ascii="Arial" w:hAnsi="Arial" w:cs="Arial"/>
          <w:color w:val="000000"/>
        </w:rPr>
        <w:t>на</w:t>
      </w:r>
      <w:proofErr w:type="spellEnd"/>
      <w:r w:rsidRPr="00D66121">
        <w:rPr>
          <w:rFonts w:ascii="Arial" w:hAnsi="Arial" w:cs="Arial"/>
          <w:color w:val="000000"/>
        </w:rPr>
        <w:t xml:space="preserve"> </w:t>
      </w:r>
      <w:proofErr w:type="gramStart"/>
      <w:r w:rsidRPr="00D66121">
        <w:rPr>
          <w:rFonts w:ascii="Arial" w:hAnsi="Arial" w:cs="Arial"/>
          <w:color w:val="000000"/>
        </w:rPr>
        <w:t>собраниях</w:t>
      </w:r>
      <w:proofErr w:type="gramEnd"/>
      <w:r w:rsidRPr="00D66121">
        <w:rPr>
          <w:rFonts w:ascii="Arial" w:hAnsi="Arial" w:cs="Arial"/>
          <w:color w:val="000000"/>
        </w:rPr>
        <w:t xml:space="preserve"> и конференциях граждан об обязательных требованиях, предъявляемых к объектам контроля.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2.7.</w:t>
      </w:r>
      <w:r w:rsidRPr="00D66121">
        <w:rPr>
          <w:rFonts w:ascii="Arial" w:hAnsi="Arial" w:cs="Arial"/>
          <w:b/>
        </w:rPr>
        <w:t xml:space="preserve"> Консультирование</w:t>
      </w:r>
      <w:r w:rsidRPr="00D66121">
        <w:rPr>
          <w:rFonts w:ascii="Arial" w:hAnsi="Arial" w:cs="Arial"/>
        </w:rPr>
        <w:t xml:space="preserve"> контролируемых лиц и их представителей осуществляется специалистом, по обращениям контролируемых лиц и их представителей по вопросам, связанным с организацией и осуществлением муниципального контроля.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Консультирование осуществляется без взимания платы.</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Консультирование может осуществляться специалистом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Время консультирования не должно превышать 15 минут.</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Личный прием граждан по вопросам, связанным с организацией и осуществлением муниципального контроля проводится специалистом. Информация о месте приема, а также об установленных для приема днях и часах размещается на официальном сайте администрации Енисейского района (www.enadm.ru).</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Консультирование осуществляется по следующим вопросам:</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1) организация и осуществление муниципального контроля;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2) порядок осуществления профилактических, контрольных (надзорных) мероприятий, установленных настоящим положением.</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Консультирование в письменной форме осуществляется инспектором в следующих случаях:</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 контролируемым лицом представлен письменный запрос о предоставлении письменного ответа по вопросам консультирования;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 за время консультирования предоставить ответ на поставленные вопросы невозможно;</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 ответ на поставленные вопросы требует дополнительного запроса сведений от органов власти или иных лиц.</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EC0063" w:rsidRPr="00D66121" w:rsidRDefault="00A72B27" w:rsidP="008B1D6E">
      <w:pPr>
        <w:spacing w:line="20" w:lineRule="atLeast"/>
        <w:ind w:firstLine="567"/>
        <w:contextualSpacing/>
        <w:jc w:val="both"/>
        <w:rPr>
          <w:rFonts w:ascii="Arial" w:hAnsi="Arial" w:cs="Arial"/>
        </w:rPr>
      </w:pPr>
      <w:r w:rsidRPr="00D66121">
        <w:rPr>
          <w:rFonts w:ascii="Arial" w:hAnsi="Arial" w:cs="Arial"/>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D66121">
        <w:rPr>
          <w:rFonts w:ascii="Arial" w:eastAsiaTheme="minorHAnsi" w:hAnsi="Arial" w:cs="Arial"/>
          <w:lang w:eastAsia="en-US"/>
        </w:rPr>
        <w:t>на официальном сайте администрации Енисейского района (www.enadm.ru)</w:t>
      </w:r>
      <w:r w:rsidRPr="00D66121">
        <w:rPr>
          <w:rFonts w:ascii="Arial" w:hAnsi="Arial" w:cs="Arial"/>
        </w:rPr>
        <w:t xml:space="preserve"> письменного </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lastRenderedPageBreak/>
        <w:t>разъяснения, подписанного специалистом, без указания в таком разъяснении сведений, отнесенных к категории ограниченного доступа.</w:t>
      </w:r>
    </w:p>
    <w:p w:rsidR="00A72B27" w:rsidRPr="00D66121" w:rsidRDefault="00A72B27"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2.8. </w:t>
      </w:r>
      <w:r w:rsidRPr="00D66121">
        <w:rPr>
          <w:rFonts w:ascii="Arial" w:hAnsi="Arial" w:cs="Arial"/>
          <w:b/>
        </w:rPr>
        <w:t xml:space="preserve">Объявление предостережения. </w:t>
      </w:r>
      <w:proofErr w:type="gramStart"/>
      <w:r w:rsidRPr="00D66121">
        <w:rPr>
          <w:rFonts w:ascii="Arial" w:hAnsi="Arial" w:cs="Arial"/>
        </w:rPr>
        <w:t>Предостережение</w:t>
      </w:r>
      <w:r w:rsidR="00835B64" w:rsidRPr="00D66121">
        <w:rPr>
          <w:rFonts w:ascii="Arial" w:hAnsi="Arial" w:cs="Arial"/>
        </w:rPr>
        <w:t xml:space="preserve"> </w:t>
      </w:r>
      <w:r w:rsidRPr="00D66121">
        <w:rPr>
          <w:rFonts w:ascii="Arial" w:hAnsi="Arial" w:cs="Arial"/>
        </w:rPr>
        <w:t xml:space="preserve">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w:t>
      </w:r>
      <w:r w:rsidRPr="00D66121">
        <w:rPr>
          <w:rFonts w:ascii="Arial" w:hAnsi="Arial" w:cs="Arial"/>
          <w:color w:val="000000"/>
          <w:shd w:val="clear" w:color="auto" w:fill="FFFFFF"/>
        </w:rPr>
        <w:t>принять меры по обеспечению соблюдения</w:t>
      </w:r>
      <w:proofErr w:type="gramEnd"/>
      <w:r w:rsidRPr="00D66121">
        <w:rPr>
          <w:rFonts w:ascii="Arial" w:hAnsi="Arial" w:cs="Arial"/>
          <w:color w:val="000000"/>
          <w:shd w:val="clear" w:color="auto" w:fill="FFFFFF"/>
        </w:rPr>
        <w:t xml:space="preserve"> обязательных требований.</w:t>
      </w:r>
    </w:p>
    <w:p w:rsidR="00A72B27" w:rsidRPr="00D66121" w:rsidRDefault="00A72B27" w:rsidP="008B1D6E">
      <w:pPr>
        <w:autoSpaceDE w:val="0"/>
        <w:autoSpaceDN w:val="0"/>
        <w:adjustRightInd w:val="0"/>
        <w:spacing w:line="20" w:lineRule="atLeast"/>
        <w:ind w:firstLine="567"/>
        <w:jc w:val="both"/>
        <w:rPr>
          <w:rFonts w:ascii="Arial" w:hAnsi="Arial" w:cs="Arial"/>
        </w:rPr>
      </w:pPr>
      <w:proofErr w:type="gramStart"/>
      <w:r w:rsidRPr="00D66121">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A72B27" w:rsidRPr="00D66121" w:rsidRDefault="00A72B27" w:rsidP="008B1D6E">
      <w:pPr>
        <w:autoSpaceDE w:val="0"/>
        <w:autoSpaceDN w:val="0"/>
        <w:adjustRightInd w:val="0"/>
        <w:spacing w:line="20" w:lineRule="atLeast"/>
        <w:ind w:firstLine="567"/>
        <w:jc w:val="both"/>
        <w:rPr>
          <w:rFonts w:ascii="Arial" w:hAnsi="Arial" w:cs="Arial"/>
        </w:rPr>
      </w:pPr>
      <w:r w:rsidRPr="00D66121">
        <w:rPr>
          <w:rFonts w:ascii="Arial" w:hAnsi="Arial" w:cs="Arial"/>
          <w:color w:val="000000"/>
        </w:rPr>
        <w:t>Предостережение объявляется (подписывается) главой района (заместителем главы района) не позднее 30 дней со дня получения указанных сведений.</w:t>
      </w:r>
    </w:p>
    <w:p w:rsidR="00A72B27" w:rsidRPr="00D66121" w:rsidRDefault="00884B99" w:rsidP="008B1D6E">
      <w:pPr>
        <w:autoSpaceDE w:val="0"/>
        <w:autoSpaceDN w:val="0"/>
        <w:adjustRightInd w:val="0"/>
        <w:spacing w:line="20" w:lineRule="atLeast"/>
        <w:ind w:firstLine="567"/>
        <w:jc w:val="both"/>
        <w:rPr>
          <w:rFonts w:ascii="Arial" w:hAnsi="Arial" w:cs="Arial"/>
        </w:rPr>
      </w:pPr>
      <w:r w:rsidRPr="00D66121">
        <w:rPr>
          <w:rFonts w:ascii="Arial" w:hAnsi="Arial" w:cs="Arial"/>
        </w:rPr>
        <w:t>Инспектор</w:t>
      </w:r>
      <w:r w:rsidR="00A72B27" w:rsidRPr="00D66121">
        <w:rPr>
          <w:rFonts w:ascii="Arial" w:hAnsi="Arial" w:cs="Arial"/>
        </w:rPr>
        <w:t xml:space="preserve"> регистрирует предостережение в журнале учета объявленных предостережений с присвоением регистрационного номера. </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Возражения составляются контролируемым лицом в произвольной форме, но должны содержать в себе следующую информацию:</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а) наименование контролируемого лица;</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б) сведения об объекте муниципального контроля;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 дата и номер предостережения, направленного в адрес контролируемого лица;</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д) желаемый способ получения ответа по итогам рассмотрения возражения;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 xml:space="preserve">е) фамилию, имя, отчество </w:t>
      </w:r>
      <w:proofErr w:type="gramStart"/>
      <w:r w:rsidRPr="00D66121">
        <w:rPr>
          <w:rFonts w:ascii="Arial" w:hAnsi="Arial" w:cs="Arial"/>
        </w:rPr>
        <w:t>направившего</w:t>
      </w:r>
      <w:proofErr w:type="gramEnd"/>
      <w:r w:rsidRPr="00D66121">
        <w:rPr>
          <w:rFonts w:ascii="Arial" w:hAnsi="Arial" w:cs="Arial"/>
        </w:rPr>
        <w:t xml:space="preserve"> возражение;</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ж) дату направления возражения.</w:t>
      </w:r>
    </w:p>
    <w:p w:rsidR="00A72B27" w:rsidRPr="00D66121" w:rsidRDefault="00A72B27" w:rsidP="008B1D6E">
      <w:pPr>
        <w:pStyle w:val="ConsPlusNormal"/>
        <w:spacing w:line="20" w:lineRule="atLeast"/>
        <w:ind w:firstLine="567"/>
        <w:jc w:val="both"/>
        <w:rPr>
          <w:sz w:val="24"/>
          <w:szCs w:val="24"/>
        </w:rPr>
      </w:pPr>
      <w:r w:rsidRPr="00D66121">
        <w:rPr>
          <w:sz w:val="24"/>
          <w:szCs w:val="24"/>
        </w:rPr>
        <w:t xml:space="preserve">Возражение рассматривается должностным лицом, объявившим предостережение, </w:t>
      </w:r>
      <w:r w:rsidRPr="00D66121">
        <w:rPr>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 случае принятия представленных контролируемым лицом</w:t>
      </w:r>
      <w:r w:rsidR="004140F1" w:rsidRPr="00D66121">
        <w:rPr>
          <w:rFonts w:ascii="Arial" w:hAnsi="Arial" w:cs="Arial"/>
        </w:rPr>
        <w:t xml:space="preserve"> в возражениях доводов специалист</w:t>
      </w:r>
      <w:r w:rsidRPr="00D66121">
        <w:rPr>
          <w:rFonts w:ascii="Arial" w:hAnsi="Arial" w:cs="Arial"/>
        </w:rPr>
        <w:t xml:space="preserve"> аннулирует направленное предостережение с соответствующей отметкой в журнале учета объявленных предостережений.</w:t>
      </w:r>
    </w:p>
    <w:p w:rsidR="00A72B27" w:rsidRPr="00D66121" w:rsidRDefault="00A72B27" w:rsidP="008B1D6E">
      <w:pPr>
        <w:spacing w:line="20" w:lineRule="atLeast"/>
        <w:ind w:firstLine="567"/>
        <w:contextualSpacing/>
        <w:jc w:val="both"/>
        <w:rPr>
          <w:rFonts w:ascii="Arial" w:hAnsi="Arial" w:cs="Arial"/>
          <w:b/>
        </w:rPr>
      </w:pPr>
      <w:r w:rsidRPr="00D66121">
        <w:rPr>
          <w:rFonts w:ascii="Arial" w:hAnsi="Arial" w:cs="Arial"/>
        </w:rPr>
        <w:t>2.9.</w:t>
      </w:r>
      <w:r w:rsidRPr="00D66121">
        <w:rPr>
          <w:rFonts w:ascii="Arial" w:hAnsi="Arial" w:cs="Arial"/>
          <w:b/>
        </w:rPr>
        <w:t>Профилактический визит.</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Профилактичес</w:t>
      </w:r>
      <w:r w:rsidR="00A010E8" w:rsidRPr="00D66121">
        <w:rPr>
          <w:rFonts w:ascii="Arial" w:hAnsi="Arial" w:cs="Arial"/>
        </w:rPr>
        <w:t>кий визит проводится специалистом</w:t>
      </w:r>
      <w:r w:rsidRPr="00D66121">
        <w:rPr>
          <w:rFonts w:ascii="Arial" w:hAnsi="Arial" w:cs="Arial"/>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w:t>
      </w:r>
      <w:r w:rsidRPr="00D66121">
        <w:rPr>
          <w:rFonts w:ascii="Arial" w:hAnsi="Arial" w:cs="Arial"/>
        </w:rPr>
        <w:lastRenderedPageBreak/>
        <w:t>содержании контрольных (надзорных) мероприятий, проводимых в отношении объекта контроля.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В случае</w:t>
      </w:r>
      <w:proofErr w:type="gramStart"/>
      <w:r w:rsidRPr="00D66121">
        <w:rPr>
          <w:rFonts w:ascii="Arial" w:hAnsi="Arial" w:cs="Arial"/>
        </w:rPr>
        <w:t>,</w:t>
      </w:r>
      <w:proofErr w:type="gramEnd"/>
      <w:r w:rsidRPr="00D66121">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 проведенном профилактическом визите главе района (заместителю главы района) для принятия решения о проведении контрольного (надзорного) мероприятия. </w:t>
      </w:r>
      <w:r w:rsidRPr="00D66121">
        <w:rPr>
          <w:rFonts w:ascii="Arial" w:hAnsi="Arial" w:cs="Arial"/>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жилищного законодательства.</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1) дата, время и место составления уведомления;</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2) наименование контрольного (надзорного) органа;</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3) полное наименование контролируемого лица;</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4) фамилии, имена, о</w:t>
      </w:r>
      <w:r w:rsidR="00A010E8" w:rsidRPr="00D66121">
        <w:rPr>
          <w:rFonts w:ascii="Arial" w:hAnsi="Arial" w:cs="Arial"/>
        </w:rPr>
        <w:t>тчества (при наличии) специалиста</w:t>
      </w:r>
      <w:r w:rsidRPr="00D66121">
        <w:rPr>
          <w:rFonts w:ascii="Arial" w:hAnsi="Arial" w:cs="Arial"/>
        </w:rPr>
        <w:t>;</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5) дата, время и место обязательного профилактического визита;</w:t>
      </w:r>
    </w:p>
    <w:p w:rsidR="00A72B27" w:rsidRPr="00D66121" w:rsidRDefault="00A010E8" w:rsidP="008B1D6E">
      <w:pPr>
        <w:spacing w:line="20" w:lineRule="atLeast"/>
        <w:ind w:firstLine="567"/>
        <w:contextualSpacing/>
        <w:jc w:val="both"/>
        <w:rPr>
          <w:rFonts w:ascii="Arial" w:hAnsi="Arial" w:cs="Arial"/>
        </w:rPr>
      </w:pPr>
      <w:r w:rsidRPr="00D66121">
        <w:rPr>
          <w:rFonts w:ascii="Arial" w:hAnsi="Arial" w:cs="Arial"/>
        </w:rPr>
        <w:t>6) подпись специалиста</w:t>
      </w:r>
      <w:r w:rsidR="00A72B27" w:rsidRPr="00D66121">
        <w:rPr>
          <w:rFonts w:ascii="Arial" w:hAnsi="Arial" w:cs="Arial"/>
        </w:rPr>
        <w:t>.</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A72B27" w:rsidRPr="00D66121" w:rsidRDefault="00A72B27" w:rsidP="008B1D6E">
      <w:pPr>
        <w:spacing w:line="20" w:lineRule="atLeast"/>
        <w:ind w:firstLine="567"/>
        <w:contextualSpacing/>
        <w:jc w:val="both"/>
        <w:rPr>
          <w:rFonts w:ascii="Arial" w:hAnsi="Arial" w:cs="Arial"/>
        </w:rPr>
      </w:pPr>
      <w:r w:rsidRPr="00D66121">
        <w:rPr>
          <w:rFonts w:ascii="Arial" w:hAnsi="Arial" w:cs="Arial"/>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D66121">
        <w:rPr>
          <w:rFonts w:ascii="Arial" w:hAnsi="Arial" w:cs="Arial"/>
        </w:rPr>
        <w:t>позднее</w:t>
      </w:r>
      <w:proofErr w:type="gramEnd"/>
      <w:r w:rsidRPr="00D66121">
        <w:rPr>
          <w:rFonts w:ascii="Arial" w:hAnsi="Arial" w:cs="Arial"/>
        </w:rPr>
        <w:t xml:space="preserve"> чем за три рабочих дня до даты его проведения.</w:t>
      </w:r>
    </w:p>
    <w:p w:rsidR="000B092A" w:rsidRPr="00D66121" w:rsidRDefault="00A72B27" w:rsidP="008B1D6E">
      <w:pPr>
        <w:spacing w:line="20" w:lineRule="atLeast"/>
        <w:ind w:firstLine="567"/>
        <w:contextualSpacing/>
        <w:jc w:val="both"/>
        <w:rPr>
          <w:rFonts w:ascii="Arial" w:hAnsi="Arial" w:cs="Arial"/>
        </w:rPr>
      </w:pPr>
      <w:r w:rsidRPr="00D66121">
        <w:rPr>
          <w:rFonts w:ascii="Arial" w:hAnsi="Arial" w:cs="Arial"/>
        </w:rPr>
        <w:t>Срок проведения обязательного профилактического визита определяется инспектором самостоятельно и не должен превышать 1 рабочего дня.</w:t>
      </w:r>
    </w:p>
    <w:p w:rsidR="000B092A" w:rsidRPr="00D66121" w:rsidRDefault="000B092A" w:rsidP="008B1D6E">
      <w:pPr>
        <w:spacing w:line="20" w:lineRule="atLeast"/>
        <w:ind w:firstLine="567"/>
        <w:contextualSpacing/>
        <w:jc w:val="both"/>
        <w:rPr>
          <w:rFonts w:ascii="Arial" w:hAnsi="Arial" w:cs="Arial"/>
        </w:rPr>
      </w:pPr>
    </w:p>
    <w:p w:rsidR="00DC3AE5" w:rsidRPr="00D66121" w:rsidRDefault="003E1D1A" w:rsidP="008B1D6E">
      <w:pPr>
        <w:spacing w:line="20" w:lineRule="atLeast"/>
        <w:ind w:firstLine="567"/>
        <w:contextualSpacing/>
        <w:jc w:val="both"/>
        <w:rPr>
          <w:rFonts w:ascii="Arial" w:hAnsi="Arial" w:cs="Arial"/>
          <w:b/>
          <w:bCs/>
          <w:color w:val="000000"/>
        </w:rPr>
      </w:pPr>
      <w:r w:rsidRPr="00D66121">
        <w:rPr>
          <w:rFonts w:ascii="Arial" w:hAnsi="Arial" w:cs="Arial"/>
          <w:b/>
          <w:bCs/>
          <w:color w:val="000000"/>
        </w:rPr>
        <w:t>3. Виды и п</w:t>
      </w:r>
      <w:r w:rsidRPr="00D66121">
        <w:rPr>
          <w:rFonts w:ascii="Arial" w:hAnsi="Arial" w:cs="Arial"/>
          <w:b/>
        </w:rPr>
        <w:t xml:space="preserve">орядок организации </w:t>
      </w:r>
      <w:r w:rsidRPr="00D66121">
        <w:rPr>
          <w:rFonts w:ascii="Arial" w:hAnsi="Arial" w:cs="Arial"/>
          <w:b/>
          <w:bCs/>
          <w:color w:val="000000"/>
        </w:rPr>
        <w:t xml:space="preserve"> контрольных мероприятий и контрольных действий</w:t>
      </w:r>
    </w:p>
    <w:p w:rsidR="00A010E8" w:rsidRPr="00D66121" w:rsidRDefault="00A010E8" w:rsidP="008B1D6E">
      <w:pPr>
        <w:spacing w:line="20" w:lineRule="atLeast"/>
        <w:ind w:firstLine="567"/>
        <w:contextualSpacing/>
        <w:jc w:val="both"/>
        <w:rPr>
          <w:rFonts w:ascii="Arial" w:hAnsi="Arial" w:cs="Arial"/>
          <w:bCs/>
          <w:iCs/>
        </w:rPr>
      </w:pPr>
      <w:r w:rsidRPr="00D66121">
        <w:rPr>
          <w:rFonts w:ascii="Arial" w:hAnsi="Arial" w:cs="Arial"/>
        </w:rPr>
        <w:t>3.1. На внеплановой основе при взаимодействии с контролируемым лицом</w:t>
      </w:r>
      <w:r w:rsidRPr="00D66121">
        <w:rPr>
          <w:rFonts w:ascii="Arial" w:hAnsi="Arial" w:cs="Arial"/>
          <w:bCs/>
          <w:iCs/>
        </w:rPr>
        <w:t xml:space="preserve"> проводятся следующие контрольные (надзорные) мероприятия:</w:t>
      </w:r>
    </w:p>
    <w:p w:rsidR="00A010E8" w:rsidRPr="00D66121" w:rsidRDefault="00A010E8" w:rsidP="008B1D6E">
      <w:pPr>
        <w:spacing w:line="20" w:lineRule="atLeast"/>
        <w:ind w:firstLine="567"/>
        <w:contextualSpacing/>
        <w:jc w:val="both"/>
        <w:rPr>
          <w:rFonts w:ascii="Arial" w:hAnsi="Arial" w:cs="Arial"/>
        </w:rPr>
      </w:pPr>
      <w:r w:rsidRPr="00D66121">
        <w:rPr>
          <w:rFonts w:ascii="Arial" w:hAnsi="Arial" w:cs="Arial"/>
        </w:rPr>
        <w:t>1) инспекционный визит;</w:t>
      </w:r>
    </w:p>
    <w:p w:rsidR="00A010E8" w:rsidRPr="00D66121" w:rsidRDefault="00A010E8" w:rsidP="008B1D6E">
      <w:pPr>
        <w:spacing w:line="20" w:lineRule="atLeast"/>
        <w:ind w:firstLine="567"/>
        <w:contextualSpacing/>
        <w:jc w:val="both"/>
        <w:rPr>
          <w:rFonts w:ascii="Arial" w:hAnsi="Arial" w:cs="Arial"/>
        </w:rPr>
      </w:pPr>
      <w:r w:rsidRPr="00D66121">
        <w:rPr>
          <w:rFonts w:ascii="Arial" w:hAnsi="Arial" w:cs="Arial"/>
        </w:rPr>
        <w:t>2) документарная проверка;</w:t>
      </w:r>
    </w:p>
    <w:p w:rsidR="00A010E8" w:rsidRPr="00D66121" w:rsidRDefault="00A010E8" w:rsidP="008B1D6E">
      <w:pPr>
        <w:spacing w:line="20" w:lineRule="atLeast"/>
        <w:ind w:firstLine="567"/>
        <w:contextualSpacing/>
        <w:jc w:val="both"/>
        <w:rPr>
          <w:rFonts w:ascii="Arial" w:hAnsi="Arial" w:cs="Arial"/>
        </w:rPr>
      </w:pPr>
      <w:r w:rsidRPr="00D66121">
        <w:rPr>
          <w:rFonts w:ascii="Arial" w:hAnsi="Arial" w:cs="Arial"/>
        </w:rPr>
        <w:t>3) выездная проверка.</w:t>
      </w:r>
    </w:p>
    <w:p w:rsidR="00A010E8" w:rsidRPr="00D66121" w:rsidRDefault="00A010E8" w:rsidP="008B1D6E">
      <w:pPr>
        <w:pStyle w:val="af1"/>
        <w:spacing w:line="20" w:lineRule="atLeast"/>
        <w:ind w:firstLine="567"/>
        <w:contextualSpacing/>
        <w:jc w:val="both"/>
        <w:rPr>
          <w:rFonts w:ascii="Arial" w:hAnsi="Arial" w:cs="Arial"/>
          <w:sz w:val="24"/>
          <w:szCs w:val="24"/>
        </w:rPr>
      </w:pPr>
      <w:r w:rsidRPr="00D66121">
        <w:rPr>
          <w:rFonts w:ascii="Arial" w:hAnsi="Arial" w:cs="Arial"/>
          <w:sz w:val="24"/>
          <w:szCs w:val="24"/>
        </w:rPr>
        <w:t>Без взаимодействия с контролируемым лицом проводятся следующие внеплановые контрольные (надзорные) мероприятия (далее - контрольные (надзорные) мероприятия без взаимодействия):</w:t>
      </w:r>
    </w:p>
    <w:p w:rsidR="00A010E8" w:rsidRPr="00D66121" w:rsidRDefault="00A010E8" w:rsidP="008B1D6E">
      <w:pPr>
        <w:pStyle w:val="af1"/>
        <w:spacing w:line="20" w:lineRule="atLeast"/>
        <w:ind w:firstLine="567"/>
        <w:contextualSpacing/>
        <w:jc w:val="both"/>
        <w:rPr>
          <w:rFonts w:ascii="Arial" w:hAnsi="Arial" w:cs="Arial"/>
          <w:bCs/>
          <w:iCs/>
          <w:sz w:val="24"/>
          <w:szCs w:val="24"/>
        </w:rPr>
      </w:pPr>
      <w:r w:rsidRPr="00D66121">
        <w:rPr>
          <w:rFonts w:ascii="Arial" w:hAnsi="Arial" w:cs="Arial"/>
          <w:bCs/>
          <w:iCs/>
          <w:sz w:val="24"/>
          <w:szCs w:val="24"/>
        </w:rPr>
        <w:t>- наблюдение за соблюдением обязательных требований (мониторинг безопасности).</w:t>
      </w:r>
    </w:p>
    <w:p w:rsidR="00A010E8" w:rsidRPr="00D66121" w:rsidRDefault="00A010E8" w:rsidP="008B1D6E">
      <w:pPr>
        <w:autoSpaceDE w:val="0"/>
        <w:autoSpaceDN w:val="0"/>
        <w:adjustRightInd w:val="0"/>
        <w:spacing w:line="20" w:lineRule="atLeast"/>
        <w:ind w:firstLine="567"/>
        <w:jc w:val="both"/>
        <w:rPr>
          <w:rFonts w:ascii="Arial" w:hAnsi="Arial" w:cs="Arial"/>
          <w:i/>
        </w:rPr>
      </w:pPr>
      <w:r w:rsidRPr="00D66121">
        <w:rPr>
          <w:rFonts w:ascii="Arial" w:hAnsi="Arial" w:cs="Arial"/>
        </w:rPr>
        <w:t>Плановые контрольные (надзорные) мероприятия, в том числе контрольные (надзорные) мероприятия без взаимодействия,</w:t>
      </w:r>
      <w:r w:rsidR="00835B64" w:rsidRPr="00D66121">
        <w:rPr>
          <w:rFonts w:ascii="Arial" w:hAnsi="Arial" w:cs="Arial"/>
        </w:rPr>
        <w:t xml:space="preserve"> </w:t>
      </w:r>
      <w:r w:rsidR="007D3339" w:rsidRPr="00D66121">
        <w:rPr>
          <w:rFonts w:ascii="Arial" w:hAnsi="Arial" w:cs="Arial"/>
        </w:rPr>
        <w:t>при осуществлении м</w:t>
      </w:r>
      <w:r w:rsidRPr="00D66121">
        <w:rPr>
          <w:rFonts w:ascii="Arial" w:hAnsi="Arial" w:cs="Arial"/>
        </w:rPr>
        <w:t>униципального контроля</w:t>
      </w:r>
      <w:r w:rsidR="00835B64" w:rsidRPr="00D66121">
        <w:rPr>
          <w:rFonts w:ascii="Arial" w:hAnsi="Arial" w:cs="Arial"/>
        </w:rPr>
        <w:t xml:space="preserve"> </w:t>
      </w:r>
      <w:r w:rsidRPr="00D66121">
        <w:rPr>
          <w:rFonts w:ascii="Arial" w:hAnsi="Arial" w:cs="Arial"/>
        </w:rPr>
        <w:t>не проводятся.</w:t>
      </w:r>
    </w:p>
    <w:p w:rsidR="00A010E8" w:rsidRPr="00D66121" w:rsidRDefault="00A010E8" w:rsidP="008B1D6E">
      <w:pPr>
        <w:spacing w:line="20" w:lineRule="atLeast"/>
        <w:ind w:firstLine="567"/>
        <w:contextualSpacing/>
        <w:jc w:val="both"/>
        <w:rPr>
          <w:rFonts w:ascii="Arial" w:hAnsi="Arial" w:cs="Arial"/>
        </w:rPr>
      </w:pPr>
      <w:r w:rsidRPr="00D66121">
        <w:rPr>
          <w:rFonts w:ascii="Arial" w:hAnsi="Arial" w:cs="Arial"/>
        </w:rPr>
        <w:t xml:space="preserve">3.2. Внеплановые контрольные (надзорные) мероприятия с взаимодействием с контролируемыми лицами проводятся при наличии оснований, предусмотренных </w:t>
      </w:r>
      <w:hyperlink r:id="rId12" w:history="1">
        <w:r w:rsidRPr="00D66121">
          <w:rPr>
            <w:rFonts w:ascii="Arial" w:hAnsi="Arial" w:cs="Arial"/>
          </w:rPr>
          <w:t>пунктами 1</w:t>
        </w:r>
      </w:hyperlink>
      <w:r w:rsidRPr="00D66121">
        <w:rPr>
          <w:rFonts w:ascii="Arial" w:hAnsi="Arial" w:cs="Arial"/>
        </w:rPr>
        <w:t xml:space="preserve">, </w:t>
      </w:r>
      <w:hyperlink r:id="rId13" w:history="1">
        <w:r w:rsidRPr="00D66121">
          <w:rPr>
            <w:rFonts w:ascii="Arial" w:hAnsi="Arial" w:cs="Arial"/>
          </w:rPr>
          <w:t>3</w:t>
        </w:r>
      </w:hyperlink>
      <w:r w:rsidRPr="00D66121">
        <w:rPr>
          <w:rFonts w:ascii="Arial" w:hAnsi="Arial" w:cs="Arial"/>
        </w:rPr>
        <w:t xml:space="preserve">, </w:t>
      </w:r>
      <w:hyperlink r:id="rId14" w:history="1">
        <w:r w:rsidRPr="00D66121">
          <w:rPr>
            <w:rFonts w:ascii="Arial" w:hAnsi="Arial" w:cs="Arial"/>
          </w:rPr>
          <w:t>4</w:t>
        </w:r>
      </w:hyperlink>
      <w:r w:rsidRPr="00D66121">
        <w:rPr>
          <w:rFonts w:ascii="Arial" w:hAnsi="Arial" w:cs="Arial"/>
        </w:rPr>
        <w:t xml:space="preserve">, </w:t>
      </w:r>
      <w:hyperlink r:id="rId15" w:history="1">
        <w:r w:rsidRPr="00D66121">
          <w:rPr>
            <w:rFonts w:ascii="Arial" w:hAnsi="Arial" w:cs="Arial"/>
          </w:rPr>
          <w:t>5 части 1 статьи 57</w:t>
        </w:r>
      </w:hyperlink>
      <w:r w:rsidRPr="00D66121">
        <w:rPr>
          <w:rFonts w:ascii="Arial" w:hAnsi="Arial" w:cs="Arial"/>
        </w:rPr>
        <w:t xml:space="preserve"> Федерального закона от 31.07.2020 № 248-ФЗ «О государственном контроле (надзоре) и муниципальном контроле в Российской Федерации»:</w:t>
      </w:r>
    </w:p>
    <w:p w:rsidR="00A010E8" w:rsidRPr="00D66121" w:rsidRDefault="00A010E8" w:rsidP="008B1D6E">
      <w:pPr>
        <w:autoSpaceDE w:val="0"/>
        <w:autoSpaceDN w:val="0"/>
        <w:adjustRightInd w:val="0"/>
        <w:spacing w:line="20" w:lineRule="atLeast"/>
        <w:ind w:firstLine="567"/>
        <w:jc w:val="both"/>
        <w:rPr>
          <w:rFonts w:ascii="Arial" w:hAnsi="Arial" w:cs="Arial"/>
          <w:iCs/>
        </w:rPr>
      </w:pPr>
      <w:r w:rsidRPr="00D66121">
        <w:rPr>
          <w:rFonts w:ascii="Arial" w:hAnsi="Arial" w:cs="Arial"/>
          <w:iCs/>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10E8" w:rsidRPr="00D66121" w:rsidRDefault="00A010E8" w:rsidP="008B1D6E">
      <w:pPr>
        <w:autoSpaceDE w:val="0"/>
        <w:autoSpaceDN w:val="0"/>
        <w:adjustRightInd w:val="0"/>
        <w:spacing w:line="20" w:lineRule="atLeast"/>
        <w:ind w:firstLine="567"/>
        <w:jc w:val="both"/>
        <w:rPr>
          <w:rFonts w:ascii="Arial" w:hAnsi="Arial" w:cs="Arial"/>
        </w:rPr>
      </w:pPr>
      <w:r w:rsidRPr="00D66121">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010E8" w:rsidRPr="00D66121" w:rsidRDefault="00A010E8" w:rsidP="008B1D6E">
      <w:pPr>
        <w:autoSpaceDE w:val="0"/>
        <w:autoSpaceDN w:val="0"/>
        <w:adjustRightInd w:val="0"/>
        <w:spacing w:line="20" w:lineRule="atLeast"/>
        <w:ind w:firstLine="567"/>
        <w:jc w:val="both"/>
        <w:rPr>
          <w:rFonts w:ascii="Arial" w:hAnsi="Arial" w:cs="Arial"/>
        </w:rPr>
      </w:pPr>
      <w:r w:rsidRPr="00D66121">
        <w:rPr>
          <w:rFonts w:ascii="Arial" w:hAnsi="Arial" w:cs="Arial"/>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10E8" w:rsidRPr="00D66121" w:rsidRDefault="00A010E8"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D66121">
          <w:rPr>
            <w:rFonts w:ascii="Arial" w:hAnsi="Arial" w:cs="Arial"/>
          </w:rPr>
          <w:t>частью 1 статьи 95</w:t>
        </w:r>
      </w:hyperlink>
      <w:r w:rsidRPr="00D66121">
        <w:rPr>
          <w:rFonts w:ascii="Arial" w:hAnsi="Arial" w:cs="Arial"/>
        </w:rPr>
        <w:t xml:space="preserve"> Федерального закона № 248 –ФЗ от 31.07.2020;</w:t>
      </w:r>
    </w:p>
    <w:p w:rsidR="00A010E8" w:rsidRPr="00D66121" w:rsidRDefault="00A010E8" w:rsidP="008B1D6E">
      <w:pPr>
        <w:pStyle w:val="ConsPlusNormal"/>
        <w:spacing w:line="20" w:lineRule="atLeast"/>
        <w:ind w:firstLine="567"/>
        <w:jc w:val="both"/>
        <w:rPr>
          <w:color w:val="000000"/>
          <w:sz w:val="24"/>
          <w:szCs w:val="24"/>
        </w:rPr>
      </w:pPr>
      <w:r w:rsidRPr="00D66121">
        <w:rPr>
          <w:color w:val="000000"/>
          <w:sz w:val="24"/>
          <w:szCs w:val="24"/>
        </w:rPr>
        <w:t>Индикаторы риска нарушения обязательных требований указаны в приложении № 1 к настоящему Положению.</w:t>
      </w:r>
    </w:p>
    <w:p w:rsidR="00162B49" w:rsidRPr="00D66121" w:rsidRDefault="00A010E8" w:rsidP="008B1D6E">
      <w:pPr>
        <w:pStyle w:val="ConsPlusNormal"/>
        <w:spacing w:line="20" w:lineRule="atLeast"/>
        <w:ind w:firstLine="567"/>
        <w:jc w:val="both"/>
        <w:rPr>
          <w:color w:val="000000"/>
          <w:sz w:val="24"/>
          <w:szCs w:val="24"/>
        </w:rPr>
      </w:pPr>
      <w:r w:rsidRPr="00D66121">
        <w:rPr>
          <w:color w:val="000000"/>
          <w:sz w:val="24"/>
          <w:szCs w:val="24"/>
        </w:rPr>
        <w:t>Перечень индикаторов риска нарушения обязательных требований размещается на официальном сайте Администрации</w:t>
      </w:r>
      <w:r w:rsidR="00835B64" w:rsidRPr="00D66121">
        <w:rPr>
          <w:color w:val="000000"/>
          <w:sz w:val="24"/>
          <w:szCs w:val="24"/>
        </w:rPr>
        <w:t xml:space="preserve"> </w:t>
      </w:r>
      <w:r w:rsidRPr="00D66121">
        <w:rPr>
          <w:color w:val="000000"/>
          <w:sz w:val="24"/>
          <w:szCs w:val="24"/>
        </w:rPr>
        <w:t xml:space="preserve">в разделе </w:t>
      </w:r>
      <w:r w:rsidR="00162B49" w:rsidRPr="00D66121">
        <w:rPr>
          <w:color w:val="000000"/>
          <w:sz w:val="24"/>
          <w:szCs w:val="24"/>
        </w:rPr>
        <w:t>муниципальный контроль на автомобильном транспорте, городском наземном электрическом транспорте и в дорожном хозяйстве.</w:t>
      </w:r>
    </w:p>
    <w:p w:rsidR="00A010E8" w:rsidRPr="00D66121" w:rsidRDefault="00A010E8" w:rsidP="008B1D6E">
      <w:pPr>
        <w:pStyle w:val="ConsPlusNormal"/>
        <w:spacing w:line="20" w:lineRule="atLeast"/>
        <w:ind w:firstLine="567"/>
        <w:jc w:val="both"/>
        <w:rPr>
          <w:sz w:val="24"/>
          <w:szCs w:val="24"/>
        </w:rPr>
      </w:pPr>
      <w:proofErr w:type="gramStart"/>
      <w:r w:rsidRPr="00D66121">
        <w:rPr>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w:t>
      </w:r>
      <w:r w:rsidRPr="00D66121">
        <w:rPr>
          <w:sz w:val="24"/>
          <w:szCs w:val="24"/>
        </w:rPr>
        <w:t xml:space="preserve"> конкретный вид и содержание внепланового контрольного (надзорного) мероприятия, перечень контрольных (надзорных) действий).</w:t>
      </w:r>
      <w:proofErr w:type="gramEnd"/>
    </w:p>
    <w:p w:rsidR="00A010E8" w:rsidRPr="00D66121" w:rsidRDefault="00A010E8" w:rsidP="008B1D6E">
      <w:pPr>
        <w:pStyle w:val="ConsPlusNormal"/>
        <w:ind w:firstLine="567"/>
        <w:jc w:val="both"/>
        <w:rPr>
          <w:sz w:val="24"/>
          <w:szCs w:val="24"/>
        </w:rPr>
      </w:pPr>
      <w:proofErr w:type="gramStart"/>
      <w:r w:rsidRPr="00D66121">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w:t>
      </w:r>
      <w:r w:rsidR="007D3339" w:rsidRPr="00D66121">
        <w:rPr>
          <w:color w:val="000000"/>
          <w:sz w:val="24"/>
          <w:szCs w:val="24"/>
        </w:rPr>
        <w:t>авления Инспектора</w:t>
      </w:r>
      <w:r w:rsidRPr="00D66121">
        <w:rPr>
          <w:color w:val="000000"/>
          <w:sz w:val="24"/>
          <w:szCs w:val="24"/>
        </w:rPr>
        <w:t>.</w:t>
      </w:r>
      <w:proofErr w:type="gramEnd"/>
    </w:p>
    <w:p w:rsidR="00A010E8" w:rsidRPr="00D66121" w:rsidRDefault="00A010E8" w:rsidP="008B1D6E">
      <w:pPr>
        <w:spacing w:line="20" w:lineRule="atLeast"/>
        <w:ind w:firstLine="567"/>
        <w:jc w:val="both"/>
        <w:rPr>
          <w:rFonts w:ascii="Arial" w:hAnsi="Arial" w:cs="Arial"/>
        </w:rPr>
      </w:pPr>
      <w:r w:rsidRPr="00D66121">
        <w:rPr>
          <w:rFonts w:ascii="Arial" w:hAnsi="Arial" w:cs="Arial"/>
        </w:rPr>
        <w:t>3.3. Внеплановые контрольные (надзорные) мероприятия без взаимо</w:t>
      </w:r>
      <w:r w:rsidR="0058740D" w:rsidRPr="00D66121">
        <w:rPr>
          <w:rFonts w:ascii="Arial" w:hAnsi="Arial" w:cs="Arial"/>
        </w:rPr>
        <w:t xml:space="preserve">действия проводятся Специалистом </w:t>
      </w:r>
      <w:r w:rsidRPr="00D66121">
        <w:rPr>
          <w:rFonts w:ascii="Arial" w:hAnsi="Arial" w:cs="Arial"/>
        </w:rPr>
        <w:t xml:space="preserve">на основании заданий Главы района (заместителя главы района),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A010E8" w:rsidRPr="00D66121" w:rsidRDefault="00A010E8" w:rsidP="008B1D6E">
      <w:pPr>
        <w:autoSpaceDE w:val="0"/>
        <w:autoSpaceDN w:val="0"/>
        <w:adjustRightInd w:val="0"/>
        <w:spacing w:line="20" w:lineRule="atLeast"/>
        <w:ind w:firstLine="567"/>
        <w:jc w:val="both"/>
        <w:rPr>
          <w:rFonts w:ascii="Arial" w:hAnsi="Arial" w:cs="Arial"/>
        </w:rPr>
      </w:pPr>
      <w:r w:rsidRPr="00D66121">
        <w:rPr>
          <w:rFonts w:ascii="Arial" w:hAnsi="Arial" w:cs="Arial"/>
        </w:rPr>
        <w:t>3.4.</w:t>
      </w:r>
      <w:r w:rsidRPr="00D66121">
        <w:rPr>
          <w:rFonts w:ascii="Arial" w:hAnsi="Arial" w:cs="Arial"/>
        </w:rPr>
        <w:tab/>
      </w:r>
      <w:proofErr w:type="gramStart"/>
      <w:r w:rsidRPr="00D66121">
        <w:rPr>
          <w:rFonts w:ascii="Arial" w:hAnsi="Arial" w:cs="Arial"/>
          <w:color w:val="000000"/>
        </w:rPr>
        <w:t xml:space="preserve">Администрация при организации и осуществлении муниципального контроля </w:t>
      </w:r>
      <w:r w:rsidR="007D3DA0" w:rsidRPr="00D66121">
        <w:rPr>
          <w:rFonts w:ascii="Arial" w:hAnsi="Arial" w:cs="Arial"/>
          <w:color w:val="000000"/>
        </w:rPr>
        <w:t xml:space="preserve">на автомобильном транспорте, городском наземном электрическом транспорте и в дорожном хозяйстве </w:t>
      </w:r>
      <w:r w:rsidRPr="00D66121">
        <w:rPr>
          <w:rFonts w:ascii="Arial" w:hAnsi="Arial" w:cs="Arial"/>
          <w:color w:val="000000"/>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D66121">
        <w:rPr>
          <w:rFonts w:ascii="Arial" w:hAnsi="Arial" w:cs="Arial"/>
          <w:color w:val="000000"/>
        </w:rPr>
        <w:t xml:space="preserve"> </w:t>
      </w:r>
      <w:proofErr w:type="gramStart"/>
      <w:r w:rsidRPr="00D66121">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D66121">
        <w:rPr>
          <w:rFonts w:ascii="Arial" w:hAnsi="Arial" w:cs="Arial"/>
          <w:color w:val="000000"/>
          <w:shd w:val="clear" w:color="auto" w:fill="FFFFFF"/>
        </w:rPr>
        <w:t xml:space="preserve">распоряжением Правительства Российской Федерации от 19.04.2016 № 724-р </w:t>
      </w:r>
      <w:proofErr w:type="spellStart"/>
      <w:r w:rsidRPr="00D66121">
        <w:rPr>
          <w:rFonts w:ascii="Arial" w:hAnsi="Arial" w:cs="Arial"/>
          <w:color w:val="000000"/>
          <w:shd w:val="clear" w:color="auto" w:fill="FFFFFF"/>
        </w:rPr>
        <w:t>перечнемдокументов</w:t>
      </w:r>
      <w:proofErr w:type="spellEnd"/>
      <w:r w:rsidRPr="00D66121">
        <w:rPr>
          <w:rFonts w:ascii="Arial" w:hAnsi="Arial" w:cs="Arial"/>
          <w:color w:val="00000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D66121">
        <w:rPr>
          <w:rFonts w:ascii="Arial" w:hAnsi="Arial" w:cs="Arial"/>
          <w:color w:val="000000"/>
          <w:shd w:val="clear" w:color="auto" w:fill="FFFFFF"/>
        </w:rPr>
        <w:t xml:space="preserve">, в </w:t>
      </w:r>
      <w:proofErr w:type="gramStart"/>
      <w:r w:rsidRPr="00D66121">
        <w:rPr>
          <w:rFonts w:ascii="Arial" w:hAnsi="Arial" w:cs="Arial"/>
          <w:color w:val="000000"/>
          <w:shd w:val="clear" w:color="auto" w:fill="FFFFFF"/>
        </w:rPr>
        <w:t>распоряжении</w:t>
      </w:r>
      <w:proofErr w:type="gramEnd"/>
      <w:r w:rsidRPr="00D66121">
        <w:rPr>
          <w:rFonts w:ascii="Arial" w:hAnsi="Arial" w:cs="Arial"/>
          <w:color w:val="000000"/>
          <w:shd w:val="clear" w:color="auto" w:fill="FFFFFF"/>
        </w:rPr>
        <w:t xml:space="preserve"> которых находятся эти документы и (или) информация, а также</w:t>
      </w:r>
      <w:r w:rsidR="00835B64" w:rsidRPr="00D66121">
        <w:rPr>
          <w:rFonts w:ascii="Arial" w:hAnsi="Arial" w:cs="Arial"/>
          <w:color w:val="000000"/>
          <w:shd w:val="clear" w:color="auto" w:fill="FFFFFF"/>
        </w:rPr>
        <w:t xml:space="preserve"> </w:t>
      </w:r>
      <w:hyperlink r:id="rId17" w:history="1">
        <w:r w:rsidRPr="00D66121">
          <w:rPr>
            <w:rStyle w:val="a5"/>
            <w:rFonts w:ascii="Arial" w:hAnsi="Arial" w:cs="Arial"/>
            <w:color w:val="000000"/>
          </w:rPr>
          <w:t>Правилами</w:t>
        </w:r>
      </w:hyperlink>
      <w:r w:rsidRPr="00D66121">
        <w:rPr>
          <w:rFonts w:ascii="Arial" w:hAnsi="Arial" w:cs="Arial"/>
          <w:color w:val="000000"/>
        </w:rPr>
        <w:t xml:space="preserve"> предоставления в рамках межведомственного информационного </w:t>
      </w:r>
      <w:r w:rsidRPr="00D66121">
        <w:rPr>
          <w:rFonts w:ascii="Arial" w:hAnsi="Arial" w:cs="Arial"/>
          <w:color w:val="000000"/>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10E8" w:rsidRPr="00D66121" w:rsidRDefault="00A010E8" w:rsidP="008B1D6E">
      <w:pPr>
        <w:autoSpaceDE w:val="0"/>
        <w:autoSpaceDN w:val="0"/>
        <w:adjustRightInd w:val="0"/>
        <w:spacing w:line="20" w:lineRule="atLeast"/>
        <w:ind w:firstLine="567"/>
        <w:jc w:val="both"/>
        <w:rPr>
          <w:rFonts w:ascii="Arial" w:hAnsi="Arial" w:cs="Arial"/>
          <w:i/>
        </w:rPr>
      </w:pPr>
      <w:r w:rsidRPr="00D66121">
        <w:rPr>
          <w:rFonts w:ascii="Arial" w:hAnsi="Arial" w:cs="Arial"/>
        </w:rPr>
        <w:t xml:space="preserve">3.5. </w:t>
      </w:r>
      <w:proofErr w:type="gramStart"/>
      <w:r w:rsidRPr="00D66121">
        <w:rPr>
          <w:rFonts w:ascii="Arial" w:hAnsi="Arial" w:cs="Arial"/>
        </w:rPr>
        <w:t>Контрольные (надзорные) мероприятия, п</w:t>
      </w:r>
      <w:r w:rsidR="007D3DA0" w:rsidRPr="00D66121">
        <w:rPr>
          <w:rFonts w:ascii="Arial" w:hAnsi="Arial" w:cs="Arial"/>
        </w:rPr>
        <w:t>роводят</w:t>
      </w:r>
      <w:r w:rsidR="007D3339" w:rsidRPr="00D66121">
        <w:rPr>
          <w:rFonts w:ascii="Arial" w:hAnsi="Arial" w:cs="Arial"/>
        </w:rPr>
        <w:t>ся путем совершения Инспектором</w:t>
      </w:r>
      <w:r w:rsidRPr="00D66121">
        <w:rPr>
          <w:rFonts w:ascii="Arial" w:hAnsi="Arial" w:cs="Arial"/>
        </w:rPr>
        <w:t xml:space="preserve"> и лицами, привлекаемыми к проведению контрольного (надзорного) мероприятия, контрольных (надзорных) действий в порядке, установленном ст. 70, 72, 73, 74 Федерального закона «О государственном контроле (надзоре) и муниципальном контроле в Российской Федерации».</w:t>
      </w:r>
      <w:proofErr w:type="gramEnd"/>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3.6.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1) нахождение на стационарном лечении в медицинском учреждении;</w:t>
      </w:r>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2) нахождение за пределами Российской Федерации;</w:t>
      </w:r>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3) административный арест;</w:t>
      </w:r>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010E8" w:rsidRPr="00D66121" w:rsidRDefault="00A010E8" w:rsidP="008B1D6E">
      <w:pPr>
        <w:pStyle w:val="af1"/>
        <w:spacing w:line="20" w:lineRule="atLeast"/>
        <w:ind w:firstLine="567"/>
        <w:jc w:val="both"/>
        <w:rPr>
          <w:rFonts w:ascii="Arial" w:hAnsi="Arial" w:cs="Arial"/>
          <w:sz w:val="24"/>
          <w:szCs w:val="24"/>
        </w:rPr>
      </w:pPr>
      <w:r w:rsidRPr="00D66121">
        <w:rPr>
          <w:rFonts w:ascii="Arial" w:hAnsi="Arial" w:cs="Arial"/>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A010E8" w:rsidRPr="00D66121" w:rsidRDefault="007D3339" w:rsidP="008B1D6E">
      <w:pPr>
        <w:pStyle w:val="af1"/>
        <w:spacing w:line="20" w:lineRule="atLeast"/>
        <w:ind w:firstLine="567"/>
        <w:contextualSpacing/>
        <w:jc w:val="both"/>
        <w:rPr>
          <w:rFonts w:ascii="Arial" w:hAnsi="Arial" w:cs="Arial"/>
          <w:sz w:val="24"/>
          <w:szCs w:val="24"/>
        </w:rPr>
      </w:pPr>
      <w:r w:rsidRPr="00D66121">
        <w:rPr>
          <w:rFonts w:ascii="Arial" w:hAnsi="Arial" w:cs="Arial"/>
          <w:sz w:val="24"/>
          <w:szCs w:val="24"/>
        </w:rPr>
        <w:t>3.7. Для фиксации Инспектором</w:t>
      </w:r>
      <w:r w:rsidR="00A010E8" w:rsidRPr="00D66121">
        <w:rPr>
          <w:rFonts w:ascii="Arial" w:hAnsi="Arial" w:cs="Arial"/>
          <w:sz w:val="24"/>
          <w:szCs w:val="24"/>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010E8" w:rsidRPr="00D66121" w:rsidRDefault="00A010E8" w:rsidP="008B1D6E">
      <w:pPr>
        <w:pStyle w:val="af1"/>
        <w:spacing w:line="20" w:lineRule="atLeast"/>
        <w:ind w:firstLine="567"/>
        <w:contextualSpacing/>
        <w:jc w:val="both"/>
        <w:rPr>
          <w:rFonts w:ascii="Arial" w:hAnsi="Arial" w:cs="Arial"/>
          <w:sz w:val="24"/>
          <w:szCs w:val="24"/>
        </w:rPr>
      </w:pPr>
      <w:r w:rsidRPr="00D66121">
        <w:rPr>
          <w:rFonts w:ascii="Arial" w:hAnsi="Arial" w:cs="Arial"/>
          <w:sz w:val="24"/>
          <w:szCs w:val="24"/>
        </w:rPr>
        <w:t>1) сведений, отнесенных законодательством Российской Федерации к государственной тайне;</w:t>
      </w:r>
    </w:p>
    <w:p w:rsidR="00A010E8" w:rsidRPr="00D66121" w:rsidRDefault="00A010E8" w:rsidP="008B1D6E">
      <w:pPr>
        <w:pStyle w:val="af1"/>
        <w:spacing w:line="20" w:lineRule="atLeast"/>
        <w:ind w:firstLine="567"/>
        <w:contextualSpacing/>
        <w:jc w:val="both"/>
        <w:rPr>
          <w:rFonts w:ascii="Arial" w:hAnsi="Arial" w:cs="Arial"/>
          <w:sz w:val="24"/>
          <w:szCs w:val="24"/>
        </w:rPr>
      </w:pPr>
      <w:r w:rsidRPr="00D66121">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A010E8" w:rsidRPr="00D66121" w:rsidRDefault="00A010E8" w:rsidP="008B1D6E">
      <w:pPr>
        <w:pStyle w:val="af1"/>
        <w:spacing w:line="20" w:lineRule="atLeast"/>
        <w:ind w:firstLine="567"/>
        <w:contextualSpacing/>
        <w:jc w:val="both"/>
        <w:rPr>
          <w:rFonts w:ascii="Arial" w:hAnsi="Arial" w:cs="Arial"/>
          <w:sz w:val="24"/>
          <w:szCs w:val="24"/>
        </w:rPr>
      </w:pPr>
      <w:r w:rsidRPr="00D6612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06EAA" w:rsidRPr="00D66121" w:rsidRDefault="00A06EAA" w:rsidP="008B1D6E">
      <w:pPr>
        <w:pStyle w:val="af1"/>
        <w:spacing w:line="20" w:lineRule="atLeast"/>
        <w:ind w:firstLine="567"/>
        <w:contextualSpacing/>
        <w:jc w:val="both"/>
        <w:rPr>
          <w:rFonts w:ascii="Arial" w:hAnsi="Arial" w:cs="Arial"/>
          <w:sz w:val="24"/>
          <w:szCs w:val="24"/>
        </w:rPr>
      </w:pPr>
    </w:p>
    <w:p w:rsidR="003E1D1A" w:rsidRPr="00D66121" w:rsidRDefault="003E1D1A" w:rsidP="008B1D6E">
      <w:pPr>
        <w:spacing w:line="20" w:lineRule="atLeast"/>
        <w:ind w:firstLine="567"/>
        <w:rPr>
          <w:rFonts w:ascii="Arial" w:hAnsi="Arial" w:cs="Arial"/>
          <w:b/>
          <w:bCs/>
          <w:color w:val="000000"/>
        </w:rPr>
      </w:pPr>
      <w:r w:rsidRPr="00D66121">
        <w:rPr>
          <w:rFonts w:ascii="Arial" w:hAnsi="Arial" w:cs="Arial"/>
          <w:b/>
        </w:rPr>
        <w:t>4.</w:t>
      </w:r>
      <w:r w:rsidRPr="00D66121">
        <w:rPr>
          <w:rFonts w:ascii="Arial" w:hAnsi="Arial" w:cs="Arial"/>
          <w:b/>
          <w:bCs/>
          <w:color w:val="000000"/>
        </w:rPr>
        <w:t xml:space="preserve"> Осуществление контрольных мероприятий и контрольных действий</w:t>
      </w:r>
    </w:p>
    <w:p w:rsidR="003E1D1A" w:rsidRPr="00D66121" w:rsidRDefault="003E1D1A" w:rsidP="008B1D6E">
      <w:pPr>
        <w:spacing w:line="20" w:lineRule="atLeast"/>
        <w:ind w:firstLine="567"/>
        <w:contextualSpacing/>
        <w:jc w:val="both"/>
        <w:rPr>
          <w:rFonts w:ascii="Arial" w:hAnsi="Arial" w:cs="Arial"/>
        </w:rPr>
      </w:pPr>
      <w:r w:rsidRPr="00D66121">
        <w:rPr>
          <w:rFonts w:ascii="Arial" w:hAnsi="Arial" w:cs="Arial"/>
        </w:rPr>
        <w:t>4.1.Контрольные (надзорные) мероприятия с взаимодействием  с контролируемым лицом.</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
          <w:bCs/>
        </w:rPr>
        <w:t xml:space="preserve">4.1.1.Инспекционный визит. </w:t>
      </w:r>
      <w:r w:rsidRPr="00D66121">
        <w:rPr>
          <w:rFonts w:ascii="Arial" w:hAnsi="Arial" w:cs="Arial"/>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Cs/>
        </w:rPr>
        <w:t>В ходе инспекционного визита могут совершаться следующие контрольные (надзорные) действия:</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Cs/>
        </w:rPr>
        <w:t>осмотр;</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Cs/>
        </w:rPr>
        <w:t>опрос;</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Cs/>
        </w:rPr>
        <w:t>получение письменных объяснений;</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rPr>
        <w:lastRenderedPageBreak/>
        <w:t>инструментальное обследование.</w:t>
      </w:r>
    </w:p>
    <w:p w:rsidR="003E1D1A" w:rsidRPr="00D66121" w:rsidRDefault="003E1D1A" w:rsidP="008B1D6E">
      <w:pPr>
        <w:autoSpaceDE w:val="0"/>
        <w:autoSpaceDN w:val="0"/>
        <w:adjustRightInd w:val="0"/>
        <w:spacing w:line="20" w:lineRule="atLeast"/>
        <w:ind w:firstLine="567"/>
        <w:jc w:val="both"/>
        <w:rPr>
          <w:rFonts w:ascii="Arial" w:hAnsi="Arial" w:cs="Arial"/>
          <w:bCs/>
          <w:i/>
        </w:rPr>
      </w:pPr>
      <w:r w:rsidRPr="00D66121">
        <w:rPr>
          <w:rFonts w:ascii="Arial" w:hAnsi="Arial" w:cs="Arial"/>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D66121">
        <w:rPr>
          <w:rFonts w:ascii="Arial" w:hAnsi="Arial" w:cs="Arial"/>
          <w:bCs/>
          <w:i/>
        </w:rPr>
        <w:t>.</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bCs/>
        </w:rPr>
        <w:t>Инспекционный визит проводится без предварительного уведомления контролируемого лица.</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Внеплановый инспекционный визит без согласования с органами прокуратуры проводится по следующим основаниям:</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D66121">
          <w:rPr>
            <w:rFonts w:ascii="Arial" w:hAnsi="Arial" w:cs="Arial"/>
          </w:rPr>
          <w:t>частью 1 статьи 95</w:t>
        </w:r>
      </w:hyperlink>
      <w:r w:rsidRPr="00D66121">
        <w:rPr>
          <w:rFonts w:ascii="Arial" w:hAnsi="Arial" w:cs="Arial"/>
        </w:rPr>
        <w:t xml:space="preserve"> Федерального закона № 248 –ФЗ от 31.07.2020;</w:t>
      </w:r>
    </w:p>
    <w:p w:rsidR="003E1D1A" w:rsidRPr="00D66121" w:rsidRDefault="003E1D1A" w:rsidP="008B1D6E">
      <w:pPr>
        <w:autoSpaceDE w:val="0"/>
        <w:autoSpaceDN w:val="0"/>
        <w:adjustRightInd w:val="0"/>
        <w:spacing w:line="20" w:lineRule="atLeast"/>
        <w:ind w:firstLine="567"/>
        <w:jc w:val="both"/>
        <w:rPr>
          <w:rFonts w:ascii="Arial" w:hAnsi="Arial" w:cs="Arial"/>
        </w:rPr>
      </w:pPr>
      <w:proofErr w:type="gramStart"/>
      <w:r w:rsidRPr="00D66121">
        <w:rPr>
          <w:rFonts w:ascii="Arial" w:hAnsi="Arial" w:cs="Arial"/>
        </w:rPr>
        <w:t>4)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D66121">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4.1.2.</w:t>
      </w:r>
      <w:r w:rsidRPr="00D66121">
        <w:rPr>
          <w:rFonts w:ascii="Arial" w:hAnsi="Arial" w:cs="Arial"/>
        </w:rPr>
        <w:tab/>
      </w:r>
      <w:r w:rsidRPr="00D66121">
        <w:rPr>
          <w:rFonts w:ascii="Arial" w:hAnsi="Arial" w:cs="Arial"/>
          <w:b/>
        </w:rPr>
        <w:t>Документарная проверка.</w:t>
      </w:r>
      <w:r w:rsidRPr="00D66121">
        <w:rPr>
          <w:rFonts w:ascii="Arial" w:hAnsi="Arial" w:cs="Arial"/>
        </w:rPr>
        <w:t xml:space="preserve"> В ходе документарной проверки рассматриваются документы контролируемых лиц, имеющиеся в распоряжении </w:t>
      </w:r>
      <w:r w:rsidRPr="00D66121">
        <w:rPr>
          <w:rFonts w:ascii="Arial" w:hAnsi="Arial" w:cs="Arial"/>
          <w:bCs/>
        </w:rPr>
        <w:t>Администрации</w:t>
      </w:r>
      <w:r w:rsidRPr="00D66121">
        <w:rPr>
          <w:rFonts w:ascii="Arial" w:hAnsi="Arial" w:cs="Arial"/>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При проведении документарной проверки </w:t>
      </w:r>
      <w:r w:rsidRPr="00D66121">
        <w:rPr>
          <w:rFonts w:ascii="Arial" w:hAnsi="Arial" w:cs="Arial"/>
          <w:bCs/>
        </w:rPr>
        <w:t>Администрация</w:t>
      </w:r>
      <w:r w:rsidRPr="00D66121">
        <w:rPr>
          <w:rFonts w:ascii="Arial" w:hAnsi="Arial" w:cs="Arial"/>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 ходе документарной проверки могут совершаться следующие контрольные (надзорные) действия: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получение письменных объяснений;</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истребование документов.</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Срок проведения документарной проверки не может превышать десять рабочих дней. </w:t>
      </w:r>
      <w:proofErr w:type="gramStart"/>
      <w:r w:rsidRPr="00D66121">
        <w:rPr>
          <w:rFonts w:ascii="Arial" w:hAnsi="Arial" w:cs="Arial"/>
        </w:rPr>
        <w:t xml:space="preserve">В указанный срок не включается период с момента направления </w:t>
      </w:r>
      <w:r w:rsidRPr="00D66121">
        <w:rPr>
          <w:rFonts w:ascii="Arial" w:hAnsi="Arial" w:cs="Arial"/>
          <w:bCs/>
        </w:rPr>
        <w:lastRenderedPageBreak/>
        <w:t>Администрацией</w:t>
      </w:r>
      <w:r w:rsidRPr="00D66121">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w:t>
      </w:r>
      <w:r w:rsidRPr="00D66121">
        <w:rPr>
          <w:rFonts w:ascii="Arial" w:hAnsi="Arial" w:cs="Arial"/>
          <w:bCs/>
        </w:rPr>
        <w:t>дминистрацию</w:t>
      </w:r>
      <w:r w:rsidRPr="00D66121">
        <w:rPr>
          <w:rFonts w:ascii="Arial" w:hAnsi="Arial" w:cs="Arial"/>
        </w:rPr>
        <w:t xml:space="preserve">, а также период с момента направления контролируемому лицу информации </w:t>
      </w:r>
      <w:r w:rsidRPr="00D66121">
        <w:rPr>
          <w:rFonts w:ascii="Arial" w:hAnsi="Arial" w:cs="Arial"/>
          <w:bCs/>
        </w:rPr>
        <w:t>Администрации</w:t>
      </w:r>
      <w:r w:rsidRPr="00D66121">
        <w:rPr>
          <w:rFonts w:ascii="Arial" w:hAnsi="Arial" w:cs="Arial"/>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D66121">
        <w:rPr>
          <w:rFonts w:ascii="Arial" w:hAnsi="Arial" w:cs="Arial"/>
        </w:rPr>
        <w:t>, сведениям, содержащимся в имеющихся у</w:t>
      </w:r>
      <w:r w:rsidRPr="00D66121">
        <w:rPr>
          <w:rFonts w:ascii="Arial" w:hAnsi="Arial" w:cs="Arial"/>
          <w:bCs/>
        </w:rPr>
        <w:t xml:space="preserve"> Администрации</w:t>
      </w:r>
      <w:r w:rsidRPr="00D66121">
        <w:rPr>
          <w:rFonts w:ascii="Arial" w:hAnsi="Arial" w:cs="Arial"/>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w:t>
      </w:r>
      <w:r w:rsidRPr="00D66121">
        <w:rPr>
          <w:rFonts w:ascii="Arial" w:hAnsi="Arial" w:cs="Arial"/>
          <w:bCs/>
        </w:rPr>
        <w:t>дминистрацию</w:t>
      </w:r>
      <w:r w:rsidRPr="00D66121">
        <w:rPr>
          <w:rFonts w:ascii="Arial" w:hAnsi="Arial" w:cs="Arial"/>
        </w:rPr>
        <w:t>.</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Внеплановая документарная проверка проводится без согласования с органами прокуратуры.</w:t>
      </w:r>
    </w:p>
    <w:p w:rsidR="003E1D1A" w:rsidRPr="00D66121" w:rsidRDefault="003E1D1A" w:rsidP="008B1D6E">
      <w:pPr>
        <w:spacing w:line="20" w:lineRule="atLeast"/>
        <w:ind w:firstLine="567"/>
        <w:jc w:val="both"/>
        <w:rPr>
          <w:rFonts w:ascii="Arial" w:hAnsi="Arial" w:cs="Arial"/>
        </w:rPr>
      </w:pPr>
      <w:r w:rsidRPr="00D66121">
        <w:rPr>
          <w:rFonts w:ascii="Arial" w:hAnsi="Arial" w:cs="Arial"/>
        </w:rPr>
        <w:t>4.1.3.</w:t>
      </w:r>
      <w:r w:rsidRPr="00D66121">
        <w:rPr>
          <w:rFonts w:ascii="Arial" w:hAnsi="Arial" w:cs="Arial"/>
          <w:b/>
        </w:rPr>
        <w:t xml:space="preserve"> Выездная проверка. </w:t>
      </w:r>
      <w:r w:rsidRPr="00D66121">
        <w:rPr>
          <w:rFonts w:ascii="Arial" w:hAnsi="Arial" w:cs="Arial"/>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w:t>
      </w:r>
      <w:r w:rsidRPr="00D66121">
        <w:rPr>
          <w:rFonts w:ascii="Arial" w:hAnsi="Arial" w:cs="Arial"/>
          <w:bCs/>
        </w:rPr>
        <w:t>дминистрации</w:t>
      </w:r>
      <w:r w:rsidRPr="00D66121">
        <w:rPr>
          <w:rFonts w:ascii="Arial" w:hAnsi="Arial" w:cs="Arial"/>
        </w:rPr>
        <w:t>.</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Выездная проверка проводится в случае, если не представляется возможным:</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Start"/>
      <w:r w:rsidRPr="00D66121">
        <w:rPr>
          <w:rFonts w:ascii="Arial" w:hAnsi="Arial" w:cs="Arial"/>
        </w:rPr>
        <w:t>.</w:t>
      </w:r>
      <w:proofErr w:type="gramEnd"/>
      <w:r w:rsidRPr="00D66121">
        <w:rPr>
          <w:rFonts w:ascii="Arial" w:hAnsi="Arial" w:cs="Arial"/>
        </w:rPr>
        <w:t xml:space="preserve"> </w:t>
      </w:r>
      <w:proofErr w:type="gramStart"/>
      <w:r w:rsidRPr="00D66121">
        <w:rPr>
          <w:rFonts w:ascii="Arial" w:hAnsi="Arial" w:cs="Arial"/>
        </w:rPr>
        <w:t>и</w:t>
      </w:r>
      <w:proofErr w:type="gramEnd"/>
      <w:r w:rsidRPr="00D66121">
        <w:rPr>
          <w:rFonts w:ascii="Arial" w:hAnsi="Arial" w:cs="Arial"/>
        </w:rPr>
        <w:t xml:space="preserve"> совершения необходимых контрольных (надзорных) действий, предусмотренных в рамках иного вида контрольных (надзорных) мероприятий.</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 ходе выездной проверки могут совершаться следующие контрольные (надзорные) действия: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осмотр;</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досмотр;</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опрос;</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получение письменных объяснений;</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истребование документов;</w:t>
      </w:r>
    </w:p>
    <w:p w:rsidR="003E1D1A" w:rsidRPr="00D66121" w:rsidRDefault="003E1D1A" w:rsidP="008B1D6E">
      <w:pPr>
        <w:widowControl w:val="0"/>
        <w:pBdr>
          <w:top w:val="nil"/>
          <w:left w:val="nil"/>
          <w:bottom w:val="nil"/>
          <w:right w:val="nil"/>
          <w:between w:val="nil"/>
        </w:pBdr>
        <w:spacing w:line="20" w:lineRule="atLeast"/>
        <w:ind w:firstLine="567"/>
        <w:jc w:val="both"/>
        <w:rPr>
          <w:rFonts w:ascii="Arial" w:hAnsi="Arial" w:cs="Arial"/>
          <w:color w:val="000000" w:themeColor="text1"/>
        </w:rPr>
      </w:pPr>
      <w:r w:rsidRPr="00D66121">
        <w:rPr>
          <w:rFonts w:ascii="Arial" w:hAnsi="Arial" w:cs="Arial"/>
          <w:color w:val="000000" w:themeColor="text1"/>
        </w:rPr>
        <w:t>отбор проб (образцов);</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инструментальное обследование;</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экспертиза.</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66121">
        <w:rPr>
          <w:rFonts w:ascii="Arial" w:hAnsi="Arial" w:cs="Arial"/>
        </w:rPr>
        <w:t>микропредприятия</w:t>
      </w:r>
      <w:proofErr w:type="spellEnd"/>
      <w:r w:rsidRPr="00D66121">
        <w:rPr>
          <w:rFonts w:ascii="Arial" w:hAnsi="Arial" w:cs="Arial"/>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Выездная проверка без согласования с органами прокуратуры проводится по следующим основаниям:</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lastRenderedPageBreak/>
        <w:t>а)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б)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в)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9" w:history="1">
        <w:r w:rsidRPr="00D66121">
          <w:rPr>
            <w:rFonts w:ascii="Arial" w:hAnsi="Arial" w:cs="Arial"/>
          </w:rPr>
          <w:t>частью 1 статьи 95</w:t>
        </w:r>
      </w:hyperlink>
      <w:r w:rsidRPr="00D66121">
        <w:rPr>
          <w:rFonts w:ascii="Arial" w:hAnsi="Arial" w:cs="Arial"/>
        </w:rPr>
        <w:t xml:space="preserve"> Федерального закона № 248 –ФЗ от 31.07.2020;</w:t>
      </w:r>
    </w:p>
    <w:p w:rsidR="003E1D1A" w:rsidRPr="00D66121" w:rsidRDefault="003E1D1A" w:rsidP="008B1D6E">
      <w:pPr>
        <w:autoSpaceDE w:val="0"/>
        <w:autoSpaceDN w:val="0"/>
        <w:adjustRightInd w:val="0"/>
        <w:spacing w:line="20" w:lineRule="atLeast"/>
        <w:ind w:firstLine="567"/>
        <w:jc w:val="both"/>
        <w:rPr>
          <w:rFonts w:ascii="Arial" w:hAnsi="Arial" w:cs="Arial"/>
        </w:rPr>
      </w:pPr>
      <w:proofErr w:type="gramStart"/>
      <w:r w:rsidRPr="00D66121">
        <w:rPr>
          <w:rFonts w:ascii="Arial" w:hAnsi="Arial" w:cs="Arial"/>
        </w:rPr>
        <w:t>г)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D66121">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E1D1A" w:rsidRPr="00D66121" w:rsidRDefault="003E1D1A" w:rsidP="008B1D6E">
      <w:pPr>
        <w:spacing w:line="20" w:lineRule="atLeast"/>
        <w:ind w:firstLine="567"/>
        <w:contextualSpacing/>
        <w:jc w:val="both"/>
        <w:rPr>
          <w:rFonts w:ascii="Arial" w:hAnsi="Arial" w:cs="Arial"/>
        </w:rPr>
      </w:pPr>
      <w:r w:rsidRPr="00D66121">
        <w:rPr>
          <w:rFonts w:ascii="Arial" w:hAnsi="Arial" w:cs="Arial"/>
        </w:rPr>
        <w:t xml:space="preserve"> 4.2.</w:t>
      </w:r>
      <w:r w:rsidRPr="00D66121">
        <w:rPr>
          <w:rFonts w:ascii="Arial" w:hAnsi="Arial" w:cs="Arial"/>
        </w:rPr>
        <w:tab/>
        <w:t>Контрольные (надзорные) мероприятия без взаимодействия  с контролируемым лицом.</w:t>
      </w:r>
    </w:p>
    <w:p w:rsidR="003E1D1A" w:rsidRPr="00D66121" w:rsidRDefault="003E1D1A" w:rsidP="008B1D6E">
      <w:pPr>
        <w:spacing w:line="20" w:lineRule="atLeast"/>
        <w:ind w:firstLine="567"/>
        <w:contextualSpacing/>
        <w:jc w:val="both"/>
        <w:rPr>
          <w:rFonts w:ascii="Arial" w:hAnsi="Arial" w:cs="Arial"/>
        </w:rPr>
      </w:pPr>
      <w:r w:rsidRPr="00D66121">
        <w:rPr>
          <w:rFonts w:ascii="Arial" w:hAnsi="Arial" w:cs="Arial"/>
        </w:rPr>
        <w:t>4.2.1.</w:t>
      </w:r>
      <w:r w:rsidRPr="00D66121">
        <w:rPr>
          <w:rFonts w:ascii="Arial" w:hAnsi="Arial" w:cs="Arial"/>
          <w:b/>
        </w:rPr>
        <w:t xml:space="preserve"> Наблюдение.</w:t>
      </w:r>
      <w:r w:rsidRPr="00D66121">
        <w:rPr>
          <w:rFonts w:ascii="Arial" w:hAnsi="Arial" w:cs="Arial"/>
        </w:rPr>
        <w:t xml:space="preserve"> </w:t>
      </w:r>
      <w:proofErr w:type="gramStart"/>
      <w:r w:rsidRPr="00D66121">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66121">
        <w:rPr>
          <w:rFonts w:ascii="Arial" w:hAnsi="Arial" w:cs="Arial"/>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3E1D1A" w:rsidRPr="00D66121" w:rsidRDefault="003E1D1A" w:rsidP="008B1D6E">
      <w:pPr>
        <w:spacing w:line="20" w:lineRule="atLeast"/>
        <w:ind w:firstLine="567"/>
        <w:contextualSpacing/>
        <w:jc w:val="both"/>
        <w:rPr>
          <w:rFonts w:ascii="Arial" w:hAnsi="Arial" w:cs="Arial"/>
        </w:rPr>
      </w:pPr>
      <w:r w:rsidRPr="00D66121">
        <w:rPr>
          <w:rFonts w:ascii="Arial" w:hAnsi="Arial" w:cs="Arial"/>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3E1D1A" w:rsidRPr="00D66121" w:rsidRDefault="003E1D1A" w:rsidP="008B1D6E">
      <w:pPr>
        <w:spacing w:line="20" w:lineRule="atLeast"/>
        <w:ind w:firstLine="567"/>
        <w:contextualSpacing/>
        <w:jc w:val="both"/>
        <w:rPr>
          <w:rFonts w:ascii="Arial" w:hAnsi="Arial" w:cs="Arial"/>
        </w:rPr>
      </w:pPr>
      <w:r w:rsidRPr="00D66121">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xml:space="preserve">1) решение о проведении внепланового контрольного (надзорного) мероприятия: </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E1D1A" w:rsidRPr="00D66121" w:rsidRDefault="003E1D1A" w:rsidP="008B1D6E">
      <w:pPr>
        <w:autoSpaceDE w:val="0"/>
        <w:autoSpaceDN w:val="0"/>
        <w:adjustRightInd w:val="0"/>
        <w:spacing w:line="20" w:lineRule="atLeast"/>
        <w:ind w:firstLine="567"/>
        <w:jc w:val="both"/>
        <w:rPr>
          <w:rFonts w:ascii="Arial" w:hAnsi="Arial" w:cs="Arial"/>
        </w:rPr>
      </w:pPr>
      <w:proofErr w:type="gramStart"/>
      <w:r w:rsidRPr="00D66121">
        <w:rPr>
          <w:rFonts w:ascii="Arial" w:hAnsi="Arial" w:cs="Arial"/>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w:t>
      </w:r>
      <w:r w:rsidRPr="00D66121">
        <w:rPr>
          <w:rFonts w:ascii="Arial" w:hAnsi="Arial" w:cs="Arial"/>
        </w:rPr>
        <w:lastRenderedPageBreak/>
        <w:t>о направлении предостережения о недопустимости нарушения обязательных требований;</w:t>
      </w:r>
      <w:proofErr w:type="gramEnd"/>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E1D1A" w:rsidRPr="00D66121" w:rsidRDefault="003E1D1A" w:rsidP="008B1D6E">
      <w:pPr>
        <w:autoSpaceDE w:val="0"/>
        <w:autoSpaceDN w:val="0"/>
        <w:adjustRightInd w:val="0"/>
        <w:spacing w:line="20" w:lineRule="atLeast"/>
        <w:ind w:firstLine="567"/>
        <w:jc w:val="both"/>
        <w:rPr>
          <w:rFonts w:ascii="Arial" w:hAnsi="Arial" w:cs="Arial"/>
        </w:rPr>
      </w:pPr>
      <w:r w:rsidRPr="00D66121">
        <w:rPr>
          <w:rFonts w:ascii="Arial" w:hAnsi="Arial" w:cs="Arial"/>
        </w:rPr>
        <w:t>2) решение об объявлении предостережения;</w:t>
      </w:r>
    </w:p>
    <w:p w:rsidR="003E1D1A" w:rsidRPr="00D66121" w:rsidRDefault="003E1D1A" w:rsidP="008B1D6E">
      <w:pPr>
        <w:autoSpaceDE w:val="0"/>
        <w:autoSpaceDN w:val="0"/>
        <w:adjustRightInd w:val="0"/>
        <w:spacing w:line="20" w:lineRule="atLeast"/>
        <w:ind w:firstLine="567"/>
        <w:jc w:val="both"/>
        <w:rPr>
          <w:rFonts w:ascii="Arial" w:hAnsi="Arial" w:cs="Arial"/>
          <w:iCs/>
        </w:rPr>
      </w:pPr>
      <w:r w:rsidRPr="00D66121">
        <w:rPr>
          <w:rFonts w:ascii="Arial" w:hAnsi="Arial" w:cs="Arial"/>
        </w:rPr>
        <w:t xml:space="preserve">3) решение о выдаче предписания об устранении выявленных нарушений </w:t>
      </w:r>
      <w:r w:rsidRPr="00D66121">
        <w:rPr>
          <w:rFonts w:ascii="Arial" w:hAnsi="Arial" w:cs="Arial"/>
          <w:iCs/>
        </w:rPr>
        <w:t xml:space="preserve">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 </w:t>
      </w:r>
    </w:p>
    <w:p w:rsidR="003E1D1A" w:rsidRPr="00D66121" w:rsidRDefault="003E1D1A" w:rsidP="008B1D6E">
      <w:pPr>
        <w:autoSpaceDE w:val="0"/>
        <w:autoSpaceDN w:val="0"/>
        <w:adjustRightInd w:val="0"/>
        <w:spacing w:line="20" w:lineRule="atLeast"/>
        <w:ind w:firstLine="567"/>
        <w:jc w:val="both"/>
        <w:rPr>
          <w:rFonts w:ascii="Arial" w:hAnsi="Arial" w:cs="Arial"/>
          <w:bCs/>
        </w:rPr>
      </w:pPr>
      <w:r w:rsidRPr="00D66121">
        <w:rPr>
          <w:rFonts w:ascii="Arial" w:hAnsi="Arial" w:cs="Arial"/>
          <w:iCs/>
        </w:rPr>
        <w:t>4.2.2.</w:t>
      </w:r>
      <w:r w:rsidRPr="00D66121">
        <w:rPr>
          <w:rFonts w:ascii="Arial" w:hAnsi="Arial" w:cs="Arial"/>
          <w:b/>
          <w:iCs/>
        </w:rPr>
        <w:t xml:space="preserve"> Выездное обследование. </w:t>
      </w:r>
      <w:r w:rsidRPr="00D66121">
        <w:rPr>
          <w:rFonts w:ascii="Arial" w:hAnsi="Arial" w:cs="Arial"/>
          <w:bCs/>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E1D1A" w:rsidRPr="00D66121" w:rsidRDefault="003E1D1A" w:rsidP="008B1D6E">
      <w:pPr>
        <w:autoSpaceDE w:val="0"/>
        <w:autoSpaceDN w:val="0"/>
        <w:adjustRightInd w:val="0"/>
        <w:ind w:firstLine="567"/>
        <w:jc w:val="both"/>
        <w:rPr>
          <w:rFonts w:ascii="Arial" w:hAnsi="Arial" w:cs="Arial"/>
          <w:bCs/>
        </w:rPr>
      </w:pPr>
      <w:r w:rsidRPr="00D66121">
        <w:rPr>
          <w:rFonts w:ascii="Arial" w:hAnsi="Arial" w:cs="Arial"/>
          <w:bC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1) осмотр;</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2) отбор проб (образцов);</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3) инструментальное обследование (с применением видеозаписи);</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4) испытание;</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5) экспертиза.</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Выездное обследование проводится без информирования контролируемого лица.</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 xml:space="preserve">По результатам проведения выездного обследования не могут быть приняты следующие решения: </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  предписание об устранении выявленных нарушений,</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3E1D1A" w:rsidRPr="00D66121" w:rsidRDefault="003E1D1A" w:rsidP="008B1D6E">
      <w:pPr>
        <w:autoSpaceDE w:val="0"/>
        <w:autoSpaceDN w:val="0"/>
        <w:adjustRightInd w:val="0"/>
        <w:ind w:firstLine="567"/>
        <w:jc w:val="both"/>
        <w:rPr>
          <w:rFonts w:ascii="Arial" w:hAnsi="Arial" w:cs="Arial"/>
        </w:rPr>
      </w:pPr>
      <w:r w:rsidRPr="00D66121">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59D5" w:rsidRPr="00D66121" w:rsidRDefault="00E559D5" w:rsidP="008B1D6E">
      <w:pPr>
        <w:autoSpaceDE w:val="0"/>
        <w:autoSpaceDN w:val="0"/>
        <w:adjustRightInd w:val="0"/>
        <w:ind w:firstLine="567"/>
        <w:jc w:val="both"/>
        <w:rPr>
          <w:rFonts w:ascii="Arial" w:hAnsi="Arial" w:cs="Arial"/>
        </w:rPr>
      </w:pPr>
    </w:p>
    <w:p w:rsidR="00A06EAA" w:rsidRPr="00D66121" w:rsidRDefault="00A06EAA" w:rsidP="008B1D6E">
      <w:pPr>
        <w:autoSpaceDE w:val="0"/>
        <w:autoSpaceDN w:val="0"/>
        <w:adjustRightInd w:val="0"/>
        <w:spacing w:line="20" w:lineRule="atLeast"/>
        <w:ind w:firstLine="567"/>
        <w:rPr>
          <w:rFonts w:ascii="Arial" w:hAnsi="Arial" w:cs="Arial"/>
          <w:b/>
        </w:rPr>
      </w:pPr>
      <w:r w:rsidRPr="00D66121">
        <w:rPr>
          <w:rFonts w:ascii="Arial" w:hAnsi="Arial" w:cs="Arial"/>
          <w:b/>
          <w:iCs/>
        </w:rPr>
        <w:t>5</w:t>
      </w:r>
      <w:r w:rsidRPr="00D66121">
        <w:rPr>
          <w:rFonts w:ascii="Arial" w:hAnsi="Arial" w:cs="Arial"/>
          <w:iCs/>
        </w:rPr>
        <w:t xml:space="preserve">. </w:t>
      </w:r>
      <w:r w:rsidRPr="00D66121">
        <w:rPr>
          <w:rFonts w:ascii="Arial" w:hAnsi="Arial" w:cs="Arial"/>
          <w:b/>
        </w:rPr>
        <w:t>Результаты контрольных (надзорных) мероприятий</w:t>
      </w:r>
    </w:p>
    <w:p w:rsidR="00A06EAA" w:rsidRPr="00D66121" w:rsidRDefault="00A06EAA" w:rsidP="008B1D6E">
      <w:pPr>
        <w:spacing w:line="20" w:lineRule="atLeast"/>
        <w:ind w:firstLine="567"/>
        <w:contextualSpacing/>
        <w:jc w:val="both"/>
        <w:rPr>
          <w:rFonts w:ascii="Arial" w:hAnsi="Arial" w:cs="Arial"/>
        </w:rPr>
      </w:pPr>
      <w:r w:rsidRPr="00D66121">
        <w:rPr>
          <w:rFonts w:ascii="Arial" w:hAnsi="Arial" w:cs="Arial"/>
        </w:rPr>
        <w:t>5.1. Результаты контрольных (надзорных) мероприятий оформляются в порядке, установленном в соответствии со ст. 87-89, 91 Федерального закона от 31.07.2020 № 248-ФЗ «О государственном контроле (надзоре) и муниципальном контроле в Российской Федерации».</w:t>
      </w:r>
    </w:p>
    <w:p w:rsidR="00A06EAA" w:rsidRPr="00D66121" w:rsidRDefault="00A06EAA" w:rsidP="008B1D6E">
      <w:pPr>
        <w:autoSpaceDE w:val="0"/>
        <w:autoSpaceDN w:val="0"/>
        <w:adjustRightInd w:val="0"/>
        <w:spacing w:line="20" w:lineRule="atLeast"/>
        <w:ind w:firstLine="567"/>
        <w:jc w:val="both"/>
        <w:rPr>
          <w:rFonts w:ascii="Arial" w:hAnsi="Arial" w:cs="Arial"/>
          <w:iCs/>
        </w:rPr>
      </w:pPr>
      <w:r w:rsidRPr="00D66121">
        <w:rPr>
          <w:rFonts w:ascii="Arial" w:hAnsi="Arial" w:cs="Arial"/>
        </w:rPr>
        <w:t xml:space="preserve">5.2. </w:t>
      </w:r>
      <w:r w:rsidRPr="00D66121">
        <w:rPr>
          <w:rFonts w:ascii="Arial" w:hAnsi="Arial" w:cs="Arial"/>
          <w:iCs/>
        </w:rPr>
        <w:t>В случае выявления при проведении контрольного (надзорного) мероприятия,</w:t>
      </w:r>
      <w:r w:rsidRPr="00D66121">
        <w:rPr>
          <w:rFonts w:ascii="Arial" w:hAnsi="Arial" w:cs="Arial"/>
          <w:color w:val="000000"/>
        </w:rPr>
        <w:t xml:space="preserve"> предусматривающего взаимодействие с контролируемым лицом,</w:t>
      </w:r>
      <w:r w:rsidRPr="00D66121">
        <w:rPr>
          <w:rFonts w:ascii="Arial" w:hAnsi="Arial" w:cs="Arial"/>
          <w:iCs/>
        </w:rPr>
        <w:t xml:space="preserve"> нарушений обязательных требований Администрация в пределах полномочий, предусмотренных законодательством  Российской Федерации, обязана:</w:t>
      </w:r>
    </w:p>
    <w:p w:rsidR="00A06EAA" w:rsidRPr="00D66121" w:rsidRDefault="00A06EAA" w:rsidP="008B1D6E">
      <w:pPr>
        <w:autoSpaceDE w:val="0"/>
        <w:autoSpaceDN w:val="0"/>
        <w:adjustRightInd w:val="0"/>
        <w:spacing w:line="20" w:lineRule="atLeast"/>
        <w:ind w:firstLine="567"/>
        <w:jc w:val="both"/>
        <w:rPr>
          <w:rFonts w:ascii="Arial" w:hAnsi="Arial" w:cs="Arial"/>
          <w:iCs/>
        </w:rPr>
      </w:pPr>
      <w:r w:rsidRPr="00D66121">
        <w:rPr>
          <w:rFonts w:ascii="Arial" w:hAnsi="Arial" w:cs="Arial"/>
          <w:iCs/>
        </w:rPr>
        <w:t xml:space="preserve">1) составить акт контрольного мероприятия, в котором указывается </w:t>
      </w:r>
      <w:r w:rsidRPr="00D66121">
        <w:rPr>
          <w:rFonts w:ascii="Arial" w:hAnsi="Arial" w:cs="Arial"/>
          <w:color w:val="000000"/>
        </w:rPr>
        <w:t>какое именно обязательное требование нарушено, каким нормативным правовым актом и его структурной единицей оно установлено,</w:t>
      </w:r>
    </w:p>
    <w:p w:rsidR="00A06EAA" w:rsidRPr="00D66121" w:rsidRDefault="00A06EAA" w:rsidP="008B1D6E">
      <w:pPr>
        <w:autoSpaceDE w:val="0"/>
        <w:autoSpaceDN w:val="0"/>
        <w:adjustRightInd w:val="0"/>
        <w:spacing w:line="20" w:lineRule="atLeast"/>
        <w:ind w:firstLine="567"/>
        <w:jc w:val="both"/>
        <w:rPr>
          <w:rFonts w:ascii="Arial" w:hAnsi="Arial" w:cs="Arial"/>
          <w:iCs/>
        </w:rPr>
      </w:pPr>
      <w:r w:rsidRPr="00D66121">
        <w:rPr>
          <w:rFonts w:ascii="Arial" w:hAnsi="Arial" w:cs="Arial"/>
          <w:iCs/>
        </w:rPr>
        <w:t xml:space="preserve">2)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A06EAA" w:rsidRPr="00D66121" w:rsidRDefault="00A06EAA" w:rsidP="008B1D6E">
      <w:pPr>
        <w:autoSpaceDE w:val="0"/>
        <w:autoSpaceDN w:val="0"/>
        <w:adjustRightInd w:val="0"/>
        <w:spacing w:line="20" w:lineRule="atLeast"/>
        <w:ind w:firstLine="567"/>
        <w:jc w:val="both"/>
        <w:rPr>
          <w:rFonts w:ascii="Arial" w:hAnsi="Arial" w:cs="Arial"/>
          <w:iCs/>
        </w:rPr>
      </w:pPr>
      <w:proofErr w:type="gramStart"/>
      <w:r w:rsidRPr="00D66121">
        <w:rPr>
          <w:rFonts w:ascii="Arial" w:hAnsi="Arial" w:cs="Arial"/>
          <w:iCs/>
        </w:rPr>
        <w:lastRenderedPageBreak/>
        <w:t>3)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D66121">
        <w:rPr>
          <w:rFonts w:ascii="Arial" w:hAnsi="Arial" w:cs="Arial"/>
          <w:iCs/>
        </w:rPr>
        <w:t xml:space="preserve"> </w:t>
      </w:r>
      <w:proofErr w:type="gramStart"/>
      <w:r w:rsidRPr="00D66121">
        <w:rPr>
          <w:rFonts w:ascii="Arial" w:hAnsi="Arial" w:cs="Arial"/>
          <w:iC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D66121">
        <w:rPr>
          <w:rFonts w:ascii="Arial" w:hAnsi="Arial" w:cs="Arial"/>
          <w:iC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06EAA" w:rsidRPr="00D66121" w:rsidRDefault="00A06EAA" w:rsidP="008B1D6E">
      <w:pPr>
        <w:autoSpaceDE w:val="0"/>
        <w:autoSpaceDN w:val="0"/>
        <w:adjustRightInd w:val="0"/>
        <w:spacing w:line="20" w:lineRule="atLeast"/>
        <w:ind w:firstLine="567"/>
        <w:jc w:val="both"/>
        <w:rPr>
          <w:rFonts w:ascii="Arial" w:hAnsi="Arial" w:cs="Arial"/>
          <w:iCs/>
        </w:rPr>
      </w:pPr>
      <w:r w:rsidRPr="00D66121">
        <w:rPr>
          <w:rFonts w:ascii="Arial" w:hAnsi="Arial" w:cs="Arial"/>
          <w:iCs/>
        </w:rPr>
        <w:t>4)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6EAA" w:rsidRPr="00D66121" w:rsidRDefault="00A06EAA" w:rsidP="008B1D6E">
      <w:pPr>
        <w:autoSpaceDE w:val="0"/>
        <w:autoSpaceDN w:val="0"/>
        <w:adjustRightInd w:val="0"/>
        <w:spacing w:line="20" w:lineRule="atLeast"/>
        <w:ind w:firstLine="567"/>
        <w:jc w:val="both"/>
        <w:rPr>
          <w:rFonts w:ascii="Arial" w:hAnsi="Arial" w:cs="Arial"/>
          <w:iCs/>
        </w:rPr>
      </w:pPr>
      <w:proofErr w:type="gramStart"/>
      <w:r w:rsidRPr="00D66121">
        <w:rPr>
          <w:rFonts w:ascii="Arial" w:hAnsi="Arial" w:cs="Arial"/>
          <w:iCs/>
        </w:rPr>
        <w:t>5)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06EAA" w:rsidRPr="00D66121" w:rsidRDefault="00A06EAA" w:rsidP="008B1D6E">
      <w:pPr>
        <w:autoSpaceDE w:val="0"/>
        <w:autoSpaceDN w:val="0"/>
        <w:adjustRightInd w:val="0"/>
        <w:spacing w:line="20" w:lineRule="atLeast"/>
        <w:ind w:firstLine="567"/>
        <w:jc w:val="both"/>
        <w:rPr>
          <w:rFonts w:ascii="Arial" w:hAnsi="Arial" w:cs="Arial"/>
          <w:iCs/>
        </w:rPr>
      </w:pPr>
      <w:r w:rsidRPr="00D66121">
        <w:rPr>
          <w:rFonts w:ascii="Arial" w:hAnsi="Arial" w:cs="Arial"/>
          <w:iCs/>
        </w:rPr>
        <w:t>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6EAA" w:rsidRPr="00D66121" w:rsidRDefault="00A06EAA" w:rsidP="008B1D6E">
      <w:pPr>
        <w:autoSpaceDE w:val="0"/>
        <w:autoSpaceDN w:val="0"/>
        <w:adjustRightInd w:val="0"/>
        <w:spacing w:line="20" w:lineRule="atLeast"/>
        <w:ind w:firstLine="567"/>
        <w:jc w:val="both"/>
        <w:rPr>
          <w:rFonts w:ascii="Arial" w:hAnsi="Arial" w:cs="Arial"/>
        </w:rPr>
      </w:pPr>
      <w:r w:rsidRPr="00D66121">
        <w:rPr>
          <w:rFonts w:ascii="Arial" w:hAnsi="Arial" w:cs="Arial"/>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6EAA" w:rsidRPr="00D66121" w:rsidRDefault="00A06EAA" w:rsidP="008B1D6E">
      <w:pPr>
        <w:spacing w:line="20" w:lineRule="atLeast"/>
        <w:ind w:firstLine="567"/>
        <w:jc w:val="both"/>
        <w:rPr>
          <w:rFonts w:ascii="Arial" w:hAnsi="Arial" w:cs="Arial"/>
          <w:iCs/>
        </w:rPr>
      </w:pPr>
      <w:proofErr w:type="gramStart"/>
      <w:r w:rsidRPr="00D66121">
        <w:rPr>
          <w:rFonts w:ascii="Arial" w:hAnsi="Arial" w:cs="Arial"/>
          <w:iCs/>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пп.4 п. 2 раздела 5 настоящего Положения, не принимаются (в части административных правонарушений).</w:t>
      </w:r>
      <w:proofErr w:type="gramEnd"/>
    </w:p>
    <w:p w:rsidR="000B092A" w:rsidRPr="00D66121" w:rsidRDefault="00A06EAA" w:rsidP="008B1D6E">
      <w:pPr>
        <w:spacing w:line="20" w:lineRule="atLeast"/>
        <w:ind w:firstLine="567"/>
        <w:contextualSpacing/>
        <w:jc w:val="both"/>
        <w:rPr>
          <w:rFonts w:ascii="Arial" w:hAnsi="Arial" w:cs="Arial"/>
        </w:rPr>
      </w:pPr>
      <w:r w:rsidRPr="00D66121">
        <w:rPr>
          <w:rFonts w:ascii="Arial" w:hAnsi="Arial" w:cs="Arial"/>
        </w:rPr>
        <w:t xml:space="preserve">Администрация осуществляет </w:t>
      </w:r>
      <w:proofErr w:type="gramStart"/>
      <w:r w:rsidRPr="00D66121">
        <w:rPr>
          <w:rFonts w:ascii="Arial" w:hAnsi="Arial" w:cs="Arial"/>
        </w:rPr>
        <w:t>контро</w:t>
      </w:r>
      <w:r w:rsidR="007D3339" w:rsidRPr="00D66121">
        <w:rPr>
          <w:rFonts w:ascii="Arial" w:hAnsi="Arial" w:cs="Arial"/>
        </w:rPr>
        <w:t>ль за</w:t>
      </w:r>
      <w:proofErr w:type="gramEnd"/>
      <w:r w:rsidR="007D3339" w:rsidRPr="00D66121">
        <w:rPr>
          <w:rFonts w:ascii="Arial" w:hAnsi="Arial" w:cs="Arial"/>
        </w:rPr>
        <w:t xml:space="preserve"> исполнением предписаний, о</w:t>
      </w:r>
      <w:r w:rsidRPr="00D66121">
        <w:rPr>
          <w:rFonts w:ascii="Arial" w:hAnsi="Arial" w:cs="Arial"/>
        </w:rPr>
        <w:t>ценка исполнения контролируемым лицом решений осуществляется Администрацией в порядке, установленном ст. 92 - 95 Федерального закона от 31.07.2020 № 248-ФЗ «О государственном контроле (надзоре) и муниципальном контроле в Российской Федерации».</w:t>
      </w:r>
    </w:p>
    <w:p w:rsidR="00DB7443" w:rsidRDefault="00DB7443" w:rsidP="008B1D6E">
      <w:pPr>
        <w:spacing w:line="20" w:lineRule="atLeast"/>
        <w:ind w:firstLine="567"/>
        <w:contextualSpacing/>
        <w:jc w:val="both"/>
        <w:rPr>
          <w:rFonts w:ascii="Arial" w:hAnsi="Arial" w:cs="Arial"/>
          <w:b/>
          <w:bCs/>
          <w:color w:val="000000"/>
        </w:rPr>
      </w:pPr>
    </w:p>
    <w:p w:rsidR="00E559D5" w:rsidRPr="00D66121" w:rsidRDefault="00A06EAA" w:rsidP="008B1D6E">
      <w:pPr>
        <w:spacing w:line="20" w:lineRule="atLeast"/>
        <w:ind w:firstLine="567"/>
        <w:contextualSpacing/>
        <w:jc w:val="both"/>
        <w:rPr>
          <w:rFonts w:ascii="Arial" w:hAnsi="Arial" w:cs="Arial"/>
          <w:b/>
          <w:bCs/>
          <w:color w:val="000000"/>
        </w:rPr>
      </w:pPr>
      <w:r w:rsidRPr="00D66121">
        <w:rPr>
          <w:rFonts w:ascii="Arial" w:hAnsi="Arial" w:cs="Arial"/>
          <w:b/>
          <w:bCs/>
          <w:color w:val="000000"/>
        </w:rPr>
        <w:t>6</w:t>
      </w:r>
      <w:r w:rsidR="00DC3AE5" w:rsidRPr="00D66121">
        <w:rPr>
          <w:rFonts w:ascii="Arial" w:hAnsi="Arial" w:cs="Arial"/>
          <w:b/>
          <w:bCs/>
          <w:color w:val="000000"/>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B092A" w:rsidRPr="00D66121" w:rsidRDefault="00A06EAA" w:rsidP="008B1D6E">
      <w:pPr>
        <w:pStyle w:val="af5"/>
        <w:ind w:firstLine="567"/>
        <w:jc w:val="both"/>
        <w:rPr>
          <w:rFonts w:ascii="Arial" w:hAnsi="Arial" w:cs="Arial"/>
          <w:sz w:val="24"/>
          <w:szCs w:val="24"/>
        </w:rPr>
      </w:pPr>
      <w:r w:rsidRPr="00D66121">
        <w:rPr>
          <w:rFonts w:ascii="Arial" w:hAnsi="Arial" w:cs="Arial"/>
          <w:sz w:val="24"/>
          <w:szCs w:val="24"/>
        </w:rPr>
        <w:t>6</w:t>
      </w:r>
      <w:r w:rsidR="00C53E0B" w:rsidRPr="00D66121">
        <w:rPr>
          <w:rFonts w:ascii="Arial" w:hAnsi="Arial" w:cs="Arial"/>
          <w:sz w:val="24"/>
          <w:szCs w:val="24"/>
        </w:rPr>
        <w:t xml:space="preserve">.1. Решения администрации, действия (бездействие) должностных лиц, уполномоченных осуществлять муниципальный контроль </w:t>
      </w:r>
      <w:r w:rsidR="00C53E0B" w:rsidRPr="00D66121">
        <w:rPr>
          <w:rFonts w:ascii="Arial" w:hAnsi="Arial" w:cs="Arial"/>
          <w:color w:val="000000"/>
          <w:sz w:val="24"/>
          <w:szCs w:val="24"/>
        </w:rPr>
        <w:t>на автомобильном транспорте</w:t>
      </w:r>
      <w:r w:rsidR="00C53E0B" w:rsidRPr="00D66121">
        <w:rPr>
          <w:rFonts w:ascii="Arial" w:hAnsi="Arial" w:cs="Arial"/>
          <w:sz w:val="24"/>
          <w:szCs w:val="24"/>
        </w:rPr>
        <w:t>, могут быть обжалованы в судебном порядке.</w:t>
      </w:r>
    </w:p>
    <w:p w:rsidR="000B092A" w:rsidRPr="00D66121" w:rsidRDefault="00A06EAA" w:rsidP="008B1D6E">
      <w:pPr>
        <w:pStyle w:val="af5"/>
        <w:ind w:firstLine="567"/>
        <w:jc w:val="both"/>
        <w:rPr>
          <w:rFonts w:ascii="Arial" w:hAnsi="Arial" w:cs="Arial"/>
          <w:sz w:val="24"/>
          <w:szCs w:val="24"/>
        </w:rPr>
      </w:pPr>
      <w:r w:rsidRPr="00D66121">
        <w:rPr>
          <w:rFonts w:ascii="Arial" w:hAnsi="Arial" w:cs="Arial"/>
          <w:sz w:val="24"/>
          <w:szCs w:val="24"/>
        </w:rPr>
        <w:lastRenderedPageBreak/>
        <w:t>6</w:t>
      </w:r>
      <w:r w:rsidR="00C53E0B" w:rsidRPr="00D66121">
        <w:rPr>
          <w:rFonts w:ascii="Arial" w:hAnsi="Arial" w:cs="Arial"/>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C53E0B" w:rsidRPr="00D66121">
        <w:rPr>
          <w:rFonts w:ascii="Arial" w:hAnsi="Arial" w:cs="Arial"/>
          <w:color w:val="000000"/>
          <w:sz w:val="24"/>
          <w:szCs w:val="24"/>
        </w:rPr>
        <w:t xml:space="preserve"> на автомобильном транспорте</w:t>
      </w:r>
      <w:r w:rsidR="00C53E0B" w:rsidRPr="00D66121">
        <w:rPr>
          <w:rFonts w:ascii="Arial" w:hAnsi="Arial" w:cs="Arial"/>
          <w:sz w:val="24"/>
          <w:szCs w:val="24"/>
        </w:rPr>
        <w:t>, не применяется.</w:t>
      </w:r>
    </w:p>
    <w:p w:rsidR="000B092A" w:rsidRPr="00D66121" w:rsidRDefault="000B092A" w:rsidP="008B1D6E">
      <w:pPr>
        <w:pStyle w:val="af5"/>
        <w:ind w:firstLine="567"/>
        <w:jc w:val="both"/>
        <w:rPr>
          <w:rFonts w:ascii="Arial" w:hAnsi="Arial" w:cs="Arial"/>
          <w:sz w:val="24"/>
          <w:szCs w:val="24"/>
        </w:rPr>
      </w:pPr>
    </w:p>
    <w:p w:rsidR="00E559D5" w:rsidRPr="00D66121" w:rsidRDefault="00A06EAA" w:rsidP="008B1D6E">
      <w:pPr>
        <w:pStyle w:val="af5"/>
        <w:ind w:firstLine="567"/>
        <w:jc w:val="both"/>
        <w:rPr>
          <w:rFonts w:ascii="Arial" w:hAnsi="Arial" w:cs="Arial"/>
          <w:b/>
          <w:bCs/>
          <w:color w:val="000000"/>
          <w:sz w:val="24"/>
          <w:szCs w:val="24"/>
        </w:rPr>
      </w:pPr>
      <w:r w:rsidRPr="00D66121">
        <w:rPr>
          <w:rFonts w:ascii="Arial" w:hAnsi="Arial" w:cs="Arial"/>
          <w:b/>
          <w:bCs/>
          <w:color w:val="000000"/>
          <w:sz w:val="24"/>
          <w:szCs w:val="24"/>
        </w:rPr>
        <w:t>7</w:t>
      </w:r>
      <w:r w:rsidR="00DC3AE5" w:rsidRPr="00D66121">
        <w:rPr>
          <w:rFonts w:ascii="Arial" w:hAnsi="Arial" w:cs="Arial"/>
          <w:b/>
          <w:bCs/>
          <w:color w:val="000000"/>
          <w:sz w:val="24"/>
          <w:szCs w:val="24"/>
        </w:rPr>
        <w:t>. Ключевые показатели муниципального контроля на автомобильном транспорте и их целевые значения</w:t>
      </w:r>
    </w:p>
    <w:p w:rsidR="00A06EAA" w:rsidRPr="00D66121" w:rsidRDefault="00A06EAA" w:rsidP="008B1D6E">
      <w:pPr>
        <w:pStyle w:val="17"/>
        <w:tabs>
          <w:tab w:val="left" w:pos="851"/>
        </w:tabs>
        <w:ind w:firstLine="567"/>
        <w:jc w:val="both"/>
        <w:rPr>
          <w:rFonts w:ascii="Arial" w:hAnsi="Arial" w:cs="Arial"/>
          <w:sz w:val="24"/>
          <w:szCs w:val="24"/>
        </w:rPr>
      </w:pPr>
      <w:r w:rsidRPr="00D66121">
        <w:rPr>
          <w:rFonts w:ascii="Arial" w:hAnsi="Arial" w:cs="Arial"/>
          <w:color w:val="000000"/>
          <w:sz w:val="24"/>
          <w:szCs w:val="24"/>
        </w:rPr>
        <w:t xml:space="preserve">7.1.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6EAA" w:rsidRPr="00D66121" w:rsidRDefault="00A06EAA" w:rsidP="008B1D6E">
      <w:pPr>
        <w:tabs>
          <w:tab w:val="left" w:pos="851"/>
        </w:tabs>
        <w:ind w:firstLine="567"/>
        <w:jc w:val="both"/>
        <w:rPr>
          <w:rFonts w:ascii="Arial" w:hAnsi="Arial" w:cs="Arial"/>
        </w:rPr>
      </w:pPr>
      <w:r w:rsidRPr="00D66121">
        <w:rPr>
          <w:rFonts w:ascii="Arial" w:hAnsi="Arial" w:cs="Arial"/>
          <w:color w:val="000000"/>
        </w:rPr>
        <w:t xml:space="preserve">7.2.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63874" w:rsidRPr="00D66121">
        <w:rPr>
          <w:rFonts w:ascii="Arial" w:hAnsi="Arial" w:cs="Arial"/>
          <w:bCs/>
          <w:color w:val="000000"/>
        </w:rPr>
        <w:t>Енисейским районным Советом депутатов.</w:t>
      </w:r>
    </w:p>
    <w:p w:rsidR="00C45A8C" w:rsidRPr="00D66121" w:rsidRDefault="00763874" w:rsidP="008B1D6E">
      <w:pPr>
        <w:pStyle w:val="aff6"/>
        <w:widowControl/>
        <w:tabs>
          <w:tab w:val="left" w:pos="1134"/>
        </w:tabs>
        <w:ind w:left="0" w:firstLine="567"/>
        <w:jc w:val="both"/>
        <w:rPr>
          <w:sz w:val="24"/>
          <w:szCs w:val="24"/>
        </w:rPr>
      </w:pPr>
      <w:r w:rsidRPr="00D66121">
        <w:rPr>
          <w:bCs/>
          <w:color w:val="000000"/>
          <w:sz w:val="24"/>
          <w:szCs w:val="24"/>
          <w:lang w:eastAsia="zh-CN"/>
        </w:rPr>
        <w:t>7.3.</w:t>
      </w:r>
      <w:r w:rsidR="00C45A8C" w:rsidRPr="00D66121">
        <w:rPr>
          <w:sz w:val="24"/>
          <w:szCs w:val="24"/>
        </w:rPr>
        <w:t xml:space="preserve">Ключевые показатели муниципального контроля </w:t>
      </w:r>
      <w:bookmarkStart w:id="10" w:name="_Hlk73956884"/>
      <w:r w:rsidR="00C45A8C" w:rsidRPr="00D66121">
        <w:rPr>
          <w:sz w:val="24"/>
          <w:szCs w:val="24"/>
        </w:rPr>
        <w:t>и их целевые значения, индикативные показатели</w:t>
      </w:r>
      <w:bookmarkEnd w:id="10"/>
      <w:r w:rsidR="00C45A8C" w:rsidRPr="00D66121">
        <w:rPr>
          <w:sz w:val="24"/>
          <w:szCs w:val="24"/>
        </w:rPr>
        <w:t xml:space="preserve"> установлены </w:t>
      </w:r>
      <w:r w:rsidRPr="00D66121">
        <w:rPr>
          <w:sz w:val="24"/>
          <w:szCs w:val="24"/>
        </w:rPr>
        <w:t xml:space="preserve">приложением </w:t>
      </w:r>
      <w:r w:rsidR="000F667B" w:rsidRPr="00D66121">
        <w:rPr>
          <w:sz w:val="24"/>
          <w:szCs w:val="24"/>
        </w:rPr>
        <w:t>№</w:t>
      </w:r>
      <w:r w:rsidRPr="00D66121">
        <w:rPr>
          <w:sz w:val="24"/>
          <w:szCs w:val="24"/>
        </w:rPr>
        <w:t>2</w:t>
      </w:r>
      <w:r w:rsidR="00C45A8C" w:rsidRPr="00D66121">
        <w:rPr>
          <w:sz w:val="24"/>
          <w:szCs w:val="24"/>
        </w:rPr>
        <w:t xml:space="preserve"> к настоящему Положению.</w:t>
      </w:r>
    </w:p>
    <w:p w:rsidR="00DC3AE5" w:rsidRPr="00D66121" w:rsidRDefault="00DC3AE5" w:rsidP="008B1D6E">
      <w:pPr>
        <w:pStyle w:val="ConsTitle"/>
        <w:widowControl/>
        <w:spacing w:line="240" w:lineRule="exact"/>
        <w:ind w:firstLine="567"/>
        <w:jc w:val="both"/>
        <w:rPr>
          <w:sz w:val="24"/>
          <w:szCs w:val="24"/>
        </w:rPr>
      </w:pPr>
    </w:p>
    <w:p w:rsidR="00A06EAA" w:rsidRPr="00D66121" w:rsidRDefault="00A06EAA" w:rsidP="008B1D6E">
      <w:pPr>
        <w:spacing w:line="20" w:lineRule="atLeast"/>
        <w:ind w:firstLine="567"/>
        <w:contextualSpacing/>
        <w:rPr>
          <w:rFonts w:ascii="Arial" w:hAnsi="Arial" w:cs="Arial"/>
          <w:b/>
        </w:rPr>
      </w:pPr>
      <w:r w:rsidRPr="00D66121">
        <w:rPr>
          <w:rFonts w:ascii="Arial" w:hAnsi="Arial" w:cs="Arial"/>
          <w:b/>
        </w:rPr>
        <w:t>8. Заключительные положения</w:t>
      </w:r>
    </w:p>
    <w:p w:rsidR="00A06EAA" w:rsidRPr="00D66121" w:rsidRDefault="000F667B" w:rsidP="008B1D6E">
      <w:pPr>
        <w:spacing w:line="20" w:lineRule="atLeast"/>
        <w:ind w:firstLine="567"/>
        <w:contextualSpacing/>
        <w:jc w:val="both"/>
        <w:rPr>
          <w:rFonts w:ascii="Arial" w:hAnsi="Arial" w:cs="Arial"/>
        </w:rPr>
      </w:pPr>
      <w:r w:rsidRPr="00D66121">
        <w:rPr>
          <w:rFonts w:ascii="Arial" w:hAnsi="Arial" w:cs="Arial"/>
        </w:rPr>
        <w:t>8.</w:t>
      </w:r>
      <w:r w:rsidR="00A06EAA" w:rsidRPr="00D66121">
        <w:rPr>
          <w:rFonts w:ascii="Arial" w:hAnsi="Arial" w:cs="Arial"/>
        </w:rPr>
        <w:t>1.  Настоящее положение вступает в силу с 1</w:t>
      </w:r>
      <w:r w:rsidR="00AA051F" w:rsidRPr="00D66121">
        <w:rPr>
          <w:rFonts w:ascii="Arial" w:hAnsi="Arial" w:cs="Arial"/>
        </w:rPr>
        <w:t xml:space="preserve"> </w:t>
      </w:r>
      <w:r w:rsidR="00A06EAA" w:rsidRPr="00D66121">
        <w:rPr>
          <w:rFonts w:ascii="Arial" w:hAnsi="Arial" w:cs="Arial"/>
        </w:rPr>
        <w:t>января 2022 года.</w:t>
      </w:r>
    </w:p>
    <w:p w:rsidR="003A070B" w:rsidRDefault="000F667B" w:rsidP="008B1D6E">
      <w:pPr>
        <w:spacing w:line="20" w:lineRule="atLeast"/>
        <w:ind w:firstLine="567"/>
        <w:contextualSpacing/>
        <w:jc w:val="both"/>
        <w:rPr>
          <w:rFonts w:ascii="Arial" w:hAnsi="Arial" w:cs="Arial"/>
        </w:rPr>
      </w:pPr>
      <w:r w:rsidRPr="00D66121">
        <w:rPr>
          <w:rFonts w:ascii="Arial" w:hAnsi="Arial" w:cs="Arial"/>
        </w:rPr>
        <w:t>8.</w:t>
      </w:r>
      <w:r w:rsidR="00A06EAA" w:rsidRPr="00D66121">
        <w:rPr>
          <w:rFonts w:ascii="Arial" w:hAnsi="Arial" w:cs="Arial"/>
        </w:rPr>
        <w:t>2.</w:t>
      </w:r>
      <w:r w:rsidRPr="00D66121">
        <w:rPr>
          <w:rFonts w:ascii="Arial" w:hAnsi="Arial" w:cs="Arial"/>
        </w:rPr>
        <w:t xml:space="preserve"> </w:t>
      </w:r>
      <w:r w:rsidR="00A06EAA" w:rsidRPr="00D66121">
        <w:rPr>
          <w:rFonts w:ascii="Arial" w:hAnsi="Arial" w:cs="Arial"/>
        </w:rPr>
        <w:t xml:space="preserve"> </w:t>
      </w:r>
      <w:proofErr w:type="gramStart"/>
      <w:r w:rsidRPr="00D66121">
        <w:rPr>
          <w:rFonts w:ascii="Arial" w:hAnsi="Arial" w:cs="Arial"/>
        </w:rPr>
        <w:t>П</w:t>
      </w:r>
      <w:r w:rsidR="00A06EAA" w:rsidRPr="00D66121">
        <w:rPr>
          <w:rFonts w:ascii="Arial" w:hAnsi="Arial" w:cs="Arial"/>
        </w:rPr>
        <w:t>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r w:rsidRPr="00D66121">
        <w:rPr>
          <w:rFonts w:ascii="Arial" w:hAnsi="Arial" w:cs="Arial"/>
        </w:rPr>
        <w:t xml:space="preserve"> в срок до 31 декабря 2023 года</w:t>
      </w:r>
      <w:r w:rsidR="00A06EAA" w:rsidRPr="00D66121">
        <w:rPr>
          <w:rFonts w:ascii="Arial" w:hAnsi="Arial" w:cs="Arial"/>
        </w:rPr>
        <w:t>.</w:t>
      </w:r>
      <w:proofErr w:type="gramEnd"/>
    </w:p>
    <w:p w:rsidR="00E559D5" w:rsidRPr="00D66121" w:rsidRDefault="000F667B" w:rsidP="008B1D6E">
      <w:pPr>
        <w:spacing w:line="20" w:lineRule="atLeast"/>
        <w:ind w:firstLine="567"/>
        <w:contextualSpacing/>
        <w:jc w:val="both"/>
        <w:rPr>
          <w:rFonts w:ascii="Arial" w:hAnsi="Arial" w:cs="Arial"/>
        </w:rPr>
      </w:pPr>
      <w:r w:rsidRPr="00D66121">
        <w:rPr>
          <w:rFonts w:ascii="Arial" w:hAnsi="Arial" w:cs="Arial"/>
        </w:rPr>
        <w:t>8.</w:t>
      </w:r>
      <w:r w:rsidR="00A06EAA" w:rsidRPr="00D66121">
        <w:rPr>
          <w:rFonts w:ascii="Arial" w:hAnsi="Arial" w:cs="Arial"/>
        </w:rPr>
        <w:t>3</w:t>
      </w:r>
      <w:r w:rsidR="00E559D5" w:rsidRPr="00D66121">
        <w:rPr>
          <w:rFonts w:ascii="Arial" w:hAnsi="Arial" w:cs="Arial"/>
        </w:rPr>
        <w:t xml:space="preserve">. </w:t>
      </w:r>
      <w:r w:rsidR="00AA051F" w:rsidRPr="00D66121">
        <w:rPr>
          <w:rFonts w:ascii="Arial" w:hAnsi="Arial" w:cs="Arial"/>
          <w:color w:val="000000"/>
        </w:rPr>
        <w:t xml:space="preserve">Пункты 7.1, 7.2, 7.3 настоящего </w:t>
      </w:r>
      <w:r w:rsidR="00E559D5" w:rsidRPr="00D66121">
        <w:rPr>
          <w:rFonts w:ascii="Arial" w:hAnsi="Arial" w:cs="Arial"/>
          <w:color w:val="000000"/>
        </w:rPr>
        <w:t xml:space="preserve"> Положения вступают в силу с 1 марта 2022 года. </w:t>
      </w:r>
    </w:p>
    <w:p w:rsidR="008D511C" w:rsidRDefault="008D511C" w:rsidP="008B1D6E">
      <w:pPr>
        <w:spacing w:line="20" w:lineRule="atLeast"/>
        <w:ind w:firstLine="5"/>
        <w:rPr>
          <w:rFonts w:ascii="Arial" w:hAnsi="Arial" w:cs="Arial"/>
        </w:rPr>
      </w:pPr>
    </w:p>
    <w:p w:rsidR="00E559D5" w:rsidRPr="00D66121" w:rsidRDefault="00E559D5" w:rsidP="008D511C">
      <w:pPr>
        <w:spacing w:line="20" w:lineRule="atLeast"/>
        <w:ind w:left="3969" w:firstLine="5"/>
        <w:rPr>
          <w:rFonts w:ascii="Arial" w:hAnsi="Arial" w:cs="Arial"/>
        </w:rPr>
      </w:pPr>
      <w:r w:rsidRPr="00D66121">
        <w:rPr>
          <w:rFonts w:ascii="Arial" w:hAnsi="Arial" w:cs="Arial"/>
        </w:rPr>
        <w:t xml:space="preserve">Приложение </w:t>
      </w:r>
      <w:r w:rsidR="00AA051F" w:rsidRPr="00D66121">
        <w:rPr>
          <w:rFonts w:ascii="Arial" w:hAnsi="Arial" w:cs="Arial"/>
        </w:rPr>
        <w:t>№</w:t>
      </w:r>
      <w:r w:rsidRPr="00D66121">
        <w:rPr>
          <w:rFonts w:ascii="Arial" w:hAnsi="Arial" w:cs="Arial"/>
        </w:rPr>
        <w:t>1</w:t>
      </w:r>
    </w:p>
    <w:p w:rsidR="00E559D5" w:rsidRPr="00D66121" w:rsidRDefault="00E559D5" w:rsidP="008D511C">
      <w:pPr>
        <w:ind w:left="3969" w:firstLine="5"/>
        <w:jc w:val="both"/>
        <w:rPr>
          <w:rFonts w:ascii="Arial" w:hAnsi="Arial" w:cs="Arial"/>
          <w:color w:val="000000"/>
        </w:rPr>
      </w:pPr>
      <w:r w:rsidRPr="00D66121">
        <w:rPr>
          <w:rFonts w:ascii="Arial" w:hAnsi="Arial" w:cs="Arial"/>
        </w:rPr>
        <w:t>к Положению</w:t>
      </w:r>
      <w:r w:rsidRPr="00D66121">
        <w:rPr>
          <w:rFonts w:ascii="Arial" w:hAnsi="Arial" w:cs="Arial"/>
          <w:color w:val="000000"/>
        </w:rPr>
        <w:t xml:space="preserve"> о </w:t>
      </w:r>
      <w:r w:rsidRPr="00D66121">
        <w:rPr>
          <w:rFonts w:ascii="Arial" w:hAnsi="Arial" w:cs="Arial"/>
          <w:bCs/>
          <w:color w:val="000000"/>
        </w:rPr>
        <w:t xml:space="preserve">муниципальном </w:t>
      </w:r>
      <w:r w:rsidR="00EC0063" w:rsidRPr="00D66121">
        <w:rPr>
          <w:rFonts w:ascii="Arial" w:hAnsi="Arial" w:cs="Arial"/>
          <w:bCs/>
          <w:color w:val="000000"/>
        </w:rPr>
        <w:t xml:space="preserve">контроле </w:t>
      </w:r>
      <w:r w:rsidRPr="00D66121">
        <w:rPr>
          <w:rFonts w:ascii="Arial" w:hAnsi="Arial" w:cs="Arial"/>
          <w:bCs/>
          <w:color w:val="000000"/>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E559D5" w:rsidRPr="00D66121" w:rsidRDefault="00E559D5" w:rsidP="008B1D6E">
      <w:pPr>
        <w:spacing w:line="20" w:lineRule="atLeast"/>
        <w:ind w:firstLine="567"/>
        <w:jc w:val="both"/>
        <w:rPr>
          <w:rFonts w:ascii="Arial" w:hAnsi="Arial" w:cs="Arial"/>
        </w:rPr>
      </w:pPr>
    </w:p>
    <w:p w:rsidR="00EC0063" w:rsidRPr="00D66121" w:rsidRDefault="00EC0063" w:rsidP="008B1D6E">
      <w:pPr>
        <w:pStyle w:val="ConsPlusNormal"/>
        <w:ind w:firstLine="567"/>
        <w:jc w:val="center"/>
        <w:rPr>
          <w:b/>
          <w:bCs/>
          <w:sz w:val="24"/>
          <w:szCs w:val="24"/>
          <w:shd w:val="clear" w:color="auto" w:fill="F1C100"/>
        </w:rPr>
      </w:pPr>
      <w:r w:rsidRPr="00D66121">
        <w:rPr>
          <w:b/>
          <w:bCs/>
          <w:sz w:val="24"/>
          <w:szCs w:val="24"/>
        </w:rPr>
        <w:t xml:space="preserve">Перечень индикаторов риска </w:t>
      </w:r>
    </w:p>
    <w:p w:rsidR="00EC0063" w:rsidRPr="00D66121" w:rsidRDefault="00EC0063" w:rsidP="008B1D6E">
      <w:pPr>
        <w:pStyle w:val="ConsPlusNormal"/>
        <w:ind w:firstLine="567"/>
        <w:jc w:val="center"/>
        <w:rPr>
          <w:b/>
          <w:bCs/>
          <w:sz w:val="24"/>
          <w:szCs w:val="24"/>
        </w:rPr>
      </w:pPr>
      <w:r w:rsidRPr="00D66121">
        <w:rPr>
          <w:b/>
          <w:bCs/>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D66121">
        <w:rPr>
          <w:b/>
          <w:bCs/>
          <w:color w:val="000000"/>
          <w:sz w:val="24"/>
          <w:szCs w:val="24"/>
        </w:rPr>
        <w:t xml:space="preserve"> вне границ населенных пунктов в границах муниципального образования Енисейский район</w:t>
      </w:r>
    </w:p>
    <w:p w:rsidR="00E559D5" w:rsidRPr="00D66121" w:rsidRDefault="00E559D5" w:rsidP="008B1D6E">
      <w:pPr>
        <w:spacing w:line="20" w:lineRule="atLeast"/>
        <w:ind w:firstLine="567"/>
        <w:jc w:val="both"/>
        <w:rPr>
          <w:rFonts w:ascii="Arial" w:hAnsi="Arial" w:cs="Arial"/>
        </w:rPr>
      </w:pPr>
    </w:p>
    <w:p w:rsidR="00247C29" w:rsidRPr="00D66121" w:rsidRDefault="003A21C1" w:rsidP="008B1D6E">
      <w:pPr>
        <w:pStyle w:val="ConsPlusNormal"/>
        <w:numPr>
          <w:ilvl w:val="0"/>
          <w:numId w:val="2"/>
        </w:numPr>
        <w:tabs>
          <w:tab w:val="clear" w:pos="720"/>
          <w:tab w:val="num" w:pos="426"/>
        </w:tabs>
        <w:ind w:left="0" w:firstLine="567"/>
        <w:jc w:val="both"/>
        <w:rPr>
          <w:bCs/>
          <w:color w:val="252525"/>
          <w:sz w:val="24"/>
          <w:szCs w:val="24"/>
        </w:rPr>
      </w:pPr>
      <w:r w:rsidRPr="00D66121">
        <w:rPr>
          <w:bCs/>
          <w:color w:val="252525"/>
          <w:sz w:val="24"/>
          <w:szCs w:val="24"/>
        </w:rPr>
        <w:t>Наличие информации об установленном факте загрязнения и (или) повреждения</w:t>
      </w:r>
    </w:p>
    <w:p w:rsidR="003A21C1" w:rsidRPr="00D66121" w:rsidRDefault="003A21C1" w:rsidP="008B1D6E">
      <w:pPr>
        <w:pStyle w:val="ConsPlusNormal"/>
        <w:ind w:firstLine="567"/>
        <w:jc w:val="both"/>
        <w:rPr>
          <w:bCs/>
          <w:color w:val="252525"/>
          <w:sz w:val="24"/>
          <w:szCs w:val="24"/>
        </w:rPr>
      </w:pPr>
      <w:r w:rsidRPr="00D66121">
        <w:rPr>
          <w:bCs/>
          <w:color w:val="252525"/>
          <w:sz w:val="24"/>
          <w:szCs w:val="24"/>
        </w:rPr>
        <w:t>автомобильных дорог и дорожных сооружений на них, в том числе элементов обустройства автомобильных дорог, полос отвода автомобильных дорог, придор</w:t>
      </w:r>
      <w:r w:rsidR="00247C29" w:rsidRPr="00D66121">
        <w:rPr>
          <w:bCs/>
          <w:color w:val="252525"/>
          <w:sz w:val="24"/>
          <w:szCs w:val="24"/>
        </w:rPr>
        <w:t>ожных полос автомобильных дорог.</w:t>
      </w:r>
    </w:p>
    <w:p w:rsidR="003A21C1" w:rsidRPr="00D66121" w:rsidRDefault="003A21C1" w:rsidP="008B1D6E">
      <w:pPr>
        <w:pStyle w:val="ConsPlusNormal"/>
        <w:numPr>
          <w:ilvl w:val="0"/>
          <w:numId w:val="2"/>
        </w:numPr>
        <w:ind w:left="0" w:firstLine="567"/>
        <w:jc w:val="both"/>
        <w:rPr>
          <w:bCs/>
          <w:color w:val="252525"/>
          <w:sz w:val="24"/>
          <w:szCs w:val="24"/>
        </w:rPr>
      </w:pPr>
      <w:r w:rsidRPr="00D66121">
        <w:rPr>
          <w:bCs/>
          <w:color w:val="252525"/>
          <w:sz w:val="24"/>
          <w:szCs w:val="24"/>
        </w:rPr>
        <w:t>Наличие информации об установленном факте нарушения обязательных требований к</w:t>
      </w:r>
      <w:r w:rsidR="00AA051F" w:rsidRPr="00D66121">
        <w:rPr>
          <w:bCs/>
          <w:color w:val="252525"/>
          <w:sz w:val="24"/>
          <w:szCs w:val="24"/>
        </w:rPr>
        <w:t xml:space="preserve"> </w:t>
      </w:r>
      <w:r w:rsidRPr="00D66121">
        <w:rPr>
          <w:bCs/>
          <w:color w:val="252525"/>
          <w:sz w:val="24"/>
          <w:szCs w:val="24"/>
        </w:rPr>
        <w:t>осущ</w:t>
      </w:r>
      <w:r w:rsidR="00247C29" w:rsidRPr="00D66121">
        <w:rPr>
          <w:bCs/>
          <w:color w:val="252525"/>
          <w:sz w:val="24"/>
          <w:szCs w:val="24"/>
        </w:rPr>
        <w:t>ествлению дорожной деятельности.</w:t>
      </w:r>
    </w:p>
    <w:p w:rsidR="003A21C1" w:rsidRPr="00D66121" w:rsidRDefault="003A21C1" w:rsidP="008B1D6E">
      <w:pPr>
        <w:pStyle w:val="ConsPlusNormal"/>
        <w:numPr>
          <w:ilvl w:val="0"/>
          <w:numId w:val="2"/>
        </w:numPr>
        <w:ind w:left="0" w:firstLine="567"/>
        <w:jc w:val="both"/>
        <w:rPr>
          <w:bCs/>
          <w:color w:val="252525"/>
          <w:sz w:val="24"/>
          <w:szCs w:val="24"/>
        </w:rPr>
      </w:pPr>
      <w:r w:rsidRPr="00D66121">
        <w:rPr>
          <w:bCs/>
          <w:color w:val="252525"/>
          <w:sz w:val="24"/>
          <w:szCs w:val="24"/>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w:t>
      </w:r>
      <w:r w:rsidR="00247C29" w:rsidRPr="00D66121">
        <w:rPr>
          <w:bCs/>
          <w:color w:val="252525"/>
          <w:sz w:val="24"/>
          <w:szCs w:val="24"/>
        </w:rPr>
        <w:t>ных полосах автомобильных дорог.</w:t>
      </w:r>
    </w:p>
    <w:p w:rsidR="003A21C1" w:rsidRPr="00D66121" w:rsidRDefault="003A21C1" w:rsidP="008B1D6E">
      <w:pPr>
        <w:pStyle w:val="ConsPlusNormal"/>
        <w:numPr>
          <w:ilvl w:val="0"/>
          <w:numId w:val="2"/>
        </w:numPr>
        <w:ind w:left="0" w:firstLine="567"/>
        <w:jc w:val="both"/>
        <w:rPr>
          <w:bCs/>
          <w:color w:val="252525"/>
          <w:sz w:val="24"/>
          <w:szCs w:val="24"/>
        </w:rPr>
      </w:pPr>
      <w:r w:rsidRPr="00D66121">
        <w:rPr>
          <w:bCs/>
          <w:color w:val="252525"/>
          <w:sz w:val="24"/>
          <w:szCs w:val="24"/>
        </w:rPr>
        <w:t xml:space="preserve">Наличие информации об установленном факте нарушений обязательных требований, установленных в отношении перевозок </w:t>
      </w:r>
      <w:r w:rsidR="0036125A" w:rsidRPr="00D66121">
        <w:rPr>
          <w:bCs/>
          <w:color w:val="252525"/>
          <w:sz w:val="24"/>
          <w:szCs w:val="24"/>
        </w:rPr>
        <w:t xml:space="preserve">по </w:t>
      </w:r>
      <w:r w:rsidRPr="00D66121">
        <w:rPr>
          <w:bCs/>
          <w:color w:val="252525"/>
          <w:sz w:val="24"/>
          <w:szCs w:val="24"/>
        </w:rPr>
        <w:t>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247C29" w:rsidRPr="00D66121">
        <w:rPr>
          <w:bCs/>
          <w:color w:val="252525"/>
          <w:sz w:val="24"/>
          <w:szCs w:val="24"/>
        </w:rPr>
        <w:t>рганизации регулярных перевозок:</w:t>
      </w:r>
    </w:p>
    <w:p w:rsidR="00247C29" w:rsidRPr="00D66121" w:rsidRDefault="00247C29" w:rsidP="008B1D6E">
      <w:pPr>
        <w:pStyle w:val="ConsPlusNormal"/>
        <w:ind w:firstLine="567"/>
        <w:jc w:val="both"/>
        <w:rPr>
          <w:sz w:val="24"/>
          <w:szCs w:val="24"/>
        </w:rPr>
      </w:pPr>
      <w:r w:rsidRPr="00D66121">
        <w:rPr>
          <w:sz w:val="24"/>
          <w:szCs w:val="24"/>
        </w:rPr>
        <w:lastRenderedPageBreak/>
        <w:t>-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D66121">
        <w:rPr>
          <w:sz w:val="24"/>
          <w:szCs w:val="24"/>
        </w:rPr>
        <w:t>предрейсовых</w:t>
      </w:r>
      <w:proofErr w:type="spellEnd"/>
      <w:r w:rsidRPr="00D66121">
        <w:rPr>
          <w:sz w:val="24"/>
          <w:szCs w:val="24"/>
        </w:rPr>
        <w:t xml:space="preserve">, </w:t>
      </w:r>
      <w:proofErr w:type="spellStart"/>
      <w:r w:rsidRPr="00D66121">
        <w:rPr>
          <w:sz w:val="24"/>
          <w:szCs w:val="24"/>
        </w:rPr>
        <w:t>послерейсовых</w:t>
      </w:r>
      <w:proofErr w:type="spellEnd"/>
      <w:r w:rsidRPr="00D66121">
        <w:rPr>
          <w:sz w:val="24"/>
          <w:szCs w:val="24"/>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D66121">
        <w:rPr>
          <w:sz w:val="24"/>
          <w:szCs w:val="24"/>
        </w:rPr>
        <w:t>предрейсовых</w:t>
      </w:r>
      <w:proofErr w:type="spellEnd"/>
      <w:r w:rsidRPr="00D66121">
        <w:rPr>
          <w:sz w:val="24"/>
          <w:szCs w:val="24"/>
        </w:rPr>
        <w:t xml:space="preserve">, </w:t>
      </w:r>
      <w:proofErr w:type="spellStart"/>
      <w:r w:rsidRPr="00D66121">
        <w:rPr>
          <w:sz w:val="24"/>
          <w:szCs w:val="24"/>
        </w:rPr>
        <w:t>послерейсовых</w:t>
      </w:r>
      <w:proofErr w:type="spellEnd"/>
      <w:r w:rsidRPr="00D66121">
        <w:rPr>
          <w:sz w:val="24"/>
          <w:szCs w:val="24"/>
        </w:rPr>
        <w:t>) водителей транспортных средств, используемых для перевозок;</w:t>
      </w:r>
    </w:p>
    <w:p w:rsidR="00247C29" w:rsidRPr="00D66121" w:rsidRDefault="00247C29" w:rsidP="008B1D6E">
      <w:pPr>
        <w:pStyle w:val="ConsPlusNormal"/>
        <w:ind w:firstLine="567"/>
        <w:jc w:val="both"/>
        <w:rPr>
          <w:sz w:val="24"/>
          <w:szCs w:val="24"/>
        </w:rPr>
      </w:pPr>
      <w:r w:rsidRPr="00D66121">
        <w:rPr>
          <w:sz w:val="24"/>
          <w:szCs w:val="24"/>
        </w:rPr>
        <w:t xml:space="preserve">- истечение срока действия обязательного медицинского </w:t>
      </w:r>
      <w:hyperlink r:id="rId20" w:history="1">
        <w:r w:rsidRPr="00D66121">
          <w:rPr>
            <w:rStyle w:val="a5"/>
            <w:color w:val="auto"/>
            <w:sz w:val="24"/>
            <w:szCs w:val="24"/>
            <w:u w:val="none"/>
          </w:rPr>
          <w:t>освидетельствования</w:t>
        </w:r>
      </w:hyperlink>
      <w:r w:rsidRPr="00D66121">
        <w:rPr>
          <w:sz w:val="24"/>
          <w:szCs w:val="24"/>
        </w:rPr>
        <w:t xml:space="preserve"> не менее 20 % водителей транспортных средств;</w:t>
      </w:r>
    </w:p>
    <w:p w:rsidR="00247C29" w:rsidRPr="00D66121" w:rsidRDefault="00247C29" w:rsidP="008B1D6E">
      <w:pPr>
        <w:pStyle w:val="ConsPlusNormal"/>
        <w:ind w:firstLine="567"/>
        <w:jc w:val="both"/>
        <w:rPr>
          <w:sz w:val="24"/>
          <w:szCs w:val="24"/>
        </w:rPr>
      </w:pPr>
      <w:r w:rsidRPr="00D66121">
        <w:rPr>
          <w:sz w:val="24"/>
          <w:szCs w:val="24"/>
        </w:rPr>
        <w:t>- 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247C29" w:rsidRPr="00D66121" w:rsidRDefault="00247C29" w:rsidP="008B1D6E">
      <w:pPr>
        <w:pStyle w:val="ConsPlusNormal"/>
        <w:ind w:firstLine="567"/>
        <w:jc w:val="both"/>
        <w:rPr>
          <w:sz w:val="24"/>
          <w:szCs w:val="24"/>
        </w:rPr>
      </w:pPr>
      <w:r w:rsidRPr="00D66121">
        <w:rPr>
          <w:sz w:val="24"/>
          <w:szCs w:val="24"/>
        </w:rPr>
        <w:t>- 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247C29" w:rsidRPr="00D66121" w:rsidRDefault="00247C29" w:rsidP="008B1D6E">
      <w:pPr>
        <w:pStyle w:val="ConsPlusNormal"/>
        <w:ind w:firstLine="567"/>
        <w:jc w:val="both"/>
        <w:rPr>
          <w:bCs/>
          <w:color w:val="252525"/>
          <w:sz w:val="24"/>
          <w:szCs w:val="24"/>
        </w:rPr>
      </w:pPr>
      <w:r w:rsidRPr="00D66121">
        <w:rPr>
          <w:sz w:val="24"/>
          <w:szCs w:val="24"/>
        </w:rPr>
        <w:t>-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3A21C1" w:rsidRPr="00D66121" w:rsidRDefault="003A21C1" w:rsidP="008B1D6E">
      <w:pPr>
        <w:pStyle w:val="ConsPlusNormal"/>
        <w:numPr>
          <w:ilvl w:val="0"/>
          <w:numId w:val="2"/>
        </w:numPr>
        <w:ind w:left="0" w:firstLine="567"/>
        <w:jc w:val="both"/>
        <w:rPr>
          <w:bCs/>
          <w:color w:val="252525"/>
          <w:sz w:val="24"/>
          <w:szCs w:val="24"/>
        </w:rPr>
      </w:pPr>
      <w:proofErr w:type="gramStart"/>
      <w:r w:rsidRPr="00D66121">
        <w:rPr>
          <w:bCs/>
          <w:color w:val="252525"/>
          <w:sz w:val="24"/>
          <w:szCs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3A21C1" w:rsidRPr="00D66121" w:rsidRDefault="003A21C1" w:rsidP="008B1D6E">
      <w:pPr>
        <w:pStyle w:val="ConsPlusNormal"/>
        <w:numPr>
          <w:ilvl w:val="0"/>
          <w:numId w:val="2"/>
        </w:numPr>
        <w:tabs>
          <w:tab w:val="clear" w:pos="720"/>
          <w:tab w:val="num" w:pos="0"/>
        </w:tabs>
        <w:ind w:left="0" w:firstLine="567"/>
        <w:jc w:val="both"/>
        <w:rPr>
          <w:bCs/>
          <w:color w:val="252525"/>
          <w:sz w:val="24"/>
          <w:szCs w:val="24"/>
        </w:rPr>
      </w:pPr>
      <w:r w:rsidRPr="00D66121">
        <w:rPr>
          <w:bCs/>
          <w:color w:val="252525"/>
          <w:sz w:val="24"/>
          <w:szCs w:val="2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A21C1" w:rsidRPr="00D66121" w:rsidRDefault="003A21C1" w:rsidP="008B1D6E">
      <w:pPr>
        <w:pStyle w:val="ConsPlusNormal"/>
        <w:numPr>
          <w:ilvl w:val="0"/>
          <w:numId w:val="2"/>
        </w:numPr>
        <w:tabs>
          <w:tab w:val="clear" w:pos="720"/>
          <w:tab w:val="num" w:pos="0"/>
        </w:tabs>
        <w:ind w:left="0" w:firstLine="567"/>
        <w:jc w:val="both"/>
        <w:rPr>
          <w:bCs/>
          <w:color w:val="252525"/>
          <w:sz w:val="24"/>
          <w:szCs w:val="24"/>
        </w:rPr>
      </w:pPr>
      <w:r w:rsidRPr="00D66121">
        <w:rPr>
          <w:bCs/>
          <w:color w:val="252525"/>
          <w:sz w:val="24"/>
          <w:szCs w:val="24"/>
        </w:rPr>
        <w:t>Наличие информации об установленном факте нарушении обязательных требований при производстве дорожных работ.</w:t>
      </w:r>
    </w:p>
    <w:p w:rsidR="00247C29" w:rsidRDefault="00247C29" w:rsidP="008B1D6E">
      <w:pPr>
        <w:pStyle w:val="ConsPlusNormal"/>
        <w:ind w:firstLine="567"/>
        <w:jc w:val="center"/>
        <w:rPr>
          <w:b/>
          <w:bCs/>
          <w:color w:val="000000"/>
          <w:sz w:val="24"/>
          <w:szCs w:val="24"/>
        </w:rPr>
      </w:pPr>
    </w:p>
    <w:p w:rsidR="00AA051F" w:rsidRPr="00D66121" w:rsidRDefault="00AA051F" w:rsidP="008D511C">
      <w:pPr>
        <w:spacing w:line="20" w:lineRule="atLeast"/>
        <w:ind w:left="3969" w:firstLine="5"/>
        <w:rPr>
          <w:rFonts w:ascii="Arial" w:hAnsi="Arial" w:cs="Arial"/>
        </w:rPr>
      </w:pPr>
      <w:r w:rsidRPr="00D66121">
        <w:rPr>
          <w:rFonts w:ascii="Arial" w:hAnsi="Arial" w:cs="Arial"/>
        </w:rPr>
        <w:t>Приложение № 2</w:t>
      </w:r>
    </w:p>
    <w:p w:rsidR="00AA051F" w:rsidRPr="00D66121" w:rsidRDefault="00AA051F" w:rsidP="008D511C">
      <w:pPr>
        <w:ind w:left="3969" w:firstLine="5"/>
        <w:jc w:val="both"/>
        <w:rPr>
          <w:rFonts w:ascii="Arial" w:hAnsi="Arial" w:cs="Arial"/>
          <w:color w:val="000000"/>
        </w:rPr>
      </w:pPr>
      <w:r w:rsidRPr="00D66121">
        <w:rPr>
          <w:rFonts w:ascii="Arial" w:hAnsi="Arial" w:cs="Arial"/>
        </w:rPr>
        <w:t>к Положению</w:t>
      </w:r>
      <w:r w:rsidRPr="00D66121">
        <w:rPr>
          <w:rFonts w:ascii="Arial" w:hAnsi="Arial" w:cs="Arial"/>
          <w:color w:val="000000"/>
        </w:rPr>
        <w:t xml:space="preserve"> о </w:t>
      </w:r>
      <w:r w:rsidRPr="00D66121">
        <w:rPr>
          <w:rFonts w:ascii="Arial" w:hAnsi="Arial" w:cs="Arial"/>
          <w:bCs/>
          <w:color w:val="000000"/>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Енисейский район</w:t>
      </w:r>
    </w:p>
    <w:p w:rsidR="00247C29" w:rsidRPr="00D66121" w:rsidRDefault="00247C29" w:rsidP="008B1D6E">
      <w:pPr>
        <w:pStyle w:val="ConsPlusNormal"/>
        <w:ind w:firstLine="0"/>
        <w:rPr>
          <w:b/>
          <w:bCs/>
          <w:color w:val="000000"/>
          <w:sz w:val="24"/>
          <w:szCs w:val="24"/>
        </w:rPr>
      </w:pPr>
    </w:p>
    <w:p w:rsidR="008D511C" w:rsidRDefault="0036125A" w:rsidP="008B1D6E">
      <w:pPr>
        <w:pStyle w:val="ConsPlusNormal"/>
        <w:ind w:firstLine="567"/>
        <w:jc w:val="center"/>
        <w:rPr>
          <w:b/>
          <w:bCs/>
          <w:color w:val="000000"/>
          <w:sz w:val="24"/>
          <w:szCs w:val="24"/>
        </w:rPr>
      </w:pPr>
      <w:r w:rsidRPr="00D66121">
        <w:rPr>
          <w:b/>
          <w:bCs/>
          <w:color w:val="000000"/>
          <w:sz w:val="24"/>
          <w:szCs w:val="24"/>
        </w:rPr>
        <w:t xml:space="preserve">Ключевые показатели вида контроля и их целевые значения, </w:t>
      </w:r>
    </w:p>
    <w:p w:rsidR="0036125A" w:rsidRPr="00D66121" w:rsidRDefault="0036125A" w:rsidP="008B1D6E">
      <w:pPr>
        <w:pStyle w:val="ConsPlusNormal"/>
        <w:ind w:firstLine="567"/>
        <w:jc w:val="center"/>
        <w:rPr>
          <w:b/>
          <w:bCs/>
          <w:color w:val="000000"/>
          <w:sz w:val="24"/>
          <w:szCs w:val="24"/>
        </w:rPr>
      </w:pPr>
      <w:r w:rsidRPr="00D66121">
        <w:rPr>
          <w:b/>
          <w:bCs/>
          <w:color w:val="000000"/>
          <w:sz w:val="24"/>
          <w:szCs w:val="24"/>
        </w:rPr>
        <w:t xml:space="preserve">индикативные показатели для муниципального контроля </w:t>
      </w:r>
      <w:r w:rsidRPr="00D66121">
        <w:rPr>
          <w:b/>
          <w:bCs/>
          <w:sz w:val="24"/>
          <w:szCs w:val="24"/>
        </w:rPr>
        <w:t>на автомобильном транспорте, городском наземном электрическом транспорте и в дорожном хозяйстве</w:t>
      </w:r>
      <w:r w:rsidR="00DB7443">
        <w:rPr>
          <w:b/>
          <w:bCs/>
          <w:sz w:val="24"/>
          <w:szCs w:val="24"/>
        </w:rPr>
        <w:t xml:space="preserve"> </w:t>
      </w:r>
      <w:r w:rsidRPr="00D66121">
        <w:rPr>
          <w:b/>
          <w:bCs/>
          <w:color w:val="000000"/>
          <w:sz w:val="24"/>
          <w:szCs w:val="24"/>
        </w:rPr>
        <w:t>вне границ населенных пунктов в границах муниципального образования Енисейский район</w:t>
      </w:r>
    </w:p>
    <w:p w:rsidR="0036125A" w:rsidRPr="00D66121" w:rsidRDefault="0036125A" w:rsidP="008B1D6E">
      <w:pPr>
        <w:pStyle w:val="ConsPlusNormal"/>
        <w:ind w:firstLine="567"/>
        <w:jc w:val="center"/>
        <w:rPr>
          <w:b/>
          <w:bCs/>
          <w:sz w:val="24"/>
          <w:szCs w:val="24"/>
        </w:rPr>
      </w:pPr>
    </w:p>
    <w:p w:rsidR="0036125A" w:rsidRPr="00D66121" w:rsidRDefault="0036125A" w:rsidP="008B1D6E">
      <w:pPr>
        <w:pStyle w:val="ConsPlusNormal"/>
        <w:ind w:firstLine="567"/>
        <w:jc w:val="both"/>
        <w:rPr>
          <w:color w:val="000000"/>
          <w:sz w:val="24"/>
          <w:szCs w:val="24"/>
        </w:rPr>
      </w:pPr>
      <w:r w:rsidRPr="00D66121">
        <w:rPr>
          <w:color w:val="000000"/>
          <w:sz w:val="24"/>
          <w:szCs w:val="24"/>
        </w:rPr>
        <w:t>1.Ключевые показатели и их целевые значения:</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устраненных нарушений из числа выявленных нарушений обязательных требований - 70%.</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выполнения плана проведения плановых контрольных мероприятий на очередной календарный год - 100%.</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отмененных результатов контрольных мероприятий - 0%.</w:t>
      </w:r>
    </w:p>
    <w:p w:rsidR="0036125A" w:rsidRPr="00D66121" w:rsidRDefault="0036125A" w:rsidP="008B1D6E">
      <w:pPr>
        <w:pStyle w:val="ConsPlusNormal"/>
        <w:ind w:firstLine="567"/>
        <w:jc w:val="both"/>
        <w:rPr>
          <w:color w:val="000000"/>
          <w:sz w:val="24"/>
          <w:szCs w:val="24"/>
        </w:rPr>
      </w:pPr>
      <w:r w:rsidRPr="00D66121">
        <w:rPr>
          <w:color w:val="000000"/>
          <w:sz w:val="24"/>
          <w:szCs w:val="24"/>
        </w:rPr>
        <w:lastRenderedPageBreak/>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вынесенных судебных решений о назначении административного наказания по материалам контрольного органа - 95%.</w:t>
      </w:r>
    </w:p>
    <w:p w:rsidR="0036125A" w:rsidRPr="00D66121" w:rsidRDefault="0036125A" w:rsidP="008B1D6E">
      <w:pPr>
        <w:pStyle w:val="ConsPlusNormal"/>
        <w:ind w:firstLine="567"/>
        <w:jc w:val="both"/>
        <w:rPr>
          <w:color w:val="000000"/>
          <w:sz w:val="24"/>
          <w:szCs w:val="24"/>
        </w:rPr>
      </w:pPr>
      <w:r w:rsidRPr="00D66121">
        <w:rPr>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737CF" w:rsidRPr="00D66121" w:rsidRDefault="0036125A" w:rsidP="008B1D6E">
      <w:pPr>
        <w:ind w:firstLine="567"/>
        <w:jc w:val="both"/>
        <w:rPr>
          <w:rFonts w:ascii="Arial" w:hAnsi="Arial" w:cs="Arial"/>
        </w:rPr>
      </w:pPr>
      <w:r w:rsidRPr="00D66121">
        <w:rPr>
          <w:rFonts w:ascii="Arial" w:hAnsi="Arial" w:cs="Arial"/>
        </w:rPr>
        <w:t>2. Индикативные показатели:</w:t>
      </w:r>
    </w:p>
    <w:p w:rsidR="001737CF" w:rsidRPr="00D66121" w:rsidRDefault="0036125A" w:rsidP="008B1D6E">
      <w:pPr>
        <w:ind w:firstLine="567"/>
        <w:jc w:val="both"/>
        <w:rPr>
          <w:rFonts w:ascii="Arial" w:hAnsi="Arial" w:cs="Arial"/>
          <w:color w:val="000000"/>
        </w:rPr>
      </w:pPr>
      <w:r w:rsidRPr="00D66121">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1737CF" w:rsidRPr="00D66121">
        <w:rPr>
          <w:rFonts w:ascii="Arial" w:hAnsi="Arial" w:cs="Arial"/>
          <w:bCs/>
          <w:color w:val="000000"/>
        </w:rPr>
        <w:t>вне границ населенных пунктов</w:t>
      </w:r>
    </w:p>
    <w:p w:rsidR="0036125A" w:rsidRPr="00D66121" w:rsidRDefault="001737CF" w:rsidP="008B1D6E">
      <w:pPr>
        <w:pStyle w:val="ConsPlusNormal"/>
        <w:ind w:firstLine="567"/>
        <w:jc w:val="both"/>
        <w:rPr>
          <w:bCs/>
          <w:color w:val="000000"/>
          <w:sz w:val="24"/>
          <w:szCs w:val="24"/>
        </w:rPr>
      </w:pPr>
      <w:r w:rsidRPr="00D66121">
        <w:rPr>
          <w:bCs/>
          <w:color w:val="000000"/>
          <w:sz w:val="24"/>
          <w:szCs w:val="24"/>
        </w:rPr>
        <w:t>в границах муниципального образования Енисейский район</w:t>
      </w:r>
      <w:r w:rsidR="00AA051F" w:rsidRPr="00D66121">
        <w:rPr>
          <w:bCs/>
          <w:color w:val="000000"/>
          <w:sz w:val="24"/>
          <w:szCs w:val="24"/>
        </w:rPr>
        <w:t xml:space="preserve"> </w:t>
      </w:r>
      <w:r w:rsidR="0036125A" w:rsidRPr="00D66121">
        <w:rPr>
          <w:sz w:val="24"/>
          <w:szCs w:val="24"/>
        </w:rPr>
        <w:t>устанавливаются следующие индикативные показатели:</w:t>
      </w:r>
    </w:p>
    <w:p w:rsidR="001737CF" w:rsidRPr="00D66121" w:rsidRDefault="001737CF" w:rsidP="008B1D6E">
      <w:pPr>
        <w:ind w:firstLine="567"/>
        <w:contextualSpacing/>
        <w:jc w:val="both"/>
        <w:rPr>
          <w:rFonts w:ascii="Arial" w:hAnsi="Arial" w:cs="Arial"/>
          <w:color w:val="000000"/>
        </w:rPr>
      </w:pPr>
      <w:r w:rsidRPr="00D66121">
        <w:rPr>
          <w:rFonts w:ascii="Arial" w:hAnsi="Arial" w:cs="Arial"/>
          <w:color w:val="000000"/>
        </w:rPr>
        <w:t> Количество обращений граждан и организаций о нарушении обязательных требований, поступивших в орган муниципального контроля – 5.</w:t>
      </w:r>
    </w:p>
    <w:p w:rsidR="001737CF" w:rsidRPr="00D66121" w:rsidRDefault="001737CF" w:rsidP="008B1D6E">
      <w:pPr>
        <w:pStyle w:val="aff6"/>
        <w:widowControl/>
        <w:ind w:left="0" w:firstLine="567"/>
        <w:contextualSpacing/>
        <w:jc w:val="both"/>
        <w:rPr>
          <w:color w:val="000000"/>
          <w:sz w:val="24"/>
          <w:szCs w:val="24"/>
          <w:lang w:eastAsia="ru-RU"/>
        </w:rPr>
      </w:pPr>
      <w:r w:rsidRPr="00D66121">
        <w:rPr>
          <w:color w:val="000000"/>
          <w:sz w:val="24"/>
          <w:szCs w:val="24"/>
          <w:lang w:eastAsia="ru-RU"/>
        </w:rPr>
        <w:t>Количество проведенных органом муниципального контроля внеплановых контрольных мероприятий – 5.</w:t>
      </w:r>
    </w:p>
    <w:p w:rsidR="001737CF" w:rsidRPr="00D66121" w:rsidRDefault="001737CF" w:rsidP="008B1D6E">
      <w:pPr>
        <w:pStyle w:val="aff6"/>
        <w:widowControl/>
        <w:ind w:left="0" w:firstLine="567"/>
        <w:contextualSpacing/>
        <w:jc w:val="both"/>
        <w:rPr>
          <w:color w:val="000000"/>
          <w:sz w:val="24"/>
          <w:szCs w:val="24"/>
          <w:lang w:eastAsia="ru-RU"/>
        </w:rPr>
      </w:pPr>
      <w:r w:rsidRPr="00D66121">
        <w:rPr>
          <w:color w:val="000000"/>
          <w:sz w:val="24"/>
          <w:szCs w:val="24"/>
          <w:lang w:eastAsia="ru-RU"/>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rsidR="001737CF" w:rsidRPr="00D66121" w:rsidRDefault="001737CF" w:rsidP="008B1D6E">
      <w:pPr>
        <w:pStyle w:val="aff6"/>
        <w:widowControl/>
        <w:ind w:left="0" w:firstLine="567"/>
        <w:contextualSpacing/>
        <w:jc w:val="both"/>
        <w:rPr>
          <w:color w:val="000000"/>
          <w:sz w:val="24"/>
          <w:szCs w:val="24"/>
          <w:lang w:eastAsia="ru-RU"/>
        </w:rPr>
      </w:pPr>
      <w:r w:rsidRPr="00D66121">
        <w:rPr>
          <w:color w:val="000000"/>
          <w:sz w:val="24"/>
          <w:szCs w:val="24"/>
          <w:lang w:eastAsia="ru-RU"/>
        </w:rPr>
        <w:t>Количество выявленных органом муниципального контроля нарушений обязательных требований – 5.</w:t>
      </w:r>
    </w:p>
    <w:p w:rsidR="001737CF" w:rsidRPr="00D66121" w:rsidRDefault="001737CF" w:rsidP="008B1D6E">
      <w:pPr>
        <w:pStyle w:val="aff6"/>
        <w:widowControl/>
        <w:ind w:left="0" w:firstLine="567"/>
        <w:contextualSpacing/>
        <w:jc w:val="both"/>
        <w:rPr>
          <w:color w:val="000000"/>
          <w:sz w:val="24"/>
          <w:szCs w:val="24"/>
          <w:lang w:eastAsia="ru-RU"/>
        </w:rPr>
      </w:pPr>
      <w:r w:rsidRPr="00D66121">
        <w:rPr>
          <w:color w:val="000000"/>
          <w:sz w:val="24"/>
          <w:szCs w:val="24"/>
          <w:lang w:eastAsia="ru-RU"/>
        </w:rPr>
        <w:t>Количество устраненных нарушений обязательных требований – 5.</w:t>
      </w:r>
    </w:p>
    <w:p w:rsidR="001737CF" w:rsidRPr="00D66121" w:rsidRDefault="001737CF" w:rsidP="008B1D6E">
      <w:pPr>
        <w:pStyle w:val="aff6"/>
        <w:widowControl/>
        <w:ind w:left="0" w:firstLine="207"/>
        <w:contextualSpacing/>
        <w:rPr>
          <w:color w:val="000000"/>
          <w:sz w:val="24"/>
          <w:szCs w:val="24"/>
          <w:lang w:eastAsia="ru-RU"/>
        </w:rPr>
      </w:pPr>
      <w:r w:rsidRPr="00D66121">
        <w:rPr>
          <w:color w:val="000000"/>
          <w:sz w:val="24"/>
          <w:szCs w:val="24"/>
          <w:lang w:eastAsia="ru-RU"/>
        </w:rPr>
        <w:t>Количество поступивших возражений в отношении акта контрольного мероприятия – 0.</w:t>
      </w:r>
    </w:p>
    <w:p w:rsidR="001737CF" w:rsidRPr="00D66121" w:rsidRDefault="001737CF" w:rsidP="008B1D6E">
      <w:pPr>
        <w:pStyle w:val="aff6"/>
        <w:widowControl/>
        <w:ind w:left="0" w:firstLine="567"/>
        <w:contextualSpacing/>
        <w:rPr>
          <w:color w:val="000000"/>
          <w:sz w:val="24"/>
          <w:szCs w:val="24"/>
          <w:lang w:eastAsia="ru-RU"/>
        </w:rPr>
      </w:pPr>
      <w:r w:rsidRPr="00D66121">
        <w:rPr>
          <w:color w:val="000000"/>
          <w:sz w:val="24"/>
          <w:szCs w:val="24"/>
          <w:lang w:eastAsia="ru-RU"/>
        </w:rPr>
        <w:t>Количество выданных органом муниципального контроля предписаний об устранении нарушений обязательных требований – 5.</w:t>
      </w:r>
    </w:p>
    <w:sectPr w:rsidR="001737CF" w:rsidRPr="00D66121" w:rsidSect="008B1D6E">
      <w:headerReference w:type="even" r:id="rId21"/>
      <w:headerReference w:type="default" r:id="rId22"/>
      <w:footerReference w:type="even" r:id="rId23"/>
      <w:footerReference w:type="default" r:id="rId24"/>
      <w:headerReference w:type="first" r:id="rId25"/>
      <w:footerReference w:type="first" r:id="rId26"/>
      <w:pgSz w:w="11906" w:h="16838"/>
      <w:pgMar w:top="567" w:right="566" w:bottom="568" w:left="1418" w:header="720" w:footer="11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3A" w:rsidRDefault="0020213A" w:rsidP="00DC3AE5">
      <w:r>
        <w:separator/>
      </w:r>
    </w:p>
  </w:endnote>
  <w:endnote w:type="continuationSeparator" w:id="0">
    <w:p w:rsidR="0020213A" w:rsidRDefault="0020213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21" w:rsidRDefault="00D6612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21" w:rsidRDefault="00D6612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21" w:rsidRDefault="00D6612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3A" w:rsidRDefault="0020213A" w:rsidP="00DC3AE5">
      <w:r>
        <w:separator/>
      </w:r>
    </w:p>
  </w:footnote>
  <w:footnote w:type="continuationSeparator" w:id="0">
    <w:p w:rsidR="0020213A" w:rsidRDefault="0020213A"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E0" w:rsidRDefault="00F37817" w:rsidP="00173CE0">
    <w:pPr>
      <w:pStyle w:val="af6"/>
      <w:framePr w:wrap="none" w:vAnchor="text" w:hAnchor="margin" w:xAlign="center" w:y="1"/>
      <w:rPr>
        <w:rStyle w:val="afa"/>
      </w:rPr>
    </w:pPr>
    <w:r>
      <w:rPr>
        <w:rStyle w:val="afa"/>
      </w:rPr>
      <w:fldChar w:fldCharType="begin"/>
    </w:r>
    <w:r w:rsidR="007027C1">
      <w:rPr>
        <w:rStyle w:val="afa"/>
      </w:rPr>
      <w:instrText xml:space="preserve"> PAGE </w:instrText>
    </w:r>
    <w:r>
      <w:rPr>
        <w:rStyle w:val="afa"/>
      </w:rPr>
      <w:fldChar w:fldCharType="end"/>
    </w:r>
  </w:p>
  <w:p w:rsidR="00173CE0" w:rsidRDefault="00173CE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E0" w:rsidRDefault="00173CE0">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21" w:rsidRDefault="00D6612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176504"/>
    <w:multiLevelType w:val="multilevel"/>
    <w:tmpl w:val="E59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670C3"/>
    <w:rsid w:val="00074F81"/>
    <w:rsid w:val="000874B4"/>
    <w:rsid w:val="00097397"/>
    <w:rsid w:val="000B092A"/>
    <w:rsid w:val="000F667B"/>
    <w:rsid w:val="001363C7"/>
    <w:rsid w:val="00162B49"/>
    <w:rsid w:val="001737CF"/>
    <w:rsid w:val="00173CE0"/>
    <w:rsid w:val="001A02BC"/>
    <w:rsid w:val="001D59A8"/>
    <w:rsid w:val="00200232"/>
    <w:rsid w:val="0020213A"/>
    <w:rsid w:val="00207993"/>
    <w:rsid w:val="00247C29"/>
    <w:rsid w:val="002672BD"/>
    <w:rsid w:val="00282D1C"/>
    <w:rsid w:val="002909B6"/>
    <w:rsid w:val="002A2999"/>
    <w:rsid w:val="002E1302"/>
    <w:rsid w:val="00321D17"/>
    <w:rsid w:val="0034065B"/>
    <w:rsid w:val="00351C54"/>
    <w:rsid w:val="0036125A"/>
    <w:rsid w:val="00390D8B"/>
    <w:rsid w:val="003A070B"/>
    <w:rsid w:val="003A21C1"/>
    <w:rsid w:val="003B6AAC"/>
    <w:rsid w:val="003C1163"/>
    <w:rsid w:val="003C25C7"/>
    <w:rsid w:val="003E1D1A"/>
    <w:rsid w:val="003E24C1"/>
    <w:rsid w:val="00400922"/>
    <w:rsid w:val="004140F1"/>
    <w:rsid w:val="00451A33"/>
    <w:rsid w:val="004734AC"/>
    <w:rsid w:val="004D1ECE"/>
    <w:rsid w:val="0050725B"/>
    <w:rsid w:val="00515A2E"/>
    <w:rsid w:val="00523BF5"/>
    <w:rsid w:val="00567818"/>
    <w:rsid w:val="0058740D"/>
    <w:rsid w:val="005A5F06"/>
    <w:rsid w:val="006465B3"/>
    <w:rsid w:val="0065253E"/>
    <w:rsid w:val="006C42D0"/>
    <w:rsid w:val="006E58D3"/>
    <w:rsid w:val="007027C1"/>
    <w:rsid w:val="007373E8"/>
    <w:rsid w:val="007575F0"/>
    <w:rsid w:val="00763874"/>
    <w:rsid w:val="007D0E58"/>
    <w:rsid w:val="007D3339"/>
    <w:rsid w:val="007D3DA0"/>
    <w:rsid w:val="00835B64"/>
    <w:rsid w:val="00884B99"/>
    <w:rsid w:val="00893F51"/>
    <w:rsid w:val="008B1D6E"/>
    <w:rsid w:val="008D511C"/>
    <w:rsid w:val="008F5FD5"/>
    <w:rsid w:val="00935631"/>
    <w:rsid w:val="009A25CF"/>
    <w:rsid w:val="009C0422"/>
    <w:rsid w:val="009D07EB"/>
    <w:rsid w:val="009D7D3B"/>
    <w:rsid w:val="00A010E8"/>
    <w:rsid w:val="00A06EAA"/>
    <w:rsid w:val="00A3202D"/>
    <w:rsid w:val="00A72B27"/>
    <w:rsid w:val="00AA051F"/>
    <w:rsid w:val="00AF2E0C"/>
    <w:rsid w:val="00B06D73"/>
    <w:rsid w:val="00B3459E"/>
    <w:rsid w:val="00B611E2"/>
    <w:rsid w:val="00C45A8C"/>
    <w:rsid w:val="00C53E0B"/>
    <w:rsid w:val="00C654E3"/>
    <w:rsid w:val="00C76F4D"/>
    <w:rsid w:val="00CA372C"/>
    <w:rsid w:val="00D10CEF"/>
    <w:rsid w:val="00D17C29"/>
    <w:rsid w:val="00D220CF"/>
    <w:rsid w:val="00D55D0A"/>
    <w:rsid w:val="00D631D1"/>
    <w:rsid w:val="00D63305"/>
    <w:rsid w:val="00D66121"/>
    <w:rsid w:val="00D7792F"/>
    <w:rsid w:val="00DB7443"/>
    <w:rsid w:val="00DC3AE5"/>
    <w:rsid w:val="00E42EEC"/>
    <w:rsid w:val="00E559D5"/>
    <w:rsid w:val="00E7153C"/>
    <w:rsid w:val="00EC0063"/>
    <w:rsid w:val="00F0226C"/>
    <w:rsid w:val="00F37817"/>
    <w:rsid w:val="00F526CA"/>
    <w:rsid w:val="00F974B1"/>
    <w:rsid w:val="00FC1B8E"/>
    <w:rsid w:val="00FC6EA7"/>
    <w:rsid w:val="00FC7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4F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5">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8"/>
    <w:qFormat/>
    <w:rsid w:val="00DC3AE5"/>
    <w:pPr>
      <w:jc w:val="center"/>
    </w:pPr>
    <w:rPr>
      <w:b/>
      <w:szCs w:val="20"/>
    </w:rPr>
  </w:style>
  <w:style w:type="character" w:customStyle="1" w:styleId="18">
    <w:name w:val="Подзаголовок Знак1"/>
    <w:basedOn w:val="a1"/>
    <w:link w:val="af4"/>
    <w:rsid w:val="00DC3AE5"/>
    <w:rPr>
      <w:rFonts w:ascii="Times New Roman" w:eastAsia="Times New Roman" w:hAnsi="Times New Roman" w:cs="Times New Roman"/>
      <w:b/>
      <w:sz w:val="24"/>
      <w:szCs w:val="20"/>
      <w:lang w:eastAsia="ru-RU"/>
    </w:rPr>
  </w:style>
  <w:style w:type="paragraph" w:styleId="af5">
    <w:name w:val="footnote text"/>
    <w:basedOn w:val="a"/>
    <w:link w:val="19"/>
    <w:rsid w:val="00DC3AE5"/>
    <w:rPr>
      <w:sz w:val="20"/>
      <w:szCs w:val="20"/>
    </w:rPr>
  </w:style>
  <w:style w:type="character" w:customStyle="1" w:styleId="19">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2">
    <w:name w:val="endnote text"/>
    <w:basedOn w:val="a"/>
    <w:link w:val="aff3"/>
    <w:uiPriority w:val="99"/>
    <w:semiHidden/>
    <w:unhideWhenUsed/>
    <w:rsid w:val="009D7D3B"/>
    <w:rPr>
      <w:sz w:val="20"/>
      <w:szCs w:val="20"/>
    </w:rPr>
  </w:style>
  <w:style w:type="character" w:customStyle="1" w:styleId="aff3">
    <w:name w:val="Текст концевой сноски Знак"/>
    <w:basedOn w:val="a1"/>
    <w:link w:val="aff2"/>
    <w:uiPriority w:val="99"/>
    <w:semiHidden/>
    <w:rsid w:val="009D7D3B"/>
    <w:rPr>
      <w:rFonts w:ascii="Times New Roman" w:eastAsia="Times New Roman" w:hAnsi="Times New Roman" w:cs="Times New Roman"/>
      <w:sz w:val="20"/>
      <w:szCs w:val="20"/>
      <w:lang w:eastAsia="ru-RU"/>
    </w:rPr>
  </w:style>
  <w:style w:type="character" w:styleId="aff4">
    <w:name w:val="endnote reference"/>
    <w:basedOn w:val="a1"/>
    <w:uiPriority w:val="99"/>
    <w:semiHidden/>
    <w:unhideWhenUsed/>
    <w:rsid w:val="009D7D3B"/>
    <w:rPr>
      <w:vertAlign w:val="superscript"/>
    </w:rPr>
  </w:style>
  <w:style w:type="paragraph" w:styleId="HTML">
    <w:name w:val="HTML Preformatted"/>
    <w:basedOn w:val="a"/>
    <w:link w:val="HTML0"/>
    <w:uiPriority w:val="99"/>
    <w:unhideWhenUsed/>
    <w:rsid w:val="003C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C25C7"/>
    <w:rPr>
      <w:rFonts w:ascii="Courier New" w:eastAsia="Times New Roman" w:hAnsi="Courier New" w:cs="Courier New"/>
      <w:sz w:val="20"/>
      <w:szCs w:val="20"/>
      <w:lang w:eastAsia="ru-RU"/>
    </w:rPr>
  </w:style>
  <w:style w:type="character" w:customStyle="1" w:styleId="aff5">
    <w:name w:val="Абзац списка Знак"/>
    <w:link w:val="aff6"/>
    <w:uiPriority w:val="99"/>
    <w:locked/>
    <w:rsid w:val="00C45A8C"/>
    <w:rPr>
      <w:rFonts w:ascii="Arial" w:eastAsia="Times New Roman" w:hAnsi="Arial" w:cs="Arial"/>
      <w:sz w:val="20"/>
      <w:szCs w:val="20"/>
    </w:rPr>
  </w:style>
  <w:style w:type="paragraph" w:styleId="aff6">
    <w:name w:val="List Paragraph"/>
    <w:basedOn w:val="a"/>
    <w:link w:val="aff5"/>
    <w:uiPriority w:val="34"/>
    <w:qFormat/>
    <w:rsid w:val="00C45A8C"/>
    <w:pPr>
      <w:widowControl w:val="0"/>
      <w:ind w:left="720"/>
    </w:pPr>
    <w:rPr>
      <w:rFonts w:ascii="Arial" w:hAnsi="Arial" w:cs="Arial"/>
      <w:sz w:val="20"/>
      <w:szCs w:val="20"/>
      <w:lang w:eastAsia="en-US"/>
    </w:rPr>
  </w:style>
  <w:style w:type="character" w:customStyle="1" w:styleId="ConsPlusNormal1">
    <w:name w:val="ConsPlusNormal1"/>
    <w:link w:val="ConsPlusNormal"/>
    <w:uiPriority w:val="99"/>
    <w:locked/>
    <w:rsid w:val="00EC0063"/>
    <w:rPr>
      <w:rFonts w:ascii="Arial" w:eastAsia="Times New Roman" w:hAnsi="Arial" w:cs="Arial"/>
      <w:sz w:val="20"/>
      <w:szCs w:val="20"/>
      <w:lang w:eastAsia="zh-CN"/>
    </w:rPr>
  </w:style>
  <w:style w:type="table" w:styleId="aff7">
    <w:name w:val="Table Grid"/>
    <w:basedOn w:val="a2"/>
    <w:uiPriority w:val="59"/>
    <w:rsid w:val="003A2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74F81"/>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5">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6">
    <w:name w:val="Схема документа1"/>
    <w:basedOn w:val="a"/>
    <w:rsid w:val="00DC3AE5"/>
    <w:rPr>
      <w:rFonts w:ascii="Tahoma" w:hAnsi="Tahoma" w:cs="Tahoma"/>
      <w:sz w:val="16"/>
      <w:szCs w:val="16"/>
      <w:lang w:val="x-none"/>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8"/>
    <w:qFormat/>
    <w:rsid w:val="00DC3AE5"/>
    <w:pPr>
      <w:jc w:val="center"/>
    </w:pPr>
    <w:rPr>
      <w:b/>
      <w:szCs w:val="20"/>
      <w:lang w:val="x-none"/>
    </w:rPr>
  </w:style>
  <w:style w:type="character" w:customStyle="1" w:styleId="18">
    <w:name w:val="Подзаголовок Знак1"/>
    <w:basedOn w:val="a1"/>
    <w:link w:val="af4"/>
    <w:rsid w:val="00DC3AE5"/>
    <w:rPr>
      <w:rFonts w:ascii="Times New Roman" w:eastAsia="Times New Roman" w:hAnsi="Times New Roman" w:cs="Times New Roman"/>
      <w:b/>
      <w:sz w:val="24"/>
      <w:szCs w:val="20"/>
      <w:lang w:val="x-none" w:eastAsia="ru-RU"/>
    </w:rPr>
  </w:style>
  <w:style w:type="paragraph" w:styleId="af5">
    <w:name w:val="footnote text"/>
    <w:basedOn w:val="a"/>
    <w:link w:val="19"/>
    <w:rsid w:val="00DC3AE5"/>
    <w:rPr>
      <w:sz w:val="20"/>
      <w:szCs w:val="20"/>
    </w:rPr>
  </w:style>
  <w:style w:type="character" w:customStyle="1" w:styleId="19">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2">
    <w:name w:val="endnote text"/>
    <w:basedOn w:val="a"/>
    <w:link w:val="aff3"/>
    <w:uiPriority w:val="99"/>
    <w:semiHidden/>
    <w:unhideWhenUsed/>
    <w:rsid w:val="009D7D3B"/>
    <w:rPr>
      <w:sz w:val="20"/>
      <w:szCs w:val="20"/>
    </w:rPr>
  </w:style>
  <w:style w:type="character" w:customStyle="1" w:styleId="aff3">
    <w:name w:val="Текст концевой сноски Знак"/>
    <w:basedOn w:val="a1"/>
    <w:link w:val="aff2"/>
    <w:uiPriority w:val="99"/>
    <w:semiHidden/>
    <w:rsid w:val="009D7D3B"/>
    <w:rPr>
      <w:rFonts w:ascii="Times New Roman" w:eastAsia="Times New Roman" w:hAnsi="Times New Roman" w:cs="Times New Roman"/>
      <w:sz w:val="20"/>
      <w:szCs w:val="20"/>
      <w:lang w:eastAsia="ru-RU"/>
    </w:rPr>
  </w:style>
  <w:style w:type="character" w:styleId="aff4">
    <w:name w:val="endnote reference"/>
    <w:basedOn w:val="a1"/>
    <w:uiPriority w:val="99"/>
    <w:semiHidden/>
    <w:unhideWhenUsed/>
    <w:rsid w:val="009D7D3B"/>
    <w:rPr>
      <w:vertAlign w:val="superscript"/>
    </w:rPr>
  </w:style>
  <w:style w:type="paragraph" w:styleId="HTML">
    <w:name w:val="HTML Preformatted"/>
    <w:basedOn w:val="a"/>
    <w:link w:val="HTML0"/>
    <w:uiPriority w:val="99"/>
    <w:unhideWhenUsed/>
    <w:rsid w:val="003C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C25C7"/>
    <w:rPr>
      <w:rFonts w:ascii="Courier New" w:eastAsia="Times New Roman" w:hAnsi="Courier New" w:cs="Courier New"/>
      <w:sz w:val="20"/>
      <w:szCs w:val="20"/>
      <w:lang w:eastAsia="ru-RU"/>
    </w:rPr>
  </w:style>
  <w:style w:type="character" w:customStyle="1" w:styleId="aff5">
    <w:name w:val="Абзац списка Знак"/>
    <w:link w:val="aff6"/>
    <w:uiPriority w:val="99"/>
    <w:locked/>
    <w:rsid w:val="00C45A8C"/>
    <w:rPr>
      <w:rFonts w:ascii="Arial" w:eastAsia="Times New Roman" w:hAnsi="Arial" w:cs="Arial"/>
      <w:sz w:val="20"/>
      <w:szCs w:val="20"/>
    </w:rPr>
  </w:style>
  <w:style w:type="paragraph" w:styleId="aff6">
    <w:name w:val="List Paragraph"/>
    <w:basedOn w:val="a"/>
    <w:link w:val="aff5"/>
    <w:uiPriority w:val="34"/>
    <w:qFormat/>
    <w:rsid w:val="00C45A8C"/>
    <w:pPr>
      <w:widowControl w:val="0"/>
      <w:ind w:left="720"/>
    </w:pPr>
    <w:rPr>
      <w:rFonts w:ascii="Arial" w:hAnsi="Arial" w:cs="Arial"/>
      <w:sz w:val="20"/>
      <w:szCs w:val="20"/>
      <w:lang w:eastAsia="en-US"/>
    </w:rPr>
  </w:style>
  <w:style w:type="character" w:customStyle="1" w:styleId="ConsPlusNormal1">
    <w:name w:val="ConsPlusNormal1"/>
    <w:link w:val="ConsPlusNormal"/>
    <w:uiPriority w:val="99"/>
    <w:locked/>
    <w:rsid w:val="00EC0063"/>
    <w:rPr>
      <w:rFonts w:ascii="Arial" w:eastAsia="Times New Roman" w:hAnsi="Arial" w:cs="Arial"/>
      <w:sz w:val="20"/>
      <w:szCs w:val="20"/>
      <w:lang w:eastAsia="zh-CN"/>
    </w:rPr>
  </w:style>
  <w:style w:type="table" w:styleId="aff7">
    <w:name w:val="Table Grid"/>
    <w:basedOn w:val="a2"/>
    <w:uiPriority w:val="59"/>
    <w:rsid w:val="003A2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6877">
      <w:bodyDiv w:val="1"/>
      <w:marLeft w:val="0"/>
      <w:marRight w:val="0"/>
      <w:marTop w:val="0"/>
      <w:marBottom w:val="0"/>
      <w:divBdr>
        <w:top w:val="none" w:sz="0" w:space="0" w:color="auto"/>
        <w:left w:val="none" w:sz="0" w:space="0" w:color="auto"/>
        <w:bottom w:val="none" w:sz="0" w:space="0" w:color="auto"/>
        <w:right w:val="none" w:sz="0" w:space="0" w:color="auto"/>
      </w:divBdr>
    </w:div>
    <w:div w:id="518467945">
      <w:bodyDiv w:val="1"/>
      <w:marLeft w:val="0"/>
      <w:marRight w:val="0"/>
      <w:marTop w:val="0"/>
      <w:marBottom w:val="0"/>
      <w:divBdr>
        <w:top w:val="none" w:sz="0" w:space="0" w:color="auto"/>
        <w:left w:val="none" w:sz="0" w:space="0" w:color="auto"/>
        <w:bottom w:val="none" w:sz="0" w:space="0" w:color="auto"/>
        <w:right w:val="none" w:sz="0" w:space="0" w:color="auto"/>
      </w:divBdr>
    </w:div>
    <w:div w:id="749276856">
      <w:bodyDiv w:val="1"/>
      <w:marLeft w:val="0"/>
      <w:marRight w:val="0"/>
      <w:marTop w:val="0"/>
      <w:marBottom w:val="0"/>
      <w:divBdr>
        <w:top w:val="none" w:sz="0" w:space="0" w:color="auto"/>
        <w:left w:val="none" w:sz="0" w:space="0" w:color="auto"/>
        <w:bottom w:val="none" w:sz="0" w:space="0" w:color="auto"/>
        <w:right w:val="none" w:sz="0" w:space="0" w:color="auto"/>
      </w:divBdr>
    </w:div>
    <w:div w:id="1005085247">
      <w:bodyDiv w:val="1"/>
      <w:marLeft w:val="0"/>
      <w:marRight w:val="0"/>
      <w:marTop w:val="0"/>
      <w:marBottom w:val="0"/>
      <w:divBdr>
        <w:top w:val="none" w:sz="0" w:space="0" w:color="auto"/>
        <w:left w:val="none" w:sz="0" w:space="0" w:color="auto"/>
        <w:bottom w:val="none" w:sz="0" w:space="0" w:color="auto"/>
        <w:right w:val="none" w:sz="0" w:space="0" w:color="auto"/>
      </w:divBdr>
    </w:div>
    <w:div w:id="1303850023">
      <w:bodyDiv w:val="1"/>
      <w:marLeft w:val="0"/>
      <w:marRight w:val="0"/>
      <w:marTop w:val="0"/>
      <w:marBottom w:val="0"/>
      <w:divBdr>
        <w:top w:val="none" w:sz="0" w:space="0" w:color="auto"/>
        <w:left w:val="none" w:sz="0" w:space="0" w:color="auto"/>
        <w:bottom w:val="none" w:sz="0" w:space="0" w:color="auto"/>
        <w:right w:val="none" w:sz="0" w:space="0" w:color="auto"/>
      </w:divBdr>
    </w:div>
    <w:div w:id="1453551619">
      <w:bodyDiv w:val="1"/>
      <w:marLeft w:val="0"/>
      <w:marRight w:val="0"/>
      <w:marTop w:val="0"/>
      <w:marBottom w:val="0"/>
      <w:divBdr>
        <w:top w:val="none" w:sz="0" w:space="0" w:color="auto"/>
        <w:left w:val="none" w:sz="0" w:space="0" w:color="auto"/>
        <w:bottom w:val="none" w:sz="0" w:space="0" w:color="auto"/>
        <w:right w:val="none" w:sz="0" w:space="0" w:color="auto"/>
      </w:divBdr>
    </w:div>
    <w:div w:id="1474442948">
      <w:bodyDiv w:val="1"/>
      <w:marLeft w:val="0"/>
      <w:marRight w:val="0"/>
      <w:marTop w:val="0"/>
      <w:marBottom w:val="0"/>
      <w:divBdr>
        <w:top w:val="none" w:sz="0" w:space="0" w:color="auto"/>
        <w:left w:val="none" w:sz="0" w:space="0" w:color="auto"/>
        <w:bottom w:val="none" w:sz="0" w:space="0" w:color="auto"/>
        <w:right w:val="none" w:sz="0" w:space="0" w:color="auto"/>
      </w:divBdr>
    </w:div>
    <w:div w:id="1522478253">
      <w:bodyDiv w:val="1"/>
      <w:marLeft w:val="0"/>
      <w:marRight w:val="0"/>
      <w:marTop w:val="0"/>
      <w:marBottom w:val="0"/>
      <w:divBdr>
        <w:top w:val="none" w:sz="0" w:space="0" w:color="auto"/>
        <w:left w:val="none" w:sz="0" w:space="0" w:color="auto"/>
        <w:bottom w:val="none" w:sz="0" w:space="0" w:color="auto"/>
        <w:right w:val="none" w:sz="0" w:space="0" w:color="auto"/>
      </w:divBdr>
    </w:div>
    <w:div w:id="1689483661">
      <w:bodyDiv w:val="1"/>
      <w:marLeft w:val="0"/>
      <w:marRight w:val="0"/>
      <w:marTop w:val="0"/>
      <w:marBottom w:val="0"/>
      <w:divBdr>
        <w:top w:val="none" w:sz="0" w:space="0" w:color="auto"/>
        <w:left w:val="none" w:sz="0" w:space="0" w:color="auto"/>
        <w:bottom w:val="none" w:sz="0" w:space="0" w:color="auto"/>
        <w:right w:val="none" w:sz="0" w:space="0" w:color="auto"/>
      </w:divBdr>
    </w:div>
    <w:div w:id="19736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consultantplus://offline/ref=E9CEA01E7B5E1BB6B9C4A38A783298861734A3FA1CB61948B2A8DF1430CB6C99B1B82BD30D6302C15DFB2B6B8EBF144E9601C2454CA7863936wE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9CEA01E7B5E1BB6B9C4A38A783298861734A3FA1CB61948B2A8DF1430CB6C99B1B82BD30D6302C15DFB2B6B8EBF144E9601C2454CA7863936wED" TargetMode="External"/><Relationship Id="rId20" Type="http://schemas.openxmlformats.org/officeDocument/2006/relationships/hyperlink" Target="consultantplus://offline/ref=348008510DAD12A92E1EC27D42B65D557FD1372E28615222DBFD4E1FDD17450D7A58964530BD928BXFj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D0BF807FBF76DA5FF62EB4AA04206BA9AEF10FDC5B8F079F7EDA60602C3C345D50DE02512B5C226A987B4DADFFAA2E766EB3E525FF75EFJ46B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CD0BF807FBF76DA5FF62EB4AA04206BA8A7F407D65D8F079F7EDA60602C3C344F50860E512A4322628D2D1CEBJA6BI" TargetMode="External"/><Relationship Id="rId19" Type="http://schemas.openxmlformats.org/officeDocument/2006/relationships/hyperlink" Target="consultantplus://offline/ref=E9CEA01E7B5E1BB6B9C4A38A783298861734A3FA1CB61948B2A8DF1430CB6C99B1B82BD30D6302C15DFB2B6B8EBF144E9601C2454CA7863936wED" TargetMode="External"/><Relationship Id="rId4" Type="http://schemas.microsoft.com/office/2007/relationships/stylesWithEffects" Target="stylesWithEffects.xml"/><Relationship Id="rId9" Type="http://schemas.openxmlformats.org/officeDocument/2006/relationships/hyperlink" Target="http://www.enadm.ru"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1FD0-20F6-48F5-8A98-26334210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8362</Words>
  <Characters>47667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22</cp:revision>
  <cp:lastPrinted>2021-11-09T07:43:00Z</cp:lastPrinted>
  <dcterms:created xsi:type="dcterms:W3CDTF">2021-10-18T03:23:00Z</dcterms:created>
  <dcterms:modified xsi:type="dcterms:W3CDTF">2021-11-17T02:33:00Z</dcterms:modified>
</cp:coreProperties>
</file>