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B0" w:rsidRPr="00A861B0" w:rsidRDefault="00A861B0" w:rsidP="00A861B0">
      <w:pPr>
        <w:jc w:val="center"/>
        <w:rPr>
          <w:rFonts w:ascii="Arial" w:hAnsi="Arial" w:cs="Arial"/>
          <w:bCs/>
          <w:sz w:val="32"/>
          <w:szCs w:val="32"/>
        </w:rPr>
      </w:pPr>
      <w:r w:rsidRPr="00A861B0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861B0" w:rsidRPr="00A861B0" w:rsidRDefault="00A861B0" w:rsidP="00A861B0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A861B0">
        <w:rPr>
          <w:rFonts w:ascii="Arial" w:hAnsi="Arial" w:cs="Arial"/>
          <w:b/>
          <w:sz w:val="36"/>
          <w:szCs w:val="36"/>
        </w:rPr>
        <w:t>РЕШЕНИЕ</w:t>
      </w:r>
    </w:p>
    <w:p w:rsidR="00A861B0" w:rsidRPr="00A861B0" w:rsidRDefault="00A861B0" w:rsidP="00A861B0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A861B0">
        <w:rPr>
          <w:sz w:val="24"/>
          <w:szCs w:val="24"/>
        </w:rPr>
        <w:t xml:space="preserve">     </w:t>
      </w:r>
      <w:r w:rsidRPr="00A861B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A861B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A861B0">
        <w:rPr>
          <w:rFonts w:ascii="Arial" w:hAnsi="Arial" w:cs="Arial"/>
          <w:sz w:val="24"/>
          <w:szCs w:val="24"/>
        </w:rPr>
        <w:t xml:space="preserve">.2021                                     </w:t>
      </w:r>
      <w:proofErr w:type="spellStart"/>
      <w:r w:rsidRPr="00A861B0">
        <w:rPr>
          <w:rFonts w:ascii="Arial" w:hAnsi="Arial" w:cs="Arial"/>
          <w:sz w:val="24"/>
          <w:szCs w:val="24"/>
        </w:rPr>
        <w:t>г</w:t>
      </w:r>
      <w:proofErr w:type="gramStart"/>
      <w:r w:rsidRPr="00A861B0">
        <w:rPr>
          <w:rFonts w:ascii="Arial" w:hAnsi="Arial" w:cs="Arial"/>
          <w:sz w:val="24"/>
          <w:szCs w:val="24"/>
        </w:rPr>
        <w:t>.Е</w:t>
      </w:r>
      <w:proofErr w:type="gramEnd"/>
      <w:r w:rsidRPr="00A861B0">
        <w:rPr>
          <w:rFonts w:ascii="Arial" w:hAnsi="Arial" w:cs="Arial"/>
          <w:sz w:val="24"/>
          <w:szCs w:val="24"/>
        </w:rPr>
        <w:t>нисейск</w:t>
      </w:r>
      <w:proofErr w:type="spellEnd"/>
      <w:r w:rsidRPr="00A861B0">
        <w:rPr>
          <w:rFonts w:ascii="Arial" w:hAnsi="Arial" w:cs="Arial"/>
          <w:sz w:val="24"/>
          <w:szCs w:val="24"/>
        </w:rPr>
        <w:t xml:space="preserve">                                         №1</w:t>
      </w:r>
      <w:r>
        <w:rPr>
          <w:rFonts w:ascii="Arial" w:hAnsi="Arial" w:cs="Arial"/>
          <w:sz w:val="24"/>
          <w:szCs w:val="24"/>
        </w:rPr>
        <w:t>3</w:t>
      </w:r>
      <w:r w:rsidRPr="00A861B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113</w:t>
      </w:r>
      <w:r w:rsidRPr="00A861B0">
        <w:rPr>
          <w:rFonts w:ascii="Arial" w:hAnsi="Arial" w:cs="Arial"/>
          <w:sz w:val="24"/>
          <w:szCs w:val="24"/>
        </w:rPr>
        <w:t>р</w:t>
      </w:r>
    </w:p>
    <w:p w:rsidR="00DC2594" w:rsidRDefault="00DC2594" w:rsidP="00DC2594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0D1EE3" w:rsidRPr="00A861B0" w:rsidRDefault="000D1EE3" w:rsidP="00B27B0A">
      <w:pPr>
        <w:tabs>
          <w:tab w:val="left" w:pos="68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861B0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внесении изменений </w:t>
      </w:r>
      <w:r w:rsidR="0062740C" w:rsidRPr="00A861B0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и дополнений </w:t>
      </w:r>
      <w:r w:rsidRPr="00A861B0">
        <w:rPr>
          <w:rFonts w:ascii="Arial" w:hAnsi="Arial" w:cs="Arial"/>
          <w:b/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Pr="00A861B0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DC70D8" w:rsidRPr="00A861B0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A861B0" w:rsidRDefault="00251129" w:rsidP="00A629F0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A861B0">
        <w:rPr>
          <w:color w:val="000000"/>
          <w:spacing w:val="-1"/>
          <w:sz w:val="24"/>
          <w:szCs w:val="24"/>
        </w:rPr>
        <w:t>В целях прив</w:t>
      </w:r>
      <w:r w:rsidR="00D312EC">
        <w:rPr>
          <w:color w:val="000000"/>
          <w:spacing w:val="-1"/>
          <w:sz w:val="24"/>
          <w:szCs w:val="24"/>
        </w:rPr>
        <w:t>е</w:t>
      </w:r>
      <w:r w:rsidRPr="00A861B0">
        <w:rPr>
          <w:color w:val="000000"/>
          <w:spacing w:val="-1"/>
          <w:sz w:val="24"/>
          <w:szCs w:val="24"/>
        </w:rPr>
        <w:t>дени</w:t>
      </w:r>
      <w:r w:rsidR="004301AF" w:rsidRPr="00A861B0">
        <w:rPr>
          <w:color w:val="000000"/>
          <w:spacing w:val="-1"/>
          <w:sz w:val="24"/>
          <w:szCs w:val="24"/>
        </w:rPr>
        <w:t>я нормативного правового акта</w:t>
      </w:r>
      <w:r w:rsidRPr="00A861B0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</w:t>
      </w:r>
      <w:r w:rsidR="00D312EC">
        <w:rPr>
          <w:color w:val="000000"/>
          <w:spacing w:val="-1"/>
          <w:sz w:val="24"/>
          <w:szCs w:val="24"/>
        </w:rPr>
        <w:t>руководствуясь</w:t>
      </w:r>
      <w:bookmarkStart w:id="0" w:name="_GoBack"/>
      <w:bookmarkEnd w:id="0"/>
      <w:r w:rsidR="000D1EE3" w:rsidRPr="00A861B0">
        <w:rPr>
          <w:color w:val="000000"/>
          <w:spacing w:val="-1"/>
          <w:sz w:val="24"/>
          <w:szCs w:val="24"/>
        </w:rPr>
        <w:t xml:space="preserve"> ст. 20 Устава Енисейского района</w:t>
      </w:r>
      <w:r w:rsidR="000D1EE3" w:rsidRPr="00A861B0">
        <w:rPr>
          <w:sz w:val="24"/>
          <w:szCs w:val="24"/>
        </w:rPr>
        <w:t xml:space="preserve">, </w:t>
      </w:r>
      <w:r w:rsidR="00894F52" w:rsidRPr="00A861B0">
        <w:rPr>
          <w:sz w:val="24"/>
          <w:szCs w:val="24"/>
        </w:rPr>
        <w:t xml:space="preserve">постановлением Совета администрации Красноярского края от 29.12.2007 №512-п </w:t>
      </w:r>
      <w:r w:rsidR="00395B85" w:rsidRPr="00A861B0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395B85" w:rsidRPr="00A861B0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DC70D8" w:rsidRPr="00A861B0">
        <w:rPr>
          <w:color w:val="000000"/>
          <w:sz w:val="24"/>
          <w:szCs w:val="24"/>
        </w:rPr>
        <w:t>,</w:t>
      </w:r>
      <w:r w:rsidR="005A48AA" w:rsidRPr="00A861B0">
        <w:rPr>
          <w:color w:val="000000"/>
          <w:sz w:val="24"/>
          <w:szCs w:val="24"/>
        </w:rPr>
        <w:t xml:space="preserve"> </w:t>
      </w:r>
      <w:r w:rsidR="000D1EE3" w:rsidRPr="00A861B0">
        <w:rPr>
          <w:sz w:val="24"/>
          <w:szCs w:val="24"/>
        </w:rPr>
        <w:t xml:space="preserve">Енисейский районный Совет депутатов </w:t>
      </w:r>
      <w:r w:rsidR="000D1EE3" w:rsidRPr="00A861B0">
        <w:rPr>
          <w:b/>
          <w:sz w:val="24"/>
          <w:szCs w:val="24"/>
        </w:rPr>
        <w:t>РЕШИЛ:</w:t>
      </w:r>
      <w:proofErr w:type="gramEnd"/>
    </w:p>
    <w:p w:rsidR="00BD1F43" w:rsidRPr="00A861B0" w:rsidRDefault="000D1EE3" w:rsidP="00BD1F43">
      <w:pPr>
        <w:pStyle w:val="a3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861B0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15C5D" w:rsidRPr="00A861B0">
        <w:rPr>
          <w:rFonts w:ascii="Arial" w:hAnsi="Arial" w:cs="Arial"/>
          <w:color w:val="000000"/>
          <w:spacing w:val="-2"/>
          <w:sz w:val="24"/>
          <w:szCs w:val="24"/>
        </w:rPr>
        <w:t xml:space="preserve">ов от 29.10.2015 №2-10р (ред. </w:t>
      </w:r>
      <w:r w:rsidR="00E76DAA" w:rsidRPr="00A861B0">
        <w:rPr>
          <w:rFonts w:ascii="Arial" w:hAnsi="Arial" w:cs="Arial"/>
          <w:color w:val="000000"/>
          <w:spacing w:val="-2"/>
          <w:sz w:val="24"/>
          <w:szCs w:val="24"/>
        </w:rPr>
        <w:t>12</w:t>
      </w:r>
      <w:r w:rsidR="00715C5D" w:rsidRPr="00A861B0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6B41FF" w:rsidRPr="00A861B0">
        <w:rPr>
          <w:rFonts w:ascii="Arial" w:hAnsi="Arial" w:cs="Arial"/>
          <w:color w:val="000000"/>
          <w:spacing w:val="-2"/>
          <w:sz w:val="24"/>
          <w:szCs w:val="24"/>
        </w:rPr>
        <w:t>0</w:t>
      </w:r>
      <w:r w:rsidR="00E76DAA" w:rsidRPr="00A861B0">
        <w:rPr>
          <w:rFonts w:ascii="Arial" w:hAnsi="Arial" w:cs="Arial"/>
          <w:color w:val="000000"/>
          <w:spacing w:val="-2"/>
          <w:sz w:val="24"/>
          <w:szCs w:val="24"/>
        </w:rPr>
        <w:t>5</w:t>
      </w:r>
      <w:r w:rsidR="00715C5D" w:rsidRPr="00A861B0">
        <w:rPr>
          <w:rFonts w:ascii="Arial" w:hAnsi="Arial" w:cs="Arial"/>
          <w:color w:val="000000"/>
          <w:spacing w:val="-2"/>
          <w:sz w:val="24"/>
          <w:szCs w:val="24"/>
        </w:rPr>
        <w:t>.20</w:t>
      </w:r>
      <w:r w:rsidR="00E76DAA" w:rsidRPr="00A861B0">
        <w:rPr>
          <w:rFonts w:ascii="Arial" w:hAnsi="Arial" w:cs="Arial"/>
          <w:color w:val="000000"/>
          <w:spacing w:val="-2"/>
          <w:sz w:val="24"/>
          <w:szCs w:val="24"/>
        </w:rPr>
        <w:t>20</w:t>
      </w:r>
      <w:r w:rsidRPr="00A861B0">
        <w:rPr>
          <w:rFonts w:ascii="Arial" w:hAnsi="Arial" w:cs="Arial"/>
          <w:color w:val="000000"/>
          <w:spacing w:val="-2"/>
          <w:sz w:val="24"/>
          <w:szCs w:val="24"/>
        </w:rPr>
        <w:t>) «</w:t>
      </w:r>
      <w:r w:rsidRPr="00A861B0">
        <w:rPr>
          <w:rFonts w:ascii="Arial" w:hAnsi="Arial" w:cs="Arial"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  <w:r w:rsidR="007E7018" w:rsidRPr="00A861B0">
        <w:rPr>
          <w:rFonts w:ascii="Arial" w:hAnsi="Arial" w:cs="Arial"/>
          <w:sz w:val="24"/>
          <w:szCs w:val="24"/>
        </w:rPr>
        <w:t xml:space="preserve"> </w:t>
      </w:r>
      <w:r w:rsidR="00715C5D" w:rsidRPr="00A861B0">
        <w:rPr>
          <w:rFonts w:ascii="Arial" w:hAnsi="Arial" w:cs="Arial"/>
          <w:color w:val="000000"/>
          <w:spacing w:val="-1"/>
          <w:sz w:val="24"/>
          <w:szCs w:val="24"/>
        </w:rPr>
        <w:t xml:space="preserve">(далее - </w:t>
      </w:r>
      <w:r w:rsidR="00DC70D8" w:rsidRPr="00A861B0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62740C" w:rsidRPr="00A861B0">
        <w:rPr>
          <w:rFonts w:ascii="Arial" w:hAnsi="Arial" w:cs="Arial"/>
          <w:color w:val="000000"/>
          <w:spacing w:val="-1"/>
          <w:sz w:val="24"/>
          <w:szCs w:val="24"/>
        </w:rPr>
        <w:t xml:space="preserve">ешение) </w:t>
      </w:r>
      <w:r w:rsidR="00D63BD3" w:rsidRPr="00A861B0">
        <w:rPr>
          <w:rFonts w:ascii="Arial" w:hAnsi="Arial" w:cs="Arial"/>
          <w:color w:val="000000"/>
          <w:spacing w:val="-1"/>
          <w:sz w:val="24"/>
          <w:szCs w:val="24"/>
        </w:rPr>
        <w:t>следующее изменение</w:t>
      </w:r>
      <w:r w:rsidRPr="00A861B0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0D1EE3" w:rsidRPr="00A861B0" w:rsidRDefault="00D63BD3" w:rsidP="00D63BD3">
      <w:pPr>
        <w:tabs>
          <w:tab w:val="left" w:pos="0"/>
        </w:tabs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861B0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715C5D" w:rsidRPr="00A861B0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A861B0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A861B0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Pr="00A861B0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="000D1EE3" w:rsidRPr="00A861B0">
        <w:rPr>
          <w:rFonts w:ascii="Arial" w:hAnsi="Arial" w:cs="Arial"/>
          <w:color w:val="000000"/>
          <w:spacing w:val="-1"/>
          <w:sz w:val="24"/>
          <w:szCs w:val="24"/>
        </w:rPr>
        <w:t>приложение к Положению изложить в новой редакции с</w:t>
      </w:r>
      <w:r w:rsidR="00CD4AB7" w:rsidRPr="00A861B0">
        <w:rPr>
          <w:rFonts w:ascii="Arial" w:hAnsi="Arial" w:cs="Arial"/>
          <w:color w:val="000000"/>
          <w:spacing w:val="-1"/>
          <w:sz w:val="24"/>
          <w:szCs w:val="24"/>
        </w:rPr>
        <w:t xml:space="preserve">огласно </w:t>
      </w:r>
      <w:r w:rsidR="000D1EE3" w:rsidRPr="00A861B0">
        <w:rPr>
          <w:rFonts w:ascii="Arial" w:hAnsi="Arial" w:cs="Arial"/>
          <w:color w:val="000000"/>
          <w:spacing w:val="-1"/>
          <w:sz w:val="24"/>
          <w:szCs w:val="24"/>
        </w:rPr>
        <w:t xml:space="preserve">приложению к настоящему решению. </w:t>
      </w:r>
    </w:p>
    <w:p w:rsidR="000D1EE3" w:rsidRPr="00A861B0" w:rsidRDefault="000D1EE3" w:rsidP="00886C82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A861B0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A861B0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A861B0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A861B0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0D1EE3" w:rsidRPr="00A861B0" w:rsidRDefault="000D1EE3" w:rsidP="00886C8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861B0">
        <w:rPr>
          <w:rFonts w:ascii="Arial" w:hAnsi="Arial" w:cs="Arial"/>
          <w:color w:val="000000"/>
          <w:sz w:val="24"/>
          <w:szCs w:val="24"/>
        </w:rPr>
        <w:t xml:space="preserve">Решение вступает в силу </w:t>
      </w:r>
      <w:r w:rsidR="00D16DBC" w:rsidRPr="00A861B0">
        <w:rPr>
          <w:rFonts w:ascii="Arial" w:hAnsi="Arial" w:cs="Arial"/>
          <w:color w:val="000000"/>
          <w:sz w:val="24"/>
          <w:szCs w:val="24"/>
        </w:rPr>
        <w:t>после</w:t>
      </w:r>
      <w:r w:rsidRPr="00A861B0">
        <w:rPr>
          <w:rFonts w:ascii="Arial" w:hAnsi="Arial" w:cs="Arial"/>
          <w:color w:val="000000"/>
          <w:sz w:val="24"/>
          <w:szCs w:val="24"/>
        </w:rPr>
        <w:t xml:space="preserve"> официальног</w:t>
      </w:r>
      <w:r w:rsidR="00715C5D" w:rsidRPr="00A861B0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Pr="00A861B0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D63BD3" w:rsidRPr="00A861B0">
        <w:rPr>
          <w:rFonts w:ascii="Arial" w:hAnsi="Arial" w:cs="Arial"/>
          <w:color w:val="000000"/>
          <w:sz w:val="24"/>
          <w:szCs w:val="24"/>
        </w:rPr>
        <w:t>ского края</w:t>
      </w:r>
      <w:r w:rsidRPr="00A861B0">
        <w:rPr>
          <w:rFonts w:ascii="Arial" w:hAnsi="Arial" w:cs="Arial"/>
          <w:color w:val="000000"/>
          <w:sz w:val="24"/>
          <w:szCs w:val="24"/>
        </w:rPr>
        <w:t>.</w:t>
      </w:r>
    </w:p>
    <w:p w:rsidR="000D1EE3" w:rsidRPr="00A861B0" w:rsidRDefault="000D1EE3" w:rsidP="00886C82">
      <w:pPr>
        <w:shd w:val="clear" w:color="auto" w:fill="FFFFFF"/>
        <w:tabs>
          <w:tab w:val="left" w:pos="974"/>
          <w:tab w:val="left" w:pos="1418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A861B0" w:rsidTr="00B27B0A">
        <w:tc>
          <w:tcPr>
            <w:tcW w:w="5070" w:type="dxa"/>
            <w:hideMark/>
          </w:tcPr>
          <w:p w:rsidR="000D1EE3" w:rsidRPr="00A861B0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A861B0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A861B0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A861B0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A861B0" w:rsidTr="00B27B0A">
        <w:tc>
          <w:tcPr>
            <w:tcW w:w="5070" w:type="dxa"/>
          </w:tcPr>
          <w:p w:rsidR="000D1EE3" w:rsidRPr="00A861B0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A861B0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394" w:type="dxa"/>
          </w:tcPr>
          <w:p w:rsidR="000D1EE3" w:rsidRPr="00A861B0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="00180940" w:rsidRPr="00A861B0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A861B0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80940" w:rsidRPr="00A861B0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  <w:proofErr w:type="spellEnd"/>
          </w:p>
        </w:tc>
      </w:tr>
    </w:tbl>
    <w:p w:rsidR="00005187" w:rsidRPr="00A861B0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A861B0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A861B0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к решению Енисейского </w:t>
      </w:r>
      <w:r w:rsidR="00005187" w:rsidRPr="00A861B0">
        <w:rPr>
          <w:rFonts w:ascii="Arial" w:hAnsi="Arial" w:cs="Arial"/>
          <w:color w:val="000000"/>
          <w:spacing w:val="-3"/>
          <w:sz w:val="24"/>
          <w:szCs w:val="24"/>
        </w:rPr>
        <w:t xml:space="preserve">районного Совета депутатов </w:t>
      </w:r>
    </w:p>
    <w:p w:rsidR="000D1EE3" w:rsidRPr="00A861B0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A861B0">
        <w:rPr>
          <w:rFonts w:ascii="Arial" w:hAnsi="Arial" w:cs="Arial"/>
          <w:color w:val="000000"/>
          <w:spacing w:val="-3"/>
          <w:sz w:val="24"/>
          <w:szCs w:val="24"/>
        </w:rPr>
        <w:t xml:space="preserve">от </w:t>
      </w:r>
      <w:r w:rsidR="00D63BD3" w:rsidRPr="00A861B0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="00E76DAA" w:rsidRPr="00A861B0">
        <w:rPr>
          <w:rFonts w:ascii="Arial" w:hAnsi="Arial" w:cs="Arial"/>
          <w:color w:val="000000"/>
          <w:spacing w:val="-3"/>
          <w:sz w:val="24"/>
          <w:szCs w:val="24"/>
        </w:rPr>
        <w:t>9</w:t>
      </w:r>
      <w:r w:rsidRPr="00A861B0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D63BD3" w:rsidRPr="00A861B0">
        <w:rPr>
          <w:rFonts w:ascii="Arial" w:hAnsi="Arial" w:cs="Arial"/>
          <w:color w:val="000000"/>
          <w:spacing w:val="-3"/>
          <w:sz w:val="24"/>
          <w:szCs w:val="24"/>
        </w:rPr>
        <w:t>09</w:t>
      </w:r>
      <w:r w:rsidRPr="00A861B0">
        <w:rPr>
          <w:rFonts w:ascii="Arial" w:hAnsi="Arial" w:cs="Arial"/>
          <w:color w:val="000000"/>
          <w:spacing w:val="-3"/>
          <w:sz w:val="24"/>
          <w:szCs w:val="24"/>
        </w:rPr>
        <w:t>.20</w:t>
      </w:r>
      <w:r w:rsidR="00D63BD3" w:rsidRPr="00A861B0">
        <w:rPr>
          <w:rFonts w:ascii="Arial" w:hAnsi="Arial" w:cs="Arial"/>
          <w:color w:val="000000"/>
          <w:spacing w:val="-3"/>
          <w:sz w:val="24"/>
          <w:szCs w:val="24"/>
        </w:rPr>
        <w:t xml:space="preserve">21 </w:t>
      </w:r>
      <w:r w:rsidR="000D1EE3" w:rsidRPr="00A861B0">
        <w:rPr>
          <w:rFonts w:ascii="Arial" w:hAnsi="Arial" w:cs="Arial"/>
          <w:color w:val="000000"/>
          <w:spacing w:val="-3"/>
          <w:sz w:val="24"/>
          <w:szCs w:val="24"/>
        </w:rPr>
        <w:t xml:space="preserve"> №</w:t>
      </w:r>
      <w:r w:rsidR="00DC2594" w:rsidRPr="00A861B0">
        <w:rPr>
          <w:rFonts w:ascii="Arial" w:hAnsi="Arial" w:cs="Arial"/>
          <w:color w:val="000000"/>
          <w:spacing w:val="-3"/>
          <w:sz w:val="24"/>
          <w:szCs w:val="24"/>
        </w:rPr>
        <w:t xml:space="preserve"> 13-113р</w:t>
      </w:r>
    </w:p>
    <w:p w:rsidR="000D1EE3" w:rsidRPr="00A861B0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861B0" w:rsidRDefault="000D1EE3" w:rsidP="00A861B0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A861B0">
        <w:rPr>
          <w:rFonts w:ascii="Arial" w:hAnsi="Arial" w:cs="Arial"/>
          <w:color w:val="000000"/>
          <w:spacing w:val="-3"/>
          <w:sz w:val="24"/>
          <w:szCs w:val="24"/>
        </w:rPr>
        <w:t>Приложение к Положению</w:t>
      </w:r>
      <w:r w:rsidR="00CD4AB7" w:rsidRPr="00A861B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861B0">
        <w:rPr>
          <w:rFonts w:ascii="Arial" w:hAnsi="Arial" w:cs="Arial"/>
          <w:color w:val="000000"/>
          <w:spacing w:val="-3"/>
          <w:sz w:val="24"/>
          <w:szCs w:val="24"/>
        </w:rPr>
        <w:t>об оплате труда муниципальных служащих муниципального образования Енисейский район</w:t>
      </w:r>
    </w:p>
    <w:p w:rsidR="00A861B0" w:rsidRDefault="00A861B0" w:rsidP="00A861B0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D1EE3" w:rsidRPr="00A861B0" w:rsidRDefault="000D1EE3" w:rsidP="00A861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861B0">
        <w:rPr>
          <w:rFonts w:ascii="Arial" w:hAnsi="Arial" w:cs="Arial"/>
          <w:color w:val="000000"/>
          <w:spacing w:val="-1"/>
          <w:sz w:val="24"/>
          <w:szCs w:val="24"/>
        </w:rPr>
        <w:t>РАЗМЕРЫ ДОЛЖНОСТНЫХ ОКЛАДОВ</w:t>
      </w:r>
    </w:p>
    <w:p w:rsidR="00715C5D" w:rsidRPr="00A861B0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A861B0">
        <w:rPr>
          <w:rFonts w:ascii="Arial" w:hAnsi="Arial" w:cs="Arial"/>
          <w:color w:val="000000"/>
          <w:spacing w:val="-2"/>
          <w:sz w:val="24"/>
          <w:szCs w:val="24"/>
        </w:rPr>
        <w:t>МУНИЦИПАЛЬНЫХ СЛУЖАЩИХ</w:t>
      </w:r>
    </w:p>
    <w:p w:rsidR="000D1EE3" w:rsidRPr="00A861B0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A861B0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 w:rsidRPr="00A861B0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</w:p>
    <w:p w:rsidR="000D1EE3" w:rsidRPr="00A861B0" w:rsidRDefault="000D1EE3" w:rsidP="000D1EE3">
      <w:pPr>
        <w:autoSpaceDE/>
        <w:adjustRightInd/>
        <w:spacing w:after="312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5"/>
        <w:gridCol w:w="3286"/>
      </w:tblGrid>
      <w:tr w:rsidR="000D1EE3" w:rsidRPr="00A861B0" w:rsidTr="00886C82">
        <w:trPr>
          <w:trHeight w:hRule="exact" w:val="77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A861B0" w:rsidRDefault="000D1EE3" w:rsidP="00886C82">
            <w:pPr>
              <w:shd w:val="clear" w:color="auto" w:fill="FFFFFF"/>
              <w:tabs>
                <w:tab w:val="left" w:pos="3795"/>
              </w:tabs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6C82" w:rsidRPr="00A861B0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Размер оклада</w:t>
            </w:r>
          </w:p>
          <w:p w:rsidR="000D1EE3" w:rsidRPr="00A861B0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(рублей)</w:t>
            </w:r>
          </w:p>
        </w:tc>
      </w:tr>
      <w:tr w:rsidR="000D1EE3" w:rsidRPr="00A861B0" w:rsidTr="00D63BD3">
        <w:trPr>
          <w:trHeight w:hRule="exact" w:val="79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A861B0" w:rsidRDefault="000D1EE3" w:rsidP="00886C82">
            <w:pPr>
              <w:shd w:val="clear" w:color="auto" w:fill="FFFFFF"/>
              <w:autoSpaceDE/>
              <w:adjustRightInd/>
              <w:spacing w:line="322" w:lineRule="exact"/>
              <w:ind w:right="22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 xml:space="preserve">Первый заместитель главы </w:t>
            </w:r>
            <w:r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A861B0" w:rsidRDefault="00716798" w:rsidP="00F9217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10 </w:t>
            </w:r>
            <w:r w:rsidR="00F9217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61</w:t>
            </w:r>
            <w:r w:rsidR="00D63BD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D1EE3" w:rsidRPr="00A861B0" w:rsidTr="00D63BD3">
        <w:trPr>
          <w:trHeight w:hRule="exact" w:val="652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A861B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Заместитель главы 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A861B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9 </w:t>
            </w:r>
            <w:r w:rsidR="00F9217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980</w:t>
            </w:r>
          </w:p>
        </w:tc>
      </w:tr>
      <w:tr w:rsidR="000D1EE3" w:rsidRPr="00A861B0" w:rsidTr="00D63BD3">
        <w:trPr>
          <w:trHeight w:hRule="exact" w:val="559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A861B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Руководитель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A861B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7 </w:t>
            </w:r>
            <w:r w:rsidR="00F9217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80</w:t>
            </w:r>
            <w:r w:rsidR="00D63BD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D1EE3" w:rsidRPr="00A861B0" w:rsidTr="00D63BD3">
        <w:trPr>
          <w:trHeight w:hRule="exact" w:val="511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A861B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A861B0" w:rsidRDefault="00F9217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7 026</w:t>
            </w:r>
          </w:p>
        </w:tc>
      </w:tr>
      <w:tr w:rsidR="000D1EE3" w:rsidRPr="00A861B0" w:rsidTr="007F560A">
        <w:trPr>
          <w:trHeight w:hRule="exact" w:val="46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A861B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A861B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6 </w:t>
            </w:r>
            <w:r w:rsidR="00F9217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646</w:t>
            </w:r>
          </w:p>
        </w:tc>
      </w:tr>
      <w:tr w:rsidR="000D1EE3" w:rsidRPr="00A861B0" w:rsidTr="007F560A">
        <w:trPr>
          <w:trHeight w:hRule="exact" w:val="502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A861B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A861B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6 </w:t>
            </w:r>
            <w:r w:rsidR="00F9217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</w:t>
            </w:r>
            <w:r w:rsidR="00D63BD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4A1EDC" w:rsidRPr="00A861B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A861B0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A861B0" w:rsidRDefault="00F92173" w:rsidP="00886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1B0">
              <w:rPr>
                <w:rFonts w:ascii="Arial" w:hAnsi="Arial" w:cs="Arial"/>
                <w:sz w:val="24"/>
                <w:szCs w:val="24"/>
              </w:rPr>
              <w:t>6 06</w:t>
            </w:r>
            <w:r w:rsidR="00D63BD3" w:rsidRPr="00A861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A1EDC" w:rsidRPr="00A861B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A861B0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Муниципальный инспектор</w:t>
            </w:r>
          </w:p>
          <w:p w:rsidR="00D63BD3" w:rsidRPr="00A861B0" w:rsidRDefault="00D63BD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A861B0" w:rsidRDefault="00F92173" w:rsidP="00886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1B0">
              <w:rPr>
                <w:rFonts w:ascii="Arial" w:hAnsi="Arial" w:cs="Arial"/>
                <w:sz w:val="24"/>
                <w:szCs w:val="24"/>
              </w:rPr>
              <w:t>6 06</w:t>
            </w:r>
            <w:r w:rsidR="00D63BD3" w:rsidRPr="00A861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63BD3" w:rsidRPr="00A861B0" w:rsidTr="00D63BD3">
        <w:trPr>
          <w:trHeight w:hRule="exact" w:val="49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BD3" w:rsidRPr="00A861B0" w:rsidRDefault="00D63BD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Инспектор</w:t>
            </w:r>
            <w:proofErr w:type="gramStart"/>
            <w:r w:rsidRPr="00A861B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 xml:space="preserve">  К</w:t>
            </w:r>
            <w:proofErr w:type="gramEnd"/>
            <w:r w:rsidRPr="00A861B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онтрольно  -  счетной палаты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3BD3" w:rsidRPr="00A861B0" w:rsidRDefault="00D63BD3" w:rsidP="00886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1B0">
              <w:rPr>
                <w:rFonts w:ascii="Arial" w:hAnsi="Arial" w:cs="Arial"/>
                <w:sz w:val="24"/>
                <w:szCs w:val="24"/>
              </w:rPr>
              <w:t>6067</w:t>
            </w:r>
          </w:p>
        </w:tc>
      </w:tr>
      <w:tr w:rsidR="000D1EE3" w:rsidRPr="00A861B0" w:rsidTr="00D63BD3">
        <w:trPr>
          <w:trHeight w:hRule="exact" w:val="454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A861B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A861B0" w:rsidRDefault="00F9217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5 6</w:t>
            </w:r>
            <w:r w:rsidR="00D63BD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D1EE3" w:rsidRPr="00A861B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A861B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ОБЕСПЕЧИВАЮЩИЕ СПЕЦИАЛИСТЫ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1EE3" w:rsidRPr="00A861B0" w:rsidRDefault="000D1EE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A861B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A861B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A861B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4 </w:t>
            </w:r>
            <w:r w:rsidR="00F92173" w:rsidRPr="00A861B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759</w:t>
            </w:r>
          </w:p>
        </w:tc>
      </w:tr>
    </w:tbl>
    <w:p w:rsidR="000D1EE3" w:rsidRPr="00A861B0" w:rsidRDefault="000D1EE3" w:rsidP="000D1EE3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D1EE3" w:rsidRPr="00A861B0" w:rsidRDefault="000D1EE3" w:rsidP="000D1EE3">
      <w:pPr>
        <w:rPr>
          <w:rFonts w:ascii="Arial" w:hAnsi="Arial" w:cs="Arial"/>
          <w:sz w:val="24"/>
          <w:szCs w:val="24"/>
        </w:rPr>
      </w:pPr>
    </w:p>
    <w:sectPr w:rsidR="000D1EE3" w:rsidRPr="00A861B0" w:rsidSect="00DC25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371F3"/>
    <w:rsid w:val="000646A8"/>
    <w:rsid w:val="000D1EE3"/>
    <w:rsid w:val="00131DB2"/>
    <w:rsid w:val="00180940"/>
    <w:rsid w:val="001F6737"/>
    <w:rsid w:val="00251129"/>
    <w:rsid w:val="002664A2"/>
    <w:rsid w:val="002E5D26"/>
    <w:rsid w:val="00395B85"/>
    <w:rsid w:val="004052B5"/>
    <w:rsid w:val="004301AF"/>
    <w:rsid w:val="004A1EDC"/>
    <w:rsid w:val="00504325"/>
    <w:rsid w:val="005563CF"/>
    <w:rsid w:val="005A48AA"/>
    <w:rsid w:val="0062740C"/>
    <w:rsid w:val="006A0074"/>
    <w:rsid w:val="006B077B"/>
    <w:rsid w:val="006B41FF"/>
    <w:rsid w:val="006D3BA1"/>
    <w:rsid w:val="006F0056"/>
    <w:rsid w:val="00704007"/>
    <w:rsid w:val="00715C5D"/>
    <w:rsid w:val="00716798"/>
    <w:rsid w:val="00727777"/>
    <w:rsid w:val="0077060C"/>
    <w:rsid w:val="00780324"/>
    <w:rsid w:val="007D60F1"/>
    <w:rsid w:val="007E7018"/>
    <w:rsid w:val="007F560A"/>
    <w:rsid w:val="00806C8B"/>
    <w:rsid w:val="00886C82"/>
    <w:rsid w:val="00894F52"/>
    <w:rsid w:val="009520CB"/>
    <w:rsid w:val="009704EA"/>
    <w:rsid w:val="00A56E9D"/>
    <w:rsid w:val="00A629F0"/>
    <w:rsid w:val="00A85678"/>
    <w:rsid w:val="00A861B0"/>
    <w:rsid w:val="00AF3E4D"/>
    <w:rsid w:val="00B036E8"/>
    <w:rsid w:val="00B27B0A"/>
    <w:rsid w:val="00BD1F43"/>
    <w:rsid w:val="00CA2B1C"/>
    <w:rsid w:val="00CD4AB7"/>
    <w:rsid w:val="00CF072D"/>
    <w:rsid w:val="00D16DBC"/>
    <w:rsid w:val="00D312EC"/>
    <w:rsid w:val="00D519E2"/>
    <w:rsid w:val="00D5624A"/>
    <w:rsid w:val="00D63BD3"/>
    <w:rsid w:val="00DC2594"/>
    <w:rsid w:val="00DC4275"/>
    <w:rsid w:val="00DC70D8"/>
    <w:rsid w:val="00E12A18"/>
    <w:rsid w:val="00E76DAA"/>
    <w:rsid w:val="00E91F26"/>
    <w:rsid w:val="00EF7DF1"/>
    <w:rsid w:val="00F5690F"/>
    <w:rsid w:val="00F9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6B0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35</cp:revision>
  <cp:lastPrinted>2021-09-29T05:00:00Z</cp:lastPrinted>
  <dcterms:created xsi:type="dcterms:W3CDTF">2019-09-16T07:33:00Z</dcterms:created>
  <dcterms:modified xsi:type="dcterms:W3CDTF">2021-09-29T07:08:00Z</dcterms:modified>
</cp:coreProperties>
</file>