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0C" w:rsidRDefault="007A550C" w:rsidP="007A550C">
      <w:pPr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AC583C" w:rsidRPr="007A550C" w:rsidRDefault="007A550C" w:rsidP="007A550C">
      <w:pPr>
        <w:tabs>
          <w:tab w:val="left" w:pos="1440"/>
        </w:tabs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РЕШЕНИЕ</w:t>
      </w:r>
    </w:p>
    <w:p w:rsidR="00AC583C" w:rsidRPr="00782C15" w:rsidRDefault="00AC583C" w:rsidP="00AC583C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583C" w:rsidRPr="007A550C" w:rsidRDefault="00AC583C" w:rsidP="00AC583C">
      <w:pPr>
        <w:rPr>
          <w:rFonts w:ascii="Arial" w:hAnsi="Arial" w:cs="Arial"/>
        </w:rPr>
      </w:pPr>
      <w:r w:rsidRPr="007A550C">
        <w:rPr>
          <w:rFonts w:ascii="Arial" w:hAnsi="Arial" w:cs="Arial"/>
        </w:rPr>
        <w:t xml:space="preserve">    22.08.2018                                                                                           24-335р</w:t>
      </w:r>
    </w:p>
    <w:p w:rsidR="00AC583C" w:rsidRPr="007A550C" w:rsidRDefault="00AC583C" w:rsidP="004548F2">
      <w:pPr>
        <w:jc w:val="both"/>
        <w:rPr>
          <w:rFonts w:ascii="Arial" w:hAnsi="Arial" w:cs="Arial"/>
        </w:rPr>
      </w:pPr>
    </w:p>
    <w:p w:rsidR="000E3427" w:rsidRPr="007A550C" w:rsidRDefault="000E3427" w:rsidP="004548F2">
      <w:pPr>
        <w:jc w:val="both"/>
        <w:rPr>
          <w:rFonts w:ascii="Arial" w:hAnsi="Arial" w:cs="Arial"/>
          <w:b/>
        </w:rPr>
      </w:pPr>
      <w:r w:rsidRPr="007A550C">
        <w:rPr>
          <w:rFonts w:ascii="Arial" w:hAnsi="Arial" w:cs="Arial"/>
          <w:b/>
        </w:rPr>
        <w:t xml:space="preserve">О признании безнадежной к взысканию и списанию (восстановлению) задолженности </w:t>
      </w:r>
      <w:r w:rsidR="00AC583C" w:rsidRPr="007A550C">
        <w:rPr>
          <w:rFonts w:ascii="Arial" w:hAnsi="Arial" w:cs="Arial"/>
          <w:b/>
        </w:rPr>
        <w:t xml:space="preserve">по арендной плате </w:t>
      </w:r>
      <w:r w:rsidRPr="007A550C">
        <w:rPr>
          <w:rFonts w:ascii="Arial" w:hAnsi="Arial" w:cs="Arial"/>
          <w:b/>
        </w:rPr>
        <w:t>перед районным  бюджетом</w:t>
      </w:r>
      <w:r w:rsidR="00AC583C" w:rsidRPr="007A550C">
        <w:rPr>
          <w:rFonts w:ascii="Arial" w:hAnsi="Arial" w:cs="Arial"/>
          <w:b/>
        </w:rPr>
        <w:t xml:space="preserve"> </w:t>
      </w:r>
    </w:p>
    <w:p w:rsidR="00782C15" w:rsidRPr="007A550C" w:rsidRDefault="00782C15" w:rsidP="004548F2">
      <w:pPr>
        <w:jc w:val="both"/>
        <w:rPr>
          <w:rFonts w:ascii="Arial" w:hAnsi="Arial" w:cs="Arial"/>
        </w:rPr>
      </w:pPr>
    </w:p>
    <w:p w:rsidR="000E3427" w:rsidRPr="007A550C" w:rsidRDefault="000E3427" w:rsidP="004548F2">
      <w:pPr>
        <w:ind w:firstLine="708"/>
        <w:jc w:val="both"/>
        <w:rPr>
          <w:rFonts w:ascii="Arial" w:hAnsi="Arial" w:cs="Arial"/>
        </w:rPr>
      </w:pPr>
      <w:r w:rsidRPr="007A550C">
        <w:rPr>
          <w:rFonts w:ascii="Arial" w:hAnsi="Arial" w:cs="Arial"/>
        </w:rPr>
        <w:t>В соответствии с Гражданским кодексом Российской Федерации, руководствуясь Уставом района, на основании Положения о порядке признания безнадежной к взысканию и списания (восстановления) задолженности перед районным бюджетом, утвержденного решением Енисейского районного Совета депутатов от 24.05.2017  № 13-147р</w:t>
      </w:r>
      <w:r w:rsidR="00AC583C" w:rsidRPr="007A550C">
        <w:rPr>
          <w:rFonts w:ascii="Arial" w:hAnsi="Arial" w:cs="Arial"/>
        </w:rPr>
        <w:t xml:space="preserve"> </w:t>
      </w:r>
      <w:proofErr w:type="gramStart"/>
      <w:r w:rsidR="00AC583C" w:rsidRPr="007A550C">
        <w:rPr>
          <w:rFonts w:ascii="Arial" w:hAnsi="Arial" w:cs="Arial"/>
        </w:rPr>
        <w:t xml:space="preserve">( </w:t>
      </w:r>
      <w:proofErr w:type="gramEnd"/>
      <w:r w:rsidR="00AC583C" w:rsidRPr="007A550C">
        <w:rPr>
          <w:rFonts w:ascii="Arial" w:hAnsi="Arial" w:cs="Arial"/>
        </w:rPr>
        <w:t>ред. 26.06.2018)</w:t>
      </w:r>
      <w:r w:rsidRPr="007A550C">
        <w:rPr>
          <w:rFonts w:ascii="Arial" w:hAnsi="Arial" w:cs="Arial"/>
        </w:rPr>
        <w:t xml:space="preserve">, Порядка  признания безнадежной к взысканию задолженности физических и юридических лиц перед районным бюджетом и списания (восстановления) задолженности, утвержденного постановлением Администрации Енисейского района от 13.11.2014 № 1095-п, Енисейский районный Совет депутатов </w:t>
      </w:r>
      <w:r w:rsidRPr="007A550C">
        <w:rPr>
          <w:rFonts w:ascii="Arial" w:hAnsi="Arial" w:cs="Arial"/>
          <w:b/>
        </w:rPr>
        <w:t>РЕШИЛ</w:t>
      </w:r>
      <w:r w:rsidRPr="007A550C">
        <w:rPr>
          <w:rFonts w:ascii="Arial" w:hAnsi="Arial" w:cs="Arial"/>
        </w:rPr>
        <w:t>:</w:t>
      </w:r>
    </w:p>
    <w:p w:rsidR="000E3427" w:rsidRPr="007A550C" w:rsidRDefault="000E3427" w:rsidP="004548F2">
      <w:pPr>
        <w:ind w:firstLine="720"/>
        <w:jc w:val="both"/>
        <w:rPr>
          <w:rFonts w:ascii="Arial" w:hAnsi="Arial" w:cs="Arial"/>
        </w:rPr>
      </w:pPr>
      <w:r w:rsidRPr="007A550C">
        <w:rPr>
          <w:rFonts w:ascii="Arial" w:hAnsi="Arial" w:cs="Arial"/>
        </w:rPr>
        <w:t>1. Произвести списание безнадежной к взысканию в районный бюджет задолженности по арендной плате, в сумме 530 220,50 (пятьсот тридцать тысяч двести двадцать рублей 50 копеек), согласно приложению к настоящему решению.</w:t>
      </w:r>
    </w:p>
    <w:p w:rsidR="000E3427" w:rsidRPr="007A550C" w:rsidRDefault="000E3427" w:rsidP="004548F2">
      <w:pPr>
        <w:ind w:firstLine="567"/>
        <w:jc w:val="both"/>
        <w:rPr>
          <w:rFonts w:ascii="Arial" w:hAnsi="Arial" w:cs="Arial"/>
        </w:rPr>
      </w:pPr>
      <w:r w:rsidRPr="007A550C">
        <w:rPr>
          <w:rFonts w:ascii="Arial" w:hAnsi="Arial" w:cs="Arial"/>
        </w:rPr>
        <w:t xml:space="preserve">2. </w:t>
      </w:r>
      <w:proofErr w:type="gramStart"/>
      <w:r w:rsidRPr="007A550C">
        <w:rPr>
          <w:rFonts w:ascii="Arial" w:hAnsi="Arial" w:cs="Arial"/>
        </w:rPr>
        <w:t>Контроль за</w:t>
      </w:r>
      <w:proofErr w:type="gramEnd"/>
      <w:r w:rsidRPr="007A550C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 (</w:t>
      </w:r>
      <w:r w:rsidR="00AC583C" w:rsidRPr="007A550C">
        <w:rPr>
          <w:rFonts w:ascii="Arial" w:hAnsi="Arial" w:cs="Arial"/>
        </w:rPr>
        <w:t>Черноусова О.В.</w:t>
      </w:r>
      <w:r w:rsidRPr="007A550C">
        <w:rPr>
          <w:rFonts w:ascii="Arial" w:hAnsi="Arial" w:cs="Arial"/>
        </w:rPr>
        <w:t>).</w:t>
      </w:r>
    </w:p>
    <w:p w:rsidR="000E3427" w:rsidRPr="007A550C" w:rsidRDefault="000E3427" w:rsidP="004548F2">
      <w:pPr>
        <w:ind w:firstLine="567"/>
        <w:jc w:val="both"/>
        <w:rPr>
          <w:rFonts w:ascii="Arial" w:hAnsi="Arial" w:cs="Arial"/>
        </w:rPr>
      </w:pPr>
      <w:r w:rsidRPr="007A550C">
        <w:rPr>
          <w:rFonts w:ascii="Arial" w:hAnsi="Arial" w:cs="Arial"/>
        </w:rPr>
        <w:t>3. Решение 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0E3427" w:rsidRPr="007A550C" w:rsidRDefault="000E3427" w:rsidP="004548F2">
      <w:pPr>
        <w:ind w:firstLine="567"/>
        <w:jc w:val="both"/>
        <w:rPr>
          <w:rFonts w:ascii="Arial" w:hAnsi="Arial" w:cs="Arial"/>
        </w:rPr>
      </w:pPr>
    </w:p>
    <w:p w:rsidR="000E3427" w:rsidRPr="007A550C" w:rsidRDefault="000E3427" w:rsidP="004548F2">
      <w:pPr>
        <w:ind w:firstLine="567"/>
        <w:jc w:val="both"/>
        <w:rPr>
          <w:rFonts w:ascii="Arial" w:hAnsi="Arial" w:cs="Arial"/>
        </w:rPr>
      </w:pPr>
    </w:p>
    <w:p w:rsidR="000E3427" w:rsidRPr="007A550C" w:rsidRDefault="000E3427" w:rsidP="004548F2">
      <w:pPr>
        <w:rPr>
          <w:rFonts w:ascii="Arial" w:hAnsi="Arial" w:cs="Arial"/>
        </w:rPr>
      </w:pPr>
      <w:r w:rsidRPr="007A550C">
        <w:rPr>
          <w:rFonts w:ascii="Arial" w:hAnsi="Arial" w:cs="Arial"/>
        </w:rPr>
        <w:t xml:space="preserve">Председатель </w:t>
      </w:r>
      <w:r w:rsidRPr="007A550C">
        <w:rPr>
          <w:rFonts w:ascii="Arial" w:hAnsi="Arial" w:cs="Arial"/>
        </w:rPr>
        <w:tab/>
      </w:r>
      <w:r w:rsidRPr="007A550C">
        <w:rPr>
          <w:rFonts w:ascii="Arial" w:hAnsi="Arial" w:cs="Arial"/>
        </w:rPr>
        <w:tab/>
      </w:r>
      <w:r w:rsidRPr="007A550C">
        <w:rPr>
          <w:rFonts w:ascii="Arial" w:hAnsi="Arial" w:cs="Arial"/>
        </w:rPr>
        <w:tab/>
      </w:r>
      <w:r w:rsidRPr="007A550C">
        <w:rPr>
          <w:rFonts w:ascii="Arial" w:hAnsi="Arial" w:cs="Arial"/>
        </w:rPr>
        <w:tab/>
      </w:r>
      <w:r w:rsidRPr="007A550C">
        <w:rPr>
          <w:rFonts w:ascii="Arial" w:hAnsi="Arial" w:cs="Arial"/>
        </w:rPr>
        <w:tab/>
      </w:r>
      <w:r w:rsidRPr="007A550C">
        <w:rPr>
          <w:rFonts w:ascii="Arial" w:hAnsi="Arial" w:cs="Arial"/>
        </w:rPr>
        <w:tab/>
        <w:t xml:space="preserve">     Глава района </w:t>
      </w:r>
    </w:p>
    <w:p w:rsidR="000E3427" w:rsidRPr="007A550C" w:rsidRDefault="000E3427" w:rsidP="004548F2">
      <w:pPr>
        <w:rPr>
          <w:rFonts w:ascii="Arial" w:hAnsi="Arial" w:cs="Arial"/>
        </w:rPr>
      </w:pPr>
      <w:r w:rsidRPr="007A550C">
        <w:rPr>
          <w:rFonts w:ascii="Arial" w:hAnsi="Arial" w:cs="Arial"/>
        </w:rPr>
        <w:t xml:space="preserve">районного Совета депутатов </w:t>
      </w:r>
    </w:p>
    <w:p w:rsidR="000E3427" w:rsidRPr="007A550C" w:rsidRDefault="000E3427" w:rsidP="004548F2">
      <w:pPr>
        <w:rPr>
          <w:rFonts w:ascii="Arial" w:hAnsi="Arial" w:cs="Arial"/>
        </w:rPr>
      </w:pPr>
    </w:p>
    <w:p w:rsidR="000E3427" w:rsidRPr="007A550C" w:rsidRDefault="000E3427" w:rsidP="004548F2">
      <w:pPr>
        <w:rPr>
          <w:rFonts w:ascii="Arial" w:hAnsi="Arial" w:cs="Arial"/>
        </w:rPr>
      </w:pPr>
      <w:r w:rsidRPr="007A550C">
        <w:rPr>
          <w:rFonts w:ascii="Arial" w:hAnsi="Arial" w:cs="Arial"/>
        </w:rPr>
        <w:t xml:space="preserve">______________В.И. </w:t>
      </w:r>
      <w:proofErr w:type="spellStart"/>
      <w:r w:rsidRPr="007A550C">
        <w:rPr>
          <w:rFonts w:ascii="Arial" w:hAnsi="Arial" w:cs="Arial"/>
        </w:rPr>
        <w:t>Марзал</w:t>
      </w:r>
      <w:proofErr w:type="spellEnd"/>
      <w:r w:rsidRPr="007A550C">
        <w:rPr>
          <w:rFonts w:ascii="Arial" w:hAnsi="Arial" w:cs="Arial"/>
        </w:rPr>
        <w:tab/>
      </w:r>
      <w:r w:rsidRPr="007A550C">
        <w:rPr>
          <w:rFonts w:ascii="Arial" w:hAnsi="Arial" w:cs="Arial"/>
        </w:rPr>
        <w:tab/>
      </w:r>
      <w:r w:rsidRPr="007A550C">
        <w:rPr>
          <w:rFonts w:ascii="Arial" w:hAnsi="Arial" w:cs="Arial"/>
        </w:rPr>
        <w:tab/>
      </w:r>
      <w:r w:rsidRPr="007A550C">
        <w:rPr>
          <w:rFonts w:ascii="Arial" w:hAnsi="Arial" w:cs="Arial"/>
        </w:rPr>
        <w:tab/>
        <w:t xml:space="preserve">     ____________С.В. Ермаков </w:t>
      </w:r>
    </w:p>
    <w:p w:rsidR="000E3427" w:rsidRPr="007A550C" w:rsidRDefault="000E3427" w:rsidP="007A550C">
      <w:pPr>
        <w:jc w:val="both"/>
        <w:rPr>
          <w:rFonts w:ascii="Arial" w:hAnsi="Arial" w:cs="Arial"/>
        </w:rPr>
      </w:pPr>
    </w:p>
    <w:p w:rsidR="000E3427" w:rsidRPr="007A550C" w:rsidRDefault="000E3427" w:rsidP="004548F2">
      <w:pPr>
        <w:ind w:firstLine="567"/>
        <w:jc w:val="both"/>
        <w:rPr>
          <w:rFonts w:ascii="Arial" w:hAnsi="Arial" w:cs="Arial"/>
        </w:rPr>
      </w:pPr>
    </w:p>
    <w:p w:rsidR="000E3427" w:rsidRPr="007A550C" w:rsidRDefault="000E3427" w:rsidP="004548F2">
      <w:pPr>
        <w:ind w:left="4678"/>
        <w:rPr>
          <w:rFonts w:ascii="Arial" w:hAnsi="Arial" w:cs="Arial"/>
        </w:rPr>
      </w:pPr>
      <w:bookmarkStart w:id="0" w:name="P27"/>
      <w:bookmarkEnd w:id="0"/>
      <w:r w:rsidRPr="007A550C">
        <w:rPr>
          <w:rFonts w:ascii="Arial" w:hAnsi="Arial" w:cs="Arial"/>
        </w:rPr>
        <w:t xml:space="preserve">Приложение </w:t>
      </w:r>
    </w:p>
    <w:p w:rsidR="000E3427" w:rsidRPr="007A550C" w:rsidRDefault="000E3427" w:rsidP="004548F2">
      <w:pPr>
        <w:ind w:left="4678"/>
        <w:rPr>
          <w:rFonts w:ascii="Arial" w:hAnsi="Arial" w:cs="Arial"/>
        </w:rPr>
      </w:pPr>
      <w:r w:rsidRPr="007A550C">
        <w:rPr>
          <w:rFonts w:ascii="Arial" w:hAnsi="Arial" w:cs="Arial"/>
        </w:rPr>
        <w:t>к решению Енисейского</w:t>
      </w:r>
      <w:r w:rsidR="00AC583C" w:rsidRPr="007A550C">
        <w:rPr>
          <w:rFonts w:ascii="Arial" w:hAnsi="Arial" w:cs="Arial"/>
        </w:rPr>
        <w:t xml:space="preserve"> </w:t>
      </w:r>
      <w:r w:rsidRPr="007A550C">
        <w:rPr>
          <w:rFonts w:ascii="Arial" w:hAnsi="Arial" w:cs="Arial"/>
        </w:rPr>
        <w:t>районного Совета депутатов</w:t>
      </w:r>
      <w:r w:rsidR="00AC583C" w:rsidRPr="007A550C">
        <w:rPr>
          <w:rFonts w:ascii="Arial" w:hAnsi="Arial" w:cs="Arial"/>
        </w:rPr>
        <w:t xml:space="preserve"> о</w:t>
      </w:r>
      <w:r w:rsidRPr="007A550C">
        <w:rPr>
          <w:rFonts w:ascii="Arial" w:hAnsi="Arial" w:cs="Arial"/>
        </w:rPr>
        <w:t>т</w:t>
      </w:r>
      <w:r w:rsidR="00AC583C" w:rsidRPr="007A550C">
        <w:rPr>
          <w:rFonts w:ascii="Arial" w:hAnsi="Arial" w:cs="Arial"/>
        </w:rPr>
        <w:t xml:space="preserve">   22.08.2018 </w:t>
      </w:r>
      <w:r w:rsidRPr="007A550C">
        <w:rPr>
          <w:rFonts w:ascii="Arial" w:hAnsi="Arial" w:cs="Arial"/>
        </w:rPr>
        <w:t xml:space="preserve"> № </w:t>
      </w:r>
      <w:r w:rsidR="00782C15" w:rsidRPr="007A550C">
        <w:rPr>
          <w:rFonts w:ascii="Arial" w:hAnsi="Arial" w:cs="Arial"/>
        </w:rPr>
        <w:t>24-335р</w:t>
      </w:r>
    </w:p>
    <w:p w:rsidR="000E3427" w:rsidRPr="007A550C" w:rsidRDefault="000E3427" w:rsidP="004548F2">
      <w:pPr>
        <w:jc w:val="center"/>
        <w:rPr>
          <w:rFonts w:ascii="Arial" w:hAnsi="Arial" w:cs="Arial"/>
        </w:rPr>
      </w:pPr>
    </w:p>
    <w:p w:rsidR="000E3427" w:rsidRPr="007A550C" w:rsidRDefault="000E3427" w:rsidP="004548F2">
      <w:pPr>
        <w:pStyle w:val="ConsPlusNormal"/>
        <w:jc w:val="center"/>
        <w:rPr>
          <w:rFonts w:ascii="Arial" w:hAnsi="Arial" w:cs="Arial"/>
          <w:szCs w:val="24"/>
        </w:rPr>
      </w:pPr>
      <w:r w:rsidRPr="007A550C">
        <w:rPr>
          <w:rFonts w:ascii="Arial" w:hAnsi="Arial" w:cs="Arial"/>
          <w:szCs w:val="24"/>
        </w:rPr>
        <w:t>Реестр</w:t>
      </w:r>
    </w:p>
    <w:p w:rsidR="000E3427" w:rsidRPr="007A550C" w:rsidRDefault="000E3427" w:rsidP="004548F2">
      <w:pPr>
        <w:pStyle w:val="ConsPlusNormal"/>
        <w:jc w:val="center"/>
        <w:rPr>
          <w:rFonts w:ascii="Arial" w:hAnsi="Arial" w:cs="Arial"/>
          <w:szCs w:val="24"/>
        </w:rPr>
      </w:pPr>
      <w:r w:rsidRPr="007A550C">
        <w:rPr>
          <w:rFonts w:ascii="Arial" w:hAnsi="Arial" w:cs="Arial"/>
          <w:szCs w:val="24"/>
        </w:rPr>
        <w:t>по суммам задолженности по арендной плате за нежилые</w:t>
      </w:r>
      <w:r w:rsidR="00782C15" w:rsidRPr="007A550C">
        <w:rPr>
          <w:rFonts w:ascii="Arial" w:hAnsi="Arial" w:cs="Arial"/>
          <w:szCs w:val="24"/>
        </w:rPr>
        <w:t xml:space="preserve"> </w:t>
      </w:r>
      <w:r w:rsidRPr="007A550C">
        <w:rPr>
          <w:rFonts w:ascii="Arial" w:hAnsi="Arial" w:cs="Arial"/>
          <w:szCs w:val="24"/>
        </w:rPr>
        <w:t>помещения и (или) земельные участки, а также задолженности</w:t>
      </w:r>
      <w:r w:rsidR="00782C15" w:rsidRPr="007A550C">
        <w:rPr>
          <w:rFonts w:ascii="Arial" w:hAnsi="Arial" w:cs="Arial"/>
          <w:szCs w:val="24"/>
        </w:rPr>
        <w:t xml:space="preserve"> </w:t>
      </w:r>
      <w:r w:rsidRPr="007A550C">
        <w:rPr>
          <w:rFonts w:ascii="Arial" w:hAnsi="Arial" w:cs="Arial"/>
          <w:szCs w:val="24"/>
        </w:rPr>
        <w:t>по пеням, начисляемым в соответствии с условиями</w:t>
      </w:r>
      <w:r w:rsidR="00782C15" w:rsidRPr="007A550C">
        <w:rPr>
          <w:rFonts w:ascii="Arial" w:hAnsi="Arial" w:cs="Arial"/>
          <w:szCs w:val="24"/>
        </w:rPr>
        <w:t xml:space="preserve"> </w:t>
      </w:r>
      <w:r w:rsidRPr="007A550C">
        <w:rPr>
          <w:rFonts w:ascii="Arial" w:hAnsi="Arial" w:cs="Arial"/>
          <w:szCs w:val="24"/>
        </w:rPr>
        <w:t>договоров аренды нежилых помещений и (или) земельных</w:t>
      </w:r>
      <w:r w:rsidR="00782C15" w:rsidRPr="007A550C">
        <w:rPr>
          <w:rFonts w:ascii="Arial" w:hAnsi="Arial" w:cs="Arial"/>
          <w:szCs w:val="24"/>
        </w:rPr>
        <w:t xml:space="preserve"> </w:t>
      </w:r>
      <w:r w:rsidRPr="007A550C">
        <w:rPr>
          <w:rFonts w:ascii="Arial" w:hAnsi="Arial" w:cs="Arial"/>
          <w:szCs w:val="24"/>
        </w:rPr>
        <w:t>участков, признанным безнадежными к взысканию</w:t>
      </w:r>
    </w:p>
    <w:p w:rsidR="000E3427" w:rsidRPr="007A550C" w:rsidRDefault="000E3427" w:rsidP="004548F2">
      <w:pPr>
        <w:pStyle w:val="ConsPlusNormal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71"/>
        <w:gridCol w:w="1474"/>
        <w:gridCol w:w="1239"/>
        <w:gridCol w:w="1239"/>
        <w:gridCol w:w="1239"/>
        <w:gridCol w:w="1949"/>
        <w:gridCol w:w="1968"/>
      </w:tblGrid>
      <w:tr w:rsidR="000E3427" w:rsidRPr="007A550C" w:rsidTr="00782C15">
        <w:tc>
          <w:tcPr>
            <w:tcW w:w="192" w:type="pct"/>
            <w:vMerge w:val="restar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N</w:t>
            </w:r>
          </w:p>
        </w:tc>
        <w:tc>
          <w:tcPr>
            <w:tcW w:w="768" w:type="pct"/>
            <w:vMerge w:val="restar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Арендатор</w:t>
            </w:r>
          </w:p>
        </w:tc>
        <w:tc>
          <w:tcPr>
            <w:tcW w:w="635" w:type="pct"/>
            <w:vMerge w:val="restar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Номер и дата договора</w:t>
            </w:r>
          </w:p>
        </w:tc>
        <w:tc>
          <w:tcPr>
            <w:tcW w:w="1129" w:type="pct"/>
            <w:gridSpan w:val="2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Сумма безнадежной к взысканию в районный бюджет задолженности по арендной плате (руб.)</w:t>
            </w:r>
          </w:p>
        </w:tc>
        <w:tc>
          <w:tcPr>
            <w:tcW w:w="1244" w:type="pct"/>
            <w:vMerge w:val="restar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 xml:space="preserve">Основание списания в соответствии с </w:t>
            </w:r>
            <w:hyperlink r:id="rId5" w:history="1">
              <w:r w:rsidRPr="007A550C">
                <w:rPr>
                  <w:rStyle w:val="a5"/>
                  <w:rFonts w:ascii="Arial" w:hAnsi="Arial" w:cs="Arial"/>
                </w:rPr>
                <w:t>Порядком</w:t>
              </w:r>
            </w:hyperlink>
            <w:r w:rsidRPr="007A550C">
              <w:rPr>
                <w:rFonts w:ascii="Arial" w:hAnsi="Arial" w:cs="Arial"/>
              </w:rPr>
              <w:t xml:space="preserve"> признания безнадежной к </w:t>
            </w:r>
            <w:r w:rsidRPr="007A550C">
              <w:rPr>
                <w:rFonts w:ascii="Arial" w:hAnsi="Arial" w:cs="Arial"/>
              </w:rPr>
              <w:lastRenderedPageBreak/>
              <w:t>взысканию задолженности физических и юридических лиц перед районным бюджетом и списания (восстановления) задолженности   утвержденным Постановлением Администрации Енисейского района Красноярского края 13.11.2014 № 1095-п (далее - Порядок)</w:t>
            </w:r>
          </w:p>
        </w:tc>
        <w:tc>
          <w:tcPr>
            <w:tcW w:w="1031" w:type="pct"/>
            <w:vMerge w:val="restar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lastRenderedPageBreak/>
              <w:t>Документ, подтверждающий наличие оснований списания</w:t>
            </w:r>
          </w:p>
        </w:tc>
      </w:tr>
      <w:tr w:rsidR="000E3427" w:rsidRPr="007A550C" w:rsidTr="00782C15">
        <w:tc>
          <w:tcPr>
            <w:tcW w:w="192" w:type="pct"/>
            <w:vMerge/>
            <w:vAlign w:val="center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</w:p>
        </w:tc>
        <w:tc>
          <w:tcPr>
            <w:tcW w:w="768" w:type="pct"/>
            <w:vMerge/>
            <w:vAlign w:val="center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</w:p>
        </w:tc>
        <w:tc>
          <w:tcPr>
            <w:tcW w:w="635" w:type="pct"/>
            <w:vMerge/>
            <w:vAlign w:val="center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</w:p>
        </w:tc>
        <w:tc>
          <w:tcPr>
            <w:tcW w:w="635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Долг</w:t>
            </w:r>
          </w:p>
        </w:tc>
        <w:tc>
          <w:tcPr>
            <w:tcW w:w="494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Пеня</w:t>
            </w:r>
          </w:p>
        </w:tc>
        <w:tc>
          <w:tcPr>
            <w:tcW w:w="1244" w:type="pct"/>
            <w:vMerge/>
            <w:vAlign w:val="center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</w:p>
        </w:tc>
        <w:tc>
          <w:tcPr>
            <w:tcW w:w="1031" w:type="pct"/>
            <w:vMerge/>
            <w:vAlign w:val="center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</w:p>
        </w:tc>
      </w:tr>
      <w:tr w:rsidR="000E3427" w:rsidRPr="007A550C" w:rsidTr="00782C15">
        <w:tc>
          <w:tcPr>
            <w:tcW w:w="192" w:type="pct"/>
            <w:vAlign w:val="center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768" w:type="pct"/>
            <w:vAlign w:val="center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vAlign w:val="center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3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4</w:t>
            </w:r>
          </w:p>
        </w:tc>
        <w:tc>
          <w:tcPr>
            <w:tcW w:w="494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5</w:t>
            </w:r>
          </w:p>
        </w:tc>
        <w:tc>
          <w:tcPr>
            <w:tcW w:w="1244" w:type="pct"/>
            <w:vAlign w:val="center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6</w:t>
            </w:r>
          </w:p>
        </w:tc>
        <w:tc>
          <w:tcPr>
            <w:tcW w:w="1031" w:type="pct"/>
            <w:vAlign w:val="center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7</w:t>
            </w:r>
          </w:p>
        </w:tc>
      </w:tr>
      <w:tr w:rsidR="000E3427" w:rsidRPr="007A550C" w:rsidTr="00782C15">
        <w:tc>
          <w:tcPr>
            <w:tcW w:w="192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ООО «Светлана»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№ 39 от 25.06.2012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338 488,30</w:t>
            </w:r>
          </w:p>
        </w:tc>
        <w:tc>
          <w:tcPr>
            <w:tcW w:w="494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181 267,80</w:t>
            </w:r>
          </w:p>
        </w:tc>
        <w:tc>
          <w:tcPr>
            <w:tcW w:w="1244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Подпункт «е» пункта 1 Порядка</w:t>
            </w:r>
          </w:p>
        </w:tc>
        <w:tc>
          <w:tcPr>
            <w:tcW w:w="1031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Постановление о прекращении исполнительного производства от 25.05.2018г., исключение юридического лица из ЕГРЮЛ</w:t>
            </w:r>
          </w:p>
        </w:tc>
      </w:tr>
      <w:tr w:rsidR="000E3427" w:rsidRPr="007A550C" w:rsidTr="00782C15">
        <w:tc>
          <w:tcPr>
            <w:tcW w:w="192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2</w:t>
            </w:r>
          </w:p>
        </w:tc>
        <w:tc>
          <w:tcPr>
            <w:tcW w:w="768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proofErr w:type="spellStart"/>
            <w:r w:rsidRPr="007A550C">
              <w:rPr>
                <w:rFonts w:ascii="Arial" w:hAnsi="Arial" w:cs="Arial"/>
              </w:rPr>
              <w:t>Кушникова</w:t>
            </w:r>
            <w:proofErr w:type="spellEnd"/>
            <w:r w:rsidRPr="007A550C">
              <w:rPr>
                <w:rFonts w:ascii="Arial" w:hAnsi="Arial" w:cs="Arial"/>
              </w:rPr>
              <w:t xml:space="preserve"> Екатерина Семеновна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№ 01-5-2012 от 01.05.2015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152,39</w:t>
            </w:r>
          </w:p>
        </w:tc>
        <w:tc>
          <w:tcPr>
            <w:tcW w:w="494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Подпункт «в» пункта 1 Порядка</w:t>
            </w:r>
          </w:p>
        </w:tc>
        <w:tc>
          <w:tcPr>
            <w:tcW w:w="1031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Свидетельство о смерти II-БА № 871663</w:t>
            </w:r>
          </w:p>
        </w:tc>
      </w:tr>
      <w:tr w:rsidR="000E3427" w:rsidRPr="007A550C" w:rsidTr="00782C15">
        <w:tc>
          <w:tcPr>
            <w:tcW w:w="192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3</w:t>
            </w:r>
          </w:p>
        </w:tc>
        <w:tc>
          <w:tcPr>
            <w:tcW w:w="768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Смоленцев Юрий Андреевич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№ 16    от 12.02.2009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886,02</w:t>
            </w:r>
          </w:p>
        </w:tc>
        <w:tc>
          <w:tcPr>
            <w:tcW w:w="494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17,49</w:t>
            </w:r>
          </w:p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Подпункт «е» пункта 1 Порядка</w:t>
            </w:r>
          </w:p>
        </w:tc>
        <w:tc>
          <w:tcPr>
            <w:tcW w:w="1031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Постановление об окончании исполнительного производства от 26.04.2018г.</w:t>
            </w:r>
          </w:p>
        </w:tc>
      </w:tr>
      <w:tr w:rsidR="000E3427" w:rsidRPr="007A550C" w:rsidTr="00782C15">
        <w:tc>
          <w:tcPr>
            <w:tcW w:w="192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4</w:t>
            </w:r>
          </w:p>
        </w:tc>
        <w:tc>
          <w:tcPr>
            <w:tcW w:w="768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Вершинина Светлана Николаевна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№ 146 от 18.11.2009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50,92</w:t>
            </w:r>
          </w:p>
        </w:tc>
        <w:tc>
          <w:tcPr>
            <w:tcW w:w="494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Подпункт «г» пункта 1 Порядка</w:t>
            </w:r>
          </w:p>
        </w:tc>
        <w:tc>
          <w:tcPr>
            <w:tcW w:w="1031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Определение об отмене судебного приказа от 06.02.2018г.</w:t>
            </w:r>
          </w:p>
        </w:tc>
      </w:tr>
      <w:tr w:rsidR="000E3427" w:rsidRPr="007A550C" w:rsidTr="00782C15">
        <w:tc>
          <w:tcPr>
            <w:tcW w:w="192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5</w:t>
            </w:r>
          </w:p>
        </w:tc>
        <w:tc>
          <w:tcPr>
            <w:tcW w:w="768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Вершинина Светлана Николаевна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№ 145 от 18.11.2009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109,91</w:t>
            </w:r>
          </w:p>
        </w:tc>
        <w:tc>
          <w:tcPr>
            <w:tcW w:w="494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Подпункт «г» пункта 1 Порядка</w:t>
            </w:r>
          </w:p>
        </w:tc>
        <w:tc>
          <w:tcPr>
            <w:tcW w:w="1031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Определение об отмене судебного приказа от 06.02.2018г.</w:t>
            </w:r>
          </w:p>
        </w:tc>
      </w:tr>
      <w:tr w:rsidR="000E3427" w:rsidRPr="007A550C" w:rsidTr="00782C15">
        <w:tc>
          <w:tcPr>
            <w:tcW w:w="192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768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proofErr w:type="spellStart"/>
            <w:r w:rsidRPr="007A550C">
              <w:rPr>
                <w:rFonts w:ascii="Arial" w:hAnsi="Arial" w:cs="Arial"/>
              </w:rPr>
              <w:t>Сидненко</w:t>
            </w:r>
            <w:proofErr w:type="spellEnd"/>
            <w:r w:rsidRPr="007A550C">
              <w:rPr>
                <w:rFonts w:ascii="Arial" w:hAnsi="Arial" w:cs="Arial"/>
              </w:rPr>
              <w:t xml:space="preserve"> Павел Анатольевич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№ 18 от 13.02.2009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3 668,76</w:t>
            </w:r>
          </w:p>
        </w:tc>
        <w:tc>
          <w:tcPr>
            <w:tcW w:w="494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361,18</w:t>
            </w:r>
          </w:p>
        </w:tc>
        <w:tc>
          <w:tcPr>
            <w:tcW w:w="1244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Подпункт «г» пункта 1 Порядка</w:t>
            </w:r>
          </w:p>
        </w:tc>
        <w:tc>
          <w:tcPr>
            <w:tcW w:w="1031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Определение об отмене судебного приказа от 06.02.2018г.</w:t>
            </w:r>
          </w:p>
        </w:tc>
      </w:tr>
      <w:tr w:rsidR="000E3427" w:rsidRPr="007A550C" w:rsidTr="00782C15">
        <w:tc>
          <w:tcPr>
            <w:tcW w:w="192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7</w:t>
            </w:r>
          </w:p>
        </w:tc>
        <w:tc>
          <w:tcPr>
            <w:tcW w:w="768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Карпов Анатолий Васильевич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№ 31 от 16.03.2009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2 507,77</w:t>
            </w:r>
          </w:p>
        </w:tc>
        <w:tc>
          <w:tcPr>
            <w:tcW w:w="494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111,24</w:t>
            </w:r>
          </w:p>
        </w:tc>
        <w:tc>
          <w:tcPr>
            <w:tcW w:w="1244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Подпункт «г» пункта 1 Порядка</w:t>
            </w:r>
          </w:p>
        </w:tc>
        <w:tc>
          <w:tcPr>
            <w:tcW w:w="1031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Определение об отмене судебного приказа от 31.01.2018г.</w:t>
            </w:r>
          </w:p>
        </w:tc>
      </w:tr>
      <w:tr w:rsidR="000E3427" w:rsidRPr="007A550C" w:rsidTr="00782C15">
        <w:tc>
          <w:tcPr>
            <w:tcW w:w="192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8</w:t>
            </w:r>
          </w:p>
        </w:tc>
        <w:tc>
          <w:tcPr>
            <w:tcW w:w="768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proofErr w:type="spellStart"/>
            <w:r w:rsidRPr="007A550C">
              <w:rPr>
                <w:rFonts w:ascii="Arial" w:hAnsi="Arial" w:cs="Arial"/>
              </w:rPr>
              <w:t>Еркалов</w:t>
            </w:r>
            <w:proofErr w:type="spellEnd"/>
            <w:r w:rsidRPr="007A550C">
              <w:rPr>
                <w:rFonts w:ascii="Arial" w:hAnsi="Arial" w:cs="Arial"/>
              </w:rPr>
              <w:t xml:space="preserve"> Виталий Иванович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№ 37 от 26.03.2009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125,65</w:t>
            </w:r>
          </w:p>
        </w:tc>
        <w:tc>
          <w:tcPr>
            <w:tcW w:w="494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5,45</w:t>
            </w:r>
          </w:p>
        </w:tc>
        <w:tc>
          <w:tcPr>
            <w:tcW w:w="1244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Подпункт «г» пункта 1 Порядка</w:t>
            </w:r>
          </w:p>
        </w:tc>
        <w:tc>
          <w:tcPr>
            <w:tcW w:w="1031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Определение об отмене судебного приказа от 24.01.2018г.</w:t>
            </w:r>
          </w:p>
        </w:tc>
      </w:tr>
      <w:tr w:rsidR="000E3427" w:rsidRPr="007A550C" w:rsidTr="00782C15">
        <w:tc>
          <w:tcPr>
            <w:tcW w:w="192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9</w:t>
            </w:r>
          </w:p>
        </w:tc>
        <w:tc>
          <w:tcPr>
            <w:tcW w:w="768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Ершова Галина Ивановна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№ 67 от 01.07.2009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1 043,74</w:t>
            </w:r>
          </w:p>
        </w:tc>
        <w:tc>
          <w:tcPr>
            <w:tcW w:w="494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15,69</w:t>
            </w:r>
          </w:p>
        </w:tc>
        <w:tc>
          <w:tcPr>
            <w:tcW w:w="1244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Подпункт «г» пункта 1 Порядка</w:t>
            </w:r>
          </w:p>
        </w:tc>
        <w:tc>
          <w:tcPr>
            <w:tcW w:w="1031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Определение об отмене судебного приказа от 09.01.2018г.</w:t>
            </w:r>
          </w:p>
        </w:tc>
      </w:tr>
      <w:tr w:rsidR="000E3427" w:rsidRPr="007A550C" w:rsidTr="00782C15">
        <w:tc>
          <w:tcPr>
            <w:tcW w:w="192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10</w:t>
            </w:r>
          </w:p>
        </w:tc>
        <w:tc>
          <w:tcPr>
            <w:tcW w:w="768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Евдокимов Виктор Павлович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№ 63 от 08.06.2009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1 347,71</w:t>
            </w:r>
          </w:p>
        </w:tc>
        <w:tc>
          <w:tcPr>
            <w:tcW w:w="494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60,48</w:t>
            </w:r>
          </w:p>
        </w:tc>
        <w:tc>
          <w:tcPr>
            <w:tcW w:w="1244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Подпункт «г» пункта 1 Порядка</w:t>
            </w:r>
          </w:p>
        </w:tc>
        <w:tc>
          <w:tcPr>
            <w:tcW w:w="1031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Определение об отмене судебного приказа от 06.02.2018г.</w:t>
            </w:r>
          </w:p>
        </w:tc>
      </w:tr>
      <w:tr w:rsidR="000E3427" w:rsidRPr="007A550C" w:rsidTr="00782C15">
        <w:tc>
          <w:tcPr>
            <w:tcW w:w="1595" w:type="pct"/>
            <w:gridSpan w:val="3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Итого:</w:t>
            </w:r>
          </w:p>
        </w:tc>
        <w:tc>
          <w:tcPr>
            <w:tcW w:w="635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348 381,17</w:t>
            </w:r>
          </w:p>
        </w:tc>
        <w:tc>
          <w:tcPr>
            <w:tcW w:w="494" w:type="pct"/>
          </w:tcPr>
          <w:p w:rsidR="000E3427" w:rsidRPr="007A550C" w:rsidRDefault="000E3427" w:rsidP="00894B79">
            <w:pPr>
              <w:jc w:val="center"/>
              <w:rPr>
                <w:rFonts w:ascii="Arial" w:hAnsi="Arial" w:cs="Arial"/>
              </w:rPr>
            </w:pPr>
            <w:r w:rsidRPr="007A550C">
              <w:rPr>
                <w:rFonts w:ascii="Arial" w:hAnsi="Arial" w:cs="Arial"/>
              </w:rPr>
              <w:t>181 839,33</w:t>
            </w:r>
          </w:p>
        </w:tc>
        <w:tc>
          <w:tcPr>
            <w:tcW w:w="1244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0E3427" w:rsidRPr="007A550C" w:rsidRDefault="000E3427" w:rsidP="00894B79">
            <w:pPr>
              <w:rPr>
                <w:rFonts w:ascii="Arial" w:hAnsi="Arial" w:cs="Arial"/>
              </w:rPr>
            </w:pPr>
          </w:p>
        </w:tc>
      </w:tr>
    </w:tbl>
    <w:p w:rsidR="000E3427" w:rsidRPr="007A550C" w:rsidRDefault="000E3427" w:rsidP="004548F2">
      <w:pPr>
        <w:pStyle w:val="ConsPlusNormal"/>
        <w:jc w:val="center"/>
        <w:rPr>
          <w:rFonts w:ascii="Arial" w:hAnsi="Arial" w:cs="Arial"/>
          <w:szCs w:val="24"/>
        </w:rPr>
      </w:pPr>
    </w:p>
    <w:p w:rsidR="000E3427" w:rsidRPr="007A550C" w:rsidRDefault="000E3427" w:rsidP="00894B79">
      <w:pPr>
        <w:ind w:firstLine="540"/>
        <w:jc w:val="both"/>
        <w:rPr>
          <w:rFonts w:ascii="Arial" w:hAnsi="Arial" w:cs="Arial"/>
        </w:rPr>
      </w:pPr>
      <w:r w:rsidRPr="007A550C">
        <w:rPr>
          <w:rFonts w:ascii="Arial" w:hAnsi="Arial" w:cs="Arial"/>
        </w:rPr>
        <w:t>Всего на сумму: 530 220,50 (Пятьсот тридцать тысяч двести двадцать рублей 50 копеек)</w:t>
      </w:r>
    </w:p>
    <w:p w:rsidR="000E3427" w:rsidRPr="007A550C" w:rsidRDefault="000E3427" w:rsidP="004548F2">
      <w:pPr>
        <w:ind w:firstLine="567"/>
        <w:jc w:val="both"/>
        <w:rPr>
          <w:rFonts w:ascii="Arial" w:hAnsi="Arial" w:cs="Arial"/>
        </w:rPr>
      </w:pPr>
    </w:p>
    <w:sectPr w:rsidR="000E3427" w:rsidRPr="007A550C" w:rsidSect="0004582E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648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3E2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0F2AF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7C2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0A17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54E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92E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CE78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3CC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525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F68DC"/>
    <w:multiLevelType w:val="hybridMultilevel"/>
    <w:tmpl w:val="711E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294B0A"/>
    <w:multiLevelType w:val="hybridMultilevel"/>
    <w:tmpl w:val="FBE89360"/>
    <w:lvl w:ilvl="0" w:tplc="AAD2DC4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C4"/>
    <w:rsid w:val="0000170F"/>
    <w:rsid w:val="000331C4"/>
    <w:rsid w:val="00045616"/>
    <w:rsid w:val="0004582E"/>
    <w:rsid w:val="00065D28"/>
    <w:rsid w:val="00094183"/>
    <w:rsid w:val="000A63FA"/>
    <w:rsid w:val="000B17F0"/>
    <w:rsid w:val="000E3427"/>
    <w:rsid w:val="000E7A96"/>
    <w:rsid w:val="001030C1"/>
    <w:rsid w:val="00124B5F"/>
    <w:rsid w:val="00133F66"/>
    <w:rsid w:val="00175E22"/>
    <w:rsid w:val="00195CED"/>
    <w:rsid w:val="001A1ECA"/>
    <w:rsid w:val="00264EC4"/>
    <w:rsid w:val="002754E9"/>
    <w:rsid w:val="00275A5D"/>
    <w:rsid w:val="003164FA"/>
    <w:rsid w:val="00342436"/>
    <w:rsid w:val="003A2E2D"/>
    <w:rsid w:val="004548F2"/>
    <w:rsid w:val="0047182C"/>
    <w:rsid w:val="0047590A"/>
    <w:rsid w:val="004A406F"/>
    <w:rsid w:val="004C3FD3"/>
    <w:rsid w:val="004C5A43"/>
    <w:rsid w:val="004D67C8"/>
    <w:rsid w:val="00536775"/>
    <w:rsid w:val="00542440"/>
    <w:rsid w:val="00561560"/>
    <w:rsid w:val="00563D6A"/>
    <w:rsid w:val="005A1062"/>
    <w:rsid w:val="005C35B9"/>
    <w:rsid w:val="005D5582"/>
    <w:rsid w:val="005E1840"/>
    <w:rsid w:val="005E4F7F"/>
    <w:rsid w:val="005E5BEF"/>
    <w:rsid w:val="006064BB"/>
    <w:rsid w:val="006247C5"/>
    <w:rsid w:val="00664F7C"/>
    <w:rsid w:val="00676435"/>
    <w:rsid w:val="00695E8C"/>
    <w:rsid w:val="006B46B4"/>
    <w:rsid w:val="006C04A7"/>
    <w:rsid w:val="006D5303"/>
    <w:rsid w:val="006F23DB"/>
    <w:rsid w:val="00747E0C"/>
    <w:rsid w:val="00782C15"/>
    <w:rsid w:val="0078559C"/>
    <w:rsid w:val="007A550C"/>
    <w:rsid w:val="007B23BA"/>
    <w:rsid w:val="007B4AEA"/>
    <w:rsid w:val="00814053"/>
    <w:rsid w:val="00845F0A"/>
    <w:rsid w:val="00894B79"/>
    <w:rsid w:val="008A40E1"/>
    <w:rsid w:val="008B5286"/>
    <w:rsid w:val="008B5E59"/>
    <w:rsid w:val="008B6C4E"/>
    <w:rsid w:val="00924B11"/>
    <w:rsid w:val="00953B3E"/>
    <w:rsid w:val="00967AB9"/>
    <w:rsid w:val="009C3016"/>
    <w:rsid w:val="009F5B34"/>
    <w:rsid w:val="00A040C6"/>
    <w:rsid w:val="00A1631B"/>
    <w:rsid w:val="00A25486"/>
    <w:rsid w:val="00A45FB0"/>
    <w:rsid w:val="00A73842"/>
    <w:rsid w:val="00A8115D"/>
    <w:rsid w:val="00A86625"/>
    <w:rsid w:val="00A86D3E"/>
    <w:rsid w:val="00AA60CB"/>
    <w:rsid w:val="00AC583C"/>
    <w:rsid w:val="00B01142"/>
    <w:rsid w:val="00B46171"/>
    <w:rsid w:val="00B50CFE"/>
    <w:rsid w:val="00B7514A"/>
    <w:rsid w:val="00B758AF"/>
    <w:rsid w:val="00BC3C78"/>
    <w:rsid w:val="00BD76C0"/>
    <w:rsid w:val="00BE0C5C"/>
    <w:rsid w:val="00BF2464"/>
    <w:rsid w:val="00BF76B7"/>
    <w:rsid w:val="00C21668"/>
    <w:rsid w:val="00C36272"/>
    <w:rsid w:val="00C56F50"/>
    <w:rsid w:val="00C7569D"/>
    <w:rsid w:val="00C87269"/>
    <w:rsid w:val="00CC6EA6"/>
    <w:rsid w:val="00D07A7C"/>
    <w:rsid w:val="00DB4E15"/>
    <w:rsid w:val="00E059CF"/>
    <w:rsid w:val="00E2771A"/>
    <w:rsid w:val="00E61F2B"/>
    <w:rsid w:val="00E71BB2"/>
    <w:rsid w:val="00E769C0"/>
    <w:rsid w:val="00E86D9D"/>
    <w:rsid w:val="00EB4636"/>
    <w:rsid w:val="00ED632A"/>
    <w:rsid w:val="00F105BC"/>
    <w:rsid w:val="00F3145C"/>
    <w:rsid w:val="00F35383"/>
    <w:rsid w:val="00F35CC7"/>
    <w:rsid w:val="00F66B73"/>
    <w:rsid w:val="00F76BDB"/>
    <w:rsid w:val="00F93408"/>
    <w:rsid w:val="00F93B29"/>
    <w:rsid w:val="00F947C1"/>
    <w:rsid w:val="00FF04CD"/>
    <w:rsid w:val="00FF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4EC4"/>
    <w:pPr>
      <w:ind w:left="720"/>
      <w:contextualSpacing/>
    </w:pPr>
  </w:style>
  <w:style w:type="paragraph" w:customStyle="1" w:styleId="ConsPlusTitle">
    <w:name w:val="ConsPlusTitle"/>
    <w:uiPriority w:val="99"/>
    <w:rsid w:val="00264E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4">
    <w:name w:val="Table Grid"/>
    <w:basedOn w:val="a1"/>
    <w:uiPriority w:val="99"/>
    <w:rsid w:val="00C56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175E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uiPriority w:val="99"/>
    <w:rsid w:val="009C301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rsid w:val="009C3016"/>
    <w:rPr>
      <w:rFonts w:cs="Times New Roman"/>
      <w:color w:val="0000FF"/>
      <w:u w:val="single"/>
    </w:rPr>
  </w:style>
  <w:style w:type="paragraph" w:styleId="a6">
    <w:name w:val="Normal (Web)"/>
    <w:basedOn w:val="a"/>
    <w:semiHidden/>
    <w:unhideWhenUsed/>
    <w:rsid w:val="00AC583C"/>
    <w:pPr>
      <w:widowControl/>
      <w:suppressAutoHyphens/>
      <w:autoSpaceDE/>
      <w:autoSpaceDN/>
      <w:adjustRightInd/>
      <w:spacing w:before="28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5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2FE4CCCDB1BD156551C5F660A51B928E4F90CCFC6911C078044EC5610AA45AA7CCAA425322FD1DA771B8A8gFe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sovet</cp:lastModifiedBy>
  <cp:revision>30</cp:revision>
  <cp:lastPrinted>2018-08-22T09:33:00Z</cp:lastPrinted>
  <dcterms:created xsi:type="dcterms:W3CDTF">2016-01-22T09:29:00Z</dcterms:created>
  <dcterms:modified xsi:type="dcterms:W3CDTF">2018-08-23T04:55:00Z</dcterms:modified>
</cp:coreProperties>
</file>