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7D" w:rsidRDefault="00FB1B7D" w:rsidP="00FB1B7D">
      <w:pPr>
        <w:spacing w:after="0" w:line="240" w:lineRule="auto"/>
        <w:rPr>
          <w:sz w:val="32"/>
          <w:szCs w:val="32"/>
        </w:rPr>
      </w:pPr>
    </w:p>
    <w:p w:rsidR="00EF0F3A" w:rsidRDefault="00EF0F3A" w:rsidP="00EF0F3A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F0F3A" w:rsidRDefault="00EF0F3A" w:rsidP="00EF0F3A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FB1B7D" w:rsidRDefault="00FB1B7D" w:rsidP="00FB1B7D">
      <w:pPr>
        <w:spacing w:after="0" w:line="240" w:lineRule="auto"/>
        <w:rPr>
          <w:sz w:val="28"/>
          <w:szCs w:val="28"/>
        </w:rPr>
      </w:pPr>
    </w:p>
    <w:p w:rsidR="00FB1B7D" w:rsidRPr="00EF0F3A" w:rsidRDefault="00FB1B7D" w:rsidP="00FB1B7D">
      <w:pPr>
        <w:rPr>
          <w:rFonts w:ascii="Arial" w:hAnsi="Arial" w:cs="Arial"/>
          <w:b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     14.02.2018   </w:t>
      </w:r>
      <w:r w:rsidR="00EF0F3A" w:rsidRPr="00EF0F3A">
        <w:rPr>
          <w:rFonts w:ascii="Arial" w:hAnsi="Arial" w:cs="Arial"/>
          <w:sz w:val="24"/>
          <w:szCs w:val="24"/>
        </w:rPr>
        <w:t xml:space="preserve">                               г</w:t>
      </w:r>
      <w:proofErr w:type="gramStart"/>
      <w:r w:rsidR="00EF0F3A" w:rsidRPr="00EF0F3A">
        <w:rPr>
          <w:rFonts w:ascii="Arial" w:hAnsi="Arial" w:cs="Arial"/>
          <w:sz w:val="24"/>
          <w:szCs w:val="24"/>
        </w:rPr>
        <w:t>.Е</w:t>
      </w:r>
      <w:proofErr w:type="gramEnd"/>
      <w:r w:rsidR="00EF0F3A" w:rsidRPr="00EF0F3A">
        <w:rPr>
          <w:rFonts w:ascii="Arial" w:hAnsi="Arial" w:cs="Arial"/>
          <w:sz w:val="24"/>
          <w:szCs w:val="24"/>
        </w:rPr>
        <w:t xml:space="preserve">нисейск  </w:t>
      </w:r>
      <w:r w:rsidRPr="00EF0F3A">
        <w:rPr>
          <w:rFonts w:ascii="Arial" w:hAnsi="Arial" w:cs="Arial"/>
          <w:sz w:val="24"/>
          <w:szCs w:val="24"/>
        </w:rPr>
        <w:t xml:space="preserve">                                          20-241р</w:t>
      </w:r>
    </w:p>
    <w:p w:rsidR="00C005C3" w:rsidRPr="00EF0F3A" w:rsidRDefault="00C005C3" w:rsidP="00C005C3">
      <w:pPr>
        <w:pStyle w:val="20"/>
        <w:shd w:val="clear" w:color="auto" w:fill="auto"/>
        <w:spacing w:before="0" w:after="0" w:line="322" w:lineRule="exact"/>
        <w:ind w:firstLine="760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pStyle w:val="20"/>
        <w:shd w:val="clear" w:color="auto" w:fill="auto"/>
        <w:spacing w:before="0" w:after="0" w:line="322" w:lineRule="exact"/>
        <w:ind w:right="566"/>
        <w:rPr>
          <w:rFonts w:ascii="Arial" w:hAnsi="Arial" w:cs="Arial"/>
          <w:b/>
          <w:sz w:val="24"/>
          <w:szCs w:val="24"/>
        </w:rPr>
      </w:pPr>
      <w:r w:rsidRPr="00EF0F3A">
        <w:rPr>
          <w:rFonts w:ascii="Arial" w:hAnsi="Arial" w:cs="Arial"/>
          <w:b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C005C3" w:rsidRPr="00EF0F3A" w:rsidRDefault="00C005C3" w:rsidP="00C005C3">
      <w:pPr>
        <w:pStyle w:val="20"/>
        <w:shd w:val="clear" w:color="auto" w:fill="auto"/>
        <w:spacing w:before="0" w:after="0" w:line="322" w:lineRule="exact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pStyle w:val="20"/>
        <w:shd w:val="clear" w:color="auto" w:fill="auto"/>
        <w:spacing w:before="0" w:after="0" w:line="322" w:lineRule="exact"/>
        <w:ind w:firstLine="760"/>
        <w:rPr>
          <w:rFonts w:ascii="Arial" w:hAnsi="Arial" w:cs="Arial"/>
          <w:i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В соответствии со статьей 13.1 Федерального закона от 25.12.2008 № 273- ФЗ «О противодействии коррупции», Федеральным законом от 06.10.2003 № 131 -ФЗ «Об общих принципах организации местного самоуправления в Российской Федерации», статьей 20 Устава, рассмотрев информационное письмо </w:t>
      </w:r>
      <w:r w:rsidRPr="00EF0F3A">
        <w:rPr>
          <w:rFonts w:ascii="Arial" w:hAnsi="Arial" w:cs="Arial"/>
          <w:i/>
          <w:sz w:val="24"/>
          <w:szCs w:val="24"/>
        </w:rPr>
        <w:t xml:space="preserve"> </w:t>
      </w:r>
      <w:r w:rsidRPr="00EF0F3A">
        <w:rPr>
          <w:rFonts w:ascii="Arial" w:hAnsi="Arial" w:cs="Arial"/>
          <w:sz w:val="24"/>
          <w:szCs w:val="24"/>
        </w:rPr>
        <w:t>межрайонного прокурора Енисейской межрайонной прокуратуры,</w:t>
      </w:r>
      <w:r w:rsidRPr="00EF0F3A">
        <w:rPr>
          <w:rFonts w:ascii="Arial" w:hAnsi="Arial" w:cs="Arial"/>
          <w:i/>
          <w:sz w:val="24"/>
          <w:szCs w:val="24"/>
        </w:rPr>
        <w:t xml:space="preserve"> </w:t>
      </w:r>
      <w:r w:rsidRPr="00EF0F3A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Pr="00EF0F3A">
        <w:rPr>
          <w:rStyle w:val="31"/>
          <w:rFonts w:ascii="Arial" w:eastAsia="Calibri" w:hAnsi="Arial" w:cs="Arial"/>
          <w:b/>
          <w:i w:val="0"/>
          <w:sz w:val="24"/>
          <w:szCs w:val="24"/>
        </w:rPr>
        <w:t>РЕШИЛ</w:t>
      </w:r>
      <w:r w:rsidRPr="00EF0F3A">
        <w:rPr>
          <w:rStyle w:val="31"/>
          <w:rFonts w:ascii="Arial" w:eastAsia="Calibri" w:hAnsi="Arial" w:cs="Arial"/>
          <w:i w:val="0"/>
          <w:sz w:val="24"/>
          <w:szCs w:val="24"/>
        </w:rPr>
        <w:t>:</w:t>
      </w:r>
    </w:p>
    <w:p w:rsidR="00C005C3" w:rsidRPr="00EF0F3A" w:rsidRDefault="00C005C3" w:rsidP="00C005C3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1  к настоящему </w:t>
      </w:r>
      <w:r w:rsidR="00ED29BF" w:rsidRPr="00EF0F3A">
        <w:rPr>
          <w:rFonts w:ascii="Arial" w:hAnsi="Arial" w:cs="Arial"/>
          <w:sz w:val="24"/>
          <w:szCs w:val="24"/>
        </w:rPr>
        <w:t>р</w:t>
      </w:r>
      <w:r w:rsidRPr="00EF0F3A">
        <w:rPr>
          <w:rFonts w:ascii="Arial" w:hAnsi="Arial" w:cs="Arial"/>
          <w:sz w:val="24"/>
          <w:szCs w:val="24"/>
        </w:rPr>
        <w:t>ешению.</w:t>
      </w:r>
    </w:p>
    <w:p w:rsidR="00C005C3" w:rsidRPr="00EF0F3A" w:rsidRDefault="00C005C3" w:rsidP="00C005C3">
      <w:pPr>
        <w:pStyle w:val="30"/>
        <w:numPr>
          <w:ilvl w:val="0"/>
          <w:numId w:val="1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EF0F3A">
        <w:rPr>
          <w:rStyle w:val="31"/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F0F3A">
        <w:rPr>
          <w:rStyle w:val="31"/>
          <w:rFonts w:ascii="Arial" w:eastAsia="Calibri" w:hAnsi="Arial" w:cs="Arial"/>
          <w:sz w:val="24"/>
          <w:szCs w:val="24"/>
        </w:rPr>
        <w:t xml:space="preserve"> исполнением настоящего </w:t>
      </w:r>
      <w:r w:rsidR="00ED29BF" w:rsidRPr="00EF0F3A">
        <w:rPr>
          <w:rStyle w:val="31"/>
          <w:rFonts w:ascii="Arial" w:eastAsia="Calibri" w:hAnsi="Arial" w:cs="Arial"/>
          <w:sz w:val="24"/>
          <w:szCs w:val="24"/>
        </w:rPr>
        <w:t>р</w:t>
      </w:r>
      <w:r w:rsidRPr="00EF0F3A">
        <w:rPr>
          <w:rStyle w:val="31"/>
          <w:rFonts w:ascii="Arial" w:eastAsia="Calibri" w:hAnsi="Arial" w:cs="Arial"/>
          <w:sz w:val="24"/>
          <w:szCs w:val="24"/>
        </w:rPr>
        <w:t xml:space="preserve">ешения возложить на </w:t>
      </w:r>
      <w:r w:rsidRPr="00EF0F3A">
        <w:rPr>
          <w:rFonts w:ascii="Arial" w:hAnsi="Arial" w:cs="Arial"/>
          <w:i w:val="0"/>
          <w:sz w:val="24"/>
          <w:szCs w:val="24"/>
        </w:rPr>
        <w:t>постоянную депутатскую комиссию по законности, правопорядку и защите прав граждан (</w:t>
      </w:r>
      <w:proofErr w:type="spellStart"/>
      <w:r w:rsidRPr="00EF0F3A">
        <w:rPr>
          <w:rFonts w:ascii="Arial" w:hAnsi="Arial" w:cs="Arial"/>
          <w:i w:val="0"/>
          <w:sz w:val="24"/>
          <w:szCs w:val="24"/>
        </w:rPr>
        <w:t>Теляшкин</w:t>
      </w:r>
      <w:proofErr w:type="spellEnd"/>
      <w:r w:rsidRPr="00EF0F3A">
        <w:rPr>
          <w:rFonts w:ascii="Arial" w:hAnsi="Arial" w:cs="Arial"/>
          <w:i w:val="0"/>
          <w:sz w:val="24"/>
          <w:szCs w:val="24"/>
        </w:rPr>
        <w:t xml:space="preserve"> Е.Ю.).</w:t>
      </w:r>
    </w:p>
    <w:p w:rsidR="00C005C3" w:rsidRPr="00EF0F3A" w:rsidRDefault="00C005C3" w:rsidP="00C005C3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35" w:line="322" w:lineRule="exact"/>
        <w:ind w:firstLine="760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(обнародования) и </w:t>
      </w:r>
      <w:r w:rsidRPr="00EF0F3A">
        <w:rPr>
          <w:rFonts w:ascii="Arial" w:hAnsi="Arial" w:cs="Arial"/>
          <w:iCs/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7A7A4A" w:rsidRPr="00EF0F3A" w:rsidRDefault="007A7A4A">
      <w:pPr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pStyle w:val="30"/>
        <w:shd w:val="clear" w:color="auto" w:fill="auto"/>
        <w:tabs>
          <w:tab w:val="left" w:pos="8144"/>
        </w:tabs>
        <w:spacing w:after="0" w:line="240" w:lineRule="auto"/>
        <w:ind w:firstLine="0"/>
        <w:jc w:val="both"/>
        <w:rPr>
          <w:rFonts w:ascii="Arial" w:hAnsi="Arial" w:cs="Arial"/>
          <w:i w:val="0"/>
          <w:sz w:val="24"/>
          <w:szCs w:val="24"/>
        </w:rPr>
      </w:pPr>
      <w:r w:rsidRPr="00EF0F3A">
        <w:rPr>
          <w:rFonts w:ascii="Arial" w:hAnsi="Arial" w:cs="Arial"/>
          <w:i w:val="0"/>
          <w:sz w:val="24"/>
          <w:szCs w:val="24"/>
        </w:rPr>
        <w:t>Председатель районного                                  Глава района</w:t>
      </w:r>
    </w:p>
    <w:p w:rsidR="00C005C3" w:rsidRPr="00EF0F3A" w:rsidRDefault="00C005C3" w:rsidP="00C005C3">
      <w:pPr>
        <w:pStyle w:val="30"/>
        <w:shd w:val="clear" w:color="auto" w:fill="auto"/>
        <w:tabs>
          <w:tab w:val="left" w:pos="8144"/>
        </w:tabs>
        <w:spacing w:after="0" w:line="240" w:lineRule="auto"/>
        <w:ind w:firstLine="0"/>
        <w:jc w:val="both"/>
        <w:rPr>
          <w:rFonts w:ascii="Arial" w:hAnsi="Arial" w:cs="Arial"/>
          <w:i w:val="0"/>
          <w:sz w:val="24"/>
          <w:szCs w:val="24"/>
        </w:rPr>
      </w:pPr>
      <w:r w:rsidRPr="00EF0F3A">
        <w:rPr>
          <w:rFonts w:ascii="Arial" w:hAnsi="Arial" w:cs="Arial"/>
          <w:i w:val="0"/>
          <w:sz w:val="24"/>
          <w:szCs w:val="24"/>
        </w:rPr>
        <w:t>Совета депутатов</w:t>
      </w:r>
    </w:p>
    <w:p w:rsidR="00C005C3" w:rsidRPr="00EF0F3A" w:rsidRDefault="00C005C3" w:rsidP="00C005C3">
      <w:pPr>
        <w:pStyle w:val="30"/>
        <w:shd w:val="clear" w:color="auto" w:fill="auto"/>
        <w:tabs>
          <w:tab w:val="left" w:pos="8144"/>
        </w:tabs>
        <w:spacing w:after="0" w:line="240" w:lineRule="auto"/>
        <w:ind w:firstLine="0"/>
        <w:jc w:val="both"/>
        <w:rPr>
          <w:rFonts w:ascii="Arial" w:hAnsi="Arial" w:cs="Arial"/>
          <w:i w:val="0"/>
          <w:sz w:val="24"/>
          <w:szCs w:val="24"/>
        </w:rPr>
      </w:pPr>
    </w:p>
    <w:p w:rsidR="00C005C3" w:rsidRPr="00EF0F3A" w:rsidRDefault="00C005C3" w:rsidP="00C005C3">
      <w:pPr>
        <w:pStyle w:val="30"/>
        <w:shd w:val="clear" w:color="auto" w:fill="auto"/>
        <w:tabs>
          <w:tab w:val="left" w:pos="8144"/>
        </w:tabs>
        <w:spacing w:after="0" w:line="240" w:lineRule="auto"/>
        <w:ind w:firstLine="0"/>
        <w:jc w:val="both"/>
        <w:rPr>
          <w:rFonts w:ascii="Arial" w:hAnsi="Arial" w:cs="Arial"/>
          <w:i w:val="0"/>
          <w:sz w:val="24"/>
          <w:szCs w:val="24"/>
        </w:rPr>
      </w:pPr>
      <w:r w:rsidRPr="00EF0F3A">
        <w:rPr>
          <w:rFonts w:ascii="Arial" w:hAnsi="Arial" w:cs="Arial"/>
          <w:i w:val="0"/>
          <w:sz w:val="24"/>
          <w:szCs w:val="24"/>
        </w:rPr>
        <w:t xml:space="preserve">________________В.И. </w:t>
      </w:r>
      <w:proofErr w:type="spellStart"/>
      <w:r w:rsidRPr="00EF0F3A">
        <w:rPr>
          <w:rFonts w:ascii="Arial" w:hAnsi="Arial" w:cs="Arial"/>
          <w:i w:val="0"/>
          <w:sz w:val="24"/>
          <w:szCs w:val="24"/>
        </w:rPr>
        <w:t>Марзал</w:t>
      </w:r>
      <w:proofErr w:type="spellEnd"/>
      <w:r w:rsidRPr="00EF0F3A">
        <w:rPr>
          <w:rFonts w:ascii="Arial" w:hAnsi="Arial" w:cs="Arial"/>
          <w:i w:val="0"/>
          <w:sz w:val="24"/>
          <w:szCs w:val="24"/>
        </w:rPr>
        <w:t xml:space="preserve">                            ______________С.В. Ермаков</w:t>
      </w:r>
    </w:p>
    <w:p w:rsidR="00C005C3" w:rsidRPr="00EF0F3A" w:rsidRDefault="00C005C3" w:rsidP="00C00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spacing w:after="0" w:line="240" w:lineRule="auto"/>
        <w:ind w:left="4820" w:firstLine="992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Приложение</w:t>
      </w:r>
      <w:r w:rsidR="00FB1B7D" w:rsidRPr="00EF0F3A">
        <w:rPr>
          <w:rFonts w:ascii="Arial" w:hAnsi="Arial" w:cs="Arial"/>
          <w:sz w:val="24"/>
          <w:szCs w:val="24"/>
        </w:rPr>
        <w:t xml:space="preserve"> 1</w:t>
      </w:r>
    </w:p>
    <w:p w:rsidR="00C005C3" w:rsidRPr="00EF0F3A" w:rsidRDefault="00C005C3" w:rsidP="00C005C3">
      <w:pPr>
        <w:spacing w:after="0" w:line="240" w:lineRule="auto"/>
        <w:ind w:left="4820" w:firstLine="992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EF0F3A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C005C3" w:rsidRPr="00EF0F3A" w:rsidRDefault="00C005C3" w:rsidP="00C005C3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районного Совета депутатов</w:t>
      </w:r>
    </w:p>
    <w:p w:rsidR="00C005C3" w:rsidRPr="00EF0F3A" w:rsidRDefault="00C005C3" w:rsidP="00C005C3">
      <w:pPr>
        <w:spacing w:after="0" w:line="240" w:lineRule="auto"/>
        <w:ind w:left="4820" w:firstLine="992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от 14.02.2018 № </w:t>
      </w:r>
      <w:r w:rsidR="00FB1B7D" w:rsidRPr="00EF0F3A">
        <w:rPr>
          <w:rFonts w:ascii="Arial" w:hAnsi="Arial" w:cs="Arial"/>
          <w:sz w:val="24"/>
          <w:szCs w:val="24"/>
        </w:rPr>
        <w:t>20-241р</w:t>
      </w:r>
    </w:p>
    <w:p w:rsidR="00C005C3" w:rsidRPr="00EF0F3A" w:rsidRDefault="00C005C3" w:rsidP="00C005C3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F3A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C005C3" w:rsidRPr="00EF0F3A" w:rsidRDefault="00C005C3" w:rsidP="00C005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F3A">
        <w:rPr>
          <w:rFonts w:ascii="Arial" w:hAnsi="Arial" w:cs="Arial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C005C3" w:rsidRPr="00EF0F3A" w:rsidRDefault="00C005C3" w:rsidP="00C00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lastRenderedPageBreak/>
        <w:t>1.</w:t>
      </w:r>
      <w:r w:rsidRPr="00EF0F3A">
        <w:rPr>
          <w:rFonts w:ascii="Arial" w:hAnsi="Arial" w:cs="Arial"/>
          <w:sz w:val="24"/>
          <w:szCs w:val="24"/>
        </w:rPr>
        <w:tab/>
      </w:r>
      <w:proofErr w:type="gramStart"/>
      <w:r w:rsidRPr="00EF0F3A">
        <w:rPr>
          <w:rFonts w:ascii="Arial" w:hAnsi="Arial" w:cs="Arial"/>
          <w:sz w:val="24"/>
          <w:szCs w:val="24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</w:t>
      </w:r>
      <w:r w:rsidR="00ED29BF" w:rsidRPr="00EF0F3A">
        <w:rPr>
          <w:rFonts w:ascii="Arial" w:hAnsi="Arial" w:cs="Arial"/>
          <w:sz w:val="24"/>
          <w:szCs w:val="24"/>
        </w:rPr>
        <w:t>по тексту</w:t>
      </w:r>
      <w:r w:rsidRPr="00EF0F3A">
        <w:rPr>
          <w:rFonts w:ascii="Arial" w:hAnsi="Arial" w:cs="Arial"/>
          <w:sz w:val="24"/>
          <w:szCs w:val="24"/>
        </w:rPr>
        <w:t xml:space="preserve">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</w:t>
      </w:r>
      <w:proofErr w:type="gramEnd"/>
      <w:r w:rsidRPr="00EF0F3A">
        <w:rPr>
          <w:rFonts w:ascii="Arial" w:hAnsi="Arial" w:cs="Arial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муниципальном образовании Енисейский район.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2.</w:t>
      </w:r>
      <w:r w:rsidRPr="00EF0F3A">
        <w:rPr>
          <w:rFonts w:ascii="Arial" w:hAnsi="Arial" w:cs="Arial"/>
          <w:sz w:val="24"/>
          <w:szCs w:val="24"/>
        </w:rPr>
        <w:tab/>
        <w:t>Лицами, замещающими муниципальные должности на постоянной основе</w:t>
      </w:r>
      <w:r w:rsidR="00FB1B7D" w:rsidRPr="00EF0F3A">
        <w:rPr>
          <w:rFonts w:ascii="Arial" w:hAnsi="Arial" w:cs="Arial"/>
          <w:sz w:val="24"/>
          <w:szCs w:val="24"/>
        </w:rPr>
        <w:t>,</w:t>
      </w:r>
      <w:r w:rsidRPr="00EF0F3A">
        <w:rPr>
          <w:rFonts w:ascii="Arial" w:hAnsi="Arial" w:cs="Arial"/>
          <w:sz w:val="24"/>
          <w:szCs w:val="24"/>
        </w:rPr>
        <w:t xml:space="preserve"> в муниципальном образовании Енисейский район являются:</w:t>
      </w:r>
    </w:p>
    <w:p w:rsidR="00C005C3" w:rsidRPr="00EF0F3A" w:rsidRDefault="00C005C3" w:rsidP="00C00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i/>
          <w:sz w:val="24"/>
          <w:szCs w:val="24"/>
        </w:rPr>
        <w:t>-</w:t>
      </w:r>
      <w:r w:rsidRPr="00EF0F3A">
        <w:rPr>
          <w:rFonts w:ascii="Arial" w:hAnsi="Arial" w:cs="Arial"/>
          <w:i/>
          <w:sz w:val="24"/>
          <w:szCs w:val="24"/>
        </w:rPr>
        <w:tab/>
      </w:r>
      <w:r w:rsidRPr="00EF0F3A">
        <w:rPr>
          <w:rFonts w:ascii="Arial" w:hAnsi="Arial" w:cs="Arial"/>
          <w:sz w:val="24"/>
          <w:szCs w:val="24"/>
        </w:rPr>
        <w:t>Глава Енисейского района;</w:t>
      </w:r>
    </w:p>
    <w:p w:rsidR="00C005C3" w:rsidRPr="00EF0F3A" w:rsidRDefault="00C005C3" w:rsidP="00C005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 xml:space="preserve">депутат, член выборного органа местного самоуправления, а также лица, замещающие муниципальные должности </w:t>
      </w:r>
      <w:r w:rsidRPr="00EF0F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основании решений представительного или иного выборного органа местного самоуправления, избранные в состав указанных органов в результате муниципальных выборов, </w:t>
      </w:r>
      <w:r w:rsidRPr="00EF0F3A">
        <w:rPr>
          <w:rFonts w:ascii="Arial" w:hAnsi="Arial" w:cs="Arial"/>
          <w:sz w:val="24"/>
          <w:szCs w:val="24"/>
        </w:rPr>
        <w:t>осуществляющие свои полномочия на постоянной основе.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3.</w:t>
      </w:r>
      <w:r w:rsidRPr="00EF0F3A">
        <w:rPr>
          <w:rFonts w:ascii="Arial" w:hAnsi="Arial" w:cs="Arial"/>
          <w:sz w:val="24"/>
          <w:szCs w:val="24"/>
        </w:rPr>
        <w:tab/>
        <w:t>Лицо, замещающее муниципальную должность на постоянной основе, подлежит увольнению (освобождению от должности) в связи с утратой доверия в случаях, предусмотренных статьей 13.1 Федерального закона от 25.12.2008   № 273-ФЗ «О противодействии коррупции»:</w:t>
      </w:r>
    </w:p>
    <w:p w:rsidR="00C005C3" w:rsidRPr="00EF0F3A" w:rsidRDefault="00C005C3" w:rsidP="00C00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0F3A">
        <w:rPr>
          <w:rFonts w:ascii="Arial" w:hAnsi="Arial" w:cs="Arial"/>
          <w:sz w:val="24"/>
          <w:szCs w:val="24"/>
        </w:rPr>
        <w:t>1)</w:t>
      </w:r>
      <w:r w:rsidRPr="00EF0F3A">
        <w:rPr>
          <w:rFonts w:ascii="Arial" w:hAnsi="Arial" w:cs="Arial"/>
          <w:sz w:val="24"/>
          <w:szCs w:val="24"/>
        </w:rPr>
        <w:tab/>
        <w:t>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C005C3" w:rsidRPr="00EF0F3A" w:rsidRDefault="00C005C3" w:rsidP="00C00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2)</w:t>
      </w:r>
      <w:r w:rsidRPr="00EF0F3A">
        <w:rPr>
          <w:rFonts w:ascii="Arial" w:hAnsi="Arial" w:cs="Arial"/>
          <w:sz w:val="24"/>
          <w:szCs w:val="24"/>
        </w:rPr>
        <w:tab/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005C3" w:rsidRPr="00EF0F3A" w:rsidRDefault="00C005C3" w:rsidP="00C00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3)</w:t>
      </w:r>
      <w:r w:rsidRPr="00EF0F3A">
        <w:rPr>
          <w:rFonts w:ascii="Arial" w:hAnsi="Arial" w:cs="Arial"/>
          <w:sz w:val="24"/>
          <w:szCs w:val="24"/>
        </w:rPr>
        <w:tab/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005C3" w:rsidRPr="00EF0F3A" w:rsidRDefault="00C005C3" w:rsidP="00C00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4)</w:t>
      </w:r>
      <w:r w:rsidRPr="00EF0F3A">
        <w:rPr>
          <w:rFonts w:ascii="Arial" w:hAnsi="Arial" w:cs="Arial"/>
          <w:sz w:val="24"/>
          <w:szCs w:val="24"/>
        </w:rPr>
        <w:tab/>
        <w:t>осуществления лицом предпринимательской деятельности;</w:t>
      </w:r>
    </w:p>
    <w:p w:rsidR="00C005C3" w:rsidRPr="00EF0F3A" w:rsidRDefault="00C005C3" w:rsidP="00C00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5)</w:t>
      </w:r>
      <w:r w:rsidRPr="00EF0F3A">
        <w:rPr>
          <w:rFonts w:ascii="Arial" w:hAnsi="Arial" w:cs="Arial"/>
          <w:sz w:val="24"/>
          <w:szCs w:val="24"/>
        </w:rPr>
        <w:tab/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4.</w:t>
      </w:r>
      <w:r w:rsidRPr="00EF0F3A">
        <w:rPr>
          <w:rFonts w:ascii="Arial" w:hAnsi="Arial" w:cs="Arial"/>
          <w:sz w:val="24"/>
          <w:szCs w:val="24"/>
        </w:rPr>
        <w:tab/>
      </w:r>
      <w:proofErr w:type="gramStart"/>
      <w:r w:rsidRPr="00EF0F3A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5.</w:t>
      </w:r>
      <w:r w:rsidRPr="00EF0F3A">
        <w:rPr>
          <w:rFonts w:ascii="Arial" w:hAnsi="Arial" w:cs="Arial"/>
          <w:sz w:val="24"/>
          <w:szCs w:val="24"/>
        </w:rPr>
        <w:tab/>
        <w:t xml:space="preserve">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C005C3" w:rsidRPr="00EF0F3A" w:rsidRDefault="00AC1AEE" w:rsidP="00C005C3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lastRenderedPageBreak/>
        <w:t>1)</w:t>
      </w:r>
      <w:r w:rsidR="00C005C3" w:rsidRPr="00EF0F3A">
        <w:rPr>
          <w:rFonts w:ascii="Arial" w:hAnsi="Arial" w:cs="Arial"/>
          <w:sz w:val="24"/>
          <w:szCs w:val="24"/>
        </w:rPr>
        <w:tab/>
        <w:t>Решение об увольнении (освобождении от должности) в связи с утратой доверия лиц, замещающих муниципальные должности, принимается Енисейским районным Советом депутатов.</w:t>
      </w:r>
    </w:p>
    <w:p w:rsidR="00C005C3" w:rsidRPr="00EF0F3A" w:rsidRDefault="00ED29BF" w:rsidP="00ED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2) </w:t>
      </w:r>
      <w:r w:rsidR="00C005C3" w:rsidRPr="00EF0F3A">
        <w:rPr>
          <w:rFonts w:ascii="Arial" w:hAnsi="Arial" w:cs="Arial"/>
          <w:sz w:val="24"/>
          <w:szCs w:val="24"/>
        </w:rPr>
        <w:t>Решение об увольнении (освобождении от должности) в связи с утратой доверия главы Енисейского района принимается Енисейским районным Советом депутатов с учетом особенностей, установленных статьей 74.1 Федерального закона от 06.10.2003г.  №131-ФЗ "Об общих принципах организации местного самоуправления в Российской Федерации».</w:t>
      </w:r>
    </w:p>
    <w:p w:rsidR="00C005C3" w:rsidRPr="00EF0F3A" w:rsidRDefault="00ED29BF" w:rsidP="00C00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3) </w:t>
      </w:r>
      <w:r w:rsidR="00C005C3" w:rsidRPr="00EF0F3A">
        <w:rPr>
          <w:rFonts w:ascii="Arial" w:hAnsi="Arial" w:cs="Arial"/>
          <w:sz w:val="24"/>
          <w:szCs w:val="24"/>
        </w:rPr>
        <w:t>Решение Енисейского районного Совета депутатов считается принятым, если за него проголосовало не менее двух третей от установленной численности депутатов Енисейского районного Совета депутатов.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6.</w:t>
      </w:r>
      <w:r w:rsidRPr="00EF0F3A">
        <w:rPr>
          <w:rFonts w:ascii="Arial" w:hAnsi="Arial" w:cs="Arial"/>
          <w:sz w:val="24"/>
          <w:szCs w:val="24"/>
        </w:rPr>
        <w:tab/>
        <w:t>Проверка случаев, предусмотренных пунктами 3, 4 настоящего Порядка проводится соответствующим органом, подразделением либо должностным лицом администрации Енисейского  района, уполномоченными в области профилактики коррупционных правонарушениях, (далее – уполномоченное лицо (уполномоченный орган)).</w:t>
      </w:r>
    </w:p>
    <w:p w:rsidR="00C005C3" w:rsidRPr="00EF0F3A" w:rsidRDefault="00ED29BF" w:rsidP="00C00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7.</w:t>
      </w:r>
      <w:r w:rsidR="00C005C3" w:rsidRPr="00EF0F3A">
        <w:rPr>
          <w:rFonts w:ascii="Arial" w:hAnsi="Arial" w:cs="Arial"/>
          <w:sz w:val="24"/>
          <w:szCs w:val="24"/>
        </w:rPr>
        <w:tab/>
        <w:t>Проверка уполномоченным лицом (уполномоченным органом) проводится: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1)</w:t>
      </w:r>
      <w:r w:rsidRPr="00EF0F3A">
        <w:rPr>
          <w:rFonts w:ascii="Arial" w:hAnsi="Arial" w:cs="Arial"/>
          <w:sz w:val="24"/>
          <w:szCs w:val="24"/>
        </w:rPr>
        <w:tab/>
        <w:t>самостоятельно, при этом запрашивается информация от организаций, обладающих сведениями о наличии обстоятельств, предусмотренных пунктами 3, 4 настоящего Порядка;</w:t>
      </w:r>
    </w:p>
    <w:p w:rsidR="00C005C3" w:rsidRPr="00EF0F3A" w:rsidRDefault="00C005C3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  2)</w:t>
      </w:r>
      <w:r w:rsidRPr="00EF0F3A">
        <w:rPr>
          <w:rFonts w:ascii="Arial" w:hAnsi="Arial" w:cs="Arial"/>
          <w:sz w:val="24"/>
          <w:szCs w:val="24"/>
        </w:rPr>
        <w:tab/>
        <w:t xml:space="preserve">на основании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6" w:history="1">
        <w:r w:rsidRPr="00EF0F3A">
          <w:rPr>
            <w:rFonts w:ascii="Arial" w:hAnsi="Arial" w:cs="Arial"/>
            <w:color w:val="000000" w:themeColor="text1"/>
            <w:sz w:val="24"/>
            <w:szCs w:val="24"/>
          </w:rPr>
          <w:t>статье 13.1</w:t>
        </w:r>
      </w:hyperlink>
      <w:r w:rsidRPr="00EF0F3A">
        <w:rPr>
          <w:rFonts w:ascii="Arial" w:hAnsi="Arial" w:cs="Arial"/>
          <w:sz w:val="24"/>
          <w:szCs w:val="24"/>
        </w:rPr>
        <w:t xml:space="preserve"> Федерального закона от 25.12.2008  № 273-ФЗ «О противодействии коррупции», представленн</w:t>
      </w:r>
      <w:r w:rsidR="00FB1B7D" w:rsidRPr="00EF0F3A">
        <w:rPr>
          <w:rFonts w:ascii="Arial" w:hAnsi="Arial" w:cs="Arial"/>
          <w:sz w:val="24"/>
          <w:szCs w:val="24"/>
        </w:rPr>
        <w:t>ой</w:t>
      </w:r>
      <w:r w:rsidRPr="00EF0F3A">
        <w:rPr>
          <w:rFonts w:ascii="Arial" w:hAnsi="Arial" w:cs="Arial"/>
          <w:sz w:val="24"/>
          <w:szCs w:val="24"/>
        </w:rPr>
        <w:t xml:space="preserve">   уполномоченному лицу (уполномоченному органу):</w:t>
      </w:r>
    </w:p>
    <w:p w:rsidR="00C005C3" w:rsidRPr="00EF0F3A" w:rsidRDefault="00ED29BF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="00C005C3" w:rsidRPr="00EF0F3A">
        <w:rPr>
          <w:rFonts w:ascii="Arial" w:hAnsi="Arial" w:cs="Arial"/>
          <w:sz w:val="24"/>
          <w:szCs w:val="24"/>
        </w:rPr>
        <w:t xml:space="preserve"> отделом кадров, муниципальной службы и организационной работы   администрации Енисейского района; </w:t>
      </w:r>
    </w:p>
    <w:p w:rsidR="00C005C3" w:rsidRPr="00EF0F3A" w:rsidRDefault="00ED29BF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="00C005C3" w:rsidRPr="00EF0F3A">
        <w:rPr>
          <w:rFonts w:ascii="Arial" w:hAnsi="Arial" w:cs="Arial"/>
          <w:sz w:val="24"/>
          <w:szCs w:val="24"/>
        </w:rPr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C005C3" w:rsidRPr="00EF0F3A" w:rsidRDefault="00496FD9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="00C005C3" w:rsidRPr="00EF0F3A">
        <w:rPr>
          <w:rFonts w:ascii="Arial" w:hAnsi="Arial" w:cs="Arial"/>
          <w:sz w:val="24"/>
          <w:szCs w:val="24"/>
        </w:rPr>
        <w:t xml:space="preserve">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C005C3" w:rsidRPr="00EF0F3A" w:rsidRDefault="00496FD9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="00C005C3" w:rsidRPr="00EF0F3A">
        <w:rPr>
          <w:rFonts w:ascii="Arial" w:hAnsi="Arial" w:cs="Arial"/>
          <w:sz w:val="24"/>
          <w:szCs w:val="24"/>
        </w:rPr>
        <w:t xml:space="preserve"> редакциями общероссийских, региональных и местных средств массовой информации;</w:t>
      </w:r>
    </w:p>
    <w:p w:rsidR="00C005C3" w:rsidRPr="00EF0F3A" w:rsidRDefault="00496FD9" w:rsidP="00C00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- </w:t>
      </w:r>
      <w:r w:rsidR="00C005C3" w:rsidRPr="00EF0F3A">
        <w:rPr>
          <w:rFonts w:ascii="Arial" w:hAnsi="Arial" w:cs="Arial"/>
          <w:sz w:val="24"/>
          <w:szCs w:val="24"/>
        </w:rPr>
        <w:t xml:space="preserve"> граждан.</w:t>
      </w:r>
    </w:p>
    <w:p w:rsidR="00C005C3" w:rsidRPr="00EF0F3A" w:rsidRDefault="00496FD9" w:rsidP="00C00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8.</w:t>
      </w:r>
      <w:r w:rsidR="00C005C3" w:rsidRPr="00EF0F3A">
        <w:rPr>
          <w:rFonts w:ascii="Arial" w:hAnsi="Arial" w:cs="Arial"/>
          <w:sz w:val="24"/>
          <w:szCs w:val="24"/>
        </w:rPr>
        <w:t xml:space="preserve"> При наличии оснований, предусмотренных пунктом </w:t>
      </w:r>
      <w:r w:rsidRPr="00EF0F3A">
        <w:rPr>
          <w:rFonts w:ascii="Arial" w:hAnsi="Arial" w:cs="Arial"/>
          <w:sz w:val="24"/>
          <w:szCs w:val="24"/>
        </w:rPr>
        <w:t>7</w:t>
      </w:r>
      <w:r w:rsidR="00C005C3" w:rsidRPr="00EF0F3A">
        <w:rPr>
          <w:rFonts w:ascii="Arial" w:hAnsi="Arial" w:cs="Arial"/>
          <w:sz w:val="24"/>
          <w:szCs w:val="24"/>
        </w:rPr>
        <w:t xml:space="preserve"> настоящего Порядка, соответствующее уполномоченное лицо (уполномоченный орган) принимает решение о проведении проверки сведений и обстоятельств, свидетельствующих о наличии коррупционных правонарушений. Указанное решение оформляется распоряжением главы Енисейского района (далее – распоряжение) и приобщается к материалам проверки.</w:t>
      </w:r>
    </w:p>
    <w:p w:rsidR="00C005C3" w:rsidRPr="00EF0F3A" w:rsidRDefault="00C005C3" w:rsidP="00C00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Срок проведения проверки сведений и обстоятельств, свидетельствующих о наличии коррупционных правонарушений, составляет 30 календарных дней с момента оформления распоряжения. При этом срок проверки может быть продлен указанным уполномоченным лицом (уполномоченным органом) не более чем на 30 календарных дней при необходимости получения дополнительных сведений, о чем также составляется распоряжение.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 xml:space="preserve">По окончании проверки в течение 5 календарных дней уполномоченным лицом (уполномоченным органом) </w:t>
      </w:r>
      <w:r w:rsidR="00496FD9" w:rsidRPr="00EF0F3A">
        <w:rPr>
          <w:rFonts w:ascii="Arial" w:hAnsi="Arial" w:cs="Arial"/>
          <w:sz w:val="24"/>
          <w:szCs w:val="24"/>
        </w:rPr>
        <w:t xml:space="preserve">составляется </w:t>
      </w:r>
      <w:r w:rsidRPr="00EF0F3A">
        <w:rPr>
          <w:rFonts w:ascii="Arial" w:hAnsi="Arial" w:cs="Arial"/>
          <w:sz w:val="24"/>
          <w:szCs w:val="24"/>
        </w:rPr>
        <w:t xml:space="preserve"> акт</w:t>
      </w:r>
      <w:r w:rsidRPr="00EF0F3A">
        <w:rPr>
          <w:rFonts w:ascii="Arial" w:hAnsi="Arial" w:cs="Arial"/>
          <w:i/>
          <w:sz w:val="24"/>
          <w:szCs w:val="24"/>
        </w:rPr>
        <w:t xml:space="preserve">, </w:t>
      </w:r>
      <w:r w:rsidRPr="00EF0F3A">
        <w:rPr>
          <w:rFonts w:ascii="Arial" w:hAnsi="Arial" w:cs="Arial"/>
          <w:sz w:val="24"/>
          <w:szCs w:val="24"/>
        </w:rPr>
        <w:t xml:space="preserve">в котором указываются  конкретные факты и обстоятельства, установленные при проведении проверки, а также заключение о наличии либо отсутствии нарушений федерального </w:t>
      </w:r>
      <w:r w:rsidRPr="00EF0F3A">
        <w:rPr>
          <w:rFonts w:ascii="Arial" w:hAnsi="Arial" w:cs="Arial"/>
          <w:sz w:val="24"/>
          <w:szCs w:val="24"/>
        </w:rPr>
        <w:lastRenderedPageBreak/>
        <w:t>законодательства о противодействии коррупции в действиях лица, замещающего соответствующую муниципальную должность</w:t>
      </w:r>
      <w:r w:rsidRPr="00EF0F3A">
        <w:rPr>
          <w:rFonts w:ascii="Arial" w:hAnsi="Arial" w:cs="Arial"/>
          <w:i/>
          <w:sz w:val="24"/>
          <w:szCs w:val="24"/>
        </w:rPr>
        <w:t>.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Указанный акт в течение 3 рабочих дней направляется в Енисейский районный Совет депутатов для рассмотрения по существу.</w:t>
      </w:r>
    </w:p>
    <w:p w:rsidR="00C005C3" w:rsidRPr="00EF0F3A" w:rsidRDefault="00496FD9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9</w:t>
      </w:r>
      <w:r w:rsidR="00C005C3" w:rsidRPr="00EF0F3A">
        <w:rPr>
          <w:rFonts w:ascii="Arial" w:hAnsi="Arial" w:cs="Arial"/>
          <w:sz w:val="24"/>
          <w:szCs w:val="24"/>
        </w:rPr>
        <w:t>.</w:t>
      </w:r>
      <w:r w:rsidR="00C005C3" w:rsidRPr="00EF0F3A">
        <w:rPr>
          <w:rFonts w:ascii="Arial" w:hAnsi="Arial" w:cs="Arial"/>
          <w:sz w:val="24"/>
          <w:szCs w:val="24"/>
        </w:rPr>
        <w:tab/>
        <w:t>При рассмотрении и принятии решения об увольнении (освобождении от должности) в связи с утратой доверия: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1)</w:t>
      </w:r>
      <w:r w:rsidRPr="00EF0F3A">
        <w:rPr>
          <w:rFonts w:ascii="Arial" w:hAnsi="Arial" w:cs="Arial"/>
          <w:sz w:val="24"/>
          <w:szCs w:val="24"/>
        </w:rPr>
        <w:tab/>
        <w:t>должны быть обеспечены:</w:t>
      </w:r>
    </w:p>
    <w:p w:rsidR="00C005C3" w:rsidRPr="00EF0F3A" w:rsidRDefault="00C005C3" w:rsidP="00C005C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005C3" w:rsidRPr="00EF0F3A" w:rsidRDefault="00C005C3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2)</w:t>
      </w:r>
      <w:r w:rsidRPr="00EF0F3A">
        <w:rPr>
          <w:rFonts w:ascii="Arial" w:hAnsi="Arial" w:cs="Arial"/>
          <w:sz w:val="24"/>
          <w:szCs w:val="24"/>
        </w:rPr>
        <w:tab/>
        <w:t>должны учитываться: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>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>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005C3" w:rsidRPr="00EF0F3A" w:rsidRDefault="00C005C3" w:rsidP="00C005C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-</w:t>
      </w:r>
      <w:r w:rsidRPr="00EF0F3A">
        <w:rPr>
          <w:rFonts w:ascii="Arial" w:hAnsi="Arial" w:cs="Arial"/>
          <w:sz w:val="24"/>
          <w:szCs w:val="24"/>
        </w:rPr>
        <w:tab/>
        <w:t>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C005C3" w:rsidRPr="00EF0F3A" w:rsidRDefault="00C005C3" w:rsidP="00C00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005C3" w:rsidRPr="00EF0F3A" w:rsidRDefault="00496FD9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10</w:t>
      </w:r>
      <w:r w:rsidR="00C005C3" w:rsidRPr="00EF0F3A">
        <w:rPr>
          <w:rFonts w:ascii="Arial" w:hAnsi="Arial" w:cs="Arial"/>
          <w:sz w:val="24"/>
          <w:szCs w:val="24"/>
        </w:rPr>
        <w:t>.</w:t>
      </w:r>
      <w:r w:rsidR="00C005C3" w:rsidRPr="00EF0F3A">
        <w:rPr>
          <w:rFonts w:ascii="Arial" w:hAnsi="Arial" w:cs="Arial"/>
          <w:sz w:val="24"/>
          <w:szCs w:val="24"/>
        </w:rPr>
        <w:tab/>
        <w:t>Решение Енисейского районного Совета депутатов  считается принятым, если за него проголосовало не менее двух третей от установленной численности депутатов.</w:t>
      </w:r>
    </w:p>
    <w:p w:rsidR="00C005C3" w:rsidRPr="00EF0F3A" w:rsidRDefault="00496FD9" w:rsidP="00C005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11</w:t>
      </w:r>
      <w:r w:rsidR="00C005C3" w:rsidRPr="00EF0F3A">
        <w:rPr>
          <w:rFonts w:ascii="Arial" w:hAnsi="Arial" w:cs="Arial"/>
          <w:sz w:val="24"/>
          <w:szCs w:val="24"/>
        </w:rPr>
        <w:t>.</w:t>
      </w:r>
      <w:r w:rsidR="00C005C3" w:rsidRPr="00EF0F3A">
        <w:rPr>
          <w:rFonts w:ascii="Arial" w:hAnsi="Arial" w:cs="Arial"/>
          <w:sz w:val="24"/>
          <w:szCs w:val="24"/>
        </w:rPr>
        <w:tab/>
      </w:r>
      <w:proofErr w:type="gramStart"/>
      <w:r w:rsidR="00C005C3" w:rsidRPr="00EF0F3A">
        <w:rPr>
          <w:rFonts w:ascii="Arial" w:hAnsi="Arial" w:cs="Arial"/>
          <w:sz w:val="24"/>
          <w:szCs w:val="24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Енисейского районного Совета депутатов, - не позднее чем через три месяца со дня появления такого основания.</w:t>
      </w:r>
      <w:proofErr w:type="gramEnd"/>
    </w:p>
    <w:p w:rsidR="00C005C3" w:rsidRPr="00EF0F3A" w:rsidRDefault="00C005C3" w:rsidP="00C005C3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</w:t>
      </w:r>
      <w:r w:rsidR="00496FD9" w:rsidRPr="00EF0F3A">
        <w:rPr>
          <w:rFonts w:ascii="Arial" w:hAnsi="Arial" w:cs="Arial"/>
          <w:sz w:val="24"/>
          <w:szCs w:val="24"/>
        </w:rPr>
        <w:t>2</w:t>
      </w:r>
      <w:r w:rsidRPr="00EF0F3A">
        <w:rPr>
          <w:rFonts w:ascii="Arial" w:hAnsi="Arial" w:cs="Arial"/>
          <w:sz w:val="24"/>
          <w:szCs w:val="24"/>
        </w:rPr>
        <w:t>.</w:t>
      </w:r>
      <w:r w:rsidRPr="00EF0F3A">
        <w:rPr>
          <w:rFonts w:ascii="Arial" w:hAnsi="Arial" w:cs="Arial"/>
          <w:sz w:val="24"/>
          <w:szCs w:val="24"/>
        </w:rPr>
        <w:tab/>
        <w:t>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040D78" w:rsidRPr="00EF0F3A" w:rsidRDefault="00C005C3" w:rsidP="00C005C3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</w:t>
      </w:r>
      <w:r w:rsidR="00496FD9" w:rsidRPr="00EF0F3A">
        <w:rPr>
          <w:rFonts w:ascii="Arial" w:hAnsi="Arial" w:cs="Arial"/>
          <w:sz w:val="24"/>
          <w:szCs w:val="24"/>
        </w:rPr>
        <w:t>3</w:t>
      </w:r>
      <w:r w:rsidRPr="00EF0F3A">
        <w:rPr>
          <w:rFonts w:ascii="Arial" w:hAnsi="Arial" w:cs="Arial"/>
          <w:sz w:val="24"/>
          <w:szCs w:val="24"/>
        </w:rPr>
        <w:t>.</w:t>
      </w:r>
      <w:r w:rsidRPr="00EF0F3A">
        <w:rPr>
          <w:rFonts w:ascii="Arial" w:hAnsi="Arial" w:cs="Arial"/>
          <w:sz w:val="24"/>
          <w:szCs w:val="24"/>
        </w:rPr>
        <w:tab/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</w:t>
      </w:r>
    </w:p>
    <w:p w:rsidR="00C005C3" w:rsidRPr="00EF0F3A" w:rsidRDefault="00C005C3" w:rsidP="00C005C3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005C3" w:rsidRPr="00EF0F3A" w:rsidRDefault="00C005C3" w:rsidP="00C005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F3A">
        <w:rPr>
          <w:rFonts w:ascii="Arial" w:hAnsi="Arial" w:cs="Arial"/>
          <w:sz w:val="24"/>
          <w:szCs w:val="24"/>
        </w:rPr>
        <w:t>1</w:t>
      </w:r>
      <w:r w:rsidR="00496FD9" w:rsidRPr="00EF0F3A">
        <w:rPr>
          <w:rFonts w:ascii="Arial" w:hAnsi="Arial" w:cs="Arial"/>
          <w:sz w:val="24"/>
          <w:szCs w:val="24"/>
        </w:rPr>
        <w:t>4</w:t>
      </w:r>
      <w:r w:rsidRPr="00EF0F3A">
        <w:rPr>
          <w:rFonts w:ascii="Arial" w:hAnsi="Arial" w:cs="Arial"/>
          <w:sz w:val="24"/>
          <w:szCs w:val="24"/>
        </w:rPr>
        <w:t>.</w:t>
      </w:r>
      <w:r w:rsidRPr="00EF0F3A">
        <w:rPr>
          <w:rFonts w:ascii="Arial" w:hAnsi="Arial" w:cs="Arial"/>
          <w:sz w:val="24"/>
          <w:szCs w:val="24"/>
        </w:rPr>
        <w:tab/>
      </w:r>
      <w:proofErr w:type="gramStart"/>
      <w:r w:rsidRPr="00EF0F3A">
        <w:rPr>
          <w:rFonts w:ascii="Arial" w:hAnsi="Arial" w:cs="Arial"/>
          <w:sz w:val="24"/>
          <w:szCs w:val="24"/>
        </w:rPr>
        <w:t xml:space="preserve"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</w:t>
      </w:r>
      <w:r w:rsidRPr="00EF0F3A">
        <w:rPr>
          <w:rFonts w:ascii="Arial" w:hAnsi="Arial" w:cs="Arial"/>
          <w:sz w:val="24"/>
          <w:szCs w:val="24"/>
        </w:rPr>
        <w:lastRenderedPageBreak/>
        <w:t>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C005C3" w:rsidRPr="00EF0F3A" w:rsidRDefault="00C005C3" w:rsidP="00C005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C3" w:rsidRPr="00EF0F3A" w:rsidRDefault="00C005C3" w:rsidP="00C005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05C3" w:rsidRPr="00EF0F3A" w:rsidSect="00C005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C9B"/>
    <w:multiLevelType w:val="multilevel"/>
    <w:tmpl w:val="99223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5C3"/>
    <w:rsid w:val="00040D78"/>
    <w:rsid w:val="00063881"/>
    <w:rsid w:val="00496FD9"/>
    <w:rsid w:val="005F1757"/>
    <w:rsid w:val="006E219C"/>
    <w:rsid w:val="007A7A4A"/>
    <w:rsid w:val="00AC1AEE"/>
    <w:rsid w:val="00C005C3"/>
    <w:rsid w:val="00E159BF"/>
    <w:rsid w:val="00ED29BF"/>
    <w:rsid w:val="00EF0F3A"/>
    <w:rsid w:val="00F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05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5C3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005C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C005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C005C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005C3"/>
    <w:pPr>
      <w:widowControl w:val="0"/>
      <w:shd w:val="clear" w:color="auto" w:fill="FFFFFF"/>
      <w:spacing w:after="300" w:line="322" w:lineRule="exact"/>
      <w:ind w:hanging="76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Title">
    <w:name w:val="ConsPlusTitle"/>
    <w:rsid w:val="00C00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F7FB30ECAF088D4D18F1C847CA85CFCE826FA095669B038CC32F402AA11C0631783DADE6E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1E37-825B-46AE-9592-D59F5FB1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6</cp:revision>
  <cp:lastPrinted>2018-02-09T05:17:00Z</cp:lastPrinted>
  <dcterms:created xsi:type="dcterms:W3CDTF">2018-02-06T08:29:00Z</dcterms:created>
  <dcterms:modified xsi:type="dcterms:W3CDTF">2018-02-26T08:45:00Z</dcterms:modified>
</cp:coreProperties>
</file>