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91" w:rsidRDefault="003E2391" w:rsidP="003E2391">
      <w:pPr>
        <w:jc w:val="center"/>
        <w:rPr>
          <w:rFonts w:ascii="Times New Roman" w:eastAsia="Calibri" w:hAnsi="Times New Roman" w:cs="Times New Roman"/>
          <w:bCs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3E2391" w:rsidRDefault="003E2391" w:rsidP="003E2391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РЕШЕНИЕ</w:t>
      </w:r>
    </w:p>
    <w:p w:rsidR="003E2391" w:rsidRDefault="003E2391" w:rsidP="003E239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12.12.2017                                        </w:t>
      </w:r>
      <w:r>
        <w:rPr>
          <w:rFonts w:ascii="Times New Roman" w:hAnsi="Times New Roman" w:cs="Times New Roman"/>
        </w:rPr>
        <w:t xml:space="preserve"> г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 xml:space="preserve">нисейск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№19-224р</w:t>
      </w:r>
    </w:p>
    <w:p w:rsidR="00247E41" w:rsidRPr="004D54BD" w:rsidRDefault="00247E41" w:rsidP="002D161E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2D161E" w:rsidRPr="00247E41" w:rsidRDefault="002D161E" w:rsidP="00FA57DD">
      <w:pPr>
        <w:pStyle w:val="ConsPlusTitle"/>
        <w:widowControl/>
        <w:tabs>
          <w:tab w:val="left" w:pos="7380"/>
          <w:tab w:val="left" w:pos="8100"/>
        </w:tabs>
        <w:ind w:right="425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47E41">
        <w:rPr>
          <w:rFonts w:ascii="Times New Roman" w:hAnsi="Times New Roman" w:cs="Times New Roman"/>
          <w:bCs w:val="0"/>
          <w:sz w:val="28"/>
          <w:szCs w:val="28"/>
        </w:rPr>
        <w:t xml:space="preserve">О внесении изменений в решение Енисейского районного Совета депутатов «О принятии осуществления части полномочий по решению вопросов местного значения поселка </w:t>
      </w:r>
      <w:proofErr w:type="spellStart"/>
      <w:r w:rsidRPr="00247E41">
        <w:rPr>
          <w:rFonts w:ascii="Times New Roman" w:hAnsi="Times New Roman" w:cs="Times New Roman"/>
          <w:bCs w:val="0"/>
          <w:sz w:val="28"/>
          <w:szCs w:val="28"/>
        </w:rPr>
        <w:t>Подтесово</w:t>
      </w:r>
      <w:proofErr w:type="spellEnd"/>
      <w:r w:rsidRPr="00247E41">
        <w:rPr>
          <w:rFonts w:ascii="Times New Roman" w:hAnsi="Times New Roman" w:cs="Times New Roman"/>
          <w:bCs w:val="0"/>
          <w:sz w:val="28"/>
          <w:szCs w:val="28"/>
        </w:rPr>
        <w:t xml:space="preserve"> органами местного самоуправления муниципального района на финансирование (возмещение) затрат теплоснабжающих и </w:t>
      </w:r>
      <w:proofErr w:type="spellStart"/>
      <w:r w:rsidRPr="00247E41">
        <w:rPr>
          <w:rFonts w:ascii="Times New Roman" w:hAnsi="Times New Roman" w:cs="Times New Roman"/>
          <w:bCs w:val="0"/>
          <w:sz w:val="28"/>
          <w:szCs w:val="28"/>
        </w:rPr>
        <w:t>энергосбытовых</w:t>
      </w:r>
      <w:proofErr w:type="spellEnd"/>
      <w:r w:rsidRPr="00247E41">
        <w:rPr>
          <w:rFonts w:ascii="Times New Roman" w:hAnsi="Times New Roman" w:cs="Times New Roman"/>
          <w:bCs w:val="0"/>
          <w:sz w:val="28"/>
          <w:szCs w:val="28"/>
        </w:rPr>
        <w:t xml:space="preserve"> организаций»</w:t>
      </w:r>
    </w:p>
    <w:p w:rsidR="00FA57DD" w:rsidRPr="004D54BD" w:rsidRDefault="00FA57DD" w:rsidP="002D161E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rFonts w:ascii="Times New Roman" w:hAnsi="Times New Roman" w:cs="Times New Roman"/>
          <w:sz w:val="32"/>
          <w:szCs w:val="32"/>
        </w:rPr>
      </w:pPr>
    </w:p>
    <w:p w:rsidR="00400607" w:rsidRDefault="00400607" w:rsidP="0040060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законодательством, руководствуясь Уставом района, Енисейский районный 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00607" w:rsidRDefault="00400607" w:rsidP="00400607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Енисейского районного Совета депутатов от  31.10.2017</w:t>
      </w:r>
    </w:p>
    <w:p w:rsidR="00400607" w:rsidRDefault="00400607" w:rsidP="004006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№18-203р «О принятии осуществления части полномочий по решению вопросов местного значения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муниципального района на финансирование (возмещение) затрат теплоснабжающих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организаций» (далее - Решение) следующие изменения:</w:t>
      </w:r>
    </w:p>
    <w:p w:rsidR="00400607" w:rsidRDefault="00400607" w:rsidP="004006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1.1 пункта 1 Решения изложить в новой редакции:</w:t>
      </w:r>
    </w:p>
    <w:p w:rsidR="00400607" w:rsidRDefault="00400607" w:rsidP="0040060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«1.1 Расходование средств субсидии бюджетам муниципальных образований края, на финансирование затрат  теплоснабжающих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организаций, предоставляющих услугу  на территории  Енисейского района  Красноярского края, осуществляющих 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2017 год.».</w:t>
      </w:r>
      <w:proofErr w:type="gramEnd"/>
    </w:p>
    <w:p w:rsidR="00400607" w:rsidRDefault="00400607" w:rsidP="00400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жилищной политике и вопросам ЖКХ (Данилов А.И.).</w:t>
      </w:r>
    </w:p>
    <w:p w:rsidR="00400607" w:rsidRDefault="00400607" w:rsidP="00400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опубликования (обнародования) и подлежит размещению на официальном информационном Интернет- сайте Енисейского района Красноярского края.</w:t>
      </w:r>
    </w:p>
    <w:tbl>
      <w:tblPr>
        <w:tblW w:w="0" w:type="auto"/>
        <w:tblLook w:val="04A0"/>
      </w:tblPr>
      <w:tblGrid>
        <w:gridCol w:w="4785"/>
        <w:gridCol w:w="4786"/>
      </w:tblGrid>
      <w:tr w:rsidR="00400607" w:rsidTr="00400607">
        <w:tc>
          <w:tcPr>
            <w:tcW w:w="4785" w:type="dxa"/>
          </w:tcPr>
          <w:p w:rsidR="00400607" w:rsidRDefault="0040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07" w:rsidRDefault="0040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07" w:rsidRDefault="0040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400607" w:rsidRDefault="0040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0607" w:rsidRDefault="0040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07" w:rsidRDefault="0040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Марзал</w:t>
            </w:r>
            <w:proofErr w:type="spellEnd"/>
          </w:p>
        </w:tc>
        <w:tc>
          <w:tcPr>
            <w:tcW w:w="4786" w:type="dxa"/>
          </w:tcPr>
          <w:p w:rsidR="00400607" w:rsidRDefault="0040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07" w:rsidRDefault="0040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07" w:rsidRDefault="0040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Глава района</w:t>
            </w:r>
          </w:p>
          <w:p w:rsidR="00400607" w:rsidRDefault="0040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07" w:rsidRDefault="0040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07" w:rsidRDefault="00400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________________С.В. Ермаков</w:t>
            </w:r>
          </w:p>
        </w:tc>
      </w:tr>
    </w:tbl>
    <w:p w:rsidR="00400607" w:rsidRDefault="00400607" w:rsidP="0040060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00607" w:rsidSect="000A24BF">
      <w:pgSz w:w="11906" w:h="16838"/>
      <w:pgMar w:top="426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D52C3"/>
    <w:multiLevelType w:val="hybridMultilevel"/>
    <w:tmpl w:val="19B0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638DB"/>
    <w:multiLevelType w:val="hybridMultilevel"/>
    <w:tmpl w:val="AB566CAC"/>
    <w:lvl w:ilvl="0" w:tplc="91B6953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61E"/>
    <w:rsid w:val="000A24BF"/>
    <w:rsid w:val="000C6DF6"/>
    <w:rsid w:val="001777AC"/>
    <w:rsid w:val="002004AA"/>
    <w:rsid w:val="00247E41"/>
    <w:rsid w:val="002D161E"/>
    <w:rsid w:val="003E2391"/>
    <w:rsid w:val="00400607"/>
    <w:rsid w:val="00437672"/>
    <w:rsid w:val="004D54BD"/>
    <w:rsid w:val="005A4711"/>
    <w:rsid w:val="0069002B"/>
    <w:rsid w:val="007D19BB"/>
    <w:rsid w:val="007F54A8"/>
    <w:rsid w:val="0086122D"/>
    <w:rsid w:val="008D17B6"/>
    <w:rsid w:val="009C55FC"/>
    <w:rsid w:val="00A00EDC"/>
    <w:rsid w:val="00AB2259"/>
    <w:rsid w:val="00C14FAF"/>
    <w:rsid w:val="00C31249"/>
    <w:rsid w:val="00CC4133"/>
    <w:rsid w:val="00CE18A3"/>
    <w:rsid w:val="00E22DF6"/>
    <w:rsid w:val="00F3598B"/>
    <w:rsid w:val="00FA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6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1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ARM_100</dc:creator>
  <cp:keywords/>
  <dc:description/>
  <cp:lastModifiedBy>Chernousova</cp:lastModifiedBy>
  <cp:revision>21</cp:revision>
  <cp:lastPrinted>2017-12-13T07:28:00Z</cp:lastPrinted>
  <dcterms:created xsi:type="dcterms:W3CDTF">2017-11-27T01:44:00Z</dcterms:created>
  <dcterms:modified xsi:type="dcterms:W3CDTF">2017-12-14T05:34:00Z</dcterms:modified>
</cp:coreProperties>
</file>