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E2" w:rsidRDefault="002C7DE2" w:rsidP="002C7DE2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2C7DE2" w:rsidRDefault="002C7DE2" w:rsidP="002C7DE2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7A5CCC" w:rsidRDefault="002C7DE2" w:rsidP="002C7DE2">
      <w:pPr>
        <w:spacing w:after="0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№18-202р</w:t>
      </w:r>
    </w:p>
    <w:p w:rsidR="007A5CCC" w:rsidRDefault="007A5CCC" w:rsidP="007A5CCC">
      <w:pPr>
        <w:rPr>
          <w:rFonts w:ascii="Times New Roman" w:hAnsi="Times New Roman" w:cs="Times New Roman"/>
          <w:sz w:val="28"/>
          <w:szCs w:val="28"/>
        </w:rPr>
      </w:pPr>
    </w:p>
    <w:p w:rsidR="002C7DE2" w:rsidRPr="007A5CCC" w:rsidRDefault="002C7DE2" w:rsidP="007A5CCC">
      <w:pPr>
        <w:rPr>
          <w:rFonts w:ascii="Times New Roman" w:hAnsi="Times New Roman" w:cs="Times New Roman"/>
          <w:sz w:val="28"/>
          <w:szCs w:val="28"/>
        </w:rPr>
      </w:pPr>
    </w:p>
    <w:p w:rsidR="001A5119" w:rsidRPr="002C7DE2" w:rsidRDefault="001A5119" w:rsidP="007A5CCC">
      <w:pPr>
        <w:spacing w:after="0" w:line="240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2C7DE2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 и </w:t>
      </w:r>
      <w:proofErr w:type="spellStart"/>
      <w:r w:rsidRPr="002C7DE2">
        <w:rPr>
          <w:rFonts w:ascii="Arial" w:hAnsi="Arial" w:cs="Arial"/>
          <w:b/>
          <w:sz w:val="24"/>
          <w:szCs w:val="24"/>
        </w:rPr>
        <w:t>энергосбыто</w:t>
      </w:r>
      <w:r w:rsidR="005C6F19" w:rsidRPr="002C7DE2">
        <w:rPr>
          <w:rFonts w:ascii="Arial" w:hAnsi="Arial" w:cs="Arial"/>
          <w:b/>
          <w:sz w:val="24"/>
          <w:szCs w:val="24"/>
        </w:rPr>
        <w:t>вых</w:t>
      </w:r>
      <w:proofErr w:type="spellEnd"/>
      <w:r w:rsidRPr="002C7DE2">
        <w:rPr>
          <w:rFonts w:ascii="Arial" w:hAnsi="Arial" w:cs="Arial"/>
          <w:b/>
          <w:sz w:val="24"/>
          <w:szCs w:val="24"/>
        </w:rPr>
        <w:t xml:space="preserve"> организаций</w:t>
      </w:r>
    </w:p>
    <w:p w:rsidR="00443354" w:rsidRDefault="0044335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7DE2" w:rsidRPr="002C7DE2" w:rsidRDefault="002C7DE2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5119" w:rsidRPr="002C7DE2" w:rsidRDefault="001A5119" w:rsidP="0044335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C7DE2">
        <w:rPr>
          <w:rFonts w:ascii="Arial" w:hAnsi="Arial" w:cs="Arial"/>
          <w:sz w:val="24"/>
          <w:szCs w:val="24"/>
        </w:rPr>
        <w:t>В соответствии с Федеральным законом от 06.10.2003 №131-ФЗ</w:t>
      </w:r>
      <w:r w:rsidR="00B0100B" w:rsidRPr="002C7DE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7E40DC" w:rsidRPr="002C7DE2">
        <w:rPr>
          <w:rFonts w:ascii="Arial" w:hAnsi="Arial" w:cs="Arial"/>
          <w:sz w:val="24"/>
          <w:szCs w:val="24"/>
        </w:rPr>
        <w:t>, Бюджетны</w:t>
      </w:r>
      <w:r w:rsidR="00942FD6" w:rsidRPr="002C7DE2">
        <w:rPr>
          <w:rFonts w:ascii="Arial" w:hAnsi="Arial" w:cs="Arial"/>
          <w:sz w:val="24"/>
          <w:szCs w:val="24"/>
        </w:rPr>
        <w:t>м кодексом Российской Федерации</w:t>
      </w:r>
      <w:r w:rsidR="00627FF7" w:rsidRPr="002C7DE2">
        <w:rPr>
          <w:rFonts w:ascii="Arial" w:hAnsi="Arial" w:cs="Arial"/>
          <w:sz w:val="24"/>
          <w:szCs w:val="24"/>
        </w:rPr>
        <w:t>, З</w:t>
      </w:r>
      <w:r w:rsidR="007E40DC" w:rsidRPr="002C7DE2">
        <w:rPr>
          <w:rFonts w:ascii="Arial" w:hAnsi="Arial" w:cs="Arial"/>
          <w:sz w:val="24"/>
          <w:szCs w:val="24"/>
        </w:rPr>
        <w:t xml:space="preserve">аконом Красноярского края от 15.10.2015 № 9-3724 «О закреплении вопросов местного значения  за сельскими поселениями  Красноярского края», решением Енисейского районного Совета депутатов  от  </w:t>
      </w:r>
      <w:r w:rsidR="004F301F" w:rsidRPr="002C7DE2">
        <w:rPr>
          <w:rFonts w:ascii="Arial" w:hAnsi="Arial" w:cs="Arial"/>
          <w:sz w:val="24"/>
          <w:szCs w:val="24"/>
        </w:rPr>
        <w:t>26.04.2012</w:t>
      </w:r>
      <w:r w:rsidR="00BE6F56" w:rsidRPr="002C7DE2">
        <w:rPr>
          <w:rFonts w:ascii="Arial" w:hAnsi="Arial" w:cs="Arial"/>
          <w:sz w:val="24"/>
          <w:szCs w:val="24"/>
        </w:rPr>
        <w:t xml:space="preserve"> № </w:t>
      </w:r>
      <w:r w:rsidR="004F301F" w:rsidRPr="002C7DE2">
        <w:rPr>
          <w:rFonts w:ascii="Arial" w:hAnsi="Arial" w:cs="Arial"/>
          <w:sz w:val="24"/>
          <w:szCs w:val="24"/>
        </w:rPr>
        <w:t>19-225р</w:t>
      </w:r>
      <w:r w:rsidR="00627FF7" w:rsidRPr="002C7DE2">
        <w:rPr>
          <w:rFonts w:ascii="Arial" w:hAnsi="Arial" w:cs="Arial"/>
          <w:sz w:val="24"/>
          <w:szCs w:val="24"/>
        </w:rPr>
        <w:t xml:space="preserve"> (ред</w:t>
      </w:r>
      <w:r w:rsidR="002D1FE9" w:rsidRPr="002C7DE2">
        <w:rPr>
          <w:rFonts w:ascii="Arial" w:hAnsi="Arial" w:cs="Arial"/>
          <w:sz w:val="24"/>
          <w:szCs w:val="24"/>
        </w:rPr>
        <w:t>.</w:t>
      </w:r>
      <w:r w:rsidR="00627FF7" w:rsidRPr="002C7DE2">
        <w:rPr>
          <w:rFonts w:ascii="Arial" w:hAnsi="Arial" w:cs="Arial"/>
          <w:sz w:val="24"/>
          <w:szCs w:val="24"/>
        </w:rPr>
        <w:t xml:space="preserve"> 24.05.2017</w:t>
      </w:r>
      <w:r w:rsidR="002D1FE9" w:rsidRPr="002C7DE2">
        <w:rPr>
          <w:rFonts w:ascii="Arial" w:hAnsi="Arial" w:cs="Arial"/>
          <w:sz w:val="24"/>
          <w:szCs w:val="24"/>
        </w:rPr>
        <w:t>)</w:t>
      </w:r>
      <w:r w:rsidR="007E40DC" w:rsidRPr="002C7DE2">
        <w:rPr>
          <w:rFonts w:ascii="Arial" w:hAnsi="Arial" w:cs="Arial"/>
          <w:sz w:val="24"/>
          <w:szCs w:val="24"/>
        </w:rPr>
        <w:t xml:space="preserve"> «Об утверждении  Порядка заключения соглашений между муниципальным районом  и поселениями о передаче ими</w:t>
      </w:r>
      <w:proofErr w:type="gramEnd"/>
      <w:r w:rsidR="007E40DC" w:rsidRPr="002C7DE2">
        <w:rPr>
          <w:rFonts w:ascii="Arial" w:hAnsi="Arial" w:cs="Arial"/>
          <w:sz w:val="24"/>
          <w:szCs w:val="24"/>
        </w:rPr>
        <w:t xml:space="preserve"> друг другу осуществления части </w:t>
      </w:r>
      <w:r w:rsidR="005C6F19" w:rsidRPr="002C7DE2">
        <w:rPr>
          <w:rFonts w:ascii="Arial" w:hAnsi="Arial" w:cs="Arial"/>
          <w:sz w:val="24"/>
          <w:szCs w:val="24"/>
        </w:rPr>
        <w:t xml:space="preserve">своих </w:t>
      </w:r>
      <w:r w:rsidR="007E40DC" w:rsidRPr="002C7DE2">
        <w:rPr>
          <w:rFonts w:ascii="Arial" w:hAnsi="Arial" w:cs="Arial"/>
          <w:sz w:val="24"/>
          <w:szCs w:val="24"/>
        </w:rPr>
        <w:t xml:space="preserve">полномочий в новой редакции», рассмотрев решения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Высокогорского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Епишинского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Кривлякского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Майского, Маковского,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Потаповского,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Сымского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7E40DC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7E40DC" w:rsidRPr="002C7DE2">
        <w:rPr>
          <w:rFonts w:ascii="Arial" w:hAnsi="Arial" w:cs="Arial"/>
          <w:sz w:val="24"/>
          <w:szCs w:val="24"/>
        </w:rPr>
        <w:t>Ярцевского</w:t>
      </w:r>
      <w:proofErr w:type="spellEnd"/>
      <w:r w:rsidR="002D1FE9" w:rsidRPr="002C7DE2">
        <w:rPr>
          <w:rFonts w:ascii="Arial" w:hAnsi="Arial" w:cs="Arial"/>
          <w:sz w:val="24"/>
          <w:szCs w:val="24"/>
        </w:rPr>
        <w:t xml:space="preserve"> </w:t>
      </w:r>
      <w:r w:rsidR="00942FD6" w:rsidRPr="002C7DE2">
        <w:rPr>
          <w:rFonts w:ascii="Arial" w:hAnsi="Arial" w:cs="Arial"/>
          <w:sz w:val="24"/>
          <w:szCs w:val="24"/>
        </w:rPr>
        <w:t>сельских Советов депутатов,</w:t>
      </w:r>
      <w:r w:rsidR="002D1FE9" w:rsidRPr="002C7DE2">
        <w:rPr>
          <w:rFonts w:ascii="Arial" w:hAnsi="Arial" w:cs="Arial"/>
          <w:sz w:val="24"/>
          <w:szCs w:val="24"/>
        </w:rPr>
        <w:t xml:space="preserve"> </w:t>
      </w:r>
      <w:r w:rsidR="00942FD6" w:rsidRPr="002C7DE2">
        <w:rPr>
          <w:rFonts w:ascii="Arial" w:hAnsi="Arial" w:cs="Arial"/>
          <w:sz w:val="24"/>
          <w:szCs w:val="24"/>
        </w:rPr>
        <w:t xml:space="preserve">Енисейский районный Совет  депутатов  </w:t>
      </w:r>
      <w:r w:rsidR="00942FD6" w:rsidRPr="002C7DE2">
        <w:rPr>
          <w:rFonts w:ascii="Arial" w:hAnsi="Arial" w:cs="Arial"/>
          <w:b/>
          <w:sz w:val="24"/>
          <w:szCs w:val="24"/>
        </w:rPr>
        <w:t>РЕШИЛ:</w:t>
      </w:r>
    </w:p>
    <w:p w:rsidR="001A5119" w:rsidRPr="002C7DE2" w:rsidRDefault="00942FD6" w:rsidP="004608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1.Принять на </w:t>
      </w:r>
      <w:r w:rsidR="005C6F19" w:rsidRPr="002C7DE2">
        <w:rPr>
          <w:rFonts w:ascii="Arial" w:hAnsi="Arial" w:cs="Arial"/>
          <w:sz w:val="24"/>
          <w:szCs w:val="24"/>
        </w:rPr>
        <w:t>2017</w:t>
      </w:r>
      <w:r w:rsidRPr="002C7DE2">
        <w:rPr>
          <w:rFonts w:ascii="Arial" w:hAnsi="Arial" w:cs="Arial"/>
          <w:sz w:val="24"/>
          <w:szCs w:val="24"/>
        </w:rPr>
        <w:t xml:space="preserve"> финансовый год осуществление  части полномочий по вопросу местного значения поселений, предусмотренных, пунктом «а»  части 1 статьи 1 Закона Красноярского края  от 15.10.2015 № 9-3724 «О закреплении вопросов местного значения за сельскими поселениями Красноярского края» по организации в границах </w:t>
      </w:r>
      <w:r w:rsidR="00A47464" w:rsidRPr="002C7DE2">
        <w:rPr>
          <w:rFonts w:ascii="Arial" w:hAnsi="Arial" w:cs="Arial"/>
          <w:sz w:val="24"/>
          <w:szCs w:val="24"/>
        </w:rPr>
        <w:t xml:space="preserve"> поселения </w:t>
      </w:r>
      <w:r w:rsidR="009E7BE4" w:rsidRPr="002C7DE2">
        <w:rPr>
          <w:rFonts w:ascii="Arial" w:hAnsi="Arial" w:cs="Arial"/>
          <w:sz w:val="24"/>
          <w:szCs w:val="24"/>
        </w:rPr>
        <w:t>электро-, тепл</w:t>
      </w:r>
      <w:proofErr w:type="gramStart"/>
      <w:r w:rsidR="009E7BE4" w:rsidRPr="002C7DE2">
        <w:rPr>
          <w:rFonts w:ascii="Arial" w:hAnsi="Arial" w:cs="Arial"/>
          <w:sz w:val="24"/>
          <w:szCs w:val="24"/>
        </w:rPr>
        <w:t>о-</w:t>
      </w:r>
      <w:proofErr w:type="gramEnd"/>
      <w:r w:rsidR="009E7BE4" w:rsidRPr="002C7DE2">
        <w:rPr>
          <w:rFonts w:ascii="Arial" w:hAnsi="Arial" w:cs="Arial"/>
          <w:sz w:val="24"/>
          <w:szCs w:val="24"/>
        </w:rPr>
        <w:t xml:space="preserve">, газо- </w:t>
      </w:r>
      <w:r w:rsidR="00A47464" w:rsidRPr="002C7DE2">
        <w:rPr>
          <w:rFonts w:ascii="Arial" w:hAnsi="Arial" w:cs="Arial"/>
          <w:sz w:val="24"/>
          <w:szCs w:val="24"/>
        </w:rPr>
        <w:t>и водоснабжения населения, водоотведения, снабжения н</w:t>
      </w:r>
      <w:r w:rsidR="00AE7D44" w:rsidRPr="002C7DE2">
        <w:rPr>
          <w:rFonts w:ascii="Arial" w:hAnsi="Arial" w:cs="Arial"/>
          <w:sz w:val="24"/>
          <w:szCs w:val="24"/>
        </w:rPr>
        <w:t xml:space="preserve">аселения топливом </w:t>
      </w:r>
      <w:r w:rsidR="00A47464" w:rsidRPr="002C7DE2">
        <w:rPr>
          <w:rFonts w:ascii="Arial" w:hAnsi="Arial" w:cs="Arial"/>
          <w:sz w:val="24"/>
          <w:szCs w:val="24"/>
        </w:rPr>
        <w:t xml:space="preserve">от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Высокогорского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Епишинского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Кривлякского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Майского, Маковского,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47464" w:rsidRPr="002C7DE2">
        <w:rPr>
          <w:rFonts w:ascii="Arial" w:hAnsi="Arial" w:cs="Arial"/>
          <w:sz w:val="24"/>
          <w:szCs w:val="24"/>
        </w:rPr>
        <w:t>Потаповского</w:t>
      </w:r>
      <w:proofErr w:type="gramEnd"/>
      <w:r w:rsidR="00A47464" w:rsidRPr="002C7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Сымского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Усть-Питского</w:t>
      </w:r>
      <w:proofErr w:type="spellEnd"/>
      <w:r w:rsidR="00A47464" w:rsidRPr="002C7DE2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A47464" w:rsidRPr="002C7DE2">
        <w:rPr>
          <w:rFonts w:ascii="Arial" w:hAnsi="Arial" w:cs="Arial"/>
          <w:sz w:val="24"/>
          <w:szCs w:val="24"/>
        </w:rPr>
        <w:t>Ярцевского</w:t>
      </w:r>
      <w:proofErr w:type="spellEnd"/>
      <w:r w:rsidR="002D1FE9" w:rsidRPr="002C7DE2">
        <w:rPr>
          <w:rFonts w:ascii="Arial" w:hAnsi="Arial" w:cs="Arial"/>
          <w:sz w:val="24"/>
          <w:szCs w:val="24"/>
        </w:rPr>
        <w:t xml:space="preserve">  </w:t>
      </w:r>
      <w:r w:rsidR="00A47464" w:rsidRPr="002C7DE2">
        <w:rPr>
          <w:rFonts w:ascii="Arial" w:hAnsi="Arial" w:cs="Arial"/>
          <w:sz w:val="24"/>
          <w:szCs w:val="24"/>
        </w:rPr>
        <w:t xml:space="preserve"> сельсоветов, </w:t>
      </w:r>
      <w:r w:rsidR="0046089A" w:rsidRPr="002C7DE2">
        <w:rPr>
          <w:rFonts w:ascii="Arial" w:hAnsi="Arial" w:cs="Arial"/>
          <w:sz w:val="24"/>
          <w:szCs w:val="24"/>
        </w:rPr>
        <w:t>а именно</w:t>
      </w:r>
      <w:r w:rsidR="00A47464" w:rsidRPr="002C7DE2">
        <w:rPr>
          <w:rFonts w:ascii="Arial" w:hAnsi="Arial" w:cs="Arial"/>
          <w:sz w:val="24"/>
          <w:szCs w:val="24"/>
        </w:rPr>
        <w:t>:</w:t>
      </w:r>
    </w:p>
    <w:p w:rsidR="00A47464" w:rsidRPr="002C7DE2" w:rsidRDefault="00A47464" w:rsidP="007A5C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C7DE2">
        <w:rPr>
          <w:rFonts w:ascii="Arial" w:hAnsi="Arial" w:cs="Arial"/>
          <w:sz w:val="24"/>
          <w:szCs w:val="24"/>
        </w:rPr>
        <w:t>1.1.Финансирование (возмещение) затрат теплоснабжающи</w:t>
      </w:r>
      <w:r w:rsidR="005F4A7A" w:rsidRPr="002C7DE2">
        <w:rPr>
          <w:rFonts w:ascii="Arial" w:hAnsi="Arial" w:cs="Arial"/>
          <w:sz w:val="24"/>
          <w:szCs w:val="24"/>
        </w:rPr>
        <w:t xml:space="preserve">х и </w:t>
      </w:r>
      <w:proofErr w:type="spellStart"/>
      <w:r w:rsidR="005F4A7A" w:rsidRPr="002C7DE2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="005F4A7A" w:rsidRPr="002C7DE2">
        <w:rPr>
          <w:rFonts w:ascii="Arial" w:hAnsi="Arial" w:cs="Arial"/>
          <w:sz w:val="24"/>
          <w:szCs w:val="24"/>
        </w:rPr>
        <w:t xml:space="preserve">  организаций</w:t>
      </w:r>
      <w:r w:rsidRPr="002C7DE2">
        <w:rPr>
          <w:rFonts w:ascii="Arial" w:hAnsi="Arial" w:cs="Arial"/>
          <w:sz w:val="24"/>
          <w:szCs w:val="24"/>
        </w:rPr>
        <w:t>, осуществляющих производство и (или) реализацию тепловой и электрической энергии, возникших</w:t>
      </w:r>
      <w:r w:rsidR="005F4A7A" w:rsidRPr="002C7DE2">
        <w:rPr>
          <w:rFonts w:ascii="Arial" w:hAnsi="Arial" w:cs="Arial"/>
          <w:sz w:val="24"/>
          <w:szCs w:val="24"/>
        </w:rPr>
        <w:t xml:space="preserve"> вследствие разницы между ценой топливно-энергетических ресурсов, учтенных Региональной энергетической  комиссией  Красноярского края, при установлении тарифов  на тепловую и электрическую энергию на </w:t>
      </w:r>
      <w:r w:rsidR="005C6F19" w:rsidRPr="002C7DE2">
        <w:rPr>
          <w:rFonts w:ascii="Arial" w:hAnsi="Arial" w:cs="Arial"/>
          <w:sz w:val="24"/>
          <w:szCs w:val="24"/>
        </w:rPr>
        <w:t>2017</w:t>
      </w:r>
      <w:r w:rsidR="005F4A7A" w:rsidRPr="002C7DE2">
        <w:rPr>
          <w:rFonts w:ascii="Arial" w:hAnsi="Arial" w:cs="Arial"/>
          <w:sz w:val="24"/>
          <w:szCs w:val="24"/>
        </w:rPr>
        <w:t xml:space="preserve">год и фактической ценой топливно-энергетических ресурсов, сложившейся по договорам (контрактам)  поставки в </w:t>
      </w:r>
      <w:r w:rsidR="005C6F19" w:rsidRPr="002C7DE2">
        <w:rPr>
          <w:rFonts w:ascii="Arial" w:hAnsi="Arial" w:cs="Arial"/>
          <w:sz w:val="24"/>
          <w:szCs w:val="24"/>
        </w:rPr>
        <w:t xml:space="preserve">2017 </w:t>
      </w:r>
      <w:r w:rsidR="005F4A7A" w:rsidRPr="002C7DE2">
        <w:rPr>
          <w:rFonts w:ascii="Arial" w:hAnsi="Arial" w:cs="Arial"/>
          <w:sz w:val="24"/>
          <w:szCs w:val="24"/>
        </w:rPr>
        <w:t>году.</w:t>
      </w:r>
      <w:proofErr w:type="gramEnd"/>
    </w:p>
    <w:p w:rsidR="005F4A7A" w:rsidRPr="002C7DE2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2.Принять денежные средства из бюджетов  поселений </w:t>
      </w:r>
      <w:r w:rsidR="001F1E23" w:rsidRPr="002C7DE2">
        <w:rPr>
          <w:rFonts w:ascii="Arial" w:hAnsi="Arial" w:cs="Arial"/>
          <w:sz w:val="24"/>
          <w:szCs w:val="24"/>
        </w:rPr>
        <w:t xml:space="preserve">в </w:t>
      </w:r>
      <w:r w:rsidRPr="002C7DE2">
        <w:rPr>
          <w:rFonts w:ascii="Arial" w:hAnsi="Arial" w:cs="Arial"/>
          <w:sz w:val="24"/>
          <w:szCs w:val="24"/>
        </w:rPr>
        <w:t>районны</w:t>
      </w:r>
      <w:r w:rsidR="001F1E23" w:rsidRPr="002C7DE2">
        <w:rPr>
          <w:rFonts w:ascii="Arial" w:hAnsi="Arial" w:cs="Arial"/>
          <w:sz w:val="24"/>
          <w:szCs w:val="24"/>
        </w:rPr>
        <w:t xml:space="preserve">й </w:t>
      </w:r>
      <w:r w:rsidRPr="002C7DE2">
        <w:rPr>
          <w:rFonts w:ascii="Arial" w:hAnsi="Arial" w:cs="Arial"/>
          <w:sz w:val="24"/>
          <w:szCs w:val="24"/>
        </w:rPr>
        <w:t>бюджет</w:t>
      </w:r>
      <w:r w:rsidR="002D1FE9" w:rsidRPr="002C7DE2">
        <w:rPr>
          <w:rFonts w:ascii="Arial" w:hAnsi="Arial" w:cs="Arial"/>
          <w:sz w:val="24"/>
          <w:szCs w:val="24"/>
        </w:rPr>
        <w:t xml:space="preserve"> </w:t>
      </w:r>
      <w:r w:rsidR="001F1E23" w:rsidRPr="002C7DE2">
        <w:rPr>
          <w:rFonts w:ascii="Arial" w:hAnsi="Arial" w:cs="Arial"/>
          <w:sz w:val="24"/>
          <w:szCs w:val="24"/>
        </w:rPr>
        <w:t xml:space="preserve">согласно </w:t>
      </w:r>
      <w:r w:rsidRPr="002C7DE2">
        <w:rPr>
          <w:rFonts w:ascii="Arial" w:hAnsi="Arial" w:cs="Arial"/>
          <w:sz w:val="24"/>
          <w:szCs w:val="24"/>
        </w:rPr>
        <w:t xml:space="preserve"> приложени</w:t>
      </w:r>
      <w:r w:rsidR="001F1E23" w:rsidRPr="002C7DE2">
        <w:rPr>
          <w:rFonts w:ascii="Arial" w:hAnsi="Arial" w:cs="Arial"/>
          <w:sz w:val="24"/>
          <w:szCs w:val="24"/>
        </w:rPr>
        <w:t xml:space="preserve">ю </w:t>
      </w:r>
      <w:r w:rsidRPr="002C7DE2">
        <w:rPr>
          <w:rFonts w:ascii="Arial" w:hAnsi="Arial" w:cs="Arial"/>
          <w:sz w:val="24"/>
          <w:szCs w:val="24"/>
        </w:rPr>
        <w:t xml:space="preserve"> 1</w:t>
      </w:r>
      <w:r w:rsidR="006727A1" w:rsidRPr="002C7DE2">
        <w:rPr>
          <w:rFonts w:ascii="Arial" w:hAnsi="Arial" w:cs="Arial"/>
          <w:sz w:val="24"/>
          <w:szCs w:val="24"/>
        </w:rPr>
        <w:t xml:space="preserve"> </w:t>
      </w:r>
      <w:r w:rsidR="001F1E23" w:rsidRPr="002C7DE2">
        <w:rPr>
          <w:rFonts w:ascii="Arial" w:hAnsi="Arial" w:cs="Arial"/>
          <w:sz w:val="24"/>
          <w:szCs w:val="24"/>
        </w:rPr>
        <w:t xml:space="preserve">к </w:t>
      </w:r>
      <w:r w:rsidR="006727A1" w:rsidRPr="002C7DE2">
        <w:rPr>
          <w:rFonts w:ascii="Arial" w:hAnsi="Arial" w:cs="Arial"/>
          <w:sz w:val="24"/>
          <w:szCs w:val="24"/>
        </w:rPr>
        <w:t xml:space="preserve"> </w:t>
      </w:r>
      <w:r w:rsidR="001F1E23" w:rsidRPr="002C7DE2">
        <w:rPr>
          <w:rFonts w:ascii="Arial" w:hAnsi="Arial" w:cs="Arial"/>
          <w:sz w:val="24"/>
          <w:szCs w:val="24"/>
        </w:rPr>
        <w:t>настоящему решению</w:t>
      </w:r>
      <w:r w:rsidRPr="002C7DE2">
        <w:rPr>
          <w:rFonts w:ascii="Arial" w:hAnsi="Arial" w:cs="Arial"/>
          <w:sz w:val="24"/>
          <w:szCs w:val="24"/>
        </w:rPr>
        <w:t>.</w:t>
      </w:r>
    </w:p>
    <w:p w:rsidR="005F4A7A" w:rsidRPr="002C7DE2" w:rsidRDefault="00443354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3. </w:t>
      </w:r>
      <w:r w:rsidR="002D1FE9" w:rsidRPr="002C7DE2">
        <w:rPr>
          <w:rFonts w:ascii="Arial" w:hAnsi="Arial" w:cs="Arial"/>
          <w:sz w:val="24"/>
          <w:szCs w:val="24"/>
        </w:rPr>
        <w:t xml:space="preserve">Утвердить </w:t>
      </w:r>
      <w:r w:rsidR="006727A1" w:rsidRPr="002C7DE2">
        <w:rPr>
          <w:rFonts w:ascii="Arial" w:hAnsi="Arial" w:cs="Arial"/>
          <w:sz w:val="24"/>
          <w:szCs w:val="24"/>
        </w:rPr>
        <w:t xml:space="preserve"> </w:t>
      </w:r>
      <w:r w:rsidR="005C6F19" w:rsidRPr="002C7DE2">
        <w:rPr>
          <w:rFonts w:ascii="Arial" w:hAnsi="Arial" w:cs="Arial"/>
          <w:sz w:val="24"/>
          <w:szCs w:val="24"/>
        </w:rPr>
        <w:t>Соглашени</w:t>
      </w:r>
      <w:r w:rsidR="006727A1" w:rsidRPr="002C7DE2">
        <w:rPr>
          <w:rFonts w:ascii="Arial" w:hAnsi="Arial" w:cs="Arial"/>
          <w:sz w:val="24"/>
          <w:szCs w:val="24"/>
        </w:rPr>
        <w:t>е</w:t>
      </w:r>
      <w:r w:rsidR="003E26B5" w:rsidRPr="002C7DE2">
        <w:rPr>
          <w:rFonts w:ascii="Arial" w:hAnsi="Arial" w:cs="Arial"/>
          <w:sz w:val="24"/>
          <w:szCs w:val="24"/>
        </w:rPr>
        <w:t xml:space="preserve"> о передаче </w:t>
      </w:r>
      <w:r w:rsidR="001F1E23" w:rsidRPr="002C7DE2">
        <w:rPr>
          <w:rFonts w:ascii="Arial" w:hAnsi="Arial" w:cs="Arial"/>
          <w:sz w:val="24"/>
          <w:szCs w:val="24"/>
        </w:rPr>
        <w:t>поселениям</w:t>
      </w:r>
      <w:r w:rsidR="005C6F19" w:rsidRPr="002C7DE2">
        <w:rPr>
          <w:rFonts w:ascii="Arial" w:hAnsi="Arial" w:cs="Arial"/>
          <w:sz w:val="24"/>
          <w:szCs w:val="24"/>
        </w:rPr>
        <w:t>и</w:t>
      </w:r>
      <w:r w:rsidR="002D1FE9" w:rsidRPr="002C7DE2">
        <w:rPr>
          <w:rFonts w:ascii="Arial" w:hAnsi="Arial" w:cs="Arial"/>
          <w:sz w:val="24"/>
          <w:szCs w:val="24"/>
        </w:rPr>
        <w:t xml:space="preserve"> </w:t>
      </w:r>
      <w:r w:rsidR="009E7BE4" w:rsidRPr="002C7DE2">
        <w:rPr>
          <w:rFonts w:ascii="Arial" w:hAnsi="Arial" w:cs="Arial"/>
          <w:sz w:val="24"/>
          <w:szCs w:val="24"/>
        </w:rPr>
        <w:t xml:space="preserve">осуществления части полномочий </w:t>
      </w:r>
      <w:r w:rsidR="005F4A7A" w:rsidRPr="002C7DE2">
        <w:rPr>
          <w:rFonts w:ascii="Arial" w:hAnsi="Arial" w:cs="Arial"/>
          <w:sz w:val="24"/>
          <w:szCs w:val="24"/>
        </w:rPr>
        <w:t xml:space="preserve">по решению вопросов местного </w:t>
      </w:r>
      <w:r w:rsidR="003E26B5" w:rsidRPr="002C7DE2">
        <w:rPr>
          <w:rFonts w:ascii="Arial" w:hAnsi="Arial" w:cs="Arial"/>
          <w:sz w:val="24"/>
          <w:szCs w:val="24"/>
        </w:rPr>
        <w:t>значения муниципальному району</w:t>
      </w:r>
      <w:r w:rsidR="00511A0F" w:rsidRPr="002C7DE2">
        <w:rPr>
          <w:rFonts w:ascii="Arial" w:hAnsi="Arial" w:cs="Arial"/>
          <w:sz w:val="24"/>
          <w:szCs w:val="24"/>
        </w:rPr>
        <w:t xml:space="preserve"> (приложение 2)</w:t>
      </w:r>
      <w:r w:rsidR="003E26B5" w:rsidRPr="002C7DE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F4A7A" w:rsidRPr="002C7DE2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4.</w:t>
      </w:r>
      <w:proofErr w:type="gramStart"/>
      <w:r w:rsidRPr="002C7D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7DE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</w:t>
      </w:r>
      <w:r w:rsidR="000716C9" w:rsidRPr="002C7DE2">
        <w:rPr>
          <w:rFonts w:ascii="Arial" w:hAnsi="Arial" w:cs="Arial"/>
          <w:sz w:val="24"/>
          <w:szCs w:val="24"/>
        </w:rPr>
        <w:t>Данилов А.И.</w:t>
      </w:r>
      <w:r w:rsidRPr="002C7DE2">
        <w:rPr>
          <w:rFonts w:ascii="Arial" w:hAnsi="Arial" w:cs="Arial"/>
          <w:sz w:val="24"/>
          <w:szCs w:val="24"/>
        </w:rPr>
        <w:t>).</w:t>
      </w:r>
    </w:p>
    <w:p w:rsidR="005F4A7A" w:rsidRPr="002C7DE2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lastRenderedPageBreak/>
        <w:t xml:space="preserve">5. </w:t>
      </w:r>
      <w:r w:rsidR="005C6F19" w:rsidRPr="002C7DE2">
        <w:rPr>
          <w:rFonts w:ascii="Arial" w:hAnsi="Arial" w:cs="Arial"/>
          <w:sz w:val="24"/>
          <w:szCs w:val="24"/>
        </w:rPr>
        <w:t>Настоящее р</w:t>
      </w:r>
      <w:r w:rsidRPr="002C7DE2">
        <w:rPr>
          <w:rFonts w:ascii="Arial" w:hAnsi="Arial" w:cs="Arial"/>
          <w:sz w:val="24"/>
          <w:szCs w:val="24"/>
        </w:rPr>
        <w:t xml:space="preserve">ешение вступает в силу со дня </w:t>
      </w:r>
      <w:r w:rsidR="005C6F19" w:rsidRPr="002C7DE2">
        <w:rPr>
          <w:rFonts w:ascii="Arial" w:hAnsi="Arial" w:cs="Arial"/>
          <w:sz w:val="24"/>
          <w:szCs w:val="24"/>
        </w:rPr>
        <w:t>официального опубликования (</w:t>
      </w:r>
      <w:r w:rsidR="009E7BE4" w:rsidRPr="002C7DE2">
        <w:rPr>
          <w:rFonts w:ascii="Arial" w:hAnsi="Arial" w:cs="Arial"/>
          <w:sz w:val="24"/>
          <w:szCs w:val="24"/>
        </w:rPr>
        <w:t>обнародования</w:t>
      </w:r>
      <w:r w:rsidR="005C6F19" w:rsidRPr="002C7DE2">
        <w:rPr>
          <w:rFonts w:ascii="Arial" w:hAnsi="Arial" w:cs="Arial"/>
          <w:sz w:val="24"/>
          <w:szCs w:val="24"/>
        </w:rPr>
        <w:t>) и подлежит размещению на официальном информационном Интернет- сайте Енисейского района Красноярского края</w:t>
      </w:r>
      <w:r w:rsidRPr="002C7DE2">
        <w:rPr>
          <w:rFonts w:ascii="Arial" w:hAnsi="Arial" w:cs="Arial"/>
          <w:sz w:val="24"/>
          <w:szCs w:val="24"/>
        </w:rPr>
        <w:t>.</w:t>
      </w:r>
    </w:p>
    <w:p w:rsidR="00443354" w:rsidRPr="002C7DE2" w:rsidRDefault="0044335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BE4" w:rsidRPr="002C7DE2" w:rsidRDefault="009E7BE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7789" w:type="dxa"/>
        <w:tblInd w:w="108" w:type="dxa"/>
        <w:tblLook w:val="00A0"/>
      </w:tblPr>
      <w:tblGrid>
        <w:gridCol w:w="5245"/>
        <w:gridCol w:w="6272"/>
        <w:gridCol w:w="6272"/>
      </w:tblGrid>
      <w:tr w:rsidR="006727A1" w:rsidRPr="002C7DE2" w:rsidTr="006727A1">
        <w:tc>
          <w:tcPr>
            <w:tcW w:w="5245" w:type="dxa"/>
          </w:tcPr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2C7DE2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2C7D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6272" w:type="dxa"/>
          </w:tcPr>
          <w:p w:rsidR="006727A1" w:rsidRPr="002C7DE2" w:rsidRDefault="006727A1" w:rsidP="006727A1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6272" w:type="dxa"/>
          </w:tcPr>
          <w:p w:rsidR="006727A1" w:rsidRPr="002C7DE2" w:rsidRDefault="006727A1" w:rsidP="00992A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7A1" w:rsidRPr="002C7DE2" w:rsidTr="006727A1">
        <w:trPr>
          <w:trHeight w:val="490"/>
        </w:trPr>
        <w:tc>
          <w:tcPr>
            <w:tcW w:w="5245" w:type="dxa"/>
          </w:tcPr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727A1" w:rsidRPr="002C7DE2" w:rsidRDefault="006727A1" w:rsidP="00992AD9">
            <w:pPr>
              <w:tabs>
                <w:tab w:val="left" w:pos="2410"/>
                <w:tab w:val="left" w:pos="25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2" w:type="dxa"/>
          </w:tcPr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6727A1" w:rsidRPr="002C7DE2" w:rsidRDefault="006727A1" w:rsidP="00992A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  <w:tc>
          <w:tcPr>
            <w:tcW w:w="6272" w:type="dxa"/>
          </w:tcPr>
          <w:p w:rsidR="006727A1" w:rsidRPr="002C7DE2" w:rsidRDefault="006727A1" w:rsidP="00992A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119" w:rsidRPr="002C7DE2" w:rsidRDefault="001A5119" w:rsidP="006727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1A0F" w:rsidRPr="002C7DE2" w:rsidRDefault="00511A0F" w:rsidP="00511A0F">
      <w:pPr>
        <w:pStyle w:val="ConsPlusNormal"/>
        <w:widowControl/>
        <w:ind w:left="5387" w:right="-5" w:firstLine="733"/>
        <w:rPr>
          <w:sz w:val="24"/>
          <w:szCs w:val="24"/>
        </w:rPr>
      </w:pPr>
      <w:r w:rsidRPr="002C7DE2">
        <w:rPr>
          <w:sz w:val="24"/>
          <w:szCs w:val="24"/>
        </w:rPr>
        <w:t>Приложение 1</w:t>
      </w:r>
    </w:p>
    <w:p w:rsidR="00511A0F" w:rsidRPr="002C7DE2" w:rsidRDefault="00511A0F" w:rsidP="00511A0F">
      <w:pPr>
        <w:pStyle w:val="ConsPlusNormal"/>
        <w:widowControl/>
        <w:ind w:left="6096" w:right="-5" w:firstLine="0"/>
        <w:rPr>
          <w:sz w:val="24"/>
          <w:szCs w:val="24"/>
        </w:rPr>
      </w:pPr>
      <w:r w:rsidRPr="002C7DE2">
        <w:rPr>
          <w:sz w:val="24"/>
          <w:szCs w:val="24"/>
        </w:rPr>
        <w:t xml:space="preserve">к решению </w:t>
      </w:r>
      <w:proofErr w:type="gramStart"/>
      <w:r w:rsidRPr="002C7DE2">
        <w:rPr>
          <w:sz w:val="24"/>
          <w:szCs w:val="24"/>
        </w:rPr>
        <w:t>Енисейского</w:t>
      </w:r>
      <w:proofErr w:type="gramEnd"/>
      <w:r w:rsidRPr="002C7DE2">
        <w:rPr>
          <w:sz w:val="24"/>
          <w:szCs w:val="24"/>
        </w:rPr>
        <w:t xml:space="preserve"> </w:t>
      </w:r>
    </w:p>
    <w:p w:rsidR="00511A0F" w:rsidRPr="002C7DE2" w:rsidRDefault="00511A0F" w:rsidP="00511A0F">
      <w:pPr>
        <w:pStyle w:val="ConsPlusNormal"/>
        <w:widowControl/>
        <w:ind w:left="6096" w:right="-5" w:firstLine="0"/>
        <w:rPr>
          <w:sz w:val="24"/>
          <w:szCs w:val="24"/>
        </w:rPr>
      </w:pPr>
      <w:r w:rsidRPr="002C7DE2">
        <w:rPr>
          <w:sz w:val="24"/>
          <w:szCs w:val="24"/>
        </w:rPr>
        <w:t xml:space="preserve">районного Совета депутатов </w:t>
      </w:r>
    </w:p>
    <w:p w:rsidR="00511A0F" w:rsidRPr="002C7DE2" w:rsidRDefault="00511A0F" w:rsidP="00511A0F">
      <w:pPr>
        <w:pStyle w:val="ConsPlusNormal"/>
        <w:widowControl/>
        <w:ind w:left="6096" w:right="-5" w:firstLine="0"/>
        <w:rPr>
          <w:sz w:val="24"/>
          <w:szCs w:val="24"/>
        </w:rPr>
      </w:pPr>
      <w:r w:rsidRPr="002C7DE2">
        <w:rPr>
          <w:sz w:val="24"/>
          <w:szCs w:val="24"/>
        </w:rPr>
        <w:t>от 31.10.2017 №</w:t>
      </w:r>
      <w:r w:rsidR="007A5CCC" w:rsidRPr="002C7DE2">
        <w:rPr>
          <w:sz w:val="24"/>
          <w:szCs w:val="24"/>
        </w:rPr>
        <w:t>18-202р</w:t>
      </w:r>
    </w:p>
    <w:p w:rsidR="00511A0F" w:rsidRPr="002C7DE2" w:rsidRDefault="00511A0F" w:rsidP="00511A0F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</w:p>
    <w:p w:rsidR="00511A0F" w:rsidRPr="002C7DE2" w:rsidRDefault="00511A0F" w:rsidP="00511A0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7DE2">
        <w:rPr>
          <w:sz w:val="24"/>
          <w:szCs w:val="24"/>
        </w:rPr>
        <w:t>РАСЧЕТ</w:t>
      </w:r>
    </w:p>
    <w:p w:rsidR="00511A0F" w:rsidRPr="002C7DE2" w:rsidRDefault="00511A0F" w:rsidP="00511A0F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C7DE2">
        <w:rPr>
          <w:sz w:val="24"/>
          <w:szCs w:val="24"/>
        </w:rPr>
        <w:t>иных межбюджетных трансфертов на 2017 год, необходимых для осуществления Енисейским муниципальным районом переданной части полномочий по решению вопросов местного значения поселений</w:t>
      </w:r>
    </w:p>
    <w:p w:rsidR="00511A0F" w:rsidRPr="002C7DE2" w:rsidRDefault="00511A0F" w:rsidP="00511A0F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11A0F" w:rsidRPr="002C7DE2" w:rsidRDefault="00511A0F" w:rsidP="00511A0F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160"/>
        <w:gridCol w:w="2083"/>
      </w:tblGrid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№№</w:t>
            </w:r>
          </w:p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7D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7DE2">
              <w:rPr>
                <w:sz w:val="24"/>
                <w:szCs w:val="24"/>
              </w:rPr>
              <w:t>/</w:t>
            </w:r>
            <w:proofErr w:type="spellStart"/>
            <w:r w:rsidRPr="002C7D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60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 xml:space="preserve">Численность, </w:t>
            </w:r>
          </w:p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шт.ед.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тыс. руб.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C7DE2">
              <w:rPr>
                <w:sz w:val="24"/>
                <w:szCs w:val="24"/>
              </w:rPr>
              <w:t>Высокогорский</w:t>
            </w:r>
            <w:proofErr w:type="spellEnd"/>
            <w:r w:rsidRPr="002C7DE2">
              <w:rPr>
                <w:sz w:val="24"/>
                <w:szCs w:val="24"/>
              </w:rPr>
              <w:t xml:space="preserve"> сельсовет</w:t>
            </w:r>
          </w:p>
          <w:p w:rsidR="007A5CCC" w:rsidRPr="002C7DE2" w:rsidRDefault="007A5CCC" w:rsidP="00547D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0,012</w:t>
            </w:r>
          </w:p>
        </w:tc>
        <w:tc>
          <w:tcPr>
            <w:tcW w:w="2083" w:type="dxa"/>
            <w:vAlign w:val="center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C7DE2">
              <w:rPr>
                <w:sz w:val="24"/>
                <w:szCs w:val="24"/>
              </w:rPr>
              <w:t>Городищенский</w:t>
            </w:r>
            <w:proofErr w:type="spellEnd"/>
            <w:r w:rsidRPr="002C7DE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Епишинский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Кривлякский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Луговатский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сельсовт</w:t>
            </w:r>
            <w:proofErr w:type="spellEnd"/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Майский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Маковский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Новогородокский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Потаповский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Сымский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Усть-Питский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C7DE2"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511A0F" w:rsidRPr="002C7DE2" w:rsidRDefault="00511A0F" w:rsidP="00547D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sz w:val="24"/>
                <w:szCs w:val="24"/>
              </w:rPr>
              <w:t>Ярцевский</w:t>
            </w:r>
            <w:proofErr w:type="spellEnd"/>
            <w:r w:rsidRPr="002C7DE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0,012</w:t>
            </w:r>
          </w:p>
        </w:tc>
        <w:tc>
          <w:tcPr>
            <w:tcW w:w="2083" w:type="dxa"/>
          </w:tcPr>
          <w:p w:rsidR="00511A0F" w:rsidRPr="002C7DE2" w:rsidRDefault="00511A0F" w:rsidP="00547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511A0F" w:rsidRPr="002C7DE2" w:rsidTr="00547DC6">
        <w:trPr>
          <w:trHeight w:val="300"/>
        </w:trPr>
        <w:tc>
          <w:tcPr>
            <w:tcW w:w="828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C7DE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vAlign w:val="center"/>
          </w:tcPr>
          <w:p w:rsidR="00511A0F" w:rsidRPr="002C7DE2" w:rsidRDefault="00511A0F" w:rsidP="007A5CC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C7DE2">
              <w:rPr>
                <w:b/>
                <w:sz w:val="24"/>
                <w:szCs w:val="24"/>
              </w:rPr>
              <w:t>0,1</w:t>
            </w:r>
            <w:r w:rsidR="007A5CCC" w:rsidRPr="002C7DE2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83" w:type="dxa"/>
            <w:vAlign w:val="center"/>
          </w:tcPr>
          <w:p w:rsidR="00511A0F" w:rsidRPr="002C7DE2" w:rsidRDefault="00511A0F" w:rsidP="00547DC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C7DE2">
              <w:rPr>
                <w:b/>
                <w:sz w:val="24"/>
                <w:szCs w:val="24"/>
              </w:rPr>
              <w:t>11,7</w:t>
            </w:r>
          </w:p>
        </w:tc>
      </w:tr>
    </w:tbl>
    <w:p w:rsidR="00511A0F" w:rsidRPr="002C7DE2" w:rsidRDefault="00511A0F" w:rsidP="00511A0F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11A0F" w:rsidRPr="002C7DE2" w:rsidRDefault="00511A0F" w:rsidP="00511A0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0183" w:rsidRPr="002C7DE2" w:rsidRDefault="009D0183" w:rsidP="009D0183">
      <w:pPr>
        <w:pStyle w:val="ConsPlusNormal"/>
        <w:widowControl/>
        <w:ind w:left="5387" w:right="-5" w:firstLine="733"/>
        <w:rPr>
          <w:sz w:val="24"/>
          <w:szCs w:val="24"/>
        </w:rPr>
      </w:pPr>
      <w:r w:rsidRPr="002C7DE2">
        <w:rPr>
          <w:sz w:val="24"/>
          <w:szCs w:val="24"/>
        </w:rPr>
        <w:lastRenderedPageBreak/>
        <w:t>Приложение 2</w:t>
      </w:r>
    </w:p>
    <w:p w:rsidR="009D0183" w:rsidRPr="002C7DE2" w:rsidRDefault="009D0183" w:rsidP="009D0183">
      <w:pPr>
        <w:pStyle w:val="ConsPlusNormal"/>
        <w:widowControl/>
        <w:ind w:left="6096" w:right="-5" w:firstLine="0"/>
        <w:rPr>
          <w:sz w:val="24"/>
          <w:szCs w:val="24"/>
        </w:rPr>
      </w:pPr>
      <w:r w:rsidRPr="002C7DE2">
        <w:rPr>
          <w:sz w:val="24"/>
          <w:szCs w:val="24"/>
        </w:rPr>
        <w:t xml:space="preserve">к решению </w:t>
      </w:r>
      <w:proofErr w:type="gramStart"/>
      <w:r w:rsidRPr="002C7DE2">
        <w:rPr>
          <w:sz w:val="24"/>
          <w:szCs w:val="24"/>
        </w:rPr>
        <w:t>Енисейского</w:t>
      </w:r>
      <w:proofErr w:type="gramEnd"/>
      <w:r w:rsidRPr="002C7DE2">
        <w:rPr>
          <w:sz w:val="24"/>
          <w:szCs w:val="24"/>
        </w:rPr>
        <w:t xml:space="preserve"> </w:t>
      </w:r>
    </w:p>
    <w:p w:rsidR="009D0183" w:rsidRPr="002C7DE2" w:rsidRDefault="009D0183" w:rsidP="009D0183">
      <w:pPr>
        <w:pStyle w:val="ConsPlusNormal"/>
        <w:widowControl/>
        <w:ind w:left="6096" w:right="-5" w:firstLine="0"/>
        <w:rPr>
          <w:sz w:val="24"/>
          <w:szCs w:val="24"/>
        </w:rPr>
      </w:pPr>
      <w:r w:rsidRPr="002C7DE2">
        <w:rPr>
          <w:sz w:val="24"/>
          <w:szCs w:val="24"/>
        </w:rPr>
        <w:t xml:space="preserve">районного Совета депутатов </w:t>
      </w:r>
    </w:p>
    <w:p w:rsidR="009D0183" w:rsidRPr="002C7DE2" w:rsidRDefault="009D0183" w:rsidP="009D0183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ab/>
        <w:t>от 31.10.2017 №</w:t>
      </w:r>
      <w:r w:rsidR="007A5CCC" w:rsidRPr="002C7DE2">
        <w:rPr>
          <w:rFonts w:ascii="Arial" w:hAnsi="Arial" w:cs="Arial"/>
          <w:sz w:val="24"/>
          <w:szCs w:val="24"/>
        </w:rPr>
        <w:t xml:space="preserve"> 18-202р</w:t>
      </w:r>
    </w:p>
    <w:p w:rsidR="009D0183" w:rsidRPr="002C7DE2" w:rsidRDefault="009D0183" w:rsidP="009D01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СОГЛАШЕНИЕ</w:t>
      </w:r>
    </w:p>
    <w:p w:rsidR="009D0183" w:rsidRPr="002C7DE2" w:rsidRDefault="009D0183" w:rsidP="009D0183">
      <w:pPr>
        <w:spacing w:after="0"/>
        <w:ind w:firstLine="1"/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О ПЕРЕДАЧЕ ПОСЕЛЕНИЕМ ОСУЩЕСТВЛЕНИЯ ЧАСТИ ПОЛНОМОЧИЙ ПО РЕШЕНИЮ ВОПРОСОВ МЕСТНОГО ЗНАЧЕНИЯ </w:t>
      </w:r>
    </w:p>
    <w:p w:rsidR="009D0183" w:rsidRPr="002C7DE2" w:rsidRDefault="009D0183" w:rsidP="009D0183">
      <w:pPr>
        <w:spacing w:after="0"/>
        <w:ind w:firstLine="1"/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МУНИЦИПАЛЬНОМУ РАЙОНУ</w:t>
      </w:r>
    </w:p>
    <w:p w:rsidR="009D0183" w:rsidRPr="002C7DE2" w:rsidRDefault="009D0183" w:rsidP="009D0183">
      <w:pPr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№ _______________/_________________</w:t>
      </w:r>
    </w:p>
    <w:p w:rsidR="009D0183" w:rsidRPr="002C7DE2" w:rsidRDefault="009D0183" w:rsidP="009D0183">
      <w:pPr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tbl>
      <w:tblPr>
        <w:tblW w:w="0" w:type="auto"/>
        <w:tblLook w:val="01E0"/>
      </w:tblPr>
      <w:tblGrid>
        <w:gridCol w:w="4732"/>
        <w:gridCol w:w="4733"/>
      </w:tblGrid>
      <w:tr w:rsidR="009D0183" w:rsidRPr="002C7DE2" w:rsidTr="007A5CCC">
        <w:trPr>
          <w:trHeight w:val="373"/>
        </w:trPr>
        <w:tc>
          <w:tcPr>
            <w:tcW w:w="4732" w:type="dxa"/>
            <w:hideMark/>
          </w:tcPr>
          <w:p w:rsidR="009D0183" w:rsidRPr="002C7DE2" w:rsidRDefault="009D0183">
            <w:pPr>
              <w:spacing w:line="25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г. Енисейск   </w:t>
            </w:r>
          </w:p>
        </w:tc>
        <w:tc>
          <w:tcPr>
            <w:tcW w:w="4733" w:type="dxa"/>
            <w:hideMark/>
          </w:tcPr>
          <w:p w:rsidR="009D0183" w:rsidRPr="002C7DE2" w:rsidRDefault="009D0183">
            <w:pPr>
              <w:spacing w:line="25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    «_____________»   2017 г.</w:t>
            </w:r>
          </w:p>
        </w:tc>
      </w:tr>
      <w:tr w:rsidR="009D0183" w:rsidRPr="002C7DE2" w:rsidTr="007A5CCC">
        <w:trPr>
          <w:trHeight w:val="373"/>
        </w:trPr>
        <w:tc>
          <w:tcPr>
            <w:tcW w:w="4732" w:type="dxa"/>
          </w:tcPr>
          <w:p w:rsidR="009D0183" w:rsidRPr="002C7DE2" w:rsidRDefault="009D0183">
            <w:pPr>
              <w:spacing w:line="25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33" w:type="dxa"/>
          </w:tcPr>
          <w:p w:rsidR="009D0183" w:rsidRPr="002C7DE2" w:rsidRDefault="009D0183">
            <w:pPr>
              <w:spacing w:line="256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0183" w:rsidRPr="002C7DE2" w:rsidRDefault="009D0183" w:rsidP="009D0183">
      <w:pPr>
        <w:pStyle w:val="ConsPlusTitle"/>
        <w:widowControl/>
        <w:tabs>
          <w:tab w:val="left" w:pos="9000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2C7DE2">
        <w:rPr>
          <w:b w:val="0"/>
          <w:sz w:val="24"/>
          <w:szCs w:val="24"/>
        </w:rPr>
        <w:t xml:space="preserve">Муниципальное образование ______________ сельсовет, именуемое в дальнейшем «Поселение», в лице главы </w:t>
      </w:r>
      <w:proofErr w:type="spellStart"/>
      <w:r w:rsidRPr="002C7DE2">
        <w:rPr>
          <w:b w:val="0"/>
          <w:sz w:val="24"/>
          <w:szCs w:val="24"/>
        </w:rPr>
        <w:t>__________________сельсовета</w:t>
      </w:r>
      <w:proofErr w:type="spellEnd"/>
      <w:r w:rsidRPr="002C7DE2">
        <w:rPr>
          <w:b w:val="0"/>
          <w:sz w:val="24"/>
          <w:szCs w:val="24"/>
        </w:rPr>
        <w:t xml:space="preserve"> __________________________, действующей на основании Устава ___________________ сельсовета, с одной стороны, и Муниципальное образование Енисейский район Красноярского края, именуемое в дальнейшем «Муниципальный район», в лице главы Енисейского района Ермакова Сергея Васильевича, действующего на основании Устава Енисейского района, с другой стороны, вместе именуемые «Стороны», руководствуясь пунктом 3 статьи 14 Федерального закона от 6</w:t>
      </w:r>
      <w:proofErr w:type="gramEnd"/>
      <w:r w:rsidRPr="002C7DE2">
        <w:rPr>
          <w:b w:val="0"/>
          <w:sz w:val="24"/>
          <w:szCs w:val="24"/>
        </w:rPr>
        <w:t xml:space="preserve"> </w:t>
      </w:r>
      <w:proofErr w:type="gramStart"/>
      <w:r w:rsidRPr="002C7DE2">
        <w:rPr>
          <w:b w:val="0"/>
          <w:sz w:val="24"/>
          <w:szCs w:val="24"/>
        </w:rPr>
        <w:t>октября 2003 г. № 131-ФЗ «Об общих принципах организации местного самоуправления в Российской Федерации» (далее – федеральный закон 131-ФЗ), Законом Красноярского края от 15.10.2015 г. №9-3724 «О закреплении вопросов местного значения за сельскими поселениями Красноярского края», решением Енисейского районного Совета депутатов от 26.04.2012 № 19-225р (в редакции от 24.05.2017 № 13-151р) «Об утверждении Порядка заключения соглашений между муниципальным районом и поселениями о передаче ими</w:t>
      </w:r>
      <w:proofErr w:type="gramEnd"/>
      <w:r w:rsidRPr="002C7DE2">
        <w:rPr>
          <w:b w:val="0"/>
          <w:sz w:val="24"/>
          <w:szCs w:val="24"/>
        </w:rPr>
        <w:t xml:space="preserve"> </w:t>
      </w:r>
      <w:proofErr w:type="gramStart"/>
      <w:r w:rsidRPr="002C7DE2">
        <w:rPr>
          <w:b w:val="0"/>
          <w:sz w:val="24"/>
          <w:szCs w:val="24"/>
        </w:rPr>
        <w:t xml:space="preserve">друг другу осуществления части своих полномочий в новой редакции», решением Енисейского районного Совета депутатов от ________ г. № _________ «О принятии осуществления части полномочий по решению вопросов местного значения поселений органами местного самоуправления муниципального района на финансирование (возмещение) затрат теплоснабжающих и </w:t>
      </w:r>
      <w:proofErr w:type="spellStart"/>
      <w:r w:rsidRPr="002C7DE2">
        <w:rPr>
          <w:b w:val="0"/>
          <w:sz w:val="24"/>
          <w:szCs w:val="24"/>
        </w:rPr>
        <w:t>энергосбытовых</w:t>
      </w:r>
      <w:proofErr w:type="spellEnd"/>
      <w:r w:rsidRPr="002C7DE2">
        <w:rPr>
          <w:b w:val="0"/>
          <w:sz w:val="24"/>
          <w:szCs w:val="24"/>
        </w:rPr>
        <w:t xml:space="preserve"> организаций», во исполнение решения Совета депутатов __________________ сельсовета от ___________ № __________ «О передаче осуществления части полномочий по решению вопросов местного значения поселений органами местного</w:t>
      </w:r>
      <w:proofErr w:type="gramEnd"/>
      <w:r w:rsidRPr="002C7DE2">
        <w:rPr>
          <w:b w:val="0"/>
          <w:sz w:val="24"/>
          <w:szCs w:val="24"/>
        </w:rPr>
        <w:t xml:space="preserve"> самоуправления муниципальный район на финансирование (возмещение) затрат теплоснабжающих и </w:t>
      </w:r>
      <w:proofErr w:type="spellStart"/>
      <w:r w:rsidRPr="002C7DE2">
        <w:rPr>
          <w:b w:val="0"/>
          <w:sz w:val="24"/>
          <w:szCs w:val="24"/>
        </w:rPr>
        <w:t>энергосбытовых</w:t>
      </w:r>
      <w:proofErr w:type="spellEnd"/>
      <w:r w:rsidRPr="002C7DE2">
        <w:rPr>
          <w:b w:val="0"/>
          <w:sz w:val="24"/>
          <w:szCs w:val="24"/>
        </w:rPr>
        <w:t xml:space="preserve"> организаций на 2017 год», Уставом _______________ сельсовета, Уставом Енисейского района, в целях оперативного решения вопросов, связанных с исполнением бюджета, целевым исполнением и своевременным предоставлением отчетности целевых бюджетных средств, заключили настоящее Соглашение о нижеследующем:</w:t>
      </w:r>
    </w:p>
    <w:p w:rsidR="009D0183" w:rsidRPr="002C7DE2" w:rsidRDefault="009D0183" w:rsidP="009D0183">
      <w:pPr>
        <w:pStyle w:val="ConsPlusTitle"/>
        <w:widowControl/>
        <w:tabs>
          <w:tab w:val="left" w:pos="9000"/>
        </w:tabs>
        <w:jc w:val="both"/>
        <w:rPr>
          <w:b w:val="0"/>
          <w:sz w:val="24"/>
          <w:szCs w:val="24"/>
        </w:rPr>
      </w:pPr>
    </w:p>
    <w:p w:rsidR="009D0183" w:rsidRPr="002C7DE2" w:rsidRDefault="009D0183" w:rsidP="009D0183">
      <w:pPr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1. ПРЕДМЕТ СОГЛАШЕНИЯ  </w:t>
      </w:r>
    </w:p>
    <w:p w:rsidR="009D0183" w:rsidRPr="002C7DE2" w:rsidRDefault="009D0183" w:rsidP="009D0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вопросам местного значения органа местного самоуправления ________________ сельсовета. </w:t>
      </w:r>
    </w:p>
    <w:p w:rsidR="009D0183" w:rsidRPr="002C7DE2" w:rsidRDefault="009D0183" w:rsidP="009D0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закрепленного пунктом «а» </w:t>
      </w:r>
      <w:r w:rsidRPr="002C7DE2">
        <w:rPr>
          <w:rFonts w:ascii="Arial" w:hAnsi="Arial" w:cs="Arial"/>
          <w:sz w:val="24"/>
          <w:szCs w:val="24"/>
        </w:rPr>
        <w:lastRenderedPageBreak/>
        <w:t xml:space="preserve">части 1 статьи 1 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поселений </w:t>
      </w:r>
      <w:proofErr w:type="spellStart"/>
      <w:r w:rsidRPr="002C7DE2">
        <w:rPr>
          <w:rFonts w:ascii="Arial" w:hAnsi="Arial" w:cs="Arial"/>
          <w:sz w:val="24"/>
          <w:szCs w:val="24"/>
        </w:rPr>
        <w:t>электро</w:t>
      </w:r>
      <w:proofErr w:type="spellEnd"/>
      <w:r w:rsidRPr="002C7DE2">
        <w:rPr>
          <w:rFonts w:ascii="Arial" w:hAnsi="Arial" w:cs="Arial"/>
          <w:sz w:val="24"/>
          <w:szCs w:val="24"/>
        </w:rPr>
        <w:t>-, тепл</w:t>
      </w:r>
      <w:proofErr w:type="gramStart"/>
      <w:r w:rsidRPr="002C7DE2">
        <w:rPr>
          <w:rFonts w:ascii="Arial" w:hAnsi="Arial" w:cs="Arial"/>
          <w:sz w:val="24"/>
          <w:szCs w:val="24"/>
        </w:rPr>
        <w:t>о-</w:t>
      </w:r>
      <w:proofErr w:type="gramEnd"/>
      <w:r w:rsidRPr="002C7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7DE2">
        <w:rPr>
          <w:rFonts w:ascii="Arial" w:hAnsi="Arial" w:cs="Arial"/>
          <w:sz w:val="24"/>
          <w:szCs w:val="24"/>
        </w:rPr>
        <w:t>газо</w:t>
      </w:r>
      <w:proofErr w:type="spellEnd"/>
      <w:r w:rsidRPr="002C7DE2">
        <w:rPr>
          <w:rFonts w:ascii="Arial" w:hAnsi="Arial" w:cs="Arial"/>
          <w:sz w:val="24"/>
          <w:szCs w:val="24"/>
        </w:rPr>
        <w:t>-, и водоснабжения населения, водоотведения, снабжения населения топливом от _____________ сельсовета, а именно:</w:t>
      </w:r>
    </w:p>
    <w:p w:rsidR="009D0183" w:rsidRPr="002C7DE2" w:rsidRDefault="009D0183" w:rsidP="009D0183">
      <w:pPr>
        <w:pStyle w:val="ConsPlusNormal"/>
        <w:ind w:firstLine="708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1.2.1. </w:t>
      </w:r>
      <w:proofErr w:type="gramStart"/>
      <w:r w:rsidRPr="002C7DE2">
        <w:rPr>
          <w:sz w:val="24"/>
          <w:szCs w:val="24"/>
        </w:rPr>
        <w:t xml:space="preserve">Финансирование (возмещение) затрат теплоснабжающих и </w:t>
      </w:r>
      <w:proofErr w:type="spellStart"/>
      <w:r w:rsidRPr="002C7DE2">
        <w:rPr>
          <w:sz w:val="24"/>
          <w:szCs w:val="24"/>
        </w:rPr>
        <w:t>энергосбытовых</w:t>
      </w:r>
      <w:proofErr w:type="spellEnd"/>
      <w:r w:rsidRPr="002C7DE2">
        <w:rPr>
          <w:sz w:val="24"/>
          <w:szCs w:val="24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ценой топливно-энергетических ресурсов, учтенных Региональной энергетической комиссией Красноярского края, при установлении тарифов на тепловую и электрическую энергию на 2017 год и фактической ценой топливно-энергетических ресурсов, сложившейся по договорам (контрактам) поставки в 2017 году.</w:t>
      </w:r>
      <w:proofErr w:type="gramEnd"/>
    </w:p>
    <w:p w:rsidR="009D0183" w:rsidRPr="002C7DE2" w:rsidRDefault="009D0183" w:rsidP="009D0183">
      <w:pPr>
        <w:pStyle w:val="ConsPlusNormal"/>
        <w:ind w:firstLine="708"/>
        <w:jc w:val="both"/>
        <w:rPr>
          <w:sz w:val="24"/>
          <w:szCs w:val="24"/>
        </w:rPr>
      </w:pPr>
    </w:p>
    <w:p w:rsidR="009D0183" w:rsidRPr="002C7DE2" w:rsidRDefault="009D0183" w:rsidP="009D01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9D0183" w:rsidRPr="002C7DE2" w:rsidRDefault="009D0183" w:rsidP="00FB2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2.1. Передача осуществления части полномочий по предмету настоящего Соглашения осуществляется за счет перечисления иных межбюджетных трансфертов, предоставляемых из бюджета </w:t>
      </w:r>
      <w:proofErr w:type="spellStart"/>
      <w:r w:rsidR="00FB2644" w:rsidRPr="002C7DE2">
        <w:rPr>
          <w:rFonts w:ascii="Arial" w:hAnsi="Arial" w:cs="Arial"/>
          <w:sz w:val="24"/>
          <w:szCs w:val="24"/>
        </w:rPr>
        <w:t>_______________</w:t>
      </w:r>
      <w:r w:rsidRPr="002C7DE2">
        <w:rPr>
          <w:rFonts w:ascii="Arial" w:hAnsi="Arial" w:cs="Arial"/>
          <w:sz w:val="24"/>
          <w:szCs w:val="24"/>
        </w:rPr>
        <w:t>сельсовета</w:t>
      </w:r>
      <w:proofErr w:type="spellEnd"/>
      <w:r w:rsidRPr="002C7DE2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2.2. Стороны определяют объем иных межбюджетных трансфертов, необходимых для осуществления передаваемых полномочий на финансовый год в случае, если решение о районном бюджете утверждается на один финансовый год, либо на финансовый год и плановый период, если решение о районном бюджете утверждается на очередной финансовый год и плановый период.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Расчет объема иных межбюджетных трансфертов производится по 3 варианту.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Расчет осуществляется в валюте Российской Федерации с одним десятизначным знаком после запятой.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2.3. Формирование, перечисление и учет иных межбюджетных трансфертов, предоставляемых из бюджета </w:t>
      </w:r>
      <w:r w:rsidR="00FB2644" w:rsidRPr="002C7DE2">
        <w:rPr>
          <w:sz w:val="24"/>
          <w:szCs w:val="24"/>
        </w:rPr>
        <w:t>___________________</w:t>
      </w:r>
      <w:r w:rsidRPr="002C7DE2">
        <w:rPr>
          <w:sz w:val="24"/>
          <w:szCs w:val="24"/>
        </w:rPr>
        <w:t xml:space="preserve"> сельсовета районному бюджету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9D0183" w:rsidRPr="002C7DE2" w:rsidRDefault="009D0183" w:rsidP="00FB26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2.4. Передача имущества, необходимого для осуществления передаваемых полномочий, оформляется договором между органом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7DE2">
        <w:rPr>
          <w:sz w:val="24"/>
          <w:szCs w:val="24"/>
        </w:rPr>
        <w:t>3. ПРАВА И ОБЯЗАННОСТИ СТОРОН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3.1. Поселение: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3.1.2. Осуществляет </w:t>
      </w:r>
      <w:proofErr w:type="gramStart"/>
      <w:r w:rsidRPr="002C7DE2">
        <w:rPr>
          <w:sz w:val="24"/>
          <w:szCs w:val="24"/>
        </w:rPr>
        <w:t>контроль за</w:t>
      </w:r>
      <w:proofErr w:type="gramEnd"/>
      <w:r w:rsidRPr="002C7DE2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3.1.3. Поселение вправе осуществлять </w:t>
      </w:r>
      <w:proofErr w:type="gramStart"/>
      <w:r w:rsidRPr="002C7DE2">
        <w:rPr>
          <w:sz w:val="24"/>
          <w:szCs w:val="24"/>
        </w:rPr>
        <w:t>контроль за</w:t>
      </w:r>
      <w:proofErr w:type="gramEnd"/>
      <w:r w:rsidRPr="002C7DE2">
        <w:rPr>
          <w:sz w:val="24"/>
          <w:szCs w:val="24"/>
        </w:rPr>
        <w:t xml:space="preserve"> надлежащим использованием предоставленного имущества.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lastRenderedPageBreak/>
        <w:t>3.2. Муниципальный район: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2C7DE2">
        <w:rPr>
          <w:sz w:val="24"/>
          <w:szCs w:val="24"/>
        </w:rPr>
        <w:t>пределах</w:t>
      </w:r>
      <w:proofErr w:type="gramEnd"/>
      <w:r w:rsidR="00FB2644" w:rsidRPr="002C7DE2">
        <w:rPr>
          <w:sz w:val="24"/>
          <w:szCs w:val="24"/>
        </w:rPr>
        <w:t xml:space="preserve"> </w:t>
      </w:r>
      <w:r w:rsidRPr="002C7DE2">
        <w:rPr>
          <w:sz w:val="24"/>
          <w:szCs w:val="24"/>
        </w:rPr>
        <w:t>выделенных на эти цели финансовых и материальных ресурсов.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3.2.3. Ежеквартально, не позднее 10 числа, следующего за отчетным периодом, представляет Поселению отчет об использовании финансовых сре</w:t>
      </w:r>
      <w:proofErr w:type="gramStart"/>
      <w:r w:rsidRPr="002C7DE2">
        <w:rPr>
          <w:sz w:val="24"/>
          <w:szCs w:val="24"/>
        </w:rPr>
        <w:t>дств дл</w:t>
      </w:r>
      <w:proofErr w:type="gramEnd"/>
      <w:r w:rsidRPr="002C7DE2">
        <w:rPr>
          <w:sz w:val="24"/>
          <w:szCs w:val="24"/>
        </w:rPr>
        <w:t>я исполнения переданных по настоящему Соглашению полномочий.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в десятидневный срок. Поселение рассматривает такое сообщение в течение 10 дней с момента его поступления.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7DE2">
        <w:rPr>
          <w:sz w:val="24"/>
          <w:szCs w:val="24"/>
        </w:rPr>
        <w:t>4. ОТВЕТСТВЕННОСТЬ СТОРОН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</w:t>
      </w:r>
      <w:proofErr w:type="gramStart"/>
      <w:r w:rsidRPr="002C7DE2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0,5%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2C7DE2">
        <w:rPr>
          <w:sz w:val="24"/>
          <w:szCs w:val="24"/>
        </w:rPr>
        <w:t xml:space="preserve"> Подлежит возврату имущество, переданное для осуществления полномочий, в десятидневный срок с момента расторжения Соглашения.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4.3. В случае неисполнения Поселением вытекающих из настоящего Соглашения обязательств по обеспечению материальными и финансовыми ресурсами переданных полномочий, Муниципальный район вправе требовать расторжения данного Соглашения, уплаты неустойки в размере 0,5% от расчетной суммы иных межбюджетных трансфертов за отчетный год, а также возмещения понесенных убытков в части, не покрытой неустойкой.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7DE2">
        <w:rPr>
          <w:sz w:val="24"/>
          <w:szCs w:val="24"/>
        </w:rPr>
        <w:t>5. СРОК ДЕЙСТВИЯ, ОСНОВАНИЯ И ПОРЯДОК ПРЕКРАЩЕНИЯ</w:t>
      </w:r>
    </w:p>
    <w:p w:rsidR="009D0183" w:rsidRPr="002C7DE2" w:rsidRDefault="009D0183" w:rsidP="009D018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7DE2">
        <w:rPr>
          <w:sz w:val="24"/>
          <w:szCs w:val="24"/>
        </w:rPr>
        <w:t>ДЕЙСТВИЯ СОГЛАШЕНИЯ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5.1. Настоящее Соглашение вступает в силу с «___»__________2017 г.</w:t>
      </w:r>
    </w:p>
    <w:p w:rsidR="009D0183" w:rsidRPr="002C7DE2" w:rsidRDefault="009D0183" w:rsidP="009D018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 xml:space="preserve">5.2. Срок действия настоящего Соглашения устанавливается до 31 декабря  2017 года. 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5.3.1. По соглашению Сторон.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5.3.2. В одностороннем порядке в случае: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lastRenderedPageBreak/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2C7DE2">
        <w:rPr>
          <w:sz w:val="24"/>
          <w:szCs w:val="24"/>
        </w:rPr>
        <w:t>быть наиболее эффективно осуществляться</w:t>
      </w:r>
      <w:proofErr w:type="gramEnd"/>
      <w:r w:rsidRPr="002C7DE2">
        <w:rPr>
          <w:sz w:val="24"/>
          <w:szCs w:val="24"/>
        </w:rPr>
        <w:t xml:space="preserve"> </w:t>
      </w:r>
      <w:r w:rsidR="00FB2644" w:rsidRPr="002C7DE2">
        <w:rPr>
          <w:sz w:val="24"/>
          <w:szCs w:val="24"/>
        </w:rPr>
        <w:t xml:space="preserve"> </w:t>
      </w:r>
      <w:r w:rsidRPr="002C7DE2">
        <w:rPr>
          <w:sz w:val="24"/>
          <w:szCs w:val="24"/>
        </w:rPr>
        <w:t>Поселением самостоятельно.</w:t>
      </w:r>
    </w:p>
    <w:p w:rsidR="009D0183" w:rsidRPr="002C7DE2" w:rsidRDefault="009D0183" w:rsidP="009D018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10 дней, при этом второй стороне возмещаются все убытки, связанные с досрочным расторжением соглашения.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0183" w:rsidRPr="002C7DE2" w:rsidRDefault="009D0183" w:rsidP="009D0183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C7DE2">
        <w:rPr>
          <w:sz w:val="24"/>
          <w:szCs w:val="24"/>
        </w:rPr>
        <w:t>6. ЗАКЛЮЧИТЕЛЬНЫЕ ПОЛОЖЕНИЯ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9D0183" w:rsidRPr="002C7DE2" w:rsidRDefault="009D0183" w:rsidP="009D018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7DE2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9D0183" w:rsidRPr="002C7DE2" w:rsidRDefault="009D0183" w:rsidP="009D0183">
      <w:pPr>
        <w:jc w:val="center"/>
        <w:rPr>
          <w:rFonts w:ascii="Arial" w:hAnsi="Arial" w:cs="Arial"/>
          <w:sz w:val="24"/>
          <w:szCs w:val="24"/>
        </w:rPr>
      </w:pPr>
    </w:p>
    <w:p w:rsidR="009D0183" w:rsidRPr="002C7DE2" w:rsidRDefault="009D0183" w:rsidP="009D01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7DE2">
        <w:rPr>
          <w:rFonts w:ascii="Arial" w:hAnsi="Arial" w:cs="Arial"/>
          <w:sz w:val="24"/>
          <w:szCs w:val="24"/>
        </w:rPr>
        <w:t>7. РЕКВИЗИТЫ И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FB2644" w:rsidRPr="002C7DE2" w:rsidTr="009D0183">
        <w:tc>
          <w:tcPr>
            <w:tcW w:w="4785" w:type="dxa"/>
          </w:tcPr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7DE2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  <w:p w:rsidR="009D0183" w:rsidRPr="002C7DE2" w:rsidRDefault="00FB2644" w:rsidP="009D0183">
            <w:pPr>
              <w:spacing w:after="0"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C7DE2">
              <w:rPr>
                <w:rFonts w:ascii="Arial" w:hAnsi="Arial" w:cs="Arial"/>
                <w:b/>
                <w:sz w:val="24"/>
                <w:szCs w:val="24"/>
              </w:rPr>
              <w:t>____________</w:t>
            </w:r>
            <w:r w:rsidR="009D0183" w:rsidRPr="002C7DE2">
              <w:rPr>
                <w:rFonts w:ascii="Arial" w:hAnsi="Arial" w:cs="Arial"/>
                <w:b/>
                <w:sz w:val="24"/>
                <w:szCs w:val="24"/>
              </w:rPr>
              <w:t>сельсовет</w:t>
            </w:r>
            <w:proofErr w:type="spellEnd"/>
            <w:r w:rsidR="009D0183" w:rsidRPr="002C7DE2">
              <w:rPr>
                <w:rFonts w:ascii="Arial" w:hAnsi="Arial" w:cs="Arial"/>
                <w:b/>
                <w:sz w:val="24"/>
                <w:szCs w:val="24"/>
              </w:rPr>
              <w:t xml:space="preserve"> Енисейского района</w:t>
            </w:r>
          </w:p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DE2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644" w:rsidRPr="002C7DE2" w:rsidRDefault="00FB2644" w:rsidP="009D0183">
            <w:pPr>
              <w:pBdr>
                <w:top w:val="single" w:sz="12" w:space="1" w:color="auto"/>
                <w:bottom w:val="single" w:sz="12" w:space="1" w:color="auto"/>
              </w:pBd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pBdr>
                <w:bottom w:val="single" w:sz="12" w:space="1" w:color="auto"/>
                <w:between w:val="single" w:sz="12" w:space="1" w:color="auto"/>
              </w:pBd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pBdr>
                <w:bottom w:val="single" w:sz="12" w:space="1" w:color="auto"/>
                <w:between w:val="single" w:sz="12" w:space="1" w:color="auto"/>
              </w:pBd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pBdr>
                <w:bottom w:val="single" w:sz="12" w:space="1" w:color="auto"/>
                <w:between w:val="single" w:sz="12" w:space="1" w:color="auto"/>
              </w:pBd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FB2644" w:rsidRPr="002C7DE2" w:rsidRDefault="00FB2644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 /</w:t>
            </w:r>
          </w:p>
          <w:p w:rsidR="009D0183" w:rsidRPr="002C7DE2" w:rsidRDefault="009D0183" w:rsidP="00FB2644">
            <w:pPr>
              <w:spacing w:after="0" w:line="256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    (подпись)       (расшифровка подписи</w:t>
            </w:r>
            <w:proofErr w:type="gramStart"/>
            <w:r w:rsidRPr="002C7DE2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7DE2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район </w:t>
            </w:r>
          </w:p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DE2">
              <w:rPr>
                <w:rFonts w:ascii="Arial" w:hAnsi="Arial" w:cs="Arial"/>
                <w:b/>
                <w:sz w:val="24"/>
                <w:szCs w:val="24"/>
              </w:rPr>
              <w:t>Енисейский район</w:t>
            </w:r>
          </w:p>
          <w:p w:rsidR="009D0183" w:rsidRPr="002C7DE2" w:rsidRDefault="009D0183" w:rsidP="009D0183">
            <w:pPr>
              <w:spacing w:after="0" w:line="25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DE2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663180, Красноярский край, </w:t>
            </w:r>
            <w:proofErr w:type="gramStart"/>
            <w:r w:rsidRPr="002C7DE2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2C7DE2">
              <w:rPr>
                <w:rFonts w:ascii="Arial" w:hAnsi="Arial" w:cs="Arial"/>
                <w:sz w:val="24"/>
                <w:szCs w:val="24"/>
              </w:rPr>
              <w:t>. Енисейск, ул. Ленина, 118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Енисейского района Красноярского края </w:t>
            </w:r>
            <w:proofErr w:type="gramStart"/>
            <w:r w:rsidRPr="002C7DE2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C7DE2">
              <w:rPr>
                <w:rFonts w:ascii="Arial" w:hAnsi="Arial" w:cs="Arial"/>
                <w:sz w:val="24"/>
                <w:szCs w:val="24"/>
              </w:rPr>
              <w:t>/с 04193013630)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ИНН 2412005139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КПП 244701001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ОКТМО 04615000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7DE2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C7DE2">
              <w:rPr>
                <w:rFonts w:ascii="Arial" w:hAnsi="Arial" w:cs="Arial"/>
                <w:sz w:val="24"/>
                <w:szCs w:val="24"/>
              </w:rPr>
              <w:t>/счет 40101810600000010001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ОТДЕЛЕНИЕ КРАСНОЯРСК Г.КРАСНОЯРСК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КБК 024 20204014 05 0000 151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  <w:p w:rsidR="009D0183" w:rsidRPr="002C7DE2" w:rsidRDefault="009D0183" w:rsidP="009D0183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 xml:space="preserve"> /С.В.Ермаков/</w:t>
            </w:r>
          </w:p>
          <w:p w:rsidR="009D0183" w:rsidRPr="002C7DE2" w:rsidRDefault="009D0183" w:rsidP="009D0183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C7DE2">
              <w:rPr>
                <w:rFonts w:ascii="Arial" w:hAnsi="Arial" w:cs="Arial"/>
                <w:sz w:val="24"/>
                <w:szCs w:val="24"/>
              </w:rPr>
              <w:t>(подпись)     (расшифровка подписи)</w:t>
            </w:r>
          </w:p>
        </w:tc>
      </w:tr>
    </w:tbl>
    <w:p w:rsidR="009D0183" w:rsidRPr="002C7DE2" w:rsidRDefault="009D0183" w:rsidP="009D0183">
      <w:pPr>
        <w:pStyle w:val="ConsPlusNormal"/>
        <w:widowControl/>
        <w:ind w:right="-5" w:firstLine="0"/>
        <w:rPr>
          <w:sz w:val="24"/>
          <w:szCs w:val="24"/>
        </w:rPr>
      </w:pPr>
    </w:p>
    <w:p w:rsidR="009D0183" w:rsidRPr="002C7DE2" w:rsidRDefault="009D0183" w:rsidP="006727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D0183" w:rsidRPr="002C7DE2" w:rsidSect="007A5CCC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119"/>
    <w:rsid w:val="000716C9"/>
    <w:rsid w:val="000848FA"/>
    <w:rsid w:val="001A5119"/>
    <w:rsid w:val="001B5330"/>
    <w:rsid w:val="001F1E23"/>
    <w:rsid w:val="002C7DE2"/>
    <w:rsid w:val="002D1FE9"/>
    <w:rsid w:val="002E44E3"/>
    <w:rsid w:val="00362E87"/>
    <w:rsid w:val="003A337A"/>
    <w:rsid w:val="003E26B5"/>
    <w:rsid w:val="00443354"/>
    <w:rsid w:val="0046089A"/>
    <w:rsid w:val="004F301F"/>
    <w:rsid w:val="00511A0F"/>
    <w:rsid w:val="00514326"/>
    <w:rsid w:val="005C6F19"/>
    <w:rsid w:val="005F4A7A"/>
    <w:rsid w:val="00627FF7"/>
    <w:rsid w:val="006727A1"/>
    <w:rsid w:val="006B424F"/>
    <w:rsid w:val="007A5B6D"/>
    <w:rsid w:val="007A5CCC"/>
    <w:rsid w:val="007E40DC"/>
    <w:rsid w:val="00942FD6"/>
    <w:rsid w:val="009D0183"/>
    <w:rsid w:val="009E7BE4"/>
    <w:rsid w:val="00A47464"/>
    <w:rsid w:val="00A91170"/>
    <w:rsid w:val="00AE7D44"/>
    <w:rsid w:val="00B0100B"/>
    <w:rsid w:val="00BE1C1B"/>
    <w:rsid w:val="00BE6F56"/>
    <w:rsid w:val="00C64521"/>
    <w:rsid w:val="00E34437"/>
    <w:rsid w:val="00FB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11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0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D0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Chernousova</cp:lastModifiedBy>
  <cp:revision>16</cp:revision>
  <cp:lastPrinted>2017-10-25T08:48:00Z</cp:lastPrinted>
  <dcterms:created xsi:type="dcterms:W3CDTF">2017-10-13T04:23:00Z</dcterms:created>
  <dcterms:modified xsi:type="dcterms:W3CDTF">2017-11-07T09:37:00Z</dcterms:modified>
</cp:coreProperties>
</file>