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8E" w:rsidRDefault="007A538E" w:rsidP="007A538E">
      <w:pPr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7A538E" w:rsidRDefault="007A538E" w:rsidP="007A538E">
      <w:pPr>
        <w:tabs>
          <w:tab w:val="left" w:pos="1440"/>
        </w:tabs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7A538E" w:rsidRPr="007A538E" w:rsidRDefault="007A538E" w:rsidP="007A538E">
      <w:pPr>
        <w:autoSpaceDN w:val="0"/>
        <w:rPr>
          <w:rFonts w:ascii="Arial" w:hAnsi="Arial" w:cs="Arial"/>
          <w:sz w:val="24"/>
          <w:szCs w:val="24"/>
        </w:rPr>
      </w:pPr>
      <w:r w:rsidRPr="007A538E">
        <w:rPr>
          <w:sz w:val="24"/>
          <w:szCs w:val="24"/>
        </w:rPr>
        <w:t xml:space="preserve"> </w:t>
      </w:r>
      <w:r w:rsidRPr="007A538E">
        <w:rPr>
          <w:rFonts w:ascii="Arial" w:hAnsi="Arial" w:cs="Arial"/>
          <w:sz w:val="24"/>
          <w:szCs w:val="24"/>
        </w:rPr>
        <w:t>24.05.2017                                          г</w:t>
      </w:r>
      <w:proofErr w:type="gramStart"/>
      <w:r w:rsidRPr="007A538E">
        <w:rPr>
          <w:rFonts w:ascii="Arial" w:hAnsi="Arial" w:cs="Arial"/>
          <w:sz w:val="24"/>
          <w:szCs w:val="24"/>
        </w:rPr>
        <w:t>.Е</w:t>
      </w:r>
      <w:proofErr w:type="gramEnd"/>
      <w:r w:rsidRPr="007A538E">
        <w:rPr>
          <w:rFonts w:ascii="Arial" w:hAnsi="Arial" w:cs="Arial"/>
          <w:sz w:val="24"/>
          <w:szCs w:val="24"/>
        </w:rPr>
        <w:t>нисейск                                           №13-15</w:t>
      </w:r>
      <w:r>
        <w:rPr>
          <w:rFonts w:ascii="Arial" w:hAnsi="Arial" w:cs="Arial"/>
          <w:sz w:val="24"/>
          <w:szCs w:val="24"/>
        </w:rPr>
        <w:t>1</w:t>
      </w:r>
      <w:r w:rsidRPr="007A538E">
        <w:rPr>
          <w:rFonts w:ascii="Arial" w:hAnsi="Arial" w:cs="Arial"/>
          <w:sz w:val="24"/>
          <w:szCs w:val="24"/>
        </w:rPr>
        <w:t>р</w:t>
      </w:r>
    </w:p>
    <w:p w:rsidR="00175D8B" w:rsidRDefault="00175D8B" w:rsidP="00175D8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003" w:rsidRPr="00C511ED" w:rsidRDefault="007F3003" w:rsidP="00175D8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D8B" w:rsidRPr="007A538E" w:rsidRDefault="00671A5A" w:rsidP="008B02F2">
      <w:pPr>
        <w:pStyle w:val="ConsPlusTitle"/>
        <w:widowControl/>
        <w:ind w:right="141"/>
        <w:jc w:val="both"/>
        <w:rPr>
          <w:sz w:val="24"/>
          <w:szCs w:val="24"/>
        </w:rPr>
      </w:pPr>
      <w:r w:rsidRPr="007A538E">
        <w:rPr>
          <w:sz w:val="24"/>
          <w:szCs w:val="24"/>
        </w:rPr>
        <w:t>О внесении</w:t>
      </w:r>
      <w:r w:rsidR="00C511ED" w:rsidRPr="007A538E">
        <w:rPr>
          <w:sz w:val="24"/>
          <w:szCs w:val="24"/>
        </w:rPr>
        <w:t xml:space="preserve"> изменений </w:t>
      </w:r>
      <w:r w:rsidR="00175D8B" w:rsidRPr="007A538E">
        <w:rPr>
          <w:sz w:val="24"/>
          <w:szCs w:val="24"/>
        </w:rPr>
        <w:t xml:space="preserve">и дополнений в решение </w:t>
      </w:r>
      <w:r w:rsidR="00C511ED" w:rsidRPr="007A538E">
        <w:rPr>
          <w:sz w:val="24"/>
          <w:szCs w:val="24"/>
        </w:rPr>
        <w:t xml:space="preserve">Енисейского районного Совета депутатов </w:t>
      </w:r>
      <w:r w:rsidR="00175D8B" w:rsidRPr="007A538E">
        <w:rPr>
          <w:sz w:val="24"/>
          <w:szCs w:val="24"/>
        </w:rPr>
        <w:t xml:space="preserve">«Об утверждении Порядка </w:t>
      </w:r>
      <w:r w:rsidR="00C511ED" w:rsidRPr="007A538E">
        <w:rPr>
          <w:sz w:val="24"/>
          <w:szCs w:val="24"/>
        </w:rPr>
        <w:t xml:space="preserve">заключения соглашений между муниципальным районом и поселениями о передаче </w:t>
      </w:r>
      <w:r w:rsidR="00175D8B" w:rsidRPr="007A538E">
        <w:rPr>
          <w:sz w:val="24"/>
          <w:szCs w:val="24"/>
        </w:rPr>
        <w:t>ими друг другу осуществления части своих полномочий»</w:t>
      </w:r>
    </w:p>
    <w:p w:rsidR="00175D8B" w:rsidRPr="007A538E" w:rsidRDefault="00175D8B" w:rsidP="00175D8B">
      <w:pPr>
        <w:pStyle w:val="ConsPlusTitle"/>
        <w:widowControl/>
        <w:ind w:right="850"/>
        <w:rPr>
          <w:sz w:val="24"/>
          <w:szCs w:val="24"/>
        </w:rPr>
      </w:pPr>
    </w:p>
    <w:p w:rsidR="007F3003" w:rsidRPr="007A538E" w:rsidRDefault="007F3003" w:rsidP="00175D8B">
      <w:pPr>
        <w:pStyle w:val="ConsPlusTitle"/>
        <w:widowControl/>
        <w:ind w:right="850"/>
        <w:rPr>
          <w:sz w:val="24"/>
          <w:szCs w:val="24"/>
        </w:rPr>
      </w:pPr>
    </w:p>
    <w:p w:rsidR="00175D8B" w:rsidRPr="007A538E" w:rsidRDefault="00175D8B" w:rsidP="00175D8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7A538E">
        <w:rPr>
          <w:sz w:val="24"/>
          <w:szCs w:val="24"/>
        </w:rPr>
        <w:t xml:space="preserve">В соответствии </w:t>
      </w:r>
      <w:r w:rsidR="00193E93" w:rsidRPr="007A538E">
        <w:rPr>
          <w:sz w:val="24"/>
          <w:szCs w:val="24"/>
        </w:rPr>
        <w:t xml:space="preserve">с Уставом Енисейского района, </w:t>
      </w:r>
      <w:r w:rsidRPr="007A538E">
        <w:rPr>
          <w:sz w:val="24"/>
          <w:szCs w:val="24"/>
        </w:rPr>
        <w:t xml:space="preserve">в связи с изменениями бюджетного законодательства Российской Федерации, Енисейский районный Совет депутатов </w:t>
      </w:r>
      <w:r w:rsidRPr="007A538E">
        <w:rPr>
          <w:b/>
          <w:sz w:val="24"/>
          <w:szCs w:val="24"/>
        </w:rPr>
        <w:t>РЕШИЛ:</w:t>
      </w:r>
      <w:r w:rsidRPr="007A538E">
        <w:rPr>
          <w:sz w:val="24"/>
          <w:szCs w:val="24"/>
        </w:rPr>
        <w:t xml:space="preserve"> </w:t>
      </w:r>
    </w:p>
    <w:p w:rsidR="00175D8B" w:rsidRPr="007A538E" w:rsidRDefault="00175D8B" w:rsidP="00C511ED">
      <w:pPr>
        <w:pStyle w:val="ConsPlusTitle"/>
        <w:widowControl/>
        <w:ind w:firstLine="525"/>
        <w:jc w:val="both"/>
        <w:rPr>
          <w:b w:val="0"/>
          <w:sz w:val="24"/>
          <w:szCs w:val="24"/>
        </w:rPr>
      </w:pPr>
      <w:r w:rsidRPr="007A538E">
        <w:rPr>
          <w:b w:val="0"/>
          <w:sz w:val="24"/>
          <w:szCs w:val="24"/>
        </w:rPr>
        <w:t xml:space="preserve">1. Внести </w:t>
      </w:r>
      <w:r w:rsidR="00C511ED" w:rsidRPr="007A538E">
        <w:rPr>
          <w:b w:val="0"/>
          <w:sz w:val="24"/>
          <w:szCs w:val="24"/>
        </w:rPr>
        <w:t>в решение</w:t>
      </w:r>
      <w:r w:rsidR="00671A5A" w:rsidRPr="007A538E">
        <w:rPr>
          <w:b w:val="0"/>
          <w:sz w:val="24"/>
          <w:szCs w:val="24"/>
        </w:rPr>
        <w:t xml:space="preserve"> Енисейского районного Совета депутатов</w:t>
      </w:r>
      <w:r w:rsidR="00C511ED" w:rsidRPr="007A538E">
        <w:rPr>
          <w:b w:val="0"/>
          <w:sz w:val="24"/>
          <w:szCs w:val="24"/>
        </w:rPr>
        <w:t xml:space="preserve"> от 26.04.2012 </w:t>
      </w:r>
      <w:r w:rsidRPr="007A538E">
        <w:rPr>
          <w:b w:val="0"/>
          <w:sz w:val="24"/>
          <w:szCs w:val="24"/>
        </w:rPr>
        <w:t>№ 19-225р</w:t>
      </w:r>
      <w:r w:rsidR="00671A5A" w:rsidRPr="007A538E">
        <w:rPr>
          <w:b w:val="0"/>
          <w:sz w:val="24"/>
          <w:szCs w:val="24"/>
        </w:rPr>
        <w:t xml:space="preserve"> (ред. 27.05.2014 №34-452р) </w:t>
      </w:r>
      <w:r w:rsidRPr="007A538E">
        <w:rPr>
          <w:b w:val="0"/>
          <w:sz w:val="24"/>
          <w:szCs w:val="24"/>
        </w:rPr>
        <w:t>«</w:t>
      </w:r>
      <w:r w:rsidRPr="007A538E">
        <w:rPr>
          <w:b w:val="0"/>
          <w:bCs w:val="0"/>
          <w:sz w:val="24"/>
          <w:szCs w:val="24"/>
        </w:rPr>
        <w:t xml:space="preserve">Об утверждении Порядка заключения соглашений между муниципальным районом и поселениями о передаче ими друг другу осуществления части </w:t>
      </w:r>
      <w:r w:rsidRPr="007A538E">
        <w:rPr>
          <w:b w:val="0"/>
          <w:sz w:val="24"/>
          <w:szCs w:val="24"/>
        </w:rPr>
        <w:t>своих полномочий в новой редакции»</w:t>
      </w:r>
      <w:r w:rsidR="00671A5A" w:rsidRPr="007A538E">
        <w:rPr>
          <w:b w:val="0"/>
          <w:sz w:val="24"/>
          <w:szCs w:val="24"/>
        </w:rPr>
        <w:t xml:space="preserve"> следующие изменения и дополнения:</w:t>
      </w:r>
    </w:p>
    <w:p w:rsidR="00175D8B" w:rsidRPr="007A538E" w:rsidRDefault="00175D8B" w:rsidP="00175D8B">
      <w:pPr>
        <w:pStyle w:val="ConsNormal"/>
        <w:widowControl/>
        <w:ind w:left="525" w:right="0" w:firstLine="0"/>
        <w:jc w:val="both"/>
        <w:rPr>
          <w:sz w:val="24"/>
          <w:szCs w:val="24"/>
        </w:rPr>
      </w:pPr>
      <w:r w:rsidRPr="007A538E">
        <w:rPr>
          <w:sz w:val="24"/>
          <w:szCs w:val="24"/>
        </w:rPr>
        <w:t xml:space="preserve"> в Приложении к решению</w:t>
      </w:r>
      <w:r w:rsidR="00671A5A" w:rsidRPr="007A538E">
        <w:rPr>
          <w:sz w:val="24"/>
          <w:szCs w:val="24"/>
        </w:rPr>
        <w:t xml:space="preserve"> (далее по тексту - Порядок)</w:t>
      </w:r>
      <w:r w:rsidRPr="007A538E">
        <w:rPr>
          <w:sz w:val="24"/>
          <w:szCs w:val="24"/>
        </w:rPr>
        <w:t>:</w:t>
      </w:r>
    </w:p>
    <w:p w:rsidR="00175D8B" w:rsidRPr="007A538E" w:rsidRDefault="00671A5A" w:rsidP="00C511ED">
      <w:pPr>
        <w:ind w:firstLine="52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A538E">
        <w:rPr>
          <w:rFonts w:ascii="Arial" w:hAnsi="Arial" w:cs="Arial"/>
          <w:sz w:val="24"/>
          <w:szCs w:val="24"/>
        </w:rPr>
        <w:t xml:space="preserve">а) </w:t>
      </w:r>
      <w:r w:rsidR="008B02F2" w:rsidRPr="007A538E">
        <w:rPr>
          <w:rFonts w:ascii="Arial" w:hAnsi="Arial" w:cs="Arial"/>
          <w:sz w:val="24"/>
          <w:szCs w:val="24"/>
        </w:rPr>
        <w:t xml:space="preserve">дополнить </w:t>
      </w:r>
      <w:r w:rsidRPr="007A538E">
        <w:rPr>
          <w:rFonts w:ascii="Arial" w:hAnsi="Arial" w:cs="Arial"/>
          <w:sz w:val="24"/>
          <w:szCs w:val="24"/>
        </w:rPr>
        <w:t>П</w:t>
      </w:r>
      <w:r w:rsidR="00175D8B" w:rsidRPr="007A538E">
        <w:rPr>
          <w:rFonts w:ascii="Arial" w:hAnsi="Arial" w:cs="Arial"/>
          <w:sz w:val="24"/>
          <w:szCs w:val="24"/>
        </w:rPr>
        <w:t>орядок пунктом 2.1. следующего содержания:</w:t>
      </w:r>
    </w:p>
    <w:p w:rsidR="00175D8B" w:rsidRPr="007A538E" w:rsidRDefault="008475DE" w:rsidP="00175D8B">
      <w:pPr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«</w:t>
      </w:r>
      <w:r w:rsidR="00175D8B" w:rsidRPr="007A538E">
        <w:rPr>
          <w:rFonts w:ascii="Arial" w:hAnsi="Arial" w:cs="Arial"/>
          <w:sz w:val="24"/>
          <w:szCs w:val="24"/>
        </w:rPr>
        <w:t xml:space="preserve"> 2.1. </w:t>
      </w:r>
      <w:proofErr w:type="gramStart"/>
      <w:r w:rsidR="00175D8B" w:rsidRPr="007A538E">
        <w:rPr>
          <w:rFonts w:ascii="Arial" w:hAnsi="Arial" w:cs="Arial"/>
          <w:sz w:val="24"/>
          <w:szCs w:val="24"/>
        </w:rPr>
        <w:t>Передача осуществления части полномочий по вопросам местного значения может осуществлятьс</w:t>
      </w:r>
      <w:r w:rsidR="00193E93" w:rsidRPr="007A538E">
        <w:rPr>
          <w:rFonts w:ascii="Arial" w:hAnsi="Arial" w:cs="Arial"/>
          <w:sz w:val="24"/>
          <w:szCs w:val="24"/>
        </w:rPr>
        <w:t xml:space="preserve">я на финансовый год в случае, если решение о  районном </w:t>
      </w:r>
      <w:r w:rsidR="00175D8B" w:rsidRPr="007A538E">
        <w:rPr>
          <w:rFonts w:ascii="Arial" w:hAnsi="Arial" w:cs="Arial"/>
          <w:sz w:val="24"/>
          <w:szCs w:val="24"/>
        </w:rPr>
        <w:t>бюджете утверждается на один финансовый год,  либо  на  финансовый  год  и плановый  период,  если    решение   о  районном  бюджете   утверждается   на  очередной   финансовый  год  и  плановый  период</w:t>
      </w:r>
      <w:r w:rsidR="008B02F2" w:rsidRPr="007A538E">
        <w:rPr>
          <w:rFonts w:ascii="Arial" w:hAnsi="Arial" w:cs="Arial"/>
          <w:sz w:val="24"/>
          <w:szCs w:val="24"/>
        </w:rPr>
        <w:t>.</w:t>
      </w:r>
      <w:r w:rsidRPr="007A538E">
        <w:rPr>
          <w:rFonts w:ascii="Arial" w:hAnsi="Arial" w:cs="Arial"/>
          <w:sz w:val="24"/>
          <w:szCs w:val="24"/>
        </w:rPr>
        <w:t>»;</w:t>
      </w:r>
      <w:proofErr w:type="gramEnd"/>
    </w:p>
    <w:p w:rsidR="008475DE" w:rsidRPr="007A538E" w:rsidRDefault="008475DE" w:rsidP="00175D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б) абзац второй пункта 8 </w:t>
      </w:r>
      <w:r w:rsidR="008B02F2" w:rsidRPr="007A538E">
        <w:rPr>
          <w:rFonts w:ascii="Arial" w:hAnsi="Arial" w:cs="Arial"/>
          <w:sz w:val="24"/>
          <w:szCs w:val="24"/>
        </w:rPr>
        <w:t xml:space="preserve"> Порядка изложить</w:t>
      </w:r>
      <w:r w:rsidRPr="007A538E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175D8B" w:rsidRPr="007A538E" w:rsidRDefault="008475DE" w:rsidP="00175D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«</w:t>
      </w:r>
      <w:r w:rsidR="00175D8B" w:rsidRPr="007A538E">
        <w:rPr>
          <w:rFonts w:ascii="Arial" w:hAnsi="Arial" w:cs="Arial"/>
          <w:sz w:val="24"/>
          <w:szCs w:val="24"/>
        </w:rPr>
        <w:t>Расчет объема иных межбюджетных трансфертов осуществляет сторона принимающая полномочие (структурное подразделение администрации района (уполномоченный орган) фактически исполняющий функции). Расчет осуществляется  в валюте Российской Федерации с одним десятичным знаком после запятой по методике, утвержденной настоящим Порядком (приложение 3 к Порядку)</w:t>
      </w:r>
      <w:proofErr w:type="gramStart"/>
      <w:r w:rsidR="008B02F2" w:rsidRPr="007A538E">
        <w:rPr>
          <w:rFonts w:ascii="Arial" w:hAnsi="Arial" w:cs="Arial"/>
          <w:sz w:val="24"/>
          <w:szCs w:val="24"/>
        </w:rPr>
        <w:t>.</w:t>
      </w:r>
      <w:r w:rsidRPr="007A538E">
        <w:rPr>
          <w:rFonts w:ascii="Arial" w:hAnsi="Arial" w:cs="Arial"/>
          <w:sz w:val="24"/>
          <w:szCs w:val="24"/>
        </w:rPr>
        <w:t>»</w:t>
      </w:r>
      <w:proofErr w:type="gramEnd"/>
      <w:r w:rsidRPr="007A538E">
        <w:rPr>
          <w:rFonts w:ascii="Arial" w:hAnsi="Arial" w:cs="Arial"/>
          <w:sz w:val="24"/>
          <w:szCs w:val="24"/>
        </w:rPr>
        <w:t>;</w:t>
      </w:r>
    </w:p>
    <w:p w:rsidR="00175D8B" w:rsidRPr="007A538E" w:rsidRDefault="008475DE" w:rsidP="008475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в) </w:t>
      </w:r>
      <w:r w:rsidR="008B02F2" w:rsidRPr="007A538E">
        <w:rPr>
          <w:rFonts w:ascii="Arial" w:hAnsi="Arial" w:cs="Arial"/>
          <w:sz w:val="24"/>
          <w:szCs w:val="24"/>
        </w:rPr>
        <w:t xml:space="preserve">абзац </w:t>
      </w:r>
      <w:r w:rsidR="00F90F1E" w:rsidRPr="007A538E">
        <w:rPr>
          <w:rFonts w:ascii="Arial" w:hAnsi="Arial" w:cs="Arial"/>
          <w:sz w:val="24"/>
          <w:szCs w:val="24"/>
        </w:rPr>
        <w:t>седьмой</w:t>
      </w:r>
      <w:r w:rsidR="008B02F2" w:rsidRPr="007A538E">
        <w:rPr>
          <w:rFonts w:ascii="Arial" w:hAnsi="Arial" w:cs="Arial"/>
          <w:sz w:val="24"/>
          <w:szCs w:val="24"/>
        </w:rPr>
        <w:t xml:space="preserve"> </w:t>
      </w:r>
      <w:r w:rsidRPr="007A538E">
        <w:rPr>
          <w:rFonts w:ascii="Arial" w:hAnsi="Arial" w:cs="Arial"/>
          <w:sz w:val="24"/>
          <w:szCs w:val="24"/>
        </w:rPr>
        <w:t>пункт</w:t>
      </w:r>
      <w:r w:rsidR="008B02F2" w:rsidRPr="007A538E">
        <w:rPr>
          <w:rFonts w:ascii="Arial" w:hAnsi="Arial" w:cs="Arial"/>
          <w:sz w:val="24"/>
          <w:szCs w:val="24"/>
        </w:rPr>
        <w:t>а</w:t>
      </w:r>
      <w:r w:rsidRPr="007A538E">
        <w:rPr>
          <w:rFonts w:ascii="Arial" w:hAnsi="Arial" w:cs="Arial"/>
          <w:sz w:val="24"/>
          <w:szCs w:val="24"/>
        </w:rPr>
        <w:t xml:space="preserve"> 10 Порядка исключить;</w:t>
      </w:r>
    </w:p>
    <w:p w:rsidR="008475DE" w:rsidRPr="007A538E" w:rsidRDefault="008475DE" w:rsidP="00175D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г) пункт 14 Порядка </w:t>
      </w:r>
      <w:r w:rsidR="00F90F1E" w:rsidRPr="007A538E">
        <w:rPr>
          <w:rFonts w:ascii="Arial" w:hAnsi="Arial" w:cs="Arial"/>
          <w:sz w:val="24"/>
          <w:szCs w:val="24"/>
        </w:rPr>
        <w:t>изложить</w:t>
      </w:r>
      <w:r w:rsidRPr="007A538E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175D8B" w:rsidRPr="007A538E" w:rsidRDefault="008475DE" w:rsidP="00175D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«1</w:t>
      </w:r>
      <w:r w:rsidR="00175D8B" w:rsidRPr="007A538E">
        <w:rPr>
          <w:rFonts w:ascii="Arial" w:hAnsi="Arial" w:cs="Arial"/>
          <w:sz w:val="24"/>
          <w:szCs w:val="24"/>
        </w:rPr>
        <w:t>4. Копия подписанного главой района и председателем Енисейского районного Совета депутатов решения направляется в финансовый орган администрации Енисейского района (далее – финансовый орган).</w:t>
      </w:r>
    </w:p>
    <w:p w:rsidR="00175D8B" w:rsidRPr="007A538E" w:rsidRDefault="00175D8B" w:rsidP="00175D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Соглашение подлежит обязательной регистрации в экспертно-правовом отделе администрации Енисейского района и после регистрации</w:t>
      </w:r>
      <w:r w:rsidR="00F90F1E" w:rsidRPr="007A538E">
        <w:rPr>
          <w:rFonts w:ascii="Arial" w:hAnsi="Arial" w:cs="Arial"/>
          <w:sz w:val="24"/>
          <w:szCs w:val="24"/>
        </w:rPr>
        <w:t>,</w:t>
      </w:r>
      <w:r w:rsidRPr="007A538E">
        <w:rPr>
          <w:rFonts w:ascii="Arial" w:hAnsi="Arial" w:cs="Arial"/>
          <w:sz w:val="24"/>
          <w:szCs w:val="24"/>
        </w:rPr>
        <w:t xml:space="preserve"> одновременно с копией решения</w:t>
      </w:r>
      <w:r w:rsidR="00F90F1E" w:rsidRPr="007A538E">
        <w:rPr>
          <w:rFonts w:ascii="Arial" w:hAnsi="Arial" w:cs="Arial"/>
          <w:sz w:val="24"/>
          <w:szCs w:val="24"/>
        </w:rPr>
        <w:t>,</w:t>
      </w:r>
      <w:r w:rsidRPr="007A538E">
        <w:rPr>
          <w:rFonts w:ascii="Arial" w:hAnsi="Arial" w:cs="Arial"/>
          <w:sz w:val="24"/>
          <w:szCs w:val="24"/>
        </w:rPr>
        <w:t xml:space="preserve"> направляется в финансовый орган</w:t>
      </w:r>
      <w:proofErr w:type="gramStart"/>
      <w:r w:rsidR="00F90F1E" w:rsidRPr="007A538E">
        <w:rPr>
          <w:rFonts w:ascii="Arial" w:hAnsi="Arial" w:cs="Arial"/>
          <w:sz w:val="24"/>
          <w:szCs w:val="24"/>
        </w:rPr>
        <w:t>.</w:t>
      </w:r>
      <w:r w:rsidR="008475DE" w:rsidRPr="007A538E">
        <w:rPr>
          <w:rFonts w:ascii="Arial" w:hAnsi="Arial" w:cs="Arial"/>
          <w:sz w:val="24"/>
          <w:szCs w:val="24"/>
        </w:rPr>
        <w:t>»;</w:t>
      </w:r>
      <w:proofErr w:type="gramEnd"/>
    </w:p>
    <w:p w:rsidR="008475DE" w:rsidRPr="007A538E" w:rsidRDefault="008475DE" w:rsidP="00175D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7A538E">
        <w:rPr>
          <w:rFonts w:ascii="Arial" w:hAnsi="Arial" w:cs="Arial"/>
          <w:sz w:val="24"/>
          <w:szCs w:val="24"/>
        </w:rPr>
        <w:t>д</w:t>
      </w:r>
      <w:proofErr w:type="spellEnd"/>
      <w:r w:rsidRPr="007A538E">
        <w:rPr>
          <w:rFonts w:ascii="Arial" w:hAnsi="Arial" w:cs="Arial"/>
          <w:sz w:val="24"/>
          <w:szCs w:val="24"/>
        </w:rPr>
        <w:t xml:space="preserve">) пункт 16 Порядка </w:t>
      </w:r>
      <w:r w:rsidR="00F90F1E" w:rsidRPr="007A538E">
        <w:rPr>
          <w:rFonts w:ascii="Arial" w:hAnsi="Arial" w:cs="Arial"/>
          <w:sz w:val="24"/>
          <w:szCs w:val="24"/>
        </w:rPr>
        <w:t xml:space="preserve">изложить </w:t>
      </w:r>
      <w:r w:rsidRPr="007A538E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175D8B" w:rsidRPr="007A538E" w:rsidRDefault="00C40D4F" w:rsidP="00175D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«</w:t>
      </w:r>
      <w:r w:rsidR="00175D8B" w:rsidRPr="007A538E">
        <w:rPr>
          <w:rFonts w:ascii="Arial" w:hAnsi="Arial" w:cs="Arial"/>
          <w:sz w:val="24"/>
          <w:szCs w:val="24"/>
        </w:rPr>
        <w:t>16. В случае досрочного расторжения соглашения по инициативе одной из сторон администрация Енисейского района в установленном порядке вносит в Енисейский районный Совет депутатов проект решения о прекращении действия соглашения</w:t>
      </w:r>
      <w:proofErr w:type="gramStart"/>
      <w:r w:rsidR="0061635F" w:rsidRPr="007A538E">
        <w:rPr>
          <w:rFonts w:ascii="Arial" w:hAnsi="Arial" w:cs="Arial"/>
          <w:sz w:val="24"/>
          <w:szCs w:val="24"/>
        </w:rPr>
        <w:t>.</w:t>
      </w:r>
      <w:r w:rsidRPr="007A538E">
        <w:rPr>
          <w:rFonts w:ascii="Arial" w:hAnsi="Arial" w:cs="Arial"/>
          <w:sz w:val="24"/>
          <w:szCs w:val="24"/>
        </w:rPr>
        <w:t>»;</w:t>
      </w:r>
    </w:p>
    <w:p w:rsidR="00175D8B" w:rsidRPr="007A538E" w:rsidRDefault="00C40D4F" w:rsidP="00175D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End"/>
      <w:r w:rsidRPr="007A538E">
        <w:rPr>
          <w:rFonts w:ascii="Arial" w:hAnsi="Arial" w:cs="Arial"/>
          <w:sz w:val="24"/>
          <w:szCs w:val="24"/>
        </w:rPr>
        <w:t>е) в пункте 17 Порядка слов</w:t>
      </w:r>
      <w:r w:rsidR="0061635F" w:rsidRPr="007A538E">
        <w:rPr>
          <w:rFonts w:ascii="Arial" w:hAnsi="Arial" w:cs="Arial"/>
          <w:sz w:val="24"/>
          <w:szCs w:val="24"/>
        </w:rPr>
        <w:t>а</w:t>
      </w:r>
      <w:r w:rsidRPr="007A538E">
        <w:rPr>
          <w:rFonts w:ascii="Arial" w:hAnsi="Arial" w:cs="Arial"/>
          <w:sz w:val="24"/>
          <w:szCs w:val="24"/>
        </w:rPr>
        <w:t xml:space="preserve"> «пункта</w:t>
      </w:r>
      <w:r w:rsidR="0061635F" w:rsidRPr="007A538E">
        <w:rPr>
          <w:rFonts w:ascii="Arial" w:hAnsi="Arial" w:cs="Arial"/>
          <w:sz w:val="24"/>
          <w:szCs w:val="24"/>
        </w:rPr>
        <w:t xml:space="preserve"> 15 настоящего Порядка не распространяется</w:t>
      </w:r>
      <w:r w:rsidRPr="007A538E">
        <w:rPr>
          <w:rFonts w:ascii="Arial" w:hAnsi="Arial" w:cs="Arial"/>
          <w:sz w:val="24"/>
          <w:szCs w:val="24"/>
        </w:rPr>
        <w:t>» заменить слов</w:t>
      </w:r>
      <w:r w:rsidR="0061635F" w:rsidRPr="007A538E">
        <w:rPr>
          <w:rFonts w:ascii="Arial" w:hAnsi="Arial" w:cs="Arial"/>
          <w:sz w:val="24"/>
          <w:szCs w:val="24"/>
        </w:rPr>
        <w:t xml:space="preserve">ами </w:t>
      </w:r>
      <w:r w:rsidRPr="007A538E">
        <w:rPr>
          <w:rFonts w:ascii="Arial" w:hAnsi="Arial" w:cs="Arial"/>
          <w:sz w:val="24"/>
          <w:szCs w:val="24"/>
        </w:rPr>
        <w:t xml:space="preserve"> «пунктов</w:t>
      </w:r>
      <w:r w:rsidR="0061635F" w:rsidRPr="007A538E">
        <w:rPr>
          <w:rFonts w:ascii="Arial" w:hAnsi="Arial" w:cs="Arial"/>
          <w:sz w:val="24"/>
          <w:szCs w:val="24"/>
        </w:rPr>
        <w:t xml:space="preserve"> 11,16 настоящего Порядка не распространяются</w:t>
      </w:r>
      <w:r w:rsidRPr="007A538E">
        <w:rPr>
          <w:rFonts w:ascii="Arial" w:hAnsi="Arial" w:cs="Arial"/>
          <w:sz w:val="24"/>
          <w:szCs w:val="24"/>
        </w:rPr>
        <w:t>»;</w:t>
      </w:r>
    </w:p>
    <w:p w:rsidR="00C40D4F" w:rsidRPr="007A538E" w:rsidRDefault="00C40D4F" w:rsidP="00175D8B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ё) пункт 18 Порядка дополнить </w:t>
      </w:r>
      <w:r w:rsidR="0061635F" w:rsidRPr="007A538E">
        <w:rPr>
          <w:rFonts w:ascii="Arial" w:hAnsi="Arial" w:cs="Arial"/>
          <w:sz w:val="24"/>
          <w:szCs w:val="24"/>
        </w:rPr>
        <w:t xml:space="preserve">вторым </w:t>
      </w:r>
      <w:r w:rsidRPr="007A538E">
        <w:rPr>
          <w:rFonts w:ascii="Arial" w:hAnsi="Arial" w:cs="Arial"/>
          <w:sz w:val="24"/>
          <w:szCs w:val="24"/>
        </w:rPr>
        <w:t>абзацем следующего содержания:</w:t>
      </w:r>
    </w:p>
    <w:p w:rsidR="00175D8B" w:rsidRPr="007A538E" w:rsidRDefault="00C40D4F" w:rsidP="00175D8B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lastRenderedPageBreak/>
        <w:t xml:space="preserve"> «</w:t>
      </w:r>
      <w:r w:rsidR="00175D8B" w:rsidRPr="007A538E">
        <w:rPr>
          <w:rFonts w:ascii="Arial" w:hAnsi="Arial" w:cs="Arial"/>
          <w:sz w:val="24"/>
          <w:szCs w:val="24"/>
        </w:rPr>
        <w:t>Изменения в Соглашение оформля</w:t>
      </w:r>
      <w:r w:rsidR="0061635F" w:rsidRPr="007A538E">
        <w:rPr>
          <w:rFonts w:ascii="Arial" w:hAnsi="Arial" w:cs="Arial"/>
          <w:sz w:val="24"/>
          <w:szCs w:val="24"/>
        </w:rPr>
        <w:t>ю</w:t>
      </w:r>
      <w:r w:rsidR="00175D8B" w:rsidRPr="007A538E">
        <w:rPr>
          <w:rFonts w:ascii="Arial" w:hAnsi="Arial" w:cs="Arial"/>
          <w:sz w:val="24"/>
          <w:szCs w:val="24"/>
        </w:rPr>
        <w:t xml:space="preserve">тся дополнительным </w:t>
      </w:r>
      <w:proofErr w:type="gramStart"/>
      <w:r w:rsidR="00175D8B" w:rsidRPr="007A538E">
        <w:rPr>
          <w:rFonts w:ascii="Arial" w:hAnsi="Arial" w:cs="Arial"/>
          <w:sz w:val="24"/>
          <w:szCs w:val="24"/>
        </w:rPr>
        <w:t>соглашением</w:t>
      </w:r>
      <w:proofErr w:type="gramEnd"/>
      <w:r w:rsidR="0061635F" w:rsidRPr="007A538E">
        <w:rPr>
          <w:rFonts w:ascii="Arial" w:hAnsi="Arial" w:cs="Arial"/>
          <w:sz w:val="24"/>
          <w:szCs w:val="24"/>
        </w:rPr>
        <w:t xml:space="preserve"> которое</w:t>
      </w:r>
      <w:r w:rsidR="00175D8B" w:rsidRPr="007A538E">
        <w:rPr>
          <w:rFonts w:ascii="Arial" w:hAnsi="Arial" w:cs="Arial"/>
          <w:sz w:val="24"/>
          <w:szCs w:val="24"/>
        </w:rPr>
        <w:t xml:space="preserve"> также подлежит регистрации в экспертно-правовом отделе администрации Енисейского района. Дополнительное соглашение  после регистрации предоставляется в финансовый орган</w:t>
      </w:r>
      <w:proofErr w:type="gramStart"/>
      <w:r w:rsidR="0061635F" w:rsidRPr="007A538E">
        <w:rPr>
          <w:rFonts w:ascii="Arial" w:hAnsi="Arial" w:cs="Arial"/>
          <w:sz w:val="24"/>
          <w:szCs w:val="24"/>
        </w:rPr>
        <w:t>.</w:t>
      </w:r>
      <w:r w:rsidRPr="007A538E">
        <w:rPr>
          <w:rFonts w:ascii="Arial" w:hAnsi="Arial" w:cs="Arial"/>
          <w:sz w:val="24"/>
          <w:szCs w:val="24"/>
        </w:rPr>
        <w:t>»;</w:t>
      </w:r>
      <w:proofErr w:type="gramEnd"/>
    </w:p>
    <w:p w:rsidR="00C40D4F" w:rsidRPr="007A538E" w:rsidRDefault="00C40D4F" w:rsidP="00C40D4F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ж) пункт 19 Порядка дополнить </w:t>
      </w:r>
      <w:r w:rsidR="0061635F" w:rsidRPr="007A538E">
        <w:rPr>
          <w:rFonts w:ascii="Arial" w:hAnsi="Arial" w:cs="Arial"/>
          <w:sz w:val="24"/>
          <w:szCs w:val="24"/>
        </w:rPr>
        <w:t xml:space="preserve">вторым </w:t>
      </w:r>
      <w:r w:rsidRPr="007A538E">
        <w:rPr>
          <w:rFonts w:ascii="Arial" w:hAnsi="Arial" w:cs="Arial"/>
          <w:sz w:val="24"/>
          <w:szCs w:val="24"/>
        </w:rPr>
        <w:t>абзацем следующего содержания:</w:t>
      </w:r>
    </w:p>
    <w:p w:rsidR="00175D8B" w:rsidRPr="007A538E" w:rsidRDefault="00C40D4F" w:rsidP="00175D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«</w:t>
      </w:r>
      <w:r w:rsidR="00175D8B" w:rsidRPr="007A538E">
        <w:rPr>
          <w:rFonts w:ascii="Arial" w:hAnsi="Arial" w:cs="Arial"/>
          <w:sz w:val="24"/>
          <w:szCs w:val="24"/>
        </w:rPr>
        <w:t>Контроль за целевым использованием и сохранностью муниципального имущества осуществляется уполномоченным органом администрации Енисейского района</w:t>
      </w:r>
      <w:proofErr w:type="gramStart"/>
      <w:r w:rsidR="0061635F" w:rsidRPr="007A538E">
        <w:rPr>
          <w:rFonts w:ascii="Arial" w:hAnsi="Arial" w:cs="Arial"/>
          <w:sz w:val="24"/>
          <w:szCs w:val="24"/>
        </w:rPr>
        <w:t>.</w:t>
      </w:r>
      <w:r w:rsidRPr="007A538E">
        <w:rPr>
          <w:rFonts w:ascii="Arial" w:hAnsi="Arial" w:cs="Arial"/>
          <w:sz w:val="24"/>
          <w:szCs w:val="24"/>
        </w:rPr>
        <w:t>»</w:t>
      </w:r>
      <w:r w:rsidR="00175D8B" w:rsidRPr="007A538E">
        <w:rPr>
          <w:rFonts w:ascii="Arial" w:hAnsi="Arial" w:cs="Arial"/>
          <w:sz w:val="24"/>
          <w:szCs w:val="24"/>
        </w:rPr>
        <w:t>.</w:t>
      </w:r>
      <w:proofErr w:type="gramEnd"/>
    </w:p>
    <w:p w:rsidR="00C40D4F" w:rsidRPr="007A538E" w:rsidRDefault="00671A5A" w:rsidP="00175D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2. Приложения 1,2 к </w:t>
      </w:r>
      <w:r w:rsidR="00C40D4F" w:rsidRPr="007A538E">
        <w:rPr>
          <w:rFonts w:ascii="Arial" w:hAnsi="Arial" w:cs="Arial"/>
          <w:sz w:val="24"/>
          <w:szCs w:val="24"/>
        </w:rPr>
        <w:t>Порядку</w:t>
      </w:r>
      <w:r w:rsidRPr="007A538E">
        <w:rPr>
          <w:rFonts w:ascii="Arial" w:hAnsi="Arial" w:cs="Arial"/>
          <w:sz w:val="24"/>
          <w:szCs w:val="24"/>
        </w:rPr>
        <w:t xml:space="preserve"> изложить</w:t>
      </w:r>
      <w:r w:rsidR="00C40D4F" w:rsidRPr="007A538E">
        <w:rPr>
          <w:rFonts w:ascii="Arial" w:hAnsi="Arial" w:cs="Arial"/>
          <w:sz w:val="24"/>
          <w:szCs w:val="24"/>
        </w:rPr>
        <w:t xml:space="preserve"> в</w:t>
      </w:r>
      <w:r w:rsidR="0061635F" w:rsidRPr="007A538E">
        <w:rPr>
          <w:rFonts w:ascii="Arial" w:hAnsi="Arial" w:cs="Arial"/>
          <w:sz w:val="24"/>
          <w:szCs w:val="24"/>
        </w:rPr>
        <w:t xml:space="preserve"> новой </w:t>
      </w:r>
      <w:r w:rsidR="00C40D4F" w:rsidRPr="007A538E">
        <w:rPr>
          <w:rFonts w:ascii="Arial" w:hAnsi="Arial" w:cs="Arial"/>
          <w:sz w:val="24"/>
          <w:szCs w:val="24"/>
        </w:rPr>
        <w:t xml:space="preserve"> редакции согласно приложен</w:t>
      </w:r>
      <w:r w:rsidRPr="007A538E">
        <w:rPr>
          <w:rFonts w:ascii="Arial" w:hAnsi="Arial" w:cs="Arial"/>
          <w:sz w:val="24"/>
          <w:szCs w:val="24"/>
        </w:rPr>
        <w:t>ия</w:t>
      </w:r>
      <w:r w:rsidR="0061635F" w:rsidRPr="007A538E">
        <w:rPr>
          <w:rFonts w:ascii="Arial" w:hAnsi="Arial" w:cs="Arial"/>
          <w:sz w:val="24"/>
          <w:szCs w:val="24"/>
        </w:rPr>
        <w:t>м</w:t>
      </w:r>
      <w:r w:rsidRPr="007A538E">
        <w:rPr>
          <w:rFonts w:ascii="Arial" w:hAnsi="Arial" w:cs="Arial"/>
          <w:sz w:val="24"/>
          <w:szCs w:val="24"/>
        </w:rPr>
        <w:t xml:space="preserve"> 1,2 к настоящему решению</w:t>
      </w:r>
      <w:r w:rsidR="00C40D4F" w:rsidRPr="007A538E">
        <w:rPr>
          <w:rFonts w:ascii="Arial" w:hAnsi="Arial" w:cs="Arial"/>
          <w:sz w:val="24"/>
          <w:szCs w:val="24"/>
        </w:rPr>
        <w:t>.</w:t>
      </w:r>
    </w:p>
    <w:p w:rsidR="00C40D4F" w:rsidRPr="007A538E" w:rsidRDefault="00C40D4F" w:rsidP="00175D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3. Приложение 3 к Порядку дополнить пунктом 8 следующего содержания:</w:t>
      </w:r>
    </w:p>
    <w:p w:rsidR="00C40D4F" w:rsidRPr="007A538E" w:rsidRDefault="00C40D4F" w:rsidP="00C40D4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«8. Расчет осуществляется  в валюте Российской Федерации с одним десятичным знаком после запятой</w:t>
      </w:r>
      <w:proofErr w:type="gramStart"/>
      <w:r w:rsidR="00431A7E" w:rsidRPr="007A538E">
        <w:rPr>
          <w:rFonts w:ascii="Arial" w:hAnsi="Arial" w:cs="Arial"/>
          <w:sz w:val="24"/>
          <w:szCs w:val="24"/>
        </w:rPr>
        <w:t>.</w:t>
      </w:r>
      <w:r w:rsidRPr="007A538E">
        <w:rPr>
          <w:rFonts w:ascii="Arial" w:hAnsi="Arial" w:cs="Arial"/>
          <w:sz w:val="24"/>
          <w:szCs w:val="24"/>
        </w:rPr>
        <w:t>»</w:t>
      </w:r>
      <w:r w:rsidR="00431A7E" w:rsidRPr="007A538E">
        <w:rPr>
          <w:rFonts w:ascii="Arial" w:hAnsi="Arial" w:cs="Arial"/>
          <w:sz w:val="24"/>
          <w:szCs w:val="24"/>
        </w:rPr>
        <w:t>.</w:t>
      </w:r>
      <w:proofErr w:type="gramEnd"/>
    </w:p>
    <w:p w:rsidR="003463CE" w:rsidRPr="007A538E" w:rsidRDefault="003463CE" w:rsidP="003463C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4</w:t>
      </w:r>
      <w:r w:rsidR="00175D8B" w:rsidRPr="007A538E">
        <w:rPr>
          <w:rFonts w:ascii="Arial" w:hAnsi="Arial" w:cs="Arial"/>
          <w:sz w:val="24"/>
          <w:szCs w:val="24"/>
        </w:rPr>
        <w:t>.</w:t>
      </w:r>
      <w:r w:rsidRPr="007A53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5604D" w:rsidRPr="007A538E">
        <w:rPr>
          <w:rFonts w:ascii="Arial" w:hAnsi="Arial" w:cs="Arial"/>
          <w:sz w:val="24"/>
          <w:szCs w:val="24"/>
        </w:rPr>
        <w:t>Контроль за</w:t>
      </w:r>
      <w:proofErr w:type="gramEnd"/>
      <w:r w:rsidR="00A5604D" w:rsidRPr="007A538E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431A7E" w:rsidRPr="007A538E">
        <w:rPr>
          <w:rFonts w:ascii="Arial" w:hAnsi="Arial" w:cs="Arial"/>
          <w:sz w:val="24"/>
          <w:szCs w:val="24"/>
        </w:rPr>
        <w:t>,</w:t>
      </w:r>
      <w:r w:rsidR="00A5604D" w:rsidRPr="007A538E">
        <w:rPr>
          <w:rFonts w:ascii="Arial" w:hAnsi="Arial" w:cs="Arial"/>
          <w:sz w:val="24"/>
          <w:szCs w:val="24"/>
        </w:rPr>
        <w:t xml:space="preserve"> экономической политике и собственности (Сергеев В.И.)</w:t>
      </w:r>
      <w:r w:rsidR="00431A7E" w:rsidRPr="007A538E">
        <w:rPr>
          <w:rFonts w:ascii="Arial" w:hAnsi="Arial" w:cs="Arial"/>
          <w:sz w:val="24"/>
          <w:szCs w:val="24"/>
        </w:rPr>
        <w:t>.</w:t>
      </w:r>
    </w:p>
    <w:p w:rsidR="00561CF1" w:rsidRPr="007A538E" w:rsidRDefault="003463CE" w:rsidP="00561CF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A538E">
        <w:rPr>
          <w:sz w:val="24"/>
          <w:szCs w:val="24"/>
        </w:rPr>
        <w:t>5</w:t>
      </w:r>
      <w:r w:rsidR="00175D8B" w:rsidRPr="007A538E">
        <w:rPr>
          <w:sz w:val="24"/>
          <w:szCs w:val="24"/>
        </w:rPr>
        <w:t xml:space="preserve">. </w:t>
      </w:r>
      <w:r w:rsidR="00561CF1" w:rsidRPr="007A538E">
        <w:rPr>
          <w:sz w:val="24"/>
          <w:szCs w:val="24"/>
        </w:rPr>
        <w:t>Решение вступает в силу с</w:t>
      </w:r>
      <w:r w:rsidR="00431A7E" w:rsidRPr="007A538E">
        <w:rPr>
          <w:sz w:val="24"/>
          <w:szCs w:val="24"/>
        </w:rPr>
        <w:t xml:space="preserve">о дня </w:t>
      </w:r>
      <w:r w:rsidR="00561CF1" w:rsidRPr="007A538E">
        <w:rPr>
          <w:sz w:val="24"/>
          <w:szCs w:val="24"/>
        </w:rPr>
        <w:t xml:space="preserve">опубликования (обнародования) и подлежит размещению на официальном  информационном Интернет-сайте Енисейского района Красноярского края. </w:t>
      </w:r>
    </w:p>
    <w:p w:rsidR="00175D8B" w:rsidRPr="007A538E" w:rsidRDefault="00175D8B" w:rsidP="00561CF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511ED" w:rsidRPr="007A538E" w:rsidRDefault="00C511ED" w:rsidP="00175D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5D8B" w:rsidRPr="007A538E" w:rsidRDefault="00175D8B" w:rsidP="00175D8B">
      <w:pPr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Председатель районного         </w:t>
      </w:r>
      <w:r w:rsidR="00C511ED" w:rsidRPr="007A538E">
        <w:rPr>
          <w:rFonts w:ascii="Arial" w:hAnsi="Arial" w:cs="Arial"/>
          <w:sz w:val="24"/>
          <w:szCs w:val="24"/>
        </w:rPr>
        <w:t xml:space="preserve">                           </w:t>
      </w:r>
      <w:r w:rsidRPr="007A538E">
        <w:rPr>
          <w:rFonts w:ascii="Arial" w:hAnsi="Arial" w:cs="Arial"/>
          <w:sz w:val="24"/>
          <w:szCs w:val="24"/>
        </w:rPr>
        <w:t>Глава района</w:t>
      </w:r>
    </w:p>
    <w:p w:rsidR="00175D8B" w:rsidRPr="007A538E" w:rsidRDefault="00175D8B" w:rsidP="00175D8B">
      <w:pPr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Совета  депутатов</w:t>
      </w:r>
    </w:p>
    <w:p w:rsidR="00175D8B" w:rsidRPr="007A538E" w:rsidRDefault="00175D8B" w:rsidP="00175D8B">
      <w:pPr>
        <w:jc w:val="both"/>
        <w:rPr>
          <w:rFonts w:ascii="Arial" w:hAnsi="Arial" w:cs="Arial"/>
          <w:sz w:val="24"/>
          <w:szCs w:val="24"/>
        </w:rPr>
      </w:pPr>
    </w:p>
    <w:p w:rsidR="00175D8B" w:rsidRPr="007A538E" w:rsidRDefault="00175D8B" w:rsidP="00175D8B">
      <w:pPr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____________ В.И.Марзал                                    ____________ С.В.Ермаков</w:t>
      </w:r>
    </w:p>
    <w:p w:rsidR="00175D8B" w:rsidRPr="007A538E" w:rsidRDefault="00175D8B" w:rsidP="00175D8B">
      <w:pPr>
        <w:jc w:val="both"/>
        <w:rPr>
          <w:rFonts w:ascii="Arial" w:hAnsi="Arial" w:cs="Arial"/>
          <w:sz w:val="24"/>
          <w:szCs w:val="24"/>
        </w:rPr>
      </w:pPr>
    </w:p>
    <w:p w:rsidR="00C511ED" w:rsidRDefault="00C511ED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7A538E" w:rsidRPr="007A538E" w:rsidRDefault="007A538E" w:rsidP="003463CE">
      <w:pPr>
        <w:jc w:val="right"/>
        <w:rPr>
          <w:rFonts w:ascii="Arial" w:hAnsi="Arial" w:cs="Arial"/>
          <w:sz w:val="24"/>
          <w:szCs w:val="24"/>
        </w:rPr>
      </w:pPr>
    </w:p>
    <w:p w:rsidR="0061635F" w:rsidRPr="007A538E" w:rsidRDefault="00C511ED" w:rsidP="007A538E">
      <w:pPr>
        <w:ind w:left="5103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</w:t>
      </w:r>
      <w:r w:rsidR="003463CE" w:rsidRPr="007A538E">
        <w:rPr>
          <w:rFonts w:ascii="Arial" w:hAnsi="Arial" w:cs="Arial"/>
          <w:sz w:val="24"/>
          <w:szCs w:val="24"/>
        </w:rPr>
        <w:t>Приложение</w:t>
      </w:r>
      <w:r w:rsidRPr="007A538E">
        <w:rPr>
          <w:rFonts w:ascii="Arial" w:hAnsi="Arial" w:cs="Arial"/>
          <w:sz w:val="24"/>
          <w:szCs w:val="24"/>
        </w:rPr>
        <w:t xml:space="preserve"> </w:t>
      </w:r>
      <w:r w:rsidR="00431A7E" w:rsidRPr="007A538E">
        <w:rPr>
          <w:rFonts w:ascii="Arial" w:hAnsi="Arial" w:cs="Arial"/>
          <w:sz w:val="24"/>
          <w:szCs w:val="24"/>
        </w:rPr>
        <w:t xml:space="preserve">1 </w:t>
      </w:r>
      <w:r w:rsidR="003463CE" w:rsidRPr="007A538E">
        <w:rPr>
          <w:rFonts w:ascii="Arial" w:hAnsi="Arial" w:cs="Arial"/>
          <w:sz w:val="24"/>
          <w:szCs w:val="24"/>
        </w:rPr>
        <w:t>к решению</w:t>
      </w:r>
    </w:p>
    <w:p w:rsidR="0061635F" w:rsidRPr="007A538E" w:rsidRDefault="0061635F" w:rsidP="007A538E">
      <w:pPr>
        <w:ind w:left="5103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Енисейского районного Совета депутатов от 24.05.2017 № 13-151р</w:t>
      </w:r>
    </w:p>
    <w:p w:rsidR="00C511ED" w:rsidRPr="007A538E" w:rsidRDefault="003463CE" w:rsidP="00C511ED">
      <w:pPr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 </w:t>
      </w:r>
    </w:p>
    <w:p w:rsidR="003463CE" w:rsidRPr="007A538E" w:rsidRDefault="003463CE" w:rsidP="003463CE">
      <w:pPr>
        <w:jc w:val="both"/>
        <w:rPr>
          <w:rFonts w:ascii="Arial" w:hAnsi="Arial" w:cs="Arial"/>
          <w:sz w:val="24"/>
          <w:szCs w:val="24"/>
        </w:rPr>
      </w:pPr>
    </w:p>
    <w:p w:rsidR="003463CE" w:rsidRPr="007A538E" w:rsidRDefault="00C511ED" w:rsidP="00C511ED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3463CE" w:rsidRPr="007A538E">
        <w:rPr>
          <w:rFonts w:ascii="Arial" w:hAnsi="Arial" w:cs="Arial"/>
          <w:sz w:val="24"/>
          <w:szCs w:val="24"/>
        </w:rPr>
        <w:t>Приложение  1</w:t>
      </w:r>
      <w:r w:rsidRPr="007A538E">
        <w:rPr>
          <w:rFonts w:ascii="Arial" w:hAnsi="Arial" w:cs="Arial"/>
          <w:sz w:val="24"/>
          <w:szCs w:val="24"/>
        </w:rPr>
        <w:t xml:space="preserve"> </w:t>
      </w:r>
      <w:r w:rsidR="0061635F" w:rsidRPr="007A538E">
        <w:rPr>
          <w:rFonts w:ascii="Arial" w:hAnsi="Arial" w:cs="Arial"/>
          <w:sz w:val="24"/>
          <w:szCs w:val="24"/>
        </w:rPr>
        <w:t xml:space="preserve"> </w:t>
      </w:r>
      <w:r w:rsidR="003463CE" w:rsidRPr="007A538E">
        <w:rPr>
          <w:rFonts w:ascii="Arial" w:hAnsi="Arial" w:cs="Arial"/>
          <w:sz w:val="24"/>
          <w:szCs w:val="24"/>
        </w:rPr>
        <w:t>к Порядку</w:t>
      </w:r>
    </w:p>
    <w:p w:rsidR="00C511ED" w:rsidRPr="007A538E" w:rsidRDefault="00C511ED" w:rsidP="00C511ED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СОГЛАШЕНИЕ</w:t>
      </w:r>
    </w:p>
    <w:p w:rsidR="003463CE" w:rsidRPr="007A538E" w:rsidRDefault="003463CE" w:rsidP="003463C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О ПЕРЕДАЧЕ ПОСЕЛЕНИЕМ ОСУЩЕСТВЛЕНИЯ ЧАСТИ ПОЛНОМОЧИЙ ПО РЕШЕНИЮ ВОПРОСОВ МЕСТНОГО ЗНАЧЕНИЯ МУНИЦИПАЛЬНОМУ РАЙОНУ.</w:t>
      </w: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№ _______________/_________________</w:t>
      </w: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                                  (регистрационные номера соглашения)</w:t>
      </w: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    ________________________                      "__" ________________ 20__ г.</w:t>
      </w: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(место составления акта)                          (дата регистрации соглашения)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463CE" w:rsidRPr="007A538E" w:rsidRDefault="003463CE" w:rsidP="0061635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____________________________________________________ (полное наименование органа местного самоуправления поселения), именуемый (ая) в дальнейшем "Поселение", в лице главы _______________________ (наименование поселения) ____________________ (Ф.И.О.), действующего на основании Устава (наименование поселения), с одной стороны, и Муниципальное образование Енисейский район Красноярского края, именуемое в дальнейшем "Муниципальный район",  в лице _______________________________________________, действующего на основании Устава ____________________</w:t>
      </w:r>
      <w:proofErr w:type="gramStart"/>
      <w:r w:rsidRPr="007A538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A538E">
        <w:rPr>
          <w:rFonts w:ascii="Arial" w:hAnsi="Arial" w:cs="Arial"/>
          <w:sz w:val="24"/>
          <w:szCs w:val="24"/>
        </w:rPr>
        <w:t xml:space="preserve"> с другой стороны, вместе именуемые "Стороны",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A538E">
          <w:rPr>
            <w:rFonts w:ascii="Arial" w:hAnsi="Arial" w:cs="Arial"/>
            <w:sz w:val="24"/>
            <w:szCs w:val="24"/>
          </w:rPr>
          <w:t>2003 г</w:t>
        </w:r>
      </w:smartTag>
      <w:r w:rsidRPr="007A538E">
        <w:rPr>
          <w:rFonts w:ascii="Arial" w:hAnsi="Arial" w:cs="Arial"/>
          <w:sz w:val="24"/>
          <w:szCs w:val="24"/>
        </w:rPr>
        <w:t>. № 131-ФЗ "Об общих принципах организации местного самоуправления в Российской Федерации" (далее – федеральный закон 131-ФЗ), Уставом ______________________ (наименование поселения), Уставом _________________ (наименование муниципального района), в целях_____________________________________________________________ заключили настоящее Соглашение о нижеследующем: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1. ПРЕДМЕТ СОГЛАШЕНИЯ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1.1. Настоящее Соглашение закрепляет передачу Муниципальному району осуществления части полномочий по вопросу местного значения органа местного самоуправления _____________ (наименование поселения) 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1.2. Поселение передает Муниципальному району осуществление части полномочий по вопросу местного значения поселения, закрепленного _________________________________________федерального закона 131-ФЗ, а именно: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1.2.1. ___________________________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1.2.2. ___________________________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1.2.3. ___________________________</w:t>
      </w:r>
    </w:p>
    <w:p w:rsidR="003463CE" w:rsidRPr="007A538E" w:rsidRDefault="003463CE" w:rsidP="003463C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2. ПОРЯДОК ОПРЕДЕЛЕНИЯ ЕЖЕГОДНОГО ОБЪЕМА ИНЫХ МЕЖБЮДЖЕТНЫХ ТРАНСФЕРТОВ И ПЕРЕДАЧИ ИМУЩЕСТВА.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3A67E7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2.1. Передача осуществления части полномочий по предмету настоящего Соглашения осуществляется за счет иных межбюджетных трансфертов, предоставляемых из бюджета _____________ (наименование поселения) в районный бюджет</w:t>
      </w:r>
      <w:r w:rsidR="003A67E7" w:rsidRPr="007A538E">
        <w:rPr>
          <w:rFonts w:ascii="Arial" w:hAnsi="Arial" w:cs="Arial"/>
          <w:sz w:val="24"/>
          <w:szCs w:val="24"/>
        </w:rPr>
        <w:t>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 2.2. Стороны определяют объем иных межбюджетных трансфертов, необходимых для осуществления передаваемых полномочий,</w:t>
      </w:r>
    </w:p>
    <w:p w:rsidR="003463CE" w:rsidRPr="007A538E" w:rsidRDefault="003463CE" w:rsidP="003463CE">
      <w:pPr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lastRenderedPageBreak/>
        <w:t>на финансовый год в случае,   если  решение  о  районном  бюджете утверждается на один финансовый год,  либо  на  финансовый  год  и плановый  период,  если    решение   о  районном  бюджете   утверждается   на  очередной   финансовый  год  и  плановый  период.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Расчет объема иных межбюджетных трансфертов производится по _________варианту.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Расчет объема иных межбюджетных трансфертов является приложением к Соглашению.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Расчет осуществляется  в валюте Российской Федерации с одним десятичным знаком после запятой.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2.3. Формирование, перечисление и учет иных межбюджетных трансфертов, предоставляемых из бюджета ___________ (наименование поселения) районному бюджету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2.4. Передача  имущества, необходимого для осуществления передаваемых полномочий, оформляется договором между органами местного самоуправления района и поселения. Перечень подлежащего передаче в пользование и (или) управление, либо в собственность имущества определяется и согласовывается Сторонами, и является приложением к Соглашению.</w:t>
      </w:r>
    </w:p>
    <w:p w:rsidR="003463CE" w:rsidRPr="007A538E" w:rsidRDefault="003463CE" w:rsidP="003463C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3. ПРАВА И ОБЯЗАННОСТИ СТОРОН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3.1. Поселение: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3.1.1. Перечисляет финансовые средства в виде иных межбюджетных трансфертов,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3.1.2. Осуществляет </w:t>
      </w:r>
      <w:proofErr w:type="gramStart"/>
      <w:r w:rsidRPr="007A53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538E">
        <w:rPr>
          <w:rFonts w:ascii="Arial" w:hAnsi="Arial" w:cs="Arial"/>
          <w:sz w:val="24"/>
          <w:szCs w:val="24"/>
        </w:rPr>
        <w:t xml:space="preserve"> исполнением Муниципальным районом переданных полномочий, а также за целевым использованием финансовых средств, предоставленных на эти цели. В случае выявления нарушений имеет право предъявить требования устранения выявленных нарушений в определенный срок с момента уведомления.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3.1.3. Поселения вправе осуществлять </w:t>
      </w:r>
      <w:proofErr w:type="gramStart"/>
      <w:r w:rsidRPr="007A53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538E">
        <w:rPr>
          <w:rFonts w:ascii="Arial" w:hAnsi="Arial" w:cs="Arial"/>
          <w:sz w:val="24"/>
          <w:szCs w:val="24"/>
        </w:rPr>
        <w:t xml:space="preserve"> надлежащим использованием предоставленного имущества.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3.2. Муниципальный район: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3.2.1. Осуществляет переданные полномочия в соответствии с пунктом 1.2 настоящего Соглашения и действующим законодательством в </w:t>
      </w:r>
      <w:proofErr w:type="gramStart"/>
      <w:r w:rsidRPr="007A538E">
        <w:rPr>
          <w:rFonts w:ascii="Arial" w:hAnsi="Arial" w:cs="Arial"/>
          <w:sz w:val="24"/>
          <w:szCs w:val="24"/>
        </w:rPr>
        <w:t>пределах</w:t>
      </w:r>
      <w:proofErr w:type="gramEnd"/>
      <w:r w:rsidRPr="007A538E">
        <w:rPr>
          <w:rFonts w:ascii="Arial" w:hAnsi="Arial" w:cs="Arial"/>
          <w:sz w:val="24"/>
          <w:szCs w:val="24"/>
        </w:rPr>
        <w:t xml:space="preserve"> выделенных на эти цели финансовых и материальных ресурсов.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3.2.2. Рассматривает представленные Поселением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Поселению.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3.2.3. Ежеквартально, не позднее _____ числа, следующего за отчетным периодом, представляет Поселению отчет об использовании финансовых сре</w:t>
      </w:r>
      <w:proofErr w:type="gramStart"/>
      <w:r w:rsidRPr="007A538E">
        <w:rPr>
          <w:rFonts w:ascii="Arial" w:hAnsi="Arial" w:cs="Arial"/>
          <w:sz w:val="24"/>
          <w:szCs w:val="24"/>
        </w:rPr>
        <w:t>дств дл</w:t>
      </w:r>
      <w:proofErr w:type="gramEnd"/>
      <w:r w:rsidRPr="007A538E">
        <w:rPr>
          <w:rFonts w:ascii="Arial" w:hAnsi="Arial" w:cs="Arial"/>
          <w:sz w:val="24"/>
          <w:szCs w:val="24"/>
        </w:rPr>
        <w:t>я исполнения переданных по настоящему Соглашению полномочий.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3.3. В случае невозможности надлежащего исполнения переданных полномочий Муниципальный район сообщает об этом в письменной форме Поселению (указать срок сообщения). Поселение рассматривает такое сообщение в течение (указать срок рассмотрения) с момента его поступления.</w:t>
      </w:r>
    </w:p>
    <w:p w:rsidR="003463CE" w:rsidRPr="007A538E" w:rsidRDefault="003463CE" w:rsidP="003463C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4. ОТВЕТСТВЕННОСТЬ СТОРОН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4.1.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</w:t>
      </w:r>
      <w:proofErr w:type="gramStart"/>
      <w:r w:rsidRPr="007A538E">
        <w:rPr>
          <w:rFonts w:ascii="Arial" w:hAnsi="Arial" w:cs="Arial"/>
          <w:sz w:val="24"/>
          <w:szCs w:val="24"/>
        </w:rPr>
        <w:t xml:space="preserve"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срок _________ </w:t>
      </w:r>
      <w:r w:rsidRPr="007A538E">
        <w:rPr>
          <w:rFonts w:ascii="Arial" w:hAnsi="Arial" w:cs="Arial"/>
          <w:sz w:val="24"/>
          <w:szCs w:val="24"/>
        </w:rPr>
        <w:lastRenderedPageBreak/>
        <w:t>(указать срок возврата) с момента подписания Соглашения о расторжении или получения письменного уведомления о расторжении Соглашения, а также уплату неустойки в размере ___% от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  <w:r w:rsidRPr="007A538E">
        <w:rPr>
          <w:rFonts w:ascii="Arial" w:hAnsi="Arial" w:cs="Arial"/>
          <w:sz w:val="24"/>
          <w:szCs w:val="24"/>
        </w:rPr>
        <w:t xml:space="preserve"> Подлежит возврату имущество, переданное для осуществления полномочий, в _____ срок с момента расторжения Соглашения.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4.2.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4.3. В случае неисполнения Поселением, вытекающих из настоящего Соглашения обязательств по обеспечению материальными и финансовыми ресурсами  переданных полномочий, Муниципальный район вправе требовать расторжения данного Соглашения, уплаты неустойки в размере ___% от расчетной суммы иных межбюджетных трансфертов за отчетный год, а также возмещения понесенных убытков в части, не покрытой неустойкой.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5. СРОК ДЕЙСТВИЯ, ОСНОВАНИЯ И ПОРЯДОК ПРЕКРАЩЕНИЯ</w:t>
      </w:r>
    </w:p>
    <w:p w:rsidR="003463CE" w:rsidRPr="007A538E" w:rsidRDefault="003463CE" w:rsidP="003463C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ДЕЙСТВИЯ СОГЛАШЕНИЯ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5.1. Настоящее Соглашение вступает в силу с "__" ________ 20__ г.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5.2. Срок действия настоящего Соглашения устанавливается </w:t>
      </w:r>
      <w:proofErr w:type="gramStart"/>
      <w:r w:rsidRPr="007A538E">
        <w:rPr>
          <w:rFonts w:ascii="Arial" w:hAnsi="Arial" w:cs="Arial"/>
          <w:sz w:val="24"/>
          <w:szCs w:val="24"/>
        </w:rPr>
        <w:t>до</w:t>
      </w:r>
      <w:proofErr w:type="gramEnd"/>
      <w:r w:rsidRPr="007A538E">
        <w:rPr>
          <w:rFonts w:ascii="Arial" w:hAnsi="Arial" w:cs="Arial"/>
          <w:sz w:val="24"/>
          <w:szCs w:val="24"/>
        </w:rPr>
        <w:t xml:space="preserve"> _______ 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5.3. Действие настоящего Соглашения может быть прекращено досрочно: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5.3.1. По соглашению Сторон.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5.3.2. В одностороннем порядке в случае: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- изменения действующего законодательства Российской Федерации и (или) законодательства Красноярского края;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- если осуществление полномочий становится невозможным, либо при сложившихся условиях эти полномочия могут </w:t>
      </w:r>
      <w:proofErr w:type="gramStart"/>
      <w:r w:rsidRPr="007A538E">
        <w:rPr>
          <w:rFonts w:ascii="Arial" w:hAnsi="Arial" w:cs="Arial"/>
          <w:sz w:val="24"/>
          <w:szCs w:val="24"/>
        </w:rPr>
        <w:t>быть наиболее эффективно осуществляться</w:t>
      </w:r>
      <w:proofErr w:type="gramEnd"/>
      <w:r w:rsidRPr="007A538E">
        <w:rPr>
          <w:rFonts w:ascii="Arial" w:hAnsi="Arial" w:cs="Arial"/>
          <w:sz w:val="24"/>
          <w:szCs w:val="24"/>
        </w:rPr>
        <w:t xml:space="preserve"> Поселением самостоятельно.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_____ (указать срок уведомления), при этом второй стороне возмещаются все убытки, связанные с досрочным расторжением соглашения.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6. ЗАКЛЮЧИТЕЛЬНЫЕ ПОЛОЖЕНИЯ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3463CE" w:rsidRPr="007A538E" w:rsidRDefault="003463CE" w:rsidP="003463C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7. РЕКВИЗИТЫ И ПОДПИСИ СТОРОН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Поселение:                                                    Муниципальный район</w:t>
      </w: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Глава _____________________                </w:t>
      </w:r>
      <w:proofErr w:type="gramStart"/>
      <w:r w:rsidRPr="007A538E">
        <w:rPr>
          <w:rFonts w:ascii="Arial" w:hAnsi="Arial" w:cs="Arial"/>
          <w:sz w:val="24"/>
          <w:szCs w:val="24"/>
        </w:rPr>
        <w:t>Глава</w:t>
      </w:r>
      <w:proofErr w:type="gramEnd"/>
      <w:r w:rsidRPr="007A538E">
        <w:rPr>
          <w:rFonts w:ascii="Arial" w:hAnsi="Arial" w:cs="Arial"/>
          <w:sz w:val="24"/>
          <w:szCs w:val="24"/>
        </w:rPr>
        <w:t xml:space="preserve"> района___________________</w:t>
      </w: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__________________________               </w:t>
      </w: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______________/_______________     _________________/______________</w:t>
      </w: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             (подпись)                 (расшифровка подписи)                               </w:t>
      </w:r>
      <w:proofErr w:type="gramStart"/>
      <w:r w:rsidRPr="007A538E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A538E">
        <w:rPr>
          <w:rFonts w:ascii="Arial" w:hAnsi="Arial" w:cs="Arial"/>
          <w:sz w:val="24"/>
          <w:szCs w:val="24"/>
        </w:rPr>
        <w:t>подпись)                      (расшифровка подписи)</w:t>
      </w:r>
    </w:p>
    <w:p w:rsidR="00431A7E" w:rsidRPr="007A538E" w:rsidRDefault="00431A7E" w:rsidP="007A538E">
      <w:pPr>
        <w:ind w:left="5103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lastRenderedPageBreak/>
        <w:t>Приложение 2 к решению</w:t>
      </w:r>
    </w:p>
    <w:p w:rsidR="0061635F" w:rsidRPr="007A538E" w:rsidRDefault="00431A7E" w:rsidP="007A538E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Енисейского районного Совета депутатов от 24.05.2017 № 13-151р</w:t>
      </w:r>
    </w:p>
    <w:p w:rsidR="00431A7E" w:rsidRPr="007A538E" w:rsidRDefault="00431A7E" w:rsidP="003463CE">
      <w:pPr>
        <w:autoSpaceDE w:val="0"/>
        <w:autoSpaceDN w:val="0"/>
        <w:adjustRightInd w:val="0"/>
        <w:ind w:left="7088"/>
        <w:outlineLvl w:val="1"/>
        <w:rPr>
          <w:rFonts w:ascii="Arial" w:hAnsi="Arial" w:cs="Arial"/>
          <w:sz w:val="24"/>
          <w:szCs w:val="24"/>
        </w:rPr>
      </w:pPr>
    </w:p>
    <w:p w:rsidR="003463CE" w:rsidRPr="007A538E" w:rsidRDefault="003463CE" w:rsidP="00431A7E">
      <w:pPr>
        <w:autoSpaceDE w:val="0"/>
        <w:autoSpaceDN w:val="0"/>
        <w:adjustRightInd w:val="0"/>
        <w:ind w:left="5529"/>
        <w:outlineLvl w:val="1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Приложение  2</w:t>
      </w:r>
      <w:r w:rsidR="00431A7E" w:rsidRPr="007A538E">
        <w:rPr>
          <w:rFonts w:ascii="Arial" w:hAnsi="Arial" w:cs="Arial"/>
          <w:sz w:val="24"/>
          <w:szCs w:val="24"/>
        </w:rPr>
        <w:t xml:space="preserve">  </w:t>
      </w:r>
      <w:r w:rsidRPr="007A538E">
        <w:rPr>
          <w:rFonts w:ascii="Arial" w:hAnsi="Arial" w:cs="Arial"/>
          <w:sz w:val="24"/>
          <w:szCs w:val="24"/>
        </w:rPr>
        <w:t>к Порядку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СОГЛАШЕНИЕ</w:t>
      </w:r>
    </w:p>
    <w:p w:rsidR="003463CE" w:rsidRPr="007A538E" w:rsidRDefault="003463CE" w:rsidP="003463C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О ПЕРЕДАЧЕ МУНИЦИПАЛЬНЫМ РАЙОНОМ ОСУЩЕСТВЛЕНИЯ ЧАСТИ ПОЛНОМОЧИЙ ПО РЕШЕНИЮ ВОПРОСОВ МЕСТНОГО ЗНАЧЕНИЯ ПОСЕЛЕНИЮ.</w:t>
      </w: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№ ________________/________________</w:t>
      </w:r>
    </w:p>
    <w:p w:rsidR="003463CE" w:rsidRPr="007A538E" w:rsidRDefault="003463CE" w:rsidP="003463C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(регистрационные номера соглашения)</w:t>
      </w: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    ________________________                        "__" ________________ 20__ г.</w:t>
      </w: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    (место составления акта)                              (дата регистрации соглашения)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A538E">
        <w:rPr>
          <w:rFonts w:ascii="Arial" w:hAnsi="Arial" w:cs="Arial"/>
          <w:sz w:val="24"/>
          <w:szCs w:val="24"/>
        </w:rPr>
        <w:t xml:space="preserve">Муниципальное образование Енисейский район Красноярского края, именуемое в дальнейшем "Муниципальный район", в лице  _____________ </w:t>
      </w:r>
      <w:proofErr w:type="spellStart"/>
      <w:r w:rsidRPr="007A538E">
        <w:rPr>
          <w:rFonts w:ascii="Arial" w:hAnsi="Arial" w:cs="Arial"/>
          <w:sz w:val="24"/>
          <w:szCs w:val="24"/>
        </w:rPr>
        <w:t>___________________________________________________действующего</w:t>
      </w:r>
      <w:proofErr w:type="spellEnd"/>
      <w:r w:rsidRPr="007A538E">
        <w:rPr>
          <w:rFonts w:ascii="Arial" w:hAnsi="Arial" w:cs="Arial"/>
          <w:sz w:val="24"/>
          <w:szCs w:val="24"/>
        </w:rPr>
        <w:t xml:space="preserve"> на основании Устава Енисейского района, с одной стороны, и _________________________ (полное наименование органа местного самоуправления поселения), именуемая в дальнейшем "Поселение", в лице главы муниципального образования ______________ (наименование поселения) ___________ (Ф.И.О.), действующего на основании Устава муниципального образования (наименование поселения), с другой стороны, вместе именуемые "Стороны", руководствуясь пунктом 4</w:t>
      </w:r>
      <w:proofErr w:type="gramEnd"/>
      <w:r w:rsidRPr="007A538E">
        <w:rPr>
          <w:rFonts w:ascii="Arial" w:hAnsi="Arial" w:cs="Arial"/>
          <w:sz w:val="24"/>
          <w:szCs w:val="24"/>
        </w:rPr>
        <w:t xml:space="preserve">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A538E">
          <w:rPr>
            <w:rFonts w:ascii="Arial" w:hAnsi="Arial" w:cs="Arial"/>
            <w:sz w:val="24"/>
            <w:szCs w:val="24"/>
          </w:rPr>
          <w:t>2003 г</w:t>
        </w:r>
      </w:smartTag>
      <w:r w:rsidRPr="007A538E">
        <w:rPr>
          <w:rFonts w:ascii="Arial" w:hAnsi="Arial" w:cs="Arial"/>
          <w:sz w:val="24"/>
          <w:szCs w:val="24"/>
        </w:rPr>
        <w:t>. № 131-ФЗ "Об общих принципах организации местного самоуправления в Российской Федерации", Уставом ___________ района, Уставом муниципального образования ______________________________________(наименование поселения), в целях____________________________________________________ заключили настоящее Соглашение о нижеследующем: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1. ПРЕДМЕТ СОГЛАШЕНИЯ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1.1. Настоящее Соглашение закрепляет передачу Поселению осуществления части полномочий по вопросу местного значения муниципального района.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1.2. Муниципальный район передает Поселению осуществление части полномочий по вопросу местного значения муниципального района, закрепленного </w:t>
      </w:r>
      <w:proofErr w:type="spellStart"/>
      <w:r w:rsidRPr="007A538E">
        <w:rPr>
          <w:rFonts w:ascii="Arial" w:hAnsi="Arial" w:cs="Arial"/>
          <w:sz w:val="24"/>
          <w:szCs w:val="24"/>
        </w:rPr>
        <w:t>_________________________________________федерального</w:t>
      </w:r>
      <w:proofErr w:type="spellEnd"/>
      <w:r w:rsidRPr="007A538E">
        <w:rPr>
          <w:rFonts w:ascii="Arial" w:hAnsi="Arial" w:cs="Arial"/>
          <w:sz w:val="24"/>
          <w:szCs w:val="24"/>
        </w:rPr>
        <w:t xml:space="preserve"> закона 131-ФЗ, а именно: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1.2.1. ___________________________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1.2.2. ___________________________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1.2.3. ___________________________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. . . . . . . . . . . . . . . . . . . . . . . . . . . . . . . . .</w:t>
      </w:r>
    </w:p>
    <w:p w:rsidR="003463CE" w:rsidRPr="007A538E" w:rsidRDefault="003463CE" w:rsidP="003463C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2. ПОРЯДОК ОПРЕДЕЛЕНИЯ ЕЖЕГОДНОГО ОБЪЕМА ИНЫХ МЕЖБЮДЖЕТНЫХ ТРАНСФЕРТОВ И ПЕРЕДАЧИ ИМУЩЕСТВА.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2.1. Передача осуществления части полномочий по предмету настоящего Соглашения осуществляется за счет  иных межбюджетных трансфертов, предоставляемых из  районного бюджета в бюджет __________ поселения.</w:t>
      </w:r>
    </w:p>
    <w:p w:rsidR="003463CE" w:rsidRPr="007A538E" w:rsidRDefault="003463CE" w:rsidP="003463CE">
      <w:pPr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2.2. Стороны определяют объем иных межбюджетных трансфертов, необходимых для осуществления передаваемых полномочий на финансовый год в случае,   если  решение  о  районном  бюджете утверждается на один финансовый год,  либо  на  финансовый  год  и плановый  период,  если    решение   о  районном  бюджете   утверждается   на  очередной   финансовый  год  и  плановый  период.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lastRenderedPageBreak/>
        <w:t xml:space="preserve">Расчет объема иных межбюджетных трансфертов производится по </w:t>
      </w:r>
      <w:proofErr w:type="spellStart"/>
      <w:r w:rsidRPr="007A538E">
        <w:rPr>
          <w:rFonts w:ascii="Arial" w:hAnsi="Arial" w:cs="Arial"/>
          <w:sz w:val="24"/>
          <w:szCs w:val="24"/>
        </w:rPr>
        <w:t>_________варианту</w:t>
      </w:r>
      <w:proofErr w:type="spellEnd"/>
      <w:r w:rsidRPr="007A538E">
        <w:rPr>
          <w:rFonts w:ascii="Arial" w:hAnsi="Arial" w:cs="Arial"/>
          <w:sz w:val="24"/>
          <w:szCs w:val="24"/>
        </w:rPr>
        <w:t>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Расчет объема иных межбюджетных трансфертов является приложением к Соглашению.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Расчет осуществляется  в валюте Российской Федерации с одним десятичным знаком после запятой.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2.3. Формирование, перечисление и учет иных межбюджетных трансфертов, предоставляемых из районного бюджета _________ бюджету _________ поселения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2.4.Передача  имущества, необходимого для осуществления передаваемых полномочий, оформляется договором на передачу имущества между органами местного самоуправления района и поселения. Перечень подлежащего передаче в пользование и (или) управление, либо в собственность имущества определяется и согласовывается Сторонами и является приложением к Соглашению.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3. ПРАВА И ОБЯЗАННОСТИ СТОРОН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3.1. Муниципальный район: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3.1.1. Перечисляет Поселению финансовые средства в виде иных межбюджетных трансфертов,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3.1.2. Осуществляет </w:t>
      </w:r>
      <w:proofErr w:type="gramStart"/>
      <w:r w:rsidRPr="007A53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538E">
        <w:rPr>
          <w:rFonts w:ascii="Arial" w:hAnsi="Arial" w:cs="Arial"/>
          <w:sz w:val="24"/>
          <w:szCs w:val="24"/>
        </w:rPr>
        <w:t xml:space="preserve"> исполнением переданных 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письменные предписания для устранения выявленных нарушений в определенный срок с момента уведомления.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3.1.3. Муниципальный район вправе осуществлять </w:t>
      </w:r>
      <w:proofErr w:type="gramStart"/>
      <w:r w:rsidRPr="007A53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538E">
        <w:rPr>
          <w:rFonts w:ascii="Arial" w:hAnsi="Arial" w:cs="Arial"/>
          <w:sz w:val="24"/>
          <w:szCs w:val="24"/>
        </w:rPr>
        <w:t xml:space="preserve"> надлежащим использованием предоставленного имущества.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3.2. Поселение: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3.2.1. Осуществляет переданные Муниципальным районом полномочия в соответствии с пунктом 1.2 настоящего Соглашения и действующим законодательством в </w:t>
      </w:r>
      <w:proofErr w:type="gramStart"/>
      <w:r w:rsidRPr="007A538E">
        <w:rPr>
          <w:rFonts w:ascii="Arial" w:hAnsi="Arial" w:cs="Arial"/>
          <w:sz w:val="24"/>
          <w:szCs w:val="24"/>
        </w:rPr>
        <w:t>пределах</w:t>
      </w:r>
      <w:proofErr w:type="gramEnd"/>
      <w:r w:rsidRPr="007A538E">
        <w:rPr>
          <w:rFonts w:ascii="Arial" w:hAnsi="Arial" w:cs="Arial"/>
          <w:sz w:val="24"/>
          <w:szCs w:val="24"/>
        </w:rPr>
        <w:t xml:space="preserve"> выделенных на эти цели финансовых и материальных ресурсов.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3.2.2. Рассматривает представленные Муниципальным районом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Муниципальному району.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3.2.3. Ежеквартально, не позднее ___ числа, следующего за отчетным периодом, представляет Муниципальному району отчет об использовании финансовых средств.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3.3. В случае невозможности надлежащего исполнения переданных полномочий Поселение сообщает об этом в письменной форме Муниципальному району (указать срок сообщения). Муниципальный район рассматривает такое сообщение в течение (указать срок рассмотрения) с момента его поступления.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4. ОТВЕТСТВЕННОСТЬ СТОРОН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4.1. Установление факта ненадлежащего осуществления Поселением переданных полномочий является основанием для одностороннего расторжения данного Соглашения. </w:t>
      </w:r>
      <w:proofErr w:type="gramStart"/>
      <w:r w:rsidRPr="007A538E">
        <w:rPr>
          <w:rFonts w:ascii="Arial" w:hAnsi="Arial" w:cs="Arial"/>
          <w:sz w:val="24"/>
          <w:szCs w:val="24"/>
        </w:rPr>
        <w:t xml:space="preserve"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_____ срок (указать срок возврата) с </w:t>
      </w:r>
      <w:r w:rsidRPr="007A538E">
        <w:rPr>
          <w:rFonts w:ascii="Arial" w:hAnsi="Arial" w:cs="Arial"/>
          <w:sz w:val="24"/>
          <w:szCs w:val="24"/>
        </w:rPr>
        <w:lastRenderedPageBreak/>
        <w:t>момента подписания соглашения о расторжении или получения письменного уведомления о расторжении Соглашения, а также уплату неустойки в размере _____% от суммы иных межбюджетных трансфертов за отчетный год, выделяемых  бюджету поселения на осуществление указанных полномочий.</w:t>
      </w:r>
      <w:proofErr w:type="gramEnd"/>
      <w:r w:rsidRPr="007A538E">
        <w:rPr>
          <w:rFonts w:ascii="Arial" w:hAnsi="Arial" w:cs="Arial"/>
          <w:sz w:val="24"/>
          <w:szCs w:val="24"/>
        </w:rPr>
        <w:t xml:space="preserve"> Подлежит возврату имущество, переданное для осуществления полномочий, в _____ срок с момента расторжения Соглашения.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4.2. Поселение несет ответственность за осуществление полученных полномочий в той мере, в какой эти полномочия обеспечены финансовыми и материальными ресурсами.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4.3. В случае неисполнения Муниципальным районом вытекающих из настоящего Соглашения обязательств по обеспечению материальными и финансовыми ресурсами  переданных полномочий, Поселение  вправе требовать расторжения данного Соглашения, уплаты неустойки в размере ______% от суммы иных межбюджетных трансфертов за отчетный год, а также возмещения понесенных убытков в части, не покрытой неустойкой.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5. СРОК ДЕЙСТВИЯ, ОСНОВАНИЯ И ПОРЯДОК</w:t>
      </w:r>
    </w:p>
    <w:p w:rsidR="003463CE" w:rsidRPr="007A538E" w:rsidRDefault="003463CE" w:rsidP="003463C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ПРЕКРАЩЕНИЯ ДЕЙСТВИЯ СОГЛАШЕНИЯ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5.1. Настоящее Соглашение вступает в силу с ___________ 20__ г.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5.2. Срок действия настоящего Соглашения устанавливается </w:t>
      </w:r>
      <w:proofErr w:type="gramStart"/>
      <w:r w:rsidRPr="007A538E">
        <w:rPr>
          <w:rFonts w:ascii="Arial" w:hAnsi="Arial" w:cs="Arial"/>
          <w:sz w:val="24"/>
          <w:szCs w:val="24"/>
        </w:rPr>
        <w:t>до</w:t>
      </w:r>
      <w:proofErr w:type="gramEnd"/>
      <w:r w:rsidRPr="007A538E">
        <w:rPr>
          <w:rFonts w:ascii="Arial" w:hAnsi="Arial" w:cs="Arial"/>
          <w:sz w:val="24"/>
          <w:szCs w:val="24"/>
        </w:rPr>
        <w:t xml:space="preserve"> _____________</w:t>
      </w:r>
      <w:r w:rsidR="003A67E7" w:rsidRPr="007A538E">
        <w:rPr>
          <w:rFonts w:ascii="Arial" w:hAnsi="Arial" w:cs="Arial"/>
          <w:sz w:val="24"/>
          <w:szCs w:val="24"/>
        </w:rPr>
        <w:t>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 5.3. Действие настоящего Соглашения может быть прекращено досрочно: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5.3.1. По соглашению Сторон.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5.3.2. В одностороннем порядке в случае: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- изменения действующего законодательства Российской Федерации и (или) законодательства Красноярского края;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Муниципальным районом самостоятельно.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_____ (указать срок уведомления, например, 6 месяцев), при этом второй стороне возмещаются все убытки, связанные с досрочным расторжением Соглашения.</w:t>
      </w:r>
    </w:p>
    <w:p w:rsidR="003463CE" w:rsidRPr="007A538E" w:rsidRDefault="003463CE" w:rsidP="003463C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6. ЗАКЛЮЧИТЕЛЬНЫЕ ПОЛОЖЕНИЯ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3463CE" w:rsidRPr="007A538E" w:rsidRDefault="003463CE" w:rsidP="003463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3463CE" w:rsidRPr="007A538E" w:rsidRDefault="003463CE" w:rsidP="003463C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7. РЕКВИЗИТЫ И ПОДПИСИ СТОРОН</w:t>
      </w:r>
    </w:p>
    <w:p w:rsidR="003463CE" w:rsidRPr="007A538E" w:rsidRDefault="003463CE" w:rsidP="003463C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Муниципальный район                                Поселение:           </w:t>
      </w: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 xml:space="preserve">Глава района  _______________                  Глава ____________________                                </w:t>
      </w: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4"/>
          <w:szCs w:val="24"/>
        </w:rPr>
        <w:t>______________/_______________           ______________/_____________</w:t>
      </w:r>
      <w:r w:rsidR="007A538E">
        <w:rPr>
          <w:rFonts w:ascii="Arial" w:hAnsi="Arial" w:cs="Arial"/>
          <w:sz w:val="24"/>
          <w:szCs w:val="24"/>
        </w:rPr>
        <w:t>______</w:t>
      </w:r>
      <w:r w:rsidRPr="007A538E">
        <w:rPr>
          <w:rFonts w:ascii="Arial" w:hAnsi="Arial" w:cs="Arial"/>
          <w:sz w:val="24"/>
          <w:szCs w:val="24"/>
        </w:rPr>
        <w:t>_</w:t>
      </w:r>
    </w:p>
    <w:p w:rsidR="003463CE" w:rsidRPr="007A538E" w:rsidRDefault="003463CE" w:rsidP="003463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538E">
        <w:rPr>
          <w:rFonts w:ascii="Arial" w:hAnsi="Arial" w:cs="Arial"/>
          <w:sz w:val="22"/>
          <w:szCs w:val="22"/>
        </w:rPr>
        <w:t>(подпись)           (расшифровка подписи)</w:t>
      </w:r>
      <w:r w:rsidR="007A538E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7A538E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A538E">
        <w:rPr>
          <w:rFonts w:ascii="Arial" w:hAnsi="Arial" w:cs="Arial"/>
          <w:sz w:val="24"/>
          <w:szCs w:val="24"/>
        </w:rPr>
        <w:t>подпись)         (расшифровка подписи)</w:t>
      </w:r>
      <w:bookmarkEnd w:id="0"/>
    </w:p>
    <w:sectPr w:rsidR="003463CE" w:rsidRPr="007A538E" w:rsidSect="00671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D8B"/>
    <w:rsid w:val="00175D8B"/>
    <w:rsid w:val="00193E93"/>
    <w:rsid w:val="00226EE8"/>
    <w:rsid w:val="003000AF"/>
    <w:rsid w:val="003463CE"/>
    <w:rsid w:val="003A67E7"/>
    <w:rsid w:val="004029FA"/>
    <w:rsid w:val="00431A7E"/>
    <w:rsid w:val="00561CF1"/>
    <w:rsid w:val="006029D0"/>
    <w:rsid w:val="0061635F"/>
    <w:rsid w:val="00671A5A"/>
    <w:rsid w:val="006745C9"/>
    <w:rsid w:val="007A538E"/>
    <w:rsid w:val="007F3003"/>
    <w:rsid w:val="008475DE"/>
    <w:rsid w:val="008B02F2"/>
    <w:rsid w:val="00A5604D"/>
    <w:rsid w:val="00C0666C"/>
    <w:rsid w:val="00C40D4F"/>
    <w:rsid w:val="00C511ED"/>
    <w:rsid w:val="00DC7D30"/>
    <w:rsid w:val="00DD3F8A"/>
    <w:rsid w:val="00EF02DB"/>
    <w:rsid w:val="00F90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D8B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D8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175D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75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5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C511ED"/>
    <w:pPr>
      <w:overflowPunct w:val="0"/>
      <w:autoSpaceDE w:val="0"/>
      <w:autoSpaceDN w:val="0"/>
      <w:adjustRightInd w:val="0"/>
    </w:pPr>
  </w:style>
  <w:style w:type="character" w:customStyle="1" w:styleId="a6">
    <w:name w:val="Основной текст Знак"/>
    <w:basedOn w:val="a0"/>
    <w:link w:val="a5"/>
    <w:semiHidden/>
    <w:rsid w:val="00C511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D8B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D8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175D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75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5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12</cp:revision>
  <cp:lastPrinted>2017-05-24T09:59:00Z</cp:lastPrinted>
  <dcterms:created xsi:type="dcterms:W3CDTF">2017-04-20T07:23:00Z</dcterms:created>
  <dcterms:modified xsi:type="dcterms:W3CDTF">2017-05-30T09:37:00Z</dcterms:modified>
</cp:coreProperties>
</file>