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6C" w:rsidRPr="009E5C6C" w:rsidRDefault="009E5C6C" w:rsidP="009E5C6C">
      <w:pPr>
        <w:widowControl/>
        <w:autoSpaceDN w:val="0"/>
        <w:spacing w:after="200" w:line="276" w:lineRule="auto"/>
        <w:jc w:val="center"/>
        <w:rPr>
          <w:rFonts w:ascii="Arial" w:eastAsia="Calibri" w:hAnsi="Arial" w:cs="Arial"/>
          <w:bCs/>
          <w:color w:val="auto"/>
          <w:sz w:val="32"/>
          <w:szCs w:val="32"/>
          <w:lang w:eastAsia="en-US"/>
        </w:rPr>
      </w:pPr>
      <w:r w:rsidRPr="009E5C6C">
        <w:rPr>
          <w:rFonts w:ascii="Arial" w:eastAsia="Calibri" w:hAnsi="Arial" w:cs="Arial"/>
          <w:bCs/>
          <w:color w:val="auto"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9E5C6C" w:rsidRPr="009E5C6C" w:rsidRDefault="009E5C6C" w:rsidP="009E5C6C">
      <w:pPr>
        <w:widowControl/>
        <w:tabs>
          <w:tab w:val="left" w:pos="1440"/>
        </w:tabs>
        <w:autoSpaceDN w:val="0"/>
        <w:spacing w:after="200" w:line="276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/>
        </w:rPr>
      </w:pPr>
      <w:r w:rsidRPr="009E5C6C">
        <w:rPr>
          <w:rFonts w:ascii="Arial" w:eastAsia="Calibri" w:hAnsi="Arial" w:cs="Arial"/>
          <w:b/>
          <w:color w:val="auto"/>
          <w:sz w:val="36"/>
          <w:szCs w:val="36"/>
          <w:lang w:eastAsia="en-US"/>
        </w:rPr>
        <w:t>РЕШЕНИЕ</w:t>
      </w:r>
    </w:p>
    <w:p w:rsidR="009E5C6C" w:rsidRPr="009E5C6C" w:rsidRDefault="009E5C6C" w:rsidP="009E5C6C">
      <w:pPr>
        <w:keepNext/>
        <w:widowControl/>
        <w:autoSpaceDN w:val="0"/>
        <w:spacing w:after="200" w:line="276" w:lineRule="auto"/>
        <w:jc w:val="both"/>
        <w:outlineLvl w:val="0"/>
        <w:rPr>
          <w:rFonts w:ascii="Arial" w:eastAsia="Calibri" w:hAnsi="Arial" w:cs="Arial"/>
          <w:color w:val="auto"/>
          <w:lang w:eastAsia="en-US"/>
        </w:rPr>
      </w:pPr>
      <w:r w:rsidRPr="009E5C6C">
        <w:rPr>
          <w:rFonts w:ascii="Arial" w:eastAsia="Calibri" w:hAnsi="Arial" w:cs="Arial"/>
          <w:smallCaps/>
          <w:color w:val="auto"/>
          <w:lang w:eastAsia="en-US"/>
        </w:rPr>
        <w:t xml:space="preserve">15.12.2016                                                       </w:t>
      </w:r>
      <w:proofErr w:type="spellStart"/>
      <w:r w:rsidRPr="009E5C6C">
        <w:rPr>
          <w:rFonts w:ascii="Arial" w:eastAsia="Calibri" w:hAnsi="Arial" w:cs="Arial"/>
          <w:smallCaps/>
          <w:color w:val="auto"/>
          <w:lang w:eastAsia="en-US"/>
        </w:rPr>
        <w:t>г</w:t>
      </w:r>
      <w:proofErr w:type="gramStart"/>
      <w:r w:rsidRPr="009E5C6C">
        <w:rPr>
          <w:rFonts w:ascii="Arial" w:eastAsia="Calibri" w:hAnsi="Arial" w:cs="Arial"/>
          <w:smallCaps/>
          <w:color w:val="auto"/>
          <w:lang w:eastAsia="en-US"/>
        </w:rPr>
        <w:t>.Е</w:t>
      </w:r>
      <w:proofErr w:type="gramEnd"/>
      <w:r w:rsidRPr="009E5C6C">
        <w:rPr>
          <w:rFonts w:ascii="Arial" w:eastAsia="Calibri" w:hAnsi="Arial" w:cs="Arial"/>
          <w:smallCaps/>
          <w:color w:val="auto"/>
          <w:lang w:eastAsia="en-US"/>
        </w:rPr>
        <w:t>нисейск</w:t>
      </w:r>
      <w:proofErr w:type="spellEnd"/>
      <w:r w:rsidRPr="009E5C6C">
        <w:rPr>
          <w:rFonts w:ascii="Arial" w:eastAsia="Calibri" w:hAnsi="Arial" w:cs="Arial"/>
          <w:smallCaps/>
          <w:color w:val="auto"/>
          <w:lang w:eastAsia="en-US"/>
        </w:rPr>
        <w:t xml:space="preserve">                                                     № </w:t>
      </w:r>
      <w:r w:rsidRPr="009E5C6C">
        <w:rPr>
          <w:rFonts w:ascii="Arial" w:eastAsia="Calibri" w:hAnsi="Arial" w:cs="Arial"/>
          <w:color w:val="auto"/>
          <w:lang w:eastAsia="en-US"/>
        </w:rPr>
        <w:t>9-1</w:t>
      </w:r>
      <w:r>
        <w:rPr>
          <w:rFonts w:ascii="Arial" w:eastAsia="Calibri" w:hAnsi="Arial" w:cs="Arial"/>
          <w:color w:val="auto"/>
          <w:lang w:eastAsia="en-US"/>
        </w:rPr>
        <w:t>30</w:t>
      </w:r>
      <w:r w:rsidRPr="009E5C6C">
        <w:rPr>
          <w:rFonts w:ascii="Arial" w:eastAsia="Calibri" w:hAnsi="Arial" w:cs="Arial"/>
          <w:color w:val="auto"/>
          <w:lang w:eastAsia="en-US"/>
        </w:rPr>
        <w:t>р</w:t>
      </w:r>
    </w:p>
    <w:p w:rsidR="008F3B10" w:rsidRPr="008F3B10" w:rsidRDefault="008F3B10" w:rsidP="008F3B10">
      <w:pPr>
        <w:jc w:val="both"/>
        <w:rPr>
          <w:rFonts w:ascii="Times New Roman" w:hAnsi="Times New Roman" w:cs="Times New Roman"/>
        </w:rPr>
      </w:pPr>
    </w:p>
    <w:p w:rsidR="00B52991" w:rsidRPr="009E5C6C" w:rsidRDefault="00C84664" w:rsidP="007056FB">
      <w:pPr>
        <w:tabs>
          <w:tab w:val="left" w:pos="7797"/>
        </w:tabs>
        <w:ind w:right="1536"/>
        <w:jc w:val="both"/>
        <w:rPr>
          <w:rFonts w:ascii="Arial" w:hAnsi="Arial" w:cs="Arial"/>
          <w:b/>
          <w:bCs/>
        </w:rPr>
      </w:pPr>
      <w:r w:rsidRPr="009E5C6C">
        <w:rPr>
          <w:rFonts w:ascii="Arial" w:hAnsi="Arial" w:cs="Arial"/>
          <w:b/>
          <w:bCs/>
        </w:rPr>
        <w:t>О предоставлении субсидий юридическим лицам и индивидуальным предпринимателям, осуществляющим перевозки пассажиров различными видами транспорта</w:t>
      </w:r>
    </w:p>
    <w:p w:rsidR="008F3B10" w:rsidRPr="009E5C6C" w:rsidRDefault="008F3B10" w:rsidP="008F3B10">
      <w:pPr>
        <w:jc w:val="both"/>
        <w:rPr>
          <w:rFonts w:ascii="Arial" w:hAnsi="Arial" w:cs="Arial"/>
          <w:b/>
          <w:bCs/>
        </w:rPr>
      </w:pPr>
    </w:p>
    <w:p w:rsidR="00B52991" w:rsidRPr="009E5C6C" w:rsidRDefault="00CA09E8" w:rsidP="008F3B10">
      <w:pPr>
        <w:ind w:firstLine="709"/>
        <w:jc w:val="both"/>
        <w:rPr>
          <w:rFonts w:ascii="Arial" w:hAnsi="Arial" w:cs="Arial"/>
        </w:rPr>
      </w:pPr>
      <w:r w:rsidRPr="009E5C6C">
        <w:rPr>
          <w:rFonts w:ascii="Arial" w:hAnsi="Arial" w:cs="Arial"/>
        </w:rPr>
        <w:t xml:space="preserve">В </w:t>
      </w:r>
      <w:r w:rsidR="00F75F8D" w:rsidRPr="009E5C6C">
        <w:rPr>
          <w:rFonts w:ascii="Arial" w:hAnsi="Arial" w:cs="Arial"/>
        </w:rPr>
        <w:t>соответствии со статьей 15</w:t>
      </w:r>
      <w:r w:rsidRPr="009E5C6C">
        <w:rPr>
          <w:rFonts w:ascii="Arial" w:hAnsi="Arial" w:cs="Arial"/>
        </w:rPr>
        <w:t xml:space="preserve"> Федерального закона от </w:t>
      </w:r>
      <w:r w:rsidR="00F75F8D" w:rsidRPr="009E5C6C">
        <w:rPr>
          <w:rFonts w:ascii="Arial" w:hAnsi="Arial" w:cs="Arial"/>
        </w:rPr>
        <w:t>06.</w:t>
      </w:r>
      <w:r w:rsidR="005A34A8" w:rsidRPr="009E5C6C">
        <w:rPr>
          <w:rFonts w:ascii="Arial" w:hAnsi="Arial" w:cs="Arial"/>
        </w:rPr>
        <w:t>10.2003</w:t>
      </w:r>
      <w:r w:rsidRPr="009E5C6C">
        <w:rPr>
          <w:rFonts w:ascii="Arial" w:hAnsi="Arial" w:cs="Arial"/>
        </w:rPr>
        <w:t xml:space="preserve"> №</w:t>
      </w:r>
      <w:r w:rsidR="005A34A8" w:rsidRPr="009E5C6C">
        <w:rPr>
          <w:rFonts w:ascii="Arial" w:hAnsi="Arial" w:cs="Arial"/>
        </w:rPr>
        <w:t>131-ФЗ</w:t>
      </w:r>
      <w:r w:rsidRPr="009E5C6C">
        <w:rPr>
          <w:rFonts w:ascii="Arial" w:hAnsi="Arial" w:cs="Arial"/>
        </w:rPr>
        <w:t xml:space="preserve"> «Об общих принципах </w:t>
      </w:r>
      <w:r w:rsidR="005A34A8" w:rsidRPr="009E5C6C">
        <w:rPr>
          <w:rFonts w:ascii="Arial" w:hAnsi="Arial" w:cs="Arial"/>
        </w:rPr>
        <w:t>местного самоуправления в Российской Федерации»,</w:t>
      </w:r>
      <w:r w:rsidRPr="009E5C6C">
        <w:rPr>
          <w:rFonts w:ascii="Arial" w:hAnsi="Arial" w:cs="Arial"/>
        </w:rPr>
        <w:t xml:space="preserve"> решением Енисейского районного Совета депутатов от </w:t>
      </w:r>
      <w:r w:rsidR="005A34A8" w:rsidRPr="009E5C6C">
        <w:rPr>
          <w:rFonts w:ascii="Arial" w:hAnsi="Arial" w:cs="Arial"/>
        </w:rPr>
        <w:t>27.05.2014</w:t>
      </w:r>
      <w:r w:rsidR="007056FB" w:rsidRPr="009E5C6C">
        <w:rPr>
          <w:rFonts w:ascii="Arial" w:hAnsi="Arial" w:cs="Arial"/>
        </w:rPr>
        <w:t xml:space="preserve"> </w:t>
      </w:r>
      <w:r w:rsidRPr="009E5C6C">
        <w:rPr>
          <w:rFonts w:ascii="Arial" w:hAnsi="Arial" w:cs="Arial"/>
        </w:rPr>
        <w:t xml:space="preserve"> №</w:t>
      </w:r>
      <w:r w:rsidR="005A34A8" w:rsidRPr="009E5C6C">
        <w:rPr>
          <w:rFonts w:ascii="Arial" w:hAnsi="Arial" w:cs="Arial"/>
        </w:rPr>
        <w:t>34 – 451р</w:t>
      </w:r>
      <w:r w:rsidRPr="009E5C6C">
        <w:rPr>
          <w:rFonts w:ascii="Arial" w:hAnsi="Arial" w:cs="Arial"/>
        </w:rPr>
        <w:t xml:space="preserve"> </w:t>
      </w:r>
      <w:r w:rsidR="000C4A65" w:rsidRPr="009E5C6C">
        <w:rPr>
          <w:rFonts w:ascii="Arial" w:hAnsi="Arial" w:cs="Arial"/>
        </w:rPr>
        <w:t>(ред.26.05.2016 №5-67р)</w:t>
      </w:r>
      <w:proofErr w:type="gramStart"/>
      <w:r w:rsidRPr="009E5C6C">
        <w:rPr>
          <w:rFonts w:ascii="Arial" w:hAnsi="Arial" w:cs="Arial"/>
        </w:rPr>
        <w:t>«О</w:t>
      </w:r>
      <w:proofErr w:type="gramEnd"/>
      <w:r w:rsidRPr="009E5C6C">
        <w:rPr>
          <w:rFonts w:ascii="Arial" w:hAnsi="Arial" w:cs="Arial"/>
        </w:rPr>
        <w:t xml:space="preserve">б утверждении Порядка </w:t>
      </w:r>
      <w:r w:rsidR="005A34A8" w:rsidRPr="009E5C6C">
        <w:rPr>
          <w:rFonts w:ascii="Arial" w:hAnsi="Arial" w:cs="Arial"/>
        </w:rPr>
        <w:t>предоставления субсидий из районного бюджета»,</w:t>
      </w:r>
      <w:r w:rsidRPr="009E5C6C">
        <w:rPr>
          <w:rFonts w:ascii="Arial" w:hAnsi="Arial" w:cs="Arial"/>
        </w:rPr>
        <w:t xml:space="preserve"> руководствуясь статьями </w:t>
      </w:r>
      <w:r w:rsidR="002469F1" w:rsidRPr="009E5C6C">
        <w:rPr>
          <w:rFonts w:ascii="Arial" w:hAnsi="Arial" w:cs="Arial"/>
        </w:rPr>
        <w:t>7, 20</w:t>
      </w:r>
      <w:r w:rsidR="005A34A8" w:rsidRPr="009E5C6C">
        <w:rPr>
          <w:rFonts w:ascii="Arial" w:hAnsi="Arial" w:cs="Arial"/>
        </w:rPr>
        <w:t xml:space="preserve"> </w:t>
      </w:r>
      <w:r w:rsidRPr="009E5C6C">
        <w:rPr>
          <w:rFonts w:ascii="Arial" w:hAnsi="Arial" w:cs="Arial"/>
        </w:rPr>
        <w:t>Устава района, Енис</w:t>
      </w:r>
      <w:r w:rsidR="00F32838" w:rsidRPr="009E5C6C">
        <w:rPr>
          <w:rFonts w:ascii="Arial" w:hAnsi="Arial" w:cs="Arial"/>
        </w:rPr>
        <w:t xml:space="preserve">ейский районный Совет депутатов </w:t>
      </w:r>
      <w:r w:rsidRPr="009E5C6C">
        <w:rPr>
          <w:rFonts w:ascii="Arial" w:hAnsi="Arial" w:cs="Arial"/>
          <w:b/>
        </w:rPr>
        <w:t>РЕШИЛ</w:t>
      </w:r>
      <w:r w:rsidRPr="009E5C6C">
        <w:rPr>
          <w:rFonts w:ascii="Arial" w:hAnsi="Arial" w:cs="Arial"/>
        </w:rPr>
        <w:t>:</w:t>
      </w:r>
    </w:p>
    <w:p w:rsidR="000C4A65" w:rsidRPr="009E5C6C" w:rsidRDefault="00C84664" w:rsidP="000C4A65">
      <w:pPr>
        <w:pStyle w:val="a6"/>
        <w:numPr>
          <w:ilvl w:val="0"/>
          <w:numId w:val="5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9E5C6C">
        <w:rPr>
          <w:rFonts w:ascii="Arial" w:hAnsi="Arial" w:cs="Arial"/>
          <w:sz w:val="24"/>
          <w:szCs w:val="24"/>
        </w:rPr>
        <w:t>Установить, что в 2017 году и плановом периоде 2018 - 2019 годов</w:t>
      </w:r>
    </w:p>
    <w:p w:rsidR="00C84664" w:rsidRPr="009E5C6C" w:rsidRDefault="00C84664" w:rsidP="000C4A65">
      <w:pPr>
        <w:pStyle w:val="a6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9E5C6C">
        <w:rPr>
          <w:rFonts w:ascii="Arial" w:hAnsi="Arial" w:cs="Arial"/>
          <w:sz w:val="24"/>
          <w:szCs w:val="24"/>
        </w:rPr>
        <w:t xml:space="preserve"> за счет средств районного бюджета предоставляются субсидии: </w:t>
      </w:r>
    </w:p>
    <w:p w:rsidR="00C84664" w:rsidRPr="009E5C6C" w:rsidRDefault="000C4A65" w:rsidP="000C4A65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5C6C">
        <w:rPr>
          <w:rFonts w:ascii="Arial" w:hAnsi="Arial" w:cs="Arial"/>
          <w:sz w:val="24"/>
          <w:szCs w:val="24"/>
        </w:rPr>
        <w:tab/>
      </w:r>
      <w:r w:rsidR="001E6D8D" w:rsidRPr="009E5C6C">
        <w:rPr>
          <w:rFonts w:ascii="Arial" w:hAnsi="Arial" w:cs="Arial"/>
          <w:sz w:val="24"/>
          <w:szCs w:val="24"/>
        </w:rPr>
        <w:t>1.1.</w:t>
      </w:r>
      <w:r w:rsidR="00C84664" w:rsidRPr="009E5C6C">
        <w:rPr>
          <w:rFonts w:ascii="Arial" w:hAnsi="Arial" w:cs="Arial"/>
          <w:sz w:val="24"/>
          <w:szCs w:val="24"/>
        </w:rPr>
        <w:t>организациям автомобильного пассажирского транспорта на компенсацию расходов, возникающих в результате осуществления пассажирских перевозок автомобильным транспортом по маршрутам с небольшой интенсивностью пассажирских потоков по регулярным внутрирайонным маршрутам в Енисейском районе;</w:t>
      </w:r>
    </w:p>
    <w:p w:rsidR="00C84664" w:rsidRPr="009E5C6C" w:rsidRDefault="00E96720" w:rsidP="00E96720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5C6C">
        <w:rPr>
          <w:rFonts w:ascii="Arial" w:hAnsi="Arial" w:cs="Arial"/>
          <w:sz w:val="24"/>
          <w:szCs w:val="24"/>
        </w:rPr>
        <w:tab/>
      </w:r>
      <w:r w:rsidR="001E6D8D" w:rsidRPr="009E5C6C">
        <w:rPr>
          <w:rFonts w:ascii="Arial" w:hAnsi="Arial" w:cs="Arial"/>
          <w:sz w:val="24"/>
          <w:szCs w:val="24"/>
        </w:rPr>
        <w:t>1.2.</w:t>
      </w:r>
      <w:r w:rsidR="00C84664" w:rsidRPr="009E5C6C">
        <w:rPr>
          <w:rFonts w:ascii="Arial" w:hAnsi="Arial" w:cs="Arial"/>
          <w:sz w:val="24"/>
          <w:szCs w:val="24"/>
        </w:rPr>
        <w:t>организациям внутреннего водного транспорта на компенсацию расходов по перевозке пассажиров, возникающих в результате государственного регулирования тарифов при осуществлении пассажирских перевозок внутренним водным транспортом по регулярным внутрирайонным маршрутам в Енисейском районе;</w:t>
      </w:r>
    </w:p>
    <w:p w:rsidR="00C84664" w:rsidRPr="009E5C6C" w:rsidRDefault="00E96720" w:rsidP="00E96720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5C6C">
        <w:rPr>
          <w:rFonts w:ascii="Arial" w:hAnsi="Arial" w:cs="Arial"/>
          <w:sz w:val="24"/>
          <w:szCs w:val="24"/>
        </w:rPr>
        <w:tab/>
      </w:r>
      <w:r w:rsidR="001E6D8D" w:rsidRPr="009E5C6C">
        <w:rPr>
          <w:rFonts w:ascii="Arial" w:hAnsi="Arial" w:cs="Arial"/>
          <w:sz w:val="24"/>
          <w:szCs w:val="24"/>
        </w:rPr>
        <w:t>1.3.</w:t>
      </w:r>
      <w:r w:rsidR="00C84664" w:rsidRPr="009E5C6C">
        <w:rPr>
          <w:rFonts w:ascii="Arial" w:hAnsi="Arial" w:cs="Arial"/>
          <w:sz w:val="24"/>
          <w:szCs w:val="24"/>
        </w:rPr>
        <w:t xml:space="preserve">организациям воздушного транспорта на компенсацию расходов, возникающих в результате государственного регулирования тарифов при осуществлении пассажирских перевозок по регулярным внутрирайонным маршрутам в Енисейском районе; </w:t>
      </w:r>
    </w:p>
    <w:p w:rsidR="00C84664" w:rsidRPr="009E5C6C" w:rsidRDefault="00E96720" w:rsidP="00E96720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5C6C">
        <w:rPr>
          <w:rFonts w:ascii="Arial" w:hAnsi="Arial" w:cs="Arial"/>
          <w:sz w:val="24"/>
          <w:szCs w:val="24"/>
        </w:rPr>
        <w:tab/>
      </w:r>
      <w:r w:rsidR="00B723BD" w:rsidRPr="009E5C6C">
        <w:rPr>
          <w:rFonts w:ascii="Arial" w:hAnsi="Arial" w:cs="Arial"/>
          <w:sz w:val="24"/>
          <w:szCs w:val="24"/>
        </w:rPr>
        <w:t>2.</w:t>
      </w:r>
      <w:r w:rsidR="001E6D8D" w:rsidRPr="009E5C6C">
        <w:rPr>
          <w:rFonts w:ascii="Arial" w:hAnsi="Arial" w:cs="Arial"/>
          <w:sz w:val="24"/>
          <w:szCs w:val="24"/>
        </w:rPr>
        <w:t xml:space="preserve"> </w:t>
      </w:r>
      <w:r w:rsidR="00C84664" w:rsidRPr="009E5C6C">
        <w:rPr>
          <w:rFonts w:ascii="Arial" w:hAnsi="Arial" w:cs="Arial"/>
          <w:sz w:val="24"/>
          <w:szCs w:val="24"/>
        </w:rPr>
        <w:t>Сумма субсидий определяется:</w:t>
      </w:r>
    </w:p>
    <w:p w:rsidR="00C84664" w:rsidRPr="009E5C6C" w:rsidRDefault="00443AF8" w:rsidP="00443AF8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5C6C">
        <w:rPr>
          <w:rFonts w:ascii="Arial" w:hAnsi="Arial" w:cs="Arial"/>
          <w:sz w:val="24"/>
          <w:szCs w:val="24"/>
        </w:rPr>
        <w:tab/>
      </w:r>
      <w:r w:rsidR="002568C8" w:rsidRPr="009E5C6C">
        <w:rPr>
          <w:rFonts w:ascii="Arial" w:hAnsi="Arial" w:cs="Arial"/>
          <w:sz w:val="24"/>
          <w:szCs w:val="24"/>
        </w:rPr>
        <w:t>2.1.</w:t>
      </w:r>
      <w:r w:rsidR="00C84664" w:rsidRPr="009E5C6C">
        <w:rPr>
          <w:rFonts w:ascii="Arial" w:hAnsi="Arial" w:cs="Arial"/>
          <w:sz w:val="24"/>
          <w:szCs w:val="24"/>
        </w:rPr>
        <w:t xml:space="preserve">для организаций автомобильного пассажирского транспорта  исходя из фактического количества километров пробега с пассажирами в соответствии с программой пассажирских перевозок, субсидируемых из районного бюджета, и нормативов субсидирования </w:t>
      </w:r>
      <w:r w:rsidR="00B723BD" w:rsidRPr="009E5C6C">
        <w:rPr>
          <w:rFonts w:ascii="Arial" w:hAnsi="Arial" w:cs="Arial"/>
          <w:sz w:val="24"/>
          <w:szCs w:val="24"/>
        </w:rPr>
        <w:t>в расчете на 1 километр пробега</w:t>
      </w:r>
      <w:r w:rsidR="002469F1" w:rsidRPr="009E5C6C">
        <w:rPr>
          <w:rFonts w:ascii="Arial" w:hAnsi="Arial" w:cs="Arial"/>
          <w:sz w:val="24"/>
          <w:szCs w:val="24"/>
        </w:rPr>
        <w:t xml:space="preserve"> транспортного средства с пассажирами</w:t>
      </w:r>
      <w:r w:rsidR="00B723BD" w:rsidRPr="009E5C6C">
        <w:rPr>
          <w:rFonts w:ascii="Arial" w:hAnsi="Arial" w:cs="Arial"/>
          <w:sz w:val="24"/>
          <w:szCs w:val="24"/>
        </w:rPr>
        <w:t xml:space="preserve"> </w:t>
      </w:r>
      <w:r w:rsidR="00C84664" w:rsidRPr="009E5C6C">
        <w:rPr>
          <w:rFonts w:ascii="Arial" w:hAnsi="Arial" w:cs="Arial"/>
          <w:sz w:val="24"/>
          <w:szCs w:val="24"/>
        </w:rPr>
        <w:t>по каждому маршруту программы;</w:t>
      </w:r>
    </w:p>
    <w:p w:rsidR="00C84664" w:rsidRPr="009E5C6C" w:rsidRDefault="00443AF8" w:rsidP="00443AF8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5C6C">
        <w:rPr>
          <w:rFonts w:ascii="Arial" w:hAnsi="Arial" w:cs="Arial"/>
          <w:sz w:val="24"/>
          <w:szCs w:val="24"/>
        </w:rPr>
        <w:tab/>
      </w:r>
      <w:r w:rsidR="002568C8" w:rsidRPr="009E5C6C">
        <w:rPr>
          <w:rFonts w:ascii="Arial" w:hAnsi="Arial" w:cs="Arial"/>
          <w:sz w:val="24"/>
          <w:szCs w:val="24"/>
        </w:rPr>
        <w:t>2.2.</w:t>
      </w:r>
      <w:r w:rsidR="00C84664" w:rsidRPr="009E5C6C">
        <w:rPr>
          <w:rFonts w:ascii="Arial" w:hAnsi="Arial" w:cs="Arial"/>
          <w:sz w:val="24"/>
          <w:szCs w:val="24"/>
        </w:rPr>
        <w:t>для организаций внутреннего водного транспорта исходя из фактического количества километров пробега с пассажирами в соответствии с программой пассажирских перевозок, субсидируемых из районного бюджета, и нормативов субсидирования на 1 километр пробега судна с пассажирами;</w:t>
      </w:r>
    </w:p>
    <w:p w:rsidR="00C84664" w:rsidRPr="009E5C6C" w:rsidRDefault="00443AF8" w:rsidP="00443AF8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5C6C">
        <w:rPr>
          <w:rFonts w:ascii="Arial" w:hAnsi="Arial" w:cs="Arial"/>
          <w:sz w:val="24"/>
          <w:szCs w:val="24"/>
        </w:rPr>
        <w:tab/>
      </w:r>
      <w:r w:rsidR="002568C8" w:rsidRPr="009E5C6C">
        <w:rPr>
          <w:rFonts w:ascii="Arial" w:hAnsi="Arial" w:cs="Arial"/>
          <w:sz w:val="24"/>
          <w:szCs w:val="24"/>
        </w:rPr>
        <w:t>2.3.</w:t>
      </w:r>
      <w:r w:rsidR="00C84664" w:rsidRPr="009E5C6C">
        <w:rPr>
          <w:rFonts w:ascii="Arial" w:hAnsi="Arial" w:cs="Arial"/>
          <w:sz w:val="24"/>
          <w:szCs w:val="24"/>
        </w:rPr>
        <w:t>для организаций воздушного транспорта исходя из фактического объема налета часов воздушных судов</w:t>
      </w:r>
      <w:r w:rsidR="00AE3481" w:rsidRPr="009E5C6C">
        <w:rPr>
          <w:rFonts w:ascii="Arial" w:hAnsi="Arial" w:cs="Arial"/>
          <w:sz w:val="24"/>
          <w:szCs w:val="24"/>
        </w:rPr>
        <w:t xml:space="preserve">, не превышающего времени полета, утвержденного программой </w:t>
      </w:r>
      <w:r w:rsidR="00C84664" w:rsidRPr="009E5C6C">
        <w:rPr>
          <w:rFonts w:ascii="Arial" w:hAnsi="Arial" w:cs="Arial"/>
          <w:sz w:val="24"/>
          <w:szCs w:val="24"/>
        </w:rPr>
        <w:t>пассажирских перевозок</w:t>
      </w:r>
      <w:r w:rsidR="00AE3481" w:rsidRPr="009E5C6C">
        <w:rPr>
          <w:rFonts w:ascii="Arial" w:hAnsi="Arial" w:cs="Arial"/>
          <w:sz w:val="24"/>
          <w:szCs w:val="24"/>
        </w:rPr>
        <w:t>,</w:t>
      </w:r>
      <w:r w:rsidR="00C84664" w:rsidRPr="009E5C6C">
        <w:rPr>
          <w:rFonts w:ascii="Arial" w:hAnsi="Arial" w:cs="Arial"/>
          <w:sz w:val="24"/>
          <w:szCs w:val="24"/>
        </w:rPr>
        <w:t xml:space="preserve"> и нормативов субсидирования в расчете на один час налета воздушного судна по каждому маршруту.</w:t>
      </w:r>
    </w:p>
    <w:p w:rsidR="00C84664" w:rsidRPr="009E5C6C" w:rsidRDefault="00E523D9" w:rsidP="00E523D9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5C6C">
        <w:rPr>
          <w:rFonts w:ascii="Arial" w:hAnsi="Arial" w:cs="Arial"/>
          <w:sz w:val="24"/>
          <w:szCs w:val="24"/>
        </w:rPr>
        <w:tab/>
      </w:r>
      <w:r w:rsidR="002568C8" w:rsidRPr="009E5C6C">
        <w:rPr>
          <w:rFonts w:ascii="Arial" w:hAnsi="Arial" w:cs="Arial"/>
          <w:sz w:val="24"/>
          <w:szCs w:val="24"/>
        </w:rPr>
        <w:t xml:space="preserve">3. </w:t>
      </w:r>
      <w:r w:rsidR="00C84664" w:rsidRPr="009E5C6C">
        <w:rPr>
          <w:rFonts w:ascii="Arial" w:hAnsi="Arial" w:cs="Arial"/>
          <w:sz w:val="24"/>
          <w:szCs w:val="24"/>
        </w:rPr>
        <w:t>Критерии отбора организаций, имеющих право на получение субсидий, нормативы субсидирования, размер субсидий, цели, условия и порядок предоставления и возврата субсидий, положения об обязательной проверке главным распорядителем, предоставляющим субсидию, и органом муниципального финансового контроля</w:t>
      </w:r>
      <w:r w:rsidR="00900E2E" w:rsidRPr="009E5C6C">
        <w:rPr>
          <w:rFonts w:ascii="Arial" w:hAnsi="Arial" w:cs="Arial"/>
          <w:sz w:val="24"/>
          <w:szCs w:val="24"/>
        </w:rPr>
        <w:t>,</w:t>
      </w:r>
      <w:r w:rsidR="00C84664" w:rsidRPr="009E5C6C">
        <w:rPr>
          <w:rFonts w:ascii="Arial" w:hAnsi="Arial" w:cs="Arial"/>
          <w:sz w:val="24"/>
          <w:szCs w:val="24"/>
        </w:rPr>
        <w:t xml:space="preserve"> соблюдения условий, целей и порядка предоставления их получателями</w:t>
      </w:r>
      <w:r w:rsidR="00900E2E" w:rsidRPr="009E5C6C">
        <w:rPr>
          <w:rFonts w:ascii="Arial" w:hAnsi="Arial" w:cs="Arial"/>
          <w:sz w:val="24"/>
          <w:szCs w:val="24"/>
        </w:rPr>
        <w:t xml:space="preserve"> </w:t>
      </w:r>
      <w:r w:rsidR="00C84664" w:rsidRPr="009E5C6C">
        <w:rPr>
          <w:rFonts w:ascii="Arial" w:hAnsi="Arial" w:cs="Arial"/>
          <w:sz w:val="24"/>
          <w:szCs w:val="24"/>
        </w:rPr>
        <w:t xml:space="preserve"> устанавливаются администрацией Енисейского района.</w:t>
      </w:r>
    </w:p>
    <w:p w:rsidR="00B52991" w:rsidRPr="009E5C6C" w:rsidRDefault="009522D6" w:rsidP="00C84664">
      <w:pPr>
        <w:ind w:firstLine="709"/>
        <w:jc w:val="both"/>
        <w:rPr>
          <w:rFonts w:ascii="Arial" w:hAnsi="Arial" w:cs="Arial"/>
        </w:rPr>
      </w:pPr>
      <w:r w:rsidRPr="009E5C6C">
        <w:rPr>
          <w:rFonts w:ascii="Arial" w:hAnsi="Arial" w:cs="Arial"/>
        </w:rPr>
        <w:lastRenderedPageBreak/>
        <w:t>4.</w:t>
      </w:r>
      <w:r w:rsidR="00CA09E8" w:rsidRPr="009E5C6C">
        <w:rPr>
          <w:rFonts w:ascii="Arial" w:hAnsi="Arial" w:cs="Arial"/>
        </w:rPr>
        <w:tab/>
      </w:r>
      <w:proofErr w:type="gramStart"/>
      <w:r w:rsidR="00CA09E8" w:rsidRPr="009E5C6C">
        <w:rPr>
          <w:rFonts w:ascii="Arial" w:hAnsi="Arial" w:cs="Arial"/>
        </w:rPr>
        <w:t>Контроль за</w:t>
      </w:r>
      <w:proofErr w:type="gramEnd"/>
      <w:r w:rsidR="00CA09E8" w:rsidRPr="009E5C6C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</w:t>
      </w:r>
      <w:r w:rsidR="0010415C" w:rsidRPr="009E5C6C">
        <w:rPr>
          <w:rFonts w:ascii="Arial" w:hAnsi="Arial" w:cs="Arial"/>
        </w:rPr>
        <w:t>В.И. Сергеев</w:t>
      </w:r>
      <w:r w:rsidR="00CA09E8" w:rsidRPr="009E5C6C">
        <w:rPr>
          <w:rFonts w:ascii="Arial" w:hAnsi="Arial" w:cs="Arial"/>
        </w:rPr>
        <w:t>).</w:t>
      </w:r>
    </w:p>
    <w:p w:rsidR="008F3B10" w:rsidRPr="009E5C6C" w:rsidRDefault="009522D6" w:rsidP="00831B4E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color w:val="auto"/>
        </w:rPr>
      </w:pPr>
      <w:r w:rsidRPr="009E5C6C">
        <w:rPr>
          <w:rFonts w:ascii="Arial" w:hAnsi="Arial" w:cs="Arial"/>
        </w:rPr>
        <w:t>5.</w:t>
      </w:r>
      <w:r w:rsidR="00CA09E8" w:rsidRPr="009E5C6C">
        <w:rPr>
          <w:rFonts w:ascii="Arial" w:hAnsi="Arial" w:cs="Arial"/>
        </w:rPr>
        <w:tab/>
      </w:r>
      <w:r w:rsidR="00831B4E" w:rsidRPr="009E5C6C">
        <w:rPr>
          <w:rFonts w:ascii="Arial" w:eastAsia="Times New Roman" w:hAnsi="Arial" w:cs="Arial"/>
          <w:color w:val="auto"/>
        </w:rPr>
        <w:t>Решение вступает в силу с</w:t>
      </w:r>
      <w:r w:rsidR="00D36C05" w:rsidRPr="009E5C6C">
        <w:rPr>
          <w:rFonts w:ascii="Arial" w:eastAsia="Times New Roman" w:hAnsi="Arial" w:cs="Arial"/>
          <w:color w:val="auto"/>
        </w:rPr>
        <w:t>о дня опубликования,</w:t>
      </w:r>
      <w:r w:rsidR="00831B4E" w:rsidRPr="009E5C6C">
        <w:rPr>
          <w:rFonts w:ascii="Arial" w:eastAsia="Times New Roman" w:hAnsi="Arial" w:cs="Arial"/>
          <w:color w:val="auto"/>
        </w:rPr>
        <w:t xml:space="preserve"> подлежит размещению на официальном информационном Интернет - сайте Енисейского района Красноярского края</w:t>
      </w:r>
      <w:r w:rsidR="00D36C05" w:rsidRPr="009E5C6C">
        <w:rPr>
          <w:rFonts w:ascii="Arial" w:eastAsia="Times New Roman" w:hAnsi="Arial" w:cs="Arial"/>
          <w:color w:val="auto"/>
        </w:rPr>
        <w:t xml:space="preserve"> и применяется с 01 января 2017 года.</w:t>
      </w:r>
    </w:p>
    <w:p w:rsidR="00831B4E" w:rsidRPr="009E5C6C" w:rsidRDefault="00831B4E" w:rsidP="00831B4E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color w:val="auto"/>
        </w:rPr>
      </w:pPr>
    </w:p>
    <w:p w:rsidR="00831B4E" w:rsidRPr="009E5C6C" w:rsidRDefault="00831B4E" w:rsidP="00831B4E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81"/>
        <w:gridCol w:w="4068"/>
      </w:tblGrid>
      <w:tr w:rsidR="00856F83" w:rsidRPr="009E5C6C" w:rsidTr="004D0D37">
        <w:tc>
          <w:tcPr>
            <w:tcW w:w="5495" w:type="dxa"/>
            <w:shd w:val="clear" w:color="auto" w:fill="auto"/>
          </w:tcPr>
          <w:p w:rsidR="00856F83" w:rsidRPr="009E5C6C" w:rsidRDefault="00856F83" w:rsidP="004D0D37">
            <w:pPr>
              <w:widowControl/>
              <w:rPr>
                <w:rFonts w:ascii="Arial" w:eastAsia="Times New Roman" w:hAnsi="Arial" w:cs="Arial"/>
                <w:color w:val="auto"/>
              </w:rPr>
            </w:pPr>
            <w:r w:rsidRPr="009E5C6C">
              <w:rPr>
                <w:rFonts w:ascii="Arial" w:eastAsia="Times New Roman" w:hAnsi="Arial" w:cs="Arial"/>
                <w:color w:val="auto"/>
              </w:rPr>
              <w:t xml:space="preserve">Председатель </w:t>
            </w:r>
          </w:p>
          <w:p w:rsidR="00856F83" w:rsidRPr="009E5C6C" w:rsidRDefault="00856F83" w:rsidP="004D0D37">
            <w:pPr>
              <w:widowControl/>
              <w:rPr>
                <w:rFonts w:ascii="Arial" w:eastAsia="Times New Roman" w:hAnsi="Arial" w:cs="Arial"/>
                <w:color w:val="auto"/>
              </w:rPr>
            </w:pPr>
            <w:r w:rsidRPr="009E5C6C">
              <w:rPr>
                <w:rFonts w:ascii="Arial" w:eastAsia="Times New Roman" w:hAnsi="Arial" w:cs="Arial"/>
                <w:color w:val="auto"/>
              </w:rPr>
              <w:t xml:space="preserve">районного 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856F83" w:rsidRPr="009E5C6C" w:rsidRDefault="00856F83" w:rsidP="004D0D37">
            <w:pPr>
              <w:widowControl/>
              <w:rPr>
                <w:rFonts w:ascii="Arial" w:eastAsia="Times New Roman" w:hAnsi="Arial" w:cs="Arial"/>
                <w:color w:val="auto"/>
              </w:rPr>
            </w:pPr>
            <w:r w:rsidRPr="009E5C6C">
              <w:rPr>
                <w:rFonts w:ascii="Arial" w:eastAsia="Times New Roman" w:hAnsi="Arial" w:cs="Arial"/>
                <w:color w:val="auto"/>
              </w:rPr>
              <w:t>Глава района</w:t>
            </w:r>
          </w:p>
        </w:tc>
      </w:tr>
      <w:tr w:rsidR="00856F83" w:rsidRPr="009E5C6C" w:rsidTr="004D0D37">
        <w:tc>
          <w:tcPr>
            <w:tcW w:w="5495" w:type="dxa"/>
            <w:shd w:val="clear" w:color="auto" w:fill="auto"/>
          </w:tcPr>
          <w:p w:rsidR="00856F83" w:rsidRPr="009E5C6C" w:rsidRDefault="00856F83" w:rsidP="004D0D37">
            <w:pPr>
              <w:widowControl/>
              <w:rPr>
                <w:rFonts w:ascii="Arial" w:eastAsia="Times New Roman" w:hAnsi="Arial" w:cs="Arial"/>
                <w:color w:val="auto"/>
              </w:rPr>
            </w:pPr>
          </w:p>
          <w:p w:rsidR="00856F83" w:rsidRPr="009E5C6C" w:rsidRDefault="00856F83" w:rsidP="004D0D37">
            <w:pPr>
              <w:widowControl/>
              <w:rPr>
                <w:rFonts w:ascii="Arial" w:eastAsia="Times New Roman" w:hAnsi="Arial" w:cs="Arial"/>
                <w:color w:val="auto"/>
              </w:rPr>
            </w:pPr>
          </w:p>
          <w:p w:rsidR="00856F83" w:rsidRPr="009E5C6C" w:rsidRDefault="00856F83" w:rsidP="004D0D37">
            <w:pPr>
              <w:widowControl/>
              <w:tabs>
                <w:tab w:val="left" w:pos="2410"/>
                <w:tab w:val="left" w:pos="2565"/>
              </w:tabs>
              <w:rPr>
                <w:rFonts w:ascii="Arial" w:eastAsia="Times New Roman" w:hAnsi="Arial" w:cs="Arial"/>
                <w:color w:val="auto"/>
              </w:rPr>
            </w:pPr>
            <w:r w:rsidRPr="009E5C6C">
              <w:rPr>
                <w:rFonts w:ascii="Arial" w:eastAsia="Times New Roman" w:hAnsi="Arial" w:cs="Arial"/>
                <w:color w:val="auto"/>
              </w:rPr>
              <w:t xml:space="preserve">________________ </w:t>
            </w:r>
            <w:proofErr w:type="spellStart"/>
            <w:r w:rsidRPr="009E5C6C">
              <w:rPr>
                <w:rFonts w:ascii="Arial" w:eastAsia="Times New Roman" w:hAnsi="Arial" w:cs="Arial"/>
                <w:color w:val="auto"/>
              </w:rPr>
              <w:t>В.И.Марзал</w:t>
            </w:r>
            <w:proofErr w:type="spellEnd"/>
          </w:p>
          <w:p w:rsidR="00856F83" w:rsidRPr="009E5C6C" w:rsidRDefault="00856F83" w:rsidP="004D0D37">
            <w:pPr>
              <w:widowControl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075" w:type="dxa"/>
            <w:shd w:val="clear" w:color="auto" w:fill="auto"/>
          </w:tcPr>
          <w:p w:rsidR="00856F83" w:rsidRPr="009E5C6C" w:rsidRDefault="00856F83" w:rsidP="004D0D37">
            <w:pPr>
              <w:widowControl/>
              <w:rPr>
                <w:rFonts w:ascii="Arial" w:eastAsia="Times New Roman" w:hAnsi="Arial" w:cs="Arial"/>
                <w:color w:val="auto"/>
              </w:rPr>
            </w:pPr>
          </w:p>
          <w:p w:rsidR="00856F83" w:rsidRPr="009E5C6C" w:rsidRDefault="00856F83" w:rsidP="004D0D37">
            <w:pPr>
              <w:widowControl/>
              <w:rPr>
                <w:rFonts w:ascii="Arial" w:eastAsia="Times New Roman" w:hAnsi="Arial" w:cs="Arial"/>
                <w:color w:val="auto"/>
              </w:rPr>
            </w:pPr>
          </w:p>
          <w:p w:rsidR="00856F83" w:rsidRPr="009E5C6C" w:rsidRDefault="00856F83" w:rsidP="004D0D37">
            <w:pPr>
              <w:widowControl/>
              <w:rPr>
                <w:rFonts w:ascii="Arial" w:eastAsia="Times New Roman" w:hAnsi="Arial" w:cs="Arial"/>
                <w:color w:val="auto"/>
              </w:rPr>
            </w:pPr>
            <w:r w:rsidRPr="009E5C6C">
              <w:rPr>
                <w:rFonts w:ascii="Arial" w:eastAsia="Times New Roman" w:hAnsi="Arial" w:cs="Arial"/>
                <w:color w:val="auto"/>
              </w:rPr>
              <w:t xml:space="preserve">________________ </w:t>
            </w:r>
            <w:proofErr w:type="spellStart"/>
            <w:r w:rsidRPr="009E5C6C">
              <w:rPr>
                <w:rFonts w:ascii="Arial" w:eastAsia="Times New Roman" w:hAnsi="Arial" w:cs="Arial"/>
                <w:color w:val="auto"/>
              </w:rPr>
              <w:t>С.В.Ермаков</w:t>
            </w:r>
            <w:proofErr w:type="spellEnd"/>
          </w:p>
        </w:tc>
      </w:tr>
    </w:tbl>
    <w:p w:rsidR="00831B4E" w:rsidRPr="009E5C6C" w:rsidRDefault="00831B4E" w:rsidP="008D1C4B">
      <w:pPr>
        <w:jc w:val="right"/>
        <w:rPr>
          <w:rFonts w:ascii="Arial" w:hAnsi="Arial" w:cs="Arial"/>
        </w:rPr>
      </w:pPr>
    </w:p>
    <w:p w:rsidR="00831B4E" w:rsidRPr="009E5C6C" w:rsidRDefault="00831B4E" w:rsidP="008D1C4B">
      <w:pPr>
        <w:jc w:val="right"/>
        <w:rPr>
          <w:rFonts w:ascii="Arial" w:hAnsi="Arial" w:cs="Arial"/>
        </w:rPr>
      </w:pPr>
    </w:p>
    <w:p w:rsidR="00831B4E" w:rsidRDefault="00831B4E" w:rsidP="008D1C4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31B4E" w:rsidSect="00443AF8">
      <w:type w:val="continuous"/>
      <w:pgSz w:w="11909" w:h="16834"/>
      <w:pgMar w:top="284" w:right="1136" w:bottom="56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1E" w:rsidRDefault="00B14D1E" w:rsidP="00B52991">
      <w:r>
        <w:separator/>
      </w:r>
    </w:p>
  </w:endnote>
  <w:endnote w:type="continuationSeparator" w:id="0">
    <w:p w:rsidR="00B14D1E" w:rsidRDefault="00B14D1E" w:rsidP="00B5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1E" w:rsidRDefault="00B14D1E"/>
  </w:footnote>
  <w:footnote w:type="continuationSeparator" w:id="0">
    <w:p w:rsidR="00B14D1E" w:rsidRDefault="00B14D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59CB"/>
    <w:multiLevelType w:val="hybridMultilevel"/>
    <w:tmpl w:val="20662F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1F2B2B"/>
    <w:multiLevelType w:val="hybridMultilevel"/>
    <w:tmpl w:val="AB4AD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154587"/>
    <w:multiLevelType w:val="multilevel"/>
    <w:tmpl w:val="FF08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78436CC"/>
    <w:multiLevelType w:val="hybridMultilevel"/>
    <w:tmpl w:val="C0C851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69067DA"/>
    <w:multiLevelType w:val="hybridMultilevel"/>
    <w:tmpl w:val="310CE1AC"/>
    <w:lvl w:ilvl="0" w:tplc="AB9C07E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2991"/>
    <w:rsid w:val="000A3EDB"/>
    <w:rsid w:val="000C4A65"/>
    <w:rsid w:val="0010415C"/>
    <w:rsid w:val="001E6D8D"/>
    <w:rsid w:val="002469F1"/>
    <w:rsid w:val="002568C8"/>
    <w:rsid w:val="002B4374"/>
    <w:rsid w:val="003837C9"/>
    <w:rsid w:val="003D62BE"/>
    <w:rsid w:val="00405EF2"/>
    <w:rsid w:val="00406140"/>
    <w:rsid w:val="00443AF8"/>
    <w:rsid w:val="004530F3"/>
    <w:rsid w:val="00462821"/>
    <w:rsid w:val="004C57DF"/>
    <w:rsid w:val="004D3988"/>
    <w:rsid w:val="00565915"/>
    <w:rsid w:val="005A34A8"/>
    <w:rsid w:val="00601035"/>
    <w:rsid w:val="00662277"/>
    <w:rsid w:val="006C0CA3"/>
    <w:rsid w:val="007056FB"/>
    <w:rsid w:val="00783774"/>
    <w:rsid w:val="007865D5"/>
    <w:rsid w:val="007B7A86"/>
    <w:rsid w:val="00827280"/>
    <w:rsid w:val="00831B4E"/>
    <w:rsid w:val="00843321"/>
    <w:rsid w:val="0084373A"/>
    <w:rsid w:val="00856F83"/>
    <w:rsid w:val="00881924"/>
    <w:rsid w:val="008D1C4B"/>
    <w:rsid w:val="008F3B10"/>
    <w:rsid w:val="00900E2E"/>
    <w:rsid w:val="00942D6A"/>
    <w:rsid w:val="009445A7"/>
    <w:rsid w:val="009522D6"/>
    <w:rsid w:val="00972538"/>
    <w:rsid w:val="009B0A80"/>
    <w:rsid w:val="009E5C6C"/>
    <w:rsid w:val="00A15B76"/>
    <w:rsid w:val="00A72E08"/>
    <w:rsid w:val="00A85B38"/>
    <w:rsid w:val="00A860B7"/>
    <w:rsid w:val="00AA5EAF"/>
    <w:rsid w:val="00AE3481"/>
    <w:rsid w:val="00AE5D68"/>
    <w:rsid w:val="00B144D5"/>
    <w:rsid w:val="00B14D1E"/>
    <w:rsid w:val="00B52991"/>
    <w:rsid w:val="00B71685"/>
    <w:rsid w:val="00B723BD"/>
    <w:rsid w:val="00C274C2"/>
    <w:rsid w:val="00C84664"/>
    <w:rsid w:val="00CA09E8"/>
    <w:rsid w:val="00D36C05"/>
    <w:rsid w:val="00DB1B9D"/>
    <w:rsid w:val="00E523D9"/>
    <w:rsid w:val="00E53A19"/>
    <w:rsid w:val="00E67D1A"/>
    <w:rsid w:val="00E96720"/>
    <w:rsid w:val="00EB3B64"/>
    <w:rsid w:val="00ED1EF8"/>
    <w:rsid w:val="00ED260F"/>
    <w:rsid w:val="00F05AC3"/>
    <w:rsid w:val="00F10489"/>
    <w:rsid w:val="00F32838"/>
    <w:rsid w:val="00F55DCE"/>
    <w:rsid w:val="00F7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9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991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A7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A5E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C84664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84664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421F-DBD6-4E7B-84D8-648D0C97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11</cp:revision>
  <cp:lastPrinted>2016-12-17T09:27:00Z</cp:lastPrinted>
  <dcterms:created xsi:type="dcterms:W3CDTF">2016-12-12T08:22:00Z</dcterms:created>
  <dcterms:modified xsi:type="dcterms:W3CDTF">2016-12-27T05:00:00Z</dcterms:modified>
</cp:coreProperties>
</file>