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D3" w:rsidRPr="00B472D3" w:rsidRDefault="00B472D3" w:rsidP="00B472D3">
      <w:pPr>
        <w:autoSpaceDN w:val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B472D3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472D3" w:rsidRPr="00B472D3" w:rsidRDefault="00B472D3" w:rsidP="00B472D3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B472D3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B472D3" w:rsidRPr="00B472D3" w:rsidRDefault="00B472D3" w:rsidP="00B472D3">
      <w:pPr>
        <w:keepNext/>
        <w:autoSpaceDN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472D3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        </w:t>
      </w:r>
      <w:proofErr w:type="spellStart"/>
      <w:r w:rsidRPr="00B472D3">
        <w:rPr>
          <w:rFonts w:ascii="Arial" w:eastAsia="Calibri" w:hAnsi="Arial" w:cs="Arial"/>
          <w:smallCaps/>
          <w:sz w:val="24"/>
          <w:szCs w:val="24"/>
          <w:lang w:eastAsia="en-US"/>
        </w:rPr>
        <w:t>г</w:t>
      </w:r>
      <w:proofErr w:type="gramStart"/>
      <w:r w:rsidRPr="00B472D3">
        <w:rPr>
          <w:rFonts w:ascii="Arial" w:eastAsia="Calibri" w:hAnsi="Arial" w:cs="Arial"/>
          <w:smallCaps/>
          <w:sz w:val="24"/>
          <w:szCs w:val="24"/>
          <w:lang w:eastAsia="en-US"/>
        </w:rPr>
        <w:t>.Е</w:t>
      </w:r>
      <w:proofErr w:type="gramEnd"/>
      <w:r w:rsidRPr="00B472D3">
        <w:rPr>
          <w:rFonts w:ascii="Arial" w:eastAsia="Calibri" w:hAnsi="Arial" w:cs="Arial"/>
          <w:smallCaps/>
          <w:sz w:val="24"/>
          <w:szCs w:val="24"/>
          <w:lang w:eastAsia="en-US"/>
        </w:rPr>
        <w:t>нисейск</w:t>
      </w:r>
      <w:proofErr w:type="spellEnd"/>
      <w:r w:rsidRPr="00B472D3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№ </w:t>
      </w:r>
      <w:r w:rsidRPr="00B472D3">
        <w:rPr>
          <w:rFonts w:ascii="Arial" w:eastAsia="Calibri" w:hAnsi="Arial" w:cs="Arial"/>
          <w:sz w:val="24"/>
          <w:szCs w:val="24"/>
          <w:lang w:eastAsia="en-US"/>
        </w:rPr>
        <w:t>9-12</w:t>
      </w:r>
      <w:r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B472D3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F8350E" w:rsidRPr="00944F54" w:rsidRDefault="00F8350E" w:rsidP="006C5607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rFonts w:ascii="Times New Roman" w:hAnsi="Times New Roman" w:cs="Times New Roman"/>
          <w:bCs w:val="0"/>
          <w:sz w:val="16"/>
          <w:szCs w:val="16"/>
        </w:rPr>
      </w:pPr>
    </w:p>
    <w:p w:rsidR="003C7D72" w:rsidRPr="00B472D3" w:rsidRDefault="003C7D72" w:rsidP="00957FE5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  <w:r w:rsidRPr="00B472D3">
        <w:rPr>
          <w:bCs w:val="0"/>
          <w:sz w:val="24"/>
          <w:szCs w:val="24"/>
        </w:rPr>
        <w:t>О принятии осуществления части полномочий по вопрос</w:t>
      </w:r>
      <w:r w:rsidR="006B5BA5" w:rsidRPr="00B472D3">
        <w:rPr>
          <w:bCs w:val="0"/>
          <w:sz w:val="24"/>
          <w:szCs w:val="24"/>
        </w:rPr>
        <w:t>у</w:t>
      </w:r>
      <w:r w:rsidRPr="00B472D3">
        <w:rPr>
          <w:bCs w:val="0"/>
          <w:sz w:val="24"/>
          <w:szCs w:val="24"/>
        </w:rPr>
        <w:t xml:space="preserve"> местного значения посел</w:t>
      </w:r>
      <w:r w:rsidR="006B5BA5" w:rsidRPr="00B472D3">
        <w:rPr>
          <w:bCs w:val="0"/>
          <w:sz w:val="24"/>
          <w:szCs w:val="24"/>
        </w:rPr>
        <w:t xml:space="preserve">ка Подтесово </w:t>
      </w:r>
      <w:r w:rsidRPr="00B472D3">
        <w:rPr>
          <w:bCs w:val="0"/>
          <w:sz w:val="24"/>
          <w:szCs w:val="24"/>
        </w:rPr>
        <w:t xml:space="preserve">органами местного самоуправления района </w:t>
      </w:r>
      <w:r w:rsidR="006B5BA5" w:rsidRPr="00B472D3">
        <w:rPr>
          <w:bCs w:val="0"/>
          <w:sz w:val="24"/>
          <w:szCs w:val="24"/>
        </w:rPr>
        <w:t>по проведению проверок теплоснабжающих организаций, теплосетевых организаций на предмет их готовности к отопительному периоду</w:t>
      </w:r>
    </w:p>
    <w:p w:rsidR="003C7D72" w:rsidRPr="00B472D3" w:rsidRDefault="003C7D72" w:rsidP="006C5607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sz w:val="24"/>
          <w:szCs w:val="24"/>
        </w:rPr>
      </w:pPr>
    </w:p>
    <w:p w:rsidR="003C7D72" w:rsidRPr="00B472D3" w:rsidRDefault="003C7D72" w:rsidP="00957FE5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proofErr w:type="gramStart"/>
      <w:r w:rsidRPr="00B472D3">
        <w:rPr>
          <w:sz w:val="24"/>
          <w:szCs w:val="24"/>
        </w:rPr>
        <w:t>В соответствии с</w:t>
      </w:r>
      <w:r w:rsidR="006B5BA5" w:rsidRPr="00B472D3">
        <w:rPr>
          <w:sz w:val="24"/>
          <w:szCs w:val="24"/>
        </w:rPr>
        <w:t>о статьями 14,15</w:t>
      </w:r>
      <w:r w:rsidRPr="00B472D3">
        <w:rPr>
          <w:sz w:val="24"/>
          <w:szCs w:val="24"/>
        </w:rPr>
        <w:t xml:space="preserve"> Федеральн</w:t>
      </w:r>
      <w:r w:rsidR="00506A79" w:rsidRPr="00B472D3">
        <w:rPr>
          <w:sz w:val="24"/>
          <w:szCs w:val="24"/>
        </w:rPr>
        <w:t>ого</w:t>
      </w:r>
      <w:r w:rsidRPr="00B472D3">
        <w:rPr>
          <w:sz w:val="24"/>
          <w:szCs w:val="24"/>
        </w:rPr>
        <w:t xml:space="preserve"> закон</w:t>
      </w:r>
      <w:r w:rsidR="00506A79" w:rsidRPr="00B472D3">
        <w:rPr>
          <w:sz w:val="24"/>
          <w:szCs w:val="24"/>
        </w:rPr>
        <w:t>а</w:t>
      </w:r>
      <w:r w:rsidRPr="00B472D3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B5BA5" w:rsidRPr="00B472D3">
        <w:rPr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своих полномочий, </w:t>
      </w:r>
      <w:r w:rsidR="006C5607" w:rsidRPr="00B472D3">
        <w:rPr>
          <w:sz w:val="24"/>
          <w:szCs w:val="24"/>
        </w:rPr>
        <w:t>утвержденны</w:t>
      </w:r>
      <w:r w:rsidR="005A5525" w:rsidRPr="00B472D3">
        <w:rPr>
          <w:sz w:val="24"/>
          <w:szCs w:val="24"/>
        </w:rPr>
        <w:t>м</w:t>
      </w:r>
      <w:r w:rsidRPr="00B472D3">
        <w:rPr>
          <w:sz w:val="24"/>
          <w:szCs w:val="24"/>
        </w:rPr>
        <w:t xml:space="preserve">  решением районного Совета депутатов от 26.04.2012 № 19-225р</w:t>
      </w:r>
      <w:r w:rsidR="00F63D3E" w:rsidRPr="00B472D3">
        <w:rPr>
          <w:sz w:val="24"/>
          <w:szCs w:val="24"/>
        </w:rPr>
        <w:t xml:space="preserve"> (ред.27.05.2014)</w:t>
      </w:r>
      <w:r w:rsidRPr="00B472D3">
        <w:rPr>
          <w:sz w:val="24"/>
          <w:szCs w:val="24"/>
        </w:rPr>
        <w:t xml:space="preserve">, </w:t>
      </w:r>
      <w:r w:rsidR="006C5607" w:rsidRPr="00B472D3">
        <w:rPr>
          <w:sz w:val="24"/>
          <w:szCs w:val="24"/>
        </w:rPr>
        <w:t xml:space="preserve">руководствуясь статьей 20 Устава района, Енисейский районный Совет депутатов </w:t>
      </w:r>
      <w:r w:rsidRPr="00B472D3">
        <w:rPr>
          <w:b/>
          <w:sz w:val="24"/>
          <w:szCs w:val="24"/>
        </w:rPr>
        <w:t>РЕШИЛ:</w:t>
      </w:r>
      <w:proofErr w:type="gramEnd"/>
    </w:p>
    <w:p w:rsidR="003C7D72" w:rsidRPr="00B472D3" w:rsidRDefault="003C7D72" w:rsidP="00957FE5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B472D3">
        <w:rPr>
          <w:sz w:val="24"/>
          <w:szCs w:val="24"/>
        </w:rPr>
        <w:t xml:space="preserve">1. </w:t>
      </w:r>
      <w:proofErr w:type="gramStart"/>
      <w:r w:rsidRPr="00B472D3">
        <w:rPr>
          <w:sz w:val="24"/>
          <w:szCs w:val="24"/>
        </w:rPr>
        <w:t>Принять на 201</w:t>
      </w:r>
      <w:r w:rsidR="006C5607" w:rsidRPr="00B472D3">
        <w:rPr>
          <w:sz w:val="24"/>
          <w:szCs w:val="24"/>
        </w:rPr>
        <w:t>7</w:t>
      </w:r>
      <w:r w:rsidRPr="00B472D3">
        <w:rPr>
          <w:sz w:val="24"/>
          <w:szCs w:val="24"/>
        </w:rPr>
        <w:t xml:space="preserve"> финансовый год осуществление части  полномочий по вопрос</w:t>
      </w:r>
      <w:r w:rsidR="006C5607" w:rsidRPr="00B472D3">
        <w:rPr>
          <w:sz w:val="24"/>
          <w:szCs w:val="24"/>
        </w:rPr>
        <w:t>ам</w:t>
      </w:r>
      <w:r w:rsidRPr="00B472D3">
        <w:rPr>
          <w:sz w:val="24"/>
          <w:szCs w:val="24"/>
        </w:rPr>
        <w:t xml:space="preserve"> местного значения поселени</w:t>
      </w:r>
      <w:r w:rsidR="006C5607" w:rsidRPr="00B472D3">
        <w:rPr>
          <w:sz w:val="24"/>
          <w:szCs w:val="24"/>
        </w:rPr>
        <w:t>я</w:t>
      </w:r>
      <w:r w:rsidRPr="00B472D3">
        <w:rPr>
          <w:sz w:val="24"/>
          <w:szCs w:val="24"/>
        </w:rPr>
        <w:t xml:space="preserve">, предусмотренных </w:t>
      </w:r>
      <w:r w:rsidR="004C6BD3" w:rsidRPr="00B472D3">
        <w:rPr>
          <w:sz w:val="24"/>
          <w:szCs w:val="24"/>
        </w:rPr>
        <w:t xml:space="preserve">пунктом </w:t>
      </w:r>
      <w:r w:rsidR="006C5607" w:rsidRPr="00B472D3">
        <w:rPr>
          <w:sz w:val="24"/>
          <w:szCs w:val="24"/>
        </w:rPr>
        <w:t xml:space="preserve">4 части 1 </w:t>
      </w:r>
      <w:r w:rsidR="004C6BD3" w:rsidRPr="00B472D3">
        <w:rPr>
          <w:sz w:val="24"/>
          <w:szCs w:val="24"/>
        </w:rPr>
        <w:t xml:space="preserve">статьи 14 Федерального закона от 06.10.2003 № 131-ФЗ «Об общих принципах организации местного самоуправления в Российской Федерации», </w:t>
      </w:r>
      <w:r w:rsidR="006C5607" w:rsidRPr="00B472D3">
        <w:rPr>
          <w:sz w:val="24"/>
          <w:szCs w:val="24"/>
        </w:rPr>
        <w:t>а именно по проведению проверок теплоснабжающих организаций, теплосетевых организаций на предмет их готовности к отопительному периоду 2017-2018 года от</w:t>
      </w:r>
      <w:r w:rsidR="00985688" w:rsidRPr="00B472D3">
        <w:rPr>
          <w:sz w:val="24"/>
          <w:szCs w:val="24"/>
        </w:rPr>
        <w:t xml:space="preserve"> </w:t>
      </w:r>
      <w:proofErr w:type="spellStart"/>
      <w:r w:rsidR="006C5607" w:rsidRPr="00B472D3">
        <w:rPr>
          <w:sz w:val="24"/>
          <w:szCs w:val="24"/>
        </w:rPr>
        <w:t>Подтесовского</w:t>
      </w:r>
      <w:proofErr w:type="spellEnd"/>
      <w:r w:rsidR="006C5607" w:rsidRPr="00B472D3">
        <w:rPr>
          <w:sz w:val="24"/>
          <w:szCs w:val="24"/>
        </w:rPr>
        <w:t xml:space="preserve"> поселкового Совета депутатов.</w:t>
      </w:r>
      <w:proofErr w:type="gramEnd"/>
    </w:p>
    <w:p w:rsidR="003C7D72" w:rsidRPr="00B472D3" w:rsidRDefault="003C7D72" w:rsidP="00957FE5">
      <w:pPr>
        <w:pStyle w:val="ConsPlusNormal"/>
        <w:ind w:firstLine="709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2. Принять денежные средства из бюджет</w:t>
      </w:r>
      <w:r w:rsidR="006C5607" w:rsidRPr="00B472D3">
        <w:rPr>
          <w:sz w:val="24"/>
          <w:szCs w:val="24"/>
        </w:rPr>
        <w:t xml:space="preserve">а поселка Подтесово в </w:t>
      </w:r>
      <w:r w:rsidRPr="00B472D3">
        <w:rPr>
          <w:sz w:val="24"/>
          <w:szCs w:val="24"/>
        </w:rPr>
        <w:t>районны</w:t>
      </w:r>
      <w:r w:rsidR="006C5607" w:rsidRPr="00B472D3">
        <w:rPr>
          <w:sz w:val="24"/>
          <w:szCs w:val="24"/>
        </w:rPr>
        <w:t>й</w:t>
      </w:r>
      <w:r w:rsidRPr="00B472D3">
        <w:rPr>
          <w:sz w:val="24"/>
          <w:szCs w:val="24"/>
        </w:rPr>
        <w:t xml:space="preserve"> бюджет</w:t>
      </w:r>
      <w:r w:rsidR="006C5607" w:rsidRPr="00B472D3">
        <w:rPr>
          <w:sz w:val="24"/>
          <w:szCs w:val="24"/>
        </w:rPr>
        <w:t xml:space="preserve"> согласно</w:t>
      </w:r>
      <w:r w:rsidR="00207D71" w:rsidRPr="00B472D3">
        <w:rPr>
          <w:sz w:val="24"/>
          <w:szCs w:val="24"/>
        </w:rPr>
        <w:t xml:space="preserve"> </w:t>
      </w:r>
      <w:r w:rsidRPr="00B472D3">
        <w:rPr>
          <w:sz w:val="24"/>
          <w:szCs w:val="24"/>
        </w:rPr>
        <w:t>приложени</w:t>
      </w:r>
      <w:r w:rsidR="006C5607" w:rsidRPr="00B472D3">
        <w:rPr>
          <w:sz w:val="24"/>
          <w:szCs w:val="24"/>
        </w:rPr>
        <w:t>ю</w:t>
      </w:r>
      <w:r w:rsidRPr="00B472D3">
        <w:rPr>
          <w:sz w:val="24"/>
          <w:szCs w:val="24"/>
        </w:rPr>
        <w:t xml:space="preserve"> 1</w:t>
      </w:r>
      <w:r w:rsidR="00985688" w:rsidRPr="00B472D3">
        <w:rPr>
          <w:sz w:val="24"/>
          <w:szCs w:val="24"/>
        </w:rPr>
        <w:t xml:space="preserve"> к настоящему решению</w:t>
      </w:r>
      <w:r w:rsidRPr="00B472D3">
        <w:rPr>
          <w:sz w:val="24"/>
          <w:szCs w:val="24"/>
        </w:rPr>
        <w:t>.</w:t>
      </w:r>
    </w:p>
    <w:p w:rsidR="003C7D72" w:rsidRPr="00B472D3" w:rsidRDefault="003C7D72" w:rsidP="00957FE5">
      <w:pPr>
        <w:pStyle w:val="ConsPlusNormal"/>
        <w:ind w:firstLine="709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3. Утвердить </w:t>
      </w:r>
      <w:r w:rsidR="00944F54" w:rsidRPr="00B472D3">
        <w:rPr>
          <w:sz w:val="24"/>
          <w:szCs w:val="24"/>
        </w:rPr>
        <w:t xml:space="preserve">форму </w:t>
      </w:r>
      <w:r w:rsidR="00A30C6B" w:rsidRPr="00B472D3">
        <w:rPr>
          <w:sz w:val="24"/>
          <w:szCs w:val="24"/>
        </w:rPr>
        <w:t>с</w:t>
      </w:r>
      <w:r w:rsidRPr="00B472D3">
        <w:rPr>
          <w:sz w:val="24"/>
          <w:szCs w:val="24"/>
        </w:rPr>
        <w:t>оглашени</w:t>
      </w:r>
      <w:r w:rsidR="00944F54" w:rsidRPr="00B472D3">
        <w:rPr>
          <w:sz w:val="24"/>
          <w:szCs w:val="24"/>
        </w:rPr>
        <w:t>я</w:t>
      </w:r>
      <w:r w:rsidRPr="00B472D3">
        <w:rPr>
          <w:sz w:val="24"/>
          <w:szCs w:val="24"/>
        </w:rPr>
        <w:t xml:space="preserve"> о передаче осуществления части полномочий по</w:t>
      </w:r>
      <w:r w:rsidR="006C5607" w:rsidRPr="00B472D3">
        <w:rPr>
          <w:sz w:val="24"/>
          <w:szCs w:val="24"/>
        </w:rPr>
        <w:t xml:space="preserve"> вопросам </w:t>
      </w:r>
      <w:r w:rsidRPr="00B472D3">
        <w:rPr>
          <w:sz w:val="24"/>
          <w:szCs w:val="24"/>
        </w:rPr>
        <w:t>местного значения</w:t>
      </w:r>
      <w:r w:rsidR="006C5607" w:rsidRPr="00B472D3">
        <w:rPr>
          <w:sz w:val="24"/>
          <w:szCs w:val="24"/>
        </w:rPr>
        <w:t xml:space="preserve"> поселения</w:t>
      </w:r>
      <w:r w:rsidRPr="00B472D3">
        <w:rPr>
          <w:sz w:val="24"/>
          <w:szCs w:val="24"/>
        </w:rPr>
        <w:t xml:space="preserve"> муниципальному району </w:t>
      </w:r>
      <w:r w:rsidR="006C5607" w:rsidRPr="00B472D3">
        <w:rPr>
          <w:sz w:val="24"/>
          <w:szCs w:val="24"/>
        </w:rPr>
        <w:t>согласно</w:t>
      </w:r>
      <w:r w:rsidR="00207D71" w:rsidRPr="00B472D3">
        <w:rPr>
          <w:sz w:val="24"/>
          <w:szCs w:val="24"/>
        </w:rPr>
        <w:t xml:space="preserve"> п</w:t>
      </w:r>
      <w:r w:rsidRPr="00B472D3">
        <w:rPr>
          <w:sz w:val="24"/>
          <w:szCs w:val="24"/>
        </w:rPr>
        <w:t>риложени</w:t>
      </w:r>
      <w:r w:rsidR="006C5607" w:rsidRPr="00B472D3">
        <w:rPr>
          <w:sz w:val="24"/>
          <w:szCs w:val="24"/>
        </w:rPr>
        <w:t>ю</w:t>
      </w:r>
      <w:r w:rsidRPr="00B472D3">
        <w:rPr>
          <w:sz w:val="24"/>
          <w:szCs w:val="24"/>
        </w:rPr>
        <w:t xml:space="preserve"> 2</w:t>
      </w:r>
      <w:r w:rsidR="00944F54" w:rsidRPr="00B472D3">
        <w:rPr>
          <w:sz w:val="24"/>
          <w:szCs w:val="24"/>
        </w:rPr>
        <w:t xml:space="preserve"> к настоящему решению</w:t>
      </w:r>
      <w:r w:rsidRPr="00B472D3">
        <w:rPr>
          <w:sz w:val="24"/>
          <w:szCs w:val="24"/>
        </w:rPr>
        <w:t>.</w:t>
      </w:r>
    </w:p>
    <w:p w:rsidR="00C44466" w:rsidRPr="00B472D3" w:rsidRDefault="003C7D72" w:rsidP="00957FE5">
      <w:pPr>
        <w:pStyle w:val="ConsPlusNormal"/>
        <w:ind w:firstLine="709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4. </w:t>
      </w:r>
      <w:proofErr w:type="gramStart"/>
      <w:r w:rsidR="00C44466" w:rsidRPr="00B472D3">
        <w:rPr>
          <w:sz w:val="24"/>
          <w:szCs w:val="24"/>
        </w:rPr>
        <w:t>Контроль за</w:t>
      </w:r>
      <w:proofErr w:type="gramEnd"/>
      <w:r w:rsidR="00C44466" w:rsidRPr="00B472D3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3C7D72" w:rsidRPr="00B472D3" w:rsidRDefault="00F30F0F" w:rsidP="00957FE5">
      <w:pPr>
        <w:pStyle w:val="ConsPlusNormal"/>
        <w:ind w:firstLine="709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5. </w:t>
      </w:r>
      <w:r w:rsidR="00957FE5" w:rsidRPr="00B472D3">
        <w:rPr>
          <w:sz w:val="24"/>
          <w:szCs w:val="24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5B7A6B" w:rsidRDefault="005B7A6B" w:rsidP="00957FE5">
      <w:pPr>
        <w:pStyle w:val="ConsPlusNormal"/>
        <w:ind w:firstLine="709"/>
        <w:jc w:val="both"/>
        <w:rPr>
          <w:sz w:val="24"/>
          <w:szCs w:val="24"/>
        </w:rPr>
      </w:pPr>
    </w:p>
    <w:p w:rsidR="00B472D3" w:rsidRPr="00B472D3" w:rsidRDefault="00B472D3" w:rsidP="00957FE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C7D72" w:rsidRPr="00B472D3" w:rsidTr="005B7A6B">
        <w:tc>
          <w:tcPr>
            <w:tcW w:w="5211" w:type="dxa"/>
            <w:shd w:val="clear" w:color="auto" w:fill="auto"/>
          </w:tcPr>
          <w:p w:rsidR="003C7D72" w:rsidRPr="00B472D3" w:rsidRDefault="003C7D72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3C7D72" w:rsidRPr="00B472D3" w:rsidRDefault="003C7D72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B472D3">
              <w:rPr>
                <w:rFonts w:ascii="Arial" w:hAnsi="Arial" w:cs="Arial"/>
                <w:sz w:val="24"/>
                <w:szCs w:val="24"/>
              </w:rPr>
              <w:tab/>
            </w:r>
          </w:p>
          <w:p w:rsidR="00F8350E" w:rsidRDefault="00F8350E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2D3" w:rsidRDefault="00B472D3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2D3" w:rsidRPr="00B472D3" w:rsidRDefault="00B472D3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B472D3" w:rsidRDefault="003C7D72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B472D3">
              <w:rPr>
                <w:rFonts w:ascii="Arial" w:hAnsi="Arial" w:cs="Arial"/>
                <w:sz w:val="24"/>
                <w:szCs w:val="24"/>
              </w:rPr>
              <w:t xml:space="preserve">В.И. </w:t>
            </w:r>
            <w:proofErr w:type="spellStart"/>
            <w:r w:rsidRPr="00B472D3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3C7D72" w:rsidRPr="00B472D3" w:rsidRDefault="003C7D72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8350E" w:rsidRPr="00B472D3" w:rsidRDefault="00F8350E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Default="003C7D72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2D3" w:rsidRDefault="00B472D3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2D3" w:rsidRPr="00B472D3" w:rsidRDefault="00B472D3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7D72" w:rsidRPr="00B472D3" w:rsidRDefault="005B7A6B" w:rsidP="00957F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  <w:r w:rsidR="003C7D72" w:rsidRPr="00B47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="003C7D72" w:rsidRPr="00B472D3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4D6EF0" w:rsidRPr="00B472D3" w:rsidRDefault="004D6EF0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3141E4" w:rsidRDefault="003141E4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B472D3" w:rsidRPr="00B472D3" w:rsidRDefault="00B472D3" w:rsidP="00F30F0F">
      <w:pPr>
        <w:pStyle w:val="ConsPlusNormal"/>
        <w:widowControl/>
        <w:ind w:left="5387" w:right="-5" w:firstLine="0"/>
        <w:rPr>
          <w:sz w:val="24"/>
          <w:szCs w:val="24"/>
        </w:rPr>
      </w:pPr>
    </w:p>
    <w:p w:rsidR="00F8350E" w:rsidRPr="00B472D3" w:rsidRDefault="009E72FA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lastRenderedPageBreak/>
        <w:t>Приложение  1</w:t>
      </w:r>
    </w:p>
    <w:p w:rsidR="00F8350E" w:rsidRPr="00B472D3" w:rsidRDefault="009E72FA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к решению </w:t>
      </w:r>
      <w:proofErr w:type="gramStart"/>
      <w:r w:rsidRPr="00B472D3">
        <w:rPr>
          <w:sz w:val="24"/>
          <w:szCs w:val="24"/>
        </w:rPr>
        <w:t>Енисейского</w:t>
      </w:r>
      <w:proofErr w:type="gramEnd"/>
      <w:r w:rsidRPr="00B472D3">
        <w:rPr>
          <w:sz w:val="24"/>
          <w:szCs w:val="24"/>
        </w:rPr>
        <w:t xml:space="preserve"> </w:t>
      </w:r>
    </w:p>
    <w:p w:rsidR="00F8350E" w:rsidRPr="00B472D3" w:rsidRDefault="009E72FA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районного Совета депутатов </w:t>
      </w:r>
    </w:p>
    <w:p w:rsidR="009E72FA" w:rsidRPr="00B472D3" w:rsidRDefault="009E72FA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от </w:t>
      </w:r>
      <w:r w:rsidR="001B41A5" w:rsidRPr="00B472D3">
        <w:rPr>
          <w:sz w:val="24"/>
          <w:szCs w:val="24"/>
        </w:rPr>
        <w:t>15.12.2016 №</w:t>
      </w:r>
      <w:r w:rsidR="00CD3B21" w:rsidRPr="00B472D3">
        <w:rPr>
          <w:sz w:val="24"/>
          <w:szCs w:val="24"/>
        </w:rPr>
        <w:t xml:space="preserve"> 9-126р</w:t>
      </w:r>
    </w:p>
    <w:p w:rsidR="009E72FA" w:rsidRPr="00B472D3" w:rsidRDefault="009E72FA" w:rsidP="006C5607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</w:p>
    <w:p w:rsidR="009E72FA" w:rsidRPr="00B472D3" w:rsidRDefault="009E72FA" w:rsidP="006C5607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 xml:space="preserve">  </w:t>
      </w:r>
    </w:p>
    <w:p w:rsidR="009E72FA" w:rsidRPr="00B472D3" w:rsidRDefault="009E72FA" w:rsidP="006C5607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>РАСЧЕТ</w:t>
      </w:r>
    </w:p>
    <w:p w:rsidR="009E72FA" w:rsidRPr="00B472D3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>иных межбюджетных трансфертов на 201</w:t>
      </w:r>
      <w:r w:rsidR="00F8350E" w:rsidRPr="00B472D3">
        <w:rPr>
          <w:sz w:val="24"/>
          <w:szCs w:val="24"/>
        </w:rPr>
        <w:t>7</w:t>
      </w:r>
      <w:r w:rsidRPr="00B472D3">
        <w:rPr>
          <w:sz w:val="24"/>
          <w:szCs w:val="24"/>
        </w:rPr>
        <w:t xml:space="preserve">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9E72FA" w:rsidRPr="00B472D3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9E72FA" w:rsidRPr="00B472D3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466"/>
        <w:gridCol w:w="2155"/>
        <w:gridCol w:w="2124"/>
      </w:tblGrid>
      <w:tr w:rsidR="009E72FA" w:rsidRPr="00B472D3" w:rsidTr="00E00421">
        <w:tc>
          <w:tcPr>
            <w:tcW w:w="826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№№</w:t>
            </w:r>
          </w:p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72D3">
              <w:rPr>
                <w:sz w:val="24"/>
                <w:szCs w:val="24"/>
              </w:rPr>
              <w:t>п</w:t>
            </w:r>
            <w:proofErr w:type="gramEnd"/>
            <w:r w:rsidRPr="00B472D3">
              <w:rPr>
                <w:sz w:val="24"/>
                <w:szCs w:val="24"/>
              </w:rPr>
              <w:t>/п</w:t>
            </w:r>
          </w:p>
        </w:tc>
        <w:tc>
          <w:tcPr>
            <w:tcW w:w="4466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55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 xml:space="preserve">Численность, </w:t>
            </w:r>
          </w:p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шт.ед.</w:t>
            </w:r>
          </w:p>
        </w:tc>
        <w:tc>
          <w:tcPr>
            <w:tcW w:w="2124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тыс. руб.</w:t>
            </w:r>
          </w:p>
        </w:tc>
      </w:tr>
      <w:tr w:rsidR="009E72FA" w:rsidRPr="00B472D3" w:rsidTr="00E00421">
        <w:tc>
          <w:tcPr>
            <w:tcW w:w="826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1</w:t>
            </w:r>
          </w:p>
        </w:tc>
        <w:tc>
          <w:tcPr>
            <w:tcW w:w="4466" w:type="dxa"/>
          </w:tcPr>
          <w:p w:rsidR="009E72FA" w:rsidRPr="00B472D3" w:rsidRDefault="00F8350E" w:rsidP="006C5607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поселок Подтесово</w:t>
            </w:r>
          </w:p>
        </w:tc>
        <w:tc>
          <w:tcPr>
            <w:tcW w:w="2155" w:type="dxa"/>
          </w:tcPr>
          <w:p w:rsidR="009E72FA" w:rsidRPr="00B472D3" w:rsidRDefault="009E72FA" w:rsidP="00971B7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0,</w:t>
            </w:r>
            <w:r w:rsidR="00F8350E" w:rsidRPr="00B472D3">
              <w:rPr>
                <w:sz w:val="24"/>
                <w:szCs w:val="24"/>
              </w:rPr>
              <w:t>006</w:t>
            </w:r>
          </w:p>
        </w:tc>
        <w:tc>
          <w:tcPr>
            <w:tcW w:w="2124" w:type="dxa"/>
          </w:tcPr>
          <w:p w:rsidR="004C6BD3" w:rsidRPr="00B472D3" w:rsidRDefault="00971B77" w:rsidP="00F835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472D3">
              <w:rPr>
                <w:sz w:val="24"/>
                <w:szCs w:val="24"/>
              </w:rPr>
              <w:t>3,217</w:t>
            </w:r>
          </w:p>
        </w:tc>
      </w:tr>
      <w:tr w:rsidR="009E72FA" w:rsidRPr="00B472D3" w:rsidTr="00E00421">
        <w:tc>
          <w:tcPr>
            <w:tcW w:w="826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72FA" w:rsidRPr="00B472D3" w:rsidRDefault="009E72FA" w:rsidP="006C5607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B472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55" w:type="dxa"/>
          </w:tcPr>
          <w:p w:rsidR="009E72FA" w:rsidRPr="00B472D3" w:rsidRDefault="00971B77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2D3">
              <w:rPr>
                <w:b/>
                <w:sz w:val="24"/>
                <w:szCs w:val="24"/>
              </w:rPr>
              <w:t>0,006</w:t>
            </w:r>
          </w:p>
        </w:tc>
        <w:tc>
          <w:tcPr>
            <w:tcW w:w="2124" w:type="dxa"/>
          </w:tcPr>
          <w:p w:rsidR="009E72FA" w:rsidRPr="00B472D3" w:rsidRDefault="00971B77" w:rsidP="006C560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2D3">
              <w:rPr>
                <w:b/>
                <w:sz w:val="24"/>
                <w:szCs w:val="24"/>
              </w:rPr>
              <w:t>3,217</w:t>
            </w:r>
          </w:p>
        </w:tc>
      </w:tr>
    </w:tbl>
    <w:p w:rsidR="009E72FA" w:rsidRDefault="009E72FA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F83FCC" w:rsidRDefault="00F83FCC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F83FCC" w:rsidRPr="00B472D3" w:rsidRDefault="00F83FCC" w:rsidP="006C5607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F8350E" w:rsidRPr="00B472D3" w:rsidRDefault="00F8350E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>Приложение  2</w:t>
      </w:r>
    </w:p>
    <w:p w:rsidR="00F8350E" w:rsidRPr="00B472D3" w:rsidRDefault="00F8350E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к решению </w:t>
      </w:r>
      <w:proofErr w:type="gramStart"/>
      <w:r w:rsidRPr="00B472D3">
        <w:rPr>
          <w:sz w:val="24"/>
          <w:szCs w:val="24"/>
        </w:rPr>
        <w:t>Енисейского</w:t>
      </w:r>
      <w:proofErr w:type="gramEnd"/>
      <w:r w:rsidRPr="00B472D3">
        <w:rPr>
          <w:sz w:val="24"/>
          <w:szCs w:val="24"/>
        </w:rPr>
        <w:t xml:space="preserve"> </w:t>
      </w:r>
    </w:p>
    <w:p w:rsidR="00F8350E" w:rsidRPr="00B472D3" w:rsidRDefault="00F8350E" w:rsidP="00F30F0F">
      <w:pPr>
        <w:pStyle w:val="ConsPlusNormal"/>
        <w:widowControl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районного Совета депутатов </w:t>
      </w:r>
    </w:p>
    <w:p w:rsidR="00F8350E" w:rsidRDefault="000E669B" w:rsidP="000E669B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B472D3">
        <w:rPr>
          <w:sz w:val="24"/>
          <w:szCs w:val="24"/>
        </w:rPr>
        <w:t>от 15.12.2016 № 9-126р</w:t>
      </w:r>
      <w:r w:rsidR="00F8350E" w:rsidRPr="00B472D3">
        <w:rPr>
          <w:sz w:val="24"/>
          <w:szCs w:val="24"/>
        </w:rPr>
        <w:t xml:space="preserve">  </w:t>
      </w:r>
    </w:p>
    <w:p w:rsidR="00F83FCC" w:rsidRDefault="00F83FCC" w:rsidP="000E669B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</w:p>
    <w:p w:rsidR="00F83FCC" w:rsidRPr="00B472D3" w:rsidRDefault="00F83FCC" w:rsidP="000E669B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</w:p>
    <w:p w:rsidR="00F8350E" w:rsidRPr="00B472D3" w:rsidRDefault="00F8350E" w:rsidP="00F83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72D3">
        <w:rPr>
          <w:rFonts w:ascii="Arial" w:hAnsi="Arial" w:cs="Arial"/>
          <w:b/>
          <w:sz w:val="24"/>
          <w:szCs w:val="24"/>
        </w:rPr>
        <w:t>СОГЛАШЕНИЕ</w:t>
      </w:r>
    </w:p>
    <w:p w:rsidR="00F8350E" w:rsidRPr="00B472D3" w:rsidRDefault="00F8350E" w:rsidP="00F8350E">
      <w:pPr>
        <w:spacing w:after="0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B472D3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 МУНИЦИПАЛЬНОМУ РАЙОНУ</w:t>
      </w:r>
    </w:p>
    <w:p w:rsidR="00F8350E" w:rsidRPr="00B472D3" w:rsidRDefault="00F8350E" w:rsidP="00F8350E">
      <w:pPr>
        <w:jc w:val="center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>№ _______________/_________________(регистрационные номера соглашения)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8350E" w:rsidRPr="00B472D3" w:rsidTr="00F8350E">
        <w:trPr>
          <w:trHeight w:val="255"/>
        </w:trPr>
        <w:tc>
          <w:tcPr>
            <w:tcW w:w="4785" w:type="dxa"/>
          </w:tcPr>
          <w:p w:rsidR="00F8350E" w:rsidRPr="00B472D3" w:rsidRDefault="00F8350E" w:rsidP="00F835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г. Енисейск</w:t>
            </w:r>
          </w:p>
        </w:tc>
        <w:tc>
          <w:tcPr>
            <w:tcW w:w="4786" w:type="dxa"/>
          </w:tcPr>
          <w:p w:rsidR="00F8350E" w:rsidRPr="00B472D3" w:rsidRDefault="00F8350E" w:rsidP="00F835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                    "__" декабря 2016 г.</w:t>
            </w:r>
          </w:p>
        </w:tc>
      </w:tr>
    </w:tbl>
    <w:p w:rsidR="00F8350E" w:rsidRDefault="00F8350E" w:rsidP="00F30F0F">
      <w:pPr>
        <w:pStyle w:val="ConsPlusTitle"/>
        <w:widowControl/>
        <w:tabs>
          <w:tab w:val="left" w:pos="9000"/>
        </w:tabs>
        <w:ind w:firstLine="709"/>
        <w:jc w:val="both"/>
        <w:rPr>
          <w:b w:val="0"/>
          <w:sz w:val="24"/>
          <w:szCs w:val="24"/>
        </w:rPr>
      </w:pPr>
      <w:r w:rsidRPr="00B472D3">
        <w:rPr>
          <w:b w:val="0"/>
          <w:sz w:val="24"/>
          <w:szCs w:val="24"/>
        </w:rPr>
        <w:t xml:space="preserve">Администрация поселка Подтесово Енисейского района, именуемая в дальнейшем "Поселение", в лице главы Лейбович Анны Матвеевны, действующей на основании Устава </w:t>
      </w:r>
      <w:proofErr w:type="spellStart"/>
      <w:r w:rsidRPr="00B472D3">
        <w:rPr>
          <w:b w:val="0"/>
          <w:sz w:val="24"/>
          <w:szCs w:val="24"/>
        </w:rPr>
        <w:t>п.г.т</w:t>
      </w:r>
      <w:proofErr w:type="gramStart"/>
      <w:r w:rsidRPr="00B472D3">
        <w:rPr>
          <w:b w:val="0"/>
          <w:sz w:val="24"/>
          <w:szCs w:val="24"/>
        </w:rPr>
        <w:t>.П</w:t>
      </w:r>
      <w:proofErr w:type="gramEnd"/>
      <w:r w:rsidRPr="00B472D3">
        <w:rPr>
          <w:b w:val="0"/>
          <w:sz w:val="24"/>
          <w:szCs w:val="24"/>
        </w:rPr>
        <w:t>одтесово</w:t>
      </w:r>
      <w:proofErr w:type="spellEnd"/>
      <w:r w:rsidRPr="00B472D3">
        <w:rPr>
          <w:b w:val="0"/>
          <w:sz w:val="24"/>
          <w:szCs w:val="24"/>
        </w:rPr>
        <w:t xml:space="preserve">, с одной стороны, и Администрация 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"Стороны", руководствуясь пунктом 4 </w:t>
      </w:r>
      <w:proofErr w:type="gramStart"/>
      <w:r w:rsidRPr="00B472D3">
        <w:rPr>
          <w:b w:val="0"/>
          <w:sz w:val="24"/>
          <w:szCs w:val="24"/>
        </w:rPr>
        <w:t>части 1 статьи 15 Федерального закона от 06.10.2003 №131-ФЗ «Об общих принципах организации местного самоупра</w:t>
      </w:r>
      <w:r w:rsidR="00273349" w:rsidRPr="00B472D3">
        <w:rPr>
          <w:b w:val="0"/>
          <w:sz w:val="24"/>
          <w:szCs w:val="24"/>
        </w:rPr>
        <w:t>вления в Российской Федерации»</w:t>
      </w:r>
      <w:r w:rsidRPr="00B472D3">
        <w:rPr>
          <w:b w:val="0"/>
          <w:sz w:val="24"/>
          <w:szCs w:val="24"/>
        </w:rPr>
        <w:t xml:space="preserve">, </w:t>
      </w:r>
      <w:r w:rsidR="00777613" w:rsidRPr="00B472D3">
        <w:rPr>
          <w:b w:val="0"/>
          <w:sz w:val="24"/>
          <w:szCs w:val="24"/>
        </w:rPr>
        <w:t>решением Енисейского районного Совета депутатов от 26.04.2012 № 19-225р (ред.27.05.2014) «Об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 новой редакции», решением Енисейского районного Совета депутатов от _____________ № ___ «О принятии осуществления части</w:t>
      </w:r>
      <w:proofErr w:type="gramEnd"/>
      <w:r w:rsidR="00777613" w:rsidRPr="00B472D3">
        <w:rPr>
          <w:b w:val="0"/>
          <w:sz w:val="24"/>
          <w:szCs w:val="24"/>
        </w:rPr>
        <w:t xml:space="preserve"> </w:t>
      </w:r>
      <w:proofErr w:type="gramStart"/>
      <w:r w:rsidR="00777613" w:rsidRPr="00B472D3">
        <w:rPr>
          <w:b w:val="0"/>
          <w:sz w:val="24"/>
          <w:szCs w:val="24"/>
        </w:rPr>
        <w:t>полномочий по вопросу местного значения поселка Подтесово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</w:t>
      </w:r>
      <w:r w:rsidR="00777613" w:rsidRPr="00B472D3">
        <w:rPr>
          <w:b w:val="0"/>
          <w:bCs w:val="0"/>
          <w:sz w:val="24"/>
          <w:szCs w:val="24"/>
        </w:rPr>
        <w:t xml:space="preserve">», во исполнение </w:t>
      </w:r>
      <w:r w:rsidR="00777613" w:rsidRPr="00B472D3">
        <w:rPr>
          <w:b w:val="0"/>
          <w:sz w:val="24"/>
          <w:szCs w:val="24"/>
        </w:rPr>
        <w:t xml:space="preserve">решения </w:t>
      </w:r>
      <w:proofErr w:type="spellStart"/>
      <w:r w:rsidR="00777613" w:rsidRPr="00B472D3">
        <w:rPr>
          <w:b w:val="0"/>
          <w:sz w:val="24"/>
          <w:szCs w:val="24"/>
        </w:rPr>
        <w:t>Подтесовского</w:t>
      </w:r>
      <w:proofErr w:type="spellEnd"/>
      <w:r w:rsidR="00777613" w:rsidRPr="00B472D3">
        <w:rPr>
          <w:b w:val="0"/>
          <w:sz w:val="24"/>
          <w:szCs w:val="24"/>
        </w:rPr>
        <w:t xml:space="preserve"> поселкового Совета депутатов от ___________</w:t>
      </w:r>
      <w:r w:rsidR="00777613" w:rsidRPr="00B472D3">
        <w:rPr>
          <w:b w:val="0"/>
          <w:sz w:val="24"/>
          <w:szCs w:val="24"/>
          <w:u w:val="single"/>
        </w:rPr>
        <w:t xml:space="preserve">                       </w:t>
      </w:r>
      <w:r w:rsidR="00777613" w:rsidRPr="00B472D3">
        <w:rPr>
          <w:b w:val="0"/>
          <w:sz w:val="24"/>
          <w:szCs w:val="24"/>
        </w:rPr>
        <w:t>г.  № _______ «О передаче осуществления части полномочий по вопросу местного значения поселения в части проведения проверок теплоснабжающих организаций, теплосетевых организаций на предмет их готовности к отопительному периоду» в</w:t>
      </w:r>
      <w:proofErr w:type="gramEnd"/>
      <w:r w:rsidR="00777613" w:rsidRPr="00B472D3">
        <w:rPr>
          <w:b w:val="0"/>
          <w:sz w:val="24"/>
          <w:szCs w:val="24"/>
        </w:rPr>
        <w:t xml:space="preserve"> </w:t>
      </w:r>
      <w:proofErr w:type="gramStart"/>
      <w:r w:rsidR="00777613" w:rsidRPr="00B472D3">
        <w:rPr>
          <w:b w:val="0"/>
          <w:sz w:val="24"/>
          <w:szCs w:val="24"/>
        </w:rPr>
        <w:lastRenderedPageBreak/>
        <w:t>целях</w:t>
      </w:r>
      <w:proofErr w:type="gramEnd"/>
      <w:r w:rsidR="00777613" w:rsidRPr="00B472D3">
        <w:rPr>
          <w:b w:val="0"/>
          <w:sz w:val="24"/>
          <w:szCs w:val="24"/>
        </w:rPr>
        <w:t xml:space="preserve"> оперативного решения вопросов, связанных с исполнением бюджета, целевым исполнением и своевременным представлением отчетности целевых бюджетных средств, заключили настоящее Соглашение о нижеследующем</w:t>
      </w:r>
      <w:r w:rsidRPr="00B472D3">
        <w:rPr>
          <w:b w:val="0"/>
          <w:sz w:val="24"/>
          <w:szCs w:val="24"/>
        </w:rPr>
        <w:t>:</w:t>
      </w:r>
    </w:p>
    <w:p w:rsidR="00F83FCC" w:rsidRPr="00B472D3" w:rsidRDefault="00F83FCC" w:rsidP="00F30F0F">
      <w:pPr>
        <w:pStyle w:val="ConsPlusTitle"/>
        <w:widowControl/>
        <w:tabs>
          <w:tab w:val="left" w:pos="9000"/>
        </w:tabs>
        <w:ind w:firstLine="709"/>
        <w:jc w:val="both"/>
        <w:rPr>
          <w:b w:val="0"/>
          <w:sz w:val="24"/>
          <w:szCs w:val="24"/>
        </w:rPr>
      </w:pPr>
    </w:p>
    <w:p w:rsidR="00F8350E" w:rsidRPr="00B472D3" w:rsidRDefault="00F8350E" w:rsidP="00F30F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>1. ПРЕДМЕТ СОГЛАШЕНИЯ</w:t>
      </w:r>
    </w:p>
    <w:p w:rsidR="00F8350E" w:rsidRPr="00B472D3" w:rsidRDefault="00F8350E" w:rsidP="00F30F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вопросам местного значения органа местного самоуправления Поселения. </w:t>
      </w:r>
    </w:p>
    <w:p w:rsidR="00F8350E" w:rsidRPr="00B472D3" w:rsidRDefault="00F8350E" w:rsidP="00F30F0F">
      <w:pPr>
        <w:pStyle w:val="ConsPlusNormal"/>
        <w:ind w:firstLine="708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1.2. </w:t>
      </w:r>
      <w:proofErr w:type="gramStart"/>
      <w:r w:rsidRPr="00B472D3">
        <w:rPr>
          <w:sz w:val="24"/>
          <w:szCs w:val="24"/>
        </w:rPr>
        <w:t xml:space="preserve">Поселение передает Муниципальному району осуществления части полномочий по вопросу местного значения поселения, предусмотренного </w:t>
      </w:r>
      <w:r w:rsidR="009A7D53" w:rsidRPr="00B472D3">
        <w:rPr>
          <w:sz w:val="24"/>
          <w:szCs w:val="24"/>
        </w:rPr>
        <w:t>пунктом 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B472D3">
        <w:rPr>
          <w:sz w:val="24"/>
          <w:szCs w:val="24"/>
        </w:rPr>
        <w:t>, а именно по проведению проверок теплоснабжающих организаций, теплосетевых организаций на предмет их готовности к отопительному периоду 201</w:t>
      </w:r>
      <w:r w:rsidR="009A7D53" w:rsidRPr="00B472D3">
        <w:rPr>
          <w:sz w:val="24"/>
          <w:szCs w:val="24"/>
        </w:rPr>
        <w:t>7</w:t>
      </w:r>
      <w:r w:rsidRPr="00B472D3">
        <w:rPr>
          <w:sz w:val="24"/>
          <w:szCs w:val="24"/>
        </w:rPr>
        <w:t>-201</w:t>
      </w:r>
      <w:r w:rsidR="009A7D53" w:rsidRPr="00B472D3">
        <w:rPr>
          <w:sz w:val="24"/>
          <w:szCs w:val="24"/>
        </w:rPr>
        <w:t>8</w:t>
      </w:r>
      <w:r w:rsidRPr="00B472D3">
        <w:rPr>
          <w:sz w:val="24"/>
          <w:szCs w:val="24"/>
        </w:rPr>
        <w:t xml:space="preserve"> года.</w:t>
      </w:r>
      <w:proofErr w:type="gramEnd"/>
    </w:p>
    <w:p w:rsidR="00F8350E" w:rsidRPr="00B472D3" w:rsidRDefault="00F8350E" w:rsidP="00F30F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F8350E" w:rsidRPr="00B472D3" w:rsidRDefault="00F8350E" w:rsidP="00F30F0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>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2.4. В случае необходимости, может производиться передача имущества, необходимого для осуществления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F8350E" w:rsidRPr="00B472D3" w:rsidRDefault="00F8350E" w:rsidP="00F30F0F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472D3">
        <w:rPr>
          <w:sz w:val="24"/>
          <w:szCs w:val="24"/>
        </w:rPr>
        <w:t>3. ПРАВА И ОБЯЗАННОСТИ СТОРОН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3.1. Поселение: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3.1.2. Осуществляет </w:t>
      </w:r>
      <w:proofErr w:type="gramStart"/>
      <w:r w:rsidRPr="00B472D3">
        <w:rPr>
          <w:sz w:val="24"/>
          <w:szCs w:val="24"/>
        </w:rPr>
        <w:t>контроль за</w:t>
      </w:r>
      <w:proofErr w:type="gramEnd"/>
      <w:r w:rsidRPr="00B472D3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3.1.3. Поселение вправе осуществлять </w:t>
      </w:r>
      <w:proofErr w:type="gramStart"/>
      <w:r w:rsidRPr="00B472D3">
        <w:rPr>
          <w:sz w:val="24"/>
          <w:szCs w:val="24"/>
        </w:rPr>
        <w:t>контроль за</w:t>
      </w:r>
      <w:proofErr w:type="gramEnd"/>
      <w:r w:rsidRPr="00B472D3">
        <w:rPr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3.2. Муниципальный район: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3.2.1. Осуществляет переданные полномочия в соответствии с действующим законодательством в пределах, выделенных на эти цели иных межбюджетных трансфертов.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lastRenderedPageBreak/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в течение 10 дней с момента его поступления.</w:t>
      </w:r>
    </w:p>
    <w:p w:rsidR="00F8350E" w:rsidRPr="00B472D3" w:rsidRDefault="00F8350E" w:rsidP="00F30F0F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472D3">
        <w:rPr>
          <w:sz w:val="24"/>
          <w:szCs w:val="24"/>
        </w:rPr>
        <w:t>4. ОТВЕТСТВЕННОСТЬ СТОРОН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ей полномочий является основанием для одностороннего расторжения данного соглашения. </w:t>
      </w:r>
      <w:proofErr w:type="gramStart"/>
      <w:r w:rsidRPr="00B472D3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B472D3">
        <w:rPr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F8350E" w:rsidRPr="00B472D3" w:rsidRDefault="00F8350E" w:rsidP="00F30F0F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472D3">
        <w:rPr>
          <w:sz w:val="24"/>
          <w:szCs w:val="24"/>
        </w:rPr>
        <w:t>5. СРОК ДЕЙСТВИЯ, ОСНОВАНИЯ И ПОРЯДОК ПРЕКРАЩЕНИЯ</w:t>
      </w:r>
    </w:p>
    <w:p w:rsidR="00F8350E" w:rsidRPr="00B472D3" w:rsidRDefault="00F8350E" w:rsidP="00F30F0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>ДЕЙСТВИЯ СОГЛАШЕНИЯ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5.1. Настоящее Соглашение вступает в силу с "01" января 201</w:t>
      </w:r>
      <w:r w:rsidR="00F729B9" w:rsidRPr="00B472D3">
        <w:rPr>
          <w:sz w:val="24"/>
          <w:szCs w:val="24"/>
        </w:rPr>
        <w:t>7</w:t>
      </w:r>
      <w:r w:rsidRPr="00B472D3">
        <w:rPr>
          <w:sz w:val="24"/>
          <w:szCs w:val="24"/>
        </w:rPr>
        <w:t>г.</w:t>
      </w:r>
    </w:p>
    <w:p w:rsidR="00F8350E" w:rsidRPr="00B472D3" w:rsidRDefault="00F8350E" w:rsidP="00F30F0F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31 декабря 201</w:t>
      </w:r>
      <w:r w:rsidR="00F729B9" w:rsidRPr="00B472D3">
        <w:rPr>
          <w:rFonts w:ascii="Arial" w:hAnsi="Arial" w:cs="Arial"/>
          <w:sz w:val="24"/>
          <w:szCs w:val="24"/>
        </w:rPr>
        <w:t>7</w:t>
      </w:r>
      <w:r w:rsidRPr="00B472D3">
        <w:rPr>
          <w:rFonts w:ascii="Arial" w:hAnsi="Arial" w:cs="Arial"/>
          <w:sz w:val="24"/>
          <w:szCs w:val="24"/>
        </w:rPr>
        <w:t xml:space="preserve"> года. 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5.3.1. По соглашению Сторон.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5.3.2. В одностороннем порядке в случае: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B472D3">
        <w:rPr>
          <w:sz w:val="24"/>
          <w:szCs w:val="24"/>
        </w:rPr>
        <w:t>быть наиболее эффективно осуществляться</w:t>
      </w:r>
      <w:proofErr w:type="gramEnd"/>
      <w:r w:rsidRPr="00B472D3">
        <w:rPr>
          <w:sz w:val="24"/>
          <w:szCs w:val="24"/>
        </w:rPr>
        <w:t xml:space="preserve"> Поселением самостоятельно.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F8350E" w:rsidRPr="00B472D3" w:rsidRDefault="00F8350E" w:rsidP="00F30F0F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B472D3">
        <w:rPr>
          <w:sz w:val="24"/>
          <w:szCs w:val="24"/>
        </w:rPr>
        <w:t>6. ЗАКЛЮЧИТЕЛЬНЫЕ ПОЛОЖЕНИЯ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F8350E" w:rsidRPr="00B472D3" w:rsidRDefault="00F8350E" w:rsidP="00F30F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472D3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F83FCC" w:rsidRDefault="00F83FCC" w:rsidP="009A7D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3FCC" w:rsidRDefault="00F83FCC" w:rsidP="009A7D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3FCC" w:rsidRDefault="00F83FCC" w:rsidP="009A7D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3FCC" w:rsidRDefault="00F83FCC" w:rsidP="009A7D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350E" w:rsidRPr="00B472D3" w:rsidRDefault="00F8350E" w:rsidP="009A7D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lastRenderedPageBreak/>
        <w:t>7.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350E" w:rsidRPr="00B472D3" w:rsidTr="00E332E6">
        <w:tc>
          <w:tcPr>
            <w:tcW w:w="4785" w:type="dxa"/>
            <w:shd w:val="clear" w:color="auto" w:fill="auto"/>
          </w:tcPr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472D3">
              <w:rPr>
                <w:rFonts w:ascii="Arial" w:hAnsi="Arial" w:cs="Arial"/>
                <w:b/>
                <w:sz w:val="24"/>
                <w:szCs w:val="24"/>
              </w:rPr>
              <w:t>Подтесовского</w:t>
            </w:r>
            <w:proofErr w:type="spellEnd"/>
          </w:p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>сельсовета Енисейского района</w:t>
            </w:r>
          </w:p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F8350E" w:rsidRPr="00B472D3" w:rsidRDefault="00F8350E" w:rsidP="00F30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663168, Енисейский район, </w:t>
            </w:r>
          </w:p>
          <w:p w:rsidR="00F8350E" w:rsidRPr="00B472D3" w:rsidRDefault="00F8350E" w:rsidP="00F30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п. Подтесово, пер. Заводской, 5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ИНН 2412005280 КПП 244701001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72D3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поселка Подтесово </w:t>
            </w:r>
            <w:proofErr w:type="gramEnd"/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72D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B472D3">
              <w:rPr>
                <w:rFonts w:ascii="Arial" w:hAnsi="Arial" w:cs="Arial"/>
                <w:sz w:val="24"/>
                <w:szCs w:val="24"/>
              </w:rPr>
              <w:t xml:space="preserve">/с 04193013100)  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72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72D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472D3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B472D3">
              <w:rPr>
                <w:rFonts w:ascii="Arial" w:hAnsi="Arial" w:cs="Arial"/>
                <w:sz w:val="24"/>
                <w:szCs w:val="24"/>
              </w:rPr>
              <w:t xml:space="preserve"> 40204810500000000908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ОТДЕЛЕНИЕ КРАСНОЯРСК г. КРАСНОЯРСК  БИК 040407001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76553" w:rsidRPr="00B472D3">
              <w:rPr>
                <w:rFonts w:ascii="Arial" w:hAnsi="Arial" w:cs="Arial"/>
                <w:sz w:val="24"/>
                <w:szCs w:val="24"/>
              </w:rPr>
              <w:t>поселка Подтесово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B47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B472D3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B472D3">
              <w:rPr>
                <w:rFonts w:ascii="Arial" w:hAnsi="Arial" w:cs="Arial"/>
                <w:sz w:val="24"/>
                <w:szCs w:val="24"/>
              </w:rPr>
              <w:t>А.М.Лейбович</w:t>
            </w:r>
            <w:proofErr w:type="spellEnd"/>
            <w:r w:rsidRPr="00B472D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  <w:r w:rsidRPr="00B472D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район </w:t>
            </w:r>
          </w:p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>администрация Енисейского района</w:t>
            </w:r>
          </w:p>
          <w:p w:rsidR="00F8350E" w:rsidRPr="00B472D3" w:rsidRDefault="00F8350E" w:rsidP="00F30F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2D3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Енисейского района Красноярского края </w:t>
            </w:r>
            <w:proofErr w:type="gramStart"/>
            <w:r w:rsidRPr="00B472D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B472D3">
              <w:rPr>
                <w:rFonts w:ascii="Arial" w:hAnsi="Arial" w:cs="Arial"/>
                <w:sz w:val="24"/>
                <w:szCs w:val="24"/>
              </w:rPr>
              <w:t>/с 04193013630)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ИНН 2412005139 КПП 244701001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ОКТМО 04615000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72D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72D3">
              <w:rPr>
                <w:rFonts w:ascii="Arial" w:hAnsi="Arial" w:cs="Arial"/>
                <w:sz w:val="24"/>
                <w:szCs w:val="24"/>
              </w:rPr>
              <w:t>/счет 40101810600000010001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ОТДЕЛЕНИЕ КРАСНОЯРСК Г. КРАСНОЯРСК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КБК 024 20204014 05 0000 151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5F9F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B472D3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B472D3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  <w:r w:rsidRPr="00B472D3">
              <w:rPr>
                <w:rFonts w:ascii="Arial" w:hAnsi="Arial" w:cs="Arial"/>
                <w:sz w:val="24"/>
                <w:szCs w:val="24"/>
              </w:rPr>
              <w:t xml:space="preserve">/  </w:t>
            </w:r>
          </w:p>
          <w:p w:rsidR="00F8350E" w:rsidRPr="00B472D3" w:rsidRDefault="00F8350E" w:rsidP="00F30F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2D3">
              <w:rPr>
                <w:rFonts w:ascii="Arial" w:hAnsi="Arial" w:cs="Arial"/>
                <w:sz w:val="24"/>
                <w:szCs w:val="24"/>
              </w:rPr>
              <w:t>(подпись)           (расшифровка подписи)</w:t>
            </w:r>
          </w:p>
        </w:tc>
      </w:tr>
    </w:tbl>
    <w:p w:rsidR="00F83FCC" w:rsidRDefault="00F83FCC" w:rsidP="00273349">
      <w:pPr>
        <w:pStyle w:val="ConsPlusNormal"/>
        <w:widowControl/>
        <w:ind w:left="5387" w:right="-5" w:firstLine="733"/>
        <w:rPr>
          <w:sz w:val="24"/>
          <w:szCs w:val="24"/>
        </w:rPr>
      </w:pPr>
    </w:p>
    <w:p w:rsidR="00273349" w:rsidRPr="00B472D3" w:rsidRDefault="00273349" w:rsidP="002477B0">
      <w:pPr>
        <w:pStyle w:val="ConsPlusNormal"/>
        <w:widowControl/>
        <w:ind w:left="5529" w:right="-5" w:firstLine="0"/>
        <w:rPr>
          <w:sz w:val="24"/>
          <w:szCs w:val="24"/>
        </w:rPr>
      </w:pPr>
      <w:r w:rsidRPr="00B472D3">
        <w:rPr>
          <w:sz w:val="24"/>
          <w:szCs w:val="24"/>
        </w:rPr>
        <w:t>Приложение №1</w:t>
      </w:r>
    </w:p>
    <w:p w:rsidR="00273349" w:rsidRPr="00B472D3" w:rsidRDefault="00273349" w:rsidP="002477B0">
      <w:pPr>
        <w:pStyle w:val="ConsPlusNormal"/>
        <w:widowControl/>
        <w:ind w:left="5529" w:right="-5" w:firstLine="0"/>
        <w:rPr>
          <w:sz w:val="24"/>
          <w:szCs w:val="24"/>
        </w:rPr>
      </w:pPr>
      <w:r w:rsidRPr="00B472D3">
        <w:rPr>
          <w:sz w:val="24"/>
          <w:szCs w:val="24"/>
        </w:rPr>
        <w:t xml:space="preserve">к соглашению </w:t>
      </w:r>
      <w:proofErr w:type="gramStart"/>
      <w:r w:rsidRPr="00B472D3">
        <w:rPr>
          <w:sz w:val="24"/>
          <w:szCs w:val="24"/>
        </w:rPr>
        <w:t>от</w:t>
      </w:r>
      <w:proofErr w:type="gramEnd"/>
      <w:r w:rsidRPr="00B472D3">
        <w:rPr>
          <w:sz w:val="24"/>
          <w:szCs w:val="24"/>
        </w:rPr>
        <w:t xml:space="preserve"> ______№ ____</w:t>
      </w:r>
    </w:p>
    <w:p w:rsidR="00273349" w:rsidRPr="00B472D3" w:rsidRDefault="00273349" w:rsidP="00273349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bookmarkStart w:id="0" w:name="_GoBack"/>
      <w:bookmarkEnd w:id="0"/>
      <w:r w:rsidRPr="00B472D3">
        <w:rPr>
          <w:sz w:val="24"/>
          <w:szCs w:val="24"/>
        </w:rPr>
        <w:t xml:space="preserve">  </w:t>
      </w:r>
    </w:p>
    <w:p w:rsidR="00273349" w:rsidRPr="00B472D3" w:rsidRDefault="00273349" w:rsidP="002733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>МЕТОДИКА</w:t>
      </w:r>
    </w:p>
    <w:p w:rsidR="00273349" w:rsidRPr="00B472D3" w:rsidRDefault="00273349" w:rsidP="002733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472D3">
        <w:rPr>
          <w:sz w:val="24"/>
          <w:szCs w:val="24"/>
        </w:rPr>
        <w:t>РАСЧЕТА ОБЪЕМА ИНЫХ МЕЖБЮДЖЕТНЫХ ТРАНСФЕРТОВ НА ОСУЩЕСТВЛЕНИЕ ЧАСТИ ПОЛНОМОЧИЙ ПО РЕШЕНИЮ ВОПРОСОВ МЕСТНОГО ЗНАЧЕНИЯ</w:t>
      </w:r>
    </w:p>
    <w:p w:rsidR="00273349" w:rsidRPr="00B472D3" w:rsidRDefault="00273349" w:rsidP="00273349">
      <w:pPr>
        <w:jc w:val="center"/>
        <w:rPr>
          <w:rFonts w:ascii="Arial" w:hAnsi="Arial" w:cs="Arial"/>
          <w:i/>
          <w:sz w:val="24"/>
          <w:szCs w:val="24"/>
        </w:rPr>
      </w:pPr>
      <w:r w:rsidRPr="00B472D3">
        <w:rPr>
          <w:rFonts w:ascii="Arial" w:hAnsi="Arial" w:cs="Arial"/>
          <w:i/>
          <w:sz w:val="24"/>
          <w:szCs w:val="24"/>
        </w:rPr>
        <w:t>(</w:t>
      </w:r>
      <w:r w:rsidRPr="00B472D3">
        <w:rPr>
          <w:rFonts w:ascii="Arial" w:eastAsia="Arial Unicode MS" w:hAnsi="Arial" w:cs="Arial"/>
          <w:i/>
          <w:sz w:val="24"/>
          <w:szCs w:val="24"/>
        </w:rPr>
        <w:t>О принятии осуществления части полномочий по вопросу местного значения поселения органами местного самоуправления района по</w:t>
      </w:r>
      <w:r w:rsidRPr="00B472D3">
        <w:rPr>
          <w:rFonts w:ascii="Arial" w:hAnsi="Arial" w:cs="Arial"/>
          <w:i/>
          <w:sz w:val="24"/>
          <w:szCs w:val="24"/>
        </w:rPr>
        <w:t xml:space="preserve"> проведению проверок теплоснабжающих организаций, теплосетевых организаций на предмет их готовности к отопительному периоду городского поселения п. Подтесово)</w:t>
      </w:r>
    </w:p>
    <w:p w:rsidR="00273349" w:rsidRPr="00B472D3" w:rsidRDefault="00273349" w:rsidP="004C2E4D">
      <w:pPr>
        <w:pStyle w:val="ConsPlusNormal"/>
        <w:widowControl/>
        <w:jc w:val="both"/>
        <w:rPr>
          <w:b/>
          <w:sz w:val="24"/>
          <w:szCs w:val="24"/>
        </w:rPr>
      </w:pPr>
      <w:r w:rsidRPr="00B472D3">
        <w:rPr>
          <w:sz w:val="24"/>
          <w:szCs w:val="24"/>
        </w:rPr>
        <w:t>Расчет объема иных межбюджетных трансфертов определяется следующим образом:</w:t>
      </w:r>
      <w:r w:rsidRPr="00B472D3">
        <w:rPr>
          <w:b/>
          <w:sz w:val="24"/>
          <w:szCs w:val="24"/>
          <w:lang w:val="en-US"/>
        </w:rPr>
        <w:t>S</w:t>
      </w:r>
      <w:r w:rsidRPr="00B472D3">
        <w:rPr>
          <w:b/>
          <w:sz w:val="24"/>
          <w:szCs w:val="24"/>
        </w:rPr>
        <w:t xml:space="preserve">   </w:t>
      </w:r>
      <w:proofErr w:type="gramStart"/>
      <w:r w:rsidRPr="00B472D3">
        <w:rPr>
          <w:b/>
          <w:sz w:val="24"/>
          <w:szCs w:val="24"/>
        </w:rPr>
        <w:t xml:space="preserve">=  </w:t>
      </w:r>
      <w:r w:rsidRPr="00B472D3">
        <w:rPr>
          <w:b/>
          <w:sz w:val="24"/>
          <w:szCs w:val="24"/>
          <w:lang w:val="en-US"/>
        </w:rPr>
        <w:t>F</w:t>
      </w:r>
      <w:proofErr w:type="gramEnd"/>
      <w:r w:rsidRPr="00B472D3">
        <w:rPr>
          <w:b/>
          <w:sz w:val="24"/>
          <w:szCs w:val="24"/>
        </w:rPr>
        <w:t>/</w:t>
      </w:r>
      <w:r w:rsidRPr="00B472D3">
        <w:rPr>
          <w:b/>
          <w:sz w:val="24"/>
          <w:szCs w:val="24"/>
          <w:lang w:val="en-US"/>
        </w:rPr>
        <w:t>H</w:t>
      </w:r>
      <w:r w:rsidRPr="00B472D3">
        <w:rPr>
          <w:b/>
          <w:sz w:val="24"/>
          <w:szCs w:val="24"/>
        </w:rPr>
        <w:t xml:space="preserve"> </w:t>
      </w:r>
      <w:r w:rsidRPr="00B472D3">
        <w:rPr>
          <w:b/>
          <w:sz w:val="24"/>
          <w:szCs w:val="24"/>
          <w:lang w:val="en-US"/>
        </w:rPr>
        <w:t>x</w:t>
      </w:r>
      <w:r w:rsidRPr="00B472D3">
        <w:rPr>
          <w:b/>
          <w:sz w:val="24"/>
          <w:szCs w:val="24"/>
        </w:rPr>
        <w:t xml:space="preserve"> </w:t>
      </w:r>
      <w:r w:rsidRPr="00B472D3">
        <w:rPr>
          <w:b/>
          <w:sz w:val="24"/>
          <w:szCs w:val="24"/>
          <w:lang w:val="en-US"/>
        </w:rPr>
        <w:t>B</w:t>
      </w:r>
      <w:r w:rsidRPr="00B472D3">
        <w:rPr>
          <w:b/>
          <w:sz w:val="24"/>
          <w:szCs w:val="24"/>
        </w:rPr>
        <w:t>,</w:t>
      </w:r>
    </w:p>
    <w:p w:rsidR="00273349" w:rsidRPr="00B472D3" w:rsidRDefault="004C2E4D" w:rsidP="004C2E4D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где:    </w:t>
      </w:r>
      <w:r w:rsidR="00273349" w:rsidRPr="00B472D3">
        <w:rPr>
          <w:rFonts w:ascii="Arial" w:hAnsi="Arial" w:cs="Arial"/>
          <w:sz w:val="24"/>
          <w:szCs w:val="24"/>
        </w:rPr>
        <w:t>S - объем иных межбюджетных трансфертов муниципальному образованию на осуществление полномочий.</w:t>
      </w:r>
    </w:p>
    <w:p w:rsidR="00273349" w:rsidRPr="00B472D3" w:rsidRDefault="00273349" w:rsidP="004C2E4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</w:rPr>
        <w:t xml:space="preserve">F - расходы на выплату заработной платы и расходы, связанные с начислениями на выплаты по оплате труда работника, исполняющего переданные полномочия.  Должностной оклад работника, исполняющего функции по передаче полномочий (специалист), в 2017 году составит 5051 </w:t>
      </w:r>
      <w:proofErr w:type="spellStart"/>
      <w:r w:rsidRPr="00B472D3">
        <w:rPr>
          <w:rFonts w:ascii="Arial" w:hAnsi="Arial" w:cs="Arial"/>
          <w:sz w:val="24"/>
          <w:szCs w:val="24"/>
        </w:rPr>
        <w:t>рублей</w:t>
      </w:r>
      <w:proofErr w:type="gramStart"/>
      <w:r w:rsidRPr="00B472D3">
        <w:rPr>
          <w:rFonts w:ascii="Arial" w:hAnsi="Arial" w:cs="Arial"/>
          <w:sz w:val="24"/>
          <w:szCs w:val="24"/>
        </w:rPr>
        <w:t>.Г</w:t>
      </w:r>
      <w:proofErr w:type="gramEnd"/>
      <w:r w:rsidRPr="00B472D3">
        <w:rPr>
          <w:rFonts w:ascii="Arial" w:hAnsi="Arial" w:cs="Arial"/>
          <w:sz w:val="24"/>
          <w:szCs w:val="24"/>
        </w:rPr>
        <w:t>одовой</w:t>
      </w:r>
      <w:proofErr w:type="spellEnd"/>
      <w:r w:rsidRPr="00B472D3">
        <w:rPr>
          <w:rFonts w:ascii="Arial" w:hAnsi="Arial" w:cs="Arial"/>
          <w:sz w:val="24"/>
          <w:szCs w:val="24"/>
        </w:rPr>
        <w:t xml:space="preserve"> фонд оплаты труда с учетом районного коэффициента (30%), северной надбавки (50%) и с начислениями на выплаты по оплате труда равен 528900,55 рублей (5051*44,68*1,8*1,302).</w:t>
      </w:r>
      <w:r w:rsidRPr="00B472D3">
        <w:rPr>
          <w:rFonts w:ascii="Arial" w:hAnsi="Arial" w:cs="Arial"/>
          <w:sz w:val="24"/>
          <w:szCs w:val="24"/>
          <w:lang w:val="en-US"/>
        </w:rPr>
        <w:t>H</w:t>
      </w:r>
      <w:r w:rsidRPr="00B472D3">
        <w:rPr>
          <w:rFonts w:ascii="Arial" w:hAnsi="Arial" w:cs="Arial"/>
          <w:sz w:val="24"/>
          <w:szCs w:val="24"/>
        </w:rPr>
        <w:t xml:space="preserve"> - норма часов рабочего времени в планируемом году: норма рабочего времени на 2017 год в России при 40-часовой рабочей неделе составляет 1973 </w:t>
      </w:r>
      <w:proofErr w:type="spellStart"/>
      <w:r w:rsidRPr="00B472D3">
        <w:rPr>
          <w:rFonts w:ascii="Arial" w:hAnsi="Arial" w:cs="Arial"/>
          <w:sz w:val="24"/>
          <w:szCs w:val="24"/>
        </w:rPr>
        <w:t>часа</w:t>
      </w:r>
      <w:proofErr w:type="gramStart"/>
      <w:r w:rsidRPr="00B472D3">
        <w:rPr>
          <w:rFonts w:ascii="Arial" w:hAnsi="Arial" w:cs="Arial"/>
          <w:sz w:val="24"/>
          <w:szCs w:val="24"/>
        </w:rPr>
        <w:t>.В</w:t>
      </w:r>
      <w:proofErr w:type="spellEnd"/>
      <w:proofErr w:type="gramEnd"/>
      <w:r w:rsidRPr="00B472D3">
        <w:rPr>
          <w:rFonts w:ascii="Arial" w:hAnsi="Arial" w:cs="Arial"/>
          <w:sz w:val="24"/>
          <w:szCs w:val="24"/>
        </w:rPr>
        <w:t xml:space="preserve"> - величина трудозатрат в год, устанавливается аналитическим путем с учетом необходимого времени для выполнения переданных полномочий: фактическое время на выполнение функций по передаче полномочий в год составило 12 часов. Численность работников, исполняющих переданные полномочия, определяется исходя из объема выполняемых работ: один. Всего затраты по передаче полномочий составляют:</w:t>
      </w:r>
    </w:p>
    <w:p w:rsidR="00273349" w:rsidRPr="00B472D3" w:rsidRDefault="00273349" w:rsidP="0027334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472D3">
        <w:rPr>
          <w:rFonts w:ascii="Arial" w:hAnsi="Arial" w:cs="Arial"/>
          <w:sz w:val="24"/>
          <w:szCs w:val="24"/>
          <w:lang w:val="en-US"/>
        </w:rPr>
        <w:t>S</w:t>
      </w:r>
      <w:r w:rsidRPr="00B472D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472D3">
        <w:rPr>
          <w:rFonts w:ascii="Arial" w:hAnsi="Arial" w:cs="Arial"/>
          <w:sz w:val="24"/>
          <w:szCs w:val="24"/>
        </w:rPr>
        <w:t>=  528900,55</w:t>
      </w:r>
      <w:proofErr w:type="gramEnd"/>
      <w:r w:rsidRPr="00B472D3">
        <w:rPr>
          <w:rFonts w:ascii="Arial" w:hAnsi="Arial" w:cs="Arial"/>
          <w:sz w:val="24"/>
          <w:szCs w:val="24"/>
        </w:rPr>
        <w:t xml:space="preserve">/1973 </w:t>
      </w:r>
      <w:r w:rsidRPr="00B472D3">
        <w:rPr>
          <w:rFonts w:ascii="Arial" w:hAnsi="Arial" w:cs="Arial"/>
          <w:sz w:val="24"/>
          <w:szCs w:val="24"/>
          <w:lang w:val="en-US"/>
        </w:rPr>
        <w:t>x</w:t>
      </w:r>
      <w:r w:rsidRPr="00B472D3">
        <w:rPr>
          <w:rFonts w:ascii="Arial" w:hAnsi="Arial" w:cs="Arial"/>
          <w:sz w:val="24"/>
          <w:szCs w:val="24"/>
        </w:rPr>
        <w:t xml:space="preserve"> 12 х 0,001 = 3,217 (тысяч рублей)</w:t>
      </w:r>
    </w:p>
    <w:p w:rsidR="00273349" w:rsidRPr="00B472D3" w:rsidRDefault="00273349" w:rsidP="009A7D53">
      <w:pPr>
        <w:spacing w:after="0"/>
        <w:rPr>
          <w:rFonts w:ascii="Arial" w:hAnsi="Arial" w:cs="Arial"/>
          <w:sz w:val="24"/>
          <w:szCs w:val="24"/>
        </w:rPr>
      </w:pPr>
    </w:p>
    <w:p w:rsidR="00B472D3" w:rsidRPr="00B472D3" w:rsidRDefault="00B472D3">
      <w:pPr>
        <w:spacing w:after="0"/>
        <w:rPr>
          <w:rFonts w:ascii="Arial" w:hAnsi="Arial" w:cs="Arial"/>
          <w:sz w:val="24"/>
          <w:szCs w:val="24"/>
        </w:rPr>
      </w:pPr>
    </w:p>
    <w:sectPr w:rsidR="00B472D3" w:rsidRPr="00B472D3" w:rsidSect="00FE5F9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615FB"/>
    <w:rsid w:val="00092BFD"/>
    <w:rsid w:val="000E669B"/>
    <w:rsid w:val="000F6A31"/>
    <w:rsid w:val="00155E95"/>
    <w:rsid w:val="001B41A5"/>
    <w:rsid w:val="0020699F"/>
    <w:rsid w:val="00207D71"/>
    <w:rsid w:val="002477B0"/>
    <w:rsid w:val="00273349"/>
    <w:rsid w:val="002C1E26"/>
    <w:rsid w:val="003141E4"/>
    <w:rsid w:val="0032056E"/>
    <w:rsid w:val="003C7D72"/>
    <w:rsid w:val="004310DB"/>
    <w:rsid w:val="00475450"/>
    <w:rsid w:val="004C2054"/>
    <w:rsid w:val="004C2E4D"/>
    <w:rsid w:val="004C6BD3"/>
    <w:rsid w:val="004D6EF0"/>
    <w:rsid w:val="00506A79"/>
    <w:rsid w:val="005A4866"/>
    <w:rsid w:val="005A5525"/>
    <w:rsid w:val="005B1073"/>
    <w:rsid w:val="005B7A6B"/>
    <w:rsid w:val="005C70B5"/>
    <w:rsid w:val="00647A0F"/>
    <w:rsid w:val="006B2A74"/>
    <w:rsid w:val="006B5BA5"/>
    <w:rsid w:val="006C399D"/>
    <w:rsid w:val="006C5607"/>
    <w:rsid w:val="00777613"/>
    <w:rsid w:val="00801EE5"/>
    <w:rsid w:val="00886E16"/>
    <w:rsid w:val="008B5DB3"/>
    <w:rsid w:val="008F261D"/>
    <w:rsid w:val="00944F54"/>
    <w:rsid w:val="00957FE5"/>
    <w:rsid w:val="00960F98"/>
    <w:rsid w:val="00971B77"/>
    <w:rsid w:val="00982448"/>
    <w:rsid w:val="00985688"/>
    <w:rsid w:val="009A7D53"/>
    <w:rsid w:val="009E72FA"/>
    <w:rsid w:val="00A30C6B"/>
    <w:rsid w:val="00A50CD0"/>
    <w:rsid w:val="00A73D54"/>
    <w:rsid w:val="00B472D3"/>
    <w:rsid w:val="00B57DE0"/>
    <w:rsid w:val="00B82F8F"/>
    <w:rsid w:val="00C267B7"/>
    <w:rsid w:val="00C44466"/>
    <w:rsid w:val="00C72B3C"/>
    <w:rsid w:val="00CC0DE8"/>
    <w:rsid w:val="00CD3B21"/>
    <w:rsid w:val="00D26969"/>
    <w:rsid w:val="00D3548C"/>
    <w:rsid w:val="00D569C8"/>
    <w:rsid w:val="00D6449F"/>
    <w:rsid w:val="00D811F4"/>
    <w:rsid w:val="00D92E76"/>
    <w:rsid w:val="00E00421"/>
    <w:rsid w:val="00E17F33"/>
    <w:rsid w:val="00E45A5E"/>
    <w:rsid w:val="00EC7743"/>
    <w:rsid w:val="00EC7918"/>
    <w:rsid w:val="00EE61E7"/>
    <w:rsid w:val="00F20BC6"/>
    <w:rsid w:val="00F30F0F"/>
    <w:rsid w:val="00F63D3E"/>
    <w:rsid w:val="00F729B9"/>
    <w:rsid w:val="00F76553"/>
    <w:rsid w:val="00F8350E"/>
    <w:rsid w:val="00F83FC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8D2-DB66-4231-88E1-B93B2E2B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Пользователь</cp:lastModifiedBy>
  <cp:revision>36</cp:revision>
  <cp:lastPrinted>2016-12-17T06:01:00Z</cp:lastPrinted>
  <dcterms:created xsi:type="dcterms:W3CDTF">2016-08-02T04:47:00Z</dcterms:created>
  <dcterms:modified xsi:type="dcterms:W3CDTF">2016-12-27T04:24:00Z</dcterms:modified>
</cp:coreProperties>
</file>