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3A4" w:rsidRPr="003373A4" w:rsidRDefault="003373A4" w:rsidP="003373A4">
      <w:pPr>
        <w:ind w:left="40"/>
        <w:jc w:val="center"/>
        <w:rPr>
          <w:rStyle w:val="50"/>
          <w:rFonts w:eastAsia="Arial Unicode MS"/>
          <w:sz w:val="28"/>
          <w:szCs w:val="28"/>
        </w:rPr>
      </w:pPr>
    </w:p>
    <w:p w:rsidR="003373A4" w:rsidRPr="003373A4" w:rsidRDefault="003373A4" w:rsidP="003373A4">
      <w:pPr>
        <w:ind w:left="40"/>
        <w:jc w:val="center"/>
        <w:rPr>
          <w:rFonts w:ascii="Times New Roman" w:hAnsi="Times New Roman" w:cs="Times New Roman"/>
          <w:sz w:val="28"/>
          <w:szCs w:val="28"/>
        </w:rPr>
      </w:pPr>
      <w:r w:rsidRPr="003373A4">
        <w:rPr>
          <w:rStyle w:val="50"/>
          <w:rFonts w:eastAsia="Arial Unicode MS"/>
          <w:sz w:val="28"/>
          <w:szCs w:val="28"/>
        </w:rPr>
        <w:t>АКЦИОНЕРНОЕ ОБЩЕСТВО</w:t>
      </w:r>
    </w:p>
    <w:p w:rsidR="003373A4" w:rsidRPr="003373A4" w:rsidRDefault="003373A4" w:rsidP="003373A4">
      <w:pPr>
        <w:ind w:left="40"/>
        <w:jc w:val="center"/>
        <w:rPr>
          <w:rFonts w:ascii="Times New Roman" w:hAnsi="Times New Roman" w:cs="Times New Roman"/>
          <w:sz w:val="28"/>
          <w:szCs w:val="28"/>
        </w:rPr>
      </w:pPr>
      <w:r w:rsidRPr="003373A4">
        <w:rPr>
          <w:rStyle w:val="50"/>
          <w:rFonts w:eastAsia="Arial Unicode MS"/>
          <w:sz w:val="28"/>
          <w:szCs w:val="28"/>
        </w:rPr>
        <w:t>ТЕРРИТОРИАЛЬНЫЙ ГРАДОСТРОИТЕЛЬНЫЙ ИНСТИТУТ</w:t>
      </w:r>
      <w:r w:rsidRPr="003373A4">
        <w:rPr>
          <w:rStyle w:val="50"/>
          <w:rFonts w:eastAsia="Arial Unicode MS"/>
          <w:sz w:val="28"/>
          <w:szCs w:val="28"/>
        </w:rPr>
        <w:br/>
        <w:t>«КРАСНОЯРСКГРАЖДАНПРОЕКТ»</w:t>
      </w: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jc w:val="right"/>
        <w:rPr>
          <w:rFonts w:ascii="Times New Roman" w:hAnsi="Times New Roman" w:cs="Times New Roman"/>
          <w:sz w:val="28"/>
          <w:szCs w:val="28"/>
        </w:rPr>
      </w:pPr>
    </w:p>
    <w:p w:rsidR="003373A4" w:rsidRPr="003373A4" w:rsidRDefault="003373A4" w:rsidP="003373A4">
      <w:pPr>
        <w:jc w:val="right"/>
        <w:rPr>
          <w:rFonts w:ascii="Times New Roman" w:hAnsi="Times New Roman" w:cs="Times New Roman"/>
          <w:sz w:val="28"/>
          <w:szCs w:val="28"/>
        </w:rPr>
      </w:pPr>
    </w:p>
    <w:p w:rsidR="003373A4" w:rsidRPr="003373A4" w:rsidRDefault="003373A4" w:rsidP="003373A4">
      <w:pPr>
        <w:jc w:val="right"/>
        <w:rPr>
          <w:rFonts w:ascii="Times New Roman" w:hAnsi="Times New Roman" w:cs="Times New Roman"/>
          <w:sz w:val="28"/>
          <w:szCs w:val="28"/>
        </w:rPr>
      </w:pPr>
    </w:p>
    <w:p w:rsidR="003373A4" w:rsidRPr="003373A4" w:rsidRDefault="003373A4" w:rsidP="003373A4">
      <w:pPr>
        <w:jc w:val="right"/>
        <w:rPr>
          <w:rFonts w:ascii="Times New Roman" w:hAnsi="Times New Roman" w:cs="Times New Roman"/>
          <w:sz w:val="28"/>
          <w:szCs w:val="28"/>
        </w:rPr>
      </w:pPr>
      <w:r w:rsidRPr="003373A4">
        <w:rPr>
          <w:rFonts w:ascii="Times New Roman" w:hAnsi="Times New Roman" w:cs="Times New Roman"/>
          <w:sz w:val="28"/>
          <w:szCs w:val="28"/>
        </w:rPr>
        <w:t>Шифр: 1010-15.15</w:t>
      </w:r>
    </w:p>
    <w:p w:rsidR="003373A4" w:rsidRP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A11C75">
      <w:pPr>
        <w:ind w:left="425"/>
        <w:contextualSpacing/>
        <w:jc w:val="center"/>
        <w:rPr>
          <w:rFonts w:ascii="Times New Roman" w:hAnsi="Times New Roman" w:cs="Times New Roman"/>
          <w:b/>
          <w:bCs/>
          <w:sz w:val="28"/>
          <w:szCs w:val="28"/>
        </w:rPr>
      </w:pPr>
      <w:r w:rsidRPr="003373A4">
        <w:rPr>
          <w:rFonts w:ascii="Times New Roman" w:hAnsi="Times New Roman" w:cs="Times New Roman"/>
          <w:b/>
          <w:sz w:val="28"/>
          <w:szCs w:val="28"/>
        </w:rPr>
        <w:t>Проект</w:t>
      </w:r>
    </w:p>
    <w:p w:rsidR="00A11C75" w:rsidRDefault="003373A4" w:rsidP="00A11C75">
      <w:pPr>
        <w:spacing w:after="578"/>
        <w:ind w:left="425"/>
        <w:contextualSpacing/>
        <w:jc w:val="center"/>
        <w:rPr>
          <w:rFonts w:ascii="Times New Roman" w:hAnsi="Times New Roman" w:cs="Times New Roman"/>
          <w:b/>
          <w:sz w:val="28"/>
          <w:szCs w:val="28"/>
        </w:rPr>
      </w:pPr>
      <w:r w:rsidRPr="003373A4">
        <w:rPr>
          <w:rFonts w:ascii="Times New Roman" w:hAnsi="Times New Roman" w:cs="Times New Roman"/>
          <w:b/>
          <w:sz w:val="28"/>
          <w:szCs w:val="28"/>
        </w:rPr>
        <w:t>внесения изменений в схему территориального планирования</w:t>
      </w:r>
      <w:r w:rsidRPr="003373A4">
        <w:rPr>
          <w:rFonts w:ascii="Times New Roman" w:hAnsi="Times New Roman" w:cs="Times New Roman"/>
          <w:b/>
          <w:sz w:val="28"/>
          <w:szCs w:val="28"/>
        </w:rPr>
        <w:br/>
        <w:t xml:space="preserve">Енисейского района в части изменения местоположения перспективной площадки для строительства ЦБК в районе </w:t>
      </w:r>
    </w:p>
    <w:p w:rsidR="003373A4" w:rsidRPr="003373A4" w:rsidRDefault="003373A4" w:rsidP="00A11C75">
      <w:pPr>
        <w:spacing w:after="578"/>
        <w:ind w:left="425"/>
        <w:contextualSpacing/>
        <w:jc w:val="center"/>
        <w:rPr>
          <w:rFonts w:ascii="Times New Roman" w:hAnsi="Times New Roman" w:cs="Times New Roman"/>
          <w:b/>
          <w:sz w:val="28"/>
          <w:szCs w:val="28"/>
        </w:rPr>
      </w:pPr>
      <w:r w:rsidRPr="003373A4">
        <w:rPr>
          <w:rFonts w:ascii="Times New Roman" w:hAnsi="Times New Roman" w:cs="Times New Roman"/>
          <w:b/>
          <w:sz w:val="28"/>
          <w:szCs w:val="28"/>
        </w:rPr>
        <w:t>д</w:t>
      </w:r>
      <w:r>
        <w:rPr>
          <w:rFonts w:ascii="Times New Roman" w:hAnsi="Times New Roman" w:cs="Times New Roman"/>
          <w:b/>
          <w:sz w:val="28"/>
          <w:szCs w:val="28"/>
        </w:rPr>
        <w:t xml:space="preserve">. Смородинка - д. Усть-Тунгуска  </w:t>
      </w:r>
      <w:r w:rsidRPr="003373A4">
        <w:rPr>
          <w:rFonts w:ascii="Times New Roman" w:hAnsi="Times New Roman" w:cs="Times New Roman"/>
          <w:b/>
          <w:sz w:val="28"/>
          <w:szCs w:val="28"/>
        </w:rPr>
        <w:t>и определения местоположения объекта капитального строительства полигон</w:t>
      </w:r>
      <w:r w:rsidRPr="003373A4">
        <w:rPr>
          <w:rFonts w:ascii="Times New Roman" w:hAnsi="Times New Roman" w:cs="Times New Roman"/>
          <w:b/>
          <w:sz w:val="28"/>
          <w:szCs w:val="28"/>
        </w:rPr>
        <w:br/>
        <w:t>промышленных и твердых бытовых отходов</w:t>
      </w:r>
    </w:p>
    <w:p w:rsidR="003373A4" w:rsidRPr="003373A4" w:rsidRDefault="003373A4" w:rsidP="003373A4">
      <w:pPr>
        <w:jc w:val="cente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A11C75" w:rsidRDefault="00A11C75" w:rsidP="003373A4">
      <w:pPr>
        <w:rPr>
          <w:rFonts w:ascii="Times New Roman" w:hAnsi="Times New Roman" w:cs="Times New Roman"/>
          <w:sz w:val="28"/>
          <w:szCs w:val="28"/>
        </w:rPr>
      </w:pPr>
    </w:p>
    <w:p w:rsidR="00A11C75" w:rsidRDefault="00A11C75" w:rsidP="003373A4">
      <w:pPr>
        <w:rPr>
          <w:rFonts w:ascii="Times New Roman" w:hAnsi="Times New Roman" w:cs="Times New Roman"/>
          <w:sz w:val="28"/>
          <w:szCs w:val="28"/>
        </w:rPr>
      </w:pPr>
    </w:p>
    <w:p w:rsidR="00A11C75" w:rsidRPr="003373A4" w:rsidRDefault="00A11C75"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jc w:val="center"/>
        <w:rPr>
          <w:rFonts w:ascii="Times New Roman" w:hAnsi="Times New Roman" w:cs="Times New Roman"/>
          <w:sz w:val="28"/>
          <w:szCs w:val="28"/>
        </w:rPr>
      </w:pPr>
      <w:r w:rsidRPr="003373A4">
        <w:rPr>
          <w:rFonts w:ascii="Times New Roman" w:hAnsi="Times New Roman" w:cs="Times New Roman"/>
          <w:sz w:val="28"/>
          <w:szCs w:val="28"/>
        </w:rPr>
        <w:t>Красноярск 2015</w:t>
      </w: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sectPr w:rsidR="003373A4" w:rsidRPr="003373A4" w:rsidSect="003373A4">
          <w:footerReference w:type="default" r:id="rId8"/>
          <w:pgSz w:w="11900" w:h="16840"/>
          <w:pgMar w:top="360" w:right="843" w:bottom="360" w:left="993" w:header="0" w:footer="3" w:gutter="0"/>
          <w:pgNumType w:start="0"/>
          <w:cols w:space="720"/>
          <w:noEndnote/>
          <w:titlePg/>
          <w:docGrid w:linePitch="360"/>
        </w:sectPr>
      </w:pPr>
    </w:p>
    <w:p w:rsidR="003373A4" w:rsidRPr="003373A4" w:rsidRDefault="003373A4" w:rsidP="003373A4">
      <w:pPr>
        <w:rPr>
          <w:rFonts w:ascii="Times New Roman" w:hAnsi="Times New Roman" w:cs="Times New Roman"/>
          <w:sz w:val="28"/>
          <w:szCs w:val="28"/>
        </w:rPr>
      </w:pPr>
    </w:p>
    <w:p w:rsidR="003373A4" w:rsidRPr="003373A4" w:rsidRDefault="003373A4" w:rsidP="003373A4">
      <w:pPr>
        <w:jc w:val="right"/>
        <w:rPr>
          <w:rFonts w:ascii="Times New Roman" w:hAnsi="Times New Roman" w:cs="Times New Roman"/>
          <w:sz w:val="28"/>
          <w:szCs w:val="28"/>
        </w:rPr>
      </w:pPr>
      <w:r w:rsidRPr="003373A4">
        <w:rPr>
          <w:rStyle w:val="50"/>
          <w:rFonts w:eastAsia="Arial Unicode MS"/>
          <w:sz w:val="28"/>
          <w:szCs w:val="28"/>
        </w:rPr>
        <w:t>Инв.№ 17/8331 Экз. №</w:t>
      </w:r>
    </w:p>
    <w:p w:rsidR="003373A4" w:rsidRPr="003373A4" w:rsidRDefault="003373A4" w:rsidP="003373A4">
      <w:pPr>
        <w:ind w:left="40"/>
        <w:jc w:val="center"/>
        <w:rPr>
          <w:rStyle w:val="50"/>
          <w:rFonts w:eastAsia="Arial Unicode MS"/>
          <w:sz w:val="28"/>
          <w:szCs w:val="28"/>
        </w:rPr>
      </w:pPr>
    </w:p>
    <w:p w:rsidR="003373A4" w:rsidRPr="003373A4" w:rsidRDefault="003373A4" w:rsidP="003373A4">
      <w:pPr>
        <w:ind w:left="40"/>
        <w:jc w:val="center"/>
        <w:rPr>
          <w:rFonts w:ascii="Times New Roman" w:hAnsi="Times New Roman" w:cs="Times New Roman"/>
          <w:sz w:val="28"/>
          <w:szCs w:val="28"/>
        </w:rPr>
      </w:pPr>
      <w:r w:rsidRPr="003373A4">
        <w:rPr>
          <w:rStyle w:val="50"/>
          <w:rFonts w:eastAsia="Arial Unicode MS"/>
          <w:sz w:val="28"/>
          <w:szCs w:val="28"/>
        </w:rPr>
        <w:t>АКЦИОНЕРНОЕ ОБЩЕСТВО</w:t>
      </w:r>
    </w:p>
    <w:p w:rsidR="003373A4" w:rsidRPr="003373A4" w:rsidRDefault="003373A4" w:rsidP="003373A4">
      <w:pPr>
        <w:ind w:left="40"/>
        <w:jc w:val="center"/>
        <w:rPr>
          <w:rFonts w:ascii="Times New Roman" w:hAnsi="Times New Roman" w:cs="Times New Roman"/>
          <w:sz w:val="28"/>
          <w:szCs w:val="28"/>
        </w:rPr>
      </w:pPr>
      <w:r w:rsidRPr="003373A4">
        <w:rPr>
          <w:rStyle w:val="50"/>
          <w:rFonts w:eastAsia="Arial Unicode MS"/>
          <w:sz w:val="28"/>
          <w:szCs w:val="28"/>
        </w:rPr>
        <w:t>ТЕРРИТОРИАЛЬНЫЙ ГРАДОСТРОИТЕЛЬНЫЙ ИНСТИТУТ</w:t>
      </w:r>
      <w:r w:rsidRPr="003373A4">
        <w:rPr>
          <w:rStyle w:val="50"/>
          <w:rFonts w:eastAsia="Arial Unicode MS"/>
          <w:sz w:val="28"/>
          <w:szCs w:val="28"/>
        </w:rPr>
        <w:br/>
        <w:t>«КРАСНОЯРСКГРАЖДАНПРОЕКТ»</w:t>
      </w: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60" w:lineRule="exact"/>
        <w:ind w:left="300"/>
        <w:rPr>
          <w:rStyle w:val="513pt"/>
          <w:rFonts w:eastAsia="Arial Unicode MS"/>
          <w:sz w:val="28"/>
          <w:szCs w:val="28"/>
        </w:rPr>
      </w:pPr>
    </w:p>
    <w:p w:rsidR="003373A4" w:rsidRPr="003373A4" w:rsidRDefault="003373A4" w:rsidP="003373A4">
      <w:pPr>
        <w:spacing w:line="240" w:lineRule="exact"/>
        <w:ind w:left="567"/>
        <w:rPr>
          <w:rFonts w:ascii="Times New Roman" w:hAnsi="Times New Roman" w:cs="Times New Roman"/>
          <w:sz w:val="28"/>
          <w:szCs w:val="28"/>
        </w:rPr>
      </w:pPr>
      <w:r w:rsidRPr="003373A4">
        <w:rPr>
          <w:rStyle w:val="513pt"/>
          <w:rFonts w:eastAsia="Arial Unicode MS"/>
          <w:sz w:val="28"/>
          <w:szCs w:val="28"/>
        </w:rPr>
        <w:t xml:space="preserve">Заказчик: </w:t>
      </w:r>
      <w:r w:rsidRPr="003373A4">
        <w:rPr>
          <w:rStyle w:val="50"/>
          <w:rFonts w:eastAsia="Arial Unicode MS"/>
          <w:sz w:val="28"/>
          <w:szCs w:val="28"/>
        </w:rPr>
        <w:t xml:space="preserve">ООО «Сибирский Лес»              </w:t>
      </w:r>
      <w:r>
        <w:rPr>
          <w:rStyle w:val="50"/>
          <w:rFonts w:eastAsia="Arial Unicode MS"/>
          <w:sz w:val="28"/>
          <w:szCs w:val="28"/>
        </w:rPr>
        <w:t xml:space="preserve">            </w:t>
      </w:r>
      <w:r w:rsidRPr="003373A4">
        <w:rPr>
          <w:rStyle w:val="50"/>
          <w:rFonts w:eastAsia="Arial Unicode MS"/>
          <w:sz w:val="28"/>
          <w:szCs w:val="28"/>
        </w:rPr>
        <w:t xml:space="preserve">   </w:t>
      </w:r>
      <w:r w:rsidRPr="003373A4">
        <w:rPr>
          <w:rFonts w:ascii="Times New Roman" w:hAnsi="Times New Roman" w:cs="Times New Roman"/>
          <w:sz w:val="28"/>
          <w:szCs w:val="28"/>
        </w:rPr>
        <w:t>Шифр: 1010-15.15</w:t>
      </w:r>
    </w:p>
    <w:p w:rsidR="003373A4" w:rsidRPr="003373A4" w:rsidRDefault="003373A4" w:rsidP="003373A4">
      <w:pPr>
        <w:spacing w:line="240" w:lineRule="exact"/>
        <w:ind w:left="1134"/>
        <w:rPr>
          <w:rFonts w:ascii="Times New Roman" w:hAnsi="Times New Roman" w:cs="Times New Roman"/>
          <w:sz w:val="28"/>
          <w:szCs w:val="28"/>
        </w:rPr>
      </w:pPr>
    </w:p>
    <w:p w:rsidR="003373A4" w:rsidRPr="003373A4" w:rsidRDefault="003373A4" w:rsidP="003373A4">
      <w:pPr>
        <w:spacing w:line="240" w:lineRule="exact"/>
        <w:ind w:left="1134"/>
        <w:rPr>
          <w:rFonts w:ascii="Times New Roman" w:hAnsi="Times New Roman" w:cs="Times New Roman"/>
          <w:sz w:val="28"/>
          <w:szCs w:val="28"/>
        </w:rPr>
      </w:pPr>
    </w:p>
    <w:p w:rsidR="003373A4" w:rsidRPr="003373A4" w:rsidRDefault="003373A4" w:rsidP="003373A4">
      <w:pPr>
        <w:ind w:left="40"/>
        <w:rPr>
          <w:rStyle w:val="1020"/>
          <w:rFonts w:eastAsia="Arial Unicode MS"/>
          <w:b w:val="0"/>
          <w:bCs w:val="0"/>
          <w:sz w:val="28"/>
          <w:szCs w:val="28"/>
        </w:rPr>
      </w:pPr>
      <w:bookmarkStart w:id="0" w:name="bookmark2"/>
    </w:p>
    <w:p w:rsidR="003373A4" w:rsidRPr="003373A4" w:rsidRDefault="003373A4" w:rsidP="003373A4">
      <w:pPr>
        <w:ind w:left="40"/>
        <w:rPr>
          <w:rStyle w:val="1020"/>
          <w:rFonts w:eastAsia="Arial Unicode MS"/>
          <w:b w:val="0"/>
          <w:bCs w:val="0"/>
          <w:sz w:val="28"/>
          <w:szCs w:val="28"/>
        </w:rPr>
      </w:pPr>
    </w:p>
    <w:p w:rsidR="003373A4" w:rsidRPr="003373A4" w:rsidRDefault="003373A4" w:rsidP="003373A4">
      <w:pPr>
        <w:ind w:left="40"/>
        <w:rPr>
          <w:rStyle w:val="1020"/>
          <w:rFonts w:eastAsia="Arial Unicode MS"/>
          <w:b w:val="0"/>
          <w:bCs w:val="0"/>
          <w:sz w:val="28"/>
          <w:szCs w:val="28"/>
        </w:rPr>
      </w:pPr>
    </w:p>
    <w:p w:rsidR="003373A4" w:rsidRPr="003373A4" w:rsidRDefault="003373A4" w:rsidP="003373A4">
      <w:pPr>
        <w:ind w:left="40"/>
        <w:rPr>
          <w:rStyle w:val="1020"/>
          <w:rFonts w:eastAsia="Arial Unicode MS"/>
          <w:b w:val="0"/>
          <w:bCs w:val="0"/>
          <w:sz w:val="28"/>
          <w:szCs w:val="28"/>
        </w:rPr>
      </w:pPr>
    </w:p>
    <w:p w:rsidR="003373A4" w:rsidRPr="003373A4" w:rsidRDefault="003373A4" w:rsidP="003373A4">
      <w:pPr>
        <w:ind w:left="40"/>
        <w:rPr>
          <w:rStyle w:val="1020"/>
          <w:rFonts w:eastAsia="Arial Unicode MS"/>
          <w:b w:val="0"/>
          <w:bCs w:val="0"/>
          <w:sz w:val="28"/>
          <w:szCs w:val="28"/>
        </w:rPr>
      </w:pPr>
    </w:p>
    <w:p w:rsidR="003373A4" w:rsidRPr="003373A4" w:rsidRDefault="003373A4" w:rsidP="003373A4">
      <w:pPr>
        <w:ind w:left="40"/>
        <w:rPr>
          <w:rStyle w:val="1020"/>
          <w:rFonts w:eastAsia="Arial Unicode MS"/>
          <w:b w:val="0"/>
          <w:bCs w:val="0"/>
          <w:sz w:val="28"/>
          <w:szCs w:val="28"/>
        </w:rPr>
      </w:pPr>
    </w:p>
    <w:p w:rsidR="003373A4" w:rsidRPr="003373A4" w:rsidRDefault="003373A4" w:rsidP="003373A4">
      <w:pPr>
        <w:ind w:left="40"/>
        <w:contextualSpacing/>
        <w:jc w:val="center"/>
        <w:rPr>
          <w:rFonts w:ascii="Times New Roman" w:hAnsi="Times New Roman" w:cs="Times New Roman"/>
          <w:b/>
          <w:sz w:val="28"/>
          <w:szCs w:val="28"/>
        </w:rPr>
      </w:pPr>
      <w:r w:rsidRPr="003373A4">
        <w:rPr>
          <w:rStyle w:val="1020"/>
          <w:rFonts w:eastAsia="Arial Unicode MS"/>
          <w:bCs w:val="0"/>
          <w:sz w:val="28"/>
          <w:szCs w:val="28"/>
        </w:rPr>
        <w:t>Проект</w:t>
      </w:r>
      <w:bookmarkEnd w:id="0"/>
    </w:p>
    <w:p w:rsidR="00A11C75" w:rsidRDefault="003373A4" w:rsidP="003373A4">
      <w:pPr>
        <w:spacing w:after="578"/>
        <w:ind w:left="40"/>
        <w:contextualSpacing/>
        <w:jc w:val="center"/>
        <w:rPr>
          <w:rStyle w:val="50"/>
          <w:rFonts w:eastAsia="Arial Unicode MS"/>
          <w:b/>
          <w:sz w:val="28"/>
          <w:szCs w:val="28"/>
        </w:rPr>
      </w:pPr>
      <w:r w:rsidRPr="003373A4">
        <w:rPr>
          <w:rStyle w:val="50"/>
          <w:rFonts w:eastAsia="Arial Unicode MS"/>
          <w:b/>
          <w:sz w:val="28"/>
          <w:szCs w:val="28"/>
        </w:rPr>
        <w:t>внесения изменений в схему территориального планирования</w:t>
      </w:r>
      <w:r w:rsidRPr="003373A4">
        <w:rPr>
          <w:rStyle w:val="50"/>
          <w:rFonts w:eastAsia="Arial Unicode MS"/>
          <w:b/>
          <w:sz w:val="28"/>
          <w:szCs w:val="28"/>
        </w:rPr>
        <w:br/>
        <w:t xml:space="preserve">Енисейского района в части изменения местоположения перспективной площадки для строительства ЦБК в районе </w:t>
      </w:r>
    </w:p>
    <w:p w:rsidR="003373A4" w:rsidRPr="003373A4" w:rsidRDefault="003373A4" w:rsidP="003373A4">
      <w:pPr>
        <w:spacing w:after="578"/>
        <w:ind w:left="40"/>
        <w:contextualSpacing/>
        <w:jc w:val="center"/>
        <w:rPr>
          <w:rFonts w:ascii="Times New Roman" w:hAnsi="Times New Roman" w:cs="Times New Roman"/>
          <w:b/>
          <w:sz w:val="28"/>
          <w:szCs w:val="28"/>
        </w:rPr>
      </w:pPr>
      <w:r w:rsidRPr="003373A4">
        <w:rPr>
          <w:rStyle w:val="50"/>
          <w:rFonts w:eastAsia="Arial Unicode MS"/>
          <w:b/>
          <w:sz w:val="28"/>
          <w:szCs w:val="28"/>
        </w:rPr>
        <w:t xml:space="preserve">д. Смородинка - </w:t>
      </w:r>
      <w:r>
        <w:rPr>
          <w:rStyle w:val="50"/>
          <w:rFonts w:eastAsia="Arial Unicode MS"/>
          <w:b/>
          <w:sz w:val="28"/>
          <w:szCs w:val="28"/>
        </w:rPr>
        <w:t xml:space="preserve">д. Усть-Тунгуска </w:t>
      </w:r>
      <w:r w:rsidRPr="003373A4">
        <w:rPr>
          <w:rStyle w:val="50"/>
          <w:rFonts w:eastAsia="Arial Unicode MS"/>
          <w:b/>
          <w:sz w:val="28"/>
          <w:szCs w:val="28"/>
        </w:rPr>
        <w:t>и определения местоположения объекта кап</w:t>
      </w:r>
      <w:r>
        <w:rPr>
          <w:rStyle w:val="50"/>
          <w:rFonts w:eastAsia="Arial Unicode MS"/>
          <w:b/>
          <w:sz w:val="28"/>
          <w:szCs w:val="28"/>
        </w:rPr>
        <w:t xml:space="preserve">итального строительства полигон </w:t>
      </w:r>
      <w:r w:rsidRPr="003373A4">
        <w:rPr>
          <w:rStyle w:val="50"/>
          <w:rFonts w:eastAsia="Arial Unicode MS"/>
          <w:b/>
          <w:sz w:val="28"/>
          <w:szCs w:val="28"/>
        </w:rPr>
        <w:t>промышленных и твердых бытовых отходов</w:t>
      </w:r>
    </w:p>
    <w:p w:rsidR="003373A4" w:rsidRPr="003373A4" w:rsidRDefault="003373A4" w:rsidP="003373A4">
      <w:pPr>
        <w:spacing w:line="260" w:lineRule="exact"/>
        <w:ind w:left="40"/>
        <w:jc w:val="center"/>
        <w:rPr>
          <w:rStyle w:val="1030"/>
          <w:rFonts w:eastAsia="Arial Unicode MS"/>
          <w:bCs w:val="0"/>
          <w:sz w:val="28"/>
          <w:szCs w:val="28"/>
        </w:rPr>
      </w:pPr>
      <w:bookmarkStart w:id="1" w:name="bookmark3"/>
      <w:r w:rsidRPr="003373A4">
        <w:rPr>
          <w:rStyle w:val="1030"/>
          <w:rFonts w:eastAsia="Arial Unicode MS"/>
          <w:bCs w:val="0"/>
          <w:sz w:val="28"/>
          <w:szCs w:val="28"/>
        </w:rPr>
        <w:t>Текстовые и графические материалы</w:t>
      </w:r>
      <w:bookmarkEnd w:id="1"/>
    </w:p>
    <w:p w:rsidR="003373A4" w:rsidRPr="003373A4" w:rsidRDefault="003373A4" w:rsidP="003373A4">
      <w:pPr>
        <w:spacing w:line="260" w:lineRule="exact"/>
        <w:ind w:left="40"/>
        <w:rPr>
          <w:rStyle w:val="1030"/>
          <w:rFonts w:eastAsia="Arial Unicode MS"/>
          <w:b w:val="0"/>
          <w:bCs w:val="0"/>
          <w:sz w:val="28"/>
          <w:szCs w:val="28"/>
        </w:rPr>
      </w:pPr>
    </w:p>
    <w:p w:rsidR="003373A4" w:rsidRPr="003373A4" w:rsidRDefault="003373A4" w:rsidP="003373A4">
      <w:pPr>
        <w:spacing w:line="260" w:lineRule="exact"/>
        <w:ind w:left="40"/>
        <w:rPr>
          <w:rStyle w:val="1030"/>
          <w:rFonts w:eastAsia="Arial Unicode MS"/>
          <w:b w:val="0"/>
          <w:bCs w:val="0"/>
          <w:sz w:val="28"/>
          <w:szCs w:val="28"/>
        </w:rPr>
      </w:pPr>
    </w:p>
    <w:p w:rsidR="003373A4" w:rsidRPr="003373A4" w:rsidRDefault="003373A4" w:rsidP="003373A4">
      <w:pPr>
        <w:spacing w:line="260" w:lineRule="exact"/>
        <w:ind w:left="40"/>
        <w:rPr>
          <w:rStyle w:val="1030"/>
          <w:rFonts w:eastAsia="Arial Unicode MS"/>
          <w:b w:val="0"/>
          <w:bCs w:val="0"/>
          <w:sz w:val="28"/>
          <w:szCs w:val="28"/>
        </w:rPr>
      </w:pPr>
    </w:p>
    <w:p w:rsidR="003373A4" w:rsidRPr="003373A4" w:rsidRDefault="003373A4" w:rsidP="003373A4">
      <w:pPr>
        <w:spacing w:line="260" w:lineRule="exact"/>
        <w:ind w:left="40"/>
        <w:rPr>
          <w:rStyle w:val="1030"/>
          <w:rFonts w:eastAsia="Arial Unicode MS"/>
          <w:b w:val="0"/>
          <w:bCs w:val="0"/>
          <w:sz w:val="28"/>
          <w:szCs w:val="28"/>
        </w:rPr>
      </w:pPr>
    </w:p>
    <w:p w:rsidR="003373A4" w:rsidRPr="003373A4" w:rsidRDefault="003373A4" w:rsidP="003373A4">
      <w:pPr>
        <w:spacing w:line="260" w:lineRule="exact"/>
        <w:ind w:left="40"/>
        <w:rPr>
          <w:rStyle w:val="1030"/>
          <w:rFonts w:eastAsia="Arial Unicode MS"/>
          <w:b w:val="0"/>
          <w:bCs w:val="0"/>
          <w:sz w:val="28"/>
          <w:szCs w:val="28"/>
        </w:rPr>
      </w:pPr>
    </w:p>
    <w:p w:rsidR="003373A4" w:rsidRPr="003373A4" w:rsidRDefault="003373A4" w:rsidP="003373A4">
      <w:pPr>
        <w:spacing w:line="260" w:lineRule="exact"/>
        <w:ind w:left="40"/>
        <w:rPr>
          <w:rStyle w:val="1030"/>
          <w:rFonts w:eastAsia="Arial Unicode MS"/>
          <w:b w:val="0"/>
          <w:bCs w:val="0"/>
          <w:sz w:val="28"/>
          <w:szCs w:val="28"/>
        </w:rPr>
      </w:pPr>
    </w:p>
    <w:p w:rsidR="003373A4" w:rsidRPr="003373A4" w:rsidRDefault="003373A4" w:rsidP="003373A4">
      <w:pPr>
        <w:spacing w:line="260" w:lineRule="exact"/>
        <w:ind w:left="40"/>
        <w:rPr>
          <w:rStyle w:val="1030"/>
          <w:rFonts w:eastAsia="Arial Unicode MS"/>
          <w:b w:val="0"/>
          <w:bCs w:val="0"/>
          <w:sz w:val="28"/>
          <w:szCs w:val="28"/>
        </w:rPr>
      </w:pPr>
      <w:r w:rsidRPr="003373A4">
        <w:rPr>
          <w:rStyle w:val="1030"/>
          <w:rFonts w:eastAsia="Arial Unicode MS"/>
          <w:b w:val="0"/>
          <w:bCs w:val="0"/>
          <w:sz w:val="28"/>
          <w:szCs w:val="28"/>
        </w:rPr>
        <w:t xml:space="preserve">Главный градостроитель                                                </w:t>
      </w:r>
      <w:r>
        <w:rPr>
          <w:rStyle w:val="1030"/>
          <w:rFonts w:eastAsia="Arial Unicode MS"/>
          <w:b w:val="0"/>
          <w:bCs w:val="0"/>
          <w:sz w:val="28"/>
          <w:szCs w:val="28"/>
        </w:rPr>
        <w:t xml:space="preserve">       </w:t>
      </w:r>
      <w:r w:rsidRPr="003373A4">
        <w:rPr>
          <w:rStyle w:val="1030"/>
          <w:rFonts w:eastAsia="Arial Unicode MS"/>
          <w:b w:val="0"/>
          <w:bCs w:val="0"/>
          <w:sz w:val="28"/>
          <w:szCs w:val="28"/>
        </w:rPr>
        <w:t xml:space="preserve">     Т.П. Лисиенко</w:t>
      </w:r>
    </w:p>
    <w:p w:rsidR="003373A4" w:rsidRPr="003373A4" w:rsidRDefault="003373A4" w:rsidP="003373A4">
      <w:pPr>
        <w:spacing w:line="260" w:lineRule="exact"/>
        <w:ind w:left="40"/>
        <w:rPr>
          <w:rStyle w:val="1030"/>
          <w:rFonts w:eastAsia="Arial Unicode MS"/>
          <w:b w:val="0"/>
          <w:bCs w:val="0"/>
          <w:sz w:val="28"/>
          <w:szCs w:val="28"/>
        </w:rPr>
      </w:pPr>
    </w:p>
    <w:p w:rsidR="003373A4" w:rsidRPr="003373A4" w:rsidRDefault="003373A4" w:rsidP="003373A4">
      <w:pPr>
        <w:spacing w:line="260" w:lineRule="exact"/>
        <w:ind w:left="40"/>
        <w:rPr>
          <w:rFonts w:ascii="Times New Roman" w:hAnsi="Times New Roman" w:cs="Times New Roman"/>
          <w:b/>
          <w:sz w:val="28"/>
          <w:szCs w:val="28"/>
        </w:rPr>
      </w:pPr>
      <w:r w:rsidRPr="003373A4">
        <w:rPr>
          <w:rStyle w:val="1030"/>
          <w:rFonts w:eastAsia="Arial Unicode MS"/>
          <w:b w:val="0"/>
          <w:bCs w:val="0"/>
          <w:sz w:val="28"/>
          <w:szCs w:val="28"/>
        </w:rPr>
        <w:t xml:space="preserve">Главный инженер проекта                                                  </w:t>
      </w:r>
      <w:r>
        <w:rPr>
          <w:rStyle w:val="1030"/>
          <w:rFonts w:eastAsia="Arial Unicode MS"/>
          <w:b w:val="0"/>
          <w:bCs w:val="0"/>
          <w:sz w:val="28"/>
          <w:szCs w:val="28"/>
        </w:rPr>
        <w:t xml:space="preserve">   </w:t>
      </w:r>
      <w:r w:rsidRPr="003373A4">
        <w:rPr>
          <w:rStyle w:val="1030"/>
          <w:rFonts w:eastAsia="Arial Unicode MS"/>
          <w:b w:val="0"/>
          <w:bCs w:val="0"/>
          <w:sz w:val="28"/>
          <w:szCs w:val="28"/>
        </w:rPr>
        <w:t xml:space="preserve">     Т.Г. Устинова</w:t>
      </w:r>
    </w:p>
    <w:p w:rsidR="003373A4" w:rsidRPr="003373A4" w:rsidRDefault="003373A4" w:rsidP="003373A4">
      <w:pPr>
        <w:spacing w:line="240" w:lineRule="exact"/>
        <w:ind w:left="1134"/>
        <w:rPr>
          <w:rFonts w:ascii="Times New Roman" w:hAnsi="Times New Roman" w:cs="Times New Roman"/>
          <w:sz w:val="28"/>
          <w:szCs w:val="28"/>
        </w:rPr>
      </w:pPr>
    </w:p>
    <w:p w:rsidR="003373A4" w:rsidRPr="003373A4" w:rsidRDefault="003373A4" w:rsidP="003373A4">
      <w:pPr>
        <w:spacing w:line="260" w:lineRule="exact"/>
        <w:ind w:left="300"/>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r w:rsidRPr="003373A4">
        <w:rPr>
          <w:rFonts w:ascii="Times New Roman" w:hAnsi="Times New Roman" w:cs="Times New Roman"/>
          <w:sz w:val="28"/>
          <w:szCs w:val="28"/>
        </w:rPr>
        <w:t xml:space="preserve">          </w:t>
      </w: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tabs>
          <w:tab w:val="left" w:pos="4136"/>
        </w:tabs>
        <w:rPr>
          <w:rFonts w:ascii="Times New Roman" w:hAnsi="Times New Roman" w:cs="Times New Roman"/>
          <w:sz w:val="28"/>
          <w:szCs w:val="28"/>
        </w:rPr>
      </w:pPr>
      <w:r w:rsidRPr="003373A4">
        <w:rPr>
          <w:rFonts w:ascii="Times New Roman" w:hAnsi="Times New Roman" w:cs="Times New Roman"/>
          <w:sz w:val="28"/>
          <w:szCs w:val="28"/>
        </w:rPr>
        <w:tab/>
        <w:t>Красноярск 2015</w:t>
      </w:r>
    </w:p>
    <w:p w:rsidR="003373A4" w:rsidRPr="003373A4" w:rsidRDefault="003373A4" w:rsidP="003373A4">
      <w:pPr>
        <w:rPr>
          <w:rFonts w:ascii="Times New Roman" w:hAnsi="Times New Roman" w:cs="Times New Roman"/>
          <w:sz w:val="28"/>
          <w:szCs w:val="28"/>
        </w:rPr>
        <w:sectPr w:rsidR="003373A4" w:rsidRPr="003373A4" w:rsidSect="008C1E0B">
          <w:pgSz w:w="11900" w:h="16840"/>
          <w:pgMar w:top="360" w:right="985" w:bottom="360" w:left="1276" w:header="0" w:footer="3" w:gutter="0"/>
          <w:cols w:space="720"/>
          <w:noEndnote/>
          <w:docGrid w:linePitch="360"/>
        </w:sectPr>
      </w:pPr>
    </w:p>
    <w:p w:rsidR="003373A4" w:rsidRPr="003373A4" w:rsidRDefault="003373A4" w:rsidP="003373A4">
      <w:pPr>
        <w:ind w:left="142"/>
        <w:jc w:val="center"/>
        <w:rPr>
          <w:rFonts w:ascii="Times New Roman" w:hAnsi="Times New Roman" w:cs="Times New Roman"/>
          <w:b/>
          <w:sz w:val="28"/>
          <w:szCs w:val="28"/>
        </w:rPr>
      </w:pPr>
      <w:r w:rsidRPr="003373A4">
        <w:rPr>
          <w:rFonts w:ascii="Times New Roman" w:hAnsi="Times New Roman" w:cs="Times New Roman"/>
          <w:b/>
          <w:sz w:val="28"/>
          <w:szCs w:val="28"/>
        </w:rPr>
        <w:lastRenderedPageBreak/>
        <w:t>Работа выполнена мастерами градостроительного проектирования</w:t>
      </w:r>
    </w:p>
    <w:p w:rsidR="003373A4" w:rsidRPr="003373A4" w:rsidRDefault="003373A4" w:rsidP="003373A4">
      <w:pPr>
        <w:ind w:left="142"/>
        <w:rPr>
          <w:rFonts w:ascii="Times New Roman" w:hAnsi="Times New Roman" w:cs="Times New Roman"/>
          <w:b/>
          <w:sz w:val="28"/>
          <w:szCs w:val="28"/>
        </w:rPr>
      </w:pPr>
    </w:p>
    <w:p w:rsidR="003373A4" w:rsidRPr="003373A4" w:rsidRDefault="003373A4" w:rsidP="003373A4">
      <w:pPr>
        <w:ind w:left="142"/>
        <w:rPr>
          <w:rFonts w:ascii="Times New Roman" w:hAnsi="Times New Roman" w:cs="Times New Roman"/>
          <w:b/>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Начальник МГП                                                                             </w:t>
      </w:r>
      <w:r>
        <w:rPr>
          <w:rFonts w:ascii="Times New Roman" w:hAnsi="Times New Roman" w:cs="Times New Roman"/>
          <w:sz w:val="28"/>
          <w:szCs w:val="28"/>
        </w:rPr>
        <w:t xml:space="preserve"> </w:t>
      </w:r>
      <w:r w:rsidRPr="003373A4">
        <w:rPr>
          <w:rFonts w:ascii="Times New Roman" w:hAnsi="Times New Roman" w:cs="Times New Roman"/>
          <w:sz w:val="28"/>
          <w:szCs w:val="28"/>
        </w:rPr>
        <w:t xml:space="preserve"> Л.Г.Устинова</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Главный инженер проекта                                                           </w:t>
      </w:r>
      <w:r>
        <w:rPr>
          <w:rFonts w:ascii="Times New Roman" w:hAnsi="Times New Roman" w:cs="Times New Roman"/>
          <w:sz w:val="28"/>
          <w:szCs w:val="28"/>
        </w:rPr>
        <w:t xml:space="preserve"> </w:t>
      </w:r>
      <w:r w:rsidRPr="003373A4">
        <w:rPr>
          <w:rFonts w:ascii="Times New Roman" w:hAnsi="Times New Roman" w:cs="Times New Roman"/>
          <w:sz w:val="28"/>
          <w:szCs w:val="28"/>
        </w:rPr>
        <w:t xml:space="preserve">  Л.Г. Устинова</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Главный специалист по внедрению </w:t>
      </w: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компьютерных технологий                                                         </w:t>
      </w:r>
      <w:r>
        <w:rPr>
          <w:rFonts w:ascii="Times New Roman" w:hAnsi="Times New Roman" w:cs="Times New Roman"/>
          <w:sz w:val="28"/>
          <w:szCs w:val="28"/>
        </w:rPr>
        <w:t xml:space="preserve"> </w:t>
      </w:r>
      <w:r w:rsidRPr="003373A4">
        <w:rPr>
          <w:rFonts w:ascii="Times New Roman" w:hAnsi="Times New Roman" w:cs="Times New Roman"/>
          <w:sz w:val="28"/>
          <w:szCs w:val="28"/>
        </w:rPr>
        <w:t xml:space="preserve">   А.А. Солдаев</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Главный специалист </w:t>
      </w: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по инженерным сетям                                                                  </w:t>
      </w:r>
      <w:r>
        <w:rPr>
          <w:rFonts w:ascii="Times New Roman" w:hAnsi="Times New Roman" w:cs="Times New Roman"/>
          <w:sz w:val="28"/>
          <w:szCs w:val="28"/>
        </w:rPr>
        <w:t xml:space="preserve"> </w:t>
      </w:r>
      <w:r w:rsidRPr="003373A4">
        <w:rPr>
          <w:rFonts w:ascii="Times New Roman" w:hAnsi="Times New Roman" w:cs="Times New Roman"/>
          <w:sz w:val="28"/>
          <w:szCs w:val="28"/>
        </w:rPr>
        <w:t xml:space="preserve">   Д.Б.Тугужаков</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Главный специалист </w:t>
      </w: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по транспортной инфраструктуре                                            </w:t>
      </w:r>
      <w:r>
        <w:rPr>
          <w:rFonts w:ascii="Times New Roman" w:hAnsi="Times New Roman" w:cs="Times New Roman"/>
          <w:sz w:val="28"/>
          <w:szCs w:val="28"/>
        </w:rPr>
        <w:t xml:space="preserve"> </w:t>
      </w:r>
      <w:r w:rsidRPr="003373A4">
        <w:rPr>
          <w:rFonts w:ascii="Times New Roman" w:hAnsi="Times New Roman" w:cs="Times New Roman"/>
          <w:sz w:val="28"/>
          <w:szCs w:val="28"/>
        </w:rPr>
        <w:t xml:space="preserve">     Л.М.Резвых</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Главный специалист </w:t>
      </w: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по экономике                                                                               </w:t>
      </w:r>
      <w:r>
        <w:rPr>
          <w:rFonts w:ascii="Times New Roman" w:hAnsi="Times New Roman" w:cs="Times New Roman"/>
          <w:sz w:val="28"/>
          <w:szCs w:val="28"/>
        </w:rPr>
        <w:t xml:space="preserve"> </w:t>
      </w:r>
      <w:r w:rsidRPr="003373A4">
        <w:rPr>
          <w:rFonts w:ascii="Times New Roman" w:hAnsi="Times New Roman" w:cs="Times New Roman"/>
          <w:sz w:val="28"/>
          <w:szCs w:val="28"/>
        </w:rPr>
        <w:t xml:space="preserve">      Г.А. Бахова</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Главный специалист </w:t>
      </w: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по экологии                                                                                 </w:t>
      </w:r>
      <w:r>
        <w:rPr>
          <w:rFonts w:ascii="Times New Roman" w:hAnsi="Times New Roman" w:cs="Times New Roman"/>
          <w:sz w:val="28"/>
          <w:szCs w:val="28"/>
        </w:rPr>
        <w:t xml:space="preserve"> </w:t>
      </w:r>
      <w:r w:rsidRPr="003373A4">
        <w:rPr>
          <w:rFonts w:ascii="Times New Roman" w:hAnsi="Times New Roman" w:cs="Times New Roman"/>
          <w:sz w:val="28"/>
          <w:szCs w:val="28"/>
        </w:rPr>
        <w:t xml:space="preserve">       Н.И.Васильева</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 xml:space="preserve">Главный специалист </w:t>
      </w:r>
    </w:p>
    <w:p w:rsidR="003373A4" w:rsidRPr="003373A4" w:rsidRDefault="003373A4" w:rsidP="003373A4">
      <w:pPr>
        <w:ind w:left="142"/>
        <w:rPr>
          <w:rFonts w:ascii="Times New Roman" w:hAnsi="Times New Roman" w:cs="Times New Roman"/>
          <w:sz w:val="28"/>
          <w:szCs w:val="28"/>
        </w:rPr>
      </w:pPr>
      <w:r w:rsidRPr="003373A4">
        <w:rPr>
          <w:rFonts w:ascii="Times New Roman" w:hAnsi="Times New Roman" w:cs="Times New Roman"/>
          <w:sz w:val="28"/>
          <w:szCs w:val="28"/>
        </w:rPr>
        <w:t>по юридическим вопросам                                                               Ю.Е.Куксенко</w:t>
      </w:r>
    </w:p>
    <w:p w:rsidR="003373A4" w:rsidRPr="003373A4" w:rsidRDefault="003373A4" w:rsidP="003373A4">
      <w:pPr>
        <w:ind w:left="142"/>
        <w:rPr>
          <w:rFonts w:ascii="Times New Roman" w:hAnsi="Times New Roman" w:cs="Times New Roman"/>
          <w:sz w:val="28"/>
          <w:szCs w:val="28"/>
        </w:rPr>
      </w:pPr>
    </w:p>
    <w:p w:rsidR="003373A4" w:rsidRPr="003373A4" w:rsidRDefault="003373A4" w:rsidP="003373A4">
      <w:pPr>
        <w:ind w:left="142"/>
        <w:rPr>
          <w:rFonts w:ascii="Times New Roman" w:hAnsi="Times New Roman" w:cs="Times New Roman"/>
          <w:sz w:val="28"/>
          <w:szCs w:val="28"/>
        </w:rPr>
        <w:sectPr w:rsidR="003373A4" w:rsidRPr="003373A4" w:rsidSect="008C1E0B">
          <w:pgSz w:w="11900" w:h="16840"/>
          <w:pgMar w:top="851" w:right="360" w:bottom="360" w:left="1418" w:header="0" w:footer="3" w:gutter="0"/>
          <w:cols w:space="720"/>
          <w:noEndnote/>
          <w:docGrid w:linePitch="360"/>
        </w:sectPr>
      </w:pPr>
      <w:r w:rsidRPr="003373A4">
        <w:rPr>
          <w:rFonts w:ascii="Times New Roman" w:hAnsi="Times New Roman" w:cs="Times New Roman"/>
          <w:sz w:val="28"/>
          <w:szCs w:val="28"/>
        </w:rPr>
        <w:t>Ведущий инженер-специалист                                                         А.А.Голомако</w:t>
      </w:r>
    </w:p>
    <w:p w:rsidR="003373A4" w:rsidRPr="003373A4" w:rsidRDefault="003373A4" w:rsidP="003373A4">
      <w:pPr>
        <w:framePr w:wrap="none" w:vAnchor="page" w:hAnchor="page" w:x="5026" w:y="863"/>
        <w:spacing w:line="280" w:lineRule="exact"/>
        <w:rPr>
          <w:rFonts w:ascii="Times New Roman" w:hAnsi="Times New Roman" w:cs="Times New Roman"/>
          <w:sz w:val="28"/>
          <w:szCs w:val="28"/>
        </w:rPr>
      </w:pPr>
      <w:r w:rsidRPr="003373A4">
        <w:rPr>
          <w:rFonts w:ascii="Times New Roman" w:hAnsi="Times New Roman" w:cs="Times New Roman"/>
          <w:sz w:val="28"/>
          <w:szCs w:val="28"/>
        </w:rPr>
        <w:lastRenderedPageBreak/>
        <w:t>СОСТАВ ПРОЕКТА</w:t>
      </w:r>
    </w:p>
    <w:p w:rsidR="003373A4" w:rsidRPr="003373A4" w:rsidRDefault="003373A4" w:rsidP="003373A4">
      <w:pPr>
        <w:pStyle w:val="23"/>
        <w:framePr w:wrap="none" w:vAnchor="page" w:hAnchor="page" w:x="1105" w:y="1304"/>
        <w:shd w:val="clear" w:color="auto" w:fill="auto"/>
        <w:spacing w:line="280" w:lineRule="exact"/>
      </w:pPr>
      <w:r w:rsidRPr="003373A4">
        <w:t>I. Графические материалы</w:t>
      </w:r>
    </w:p>
    <w:tbl>
      <w:tblPr>
        <w:tblOverlap w:val="never"/>
        <w:tblW w:w="0" w:type="auto"/>
        <w:tblLayout w:type="fixed"/>
        <w:tblCellMar>
          <w:left w:w="10" w:type="dxa"/>
          <w:right w:w="10" w:type="dxa"/>
        </w:tblCellMar>
        <w:tblLook w:val="0000" w:firstRow="0" w:lastRow="0" w:firstColumn="0" w:lastColumn="0" w:noHBand="0" w:noVBand="0"/>
      </w:tblPr>
      <w:tblGrid>
        <w:gridCol w:w="710"/>
        <w:gridCol w:w="9226"/>
      </w:tblGrid>
      <w:tr w:rsidR="003373A4" w:rsidRPr="003373A4" w:rsidTr="008C1E0B">
        <w:trPr>
          <w:trHeight w:hRule="exact" w:val="336"/>
        </w:trPr>
        <w:tc>
          <w:tcPr>
            <w:tcW w:w="710" w:type="dxa"/>
            <w:tcBorders>
              <w:top w:val="single" w:sz="4" w:space="0" w:color="auto"/>
              <w:left w:val="single" w:sz="4" w:space="0" w:color="auto"/>
            </w:tcBorders>
            <w:shd w:val="clear" w:color="auto" w:fill="FFFFFF"/>
            <w:vAlign w:val="bottom"/>
          </w:tcPr>
          <w:p w:rsidR="003373A4" w:rsidRPr="003373A4" w:rsidRDefault="003373A4" w:rsidP="008C1E0B">
            <w:pPr>
              <w:framePr w:w="9936" w:h="13584" w:wrap="none" w:vAnchor="page" w:hAnchor="page" w:x="1124" w:y="1735"/>
              <w:spacing w:line="280" w:lineRule="exact"/>
              <w:ind w:left="160"/>
              <w:rPr>
                <w:rFonts w:ascii="Times New Roman" w:hAnsi="Times New Roman" w:cs="Times New Roman"/>
                <w:sz w:val="28"/>
                <w:szCs w:val="28"/>
              </w:rPr>
            </w:pPr>
            <w:r w:rsidRPr="003373A4">
              <w:rPr>
                <w:rStyle w:val="24"/>
                <w:rFonts w:eastAsia="Arial Unicode MS"/>
              </w:rPr>
              <w:t>№</w:t>
            </w:r>
          </w:p>
        </w:tc>
        <w:tc>
          <w:tcPr>
            <w:tcW w:w="922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spacing w:line="280" w:lineRule="exact"/>
              <w:rPr>
                <w:rFonts w:ascii="Times New Roman" w:hAnsi="Times New Roman" w:cs="Times New Roman"/>
                <w:sz w:val="28"/>
                <w:szCs w:val="28"/>
              </w:rPr>
            </w:pPr>
            <w:r w:rsidRPr="003373A4">
              <w:rPr>
                <w:rStyle w:val="24"/>
                <w:rFonts w:eastAsia="Arial Unicode MS"/>
              </w:rPr>
              <w:t>Наименование</w:t>
            </w:r>
          </w:p>
        </w:tc>
      </w:tr>
      <w:tr w:rsidR="003373A4" w:rsidRPr="003373A4" w:rsidTr="008C1E0B">
        <w:trPr>
          <w:trHeight w:hRule="exact" w:val="322"/>
        </w:trPr>
        <w:tc>
          <w:tcPr>
            <w:tcW w:w="710" w:type="dxa"/>
            <w:tcBorders>
              <w:left w:val="single" w:sz="4" w:space="0" w:color="auto"/>
            </w:tcBorders>
            <w:shd w:val="clear" w:color="auto" w:fill="FFFFFF"/>
            <w:vAlign w:val="bottom"/>
          </w:tcPr>
          <w:p w:rsidR="003373A4" w:rsidRPr="003373A4" w:rsidRDefault="003373A4" w:rsidP="008C1E0B">
            <w:pPr>
              <w:framePr w:w="9936" w:h="13584" w:wrap="none" w:vAnchor="page" w:hAnchor="page" w:x="1124" w:y="1735"/>
              <w:spacing w:line="280" w:lineRule="exact"/>
              <w:ind w:left="160"/>
              <w:rPr>
                <w:rFonts w:ascii="Times New Roman" w:hAnsi="Times New Roman" w:cs="Times New Roman"/>
                <w:sz w:val="28"/>
                <w:szCs w:val="28"/>
              </w:rPr>
            </w:pPr>
            <w:r w:rsidRPr="003373A4">
              <w:rPr>
                <w:rStyle w:val="24"/>
                <w:rFonts w:eastAsia="Arial Unicode MS"/>
              </w:rPr>
              <w:t>п/п</w:t>
            </w:r>
          </w:p>
        </w:tc>
        <w:tc>
          <w:tcPr>
            <w:tcW w:w="9226" w:type="dxa"/>
            <w:tcBorders>
              <w:left w:val="single" w:sz="4" w:space="0" w:color="auto"/>
              <w:right w:val="single" w:sz="4" w:space="0" w:color="auto"/>
            </w:tcBorders>
            <w:shd w:val="clear" w:color="auto" w:fill="FFFFFF"/>
          </w:tcPr>
          <w:p w:rsidR="003373A4" w:rsidRPr="003373A4" w:rsidRDefault="003373A4" w:rsidP="008C1E0B">
            <w:pPr>
              <w:framePr w:w="9936" w:h="13584" w:wrap="none" w:vAnchor="page" w:hAnchor="page" w:x="1124" w:y="1735"/>
              <w:rPr>
                <w:rFonts w:ascii="Times New Roman" w:hAnsi="Times New Roman" w:cs="Times New Roman"/>
                <w:sz w:val="28"/>
                <w:szCs w:val="28"/>
              </w:rPr>
            </w:pPr>
          </w:p>
        </w:tc>
      </w:tr>
      <w:tr w:rsidR="003373A4" w:rsidRPr="003373A4" w:rsidTr="008C1E0B">
        <w:trPr>
          <w:trHeight w:hRule="exact" w:val="518"/>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spacing w:line="280" w:lineRule="exact"/>
              <w:ind w:left="720"/>
              <w:rPr>
                <w:rFonts w:ascii="Times New Roman" w:hAnsi="Times New Roman" w:cs="Times New Roman"/>
                <w:sz w:val="28"/>
                <w:szCs w:val="28"/>
              </w:rPr>
            </w:pPr>
            <w:r w:rsidRPr="003373A4">
              <w:rPr>
                <w:rStyle w:val="25"/>
                <w:rFonts w:eastAsia="Arial Unicode MS"/>
              </w:rPr>
              <w:t>А. ГРАФИЧЕСКИЕ МАТЕРИАЛЫ (с изменениями)</w:t>
            </w:r>
          </w:p>
        </w:tc>
      </w:tr>
      <w:tr w:rsidR="003373A4" w:rsidRPr="003373A4" w:rsidTr="008C1E0B">
        <w:trPr>
          <w:trHeight w:hRule="exact" w:val="710"/>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1</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rPr>
                <w:rFonts w:ascii="Times New Roman" w:hAnsi="Times New Roman" w:cs="Times New Roman"/>
                <w:sz w:val="28"/>
                <w:szCs w:val="28"/>
              </w:rPr>
            </w:pPr>
            <w:r w:rsidRPr="003373A4">
              <w:rPr>
                <w:rStyle w:val="25"/>
                <w:rFonts w:eastAsia="Arial Unicode MS"/>
              </w:rPr>
              <w:t>Лист 10. Схема комплексной оценки территории Фрагмент №1 (инв. № 17/6404)</w:t>
            </w:r>
          </w:p>
        </w:tc>
      </w:tr>
      <w:tr w:rsidR="003373A4" w:rsidRPr="003373A4" w:rsidTr="008C1E0B">
        <w:trPr>
          <w:trHeight w:hRule="exact" w:val="389"/>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2</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3373A4" w:rsidRDefault="003373A4" w:rsidP="008C1E0B">
            <w:pPr>
              <w:framePr w:w="9936" w:h="13584" w:wrap="none" w:vAnchor="page" w:hAnchor="page" w:x="1124" w:y="1735"/>
              <w:spacing w:line="280" w:lineRule="exact"/>
              <w:rPr>
                <w:rFonts w:ascii="Times New Roman" w:hAnsi="Times New Roman" w:cs="Times New Roman"/>
                <w:sz w:val="28"/>
                <w:szCs w:val="28"/>
              </w:rPr>
            </w:pPr>
            <w:r w:rsidRPr="003373A4">
              <w:rPr>
                <w:rStyle w:val="25"/>
                <w:rFonts w:eastAsia="Arial Unicode MS"/>
              </w:rPr>
              <w:t>Лист 11. Схема планировочной организации территории (инв. № 17/6405)</w:t>
            </w:r>
          </w:p>
        </w:tc>
      </w:tr>
      <w:tr w:rsidR="003373A4" w:rsidRPr="003373A4" w:rsidTr="008C1E0B">
        <w:trPr>
          <w:trHeight w:hRule="exact" w:val="71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3</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rPr>
                <w:rFonts w:ascii="Times New Roman" w:hAnsi="Times New Roman" w:cs="Times New Roman"/>
                <w:sz w:val="28"/>
                <w:szCs w:val="28"/>
              </w:rPr>
            </w:pPr>
            <w:r w:rsidRPr="003373A4">
              <w:rPr>
                <w:rStyle w:val="25"/>
                <w:rFonts w:eastAsia="Arial Unicode MS"/>
              </w:rPr>
              <w:t>Лист 12. Схема планировочной организации территории. Фрагмент №1 (инв. № 17/6406)</w:t>
            </w:r>
          </w:p>
        </w:tc>
      </w:tr>
      <w:tr w:rsidR="003373A4" w:rsidRPr="003373A4" w:rsidTr="008C1E0B">
        <w:trPr>
          <w:trHeight w:hRule="exact" w:val="384"/>
        </w:trPr>
        <w:tc>
          <w:tcPr>
            <w:tcW w:w="710"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4</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spacing w:line="280" w:lineRule="exact"/>
              <w:rPr>
                <w:rFonts w:ascii="Times New Roman" w:hAnsi="Times New Roman" w:cs="Times New Roman"/>
                <w:sz w:val="28"/>
                <w:szCs w:val="28"/>
              </w:rPr>
            </w:pPr>
            <w:r w:rsidRPr="003373A4">
              <w:rPr>
                <w:rStyle w:val="25"/>
                <w:rFonts w:eastAsia="Arial Unicode MS"/>
              </w:rPr>
              <w:t>Лист 14. Схема охраны окружающей среды (инв. № 17/6408)</w:t>
            </w:r>
          </w:p>
        </w:tc>
      </w:tr>
      <w:tr w:rsidR="003373A4" w:rsidRPr="003373A4" w:rsidTr="008C1E0B">
        <w:trPr>
          <w:trHeight w:hRule="exact" w:val="71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5</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rPr>
                <w:rFonts w:ascii="Times New Roman" w:hAnsi="Times New Roman" w:cs="Times New Roman"/>
                <w:sz w:val="28"/>
                <w:szCs w:val="28"/>
              </w:rPr>
            </w:pPr>
            <w:r w:rsidRPr="003373A4">
              <w:rPr>
                <w:rStyle w:val="25"/>
                <w:rFonts w:eastAsia="Arial Unicode MS"/>
              </w:rPr>
              <w:t>Лист 15. Схема охраны окружающей среды. Фрагмент №1 (инв. № 17/6408 «А»)</w:t>
            </w:r>
          </w:p>
        </w:tc>
      </w:tr>
      <w:tr w:rsidR="003373A4" w:rsidRPr="003373A4" w:rsidTr="008C1E0B">
        <w:trPr>
          <w:trHeight w:hRule="exact" w:val="710"/>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6</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rPr>
                <w:rFonts w:ascii="Times New Roman" w:hAnsi="Times New Roman" w:cs="Times New Roman"/>
                <w:sz w:val="28"/>
                <w:szCs w:val="28"/>
              </w:rPr>
            </w:pPr>
            <w:r w:rsidRPr="003373A4">
              <w:rPr>
                <w:rStyle w:val="25"/>
                <w:rFonts w:eastAsia="Arial Unicode MS"/>
              </w:rPr>
              <w:t>Лист 21. Схема транспортной инфраструктуры. Фрагмент №1 (инв. № 17/6414)</w:t>
            </w:r>
          </w:p>
        </w:tc>
      </w:tr>
      <w:tr w:rsidR="003373A4" w:rsidRPr="003373A4" w:rsidTr="008C1E0B">
        <w:trPr>
          <w:trHeight w:hRule="exact" w:val="71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7</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rPr>
                <w:rFonts w:ascii="Times New Roman" w:hAnsi="Times New Roman" w:cs="Times New Roman"/>
                <w:sz w:val="28"/>
                <w:szCs w:val="28"/>
              </w:rPr>
            </w:pPr>
            <w:r w:rsidRPr="003373A4">
              <w:rPr>
                <w:rStyle w:val="25"/>
                <w:rFonts w:eastAsia="Arial Unicode MS"/>
              </w:rPr>
              <w:t>Лист 23. Схема 1,2,3-часовой транспортной доступности из центра района Фрагмент №1 (инв. № 17/6416)</w:t>
            </w:r>
          </w:p>
        </w:tc>
      </w:tr>
      <w:tr w:rsidR="003373A4" w:rsidRPr="003373A4" w:rsidTr="008C1E0B">
        <w:trPr>
          <w:trHeight w:hRule="exact" w:val="710"/>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8</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rPr>
                <w:rFonts w:ascii="Times New Roman" w:hAnsi="Times New Roman" w:cs="Times New Roman"/>
                <w:sz w:val="28"/>
                <w:szCs w:val="28"/>
              </w:rPr>
            </w:pPr>
            <w:r w:rsidRPr="003373A4">
              <w:rPr>
                <w:rStyle w:val="25"/>
                <w:rFonts w:eastAsia="Arial Unicode MS"/>
              </w:rPr>
              <w:t>Лист 25. Схема 30-минутной транспортной доступности из центров муниципальных образований. Фрагмент №1 (инв. № 17/6418)</w:t>
            </w:r>
          </w:p>
        </w:tc>
      </w:tr>
      <w:tr w:rsidR="003373A4" w:rsidRPr="003373A4" w:rsidTr="008C1E0B">
        <w:trPr>
          <w:trHeight w:hRule="exact" w:val="710"/>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936" w:h="13584" w:wrap="none" w:vAnchor="page" w:hAnchor="page" w:x="1124" w:y="1735"/>
              <w:spacing w:line="280" w:lineRule="exact"/>
              <w:ind w:left="300"/>
              <w:rPr>
                <w:rFonts w:ascii="Times New Roman" w:hAnsi="Times New Roman" w:cs="Times New Roman"/>
                <w:sz w:val="28"/>
                <w:szCs w:val="28"/>
              </w:rPr>
            </w:pPr>
            <w:r w:rsidRPr="003373A4">
              <w:rPr>
                <w:rStyle w:val="25"/>
                <w:rFonts w:eastAsia="Arial Unicode MS"/>
              </w:rPr>
              <w:t>9</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584" w:wrap="none" w:vAnchor="page" w:hAnchor="page" w:x="1124" w:y="1735"/>
              <w:spacing w:line="326" w:lineRule="exact"/>
              <w:rPr>
                <w:rFonts w:ascii="Times New Roman" w:hAnsi="Times New Roman" w:cs="Times New Roman"/>
                <w:sz w:val="28"/>
                <w:szCs w:val="28"/>
              </w:rPr>
            </w:pPr>
            <w:r w:rsidRPr="003373A4">
              <w:rPr>
                <w:rStyle w:val="25"/>
                <w:rFonts w:eastAsia="Arial Unicode MS"/>
              </w:rPr>
              <w:t>Лист 27. Схема инженерной инфраструктуры. Фрагмент №1 (инв. № 17/6420сп)</w:t>
            </w:r>
          </w:p>
        </w:tc>
      </w:tr>
    </w:tbl>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bookmarkStart w:id="2" w:name="_GoBack"/>
      <w:bookmarkEnd w:id="2"/>
    </w:p>
    <w:p w:rsidR="003373A4" w:rsidRPr="003373A4" w:rsidRDefault="008C1E0B" w:rsidP="003373A4">
      <w:pPr>
        <w:rPr>
          <w:rFonts w:ascii="Times New Roman" w:hAnsi="Times New Roman" w:cs="Times New Roman"/>
          <w:sz w:val="28"/>
          <w:szCs w:val="28"/>
        </w:rPr>
      </w:pPr>
      <w:r>
        <w:rPr>
          <w:rFonts w:ascii="Times New Roman" w:hAnsi="Times New Roman" w:cs="Times New Roman"/>
          <w:sz w:val="28"/>
          <w:szCs w:val="28"/>
        </w:rPr>
        <w:lastRenderedPageBreak/>
        <w:pict>
          <v:rect id="_x0000_s1030" style="position:absolute;margin-left:56.15pt;margin-top:155.3pt;width:496.8pt;height:53.05pt;z-index:-251656192;mso-position-horizontal-relative:page;mso-position-vertical-relative:page" fillcolor="#f7f7f7" stroked="f">
            <w10:wrap anchorx="page" anchory="page"/>
          </v:rect>
        </w:pict>
      </w:r>
      <w:r>
        <w:rPr>
          <w:rFonts w:ascii="Times New Roman" w:hAnsi="Times New Roman" w:cs="Times New Roman"/>
          <w:sz w:val="28"/>
          <w:szCs w:val="28"/>
        </w:rPr>
        <w:pict>
          <v:rect id="_x0000_s1031" style="position:absolute;margin-left:56.15pt;margin-top:253.25pt;width:496.8pt;height:52.8pt;z-index:-251655168;mso-position-horizontal-relative:page;mso-position-vertical-relative:page" fillcolor="#f7f7f7" stroked="f">
            <w10:wrap anchorx="page" anchory="page"/>
          </v:rect>
        </w:pict>
      </w:r>
    </w:p>
    <w:tbl>
      <w:tblPr>
        <w:tblOverlap w:val="never"/>
        <w:tblW w:w="0" w:type="auto"/>
        <w:tblLayout w:type="fixed"/>
        <w:tblCellMar>
          <w:left w:w="10" w:type="dxa"/>
          <w:right w:w="10" w:type="dxa"/>
        </w:tblCellMar>
        <w:tblLook w:val="0000" w:firstRow="0" w:lastRow="0" w:firstColumn="0" w:lastColumn="0" w:noHBand="0" w:noVBand="0"/>
      </w:tblPr>
      <w:tblGrid>
        <w:gridCol w:w="710"/>
        <w:gridCol w:w="9226"/>
      </w:tblGrid>
      <w:tr w:rsidR="003373A4" w:rsidRPr="003373A4" w:rsidTr="008C1E0B">
        <w:trPr>
          <w:trHeight w:hRule="exact" w:val="336"/>
        </w:trPr>
        <w:tc>
          <w:tcPr>
            <w:tcW w:w="710" w:type="dxa"/>
            <w:tcBorders>
              <w:top w:val="single" w:sz="4" w:space="0" w:color="auto"/>
              <w:left w:val="single" w:sz="4" w:space="0" w:color="auto"/>
            </w:tcBorders>
            <w:shd w:val="clear" w:color="auto" w:fill="FFFFFF"/>
            <w:vAlign w:val="bottom"/>
          </w:tcPr>
          <w:p w:rsidR="003373A4" w:rsidRPr="003373A4" w:rsidRDefault="003373A4" w:rsidP="008C1E0B">
            <w:pPr>
              <w:framePr w:w="9936" w:h="1378" w:wrap="none" w:vAnchor="page" w:hAnchor="page" w:x="1124" w:y="851"/>
              <w:spacing w:line="280" w:lineRule="exact"/>
              <w:ind w:left="160"/>
              <w:rPr>
                <w:rFonts w:ascii="Times New Roman" w:hAnsi="Times New Roman" w:cs="Times New Roman"/>
                <w:sz w:val="28"/>
                <w:szCs w:val="28"/>
              </w:rPr>
            </w:pPr>
            <w:r w:rsidRPr="003373A4">
              <w:rPr>
                <w:rStyle w:val="24"/>
                <w:rFonts w:eastAsia="Arial Unicode MS"/>
              </w:rPr>
              <w:t>№</w:t>
            </w:r>
          </w:p>
        </w:tc>
        <w:tc>
          <w:tcPr>
            <w:tcW w:w="922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936" w:h="1378" w:wrap="none" w:vAnchor="page" w:hAnchor="page" w:x="1124" w:y="851"/>
              <w:spacing w:line="280" w:lineRule="exact"/>
              <w:rPr>
                <w:rFonts w:ascii="Times New Roman" w:hAnsi="Times New Roman" w:cs="Times New Roman"/>
                <w:sz w:val="28"/>
                <w:szCs w:val="28"/>
              </w:rPr>
            </w:pPr>
            <w:r w:rsidRPr="003373A4">
              <w:rPr>
                <w:rStyle w:val="24"/>
                <w:rFonts w:eastAsia="Arial Unicode MS"/>
              </w:rPr>
              <w:t>Наименование</w:t>
            </w:r>
          </w:p>
        </w:tc>
      </w:tr>
      <w:tr w:rsidR="003373A4" w:rsidRPr="003373A4" w:rsidTr="008C1E0B">
        <w:trPr>
          <w:trHeight w:hRule="exact" w:val="322"/>
        </w:trPr>
        <w:tc>
          <w:tcPr>
            <w:tcW w:w="710" w:type="dxa"/>
            <w:tcBorders>
              <w:left w:val="single" w:sz="4" w:space="0" w:color="auto"/>
            </w:tcBorders>
            <w:shd w:val="clear" w:color="auto" w:fill="FFFFFF"/>
            <w:vAlign w:val="bottom"/>
          </w:tcPr>
          <w:p w:rsidR="003373A4" w:rsidRPr="003373A4" w:rsidRDefault="003373A4" w:rsidP="008C1E0B">
            <w:pPr>
              <w:framePr w:w="9936" w:h="1378" w:wrap="none" w:vAnchor="page" w:hAnchor="page" w:x="1124" w:y="851"/>
              <w:spacing w:line="280" w:lineRule="exact"/>
              <w:ind w:left="160"/>
              <w:rPr>
                <w:rFonts w:ascii="Times New Roman" w:hAnsi="Times New Roman" w:cs="Times New Roman"/>
                <w:sz w:val="28"/>
                <w:szCs w:val="28"/>
              </w:rPr>
            </w:pPr>
            <w:r w:rsidRPr="003373A4">
              <w:rPr>
                <w:rStyle w:val="24"/>
                <w:rFonts w:eastAsia="Arial Unicode MS"/>
              </w:rPr>
              <w:t>п/п</w:t>
            </w:r>
          </w:p>
        </w:tc>
        <w:tc>
          <w:tcPr>
            <w:tcW w:w="9226" w:type="dxa"/>
            <w:tcBorders>
              <w:left w:val="single" w:sz="4" w:space="0" w:color="auto"/>
              <w:right w:val="single" w:sz="4" w:space="0" w:color="auto"/>
            </w:tcBorders>
            <w:shd w:val="clear" w:color="auto" w:fill="FFFFFF"/>
          </w:tcPr>
          <w:p w:rsidR="003373A4" w:rsidRPr="003373A4" w:rsidRDefault="003373A4" w:rsidP="008C1E0B">
            <w:pPr>
              <w:framePr w:w="9936" w:h="1378" w:wrap="none" w:vAnchor="page" w:hAnchor="page" w:x="1124" w:y="851"/>
              <w:rPr>
                <w:rFonts w:ascii="Times New Roman" w:hAnsi="Times New Roman" w:cs="Times New Roman"/>
                <w:sz w:val="28"/>
                <w:szCs w:val="28"/>
              </w:rPr>
            </w:pPr>
          </w:p>
        </w:tc>
      </w:tr>
      <w:tr w:rsidR="003373A4" w:rsidRPr="003373A4" w:rsidTr="008C1E0B">
        <w:trPr>
          <w:trHeight w:hRule="exact" w:val="720"/>
        </w:trPr>
        <w:tc>
          <w:tcPr>
            <w:tcW w:w="710"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936" w:h="1378" w:wrap="none" w:vAnchor="page" w:hAnchor="page" w:x="1124" w:y="851"/>
              <w:spacing w:line="280" w:lineRule="exact"/>
              <w:ind w:left="320"/>
              <w:rPr>
                <w:rFonts w:ascii="Times New Roman" w:hAnsi="Times New Roman" w:cs="Times New Roman"/>
                <w:sz w:val="28"/>
                <w:szCs w:val="28"/>
              </w:rPr>
            </w:pPr>
            <w:r w:rsidRPr="003373A4">
              <w:rPr>
                <w:rStyle w:val="25"/>
                <w:rFonts w:eastAsia="Arial Unicode MS"/>
              </w:rPr>
              <w:t>9</w:t>
            </w:r>
          </w:p>
        </w:tc>
        <w:tc>
          <w:tcPr>
            <w:tcW w:w="922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378" w:wrap="none" w:vAnchor="page" w:hAnchor="page" w:x="1124" w:y="851"/>
              <w:rPr>
                <w:rFonts w:ascii="Times New Roman" w:hAnsi="Times New Roman" w:cs="Times New Roman"/>
                <w:sz w:val="28"/>
                <w:szCs w:val="28"/>
              </w:rPr>
            </w:pPr>
            <w:r w:rsidRPr="003373A4">
              <w:rPr>
                <w:rStyle w:val="25"/>
                <w:rFonts w:eastAsia="Arial Unicode MS"/>
              </w:rPr>
              <w:t>Изменения в Лист 27 Схема инженерной инфраструктуры, фрагмент 1 (инв. № 17/6420сп)</w:t>
            </w:r>
          </w:p>
        </w:tc>
      </w:tr>
    </w:tbl>
    <w:p w:rsidR="003373A4" w:rsidRPr="003373A4" w:rsidRDefault="003373A4" w:rsidP="003373A4">
      <w:pPr>
        <w:pStyle w:val="23"/>
        <w:framePr w:wrap="none" w:vAnchor="page" w:hAnchor="page" w:x="1105" w:y="2682"/>
        <w:shd w:val="clear" w:color="auto" w:fill="auto"/>
        <w:spacing w:line="280" w:lineRule="exact"/>
      </w:pPr>
      <w:r w:rsidRPr="003373A4">
        <w:t>II. Текстовые материалы</w:t>
      </w:r>
    </w:p>
    <w:tbl>
      <w:tblPr>
        <w:tblOverlap w:val="never"/>
        <w:tblW w:w="0" w:type="auto"/>
        <w:tblLayout w:type="fixed"/>
        <w:tblCellMar>
          <w:left w:w="10" w:type="dxa"/>
          <w:right w:w="10" w:type="dxa"/>
        </w:tblCellMar>
        <w:tblLook w:val="0000" w:firstRow="0" w:lastRow="0" w:firstColumn="0" w:lastColumn="0" w:noHBand="0" w:noVBand="0"/>
      </w:tblPr>
      <w:tblGrid>
        <w:gridCol w:w="710"/>
        <w:gridCol w:w="7008"/>
        <w:gridCol w:w="2218"/>
      </w:tblGrid>
      <w:tr w:rsidR="003373A4" w:rsidRPr="003373A4" w:rsidTr="008C1E0B">
        <w:trPr>
          <w:trHeight w:hRule="exact" w:val="341"/>
        </w:trPr>
        <w:tc>
          <w:tcPr>
            <w:tcW w:w="710" w:type="dxa"/>
            <w:tcBorders>
              <w:top w:val="single" w:sz="4" w:space="0" w:color="auto"/>
              <w:left w:val="single" w:sz="4" w:space="0" w:color="auto"/>
            </w:tcBorders>
            <w:shd w:val="clear" w:color="auto" w:fill="FFFFFF"/>
            <w:vAlign w:val="bottom"/>
          </w:tcPr>
          <w:p w:rsidR="003373A4" w:rsidRPr="003373A4" w:rsidRDefault="003373A4" w:rsidP="008C1E0B">
            <w:pPr>
              <w:framePr w:w="9936" w:h="1061" w:wrap="none" w:vAnchor="page" w:hAnchor="page" w:x="1124" w:y="3107"/>
              <w:spacing w:line="280" w:lineRule="exact"/>
              <w:ind w:left="160"/>
              <w:rPr>
                <w:rFonts w:ascii="Times New Roman" w:hAnsi="Times New Roman" w:cs="Times New Roman"/>
                <w:sz w:val="28"/>
                <w:szCs w:val="28"/>
              </w:rPr>
            </w:pPr>
            <w:r w:rsidRPr="003373A4">
              <w:rPr>
                <w:rStyle w:val="24"/>
                <w:rFonts w:eastAsia="Arial Unicode MS"/>
              </w:rPr>
              <w:t>№</w:t>
            </w:r>
          </w:p>
        </w:tc>
        <w:tc>
          <w:tcPr>
            <w:tcW w:w="7008" w:type="dxa"/>
            <w:tcBorders>
              <w:top w:val="single" w:sz="4" w:space="0" w:color="auto"/>
              <w:left w:val="single" w:sz="4" w:space="0" w:color="auto"/>
            </w:tcBorders>
            <w:shd w:val="clear" w:color="auto" w:fill="FFFFFF"/>
            <w:vAlign w:val="bottom"/>
          </w:tcPr>
          <w:p w:rsidR="003373A4" w:rsidRPr="003373A4" w:rsidRDefault="003373A4" w:rsidP="008C1E0B">
            <w:pPr>
              <w:framePr w:w="9936" w:h="1061" w:wrap="none" w:vAnchor="page" w:hAnchor="page" w:x="1124" w:y="3107"/>
              <w:spacing w:line="280" w:lineRule="exact"/>
              <w:rPr>
                <w:rFonts w:ascii="Times New Roman" w:hAnsi="Times New Roman" w:cs="Times New Roman"/>
                <w:sz w:val="28"/>
                <w:szCs w:val="28"/>
              </w:rPr>
            </w:pPr>
            <w:r w:rsidRPr="003373A4">
              <w:rPr>
                <w:rStyle w:val="24"/>
                <w:rFonts w:eastAsia="Arial Unicode MS"/>
              </w:rPr>
              <w:t>Наименование</w:t>
            </w:r>
          </w:p>
        </w:tc>
        <w:tc>
          <w:tcPr>
            <w:tcW w:w="2218"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936" w:h="1061" w:wrap="none" w:vAnchor="page" w:hAnchor="page" w:x="1124" w:y="3107"/>
              <w:spacing w:line="280" w:lineRule="exact"/>
              <w:ind w:left="220"/>
              <w:rPr>
                <w:rFonts w:ascii="Times New Roman" w:hAnsi="Times New Roman" w:cs="Times New Roman"/>
                <w:sz w:val="28"/>
                <w:szCs w:val="28"/>
              </w:rPr>
            </w:pPr>
            <w:r w:rsidRPr="003373A4">
              <w:rPr>
                <w:rStyle w:val="24"/>
                <w:rFonts w:eastAsia="Arial Unicode MS"/>
              </w:rPr>
              <w:t>Инвентарный</w:t>
            </w:r>
          </w:p>
        </w:tc>
      </w:tr>
      <w:tr w:rsidR="003373A4" w:rsidRPr="003373A4" w:rsidTr="008C1E0B">
        <w:trPr>
          <w:trHeight w:hRule="exact" w:val="322"/>
        </w:trPr>
        <w:tc>
          <w:tcPr>
            <w:tcW w:w="710" w:type="dxa"/>
            <w:tcBorders>
              <w:left w:val="single" w:sz="4" w:space="0" w:color="auto"/>
            </w:tcBorders>
            <w:shd w:val="clear" w:color="auto" w:fill="FFFFFF"/>
            <w:vAlign w:val="bottom"/>
          </w:tcPr>
          <w:p w:rsidR="003373A4" w:rsidRPr="003373A4" w:rsidRDefault="003373A4" w:rsidP="008C1E0B">
            <w:pPr>
              <w:framePr w:w="9936" w:h="1061" w:wrap="none" w:vAnchor="page" w:hAnchor="page" w:x="1124" w:y="3107"/>
              <w:spacing w:line="280" w:lineRule="exact"/>
              <w:ind w:left="160"/>
              <w:rPr>
                <w:rFonts w:ascii="Times New Roman" w:hAnsi="Times New Roman" w:cs="Times New Roman"/>
                <w:sz w:val="28"/>
                <w:szCs w:val="28"/>
              </w:rPr>
            </w:pPr>
            <w:r w:rsidRPr="003373A4">
              <w:rPr>
                <w:rStyle w:val="24"/>
                <w:rFonts w:eastAsia="Arial Unicode MS"/>
              </w:rPr>
              <w:t>п/п</w:t>
            </w:r>
          </w:p>
        </w:tc>
        <w:tc>
          <w:tcPr>
            <w:tcW w:w="7008" w:type="dxa"/>
            <w:tcBorders>
              <w:left w:val="single" w:sz="4" w:space="0" w:color="auto"/>
            </w:tcBorders>
            <w:shd w:val="clear" w:color="auto" w:fill="FFFFFF"/>
          </w:tcPr>
          <w:p w:rsidR="003373A4" w:rsidRPr="003373A4" w:rsidRDefault="003373A4" w:rsidP="008C1E0B">
            <w:pPr>
              <w:framePr w:w="9936" w:h="1061" w:wrap="none" w:vAnchor="page" w:hAnchor="page" w:x="1124" w:y="3107"/>
              <w:rPr>
                <w:rFonts w:ascii="Times New Roman" w:hAnsi="Times New Roman" w:cs="Times New Roman"/>
                <w:sz w:val="28"/>
                <w:szCs w:val="28"/>
              </w:rPr>
            </w:pPr>
          </w:p>
        </w:tc>
        <w:tc>
          <w:tcPr>
            <w:tcW w:w="2218" w:type="dxa"/>
            <w:tcBorders>
              <w:left w:val="single" w:sz="4" w:space="0" w:color="auto"/>
              <w:right w:val="single" w:sz="4" w:space="0" w:color="auto"/>
            </w:tcBorders>
            <w:shd w:val="clear" w:color="auto" w:fill="FFFFFF"/>
            <w:vAlign w:val="bottom"/>
          </w:tcPr>
          <w:p w:rsidR="003373A4" w:rsidRPr="003373A4" w:rsidRDefault="003373A4" w:rsidP="008C1E0B">
            <w:pPr>
              <w:framePr w:w="9936" w:h="1061" w:wrap="none" w:vAnchor="page" w:hAnchor="page" w:x="1124" w:y="3107"/>
              <w:spacing w:line="280" w:lineRule="exact"/>
              <w:rPr>
                <w:rFonts w:ascii="Times New Roman" w:hAnsi="Times New Roman" w:cs="Times New Roman"/>
                <w:sz w:val="28"/>
                <w:szCs w:val="28"/>
              </w:rPr>
            </w:pPr>
            <w:r w:rsidRPr="003373A4">
              <w:rPr>
                <w:rStyle w:val="24"/>
                <w:rFonts w:eastAsia="Arial Unicode MS"/>
              </w:rPr>
              <w:t>номер</w:t>
            </w:r>
          </w:p>
        </w:tc>
      </w:tr>
      <w:tr w:rsidR="003373A4" w:rsidRPr="003373A4" w:rsidTr="008C1E0B">
        <w:trPr>
          <w:trHeight w:hRule="exact" w:val="398"/>
        </w:trPr>
        <w:tc>
          <w:tcPr>
            <w:tcW w:w="710" w:type="dxa"/>
            <w:tcBorders>
              <w:top w:val="single" w:sz="4" w:space="0" w:color="auto"/>
              <w:left w:val="single" w:sz="4" w:space="0" w:color="auto"/>
              <w:bottom w:val="single" w:sz="4" w:space="0" w:color="auto"/>
            </w:tcBorders>
            <w:shd w:val="clear" w:color="auto" w:fill="FFFFFF"/>
            <w:vAlign w:val="center"/>
          </w:tcPr>
          <w:p w:rsidR="003373A4" w:rsidRPr="003373A4" w:rsidRDefault="003373A4" w:rsidP="008C1E0B">
            <w:pPr>
              <w:framePr w:w="9936" w:h="1061" w:wrap="none" w:vAnchor="page" w:hAnchor="page" w:x="1124" w:y="3107"/>
              <w:spacing w:line="280" w:lineRule="exact"/>
              <w:ind w:left="320"/>
              <w:rPr>
                <w:rFonts w:ascii="Times New Roman" w:hAnsi="Times New Roman" w:cs="Times New Roman"/>
                <w:sz w:val="28"/>
                <w:szCs w:val="28"/>
              </w:rPr>
            </w:pPr>
            <w:r w:rsidRPr="003373A4">
              <w:rPr>
                <w:rStyle w:val="25"/>
                <w:rFonts w:eastAsia="Arial Unicode MS"/>
              </w:rPr>
              <w:t>1</w:t>
            </w:r>
          </w:p>
        </w:tc>
        <w:tc>
          <w:tcPr>
            <w:tcW w:w="7008" w:type="dxa"/>
            <w:tcBorders>
              <w:top w:val="single" w:sz="4" w:space="0" w:color="auto"/>
              <w:left w:val="single" w:sz="4" w:space="0" w:color="auto"/>
              <w:bottom w:val="single" w:sz="4" w:space="0" w:color="auto"/>
            </w:tcBorders>
            <w:shd w:val="clear" w:color="auto" w:fill="FFFFFF"/>
            <w:vAlign w:val="center"/>
          </w:tcPr>
          <w:p w:rsidR="003373A4" w:rsidRPr="003373A4" w:rsidRDefault="003373A4" w:rsidP="008C1E0B">
            <w:pPr>
              <w:framePr w:w="9936" w:h="1061" w:wrap="none" w:vAnchor="page" w:hAnchor="page" w:x="1124" w:y="3107"/>
              <w:spacing w:line="280" w:lineRule="exact"/>
              <w:rPr>
                <w:rFonts w:ascii="Times New Roman" w:hAnsi="Times New Roman" w:cs="Times New Roman"/>
                <w:sz w:val="28"/>
                <w:szCs w:val="28"/>
              </w:rPr>
            </w:pPr>
            <w:r w:rsidRPr="003373A4">
              <w:rPr>
                <w:rStyle w:val="25"/>
                <w:rFonts w:eastAsia="Arial Unicode MS"/>
              </w:rPr>
              <w:t>Пояснительная записка</w:t>
            </w:r>
          </w:p>
        </w:tc>
        <w:tc>
          <w:tcPr>
            <w:tcW w:w="2218"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3373A4" w:rsidRDefault="003373A4" w:rsidP="008C1E0B">
            <w:pPr>
              <w:framePr w:w="9936" w:h="1061" w:wrap="none" w:vAnchor="page" w:hAnchor="page" w:x="1124" w:y="3107"/>
              <w:spacing w:line="280" w:lineRule="exact"/>
              <w:rPr>
                <w:rFonts w:ascii="Times New Roman" w:hAnsi="Times New Roman" w:cs="Times New Roman"/>
                <w:sz w:val="28"/>
                <w:szCs w:val="28"/>
              </w:rPr>
            </w:pPr>
            <w:r w:rsidRPr="003373A4">
              <w:rPr>
                <w:rStyle w:val="25"/>
                <w:rFonts w:eastAsia="Arial Unicode MS"/>
              </w:rPr>
              <w:t>17/8331</w:t>
            </w:r>
          </w:p>
        </w:tc>
      </w:tr>
    </w:tbl>
    <w:p w:rsidR="003373A4" w:rsidRPr="003373A4" w:rsidRDefault="003373A4" w:rsidP="003373A4">
      <w:pPr>
        <w:pStyle w:val="23"/>
        <w:framePr w:wrap="none" w:vAnchor="page" w:hAnchor="page" w:x="1105" w:y="4631"/>
        <w:shd w:val="clear" w:color="auto" w:fill="auto"/>
        <w:spacing w:line="280" w:lineRule="exact"/>
      </w:pPr>
      <w:r w:rsidRPr="003373A4">
        <w:t>III. Электронная версия:</w:t>
      </w:r>
    </w:p>
    <w:tbl>
      <w:tblPr>
        <w:tblOverlap w:val="never"/>
        <w:tblW w:w="0" w:type="auto"/>
        <w:tblLayout w:type="fixed"/>
        <w:tblCellMar>
          <w:left w:w="10" w:type="dxa"/>
          <w:right w:w="10" w:type="dxa"/>
        </w:tblCellMar>
        <w:tblLook w:val="0000" w:firstRow="0" w:lastRow="0" w:firstColumn="0" w:lastColumn="0" w:noHBand="0" w:noVBand="0"/>
      </w:tblPr>
      <w:tblGrid>
        <w:gridCol w:w="710"/>
        <w:gridCol w:w="7008"/>
        <w:gridCol w:w="2218"/>
      </w:tblGrid>
      <w:tr w:rsidR="003373A4" w:rsidRPr="003373A4" w:rsidTr="008C1E0B">
        <w:trPr>
          <w:trHeight w:hRule="exact" w:val="336"/>
        </w:trPr>
        <w:tc>
          <w:tcPr>
            <w:tcW w:w="710" w:type="dxa"/>
            <w:tcBorders>
              <w:top w:val="single" w:sz="4" w:space="0" w:color="auto"/>
              <w:left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ind w:left="160"/>
              <w:rPr>
                <w:rFonts w:ascii="Times New Roman" w:hAnsi="Times New Roman" w:cs="Times New Roman"/>
                <w:sz w:val="28"/>
                <w:szCs w:val="28"/>
              </w:rPr>
            </w:pPr>
            <w:r w:rsidRPr="003373A4">
              <w:rPr>
                <w:rStyle w:val="24"/>
                <w:rFonts w:eastAsia="Arial Unicode MS"/>
              </w:rPr>
              <w:t>№</w:t>
            </w:r>
          </w:p>
        </w:tc>
        <w:tc>
          <w:tcPr>
            <w:tcW w:w="7008" w:type="dxa"/>
            <w:tcBorders>
              <w:top w:val="single" w:sz="4" w:space="0" w:color="auto"/>
              <w:left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rPr>
                <w:rFonts w:ascii="Times New Roman" w:hAnsi="Times New Roman" w:cs="Times New Roman"/>
                <w:sz w:val="28"/>
                <w:szCs w:val="28"/>
              </w:rPr>
            </w:pPr>
            <w:r w:rsidRPr="003373A4">
              <w:rPr>
                <w:rStyle w:val="24"/>
                <w:rFonts w:eastAsia="Arial Unicode MS"/>
              </w:rPr>
              <w:t>Наименование</w:t>
            </w:r>
          </w:p>
        </w:tc>
        <w:tc>
          <w:tcPr>
            <w:tcW w:w="2218"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ind w:left="220"/>
              <w:rPr>
                <w:rFonts w:ascii="Times New Roman" w:hAnsi="Times New Roman" w:cs="Times New Roman"/>
                <w:sz w:val="28"/>
                <w:szCs w:val="28"/>
              </w:rPr>
            </w:pPr>
            <w:r w:rsidRPr="003373A4">
              <w:rPr>
                <w:rStyle w:val="24"/>
                <w:rFonts w:eastAsia="Arial Unicode MS"/>
              </w:rPr>
              <w:t>Инвентарный</w:t>
            </w:r>
          </w:p>
        </w:tc>
      </w:tr>
      <w:tr w:rsidR="003373A4" w:rsidRPr="003373A4" w:rsidTr="008C1E0B">
        <w:trPr>
          <w:trHeight w:hRule="exact" w:val="322"/>
        </w:trPr>
        <w:tc>
          <w:tcPr>
            <w:tcW w:w="710" w:type="dxa"/>
            <w:tcBorders>
              <w:left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ind w:left="160"/>
              <w:rPr>
                <w:rFonts w:ascii="Times New Roman" w:hAnsi="Times New Roman" w:cs="Times New Roman"/>
                <w:sz w:val="28"/>
                <w:szCs w:val="28"/>
              </w:rPr>
            </w:pPr>
            <w:r w:rsidRPr="003373A4">
              <w:rPr>
                <w:rStyle w:val="24"/>
                <w:rFonts w:eastAsia="Arial Unicode MS"/>
              </w:rPr>
              <w:t>п/п</w:t>
            </w:r>
          </w:p>
        </w:tc>
        <w:tc>
          <w:tcPr>
            <w:tcW w:w="7008" w:type="dxa"/>
            <w:tcBorders>
              <w:left w:val="single" w:sz="4" w:space="0" w:color="auto"/>
            </w:tcBorders>
            <w:shd w:val="clear" w:color="auto" w:fill="FFFFFF"/>
          </w:tcPr>
          <w:p w:rsidR="003373A4" w:rsidRPr="003373A4" w:rsidRDefault="003373A4" w:rsidP="008C1E0B">
            <w:pPr>
              <w:framePr w:w="9936" w:h="1056" w:wrap="none" w:vAnchor="page" w:hAnchor="page" w:x="1124" w:y="5066"/>
              <w:rPr>
                <w:rFonts w:ascii="Times New Roman" w:hAnsi="Times New Roman" w:cs="Times New Roman"/>
                <w:sz w:val="28"/>
                <w:szCs w:val="28"/>
              </w:rPr>
            </w:pPr>
          </w:p>
        </w:tc>
        <w:tc>
          <w:tcPr>
            <w:tcW w:w="2218" w:type="dxa"/>
            <w:tcBorders>
              <w:left w:val="single" w:sz="4" w:space="0" w:color="auto"/>
              <w:right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rPr>
                <w:rFonts w:ascii="Times New Roman" w:hAnsi="Times New Roman" w:cs="Times New Roman"/>
                <w:sz w:val="28"/>
                <w:szCs w:val="28"/>
              </w:rPr>
            </w:pPr>
            <w:r w:rsidRPr="003373A4">
              <w:rPr>
                <w:rStyle w:val="24"/>
                <w:rFonts w:eastAsia="Arial Unicode MS"/>
              </w:rPr>
              <w:t>номер</w:t>
            </w:r>
          </w:p>
        </w:tc>
      </w:tr>
      <w:tr w:rsidR="003373A4" w:rsidRPr="003373A4" w:rsidTr="008C1E0B">
        <w:trPr>
          <w:trHeight w:hRule="exact" w:val="398"/>
        </w:trPr>
        <w:tc>
          <w:tcPr>
            <w:tcW w:w="710"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ind w:left="320"/>
              <w:rPr>
                <w:rFonts w:ascii="Times New Roman" w:hAnsi="Times New Roman" w:cs="Times New Roman"/>
                <w:sz w:val="28"/>
                <w:szCs w:val="28"/>
              </w:rPr>
            </w:pPr>
            <w:r w:rsidRPr="003373A4">
              <w:rPr>
                <w:rStyle w:val="25"/>
                <w:rFonts w:eastAsia="Arial Unicode MS"/>
              </w:rPr>
              <w:t>1</w:t>
            </w:r>
          </w:p>
        </w:tc>
        <w:tc>
          <w:tcPr>
            <w:tcW w:w="7008"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rPr>
                <w:rFonts w:ascii="Times New Roman" w:hAnsi="Times New Roman" w:cs="Times New Roman"/>
                <w:sz w:val="28"/>
                <w:szCs w:val="28"/>
              </w:rPr>
            </w:pPr>
            <w:r w:rsidRPr="003373A4">
              <w:rPr>
                <w:rStyle w:val="25"/>
                <w:rFonts w:eastAsia="Arial Unicode MS"/>
              </w:rPr>
              <w:t>СД-диск - электронная версия</w:t>
            </w:r>
          </w:p>
        </w:tc>
        <w:tc>
          <w:tcPr>
            <w:tcW w:w="2218"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36" w:h="1056" w:wrap="none" w:vAnchor="page" w:hAnchor="page" w:x="1124" w:y="5066"/>
              <w:spacing w:line="280" w:lineRule="exact"/>
              <w:rPr>
                <w:rFonts w:ascii="Times New Roman" w:hAnsi="Times New Roman" w:cs="Times New Roman"/>
                <w:sz w:val="28"/>
                <w:szCs w:val="28"/>
              </w:rPr>
            </w:pPr>
            <w:r w:rsidRPr="003373A4">
              <w:rPr>
                <w:rStyle w:val="25"/>
                <w:rFonts w:eastAsia="Arial Unicode MS"/>
              </w:rPr>
              <w:t>585д</w:t>
            </w:r>
          </w:p>
        </w:tc>
      </w:tr>
    </w:tbl>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rap="none" w:vAnchor="page" w:hAnchor="page" w:x="5578" w:y="1146"/>
        <w:spacing w:line="280" w:lineRule="exact"/>
        <w:rPr>
          <w:rFonts w:ascii="Times New Roman" w:hAnsi="Times New Roman" w:cs="Times New Roman"/>
          <w:sz w:val="28"/>
          <w:szCs w:val="28"/>
        </w:rPr>
      </w:pPr>
      <w:r w:rsidRPr="003373A4">
        <w:rPr>
          <w:rFonts w:ascii="Times New Roman" w:hAnsi="Times New Roman" w:cs="Times New Roman"/>
          <w:sz w:val="28"/>
          <w:szCs w:val="28"/>
        </w:rPr>
        <w:lastRenderedPageBreak/>
        <w:t>Содержание</w:t>
      </w:r>
    </w:p>
    <w:p w:rsidR="003373A4" w:rsidRPr="003373A4" w:rsidRDefault="003373A4" w:rsidP="003373A4">
      <w:pPr>
        <w:pStyle w:val="82"/>
        <w:framePr w:w="9936" w:h="8424" w:hRule="exact" w:wrap="none" w:vAnchor="page" w:hAnchor="page" w:x="1129" w:y="1756"/>
        <w:shd w:val="clear" w:color="auto" w:fill="auto"/>
        <w:tabs>
          <w:tab w:val="right" w:leader="dot" w:pos="9911"/>
        </w:tabs>
        <w:ind w:left="600"/>
      </w:pPr>
      <w:r w:rsidRPr="003373A4">
        <w:t>Введение</w:t>
      </w:r>
      <w:r w:rsidRPr="003373A4">
        <w:tab/>
        <w:t>6</w:t>
      </w:r>
    </w:p>
    <w:p w:rsidR="003373A4" w:rsidRPr="003373A4" w:rsidRDefault="003373A4" w:rsidP="003373A4">
      <w:pPr>
        <w:pStyle w:val="82"/>
        <w:framePr w:w="9936" w:h="8424" w:hRule="exact" w:wrap="none" w:vAnchor="page" w:hAnchor="page" w:x="1129" w:y="1756"/>
        <w:numPr>
          <w:ilvl w:val="0"/>
          <w:numId w:val="1"/>
        </w:numPr>
        <w:shd w:val="clear" w:color="auto" w:fill="auto"/>
        <w:tabs>
          <w:tab w:val="left" w:pos="949"/>
          <w:tab w:val="right" w:leader="dot" w:pos="9911"/>
        </w:tabs>
        <w:ind w:left="600"/>
      </w:pPr>
      <w:r w:rsidRPr="003373A4">
        <w:t>Современное состояние</w:t>
      </w:r>
      <w:r w:rsidRPr="003373A4">
        <w:tab/>
        <w:t>8</w:t>
      </w:r>
    </w:p>
    <w:p w:rsidR="003373A4" w:rsidRPr="003373A4" w:rsidRDefault="008C1E0B" w:rsidP="003373A4">
      <w:pPr>
        <w:pStyle w:val="82"/>
        <w:framePr w:w="9936" w:h="8424" w:hRule="exact" w:wrap="none" w:vAnchor="page" w:hAnchor="page" w:x="1129" w:y="1756"/>
        <w:numPr>
          <w:ilvl w:val="0"/>
          <w:numId w:val="1"/>
        </w:numPr>
        <w:shd w:val="clear" w:color="auto" w:fill="auto"/>
        <w:tabs>
          <w:tab w:val="left" w:pos="978"/>
          <w:tab w:val="right" w:leader="dot" w:pos="9911"/>
        </w:tabs>
        <w:ind w:left="600"/>
      </w:pPr>
      <w:hyperlink w:anchor="bookmark4" w:tooltip="Current Document">
        <w:r w:rsidR="003373A4" w:rsidRPr="003373A4">
          <w:t>Проектные предложения</w:t>
        </w:r>
        <w:r w:rsidR="003373A4" w:rsidRPr="003373A4">
          <w:tab/>
          <w:t>9</w:t>
        </w:r>
      </w:hyperlink>
    </w:p>
    <w:p w:rsidR="003373A4" w:rsidRPr="003373A4" w:rsidRDefault="008C1E0B" w:rsidP="003373A4">
      <w:pPr>
        <w:pStyle w:val="82"/>
        <w:framePr w:w="9936" w:h="8424" w:hRule="exact" w:wrap="none" w:vAnchor="page" w:hAnchor="page" w:x="1129" w:y="1756"/>
        <w:numPr>
          <w:ilvl w:val="1"/>
          <w:numId w:val="1"/>
        </w:numPr>
        <w:shd w:val="clear" w:color="auto" w:fill="auto"/>
        <w:tabs>
          <w:tab w:val="left" w:pos="1449"/>
          <w:tab w:val="right" w:leader="dot" w:pos="9911"/>
        </w:tabs>
        <w:ind w:left="860"/>
      </w:pPr>
      <w:hyperlink w:anchor="bookmark5" w:tooltip="Current Document">
        <w:r w:rsidR="003373A4" w:rsidRPr="003373A4">
          <w:t>Характеристика планируемого объекта</w:t>
        </w:r>
        <w:r w:rsidR="003373A4" w:rsidRPr="003373A4">
          <w:tab/>
          <w:t>10</w:t>
        </w:r>
      </w:hyperlink>
    </w:p>
    <w:p w:rsidR="003373A4" w:rsidRPr="003373A4" w:rsidRDefault="008C1E0B" w:rsidP="003373A4">
      <w:pPr>
        <w:pStyle w:val="82"/>
        <w:framePr w:w="9936" w:h="8424" w:hRule="exact" w:wrap="none" w:vAnchor="page" w:hAnchor="page" w:x="1129" w:y="1756"/>
        <w:numPr>
          <w:ilvl w:val="1"/>
          <w:numId w:val="1"/>
        </w:numPr>
        <w:shd w:val="clear" w:color="auto" w:fill="auto"/>
        <w:tabs>
          <w:tab w:val="left" w:pos="1449"/>
          <w:tab w:val="right" w:leader="dot" w:pos="9911"/>
        </w:tabs>
        <w:ind w:left="860"/>
      </w:pPr>
      <w:hyperlink w:anchor="bookmark6" w:tooltip="Current Document">
        <w:r w:rsidR="003373A4" w:rsidRPr="003373A4">
          <w:t>Характеристика территории в границах изменяемой части</w:t>
        </w:r>
        <w:r w:rsidR="003373A4" w:rsidRPr="003373A4">
          <w:tab/>
          <w:t>12</w:t>
        </w:r>
      </w:hyperlink>
    </w:p>
    <w:p w:rsidR="003373A4" w:rsidRPr="003373A4" w:rsidRDefault="008C1E0B" w:rsidP="003373A4">
      <w:pPr>
        <w:pStyle w:val="82"/>
        <w:framePr w:w="9936" w:h="8424" w:hRule="exact" w:wrap="none" w:vAnchor="page" w:hAnchor="page" w:x="1129" w:y="1756"/>
        <w:numPr>
          <w:ilvl w:val="1"/>
          <w:numId w:val="1"/>
        </w:numPr>
        <w:shd w:val="clear" w:color="auto" w:fill="auto"/>
        <w:tabs>
          <w:tab w:val="left" w:pos="1449"/>
          <w:tab w:val="right" w:leader="dot" w:pos="9911"/>
        </w:tabs>
        <w:ind w:left="860"/>
      </w:pPr>
      <w:hyperlink w:anchor="bookmark7" w:tooltip="Current Document">
        <w:r w:rsidR="003373A4" w:rsidRPr="003373A4">
          <w:t>Мероприятия по охране окружающей среды</w:t>
        </w:r>
        <w:r w:rsidR="003373A4" w:rsidRPr="003373A4">
          <w:tab/>
          <w:t>16</w:t>
        </w:r>
      </w:hyperlink>
    </w:p>
    <w:p w:rsidR="003373A4" w:rsidRPr="003373A4" w:rsidRDefault="008C1E0B" w:rsidP="003373A4">
      <w:pPr>
        <w:pStyle w:val="82"/>
        <w:framePr w:w="9936" w:h="8424" w:hRule="exact" w:wrap="none" w:vAnchor="page" w:hAnchor="page" w:x="1129" w:y="1756"/>
        <w:numPr>
          <w:ilvl w:val="2"/>
          <w:numId w:val="1"/>
        </w:numPr>
        <w:shd w:val="clear" w:color="auto" w:fill="auto"/>
        <w:tabs>
          <w:tab w:val="left" w:pos="1955"/>
          <w:tab w:val="right" w:leader="dot" w:pos="9911"/>
        </w:tabs>
        <w:ind w:left="1160"/>
      </w:pPr>
      <w:hyperlink w:anchor="bookmark8" w:tooltip="Current Document">
        <w:r w:rsidR="003373A4" w:rsidRPr="003373A4">
          <w:t>Мероприятия по охране недр</w:t>
        </w:r>
        <w:r w:rsidR="003373A4" w:rsidRPr="003373A4">
          <w:tab/>
          <w:t>16</w:t>
        </w:r>
      </w:hyperlink>
    </w:p>
    <w:p w:rsidR="003373A4" w:rsidRPr="003373A4" w:rsidRDefault="008C1E0B" w:rsidP="003373A4">
      <w:pPr>
        <w:pStyle w:val="82"/>
        <w:framePr w:w="9936" w:h="8424" w:hRule="exact" w:wrap="none" w:vAnchor="page" w:hAnchor="page" w:x="1129" w:y="1756"/>
        <w:numPr>
          <w:ilvl w:val="2"/>
          <w:numId w:val="1"/>
        </w:numPr>
        <w:shd w:val="clear" w:color="auto" w:fill="auto"/>
        <w:tabs>
          <w:tab w:val="left" w:pos="1955"/>
          <w:tab w:val="right" w:leader="dot" w:pos="9911"/>
        </w:tabs>
        <w:ind w:left="1160"/>
      </w:pPr>
      <w:hyperlink w:anchor="bookmark9" w:tooltip="Current Document">
        <w:r w:rsidR="003373A4" w:rsidRPr="003373A4">
          <w:t>Мероприятия по охране атмосферного воздуха</w:t>
        </w:r>
        <w:r w:rsidR="003373A4" w:rsidRPr="003373A4">
          <w:tab/>
          <w:t>20</w:t>
        </w:r>
      </w:hyperlink>
    </w:p>
    <w:p w:rsidR="003373A4" w:rsidRPr="003373A4" w:rsidRDefault="003373A4" w:rsidP="003373A4">
      <w:pPr>
        <w:pStyle w:val="82"/>
        <w:framePr w:w="9936" w:h="8424" w:hRule="exact" w:wrap="none" w:vAnchor="page" w:hAnchor="page" w:x="1129" w:y="1756"/>
        <w:numPr>
          <w:ilvl w:val="2"/>
          <w:numId w:val="1"/>
        </w:numPr>
        <w:shd w:val="clear" w:color="auto" w:fill="auto"/>
        <w:tabs>
          <w:tab w:val="left" w:pos="1955"/>
        </w:tabs>
        <w:ind w:left="1160"/>
      </w:pPr>
      <w:r w:rsidRPr="003373A4">
        <w:t>Охрана поверхностных и подземных вод от загрязнения</w:t>
      </w:r>
    </w:p>
    <w:p w:rsidR="003373A4" w:rsidRPr="003373A4" w:rsidRDefault="003373A4" w:rsidP="003373A4">
      <w:pPr>
        <w:pStyle w:val="82"/>
        <w:framePr w:w="9936" w:h="8424" w:hRule="exact" w:wrap="none" w:vAnchor="page" w:hAnchor="page" w:x="1129" w:y="1756"/>
        <w:shd w:val="clear" w:color="auto" w:fill="auto"/>
        <w:tabs>
          <w:tab w:val="right" w:leader="dot" w:pos="9911"/>
        </w:tabs>
        <w:ind w:left="1160"/>
      </w:pPr>
      <w:r w:rsidRPr="003373A4">
        <w:t>и истощения</w:t>
      </w:r>
      <w:r w:rsidRPr="003373A4">
        <w:tab/>
        <w:t>24</w:t>
      </w:r>
    </w:p>
    <w:p w:rsidR="003373A4" w:rsidRPr="003373A4" w:rsidRDefault="003373A4" w:rsidP="003373A4">
      <w:pPr>
        <w:pStyle w:val="82"/>
        <w:framePr w:w="9936" w:h="8424" w:hRule="exact" w:wrap="none" w:vAnchor="page" w:hAnchor="page" w:x="1129" w:y="1756"/>
        <w:numPr>
          <w:ilvl w:val="2"/>
          <w:numId w:val="1"/>
        </w:numPr>
        <w:shd w:val="clear" w:color="auto" w:fill="auto"/>
        <w:tabs>
          <w:tab w:val="left" w:pos="1955"/>
        </w:tabs>
        <w:ind w:left="1160"/>
      </w:pPr>
      <w:r w:rsidRPr="003373A4">
        <w:t>Мероприятия по охране окружающей среды в области обращения</w:t>
      </w:r>
    </w:p>
    <w:p w:rsidR="003373A4" w:rsidRPr="003373A4" w:rsidRDefault="003373A4" w:rsidP="003373A4">
      <w:pPr>
        <w:pStyle w:val="82"/>
        <w:framePr w:w="9936" w:h="8424" w:hRule="exact" w:wrap="none" w:vAnchor="page" w:hAnchor="page" w:x="1129" w:y="1756"/>
        <w:shd w:val="clear" w:color="auto" w:fill="auto"/>
        <w:tabs>
          <w:tab w:val="right" w:leader="dot" w:pos="9911"/>
        </w:tabs>
        <w:ind w:left="1160"/>
      </w:pPr>
      <w:r w:rsidRPr="003373A4">
        <w:t>с отходами</w:t>
      </w:r>
      <w:r w:rsidRPr="003373A4">
        <w:tab/>
        <w:t>31</w:t>
      </w:r>
    </w:p>
    <w:p w:rsidR="003373A4" w:rsidRPr="003373A4" w:rsidRDefault="008C1E0B" w:rsidP="003373A4">
      <w:pPr>
        <w:pStyle w:val="82"/>
        <w:framePr w:w="9936" w:h="8424" w:hRule="exact" w:wrap="none" w:vAnchor="page" w:hAnchor="page" w:x="1129" w:y="1756"/>
        <w:numPr>
          <w:ilvl w:val="2"/>
          <w:numId w:val="1"/>
        </w:numPr>
        <w:shd w:val="clear" w:color="auto" w:fill="auto"/>
        <w:tabs>
          <w:tab w:val="left" w:pos="1955"/>
          <w:tab w:val="right" w:leader="dot" w:pos="9911"/>
        </w:tabs>
        <w:ind w:left="1160"/>
      </w:pPr>
      <w:hyperlink w:anchor="bookmark12" w:tooltip="Current Document">
        <w:r w:rsidR="003373A4" w:rsidRPr="003373A4">
          <w:t>Мероприятия по охране растительности</w:t>
        </w:r>
        <w:r w:rsidR="003373A4" w:rsidRPr="003373A4">
          <w:tab/>
          <w:t>34</w:t>
        </w:r>
      </w:hyperlink>
    </w:p>
    <w:p w:rsidR="003373A4" w:rsidRPr="003373A4" w:rsidRDefault="008C1E0B" w:rsidP="003373A4">
      <w:pPr>
        <w:pStyle w:val="82"/>
        <w:framePr w:w="9936" w:h="8424" w:hRule="exact" w:wrap="none" w:vAnchor="page" w:hAnchor="page" w:x="1129" w:y="1756"/>
        <w:numPr>
          <w:ilvl w:val="2"/>
          <w:numId w:val="1"/>
        </w:numPr>
        <w:shd w:val="clear" w:color="auto" w:fill="auto"/>
        <w:tabs>
          <w:tab w:val="left" w:pos="1955"/>
          <w:tab w:val="right" w:leader="dot" w:pos="9911"/>
        </w:tabs>
        <w:ind w:left="1160"/>
      </w:pPr>
      <w:hyperlink w:anchor="bookmark13" w:tooltip="Current Document">
        <w:r w:rsidR="003373A4" w:rsidRPr="003373A4">
          <w:t>Система особо охраняемых природных территорий</w:t>
        </w:r>
        <w:r w:rsidR="003373A4" w:rsidRPr="003373A4">
          <w:tab/>
          <w:t>34</w:t>
        </w:r>
      </w:hyperlink>
    </w:p>
    <w:p w:rsidR="003373A4" w:rsidRPr="003373A4" w:rsidRDefault="008C1E0B" w:rsidP="003373A4">
      <w:pPr>
        <w:pStyle w:val="82"/>
        <w:framePr w:w="9936" w:h="8424" w:hRule="exact" w:wrap="none" w:vAnchor="page" w:hAnchor="page" w:x="1129" w:y="1756"/>
        <w:numPr>
          <w:ilvl w:val="2"/>
          <w:numId w:val="1"/>
        </w:numPr>
        <w:shd w:val="clear" w:color="auto" w:fill="auto"/>
        <w:tabs>
          <w:tab w:val="left" w:pos="1955"/>
          <w:tab w:val="right" w:leader="dot" w:pos="9911"/>
        </w:tabs>
        <w:ind w:left="1160"/>
      </w:pPr>
      <w:hyperlink w:anchor="bookmark16" w:tooltip="Current Document">
        <w:r w:rsidR="003373A4" w:rsidRPr="003373A4">
          <w:t>Оценка воздействия на земельные ресурсы</w:t>
        </w:r>
        <w:r w:rsidR="003373A4" w:rsidRPr="003373A4">
          <w:tab/>
          <w:t>37</w:t>
        </w:r>
      </w:hyperlink>
    </w:p>
    <w:p w:rsidR="003373A4" w:rsidRPr="003373A4" w:rsidRDefault="008C1E0B" w:rsidP="003373A4">
      <w:pPr>
        <w:pStyle w:val="82"/>
        <w:framePr w:w="9936" w:h="8424" w:hRule="exact" w:wrap="none" w:vAnchor="page" w:hAnchor="page" w:x="1129" w:y="1756"/>
        <w:numPr>
          <w:ilvl w:val="1"/>
          <w:numId w:val="1"/>
        </w:numPr>
        <w:shd w:val="clear" w:color="auto" w:fill="auto"/>
        <w:tabs>
          <w:tab w:val="left" w:pos="1449"/>
          <w:tab w:val="right" w:leader="dot" w:pos="9911"/>
        </w:tabs>
        <w:ind w:left="860"/>
      </w:pPr>
      <w:hyperlink w:anchor="bookmark17" w:tooltip="Current Document">
        <w:r w:rsidR="003373A4" w:rsidRPr="003373A4">
          <w:t>Мероприятия по охране объектов культурного наследия</w:t>
        </w:r>
        <w:r w:rsidR="003373A4" w:rsidRPr="003373A4">
          <w:tab/>
          <w:t>38</w:t>
        </w:r>
      </w:hyperlink>
    </w:p>
    <w:p w:rsidR="003373A4" w:rsidRPr="003373A4" w:rsidRDefault="008C1E0B" w:rsidP="003373A4">
      <w:pPr>
        <w:pStyle w:val="82"/>
        <w:framePr w:w="9936" w:h="8424" w:hRule="exact" w:wrap="none" w:vAnchor="page" w:hAnchor="page" w:x="1129" w:y="1756"/>
        <w:numPr>
          <w:ilvl w:val="0"/>
          <w:numId w:val="1"/>
        </w:numPr>
        <w:shd w:val="clear" w:color="auto" w:fill="auto"/>
        <w:tabs>
          <w:tab w:val="left" w:pos="978"/>
          <w:tab w:val="right" w:leader="dot" w:pos="9926"/>
        </w:tabs>
        <w:ind w:left="600" w:right="220"/>
      </w:pPr>
      <w:hyperlink w:anchor="bookmark18" w:tooltip="Current Document">
        <w:r w:rsidR="003373A4" w:rsidRPr="003373A4">
          <w:t xml:space="preserve">Перечень изменений (дополнений) в материалы СТП Енисейского района </w:t>
        </w:r>
        <w:r w:rsidR="003373A4" w:rsidRPr="003373A4">
          <w:tab/>
          <w:t xml:space="preserve"> 44</w:t>
        </w:r>
      </w:hyperlink>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pStyle w:val="42"/>
        <w:framePr w:w="9418" w:h="328" w:hRule="exact" w:wrap="none" w:vAnchor="page" w:hAnchor="page" w:x="1671" w:y="1288"/>
        <w:shd w:val="clear" w:color="auto" w:fill="auto"/>
        <w:spacing w:line="300" w:lineRule="exact"/>
        <w:rPr>
          <w:sz w:val="28"/>
          <w:szCs w:val="28"/>
        </w:rPr>
      </w:pPr>
      <w:r w:rsidRPr="003373A4">
        <w:rPr>
          <w:sz w:val="28"/>
          <w:szCs w:val="28"/>
        </w:rPr>
        <w:lastRenderedPageBreak/>
        <w:t>Введение</w:t>
      </w:r>
    </w:p>
    <w:p w:rsidR="003373A4" w:rsidRPr="003373A4" w:rsidRDefault="003373A4" w:rsidP="003373A4">
      <w:pPr>
        <w:framePr w:w="9936" w:h="13655" w:hRule="exact" w:wrap="none" w:vAnchor="page" w:hAnchor="page" w:x="1153" w:y="1780"/>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Проект выполнен по заказу ООО «Сибирский Лес» на основании договора в соответствии с Техническим заданием</w:t>
      </w:r>
      <w:r>
        <w:rPr>
          <w:rFonts w:ascii="Times New Roman" w:hAnsi="Times New Roman" w:cs="Times New Roman"/>
          <w:sz w:val="28"/>
          <w:szCs w:val="28"/>
        </w:rPr>
        <w:t>.</w:t>
      </w:r>
    </w:p>
    <w:p w:rsidR="003373A4" w:rsidRPr="003373A4" w:rsidRDefault="003373A4" w:rsidP="003373A4">
      <w:pPr>
        <w:framePr w:w="9936" w:h="13655" w:hRule="exact" w:wrap="none" w:vAnchor="page" w:hAnchor="page" w:x="1153" w:y="1780"/>
        <w:ind w:left="560" w:firstLine="560"/>
        <w:jc w:val="both"/>
        <w:rPr>
          <w:rFonts w:ascii="Times New Roman" w:hAnsi="Times New Roman" w:cs="Times New Roman"/>
          <w:sz w:val="28"/>
          <w:szCs w:val="28"/>
        </w:rPr>
      </w:pPr>
      <w:r w:rsidRPr="003373A4">
        <w:rPr>
          <w:rFonts w:ascii="Times New Roman" w:hAnsi="Times New Roman" w:cs="Times New Roman"/>
          <w:sz w:val="28"/>
          <w:szCs w:val="28"/>
        </w:rPr>
        <w:t xml:space="preserve">В соответствии с п.8. ст. 15, "Градостроительного кодекса Российской Федерации" от 29.12.2004 </w:t>
      </w:r>
      <w:r w:rsidRPr="003373A4">
        <w:rPr>
          <w:rFonts w:ascii="Times New Roman" w:hAnsi="Times New Roman" w:cs="Times New Roman"/>
          <w:sz w:val="28"/>
          <w:szCs w:val="28"/>
          <w:lang w:val="en-US" w:eastAsia="en-US" w:bidi="en-US"/>
        </w:rPr>
        <w:t>N</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190-ФЗ (ред. от 28.06.2014),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субъектов Российской Федерации.</w:t>
      </w:r>
    </w:p>
    <w:p w:rsidR="003373A4" w:rsidRPr="003373A4" w:rsidRDefault="003373A4" w:rsidP="003373A4">
      <w:pPr>
        <w:framePr w:w="9936" w:h="13655" w:hRule="exact" w:wrap="none" w:vAnchor="page" w:hAnchor="page" w:x="1153" w:y="1780"/>
        <w:ind w:left="560" w:firstLine="560"/>
        <w:jc w:val="both"/>
        <w:rPr>
          <w:rFonts w:ascii="Times New Roman" w:hAnsi="Times New Roman" w:cs="Times New Roman"/>
          <w:sz w:val="28"/>
          <w:szCs w:val="28"/>
        </w:rPr>
      </w:pPr>
      <w:r w:rsidRPr="003373A4">
        <w:rPr>
          <w:rFonts w:ascii="Times New Roman" w:hAnsi="Times New Roman" w:cs="Times New Roman"/>
          <w:sz w:val="28"/>
          <w:szCs w:val="28"/>
        </w:rPr>
        <w:t>Схема территориального планирования Енисейского района Красноярского края утверждена решением Енисейского районного Совета депутатов № 24-315р от 18.12.2012 г.</w:t>
      </w:r>
    </w:p>
    <w:p w:rsidR="003373A4" w:rsidRPr="003373A4" w:rsidRDefault="003373A4" w:rsidP="003373A4">
      <w:pPr>
        <w:framePr w:w="9936" w:h="13655" w:hRule="exact" w:wrap="none" w:vAnchor="page" w:hAnchor="page" w:x="1153" w:y="1780"/>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Необходимость в разработке проекта внесения изменений возникла в ходе реализации проектных решений СТП в связи с уточнением границ земельных участков, отводимых под промышленную площадку, и характера использования земельных участков на территории Абалаковского сельского совета.</w:t>
      </w:r>
    </w:p>
    <w:p w:rsidR="003373A4" w:rsidRPr="003373A4" w:rsidRDefault="003373A4" w:rsidP="003373A4">
      <w:pPr>
        <w:framePr w:w="9936" w:h="13655" w:hRule="exact" w:wrap="none" w:vAnchor="page" w:hAnchor="page" w:x="1153" w:y="1780"/>
        <w:ind w:left="560" w:firstLine="560"/>
        <w:jc w:val="both"/>
        <w:rPr>
          <w:rFonts w:ascii="Times New Roman" w:hAnsi="Times New Roman" w:cs="Times New Roman"/>
          <w:sz w:val="28"/>
          <w:szCs w:val="28"/>
        </w:rPr>
      </w:pPr>
      <w:r w:rsidRPr="003373A4">
        <w:rPr>
          <w:rFonts w:ascii="Times New Roman" w:hAnsi="Times New Roman" w:cs="Times New Roman"/>
          <w:sz w:val="28"/>
          <w:szCs w:val="28"/>
        </w:rPr>
        <w:t>Схемой территориального планирования Енисейского района на территории Абалаковского сельсовета с учетом Схемы территориального планирования промышленного района Нижнее Приангарье, разработанной РосНИПИ Урбанистики в 2007 г., была запланирована площадка для размещения целлюлозно-бумажного комбината.</w:t>
      </w:r>
    </w:p>
    <w:p w:rsidR="003373A4" w:rsidRPr="003373A4" w:rsidRDefault="003373A4" w:rsidP="003373A4">
      <w:pPr>
        <w:framePr w:w="9936" w:h="13655" w:hRule="exact" w:wrap="none" w:vAnchor="page" w:hAnchor="page" w:x="1153" w:y="1780"/>
        <w:tabs>
          <w:tab w:val="left" w:pos="4453"/>
          <w:tab w:val="left" w:pos="8494"/>
        </w:tabs>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При дальнейшем проектировании с появлением инвестора уточнялись границы площадки промышленного развития и характер использования. При разработке Правил землепользования Абалаковского сельсовета границы площадки промышленного</w:t>
      </w:r>
      <w:r w:rsidRPr="003373A4">
        <w:rPr>
          <w:rFonts w:ascii="Times New Roman" w:hAnsi="Times New Roman" w:cs="Times New Roman"/>
          <w:sz w:val="28"/>
          <w:szCs w:val="28"/>
        </w:rPr>
        <w:tab/>
        <w:t>развития были изменены</w:t>
      </w:r>
      <w:r w:rsidRPr="003373A4">
        <w:rPr>
          <w:rFonts w:ascii="Times New Roman" w:hAnsi="Times New Roman" w:cs="Times New Roman"/>
          <w:sz w:val="28"/>
          <w:szCs w:val="28"/>
        </w:rPr>
        <w:tab/>
        <w:t>с учетом</w:t>
      </w:r>
    </w:p>
    <w:p w:rsidR="003373A4" w:rsidRPr="003373A4" w:rsidRDefault="003373A4" w:rsidP="003373A4">
      <w:pPr>
        <w:framePr w:w="9936" w:h="13655" w:hRule="exact" w:wrap="none" w:vAnchor="page" w:hAnchor="page" w:x="1153" w:y="1780"/>
        <w:ind w:left="560"/>
        <w:jc w:val="both"/>
        <w:rPr>
          <w:rFonts w:ascii="Times New Roman" w:hAnsi="Times New Roman" w:cs="Times New Roman"/>
          <w:sz w:val="28"/>
          <w:szCs w:val="28"/>
        </w:rPr>
      </w:pPr>
      <w:r w:rsidRPr="003373A4">
        <w:rPr>
          <w:rFonts w:ascii="Times New Roman" w:hAnsi="Times New Roman" w:cs="Times New Roman"/>
          <w:sz w:val="28"/>
          <w:szCs w:val="28"/>
        </w:rPr>
        <w:t>актуализированной кадастровой информации. С целью приведения в соответствие материалов градостроительного планирования возникла необходимость внесения изменений в СТП Енисейского района.</w:t>
      </w:r>
    </w:p>
    <w:p w:rsidR="003373A4" w:rsidRPr="003373A4" w:rsidRDefault="003373A4" w:rsidP="003373A4">
      <w:pPr>
        <w:framePr w:w="9936" w:h="13655" w:hRule="exact" w:wrap="none" w:vAnchor="page" w:hAnchor="page" w:x="1153" w:y="1780"/>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В соответствии со статьей 19 Градостроительного кодекса РФ по заказу ООО «Сибирский Лес» мастерской градостроительного проектирования АО «Гражданпроект» выполнен Проект внесения изменений в Схему территориального планирования Енисейского района в части изменения местоположения перспективной площадки для строительства ЦБК в районе д. Смородинка - д. Усть-Тунгуска и определения местоположения объекта капитального строительства - полигон промышленных и твердых бытовых отходов.</w:t>
      </w:r>
    </w:p>
    <w:p w:rsidR="003373A4" w:rsidRPr="003373A4" w:rsidRDefault="003373A4" w:rsidP="003373A4">
      <w:pPr>
        <w:framePr w:w="9936" w:h="13655" w:hRule="exact" w:wrap="none" w:vAnchor="page" w:hAnchor="page" w:x="1153" w:y="1780"/>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Основанием для разработки градостроительной документации являются Постановление Администрации Енисейского района Красноярского края от 30.04.2015 г. № 446-п «О подготовке предложений о внесении изменений в Схему территориального планирования Енисейского района», Постановление</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936" w:h="7957" w:hRule="exact" w:wrap="none" w:vAnchor="page" w:hAnchor="page" w:x="1153" w:y="1108"/>
        <w:ind w:left="560"/>
        <w:jc w:val="both"/>
        <w:rPr>
          <w:rFonts w:ascii="Times New Roman" w:hAnsi="Times New Roman" w:cs="Times New Roman"/>
          <w:sz w:val="28"/>
          <w:szCs w:val="28"/>
        </w:rPr>
      </w:pPr>
      <w:r w:rsidRPr="003373A4">
        <w:rPr>
          <w:rFonts w:ascii="Times New Roman" w:hAnsi="Times New Roman" w:cs="Times New Roman"/>
          <w:sz w:val="28"/>
          <w:szCs w:val="28"/>
        </w:rPr>
        <w:lastRenderedPageBreak/>
        <w:t>администрации Енисейского района Красноярского края № 442-п от 20.07.2015 о внесении изменений в Постановление администрации Енисейского района от 30.04.2015 № 446-п.</w:t>
      </w:r>
    </w:p>
    <w:p w:rsidR="003373A4" w:rsidRPr="003373A4" w:rsidRDefault="003373A4" w:rsidP="003373A4">
      <w:pPr>
        <w:framePr w:w="9936" w:h="7957" w:hRule="exact" w:wrap="none" w:vAnchor="page" w:hAnchor="page" w:x="1153" w:y="1108"/>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Проект выполнен в соответствии с требованиями следующих нормативно-технических документов:</w:t>
      </w:r>
    </w:p>
    <w:p w:rsidR="003373A4" w:rsidRPr="003373A4" w:rsidRDefault="00736763" w:rsidP="003373A4">
      <w:pPr>
        <w:framePr w:w="9936" w:h="7957" w:hRule="exact" w:wrap="none" w:vAnchor="page" w:hAnchor="page" w:x="1153" w:y="1108"/>
        <w:numPr>
          <w:ilvl w:val="0"/>
          <w:numId w:val="2"/>
        </w:numPr>
        <w:tabs>
          <w:tab w:val="left" w:pos="1828"/>
        </w:tabs>
        <w:spacing w:line="403" w:lineRule="exact"/>
        <w:ind w:left="1840" w:hanging="360"/>
        <w:jc w:val="both"/>
        <w:rPr>
          <w:rFonts w:ascii="Times New Roman" w:hAnsi="Times New Roman" w:cs="Times New Roman"/>
          <w:sz w:val="28"/>
          <w:szCs w:val="28"/>
        </w:rPr>
      </w:pPr>
      <w:r>
        <w:rPr>
          <w:rFonts w:ascii="Times New Roman" w:hAnsi="Times New Roman" w:cs="Times New Roman"/>
          <w:sz w:val="28"/>
          <w:szCs w:val="28"/>
        </w:rPr>
        <w:t>Техническое задание</w:t>
      </w:r>
      <w:r w:rsidR="003373A4" w:rsidRPr="003373A4">
        <w:rPr>
          <w:rFonts w:ascii="Times New Roman" w:hAnsi="Times New Roman" w:cs="Times New Roman"/>
          <w:sz w:val="28"/>
          <w:szCs w:val="28"/>
        </w:rPr>
        <w:t>;</w:t>
      </w:r>
    </w:p>
    <w:p w:rsidR="003373A4" w:rsidRPr="003373A4" w:rsidRDefault="003373A4" w:rsidP="003373A4">
      <w:pPr>
        <w:framePr w:w="9936" w:h="7957" w:hRule="exact" w:wrap="none" w:vAnchor="page" w:hAnchor="page" w:x="1153" w:y="1108"/>
        <w:numPr>
          <w:ilvl w:val="0"/>
          <w:numId w:val="2"/>
        </w:numPr>
        <w:tabs>
          <w:tab w:val="left" w:pos="1828"/>
        </w:tabs>
        <w:spacing w:line="403" w:lineRule="exact"/>
        <w:ind w:left="1840" w:hanging="360"/>
        <w:jc w:val="both"/>
        <w:rPr>
          <w:rFonts w:ascii="Times New Roman" w:hAnsi="Times New Roman" w:cs="Times New Roman"/>
          <w:sz w:val="28"/>
          <w:szCs w:val="28"/>
        </w:rPr>
      </w:pPr>
      <w:r w:rsidRPr="003373A4">
        <w:rPr>
          <w:rFonts w:ascii="Times New Roman" w:hAnsi="Times New Roman" w:cs="Times New Roman"/>
          <w:sz w:val="28"/>
          <w:szCs w:val="28"/>
        </w:rPr>
        <w:t>Г радостроительный кодекс Российской Федерации;</w:t>
      </w:r>
    </w:p>
    <w:p w:rsidR="003373A4" w:rsidRPr="003373A4" w:rsidRDefault="003373A4" w:rsidP="003373A4">
      <w:pPr>
        <w:framePr w:w="9936" w:h="7957" w:hRule="exact" w:wrap="none" w:vAnchor="page" w:hAnchor="page" w:x="1153" w:y="1108"/>
        <w:numPr>
          <w:ilvl w:val="0"/>
          <w:numId w:val="2"/>
        </w:numPr>
        <w:tabs>
          <w:tab w:val="left" w:pos="1828"/>
        </w:tabs>
        <w:spacing w:line="403" w:lineRule="exact"/>
        <w:ind w:left="1840" w:hanging="360"/>
        <w:jc w:val="both"/>
        <w:rPr>
          <w:rFonts w:ascii="Times New Roman" w:hAnsi="Times New Roman" w:cs="Times New Roman"/>
          <w:sz w:val="28"/>
          <w:szCs w:val="28"/>
        </w:rPr>
      </w:pPr>
      <w:r w:rsidRPr="003373A4">
        <w:rPr>
          <w:rFonts w:ascii="Times New Roman" w:hAnsi="Times New Roman" w:cs="Times New Roman"/>
          <w:sz w:val="28"/>
          <w:szCs w:val="28"/>
        </w:rPr>
        <w:t>Земельный кодекс Российской Федерации;</w:t>
      </w:r>
    </w:p>
    <w:p w:rsidR="003373A4" w:rsidRPr="003373A4" w:rsidRDefault="003373A4" w:rsidP="003373A4">
      <w:pPr>
        <w:framePr w:w="9936" w:h="7957" w:hRule="exact" w:wrap="none" w:vAnchor="page" w:hAnchor="page" w:x="1153" w:y="1108"/>
        <w:numPr>
          <w:ilvl w:val="0"/>
          <w:numId w:val="2"/>
        </w:numPr>
        <w:tabs>
          <w:tab w:val="left" w:pos="1828"/>
        </w:tabs>
        <w:spacing w:line="322" w:lineRule="exact"/>
        <w:ind w:left="1840" w:hanging="360"/>
        <w:jc w:val="both"/>
        <w:rPr>
          <w:rFonts w:ascii="Times New Roman" w:hAnsi="Times New Roman" w:cs="Times New Roman"/>
          <w:sz w:val="28"/>
          <w:szCs w:val="28"/>
        </w:rPr>
      </w:pPr>
      <w:r w:rsidRPr="003373A4">
        <w:rPr>
          <w:rFonts w:ascii="Times New Roman" w:hAnsi="Times New Roman" w:cs="Times New Roman"/>
          <w:sz w:val="28"/>
          <w:szCs w:val="28"/>
        </w:rPr>
        <w:t>Водный кодекс Российской Федерации и иных действующих законодательных, подзаконных и нормативно-технических актов РФ и Красноярского края.</w:t>
      </w:r>
    </w:p>
    <w:p w:rsidR="003373A4" w:rsidRPr="003373A4" w:rsidRDefault="003373A4" w:rsidP="003373A4">
      <w:pPr>
        <w:framePr w:w="9936" w:h="7957" w:hRule="exact" w:wrap="none" w:vAnchor="page" w:hAnchor="page" w:x="1153" w:y="1108"/>
        <w:spacing w:line="326"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 xml:space="preserve">Проект выполнен с помощью программного комплекса </w:t>
      </w:r>
      <w:r w:rsidRPr="003373A4">
        <w:rPr>
          <w:rFonts w:ascii="Times New Roman" w:hAnsi="Times New Roman" w:cs="Times New Roman"/>
          <w:sz w:val="28"/>
          <w:szCs w:val="28"/>
          <w:lang w:val="en-US" w:eastAsia="en-US" w:bidi="en-US"/>
        </w:rPr>
        <w:t>ArcGIS</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 xml:space="preserve">и текстового редактора </w:t>
      </w:r>
      <w:r w:rsidRPr="003373A4">
        <w:rPr>
          <w:rFonts w:ascii="Times New Roman" w:hAnsi="Times New Roman" w:cs="Times New Roman"/>
          <w:sz w:val="28"/>
          <w:szCs w:val="28"/>
          <w:lang w:val="en-US" w:eastAsia="en-US" w:bidi="en-US"/>
        </w:rPr>
        <w:t>Microsoft</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lang w:val="en-US" w:eastAsia="en-US" w:bidi="en-US"/>
        </w:rPr>
        <w:t>Word</w:t>
      </w:r>
      <w:r w:rsidRPr="003373A4">
        <w:rPr>
          <w:rFonts w:ascii="Times New Roman" w:hAnsi="Times New Roman" w:cs="Times New Roman"/>
          <w:sz w:val="28"/>
          <w:szCs w:val="28"/>
          <w:lang w:eastAsia="en-US" w:bidi="en-US"/>
        </w:rPr>
        <w:t>.</w:t>
      </w:r>
    </w:p>
    <w:p w:rsidR="003373A4" w:rsidRPr="003373A4" w:rsidRDefault="003373A4" w:rsidP="003373A4">
      <w:pPr>
        <w:framePr w:w="9936" w:h="7957" w:hRule="exact" w:wrap="none" w:vAnchor="page" w:hAnchor="page" w:x="1153" w:y="1108"/>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Внесение изменений в электронную версию документов СТП Енисейского района Красноярского края в части изменения местоположения перспективной площадки для строительства ЦБК в районе д. Смородинка - д. Усть-Тунгуска и определения местоположения объекта капитального строительства - полигон промышленных и твердых бытовых отходов - выполнено в соответствии с Приказом Министерства регионального развития Российской Федерации №19 от 30.01.2012 «Об утверждении требований к описанию и отображению в документах территориального планирования объектов федерального значения, регионального значения, объектов местного значения».</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pStyle w:val="42"/>
        <w:framePr w:w="9418" w:h="331" w:hRule="exact" w:wrap="none" w:vAnchor="page" w:hAnchor="page" w:x="1671" w:y="1226"/>
        <w:shd w:val="clear" w:color="auto" w:fill="auto"/>
        <w:spacing w:line="300" w:lineRule="exact"/>
        <w:rPr>
          <w:sz w:val="28"/>
          <w:szCs w:val="28"/>
        </w:rPr>
      </w:pPr>
      <w:r w:rsidRPr="003373A4">
        <w:rPr>
          <w:sz w:val="28"/>
          <w:szCs w:val="28"/>
        </w:rPr>
        <w:lastRenderedPageBreak/>
        <w:t>1. Современное состояние</w:t>
      </w:r>
    </w:p>
    <w:p w:rsidR="003373A4" w:rsidRPr="003373A4" w:rsidRDefault="003373A4" w:rsidP="003373A4">
      <w:pPr>
        <w:framePr w:w="9936" w:h="10234" w:hRule="exact" w:wrap="none" w:vAnchor="page" w:hAnchor="page" w:x="1153" w:y="1722"/>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В настоящее время территория предлагаемой перспективной площадки промышленного развития расположена на землях сельскохозяйственного назначения. Разрешенное использование - для ведения личного подсобного хозяйства.</w:t>
      </w:r>
    </w:p>
    <w:p w:rsidR="003373A4" w:rsidRPr="003373A4" w:rsidRDefault="003373A4" w:rsidP="003373A4">
      <w:pPr>
        <w:framePr w:w="9936" w:h="10234" w:hRule="exact" w:wrap="none" w:vAnchor="page" w:hAnchor="page" w:x="1153" w:y="1722"/>
        <w:spacing w:after="9" w:line="280"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Строения отсутствуют.</w:t>
      </w:r>
    </w:p>
    <w:p w:rsidR="003373A4" w:rsidRPr="003373A4" w:rsidRDefault="003373A4" w:rsidP="003373A4">
      <w:pPr>
        <w:framePr w:w="9936" w:h="10234" w:hRule="exact" w:wrap="none" w:vAnchor="page" w:hAnchor="page" w:x="1153" w:y="1722"/>
        <w:ind w:left="560" w:firstLine="560"/>
        <w:jc w:val="both"/>
        <w:rPr>
          <w:rFonts w:ascii="Times New Roman" w:hAnsi="Times New Roman" w:cs="Times New Roman"/>
          <w:sz w:val="28"/>
          <w:szCs w:val="28"/>
        </w:rPr>
      </w:pPr>
      <w:r w:rsidRPr="003373A4">
        <w:rPr>
          <w:rFonts w:ascii="Times New Roman" w:hAnsi="Times New Roman" w:cs="Times New Roman"/>
          <w:sz w:val="28"/>
          <w:szCs w:val="28"/>
        </w:rPr>
        <w:t>Расстояние до р. Енисей - 60 м и более, до р. Галкина -0 м. Пересекается ручьем без названия - приток р. Г алкина.</w:t>
      </w:r>
    </w:p>
    <w:p w:rsidR="003373A4" w:rsidRPr="003373A4" w:rsidRDefault="003373A4" w:rsidP="003373A4">
      <w:pPr>
        <w:framePr w:w="9936" w:h="10234" w:hRule="exact" w:wrap="none" w:vAnchor="page" w:hAnchor="page" w:x="1153" w:y="1722"/>
        <w:spacing w:after="32" w:line="280"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Лесные насаждения отсутствуют.</w:t>
      </w:r>
    </w:p>
    <w:p w:rsidR="003373A4" w:rsidRPr="003373A4" w:rsidRDefault="003373A4" w:rsidP="003373A4">
      <w:pPr>
        <w:framePr w:w="9936" w:h="10234" w:hRule="exact" w:wrap="none" w:vAnchor="page" w:hAnchor="page" w:x="1153" w:y="1722"/>
        <w:spacing w:after="4" w:line="280"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Площадка пересекается воздушной ЛЭП.</w:t>
      </w:r>
    </w:p>
    <w:p w:rsidR="003373A4" w:rsidRPr="003373A4" w:rsidRDefault="003373A4" w:rsidP="003373A4">
      <w:pPr>
        <w:framePr w:w="9936" w:h="10234" w:hRule="exact" w:wrap="none" w:vAnchor="page" w:hAnchor="page" w:x="1153" w:y="1722"/>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Автодорога Красноярск-Лесосибирск делит площадку на две неравные части.</w:t>
      </w:r>
    </w:p>
    <w:p w:rsidR="003373A4" w:rsidRPr="003373A4" w:rsidRDefault="003373A4" w:rsidP="003373A4">
      <w:pPr>
        <w:framePr w:w="9936" w:h="10234" w:hRule="exact" w:wrap="none" w:vAnchor="page" w:hAnchor="page" w:x="1153" w:y="1722"/>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В СТП Енисейского района в целях реализации комплексного подхода (безотходного) использования древесного сырья в п. 5.2. «Размещение перспективных предприятий и организация промышленных территорий» тома I предусматривалось строительство лесохимического комплекса в районе с. Г ородище (ОАО «Ангара-Пейпа»).</w:t>
      </w:r>
    </w:p>
    <w:p w:rsidR="003373A4" w:rsidRPr="003373A4" w:rsidRDefault="003373A4" w:rsidP="003373A4">
      <w:pPr>
        <w:framePr w:w="9936" w:h="10234" w:hRule="exact" w:wrap="none" w:vAnchor="page" w:hAnchor="page" w:x="1153" w:y="1722"/>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Лесохимический комплекс (ОАО «Ангара-Пейпа») планировался к размещению на двух промышленных площадках: первая площадка - вблизи д. Абалаково, площадью 300,0 га предназначена для строительства грузового терминала; вторая площадка, вблизи с. Городище, площадью 600,0 га предназначена для строительства непосредственно ЛХК.</w:t>
      </w:r>
    </w:p>
    <w:p w:rsidR="003373A4" w:rsidRPr="003373A4" w:rsidRDefault="003373A4" w:rsidP="003373A4">
      <w:pPr>
        <w:framePr w:w="9936" w:h="10234" w:hRule="exact" w:wrap="none" w:vAnchor="page" w:hAnchor="page" w:x="1153" w:y="1722"/>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Предполагались следующие объемы производства на предприятии: производство беленой хвойной целлюлозы - 900 тыс. тонн в год, бумаги санитарно-гигиенического назначения - 60 тыс. тонн в год, химикотермомеханической массы (ХТММ, береза) - 220 тыс. тонн в год, создание производства коробочного мелованного картона - 320 тыс. тонн в год, картон из небеленой сульфатной целлюлозы - 320 тыс. тонн в год. При реализации данного проекта планировалось создать около 3000 новых рабочих мест.</w:t>
      </w:r>
    </w:p>
    <w:p w:rsidR="003373A4" w:rsidRPr="003373A4" w:rsidRDefault="003373A4" w:rsidP="003373A4">
      <w:pPr>
        <w:framePr w:w="9936" w:h="10234" w:hRule="exact" w:wrap="none" w:vAnchor="page" w:hAnchor="page" w:x="1153" w:y="1722"/>
        <w:spacing w:line="326"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До настоящего времени проектные решения в отношении рассматриваемой площадки не реализованы.</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pStyle w:val="84"/>
        <w:framePr w:w="9936" w:h="14384" w:hRule="exact" w:wrap="none" w:vAnchor="page" w:hAnchor="page" w:x="1312" w:y="1169"/>
        <w:shd w:val="clear" w:color="auto" w:fill="auto"/>
        <w:spacing w:after="106" w:line="320" w:lineRule="exact"/>
        <w:ind w:left="3240"/>
        <w:rPr>
          <w:sz w:val="28"/>
          <w:szCs w:val="28"/>
        </w:rPr>
      </w:pPr>
      <w:bookmarkStart w:id="3" w:name="bookmark4"/>
      <w:r w:rsidRPr="003373A4">
        <w:rPr>
          <w:sz w:val="28"/>
          <w:szCs w:val="28"/>
        </w:rPr>
        <w:lastRenderedPageBreak/>
        <w:t>2. Проектные предложения</w:t>
      </w:r>
      <w:bookmarkEnd w:id="3"/>
    </w:p>
    <w:p w:rsidR="003373A4" w:rsidRPr="003373A4" w:rsidRDefault="003373A4" w:rsidP="003373A4">
      <w:pPr>
        <w:framePr w:w="9936" w:h="14384" w:hRule="exact" w:wrap="none" w:vAnchor="page" w:hAnchor="page" w:x="1312" w:y="1169"/>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Настоящим проектом предлагается изменить местоположение одной из двух промышленных площадок, планировавшихся к размещению лесохимического комплекса.</w:t>
      </w:r>
    </w:p>
    <w:p w:rsidR="003373A4" w:rsidRPr="003373A4" w:rsidRDefault="003373A4" w:rsidP="003373A4">
      <w:pPr>
        <w:framePr w:w="9936" w:h="14384" w:hRule="exact" w:wrap="none" w:vAnchor="page" w:hAnchor="page" w:x="1312" w:y="1169"/>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Местоположение перспективной площадки вблизи д. Абалаково площадью 300,0 га, предназначенной для строительства грузового терминала, принять как место положения перспективной площадки для строительства ЛХК с местонахождением в 2 км на восток от с. Абалаково, в районе д. Смородинка-д. Усть-Тунгуска.</w:t>
      </w:r>
    </w:p>
    <w:p w:rsidR="003373A4" w:rsidRPr="003373A4" w:rsidRDefault="003373A4" w:rsidP="003373A4">
      <w:pPr>
        <w:framePr w:w="9936" w:h="14384" w:hRule="exact" w:wrap="none" w:vAnchor="page" w:hAnchor="page" w:x="1312" w:y="1169"/>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Определено местоположение для строительства полигона промышленных и твердых бытовых отходов: в 2,5 км на юг от с. Абалаково, в районе прохождения ВЛ 110 кВ С621/С622 ПС Абалаковская - ПС Казачинская.</w:t>
      </w:r>
    </w:p>
    <w:p w:rsidR="003373A4" w:rsidRPr="003373A4" w:rsidRDefault="003373A4" w:rsidP="003373A4">
      <w:pPr>
        <w:framePr w:w="9936" w:h="14384" w:hRule="exact" w:wrap="none" w:vAnchor="page" w:hAnchor="page" w:x="1312" w:y="1169"/>
        <w:spacing w:line="326"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В текстовые материалы утвержденной Схемы территориального планирования Енисейского района вносятся следующие изменения:</w:t>
      </w:r>
    </w:p>
    <w:p w:rsidR="003373A4" w:rsidRPr="003373A4" w:rsidRDefault="003373A4" w:rsidP="003373A4">
      <w:pPr>
        <w:framePr w:w="9936" w:h="14384" w:hRule="exact" w:wrap="none" w:vAnchor="page" w:hAnchor="page" w:x="1312" w:y="1169"/>
        <w:numPr>
          <w:ilvl w:val="0"/>
          <w:numId w:val="3"/>
        </w:numPr>
        <w:tabs>
          <w:tab w:val="left" w:pos="1093"/>
        </w:tabs>
        <w:spacing w:line="322" w:lineRule="exact"/>
        <w:ind w:left="1120" w:hanging="560"/>
        <w:rPr>
          <w:rFonts w:ascii="Times New Roman" w:hAnsi="Times New Roman" w:cs="Times New Roman"/>
          <w:sz w:val="28"/>
          <w:szCs w:val="28"/>
        </w:rPr>
      </w:pPr>
      <w:r w:rsidRPr="003373A4">
        <w:rPr>
          <w:rFonts w:ascii="Times New Roman" w:hAnsi="Times New Roman" w:cs="Times New Roman"/>
          <w:sz w:val="28"/>
          <w:szCs w:val="28"/>
        </w:rPr>
        <w:t>В Томе I. Анализ экономического потенциала и основные направления территориального развития района</w:t>
      </w:r>
    </w:p>
    <w:p w:rsidR="003373A4" w:rsidRPr="003373A4" w:rsidRDefault="003373A4" w:rsidP="003373A4">
      <w:pPr>
        <w:framePr w:w="9936" w:h="14384" w:hRule="exact" w:wrap="none" w:vAnchor="page" w:hAnchor="page" w:x="1312" w:y="1169"/>
        <w:spacing w:after="27" w:line="280"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Г лава I. Положения о территориальном планировании, содержащиеся в</w:t>
      </w:r>
    </w:p>
    <w:p w:rsidR="003373A4" w:rsidRPr="003373A4" w:rsidRDefault="003373A4" w:rsidP="003373A4">
      <w:pPr>
        <w:framePr w:w="9936" w:h="14384" w:hRule="exact" w:wrap="none" w:vAnchor="page" w:hAnchor="page" w:x="1312" w:y="1169"/>
        <w:spacing w:after="37" w:line="280"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схеме территориального планирования Енисейского района</w:t>
      </w:r>
    </w:p>
    <w:p w:rsidR="003373A4" w:rsidRPr="003373A4" w:rsidRDefault="003373A4" w:rsidP="003373A4">
      <w:pPr>
        <w:framePr w:w="9936" w:h="14384" w:hRule="exact" w:wrap="none" w:vAnchor="page" w:hAnchor="page" w:x="1312" w:y="1169"/>
        <w:spacing w:line="280"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Раздел 2. Перечень мероприятий по схеме территориального</w:t>
      </w:r>
    </w:p>
    <w:p w:rsidR="003373A4" w:rsidRPr="003373A4" w:rsidRDefault="003373A4" w:rsidP="003373A4">
      <w:pPr>
        <w:framePr w:w="9936" w:h="14384" w:hRule="exact" w:wrap="none" w:vAnchor="page" w:hAnchor="page" w:x="1312" w:y="1169"/>
        <w:spacing w:line="384"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планирования.</w:t>
      </w:r>
    </w:p>
    <w:p w:rsidR="003373A4" w:rsidRPr="003373A4" w:rsidRDefault="003373A4" w:rsidP="003373A4">
      <w:pPr>
        <w:framePr w:w="9936" w:h="14384" w:hRule="exact" w:wrap="none" w:vAnchor="page" w:hAnchor="page" w:x="1312" w:y="1169"/>
        <w:numPr>
          <w:ilvl w:val="0"/>
          <w:numId w:val="4"/>
        </w:numPr>
        <w:tabs>
          <w:tab w:val="left" w:pos="1681"/>
        </w:tabs>
        <w:spacing w:line="384" w:lineRule="exact"/>
        <w:ind w:left="1120"/>
        <w:rPr>
          <w:rFonts w:ascii="Times New Roman" w:hAnsi="Times New Roman" w:cs="Times New Roman"/>
          <w:sz w:val="28"/>
          <w:szCs w:val="28"/>
        </w:rPr>
      </w:pPr>
      <w:r w:rsidRPr="003373A4">
        <w:rPr>
          <w:rFonts w:ascii="Times New Roman" w:hAnsi="Times New Roman" w:cs="Times New Roman"/>
          <w:sz w:val="28"/>
          <w:szCs w:val="28"/>
        </w:rPr>
        <w:t xml:space="preserve">Мероприятия по социально-экономическому развитию территории. </w:t>
      </w:r>
      <w:r w:rsidRPr="003373A4">
        <w:rPr>
          <w:rStyle w:val="25"/>
          <w:rFonts w:eastAsia="Arial Unicode MS"/>
        </w:rPr>
        <w:t>Абзац 2 читать в следующей редакции:</w:t>
      </w:r>
    </w:p>
    <w:p w:rsidR="003373A4" w:rsidRPr="003373A4" w:rsidRDefault="003373A4" w:rsidP="003373A4">
      <w:pPr>
        <w:framePr w:w="9936" w:h="14384" w:hRule="exact" w:wrap="none" w:vAnchor="page" w:hAnchor="page" w:x="1312" w:y="1169"/>
        <w:spacing w:after="424"/>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Планируется организация лесохимического комплекса. Перспективная площадка для лесохимического комплекса площадью ориентировочно 270 га предполагается к размещению в 2 км на восток от с. Абалаково, в районе д. Смородинка.</w:t>
      </w:r>
    </w:p>
    <w:p w:rsidR="003373A4" w:rsidRPr="003373A4" w:rsidRDefault="003373A4" w:rsidP="003373A4">
      <w:pPr>
        <w:framePr w:w="9936" w:h="14384" w:hRule="exact" w:wrap="none" w:vAnchor="page" w:hAnchor="page" w:x="1312" w:y="1169"/>
        <w:numPr>
          <w:ilvl w:val="0"/>
          <w:numId w:val="3"/>
        </w:numPr>
        <w:spacing w:line="317" w:lineRule="exact"/>
        <w:ind w:left="1120" w:hanging="560"/>
        <w:rPr>
          <w:rFonts w:ascii="Times New Roman" w:hAnsi="Times New Roman" w:cs="Times New Roman"/>
          <w:sz w:val="28"/>
          <w:szCs w:val="28"/>
        </w:rPr>
      </w:pPr>
      <w:r w:rsidRPr="003373A4">
        <w:rPr>
          <w:rFonts w:ascii="Times New Roman" w:hAnsi="Times New Roman" w:cs="Times New Roman"/>
          <w:sz w:val="28"/>
          <w:szCs w:val="28"/>
        </w:rPr>
        <w:t xml:space="preserve"> Глава II. Материалы по обоснованию схемы территориального планирования</w:t>
      </w:r>
    </w:p>
    <w:p w:rsidR="003373A4" w:rsidRPr="003373A4" w:rsidRDefault="003373A4" w:rsidP="003373A4">
      <w:pPr>
        <w:framePr w:w="9936" w:h="14384" w:hRule="exact" w:wrap="none" w:vAnchor="page" w:hAnchor="page" w:x="1312" w:y="1169"/>
        <w:spacing w:line="326" w:lineRule="exact"/>
        <w:ind w:left="1120"/>
        <w:jc w:val="both"/>
        <w:rPr>
          <w:rFonts w:ascii="Times New Roman" w:hAnsi="Times New Roman" w:cs="Times New Roman"/>
          <w:sz w:val="28"/>
          <w:szCs w:val="28"/>
        </w:rPr>
      </w:pPr>
      <w:r w:rsidRPr="003373A4">
        <w:rPr>
          <w:rFonts w:ascii="Times New Roman" w:hAnsi="Times New Roman" w:cs="Times New Roman"/>
          <w:sz w:val="28"/>
          <w:szCs w:val="28"/>
        </w:rPr>
        <w:t>Раздел 2. Мероприятия по территориальному планированию и этапы их реализации.</w:t>
      </w:r>
    </w:p>
    <w:p w:rsidR="003373A4" w:rsidRPr="003373A4" w:rsidRDefault="003373A4" w:rsidP="003373A4">
      <w:pPr>
        <w:framePr w:w="9936" w:h="14384" w:hRule="exact" w:wrap="none" w:vAnchor="page" w:hAnchor="page" w:x="1312" w:y="1169"/>
        <w:spacing w:line="280" w:lineRule="exact"/>
        <w:ind w:left="560" w:firstLine="560"/>
        <w:jc w:val="both"/>
        <w:rPr>
          <w:rFonts w:ascii="Times New Roman" w:hAnsi="Times New Roman" w:cs="Times New Roman"/>
          <w:sz w:val="28"/>
          <w:szCs w:val="28"/>
        </w:rPr>
      </w:pPr>
      <w:r w:rsidRPr="003373A4">
        <w:rPr>
          <w:rFonts w:ascii="Times New Roman" w:hAnsi="Times New Roman" w:cs="Times New Roman"/>
          <w:sz w:val="28"/>
          <w:szCs w:val="28"/>
        </w:rPr>
        <w:t>Часть 5. Проектная организация территории.</w:t>
      </w:r>
    </w:p>
    <w:p w:rsidR="003373A4" w:rsidRPr="003373A4" w:rsidRDefault="003373A4" w:rsidP="003373A4">
      <w:pPr>
        <w:framePr w:w="9936" w:h="14384" w:hRule="exact" w:wrap="none" w:vAnchor="page" w:hAnchor="page" w:x="1312" w:y="1169"/>
        <w:numPr>
          <w:ilvl w:val="0"/>
          <w:numId w:val="5"/>
        </w:numPr>
        <w:tabs>
          <w:tab w:val="left" w:pos="1912"/>
        </w:tabs>
        <w:spacing w:line="326" w:lineRule="exact"/>
        <w:ind w:left="1120"/>
        <w:jc w:val="both"/>
        <w:rPr>
          <w:rFonts w:ascii="Times New Roman" w:hAnsi="Times New Roman" w:cs="Times New Roman"/>
          <w:sz w:val="28"/>
          <w:szCs w:val="28"/>
        </w:rPr>
      </w:pPr>
      <w:r w:rsidRPr="003373A4">
        <w:rPr>
          <w:rFonts w:ascii="Times New Roman" w:hAnsi="Times New Roman" w:cs="Times New Roman"/>
          <w:sz w:val="28"/>
          <w:szCs w:val="28"/>
        </w:rPr>
        <w:t>Размещение перспективных предприятий и организация промышленных территорий.</w:t>
      </w:r>
    </w:p>
    <w:p w:rsidR="003373A4" w:rsidRPr="003373A4" w:rsidRDefault="003373A4" w:rsidP="003373A4">
      <w:pPr>
        <w:framePr w:w="9936" w:h="14384" w:hRule="exact" w:wrap="none" w:vAnchor="page" w:hAnchor="page" w:x="1312" w:y="1169"/>
        <w:spacing w:after="4" w:line="280" w:lineRule="exact"/>
        <w:ind w:left="560" w:firstLine="560"/>
        <w:jc w:val="both"/>
        <w:rPr>
          <w:rFonts w:ascii="Times New Roman" w:hAnsi="Times New Roman" w:cs="Times New Roman"/>
          <w:sz w:val="28"/>
          <w:szCs w:val="28"/>
        </w:rPr>
      </w:pPr>
      <w:r w:rsidRPr="003373A4">
        <w:rPr>
          <w:rStyle w:val="25"/>
          <w:rFonts w:eastAsia="Arial Unicode MS"/>
        </w:rPr>
        <w:t>Абзац 4 читать в следующей редакции:</w:t>
      </w:r>
    </w:p>
    <w:p w:rsidR="003373A4" w:rsidRPr="003373A4" w:rsidRDefault="003373A4" w:rsidP="003373A4">
      <w:pPr>
        <w:framePr w:w="9936" w:h="14384" w:hRule="exact" w:wrap="none" w:vAnchor="page" w:hAnchor="page" w:x="1312" w:y="1169"/>
        <w:ind w:left="560" w:firstLine="560"/>
        <w:jc w:val="both"/>
        <w:rPr>
          <w:rFonts w:ascii="Times New Roman" w:hAnsi="Times New Roman" w:cs="Times New Roman"/>
          <w:sz w:val="28"/>
          <w:szCs w:val="28"/>
        </w:rPr>
      </w:pPr>
      <w:r w:rsidRPr="003373A4">
        <w:rPr>
          <w:rFonts w:ascii="Times New Roman" w:hAnsi="Times New Roman" w:cs="Times New Roman"/>
          <w:sz w:val="28"/>
          <w:szCs w:val="28"/>
        </w:rPr>
        <w:t>В Абалаковском сельсовете планируется строительство лесохимического комплекса (ООО «Сибирский Лес»). Перспективная площадка для лесохимического комплекса площадью ориентировочно 270 га предполагается к размещению в 2 км на восток от с. Абалаково, в районе д. Смородинка. На предприятии предполагаются следующие объемы</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806" w:h="3077" w:hRule="exact" w:wrap="none" w:vAnchor="page" w:hAnchor="page" w:x="1376" w:y="1139"/>
        <w:spacing w:after="420"/>
        <w:ind w:left="160" w:right="300"/>
        <w:jc w:val="both"/>
        <w:rPr>
          <w:rFonts w:ascii="Times New Roman" w:hAnsi="Times New Roman" w:cs="Times New Roman"/>
          <w:sz w:val="28"/>
          <w:szCs w:val="28"/>
        </w:rPr>
      </w:pPr>
      <w:r w:rsidRPr="003373A4">
        <w:rPr>
          <w:rFonts w:ascii="Times New Roman" w:hAnsi="Times New Roman" w:cs="Times New Roman"/>
          <w:sz w:val="28"/>
          <w:szCs w:val="28"/>
        </w:rPr>
        <w:lastRenderedPageBreak/>
        <w:t>производства: 700 тыс. тонн в год товарной целлюлозы, 200 тыс. тонн в год товарной вискозы, 36 тыс. тонн в год таллового масла, 100 МВт - выработка электроэнергии на продажу. При реализации данного проекта планируется создать 700 рабочих мест, а так же около 2000 рабочих мест в заготовительной отрасли для обеспечения предприятия сырьем.</w:t>
      </w:r>
    </w:p>
    <w:p w:rsidR="003373A4" w:rsidRPr="003373A4" w:rsidRDefault="003373A4" w:rsidP="003373A4">
      <w:pPr>
        <w:framePr w:w="9806" w:h="3077" w:hRule="exact" w:wrap="none" w:vAnchor="page" w:hAnchor="page" w:x="1376" w:y="1139"/>
        <w:numPr>
          <w:ilvl w:val="0"/>
          <w:numId w:val="3"/>
        </w:numPr>
        <w:tabs>
          <w:tab w:val="left" w:pos="701"/>
        </w:tabs>
        <w:spacing w:line="322" w:lineRule="exact"/>
        <w:ind w:left="740" w:right="300" w:hanging="740"/>
        <w:jc w:val="both"/>
        <w:rPr>
          <w:rFonts w:ascii="Times New Roman" w:hAnsi="Times New Roman" w:cs="Times New Roman"/>
          <w:sz w:val="28"/>
          <w:szCs w:val="28"/>
        </w:rPr>
      </w:pPr>
      <w:r w:rsidRPr="003373A4">
        <w:rPr>
          <w:rFonts w:ascii="Times New Roman" w:hAnsi="Times New Roman" w:cs="Times New Roman"/>
          <w:sz w:val="28"/>
          <w:szCs w:val="28"/>
        </w:rPr>
        <w:t xml:space="preserve">В таблице №5.2.1 «Предприятия, за счет функционирования которых прогнозируется рост численности некоторых населенных пунктов Енисейского района» (Том I) </w:t>
      </w:r>
      <w:r w:rsidRPr="003373A4">
        <w:rPr>
          <w:rStyle w:val="25"/>
          <w:rFonts w:eastAsia="Arial Unicode MS"/>
        </w:rPr>
        <w:t>строку 1 читать в следующей редакции:</w:t>
      </w:r>
    </w:p>
    <w:tbl>
      <w:tblPr>
        <w:tblOverlap w:val="never"/>
        <w:tblW w:w="0" w:type="auto"/>
        <w:tblLayout w:type="fixed"/>
        <w:tblCellMar>
          <w:left w:w="10" w:type="dxa"/>
          <w:right w:w="10" w:type="dxa"/>
        </w:tblCellMar>
        <w:tblLook w:val="0000" w:firstRow="0" w:lastRow="0" w:firstColumn="0" w:lastColumn="0" w:noHBand="0" w:noVBand="0"/>
      </w:tblPr>
      <w:tblGrid>
        <w:gridCol w:w="538"/>
        <w:gridCol w:w="1277"/>
        <w:gridCol w:w="1555"/>
        <w:gridCol w:w="2131"/>
        <w:gridCol w:w="1133"/>
        <w:gridCol w:w="1699"/>
        <w:gridCol w:w="1426"/>
      </w:tblGrid>
      <w:tr w:rsidR="003373A4" w:rsidRPr="00736763" w:rsidTr="008C1E0B">
        <w:trPr>
          <w:trHeight w:hRule="exact" w:val="2222"/>
        </w:trPr>
        <w:tc>
          <w:tcPr>
            <w:tcW w:w="538" w:type="dxa"/>
            <w:tcBorders>
              <w:top w:val="single" w:sz="4" w:space="0" w:color="auto"/>
              <w:left w:val="single" w:sz="4" w:space="0" w:color="auto"/>
            </w:tcBorders>
            <w:shd w:val="clear" w:color="auto" w:fill="FFFFFF"/>
          </w:tcPr>
          <w:p w:rsidR="003373A4" w:rsidRPr="00736763" w:rsidRDefault="003373A4" w:rsidP="008C1E0B">
            <w:pPr>
              <w:framePr w:w="9758" w:h="5592" w:wrap="none" w:vAnchor="page" w:hAnchor="page" w:x="1424" w:y="4631"/>
              <w:spacing w:after="60" w:line="220" w:lineRule="exact"/>
              <w:ind w:left="200"/>
              <w:rPr>
                <w:rFonts w:ascii="Times New Roman" w:hAnsi="Times New Roman" w:cs="Times New Roman"/>
              </w:rPr>
            </w:pPr>
            <w:r w:rsidRPr="00736763">
              <w:rPr>
                <w:rStyle w:val="211pt"/>
                <w:rFonts w:eastAsia="Arial Unicode MS"/>
                <w:sz w:val="24"/>
                <w:szCs w:val="24"/>
              </w:rPr>
              <w:t>№</w:t>
            </w:r>
          </w:p>
          <w:p w:rsidR="003373A4" w:rsidRPr="00736763" w:rsidRDefault="003373A4" w:rsidP="008C1E0B">
            <w:pPr>
              <w:framePr w:w="9758" w:h="5592" w:wrap="none" w:vAnchor="page" w:hAnchor="page" w:x="1424" w:y="4631"/>
              <w:spacing w:before="60" w:line="220" w:lineRule="exact"/>
              <w:ind w:left="200"/>
              <w:rPr>
                <w:rFonts w:ascii="Times New Roman" w:hAnsi="Times New Roman" w:cs="Times New Roman"/>
              </w:rPr>
            </w:pPr>
            <w:r w:rsidRPr="00736763">
              <w:rPr>
                <w:rStyle w:val="211pt"/>
                <w:rFonts w:eastAsia="Arial Unicode MS"/>
                <w:sz w:val="24"/>
                <w:szCs w:val="24"/>
              </w:rPr>
              <w:t>п/п</w:t>
            </w:r>
          </w:p>
        </w:tc>
        <w:tc>
          <w:tcPr>
            <w:tcW w:w="1277" w:type="dxa"/>
            <w:tcBorders>
              <w:top w:val="single" w:sz="4" w:space="0" w:color="auto"/>
              <w:left w:val="single" w:sz="4" w:space="0" w:color="auto"/>
            </w:tcBorders>
            <w:shd w:val="clear" w:color="auto" w:fill="FFFFFF"/>
          </w:tcPr>
          <w:p w:rsidR="003373A4" w:rsidRPr="00736763" w:rsidRDefault="003373A4" w:rsidP="00736763">
            <w:pPr>
              <w:framePr w:w="9758" w:h="5592" w:wrap="none" w:vAnchor="page" w:hAnchor="page" w:x="1424" w:y="4631"/>
              <w:spacing w:line="274" w:lineRule="exact"/>
              <w:jc w:val="center"/>
              <w:rPr>
                <w:rFonts w:ascii="Times New Roman" w:hAnsi="Times New Roman" w:cs="Times New Roman"/>
              </w:rPr>
            </w:pPr>
            <w:r w:rsidRPr="00736763">
              <w:rPr>
                <w:rStyle w:val="211pt"/>
                <w:rFonts w:eastAsia="Arial Unicode MS"/>
                <w:sz w:val="24"/>
                <w:szCs w:val="24"/>
              </w:rPr>
              <w:t>Перечень перспективных к размещени ю</w:t>
            </w:r>
          </w:p>
          <w:p w:rsidR="003373A4" w:rsidRPr="00736763" w:rsidRDefault="003373A4" w:rsidP="00736763">
            <w:pPr>
              <w:framePr w:w="9758" w:h="5592" w:wrap="none" w:vAnchor="page" w:hAnchor="page" w:x="1424" w:y="4631"/>
              <w:spacing w:line="274" w:lineRule="exact"/>
              <w:jc w:val="center"/>
              <w:rPr>
                <w:rFonts w:ascii="Times New Roman" w:hAnsi="Times New Roman" w:cs="Times New Roman"/>
              </w:rPr>
            </w:pPr>
            <w:r w:rsidRPr="00736763">
              <w:rPr>
                <w:rStyle w:val="211pt"/>
                <w:rFonts w:eastAsia="Arial Unicode MS"/>
                <w:sz w:val="24"/>
                <w:szCs w:val="24"/>
              </w:rPr>
              <w:t>предприяти</w:t>
            </w:r>
          </w:p>
          <w:p w:rsidR="003373A4" w:rsidRPr="00736763" w:rsidRDefault="003373A4" w:rsidP="00736763">
            <w:pPr>
              <w:framePr w:w="9758" w:h="5592" w:wrap="none" w:vAnchor="page" w:hAnchor="page" w:x="1424" w:y="4631"/>
              <w:spacing w:line="274" w:lineRule="exact"/>
              <w:jc w:val="center"/>
              <w:rPr>
                <w:rFonts w:ascii="Times New Roman" w:hAnsi="Times New Roman" w:cs="Times New Roman"/>
              </w:rPr>
            </w:pPr>
            <w:r w:rsidRPr="00736763">
              <w:rPr>
                <w:rStyle w:val="211pt"/>
                <w:rFonts w:eastAsia="Arial Unicode MS"/>
                <w:sz w:val="24"/>
                <w:szCs w:val="24"/>
              </w:rPr>
              <w:t>й</w:t>
            </w:r>
          </w:p>
        </w:tc>
        <w:tc>
          <w:tcPr>
            <w:tcW w:w="1555" w:type="dxa"/>
            <w:tcBorders>
              <w:top w:val="single" w:sz="4" w:space="0" w:color="auto"/>
              <w:left w:val="single" w:sz="4" w:space="0" w:color="auto"/>
            </w:tcBorders>
            <w:shd w:val="clear" w:color="auto" w:fill="FFFFFF"/>
          </w:tcPr>
          <w:p w:rsidR="003373A4" w:rsidRPr="00736763" w:rsidRDefault="003373A4" w:rsidP="00736763">
            <w:pPr>
              <w:framePr w:w="9758" w:h="5592" w:wrap="none" w:vAnchor="page" w:hAnchor="page" w:x="1424" w:y="4631"/>
              <w:spacing w:line="274" w:lineRule="exact"/>
              <w:jc w:val="center"/>
              <w:rPr>
                <w:rFonts w:ascii="Times New Roman" w:hAnsi="Times New Roman" w:cs="Times New Roman"/>
              </w:rPr>
            </w:pPr>
            <w:r w:rsidRPr="00736763">
              <w:rPr>
                <w:rStyle w:val="211pt"/>
                <w:rFonts w:eastAsia="Arial Unicode MS"/>
                <w:sz w:val="24"/>
                <w:szCs w:val="24"/>
              </w:rPr>
              <w:t>Предполагаемое место размещения, ближайший населенный пункт</w:t>
            </w:r>
          </w:p>
        </w:tc>
        <w:tc>
          <w:tcPr>
            <w:tcW w:w="2131" w:type="dxa"/>
            <w:tcBorders>
              <w:top w:val="single" w:sz="4" w:space="0" w:color="auto"/>
              <w:left w:val="single" w:sz="4" w:space="0" w:color="auto"/>
            </w:tcBorders>
            <w:shd w:val="clear" w:color="auto" w:fill="FFFFFF"/>
          </w:tcPr>
          <w:p w:rsidR="003373A4" w:rsidRPr="00736763" w:rsidRDefault="003373A4" w:rsidP="00736763">
            <w:pPr>
              <w:framePr w:w="9758" w:h="5592" w:wrap="none" w:vAnchor="page" w:hAnchor="page" w:x="1424" w:y="4631"/>
              <w:spacing w:line="220" w:lineRule="exact"/>
              <w:jc w:val="center"/>
              <w:rPr>
                <w:rFonts w:ascii="Times New Roman" w:hAnsi="Times New Roman" w:cs="Times New Roman"/>
              </w:rPr>
            </w:pPr>
            <w:r w:rsidRPr="00736763">
              <w:rPr>
                <w:rStyle w:val="211pt"/>
                <w:rFonts w:eastAsia="Arial Unicode MS"/>
                <w:sz w:val="24"/>
                <w:szCs w:val="24"/>
              </w:rPr>
              <w:t>Продукция</w:t>
            </w:r>
          </w:p>
        </w:tc>
        <w:tc>
          <w:tcPr>
            <w:tcW w:w="1133" w:type="dxa"/>
            <w:tcBorders>
              <w:top w:val="single" w:sz="4" w:space="0" w:color="auto"/>
              <w:left w:val="single" w:sz="4" w:space="0" w:color="auto"/>
            </w:tcBorders>
            <w:shd w:val="clear" w:color="auto" w:fill="FFFFFF"/>
          </w:tcPr>
          <w:p w:rsidR="003373A4" w:rsidRPr="00736763" w:rsidRDefault="003373A4" w:rsidP="00736763">
            <w:pPr>
              <w:framePr w:w="9758" w:h="5592" w:wrap="none" w:vAnchor="page" w:hAnchor="page" w:x="1424" w:y="4631"/>
              <w:spacing w:line="274" w:lineRule="exact"/>
              <w:ind w:left="28"/>
              <w:jc w:val="center"/>
              <w:rPr>
                <w:rFonts w:ascii="Times New Roman" w:hAnsi="Times New Roman" w:cs="Times New Roman"/>
              </w:rPr>
            </w:pPr>
            <w:r w:rsidRPr="00736763">
              <w:rPr>
                <w:rStyle w:val="211pt"/>
                <w:rFonts w:eastAsia="Arial Unicode MS"/>
                <w:sz w:val="24"/>
                <w:szCs w:val="24"/>
              </w:rPr>
              <w:t>Кол-во</w:t>
            </w:r>
          </w:p>
          <w:p w:rsidR="003373A4" w:rsidRPr="00736763" w:rsidRDefault="003373A4" w:rsidP="00736763">
            <w:pPr>
              <w:framePr w:w="9758" w:h="5592" w:wrap="none" w:vAnchor="page" w:hAnchor="page" w:x="1424" w:y="4631"/>
              <w:spacing w:line="274" w:lineRule="exact"/>
              <w:ind w:left="28"/>
              <w:jc w:val="center"/>
              <w:rPr>
                <w:rFonts w:ascii="Times New Roman" w:hAnsi="Times New Roman" w:cs="Times New Roman"/>
              </w:rPr>
            </w:pPr>
            <w:r w:rsidRPr="00736763">
              <w:rPr>
                <w:rStyle w:val="211pt"/>
                <w:rFonts w:eastAsia="Arial Unicode MS"/>
                <w:sz w:val="24"/>
                <w:szCs w:val="24"/>
              </w:rPr>
              <w:t>новых</w:t>
            </w:r>
          </w:p>
          <w:p w:rsidR="003373A4" w:rsidRPr="00736763" w:rsidRDefault="003373A4" w:rsidP="00736763">
            <w:pPr>
              <w:framePr w:w="9758" w:h="5592" w:wrap="none" w:vAnchor="page" w:hAnchor="page" w:x="1424" w:y="4631"/>
              <w:spacing w:line="274" w:lineRule="exact"/>
              <w:ind w:left="28"/>
              <w:jc w:val="center"/>
              <w:rPr>
                <w:rFonts w:ascii="Times New Roman" w:hAnsi="Times New Roman" w:cs="Times New Roman"/>
              </w:rPr>
            </w:pPr>
            <w:r w:rsidRPr="00736763">
              <w:rPr>
                <w:rStyle w:val="211pt"/>
                <w:rFonts w:eastAsia="Arial Unicode MS"/>
                <w:sz w:val="24"/>
                <w:szCs w:val="24"/>
              </w:rPr>
              <w:t>рабочих</w:t>
            </w:r>
          </w:p>
          <w:p w:rsidR="003373A4" w:rsidRPr="00736763" w:rsidRDefault="003373A4" w:rsidP="00736763">
            <w:pPr>
              <w:framePr w:w="9758" w:h="5592" w:wrap="none" w:vAnchor="page" w:hAnchor="page" w:x="1424" w:y="4631"/>
              <w:spacing w:line="274" w:lineRule="exact"/>
              <w:ind w:left="28"/>
              <w:jc w:val="center"/>
              <w:rPr>
                <w:rFonts w:ascii="Times New Roman" w:hAnsi="Times New Roman" w:cs="Times New Roman"/>
              </w:rPr>
            </w:pPr>
            <w:r w:rsidRPr="00736763">
              <w:rPr>
                <w:rStyle w:val="211pt"/>
                <w:rFonts w:eastAsia="Arial Unicode MS"/>
                <w:sz w:val="24"/>
                <w:szCs w:val="24"/>
              </w:rPr>
              <w:t>мест</w:t>
            </w:r>
          </w:p>
        </w:tc>
        <w:tc>
          <w:tcPr>
            <w:tcW w:w="1699" w:type="dxa"/>
            <w:tcBorders>
              <w:top w:val="single" w:sz="4" w:space="0" w:color="auto"/>
              <w:left w:val="single" w:sz="4" w:space="0" w:color="auto"/>
            </w:tcBorders>
            <w:shd w:val="clear" w:color="auto" w:fill="FFFFFF"/>
            <w:vAlign w:val="bottom"/>
          </w:tcPr>
          <w:p w:rsidR="003373A4" w:rsidRPr="00736763" w:rsidRDefault="003373A4" w:rsidP="00736763">
            <w:pPr>
              <w:framePr w:w="9758" w:h="5592" w:wrap="none" w:vAnchor="page" w:hAnchor="page" w:x="1424" w:y="4631"/>
              <w:spacing w:line="274" w:lineRule="exact"/>
              <w:jc w:val="center"/>
              <w:rPr>
                <w:rFonts w:ascii="Times New Roman" w:hAnsi="Times New Roman" w:cs="Times New Roman"/>
              </w:rPr>
            </w:pPr>
            <w:r w:rsidRPr="00736763">
              <w:rPr>
                <w:rStyle w:val="211pt"/>
                <w:rFonts w:eastAsia="Arial Unicode MS"/>
                <w:sz w:val="24"/>
                <w:szCs w:val="24"/>
              </w:rPr>
              <w:t>Населенные пункты, из которых предполагается занять</w:t>
            </w:r>
          </w:p>
          <w:p w:rsidR="003373A4" w:rsidRPr="00736763" w:rsidRDefault="003373A4" w:rsidP="00736763">
            <w:pPr>
              <w:framePr w:w="9758" w:h="5592" w:wrap="none" w:vAnchor="page" w:hAnchor="page" w:x="1424" w:y="4631"/>
              <w:spacing w:line="274" w:lineRule="exact"/>
              <w:jc w:val="center"/>
              <w:rPr>
                <w:rFonts w:ascii="Times New Roman" w:hAnsi="Times New Roman" w:cs="Times New Roman"/>
              </w:rPr>
            </w:pPr>
            <w:r w:rsidRPr="00736763">
              <w:rPr>
                <w:rStyle w:val="211pt"/>
                <w:rFonts w:eastAsia="Arial Unicode MS"/>
                <w:sz w:val="24"/>
                <w:szCs w:val="24"/>
              </w:rPr>
              <w:t>рабочую силу на</w:t>
            </w:r>
            <w:r w:rsidR="00736763">
              <w:t xml:space="preserve">  </w:t>
            </w:r>
            <w:r w:rsidRPr="00736763">
              <w:rPr>
                <w:rStyle w:val="211pt"/>
                <w:rFonts w:eastAsia="Arial Unicode MS"/>
                <w:sz w:val="24"/>
                <w:szCs w:val="24"/>
              </w:rPr>
              <w:t>предприятиях</w:t>
            </w:r>
          </w:p>
        </w:tc>
        <w:tc>
          <w:tcPr>
            <w:tcW w:w="1426" w:type="dxa"/>
            <w:tcBorders>
              <w:top w:val="single" w:sz="4" w:space="0" w:color="auto"/>
              <w:left w:val="single" w:sz="4" w:space="0" w:color="auto"/>
              <w:right w:val="single" w:sz="4" w:space="0" w:color="auto"/>
            </w:tcBorders>
            <w:shd w:val="clear" w:color="auto" w:fill="FFFFFF"/>
          </w:tcPr>
          <w:p w:rsidR="003373A4" w:rsidRPr="00736763" w:rsidRDefault="003373A4" w:rsidP="00736763">
            <w:pPr>
              <w:framePr w:w="9758" w:h="5592" w:wrap="none" w:vAnchor="page" w:hAnchor="page" w:x="1424" w:y="4631"/>
              <w:spacing w:line="274" w:lineRule="exact"/>
              <w:ind w:left="31"/>
              <w:jc w:val="center"/>
              <w:rPr>
                <w:rFonts w:ascii="Times New Roman" w:hAnsi="Times New Roman" w:cs="Times New Roman"/>
              </w:rPr>
            </w:pPr>
            <w:r w:rsidRPr="00736763">
              <w:rPr>
                <w:rStyle w:val="211pt"/>
                <w:rFonts w:eastAsia="Arial Unicode MS"/>
                <w:sz w:val="24"/>
                <w:szCs w:val="24"/>
              </w:rPr>
              <w:t>Численность населения на расч.</w:t>
            </w:r>
          </w:p>
          <w:p w:rsidR="003373A4" w:rsidRPr="00736763" w:rsidRDefault="003373A4" w:rsidP="00736763">
            <w:pPr>
              <w:framePr w:w="9758" w:h="5592" w:wrap="none" w:vAnchor="page" w:hAnchor="page" w:x="1424" w:y="4631"/>
              <w:spacing w:line="274" w:lineRule="exact"/>
              <w:ind w:left="31"/>
              <w:jc w:val="center"/>
              <w:rPr>
                <w:rFonts w:ascii="Times New Roman" w:hAnsi="Times New Roman" w:cs="Times New Roman"/>
              </w:rPr>
            </w:pPr>
            <w:r w:rsidRPr="00736763">
              <w:rPr>
                <w:rStyle w:val="211pt"/>
                <w:rFonts w:eastAsia="Arial Unicode MS"/>
                <w:sz w:val="24"/>
                <w:szCs w:val="24"/>
              </w:rPr>
              <w:t>срок,</w:t>
            </w:r>
          </w:p>
          <w:p w:rsidR="003373A4" w:rsidRPr="00736763" w:rsidRDefault="003373A4" w:rsidP="00736763">
            <w:pPr>
              <w:framePr w:w="9758" w:h="5592" w:wrap="none" w:vAnchor="page" w:hAnchor="page" w:x="1424" w:y="4631"/>
              <w:spacing w:line="274" w:lineRule="exact"/>
              <w:ind w:left="31"/>
              <w:jc w:val="center"/>
              <w:rPr>
                <w:rFonts w:ascii="Times New Roman" w:hAnsi="Times New Roman" w:cs="Times New Roman"/>
              </w:rPr>
            </w:pPr>
            <w:r w:rsidRPr="00736763">
              <w:rPr>
                <w:rStyle w:val="211pt"/>
                <w:rFonts w:eastAsia="Arial Unicode MS"/>
                <w:sz w:val="24"/>
                <w:szCs w:val="24"/>
              </w:rPr>
              <w:t>человек</w:t>
            </w:r>
          </w:p>
        </w:tc>
      </w:tr>
      <w:tr w:rsidR="003373A4" w:rsidRPr="00736763" w:rsidTr="008C1E0B">
        <w:trPr>
          <w:trHeight w:hRule="exact" w:val="840"/>
        </w:trPr>
        <w:tc>
          <w:tcPr>
            <w:tcW w:w="538" w:type="dxa"/>
            <w:vMerge w:val="restart"/>
            <w:tcBorders>
              <w:top w:val="single" w:sz="4" w:space="0" w:color="auto"/>
              <w:left w:val="single" w:sz="4" w:space="0" w:color="auto"/>
            </w:tcBorders>
            <w:shd w:val="clear" w:color="auto" w:fill="FFFFFF"/>
            <w:vAlign w:val="center"/>
          </w:tcPr>
          <w:p w:rsidR="003373A4" w:rsidRPr="00736763" w:rsidRDefault="003373A4" w:rsidP="008C1E0B">
            <w:pPr>
              <w:framePr w:w="9758" w:h="5592" w:wrap="none" w:vAnchor="page" w:hAnchor="page" w:x="1424" w:y="4631"/>
              <w:spacing w:line="220" w:lineRule="exact"/>
              <w:ind w:left="200"/>
              <w:rPr>
                <w:rFonts w:ascii="Times New Roman" w:hAnsi="Times New Roman" w:cs="Times New Roman"/>
              </w:rPr>
            </w:pPr>
            <w:r w:rsidRPr="00736763">
              <w:rPr>
                <w:rStyle w:val="211pt0"/>
                <w:rFonts w:eastAsia="Arial Unicode MS"/>
                <w:sz w:val="24"/>
                <w:szCs w:val="24"/>
              </w:rPr>
              <w:t>1</w:t>
            </w:r>
          </w:p>
        </w:tc>
        <w:tc>
          <w:tcPr>
            <w:tcW w:w="1277" w:type="dxa"/>
            <w:vMerge w:val="restart"/>
            <w:tcBorders>
              <w:top w:val="single" w:sz="4" w:space="0" w:color="auto"/>
              <w:left w:val="single" w:sz="4" w:space="0" w:color="auto"/>
            </w:tcBorders>
            <w:shd w:val="clear" w:color="auto" w:fill="FFFFFF"/>
            <w:vAlign w:val="center"/>
          </w:tcPr>
          <w:p w:rsidR="003373A4" w:rsidRPr="00736763" w:rsidRDefault="003373A4" w:rsidP="008C1E0B">
            <w:pPr>
              <w:framePr w:w="9758" w:h="5592" w:wrap="none" w:vAnchor="page" w:hAnchor="page" w:x="1424" w:y="4631"/>
              <w:spacing w:line="278" w:lineRule="exact"/>
              <w:rPr>
                <w:rFonts w:ascii="Times New Roman" w:hAnsi="Times New Roman" w:cs="Times New Roman"/>
              </w:rPr>
            </w:pPr>
            <w:r w:rsidRPr="00736763">
              <w:rPr>
                <w:rStyle w:val="211pt"/>
                <w:rFonts w:eastAsia="Arial Unicode MS"/>
                <w:sz w:val="24"/>
                <w:szCs w:val="24"/>
              </w:rPr>
              <w:t>Лесохими</w:t>
            </w:r>
          </w:p>
          <w:p w:rsidR="003373A4" w:rsidRPr="00736763" w:rsidRDefault="003373A4" w:rsidP="008C1E0B">
            <w:pPr>
              <w:framePr w:w="9758" w:h="5592" w:wrap="none" w:vAnchor="page" w:hAnchor="page" w:x="1424" w:y="4631"/>
              <w:spacing w:line="278" w:lineRule="exact"/>
              <w:rPr>
                <w:rFonts w:ascii="Times New Roman" w:hAnsi="Times New Roman" w:cs="Times New Roman"/>
              </w:rPr>
            </w:pPr>
            <w:r w:rsidRPr="00736763">
              <w:rPr>
                <w:rStyle w:val="211pt"/>
                <w:rFonts w:eastAsia="Arial Unicode MS"/>
                <w:sz w:val="24"/>
                <w:szCs w:val="24"/>
              </w:rPr>
              <w:t>-ческий</w:t>
            </w:r>
          </w:p>
          <w:p w:rsidR="003373A4" w:rsidRPr="00736763" w:rsidRDefault="003373A4" w:rsidP="008C1E0B">
            <w:pPr>
              <w:framePr w:w="9758" w:h="5592" w:wrap="none" w:vAnchor="page" w:hAnchor="page" w:x="1424" w:y="4631"/>
              <w:spacing w:line="278" w:lineRule="exact"/>
              <w:rPr>
                <w:rFonts w:ascii="Times New Roman" w:hAnsi="Times New Roman" w:cs="Times New Roman"/>
              </w:rPr>
            </w:pPr>
            <w:r w:rsidRPr="00736763">
              <w:rPr>
                <w:rStyle w:val="211pt"/>
                <w:rFonts w:eastAsia="Arial Unicode MS"/>
                <w:sz w:val="24"/>
                <w:szCs w:val="24"/>
              </w:rPr>
              <w:t>комплекс</w:t>
            </w:r>
          </w:p>
        </w:tc>
        <w:tc>
          <w:tcPr>
            <w:tcW w:w="1555" w:type="dxa"/>
            <w:vMerge w:val="restart"/>
            <w:tcBorders>
              <w:top w:val="single" w:sz="4" w:space="0" w:color="auto"/>
              <w:left w:val="single" w:sz="4" w:space="0" w:color="auto"/>
            </w:tcBorders>
            <w:shd w:val="clear" w:color="auto" w:fill="FFFFFF"/>
            <w:vAlign w:val="center"/>
          </w:tcPr>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Абала-</w:t>
            </w:r>
          </w:p>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ковский</w:t>
            </w:r>
          </w:p>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сельсовет,</w:t>
            </w:r>
          </w:p>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Fonts w:ascii="Times New Roman" w:hAnsi="Times New Roman" w:cs="Times New Roman"/>
              </w:rPr>
              <w:t>2</w:t>
            </w:r>
            <w:r w:rsidRPr="00736763">
              <w:rPr>
                <w:rStyle w:val="211pt"/>
                <w:rFonts w:eastAsia="Arial Unicode MS"/>
                <w:sz w:val="24"/>
                <w:szCs w:val="24"/>
              </w:rPr>
              <w:t xml:space="preserve"> км на восток от с.Абалаково, в районе д. Смородинк а.</w:t>
            </w:r>
          </w:p>
        </w:tc>
        <w:tc>
          <w:tcPr>
            <w:tcW w:w="2131" w:type="dxa"/>
            <w:vMerge w:val="restart"/>
            <w:tcBorders>
              <w:top w:val="single" w:sz="4" w:space="0" w:color="auto"/>
              <w:left w:val="single" w:sz="4" w:space="0" w:color="auto"/>
            </w:tcBorders>
            <w:shd w:val="clear" w:color="auto" w:fill="FFFFFF"/>
            <w:vAlign w:val="bottom"/>
          </w:tcPr>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Fonts w:ascii="Times New Roman" w:hAnsi="Times New Roman" w:cs="Times New Roman"/>
              </w:rPr>
              <w:t>700</w:t>
            </w:r>
            <w:r w:rsidRPr="00736763">
              <w:rPr>
                <w:rStyle w:val="211pt"/>
                <w:rFonts w:eastAsia="Arial Unicode MS"/>
                <w:sz w:val="24"/>
                <w:szCs w:val="24"/>
              </w:rPr>
              <w:t xml:space="preserve"> тыс. тонн в год</w:t>
            </w:r>
          </w:p>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товарной</w:t>
            </w:r>
          </w:p>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целлюлозы,</w:t>
            </w:r>
          </w:p>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Fonts w:ascii="Times New Roman" w:hAnsi="Times New Roman" w:cs="Times New Roman"/>
              </w:rPr>
              <w:t>200</w:t>
            </w:r>
            <w:r w:rsidRPr="00736763">
              <w:rPr>
                <w:rStyle w:val="211pt"/>
                <w:rFonts w:eastAsia="Arial Unicode MS"/>
                <w:sz w:val="24"/>
                <w:szCs w:val="24"/>
              </w:rPr>
              <w:t xml:space="preserve"> тыс. тонн в год товарной вискозы, 36 тыс. тонн в год таллового масла, 100 МВт - выработка электроэнергии на продажу</w:t>
            </w:r>
          </w:p>
        </w:tc>
        <w:tc>
          <w:tcPr>
            <w:tcW w:w="1133" w:type="dxa"/>
            <w:vMerge w:val="restart"/>
            <w:tcBorders>
              <w:top w:val="single" w:sz="4" w:space="0" w:color="auto"/>
              <w:left w:val="single" w:sz="4" w:space="0" w:color="auto"/>
            </w:tcBorders>
            <w:shd w:val="clear" w:color="auto" w:fill="FFFFFF"/>
            <w:vAlign w:val="center"/>
          </w:tcPr>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около 2700 мест (700 мест + 2000 мест в заготовитель- ной</w:t>
            </w:r>
          </w:p>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отрасли)</w:t>
            </w:r>
          </w:p>
        </w:tc>
        <w:tc>
          <w:tcPr>
            <w:tcW w:w="1699" w:type="dxa"/>
            <w:tcBorders>
              <w:top w:val="single" w:sz="4" w:space="0" w:color="auto"/>
              <w:left w:val="single" w:sz="4" w:space="0" w:color="auto"/>
            </w:tcBorders>
            <w:shd w:val="clear" w:color="auto" w:fill="FFFFFF"/>
            <w:vAlign w:val="bottom"/>
          </w:tcPr>
          <w:p w:rsidR="003373A4" w:rsidRPr="00736763" w:rsidRDefault="003373A4" w:rsidP="008C1E0B">
            <w:pPr>
              <w:framePr w:w="9758" w:h="5592" w:wrap="none" w:vAnchor="page" w:hAnchor="page" w:x="1424" w:y="4631"/>
              <w:spacing w:line="269" w:lineRule="exact"/>
              <w:rPr>
                <w:rFonts w:ascii="Times New Roman" w:hAnsi="Times New Roman" w:cs="Times New Roman"/>
              </w:rPr>
            </w:pPr>
            <w:r w:rsidRPr="00736763">
              <w:rPr>
                <w:rStyle w:val="211pt"/>
                <w:rFonts w:eastAsia="Arial Unicode MS"/>
                <w:sz w:val="24"/>
                <w:szCs w:val="24"/>
              </w:rPr>
              <w:t>п. Высокогорский</w:t>
            </w:r>
          </w:p>
        </w:tc>
        <w:tc>
          <w:tcPr>
            <w:tcW w:w="1426"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рост численности 1300</w:t>
            </w:r>
          </w:p>
        </w:tc>
      </w:tr>
      <w:tr w:rsidR="003373A4" w:rsidRPr="00736763" w:rsidTr="008C1E0B">
        <w:trPr>
          <w:trHeight w:hRule="exact" w:val="840"/>
        </w:trPr>
        <w:tc>
          <w:tcPr>
            <w:tcW w:w="538"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277"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555"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2131" w:type="dxa"/>
            <w:vMerge/>
            <w:tcBorders>
              <w:left w:val="single" w:sz="4" w:space="0" w:color="auto"/>
            </w:tcBorders>
            <w:shd w:val="clear" w:color="auto" w:fill="FFFFFF"/>
            <w:vAlign w:val="bottom"/>
          </w:tcPr>
          <w:p w:rsidR="003373A4" w:rsidRPr="00736763" w:rsidRDefault="003373A4" w:rsidP="008C1E0B">
            <w:pPr>
              <w:framePr w:w="9758" w:h="5592" w:wrap="none" w:vAnchor="page" w:hAnchor="page" w:x="1424" w:y="4631"/>
              <w:rPr>
                <w:rFonts w:ascii="Times New Roman" w:hAnsi="Times New Roman" w:cs="Times New Roman"/>
              </w:rPr>
            </w:pPr>
          </w:p>
        </w:tc>
        <w:tc>
          <w:tcPr>
            <w:tcW w:w="1133"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699" w:type="dxa"/>
            <w:tcBorders>
              <w:top w:val="single" w:sz="4" w:space="0" w:color="auto"/>
              <w:left w:val="single" w:sz="4" w:space="0" w:color="auto"/>
            </w:tcBorders>
            <w:shd w:val="clear" w:color="auto" w:fill="FFFFFF"/>
            <w:vAlign w:val="center"/>
          </w:tcPr>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с. Верхнепашино</w:t>
            </w:r>
          </w:p>
        </w:tc>
        <w:tc>
          <w:tcPr>
            <w:tcW w:w="1426"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рост численности 3770</w:t>
            </w:r>
          </w:p>
        </w:tc>
      </w:tr>
      <w:tr w:rsidR="003373A4" w:rsidRPr="00736763" w:rsidTr="008C1E0B">
        <w:trPr>
          <w:trHeight w:hRule="exact" w:val="835"/>
        </w:trPr>
        <w:tc>
          <w:tcPr>
            <w:tcW w:w="538"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277"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555"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2131" w:type="dxa"/>
            <w:vMerge/>
            <w:tcBorders>
              <w:left w:val="single" w:sz="4" w:space="0" w:color="auto"/>
            </w:tcBorders>
            <w:shd w:val="clear" w:color="auto" w:fill="FFFFFF"/>
            <w:vAlign w:val="bottom"/>
          </w:tcPr>
          <w:p w:rsidR="003373A4" w:rsidRPr="00736763" w:rsidRDefault="003373A4" w:rsidP="008C1E0B">
            <w:pPr>
              <w:framePr w:w="9758" w:h="5592" w:wrap="none" w:vAnchor="page" w:hAnchor="page" w:x="1424" w:y="4631"/>
              <w:rPr>
                <w:rFonts w:ascii="Times New Roman" w:hAnsi="Times New Roman" w:cs="Times New Roman"/>
              </w:rPr>
            </w:pPr>
          </w:p>
        </w:tc>
        <w:tc>
          <w:tcPr>
            <w:tcW w:w="1133" w:type="dxa"/>
            <w:vMerge/>
            <w:tcBorders>
              <w:left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699" w:type="dxa"/>
            <w:tcBorders>
              <w:top w:val="single" w:sz="4" w:space="0" w:color="auto"/>
              <w:left w:val="single" w:sz="4" w:space="0" w:color="auto"/>
            </w:tcBorders>
            <w:shd w:val="clear" w:color="auto" w:fill="FFFFFF"/>
            <w:vAlign w:val="center"/>
          </w:tcPr>
          <w:p w:rsidR="003373A4" w:rsidRPr="00736763" w:rsidRDefault="003373A4" w:rsidP="008C1E0B">
            <w:pPr>
              <w:framePr w:w="9758" w:h="5592" w:wrap="none" w:vAnchor="page" w:hAnchor="page" w:x="1424" w:y="4631"/>
              <w:spacing w:line="220" w:lineRule="exact"/>
              <w:rPr>
                <w:rFonts w:ascii="Times New Roman" w:hAnsi="Times New Roman" w:cs="Times New Roman"/>
              </w:rPr>
            </w:pPr>
            <w:r w:rsidRPr="00736763">
              <w:rPr>
                <w:rStyle w:val="211pt"/>
                <w:rFonts w:eastAsia="Arial Unicode MS"/>
                <w:sz w:val="24"/>
                <w:szCs w:val="24"/>
              </w:rPr>
              <w:t>р.п. Подтесово</w:t>
            </w:r>
          </w:p>
        </w:tc>
        <w:tc>
          <w:tcPr>
            <w:tcW w:w="1426"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758" w:h="5592" w:wrap="none" w:vAnchor="page" w:hAnchor="page" w:x="1424" w:y="4631"/>
              <w:spacing w:line="274" w:lineRule="exact"/>
              <w:rPr>
                <w:rFonts w:ascii="Times New Roman" w:hAnsi="Times New Roman" w:cs="Times New Roman"/>
              </w:rPr>
            </w:pPr>
            <w:r w:rsidRPr="00736763">
              <w:rPr>
                <w:rStyle w:val="211pt"/>
                <w:rFonts w:eastAsia="Arial Unicode MS"/>
                <w:sz w:val="24"/>
                <w:szCs w:val="24"/>
              </w:rPr>
              <w:t>рост численности 5500</w:t>
            </w:r>
          </w:p>
        </w:tc>
      </w:tr>
      <w:tr w:rsidR="003373A4" w:rsidRPr="00736763" w:rsidTr="008C1E0B">
        <w:trPr>
          <w:trHeight w:hRule="exact" w:val="571"/>
        </w:trPr>
        <w:tc>
          <w:tcPr>
            <w:tcW w:w="538" w:type="dxa"/>
            <w:vMerge/>
            <w:tcBorders>
              <w:left w:val="single" w:sz="4" w:space="0" w:color="auto"/>
              <w:bottom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277" w:type="dxa"/>
            <w:vMerge/>
            <w:tcBorders>
              <w:left w:val="single" w:sz="4" w:space="0" w:color="auto"/>
              <w:bottom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555" w:type="dxa"/>
            <w:vMerge/>
            <w:tcBorders>
              <w:left w:val="single" w:sz="4" w:space="0" w:color="auto"/>
              <w:bottom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2131" w:type="dxa"/>
            <w:vMerge/>
            <w:tcBorders>
              <w:left w:val="single" w:sz="4" w:space="0" w:color="auto"/>
              <w:bottom w:val="single" w:sz="4" w:space="0" w:color="auto"/>
            </w:tcBorders>
            <w:shd w:val="clear" w:color="auto" w:fill="FFFFFF"/>
            <w:vAlign w:val="bottom"/>
          </w:tcPr>
          <w:p w:rsidR="003373A4" w:rsidRPr="00736763" w:rsidRDefault="003373A4" w:rsidP="008C1E0B">
            <w:pPr>
              <w:framePr w:w="9758" w:h="5592" w:wrap="none" w:vAnchor="page" w:hAnchor="page" w:x="1424" w:y="4631"/>
              <w:rPr>
                <w:rFonts w:ascii="Times New Roman" w:hAnsi="Times New Roman" w:cs="Times New Roman"/>
              </w:rPr>
            </w:pPr>
          </w:p>
        </w:tc>
        <w:tc>
          <w:tcPr>
            <w:tcW w:w="1133" w:type="dxa"/>
            <w:vMerge/>
            <w:tcBorders>
              <w:left w:val="single" w:sz="4" w:space="0" w:color="auto"/>
              <w:bottom w:val="single" w:sz="4" w:space="0" w:color="auto"/>
            </w:tcBorders>
            <w:shd w:val="clear" w:color="auto" w:fill="FFFFFF"/>
            <w:vAlign w:val="center"/>
          </w:tcPr>
          <w:p w:rsidR="003373A4" w:rsidRPr="00736763" w:rsidRDefault="003373A4" w:rsidP="008C1E0B">
            <w:pPr>
              <w:framePr w:w="9758" w:h="5592" w:wrap="none" w:vAnchor="page" w:hAnchor="page" w:x="1424" w:y="4631"/>
              <w:rPr>
                <w:rFonts w:ascii="Times New Roman" w:hAnsi="Times New Roman" w:cs="Times New Roman"/>
              </w:rPr>
            </w:pPr>
          </w:p>
        </w:tc>
        <w:tc>
          <w:tcPr>
            <w:tcW w:w="1699" w:type="dxa"/>
            <w:tcBorders>
              <w:top w:val="single" w:sz="4" w:space="0" w:color="auto"/>
              <w:left w:val="single" w:sz="4" w:space="0" w:color="auto"/>
              <w:bottom w:val="single" w:sz="4" w:space="0" w:color="auto"/>
            </w:tcBorders>
            <w:shd w:val="clear" w:color="auto" w:fill="FFFFFF"/>
          </w:tcPr>
          <w:p w:rsidR="003373A4" w:rsidRPr="00736763" w:rsidRDefault="003373A4" w:rsidP="008C1E0B">
            <w:pPr>
              <w:framePr w:w="9758" w:h="5592" w:wrap="none" w:vAnchor="page" w:hAnchor="page" w:x="1424" w:y="4631"/>
              <w:spacing w:line="269" w:lineRule="exact"/>
              <w:rPr>
                <w:rFonts w:ascii="Times New Roman" w:hAnsi="Times New Roman" w:cs="Times New Roman"/>
              </w:rPr>
            </w:pPr>
            <w:r w:rsidRPr="00736763">
              <w:rPr>
                <w:rStyle w:val="211pt"/>
                <w:rFonts w:eastAsia="Arial Unicode MS"/>
                <w:sz w:val="24"/>
                <w:szCs w:val="24"/>
              </w:rPr>
              <w:t>г. Лесосибирск г. Енисейск</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736763" w:rsidRDefault="003373A4" w:rsidP="008C1E0B">
            <w:pPr>
              <w:framePr w:w="9758" w:h="5592" w:wrap="none" w:vAnchor="page" w:hAnchor="page" w:x="1424" w:y="4631"/>
              <w:spacing w:line="220" w:lineRule="exact"/>
              <w:rPr>
                <w:rFonts w:ascii="Times New Roman" w:hAnsi="Times New Roman" w:cs="Times New Roman"/>
              </w:rPr>
            </w:pPr>
            <w:r w:rsidRPr="00736763">
              <w:rPr>
                <w:rStyle w:val="211pt"/>
                <w:rFonts w:eastAsia="Arial Unicode MS"/>
                <w:sz w:val="24"/>
                <w:szCs w:val="24"/>
              </w:rPr>
              <w:t>-</w:t>
            </w:r>
          </w:p>
        </w:tc>
      </w:tr>
    </w:tbl>
    <w:p w:rsidR="003373A4" w:rsidRPr="003373A4" w:rsidRDefault="003373A4" w:rsidP="003373A4">
      <w:pPr>
        <w:pStyle w:val="101"/>
        <w:framePr w:wrap="none" w:vAnchor="page" w:hAnchor="page" w:x="1376" w:y="10696"/>
        <w:numPr>
          <w:ilvl w:val="0"/>
          <w:numId w:val="6"/>
        </w:numPr>
        <w:shd w:val="clear" w:color="auto" w:fill="auto"/>
        <w:tabs>
          <w:tab w:val="left" w:pos="2683"/>
        </w:tabs>
        <w:spacing w:before="0" w:after="0" w:line="280" w:lineRule="exact"/>
        <w:ind w:left="2080"/>
      </w:pPr>
      <w:bookmarkStart w:id="4" w:name="bookmark5"/>
      <w:r w:rsidRPr="003373A4">
        <w:t>Характеристика планируемого объекта</w:t>
      </w:r>
      <w:bookmarkEnd w:id="4"/>
    </w:p>
    <w:p w:rsidR="003373A4" w:rsidRPr="003373A4" w:rsidRDefault="003373A4" w:rsidP="003373A4">
      <w:pPr>
        <w:framePr w:wrap="none" w:vAnchor="page" w:hAnchor="page" w:x="1376" w:y="11128"/>
        <w:spacing w:line="280" w:lineRule="exact"/>
        <w:ind w:left="160" w:firstLine="580"/>
        <w:jc w:val="both"/>
        <w:rPr>
          <w:rFonts w:ascii="Times New Roman" w:hAnsi="Times New Roman" w:cs="Times New Roman"/>
          <w:sz w:val="28"/>
          <w:szCs w:val="28"/>
        </w:rPr>
      </w:pPr>
      <w:r w:rsidRPr="003373A4">
        <w:rPr>
          <w:rFonts w:ascii="Times New Roman" w:hAnsi="Times New Roman" w:cs="Times New Roman"/>
          <w:sz w:val="28"/>
          <w:szCs w:val="28"/>
        </w:rPr>
        <w:t>Предполагаются следующие объемы производства на предприятии:</w:t>
      </w:r>
    </w:p>
    <w:p w:rsidR="003373A4" w:rsidRPr="003373A4" w:rsidRDefault="003373A4" w:rsidP="003373A4">
      <w:pPr>
        <w:framePr w:w="9806" w:h="1267" w:hRule="exact" w:wrap="none" w:vAnchor="page" w:hAnchor="page" w:x="1376" w:y="11433"/>
        <w:numPr>
          <w:ilvl w:val="0"/>
          <w:numId w:val="2"/>
        </w:numPr>
        <w:tabs>
          <w:tab w:val="left" w:pos="1454"/>
        </w:tabs>
        <w:spacing w:line="403" w:lineRule="exact"/>
        <w:ind w:left="1100"/>
        <w:jc w:val="both"/>
        <w:rPr>
          <w:rFonts w:ascii="Times New Roman" w:hAnsi="Times New Roman" w:cs="Times New Roman"/>
          <w:sz w:val="28"/>
          <w:szCs w:val="28"/>
        </w:rPr>
      </w:pPr>
      <w:r w:rsidRPr="003373A4">
        <w:rPr>
          <w:rFonts w:ascii="Times New Roman" w:hAnsi="Times New Roman" w:cs="Times New Roman"/>
          <w:sz w:val="28"/>
          <w:szCs w:val="28"/>
        </w:rPr>
        <w:t>700 тыс. тонн в год товарной целлюлозы;</w:t>
      </w:r>
    </w:p>
    <w:p w:rsidR="003373A4" w:rsidRPr="003373A4" w:rsidRDefault="003373A4" w:rsidP="003373A4">
      <w:pPr>
        <w:framePr w:w="9806" w:h="1267" w:hRule="exact" w:wrap="none" w:vAnchor="page" w:hAnchor="page" w:x="1376" w:y="11433"/>
        <w:numPr>
          <w:ilvl w:val="0"/>
          <w:numId w:val="2"/>
        </w:numPr>
        <w:tabs>
          <w:tab w:val="left" w:pos="1454"/>
        </w:tabs>
        <w:spacing w:line="403" w:lineRule="exact"/>
        <w:ind w:left="1100"/>
        <w:jc w:val="both"/>
        <w:rPr>
          <w:rFonts w:ascii="Times New Roman" w:hAnsi="Times New Roman" w:cs="Times New Roman"/>
          <w:sz w:val="28"/>
          <w:szCs w:val="28"/>
        </w:rPr>
      </w:pPr>
      <w:r w:rsidRPr="003373A4">
        <w:rPr>
          <w:rFonts w:ascii="Times New Roman" w:hAnsi="Times New Roman" w:cs="Times New Roman"/>
          <w:sz w:val="28"/>
          <w:szCs w:val="28"/>
        </w:rPr>
        <w:t>200 тыс. тонн в год товарной вискозы;</w:t>
      </w:r>
    </w:p>
    <w:p w:rsidR="003373A4" w:rsidRPr="003373A4" w:rsidRDefault="003373A4" w:rsidP="003373A4">
      <w:pPr>
        <w:framePr w:w="9806" w:h="1267" w:hRule="exact" w:wrap="none" w:vAnchor="page" w:hAnchor="page" w:x="1376" w:y="11433"/>
        <w:numPr>
          <w:ilvl w:val="0"/>
          <w:numId w:val="2"/>
        </w:numPr>
        <w:tabs>
          <w:tab w:val="left" w:pos="1454"/>
        </w:tabs>
        <w:spacing w:line="403" w:lineRule="exact"/>
        <w:ind w:left="1100"/>
        <w:jc w:val="both"/>
        <w:rPr>
          <w:rFonts w:ascii="Times New Roman" w:hAnsi="Times New Roman" w:cs="Times New Roman"/>
          <w:sz w:val="28"/>
          <w:szCs w:val="28"/>
        </w:rPr>
      </w:pPr>
      <w:r w:rsidRPr="003373A4">
        <w:rPr>
          <w:rFonts w:ascii="Times New Roman" w:hAnsi="Times New Roman" w:cs="Times New Roman"/>
          <w:sz w:val="28"/>
          <w:szCs w:val="28"/>
        </w:rPr>
        <w:t>36 тыс. тонн в год таллового масла;</w:t>
      </w:r>
    </w:p>
    <w:p w:rsidR="003373A4" w:rsidRPr="003373A4" w:rsidRDefault="003373A4" w:rsidP="003373A4">
      <w:pPr>
        <w:framePr w:w="9806" w:h="1373" w:hRule="exact" w:wrap="none" w:vAnchor="page" w:hAnchor="page" w:x="1376" w:y="12736"/>
        <w:spacing w:after="59" w:line="280" w:lineRule="exact"/>
        <w:ind w:left="1100"/>
        <w:jc w:val="both"/>
        <w:rPr>
          <w:rFonts w:ascii="Times New Roman" w:hAnsi="Times New Roman" w:cs="Times New Roman"/>
          <w:sz w:val="28"/>
          <w:szCs w:val="28"/>
        </w:rPr>
      </w:pPr>
      <w:r w:rsidRPr="003373A4">
        <w:rPr>
          <w:rFonts w:ascii="Times New Roman" w:hAnsi="Times New Roman" w:cs="Times New Roman"/>
          <w:sz w:val="28"/>
          <w:szCs w:val="28"/>
        </w:rPr>
        <w:t>• 100 МВт - выработка электроэнергии на продажу.</w:t>
      </w:r>
    </w:p>
    <w:p w:rsidR="003373A4" w:rsidRPr="003373A4" w:rsidRDefault="003373A4" w:rsidP="003373A4">
      <w:pPr>
        <w:framePr w:w="9806" w:h="1373" w:hRule="exact" w:wrap="none" w:vAnchor="page" w:hAnchor="page" w:x="1376" w:y="12736"/>
        <w:ind w:left="160" w:right="300" w:firstLine="580"/>
        <w:jc w:val="both"/>
        <w:rPr>
          <w:rFonts w:ascii="Times New Roman" w:hAnsi="Times New Roman" w:cs="Times New Roman"/>
          <w:sz w:val="28"/>
          <w:szCs w:val="28"/>
        </w:rPr>
      </w:pPr>
      <w:r w:rsidRPr="003373A4">
        <w:rPr>
          <w:rFonts w:ascii="Times New Roman" w:hAnsi="Times New Roman" w:cs="Times New Roman"/>
          <w:sz w:val="28"/>
          <w:szCs w:val="28"/>
        </w:rPr>
        <w:t>При реализации данного проекта планируется создать 700 новых рабочих мест, кроме того, 2000 чел. обеспечиваются местами в заготовительной отрасли (для обеспечения предприятия сырьем).</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15010" w:h="718" w:hRule="exact" w:wrap="none" w:vAnchor="page" w:hAnchor="page" w:x="1019" w:y="1725"/>
        <w:spacing w:after="37" w:line="280" w:lineRule="exact"/>
        <w:ind w:left="680"/>
        <w:rPr>
          <w:rFonts w:ascii="Times New Roman" w:hAnsi="Times New Roman" w:cs="Times New Roman"/>
          <w:sz w:val="28"/>
          <w:szCs w:val="28"/>
        </w:rPr>
      </w:pPr>
      <w:r w:rsidRPr="003373A4">
        <w:rPr>
          <w:rFonts w:ascii="Times New Roman" w:hAnsi="Times New Roman" w:cs="Times New Roman"/>
          <w:sz w:val="28"/>
          <w:szCs w:val="28"/>
        </w:rPr>
        <w:lastRenderedPageBreak/>
        <w:t>Таблица № 2.1.1</w:t>
      </w:r>
    </w:p>
    <w:p w:rsidR="003373A4" w:rsidRPr="003373A4" w:rsidRDefault="003373A4" w:rsidP="003373A4">
      <w:pPr>
        <w:framePr w:w="15010" w:h="718" w:hRule="exact" w:wrap="none" w:vAnchor="page" w:hAnchor="page" w:x="1019" w:y="1725"/>
        <w:spacing w:line="280" w:lineRule="exact"/>
        <w:ind w:left="680"/>
        <w:rPr>
          <w:rFonts w:ascii="Times New Roman" w:hAnsi="Times New Roman" w:cs="Times New Roman"/>
          <w:sz w:val="28"/>
          <w:szCs w:val="28"/>
        </w:rPr>
      </w:pPr>
      <w:r w:rsidRPr="003373A4">
        <w:rPr>
          <w:rFonts w:ascii="Times New Roman" w:hAnsi="Times New Roman" w:cs="Times New Roman"/>
          <w:sz w:val="28"/>
          <w:szCs w:val="28"/>
        </w:rPr>
        <w:t>Сравнительная таблица проектных предложений</w:t>
      </w:r>
    </w:p>
    <w:tbl>
      <w:tblPr>
        <w:tblOverlap w:val="never"/>
        <w:tblW w:w="0" w:type="auto"/>
        <w:tblLayout w:type="fixed"/>
        <w:tblCellMar>
          <w:left w:w="10" w:type="dxa"/>
          <w:right w:w="10" w:type="dxa"/>
        </w:tblCellMar>
        <w:tblLook w:val="0000" w:firstRow="0" w:lastRow="0" w:firstColumn="0" w:lastColumn="0" w:noHBand="0" w:noVBand="0"/>
      </w:tblPr>
      <w:tblGrid>
        <w:gridCol w:w="7483"/>
        <w:gridCol w:w="7526"/>
      </w:tblGrid>
      <w:tr w:rsidR="003373A4" w:rsidRPr="003373A4" w:rsidTr="008C1E0B">
        <w:trPr>
          <w:trHeight w:hRule="exact" w:val="336"/>
        </w:trPr>
        <w:tc>
          <w:tcPr>
            <w:tcW w:w="7483" w:type="dxa"/>
            <w:tcBorders>
              <w:top w:val="single" w:sz="4" w:space="0" w:color="auto"/>
              <w:lef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СТП Енисейского района</w:t>
            </w:r>
          </w:p>
        </w:tc>
        <w:tc>
          <w:tcPr>
            <w:tcW w:w="752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Внесение изменений в СТП</w:t>
            </w:r>
          </w:p>
        </w:tc>
      </w:tr>
      <w:tr w:rsidR="003373A4" w:rsidRPr="003373A4" w:rsidTr="008C1E0B">
        <w:trPr>
          <w:trHeight w:hRule="exact" w:val="302"/>
        </w:trPr>
        <w:tc>
          <w:tcPr>
            <w:tcW w:w="7483" w:type="dxa"/>
            <w:tcBorders>
              <w:top w:val="single" w:sz="4" w:space="0" w:color="auto"/>
              <w:lef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Лесохимический комплекс (ОАО «Ангара-Пейпа»)</w:t>
            </w:r>
          </w:p>
        </w:tc>
        <w:tc>
          <w:tcPr>
            <w:tcW w:w="752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Лесохимический комплекс</w:t>
            </w:r>
          </w:p>
        </w:tc>
      </w:tr>
      <w:tr w:rsidR="003373A4" w:rsidRPr="003373A4" w:rsidTr="008C1E0B">
        <w:trPr>
          <w:trHeight w:hRule="exact" w:val="283"/>
        </w:trPr>
        <w:tc>
          <w:tcPr>
            <w:tcW w:w="7483" w:type="dxa"/>
            <w:tcBorders>
              <w:lef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
                <w:rFonts w:eastAsia="Arial Unicode MS"/>
              </w:rPr>
              <w:t>Рассматриваются 2 промплощадки:</w:t>
            </w:r>
          </w:p>
        </w:tc>
        <w:tc>
          <w:tcPr>
            <w:tcW w:w="7526" w:type="dxa"/>
            <w:tcBorders>
              <w:left w:val="single" w:sz="4" w:space="0" w:color="auto"/>
              <w:righ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
                <w:rFonts w:eastAsia="Arial Unicode MS"/>
              </w:rPr>
              <w:t>Рассматриваются 2 промплощадки:</w:t>
            </w:r>
          </w:p>
        </w:tc>
      </w:tr>
      <w:tr w:rsidR="003373A4" w:rsidRPr="003373A4" w:rsidTr="008C1E0B">
        <w:trPr>
          <w:trHeight w:hRule="exact" w:val="274"/>
        </w:trPr>
        <w:tc>
          <w:tcPr>
            <w:tcW w:w="7483" w:type="dxa"/>
            <w:tcBorders>
              <w:lef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spacing w:line="220" w:lineRule="exact"/>
              <w:rPr>
                <w:rFonts w:ascii="Times New Roman" w:hAnsi="Times New Roman" w:cs="Times New Roman"/>
              </w:rPr>
            </w:pPr>
            <w:r w:rsidRPr="00736763">
              <w:rPr>
                <w:rStyle w:val="211pt"/>
                <w:rFonts w:eastAsia="Arial Unicode MS"/>
              </w:rPr>
              <w:t>1 район - с. Городище для строительства ЛХК;</w:t>
            </w:r>
          </w:p>
        </w:tc>
        <w:tc>
          <w:tcPr>
            <w:tcW w:w="7526" w:type="dxa"/>
            <w:tcBorders>
              <w:left w:val="single" w:sz="4" w:space="0" w:color="auto"/>
              <w:righ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spacing w:line="220" w:lineRule="exact"/>
              <w:rPr>
                <w:rFonts w:ascii="Times New Roman" w:hAnsi="Times New Roman" w:cs="Times New Roman"/>
              </w:rPr>
            </w:pPr>
            <w:r w:rsidRPr="00736763">
              <w:rPr>
                <w:rStyle w:val="211pt"/>
                <w:rFonts w:eastAsia="Arial Unicode MS"/>
              </w:rPr>
              <w:t>1 район - с. Городище для строительства ЛХК;</w:t>
            </w:r>
          </w:p>
        </w:tc>
      </w:tr>
      <w:tr w:rsidR="003373A4" w:rsidRPr="003373A4" w:rsidTr="008C1E0B">
        <w:trPr>
          <w:trHeight w:hRule="exact" w:val="278"/>
        </w:trPr>
        <w:tc>
          <w:tcPr>
            <w:tcW w:w="7483" w:type="dxa"/>
            <w:tcBorders>
              <w:lef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spacing w:line="220" w:lineRule="exact"/>
              <w:rPr>
                <w:rFonts w:ascii="Times New Roman" w:hAnsi="Times New Roman" w:cs="Times New Roman"/>
              </w:rPr>
            </w:pPr>
            <w:r w:rsidRPr="00736763">
              <w:rPr>
                <w:rStyle w:val="211pt"/>
                <w:rFonts w:eastAsia="Arial Unicode MS"/>
              </w:rPr>
              <w:t>2 район - с. Абалаково для строительства грузового терминала.</w:t>
            </w:r>
          </w:p>
        </w:tc>
        <w:tc>
          <w:tcPr>
            <w:tcW w:w="7526" w:type="dxa"/>
            <w:tcBorders>
              <w:left w:val="single" w:sz="4" w:space="0" w:color="auto"/>
              <w:righ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spacing w:line="220" w:lineRule="exact"/>
              <w:rPr>
                <w:rFonts w:ascii="Times New Roman" w:hAnsi="Times New Roman" w:cs="Times New Roman"/>
              </w:rPr>
            </w:pPr>
            <w:r w:rsidRPr="00736763">
              <w:rPr>
                <w:rStyle w:val="211pt"/>
                <w:rFonts w:eastAsia="Arial Unicode MS"/>
              </w:rPr>
              <w:t>2 район - с. Абалаково, в районе д. Смородинка. для</w:t>
            </w:r>
          </w:p>
        </w:tc>
      </w:tr>
      <w:tr w:rsidR="003373A4" w:rsidRPr="003373A4" w:rsidTr="008C1E0B">
        <w:trPr>
          <w:trHeight w:hRule="exact" w:val="269"/>
        </w:trPr>
        <w:tc>
          <w:tcPr>
            <w:tcW w:w="7483" w:type="dxa"/>
            <w:tcBorders>
              <w:left w:val="single" w:sz="4" w:space="0" w:color="auto"/>
            </w:tcBorders>
            <w:shd w:val="clear" w:color="auto" w:fill="FFFFFF"/>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
                <w:rFonts w:eastAsia="Arial Unicode MS"/>
              </w:rPr>
              <w:t>Площадь участка в р-не с. Городище - 600,0 га</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spacing w:line="220" w:lineRule="exact"/>
              <w:ind w:left="840"/>
              <w:rPr>
                <w:rFonts w:ascii="Times New Roman" w:hAnsi="Times New Roman" w:cs="Times New Roman"/>
              </w:rPr>
            </w:pPr>
            <w:r w:rsidRPr="003373A4">
              <w:rPr>
                <w:rStyle w:val="211pt"/>
                <w:rFonts w:eastAsia="Arial Unicode MS"/>
              </w:rPr>
              <w:t>строительства ЛХК.</w:t>
            </w:r>
          </w:p>
        </w:tc>
      </w:tr>
      <w:tr w:rsidR="003373A4" w:rsidRPr="003373A4" w:rsidTr="008C1E0B">
        <w:trPr>
          <w:trHeight w:hRule="exact" w:val="552"/>
        </w:trPr>
        <w:tc>
          <w:tcPr>
            <w:tcW w:w="7483" w:type="dxa"/>
            <w:tcBorders>
              <w:left w:val="single" w:sz="4" w:space="0" w:color="auto"/>
            </w:tcBorders>
            <w:shd w:val="clear" w:color="auto" w:fill="FFFFFF"/>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
                <w:rFonts w:eastAsia="Arial Unicode MS"/>
              </w:rPr>
              <w:t>Площадь участка в р-не с. Абалаково - 300,0 га</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spacing w:line="274" w:lineRule="exact"/>
              <w:rPr>
                <w:rFonts w:ascii="Times New Roman" w:hAnsi="Times New Roman" w:cs="Times New Roman"/>
              </w:rPr>
            </w:pPr>
            <w:r w:rsidRPr="003373A4">
              <w:rPr>
                <w:rStyle w:val="211pt"/>
                <w:rFonts w:eastAsia="Arial Unicode MS"/>
              </w:rPr>
              <w:t>Площадь участка в р-не с. Городище - 600,0 га Площадь участка в р-не д. Смородинка - 256,7 га</w:t>
            </w:r>
          </w:p>
        </w:tc>
      </w:tr>
      <w:tr w:rsidR="003373A4" w:rsidRPr="003373A4" w:rsidTr="008C1E0B">
        <w:trPr>
          <w:trHeight w:hRule="exact" w:val="1109"/>
        </w:trPr>
        <w:tc>
          <w:tcPr>
            <w:tcW w:w="7483" w:type="dxa"/>
            <w:tcBorders>
              <w:left w:val="single" w:sz="4" w:space="0" w:color="auto"/>
            </w:tcBorders>
            <w:shd w:val="clear" w:color="auto" w:fill="FFFFFF"/>
          </w:tcPr>
          <w:p w:rsidR="003373A4" w:rsidRPr="003373A4" w:rsidRDefault="003373A4" w:rsidP="008C1E0B">
            <w:pPr>
              <w:framePr w:w="15010" w:h="7550" w:wrap="none" w:vAnchor="page" w:hAnchor="page" w:x="1019" w:y="2477"/>
              <w:spacing w:after="60" w:line="220" w:lineRule="exact"/>
              <w:rPr>
                <w:rFonts w:ascii="Times New Roman" w:hAnsi="Times New Roman" w:cs="Times New Roman"/>
              </w:rPr>
            </w:pPr>
            <w:r w:rsidRPr="003373A4">
              <w:rPr>
                <w:rStyle w:val="211pt1"/>
                <w:rFonts w:eastAsia="Arial Unicode MS"/>
              </w:rPr>
              <w:t>Количество новых рабочих мест:</w:t>
            </w:r>
          </w:p>
          <w:p w:rsidR="003373A4" w:rsidRPr="003373A4" w:rsidRDefault="003373A4" w:rsidP="008C1E0B">
            <w:pPr>
              <w:framePr w:w="15010" w:h="7550" w:wrap="none" w:vAnchor="page" w:hAnchor="page" w:x="1019" w:y="2477"/>
              <w:spacing w:before="60" w:line="220" w:lineRule="exact"/>
              <w:rPr>
                <w:rFonts w:ascii="Times New Roman" w:hAnsi="Times New Roman" w:cs="Times New Roman"/>
              </w:rPr>
            </w:pPr>
            <w:r w:rsidRPr="003373A4">
              <w:rPr>
                <w:rStyle w:val="211pt"/>
                <w:rFonts w:eastAsia="Arial Unicode MS"/>
              </w:rPr>
              <w:t>около 3000.</w:t>
            </w:r>
          </w:p>
        </w:tc>
        <w:tc>
          <w:tcPr>
            <w:tcW w:w="7526" w:type="dxa"/>
            <w:tcBorders>
              <w:left w:val="single" w:sz="4" w:space="0" w:color="auto"/>
              <w:right w:val="single" w:sz="4" w:space="0" w:color="auto"/>
            </w:tcBorders>
            <w:shd w:val="clear" w:color="auto" w:fill="FFFFFF"/>
            <w:vAlign w:val="bottom"/>
          </w:tcPr>
          <w:p w:rsidR="003373A4" w:rsidRPr="003373A4" w:rsidRDefault="003373A4" w:rsidP="008C1E0B">
            <w:pPr>
              <w:framePr w:w="15010" w:h="7550" w:wrap="none" w:vAnchor="page" w:hAnchor="page" w:x="1019" w:y="2477"/>
              <w:spacing w:line="274" w:lineRule="exact"/>
              <w:rPr>
                <w:rFonts w:ascii="Times New Roman" w:hAnsi="Times New Roman" w:cs="Times New Roman"/>
              </w:rPr>
            </w:pPr>
            <w:r w:rsidRPr="003373A4">
              <w:rPr>
                <w:rStyle w:val="211pt1"/>
                <w:rFonts w:eastAsia="Arial Unicode MS"/>
              </w:rPr>
              <w:t>Количество новых рабочих мест:</w:t>
            </w:r>
          </w:p>
          <w:p w:rsidR="003373A4" w:rsidRPr="003373A4" w:rsidRDefault="003373A4" w:rsidP="008C1E0B">
            <w:pPr>
              <w:framePr w:w="15010" w:h="7550" w:wrap="none" w:vAnchor="page" w:hAnchor="page" w:x="1019" w:y="2477"/>
              <w:spacing w:line="274" w:lineRule="exact"/>
              <w:rPr>
                <w:rFonts w:ascii="Times New Roman" w:hAnsi="Times New Roman" w:cs="Times New Roman"/>
              </w:rPr>
            </w:pPr>
            <w:r w:rsidRPr="003373A4">
              <w:rPr>
                <w:rStyle w:val="211pt"/>
                <w:rFonts w:eastAsia="Arial Unicode MS"/>
              </w:rPr>
              <w:t>700 чел. + 2000 чел. обеспечиваются местами в заготовительной отрасли (для обеспечения предприятия сырьем)</w:t>
            </w:r>
          </w:p>
        </w:tc>
      </w:tr>
      <w:tr w:rsidR="003373A4" w:rsidRPr="003373A4" w:rsidTr="008C1E0B">
        <w:trPr>
          <w:trHeight w:hRule="exact" w:val="278"/>
        </w:trPr>
        <w:tc>
          <w:tcPr>
            <w:tcW w:w="7483" w:type="dxa"/>
            <w:tcBorders>
              <w:lef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Продукция:</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rPr>
                <w:rFonts w:ascii="Times New Roman" w:hAnsi="Times New Roman" w:cs="Times New Roman"/>
              </w:rPr>
            </w:pPr>
          </w:p>
        </w:tc>
      </w:tr>
      <w:tr w:rsidR="003373A4" w:rsidRPr="003373A4" w:rsidTr="008C1E0B">
        <w:trPr>
          <w:trHeight w:hRule="exact" w:val="283"/>
        </w:trPr>
        <w:tc>
          <w:tcPr>
            <w:tcW w:w="7483" w:type="dxa"/>
            <w:tcBorders>
              <w:lef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spacing w:line="220" w:lineRule="exact"/>
              <w:rPr>
                <w:rFonts w:ascii="Times New Roman" w:hAnsi="Times New Roman" w:cs="Times New Roman"/>
              </w:rPr>
            </w:pPr>
            <w:r w:rsidRPr="00736763">
              <w:rPr>
                <w:rStyle w:val="211pt"/>
                <w:rFonts w:eastAsia="Arial Unicode MS"/>
              </w:rPr>
              <w:t>беленой хвойной целлюлозы - 900 тыс. т. в год,</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Продукция:</w:t>
            </w:r>
          </w:p>
        </w:tc>
      </w:tr>
      <w:tr w:rsidR="003373A4" w:rsidRPr="003373A4" w:rsidTr="008C1E0B">
        <w:trPr>
          <w:trHeight w:hRule="exact" w:val="278"/>
        </w:trPr>
        <w:tc>
          <w:tcPr>
            <w:tcW w:w="7483" w:type="dxa"/>
            <w:tcBorders>
              <w:lef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spacing w:line="220" w:lineRule="exact"/>
              <w:rPr>
                <w:rFonts w:ascii="Times New Roman" w:hAnsi="Times New Roman" w:cs="Times New Roman"/>
              </w:rPr>
            </w:pPr>
            <w:r w:rsidRPr="00736763">
              <w:rPr>
                <w:rStyle w:val="211pt"/>
                <w:rFonts w:eastAsia="Arial Unicode MS"/>
              </w:rPr>
              <w:t>бумаги санитарно-гигиенического назначения - 60 тыс. т. в</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spacing w:line="220" w:lineRule="exact"/>
              <w:ind w:left="1080"/>
              <w:rPr>
                <w:rFonts w:ascii="Times New Roman" w:hAnsi="Times New Roman" w:cs="Times New Roman"/>
              </w:rPr>
            </w:pPr>
            <w:r w:rsidRPr="003373A4">
              <w:rPr>
                <w:rStyle w:val="211pt"/>
                <w:rFonts w:eastAsia="Arial Unicode MS"/>
              </w:rPr>
              <w:t xml:space="preserve"> 700 тыс. тонн в год товарной целлюлозы;</w:t>
            </w:r>
          </w:p>
        </w:tc>
      </w:tr>
      <w:tr w:rsidR="003373A4" w:rsidRPr="003373A4" w:rsidTr="008C1E0B">
        <w:trPr>
          <w:trHeight w:hRule="exact" w:val="274"/>
        </w:trPr>
        <w:tc>
          <w:tcPr>
            <w:tcW w:w="7483" w:type="dxa"/>
            <w:tcBorders>
              <w:lef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ind w:left="840"/>
              <w:rPr>
                <w:rFonts w:ascii="Times New Roman" w:hAnsi="Times New Roman" w:cs="Times New Roman"/>
              </w:rPr>
            </w:pPr>
            <w:r w:rsidRPr="003373A4">
              <w:rPr>
                <w:rStyle w:val="211pt"/>
                <w:rFonts w:eastAsia="Arial Unicode MS"/>
              </w:rPr>
              <w:t>год,</w:t>
            </w:r>
          </w:p>
        </w:tc>
        <w:tc>
          <w:tcPr>
            <w:tcW w:w="7526" w:type="dxa"/>
            <w:tcBorders>
              <w:left w:val="single" w:sz="4" w:space="0" w:color="auto"/>
              <w:righ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ind w:left="1080"/>
              <w:rPr>
                <w:rFonts w:ascii="Times New Roman" w:hAnsi="Times New Roman" w:cs="Times New Roman"/>
              </w:rPr>
            </w:pPr>
            <w:r w:rsidRPr="003373A4">
              <w:rPr>
                <w:rStyle w:val="211pt"/>
                <w:rFonts w:eastAsia="Arial Unicode MS"/>
              </w:rPr>
              <w:t>200 тыс. тонн в год товарной вискозы;</w:t>
            </w:r>
          </w:p>
        </w:tc>
      </w:tr>
      <w:tr w:rsidR="003373A4" w:rsidRPr="003373A4" w:rsidTr="008C1E0B">
        <w:trPr>
          <w:trHeight w:hRule="exact" w:val="269"/>
        </w:trPr>
        <w:tc>
          <w:tcPr>
            <w:tcW w:w="7483" w:type="dxa"/>
            <w:tcBorders>
              <w:lef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spacing w:line="220" w:lineRule="exact"/>
              <w:rPr>
                <w:rFonts w:ascii="Times New Roman" w:hAnsi="Times New Roman" w:cs="Times New Roman"/>
              </w:rPr>
            </w:pPr>
            <w:r w:rsidRPr="00736763">
              <w:rPr>
                <w:rStyle w:val="211pt"/>
                <w:rFonts w:eastAsia="Arial Unicode MS"/>
              </w:rPr>
              <w:t>химико-термомеханической массы (ХТММ, береза) -</w:t>
            </w:r>
          </w:p>
        </w:tc>
        <w:tc>
          <w:tcPr>
            <w:tcW w:w="7526" w:type="dxa"/>
            <w:tcBorders>
              <w:left w:val="single" w:sz="4" w:space="0" w:color="auto"/>
              <w:right w:val="single" w:sz="4" w:space="0" w:color="auto"/>
            </w:tcBorders>
            <w:shd w:val="clear" w:color="auto" w:fill="FFFFFF"/>
          </w:tcPr>
          <w:p w:rsidR="003373A4" w:rsidRPr="003373A4" w:rsidRDefault="003373A4" w:rsidP="00736763">
            <w:pPr>
              <w:framePr w:w="15010" w:h="7550" w:wrap="none" w:vAnchor="page" w:hAnchor="page" w:x="1019" w:y="2477"/>
              <w:spacing w:line="220" w:lineRule="exact"/>
              <w:rPr>
                <w:rFonts w:ascii="Times New Roman" w:hAnsi="Times New Roman" w:cs="Times New Roman"/>
              </w:rPr>
            </w:pPr>
            <w:r w:rsidRPr="003373A4">
              <w:rPr>
                <w:rStyle w:val="211pt"/>
                <w:rFonts w:eastAsia="Arial Unicode MS"/>
              </w:rPr>
              <w:t xml:space="preserve"> </w:t>
            </w:r>
            <w:r w:rsidR="00736763">
              <w:rPr>
                <w:rStyle w:val="211pt"/>
                <w:rFonts w:eastAsia="Arial Unicode MS"/>
              </w:rPr>
              <w:t xml:space="preserve">                   </w:t>
            </w:r>
            <w:r w:rsidRPr="003373A4">
              <w:rPr>
                <w:rStyle w:val="211pt"/>
                <w:rFonts w:eastAsia="Arial Unicode MS"/>
              </w:rPr>
              <w:t>36 тыс. тонн в год таллового масла;</w:t>
            </w:r>
          </w:p>
        </w:tc>
      </w:tr>
      <w:tr w:rsidR="003373A4" w:rsidRPr="003373A4" w:rsidTr="008C1E0B">
        <w:trPr>
          <w:trHeight w:hRule="exact" w:val="528"/>
        </w:trPr>
        <w:tc>
          <w:tcPr>
            <w:tcW w:w="7483" w:type="dxa"/>
            <w:tcBorders>
              <w:left w:val="single" w:sz="4" w:space="0" w:color="auto"/>
            </w:tcBorders>
            <w:shd w:val="clear" w:color="auto" w:fill="FFFFFF"/>
          </w:tcPr>
          <w:p w:rsidR="003373A4" w:rsidRPr="003373A4" w:rsidRDefault="003373A4" w:rsidP="008C1E0B">
            <w:pPr>
              <w:framePr w:w="15010" w:h="7550" w:wrap="none" w:vAnchor="page" w:hAnchor="page" w:x="1019" w:y="2477"/>
              <w:spacing w:line="278" w:lineRule="exact"/>
              <w:ind w:left="840"/>
              <w:rPr>
                <w:rFonts w:ascii="Times New Roman" w:hAnsi="Times New Roman" w:cs="Times New Roman"/>
              </w:rPr>
            </w:pPr>
            <w:r w:rsidRPr="003373A4">
              <w:rPr>
                <w:rFonts w:ascii="Times New Roman" w:hAnsi="Times New Roman" w:cs="Times New Roman"/>
                <w:sz w:val="22"/>
                <w:szCs w:val="22"/>
              </w:rPr>
              <w:t>220</w:t>
            </w:r>
            <w:r w:rsidRPr="003373A4">
              <w:rPr>
                <w:rStyle w:val="211pt"/>
                <w:rFonts w:eastAsia="Arial Unicode MS"/>
              </w:rPr>
              <w:t xml:space="preserve"> тыс. т. в год, коробочного мелованного картона - 320 тыс. т. в год,</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spacing w:line="220" w:lineRule="exact"/>
              <w:ind w:left="1080"/>
              <w:rPr>
                <w:rFonts w:ascii="Times New Roman" w:hAnsi="Times New Roman" w:cs="Times New Roman"/>
              </w:rPr>
            </w:pPr>
            <w:r w:rsidRPr="003373A4">
              <w:rPr>
                <w:rStyle w:val="211pt"/>
                <w:rFonts w:eastAsia="Arial Unicode MS"/>
              </w:rPr>
              <w:t xml:space="preserve"> 100 МВт - выработка электроэнергии на продажу.</w:t>
            </w:r>
          </w:p>
        </w:tc>
      </w:tr>
      <w:tr w:rsidR="003373A4" w:rsidRPr="003373A4" w:rsidTr="008C1E0B">
        <w:trPr>
          <w:trHeight w:hRule="exact" w:val="850"/>
        </w:trPr>
        <w:tc>
          <w:tcPr>
            <w:tcW w:w="7483" w:type="dxa"/>
            <w:tcBorders>
              <w:left w:val="single" w:sz="4" w:space="0" w:color="auto"/>
            </w:tcBorders>
            <w:shd w:val="clear" w:color="auto" w:fill="FFFFFF"/>
            <w:vAlign w:val="bottom"/>
          </w:tcPr>
          <w:p w:rsidR="003373A4" w:rsidRPr="00736763" w:rsidRDefault="003373A4" w:rsidP="00736763">
            <w:pPr>
              <w:pStyle w:val="af2"/>
              <w:framePr w:w="15010" w:h="7550" w:wrap="none" w:vAnchor="page" w:hAnchor="page" w:x="1019" w:y="2477"/>
              <w:numPr>
                <w:ilvl w:val="0"/>
                <w:numId w:val="32"/>
              </w:numPr>
              <w:spacing w:line="274" w:lineRule="exact"/>
              <w:ind w:left="142" w:firstLine="709"/>
              <w:rPr>
                <w:rFonts w:ascii="Times New Roman" w:hAnsi="Times New Roman" w:cs="Times New Roman"/>
              </w:rPr>
            </w:pPr>
            <w:r w:rsidRPr="00736763">
              <w:rPr>
                <w:rStyle w:val="211pt"/>
                <w:rFonts w:eastAsia="Arial Unicode MS"/>
              </w:rPr>
              <w:t xml:space="preserve">картон из небеленой сульфатной целлюлозы - 320 тыс. т. в год </w:t>
            </w:r>
            <w:r w:rsidRPr="00736763">
              <w:rPr>
                <w:rStyle w:val="211pt1"/>
                <w:rFonts w:eastAsia="Arial Unicode MS"/>
              </w:rPr>
              <w:t>Населенные пункты, из которых предполагается занять рабочую силу на предприятиях:</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rPr>
                <w:rFonts w:ascii="Times New Roman" w:hAnsi="Times New Roman" w:cs="Times New Roman"/>
              </w:rPr>
            </w:pPr>
          </w:p>
        </w:tc>
      </w:tr>
      <w:tr w:rsidR="003373A4" w:rsidRPr="003373A4" w:rsidTr="008C1E0B">
        <w:trPr>
          <w:trHeight w:hRule="exact" w:val="806"/>
        </w:trPr>
        <w:tc>
          <w:tcPr>
            <w:tcW w:w="7483" w:type="dxa"/>
            <w:tcBorders>
              <w:left w:val="single" w:sz="4" w:space="0" w:color="auto"/>
            </w:tcBorders>
            <w:shd w:val="clear" w:color="auto" w:fill="FFFFFF"/>
          </w:tcPr>
          <w:p w:rsidR="003373A4" w:rsidRPr="00736763" w:rsidRDefault="003373A4" w:rsidP="00736763">
            <w:pPr>
              <w:pStyle w:val="af2"/>
              <w:framePr w:w="15010" w:h="7550" w:wrap="none" w:vAnchor="page" w:hAnchor="page" w:x="1019" w:y="2477"/>
              <w:numPr>
                <w:ilvl w:val="0"/>
                <w:numId w:val="32"/>
              </w:numPr>
              <w:tabs>
                <w:tab w:val="left" w:pos="350"/>
              </w:tabs>
              <w:spacing w:after="60" w:line="220" w:lineRule="exact"/>
              <w:jc w:val="both"/>
              <w:rPr>
                <w:rFonts w:ascii="Times New Roman" w:hAnsi="Times New Roman" w:cs="Times New Roman"/>
              </w:rPr>
            </w:pPr>
            <w:r w:rsidRPr="00736763">
              <w:rPr>
                <w:rStyle w:val="211pt"/>
                <w:rFonts w:eastAsia="Arial Unicode MS"/>
              </w:rPr>
              <w:t>с. Верхнепашино</w:t>
            </w:r>
          </w:p>
          <w:p w:rsidR="003373A4" w:rsidRPr="00736763" w:rsidRDefault="003373A4" w:rsidP="00736763">
            <w:pPr>
              <w:pStyle w:val="af2"/>
              <w:framePr w:w="15010" w:h="7550" w:wrap="none" w:vAnchor="page" w:hAnchor="page" w:x="1019" w:y="2477"/>
              <w:numPr>
                <w:ilvl w:val="0"/>
                <w:numId w:val="32"/>
              </w:numPr>
              <w:tabs>
                <w:tab w:val="left" w:pos="346"/>
              </w:tabs>
              <w:spacing w:before="60" w:line="220" w:lineRule="exact"/>
              <w:jc w:val="both"/>
              <w:rPr>
                <w:rFonts w:ascii="Times New Roman" w:hAnsi="Times New Roman" w:cs="Times New Roman"/>
              </w:rPr>
            </w:pPr>
            <w:r w:rsidRPr="00736763">
              <w:rPr>
                <w:rStyle w:val="211pt"/>
                <w:rFonts w:eastAsia="Arial Unicode MS"/>
              </w:rPr>
              <w:t>р.п. Подтесово</w:t>
            </w:r>
          </w:p>
        </w:tc>
        <w:tc>
          <w:tcPr>
            <w:tcW w:w="7526" w:type="dxa"/>
            <w:tcBorders>
              <w:left w:val="single" w:sz="4" w:space="0" w:color="auto"/>
              <w:right w:val="single" w:sz="4" w:space="0" w:color="auto"/>
            </w:tcBorders>
            <w:shd w:val="clear" w:color="auto" w:fill="FFFFFF"/>
          </w:tcPr>
          <w:p w:rsidR="003373A4" w:rsidRPr="003373A4" w:rsidRDefault="003373A4" w:rsidP="008C1E0B">
            <w:pPr>
              <w:framePr w:w="15010" w:h="7550" w:wrap="none" w:vAnchor="page" w:hAnchor="page" w:x="1019" w:y="2477"/>
              <w:rPr>
                <w:rFonts w:ascii="Times New Roman" w:hAnsi="Times New Roman" w:cs="Times New Roman"/>
              </w:rPr>
            </w:pPr>
          </w:p>
        </w:tc>
      </w:tr>
      <w:tr w:rsidR="003373A4" w:rsidRPr="003373A4" w:rsidTr="008C1E0B">
        <w:trPr>
          <w:trHeight w:hRule="exact" w:val="283"/>
        </w:trPr>
        <w:tc>
          <w:tcPr>
            <w:tcW w:w="7483" w:type="dxa"/>
            <w:tcBorders>
              <w:top w:val="single" w:sz="4" w:space="0" w:color="auto"/>
              <w:left w:val="single" w:sz="4" w:space="0" w:color="auto"/>
            </w:tcBorders>
            <w:shd w:val="clear" w:color="auto" w:fill="FFFFFF"/>
            <w:vAlign w:val="center"/>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w:t>
            </w:r>
          </w:p>
        </w:tc>
        <w:tc>
          <w:tcPr>
            <w:tcW w:w="752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Полигон промышленных отходов</w:t>
            </w:r>
          </w:p>
        </w:tc>
      </w:tr>
      <w:tr w:rsidR="003373A4" w:rsidRPr="003373A4" w:rsidTr="008C1E0B">
        <w:trPr>
          <w:trHeight w:hRule="exact" w:val="298"/>
        </w:trPr>
        <w:tc>
          <w:tcPr>
            <w:tcW w:w="7483" w:type="dxa"/>
            <w:tcBorders>
              <w:top w:val="single" w:sz="4" w:space="0" w:color="auto"/>
              <w:left w:val="single" w:sz="4" w:space="0" w:color="auto"/>
              <w:bottom w:val="single" w:sz="4" w:space="0" w:color="auto"/>
            </w:tcBorders>
            <w:shd w:val="clear" w:color="auto" w:fill="FFFFFF"/>
            <w:vAlign w:val="center"/>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w:t>
            </w:r>
          </w:p>
        </w:tc>
        <w:tc>
          <w:tcPr>
            <w:tcW w:w="7526" w:type="dxa"/>
            <w:tcBorders>
              <w:top w:val="single" w:sz="4" w:space="0" w:color="auto"/>
              <w:left w:val="single" w:sz="4" w:space="0" w:color="auto"/>
              <w:bottom w:val="single" w:sz="4" w:space="0" w:color="auto"/>
              <w:right w:val="single" w:sz="4" w:space="0" w:color="auto"/>
            </w:tcBorders>
            <w:shd w:val="clear" w:color="auto" w:fill="FFFFFF"/>
            <w:vAlign w:val="center"/>
          </w:tcPr>
          <w:p w:rsidR="003373A4" w:rsidRPr="003373A4" w:rsidRDefault="003373A4" w:rsidP="008C1E0B">
            <w:pPr>
              <w:framePr w:w="15010" w:h="7550" w:wrap="none" w:vAnchor="page" w:hAnchor="page" w:x="1019" w:y="2477"/>
              <w:spacing w:line="220" w:lineRule="exact"/>
              <w:rPr>
                <w:rFonts w:ascii="Times New Roman" w:hAnsi="Times New Roman" w:cs="Times New Roman"/>
              </w:rPr>
            </w:pPr>
            <w:r w:rsidRPr="003373A4">
              <w:rPr>
                <w:rStyle w:val="211pt1"/>
                <w:rFonts w:eastAsia="Arial Unicode MS"/>
              </w:rPr>
              <w:t>Полигон ТБО</w:t>
            </w:r>
          </w:p>
        </w:tc>
      </w:tr>
    </w:tbl>
    <w:p w:rsidR="003373A4" w:rsidRPr="003373A4" w:rsidRDefault="003373A4" w:rsidP="003373A4">
      <w:pPr>
        <w:rPr>
          <w:rFonts w:ascii="Times New Roman" w:hAnsi="Times New Roman" w:cs="Times New Roman"/>
          <w:sz w:val="28"/>
          <w:szCs w:val="28"/>
        </w:rPr>
        <w:sectPr w:rsidR="003373A4" w:rsidRPr="003373A4">
          <w:pgSz w:w="16840" w:h="11900" w:orient="landscape"/>
          <w:pgMar w:top="360" w:right="360" w:bottom="360" w:left="360" w:header="0" w:footer="3" w:gutter="0"/>
          <w:cols w:space="720"/>
          <w:noEndnote/>
          <w:docGrid w:linePitch="360"/>
        </w:sectPr>
      </w:pPr>
    </w:p>
    <w:p w:rsidR="003373A4" w:rsidRPr="003373A4" w:rsidRDefault="003373A4" w:rsidP="003373A4">
      <w:pPr>
        <w:pStyle w:val="101"/>
        <w:framePr w:w="9418" w:h="4325" w:hRule="exact" w:wrap="none" w:vAnchor="page" w:hAnchor="page" w:x="1670" w:y="1357"/>
        <w:numPr>
          <w:ilvl w:val="0"/>
          <w:numId w:val="6"/>
        </w:numPr>
        <w:shd w:val="clear" w:color="auto" w:fill="auto"/>
        <w:tabs>
          <w:tab w:val="left" w:pos="1238"/>
        </w:tabs>
        <w:spacing w:before="0" w:after="64" w:line="280" w:lineRule="exact"/>
        <w:ind w:left="700"/>
      </w:pPr>
      <w:bookmarkStart w:id="5" w:name="bookmark6"/>
      <w:r w:rsidRPr="003373A4">
        <w:lastRenderedPageBreak/>
        <w:t>Характеристика территории в границах изменяемой части</w:t>
      </w:r>
      <w:bookmarkEnd w:id="5"/>
    </w:p>
    <w:p w:rsidR="003373A4" w:rsidRPr="003373A4" w:rsidRDefault="003373A4" w:rsidP="003373A4">
      <w:pPr>
        <w:framePr w:w="9418" w:h="4325" w:hRule="exact" w:wrap="none" w:vAnchor="page" w:hAnchor="page" w:x="1670" w:y="1357"/>
        <w:ind w:firstLine="600"/>
        <w:jc w:val="both"/>
        <w:rPr>
          <w:rFonts w:ascii="Times New Roman" w:hAnsi="Times New Roman" w:cs="Times New Roman"/>
          <w:sz w:val="28"/>
          <w:szCs w:val="28"/>
        </w:rPr>
      </w:pPr>
      <w:r w:rsidRPr="003373A4">
        <w:rPr>
          <w:rFonts w:ascii="Times New Roman" w:hAnsi="Times New Roman" w:cs="Times New Roman"/>
          <w:sz w:val="28"/>
          <w:szCs w:val="28"/>
        </w:rPr>
        <w:t>Изменяемые площадки территориально находятся в Абалаковском сельсовете Енисейского района.</w:t>
      </w:r>
    </w:p>
    <w:p w:rsidR="003373A4" w:rsidRPr="003373A4" w:rsidRDefault="003373A4" w:rsidP="003373A4">
      <w:pPr>
        <w:framePr w:w="9418" w:h="4325" w:hRule="exact" w:wrap="none" w:vAnchor="page" w:hAnchor="page" w:x="1670" w:y="1357"/>
        <w:ind w:firstLine="600"/>
        <w:jc w:val="both"/>
        <w:rPr>
          <w:rFonts w:ascii="Times New Roman" w:hAnsi="Times New Roman" w:cs="Times New Roman"/>
          <w:sz w:val="28"/>
          <w:szCs w:val="28"/>
        </w:rPr>
      </w:pPr>
      <w:r w:rsidRPr="003373A4">
        <w:rPr>
          <w:rFonts w:ascii="Times New Roman" w:hAnsi="Times New Roman" w:cs="Times New Roman"/>
          <w:sz w:val="28"/>
          <w:szCs w:val="28"/>
        </w:rPr>
        <w:t>Абалаковский сельсовет расположен в южной части Енисейского района, на левом берегу р. Енисей.</w:t>
      </w:r>
    </w:p>
    <w:p w:rsidR="003373A4" w:rsidRPr="003373A4" w:rsidRDefault="003373A4" w:rsidP="003373A4">
      <w:pPr>
        <w:framePr w:w="9418" w:h="4325" w:hRule="exact" w:wrap="none" w:vAnchor="page" w:hAnchor="page" w:x="1670" w:y="1357"/>
        <w:tabs>
          <w:tab w:val="left" w:pos="3979"/>
        </w:tabs>
        <w:ind w:firstLine="600"/>
        <w:jc w:val="both"/>
        <w:rPr>
          <w:rFonts w:ascii="Times New Roman" w:hAnsi="Times New Roman" w:cs="Times New Roman"/>
          <w:sz w:val="28"/>
          <w:szCs w:val="28"/>
        </w:rPr>
      </w:pPr>
      <w:r w:rsidRPr="003373A4">
        <w:rPr>
          <w:rFonts w:ascii="Times New Roman" w:hAnsi="Times New Roman" w:cs="Times New Roman"/>
          <w:sz w:val="28"/>
          <w:szCs w:val="28"/>
        </w:rPr>
        <w:t>Площадь сельсовета -</w:t>
      </w:r>
      <w:r w:rsidRPr="003373A4">
        <w:rPr>
          <w:rFonts w:ascii="Times New Roman" w:hAnsi="Times New Roman" w:cs="Times New Roman"/>
          <w:sz w:val="28"/>
          <w:szCs w:val="28"/>
        </w:rPr>
        <w:tab/>
        <w:t>82,6 тыс. га. Административным центром</w:t>
      </w:r>
    </w:p>
    <w:p w:rsidR="003373A4" w:rsidRPr="003373A4" w:rsidRDefault="003373A4" w:rsidP="003373A4">
      <w:pPr>
        <w:framePr w:w="9418" w:h="4325" w:hRule="exact" w:wrap="none" w:vAnchor="page" w:hAnchor="page" w:x="1670" w:y="1357"/>
        <w:jc w:val="both"/>
        <w:rPr>
          <w:rFonts w:ascii="Times New Roman" w:hAnsi="Times New Roman" w:cs="Times New Roman"/>
          <w:sz w:val="28"/>
          <w:szCs w:val="28"/>
        </w:rPr>
      </w:pPr>
      <w:r w:rsidRPr="003373A4">
        <w:rPr>
          <w:rFonts w:ascii="Times New Roman" w:hAnsi="Times New Roman" w:cs="Times New Roman"/>
          <w:sz w:val="28"/>
          <w:szCs w:val="28"/>
        </w:rPr>
        <w:t>Абалаковского сельсовета является село Абалаково. Кроме того, в состав муниципального образования Абалаковский сельсовет входят сельские населенные пункты: деревни Смородинка, Сотниково и Усть-Тунгуска. Численность населения на 01.01.2015 составила 1 563 человек.</w:t>
      </w:r>
    </w:p>
    <w:p w:rsidR="003373A4" w:rsidRPr="003373A4" w:rsidRDefault="003373A4" w:rsidP="003373A4">
      <w:pPr>
        <w:framePr w:w="9418" w:h="4325" w:hRule="exact" w:wrap="none" w:vAnchor="page" w:hAnchor="page" w:x="1670" w:y="1357"/>
        <w:ind w:firstLine="600"/>
        <w:jc w:val="both"/>
        <w:rPr>
          <w:rFonts w:ascii="Times New Roman" w:hAnsi="Times New Roman" w:cs="Times New Roman"/>
          <w:sz w:val="28"/>
          <w:szCs w:val="28"/>
        </w:rPr>
      </w:pPr>
      <w:r w:rsidRPr="003373A4">
        <w:rPr>
          <w:rFonts w:ascii="Times New Roman" w:hAnsi="Times New Roman" w:cs="Times New Roman"/>
          <w:sz w:val="28"/>
          <w:szCs w:val="28"/>
        </w:rPr>
        <w:t>Население Абалаковского сельсовета занято в учреждениях бюджетной сферы, на предприятиях по лесозаготовкам, в торговле и сфере услуг, а также в сельском хозяйстве.</w:t>
      </w:r>
    </w:p>
    <w:p w:rsidR="003373A4" w:rsidRPr="003373A4" w:rsidRDefault="003373A4" w:rsidP="003373A4">
      <w:pPr>
        <w:pStyle w:val="a9"/>
        <w:framePr w:wrap="none" w:vAnchor="page" w:hAnchor="page" w:x="2241" w:y="5682"/>
        <w:shd w:val="clear" w:color="auto" w:fill="auto"/>
        <w:spacing w:line="280" w:lineRule="exact"/>
      </w:pPr>
      <w:r w:rsidRPr="003373A4">
        <w:t>Таблица № 2.2.1</w:t>
      </w:r>
    </w:p>
    <w:tbl>
      <w:tblPr>
        <w:tblOverlap w:val="never"/>
        <w:tblW w:w="0" w:type="auto"/>
        <w:tblLayout w:type="fixed"/>
        <w:tblCellMar>
          <w:left w:w="10" w:type="dxa"/>
          <w:right w:w="10" w:type="dxa"/>
        </w:tblCellMar>
        <w:tblLook w:val="0000" w:firstRow="0" w:lastRow="0" w:firstColumn="0" w:lastColumn="0" w:noHBand="0" w:noVBand="0"/>
      </w:tblPr>
      <w:tblGrid>
        <w:gridCol w:w="3235"/>
        <w:gridCol w:w="2966"/>
        <w:gridCol w:w="2962"/>
      </w:tblGrid>
      <w:tr w:rsidR="003373A4" w:rsidRPr="003373A4" w:rsidTr="008C1E0B">
        <w:trPr>
          <w:trHeight w:hRule="exact" w:val="566"/>
        </w:trPr>
        <w:tc>
          <w:tcPr>
            <w:tcW w:w="3235"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69" w:lineRule="exact"/>
              <w:jc w:val="center"/>
              <w:rPr>
                <w:rFonts w:ascii="Times New Roman" w:hAnsi="Times New Roman" w:cs="Times New Roman"/>
              </w:rPr>
            </w:pPr>
            <w:r w:rsidRPr="003373A4">
              <w:rPr>
                <w:rStyle w:val="211pt1"/>
                <w:rFonts w:eastAsia="Arial Unicode MS"/>
                <w:sz w:val="24"/>
                <w:szCs w:val="24"/>
              </w:rPr>
              <w:t>Наименование населенного пункта</w:t>
            </w:r>
          </w:p>
        </w:tc>
        <w:tc>
          <w:tcPr>
            <w:tcW w:w="2966"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74" w:lineRule="exact"/>
              <w:jc w:val="center"/>
              <w:rPr>
                <w:rFonts w:ascii="Times New Roman" w:hAnsi="Times New Roman" w:cs="Times New Roman"/>
              </w:rPr>
            </w:pPr>
            <w:r w:rsidRPr="003373A4">
              <w:rPr>
                <w:rStyle w:val="211pt1"/>
                <w:rFonts w:eastAsia="Arial Unicode MS"/>
                <w:sz w:val="24"/>
                <w:szCs w:val="24"/>
              </w:rPr>
              <w:t>Удаленность от центра сельского поселения, км</w:t>
            </w:r>
          </w:p>
        </w:tc>
        <w:tc>
          <w:tcPr>
            <w:tcW w:w="2962"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9163" w:h="1718" w:wrap="none" w:vAnchor="page" w:hAnchor="page" w:x="1689" w:y="6055"/>
              <w:spacing w:line="269" w:lineRule="exact"/>
              <w:jc w:val="center"/>
              <w:rPr>
                <w:rFonts w:ascii="Times New Roman" w:hAnsi="Times New Roman" w:cs="Times New Roman"/>
              </w:rPr>
            </w:pPr>
            <w:r w:rsidRPr="003373A4">
              <w:rPr>
                <w:rStyle w:val="211pt1"/>
                <w:rFonts w:eastAsia="Arial Unicode MS"/>
                <w:sz w:val="24"/>
                <w:szCs w:val="24"/>
              </w:rPr>
              <w:t>Удаленность от центра района, км</w:t>
            </w:r>
          </w:p>
        </w:tc>
      </w:tr>
      <w:tr w:rsidR="003373A4" w:rsidRPr="003373A4" w:rsidTr="008C1E0B">
        <w:trPr>
          <w:trHeight w:hRule="exact" w:val="288"/>
        </w:trPr>
        <w:tc>
          <w:tcPr>
            <w:tcW w:w="3235"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jc w:val="center"/>
              <w:rPr>
                <w:rFonts w:ascii="Times New Roman" w:hAnsi="Times New Roman" w:cs="Times New Roman"/>
              </w:rPr>
            </w:pPr>
            <w:r w:rsidRPr="003373A4">
              <w:rPr>
                <w:rStyle w:val="211pt"/>
                <w:rFonts w:eastAsia="Arial Unicode MS"/>
                <w:sz w:val="24"/>
                <w:szCs w:val="24"/>
              </w:rPr>
              <w:t>село Абалаково</w:t>
            </w:r>
          </w:p>
        </w:tc>
        <w:tc>
          <w:tcPr>
            <w:tcW w:w="2966"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ind w:left="220"/>
              <w:jc w:val="center"/>
              <w:rPr>
                <w:rFonts w:ascii="Times New Roman" w:hAnsi="Times New Roman" w:cs="Times New Roman"/>
              </w:rPr>
            </w:pPr>
            <w:r w:rsidRPr="003373A4">
              <w:rPr>
                <w:rStyle w:val="211pt"/>
                <w:rFonts w:eastAsia="Arial Unicode MS"/>
                <w:sz w:val="24"/>
                <w:szCs w:val="24"/>
              </w:rPr>
              <w:t>административный центр</w:t>
            </w:r>
          </w:p>
        </w:tc>
        <w:tc>
          <w:tcPr>
            <w:tcW w:w="2962"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ind w:left="1920"/>
              <w:jc w:val="center"/>
              <w:rPr>
                <w:rFonts w:ascii="Times New Roman" w:hAnsi="Times New Roman" w:cs="Times New Roman"/>
              </w:rPr>
            </w:pPr>
            <w:r w:rsidRPr="003373A4">
              <w:rPr>
                <w:rStyle w:val="211pt"/>
                <w:rFonts w:eastAsia="Arial Unicode MS"/>
                <w:sz w:val="24"/>
                <w:szCs w:val="24"/>
              </w:rPr>
              <w:t>63</w:t>
            </w:r>
          </w:p>
        </w:tc>
      </w:tr>
      <w:tr w:rsidR="003373A4" w:rsidRPr="003373A4" w:rsidTr="008C1E0B">
        <w:trPr>
          <w:trHeight w:hRule="exact" w:val="283"/>
        </w:trPr>
        <w:tc>
          <w:tcPr>
            <w:tcW w:w="3235"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jc w:val="center"/>
              <w:rPr>
                <w:rFonts w:ascii="Times New Roman" w:hAnsi="Times New Roman" w:cs="Times New Roman"/>
              </w:rPr>
            </w:pPr>
            <w:r w:rsidRPr="003373A4">
              <w:rPr>
                <w:rStyle w:val="211pt"/>
                <w:rFonts w:eastAsia="Arial Unicode MS"/>
                <w:sz w:val="24"/>
                <w:szCs w:val="24"/>
              </w:rPr>
              <w:t>деревня Смородинка</w:t>
            </w:r>
          </w:p>
        </w:tc>
        <w:tc>
          <w:tcPr>
            <w:tcW w:w="2966"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ind w:right="820"/>
              <w:jc w:val="center"/>
              <w:rPr>
                <w:rFonts w:ascii="Times New Roman" w:hAnsi="Times New Roman" w:cs="Times New Roman"/>
              </w:rPr>
            </w:pPr>
            <w:r w:rsidRPr="003373A4">
              <w:rPr>
                <w:rStyle w:val="211pt"/>
                <w:rFonts w:eastAsia="Arial Unicode MS"/>
                <w:sz w:val="24"/>
                <w:szCs w:val="24"/>
              </w:rPr>
              <w:t>7</w:t>
            </w:r>
          </w:p>
        </w:tc>
        <w:tc>
          <w:tcPr>
            <w:tcW w:w="2962"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ind w:left="1920"/>
              <w:jc w:val="center"/>
              <w:rPr>
                <w:rFonts w:ascii="Times New Roman" w:hAnsi="Times New Roman" w:cs="Times New Roman"/>
              </w:rPr>
            </w:pPr>
            <w:r w:rsidRPr="003373A4">
              <w:rPr>
                <w:rStyle w:val="211pt"/>
                <w:rFonts w:eastAsia="Arial Unicode MS"/>
                <w:sz w:val="24"/>
                <w:szCs w:val="24"/>
              </w:rPr>
              <w:t>70</w:t>
            </w:r>
          </w:p>
        </w:tc>
      </w:tr>
      <w:tr w:rsidR="003373A4" w:rsidRPr="003373A4" w:rsidTr="008C1E0B">
        <w:trPr>
          <w:trHeight w:hRule="exact" w:val="288"/>
        </w:trPr>
        <w:tc>
          <w:tcPr>
            <w:tcW w:w="3235"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jc w:val="center"/>
              <w:rPr>
                <w:rFonts w:ascii="Times New Roman" w:hAnsi="Times New Roman" w:cs="Times New Roman"/>
              </w:rPr>
            </w:pPr>
            <w:r w:rsidRPr="003373A4">
              <w:rPr>
                <w:rStyle w:val="211pt"/>
                <w:rFonts w:eastAsia="Arial Unicode MS"/>
                <w:sz w:val="24"/>
                <w:szCs w:val="24"/>
              </w:rPr>
              <w:t>деревня Сотниково</w:t>
            </w:r>
          </w:p>
        </w:tc>
        <w:tc>
          <w:tcPr>
            <w:tcW w:w="2966" w:type="dxa"/>
            <w:tcBorders>
              <w:top w:val="single" w:sz="4" w:space="0" w:color="auto"/>
              <w:lef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ind w:right="820"/>
              <w:jc w:val="center"/>
              <w:rPr>
                <w:rFonts w:ascii="Times New Roman" w:hAnsi="Times New Roman" w:cs="Times New Roman"/>
              </w:rPr>
            </w:pPr>
            <w:r w:rsidRPr="003373A4">
              <w:rPr>
                <w:rStyle w:val="211pt"/>
                <w:rFonts w:eastAsia="Arial Unicode MS"/>
                <w:sz w:val="24"/>
                <w:szCs w:val="24"/>
              </w:rPr>
              <w:t>14</w:t>
            </w:r>
          </w:p>
        </w:tc>
        <w:tc>
          <w:tcPr>
            <w:tcW w:w="2962"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ind w:left="1920"/>
              <w:jc w:val="center"/>
              <w:rPr>
                <w:rFonts w:ascii="Times New Roman" w:hAnsi="Times New Roman" w:cs="Times New Roman"/>
              </w:rPr>
            </w:pPr>
            <w:r w:rsidRPr="003373A4">
              <w:rPr>
                <w:rStyle w:val="211pt"/>
                <w:rFonts w:eastAsia="Arial Unicode MS"/>
                <w:sz w:val="24"/>
                <w:szCs w:val="24"/>
              </w:rPr>
              <w:t>77</w:t>
            </w:r>
          </w:p>
        </w:tc>
      </w:tr>
      <w:tr w:rsidR="003373A4" w:rsidRPr="003373A4" w:rsidTr="008C1E0B">
        <w:trPr>
          <w:trHeight w:hRule="exact" w:val="293"/>
        </w:trPr>
        <w:tc>
          <w:tcPr>
            <w:tcW w:w="3235"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jc w:val="center"/>
              <w:rPr>
                <w:rFonts w:ascii="Times New Roman" w:hAnsi="Times New Roman" w:cs="Times New Roman"/>
              </w:rPr>
            </w:pPr>
            <w:r w:rsidRPr="003373A4">
              <w:rPr>
                <w:rStyle w:val="211pt"/>
                <w:rFonts w:eastAsia="Arial Unicode MS"/>
                <w:sz w:val="24"/>
                <w:szCs w:val="24"/>
              </w:rPr>
              <w:t>деревня Усть-Тунгуска</w:t>
            </w:r>
          </w:p>
        </w:tc>
        <w:tc>
          <w:tcPr>
            <w:tcW w:w="2966"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3373A4">
            <w:pPr>
              <w:framePr w:w="9163" w:h="1718" w:wrap="none" w:vAnchor="page" w:hAnchor="page" w:x="1689" w:y="6055"/>
              <w:spacing w:line="280" w:lineRule="exact"/>
              <w:ind w:right="820"/>
              <w:jc w:val="center"/>
              <w:rPr>
                <w:rFonts w:ascii="Times New Roman" w:hAnsi="Times New Roman" w:cs="Times New Roman"/>
              </w:rPr>
            </w:pPr>
            <w:r w:rsidRPr="003373A4">
              <w:rPr>
                <w:rFonts w:ascii="Times New Roman" w:hAnsi="Times New Roman" w:cs="Times New Roman"/>
              </w:rPr>
              <w:t>12</w:t>
            </w:r>
          </w:p>
        </w:tc>
        <w:tc>
          <w:tcPr>
            <w:tcW w:w="2962"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3373A4">
            <w:pPr>
              <w:framePr w:w="9163" w:h="1718" w:wrap="none" w:vAnchor="page" w:hAnchor="page" w:x="1689" w:y="6055"/>
              <w:spacing w:line="220" w:lineRule="exact"/>
              <w:ind w:left="1920"/>
              <w:jc w:val="center"/>
              <w:rPr>
                <w:rFonts w:ascii="Times New Roman" w:hAnsi="Times New Roman" w:cs="Times New Roman"/>
              </w:rPr>
            </w:pPr>
            <w:r w:rsidRPr="003373A4">
              <w:rPr>
                <w:rStyle w:val="211pt"/>
                <w:rFonts w:eastAsia="Arial Unicode MS"/>
                <w:sz w:val="24"/>
                <w:szCs w:val="24"/>
              </w:rPr>
              <w:t>75</w:t>
            </w:r>
          </w:p>
        </w:tc>
      </w:tr>
    </w:tbl>
    <w:p w:rsidR="003373A4" w:rsidRPr="003373A4" w:rsidRDefault="003373A4" w:rsidP="003373A4">
      <w:pPr>
        <w:framePr w:w="9418" w:h="7463" w:hRule="exact" w:wrap="none" w:vAnchor="page" w:hAnchor="page" w:x="1670" w:y="7833"/>
        <w:ind w:firstLine="600"/>
        <w:jc w:val="both"/>
        <w:rPr>
          <w:rFonts w:ascii="Times New Roman" w:hAnsi="Times New Roman" w:cs="Times New Roman"/>
          <w:sz w:val="28"/>
          <w:szCs w:val="28"/>
        </w:rPr>
      </w:pPr>
      <w:r w:rsidRPr="003373A4">
        <w:rPr>
          <w:rFonts w:ascii="Times New Roman" w:hAnsi="Times New Roman" w:cs="Times New Roman"/>
          <w:sz w:val="28"/>
          <w:szCs w:val="28"/>
        </w:rPr>
        <w:t>Территория, отводимая под строительство лесоперерабатывающего комплекса в Абалаковском сельсовете Енисейского района, равнинная. Залесенность отсутствует. Земли используются в сельскохозяйственных целях. В настоящее время относятся к категории земель сельскохозяйственного назначения (см. таб. № 2.2.2).</w:t>
      </w:r>
    </w:p>
    <w:p w:rsidR="003373A4" w:rsidRPr="003373A4" w:rsidRDefault="003373A4" w:rsidP="003373A4">
      <w:pPr>
        <w:framePr w:w="9418" w:h="7463" w:hRule="exact" w:wrap="none" w:vAnchor="page" w:hAnchor="page" w:x="1670" w:y="7833"/>
        <w:ind w:firstLine="600"/>
        <w:jc w:val="both"/>
        <w:rPr>
          <w:rFonts w:ascii="Times New Roman" w:hAnsi="Times New Roman" w:cs="Times New Roman"/>
          <w:sz w:val="28"/>
          <w:szCs w:val="28"/>
        </w:rPr>
      </w:pPr>
      <w:r w:rsidRPr="003373A4">
        <w:rPr>
          <w:rFonts w:ascii="Times New Roman" w:hAnsi="Times New Roman" w:cs="Times New Roman"/>
          <w:sz w:val="28"/>
          <w:szCs w:val="28"/>
        </w:rPr>
        <w:t>Площадка перспективного промышленного развития представлена двумя участками, разделенными автодорогой Красноярск-Енисейск в широтном направлении.</w:t>
      </w:r>
    </w:p>
    <w:p w:rsidR="003373A4" w:rsidRPr="003373A4" w:rsidRDefault="003373A4" w:rsidP="003373A4">
      <w:pPr>
        <w:framePr w:w="9418" w:h="7463" w:hRule="exact" w:wrap="none" w:vAnchor="page" w:hAnchor="page" w:x="1670" w:y="7833"/>
        <w:ind w:firstLine="600"/>
        <w:jc w:val="both"/>
        <w:rPr>
          <w:rFonts w:ascii="Times New Roman" w:hAnsi="Times New Roman" w:cs="Times New Roman"/>
          <w:sz w:val="28"/>
          <w:szCs w:val="28"/>
        </w:rPr>
      </w:pPr>
      <w:r w:rsidRPr="003373A4">
        <w:rPr>
          <w:rFonts w:ascii="Times New Roman" w:hAnsi="Times New Roman" w:cs="Times New Roman"/>
          <w:sz w:val="28"/>
          <w:szCs w:val="28"/>
        </w:rPr>
        <w:t>Севернее площадки протекает река Енисей. Западнее - р. Галкина, левый приток Енисея. На рассматриваемой территории имеются старицы, ручьи. В реку Галкина слева впадает ручей, русло которого пересыхает периодически. Там же имеется протока р. Галкина, временами пересыхающая.</w:t>
      </w:r>
    </w:p>
    <w:p w:rsidR="003373A4" w:rsidRPr="003373A4" w:rsidRDefault="003373A4" w:rsidP="003373A4">
      <w:pPr>
        <w:framePr w:w="9418" w:h="7463" w:hRule="exact" w:wrap="none" w:vAnchor="page" w:hAnchor="page" w:x="1670" w:y="7833"/>
        <w:ind w:firstLine="600"/>
        <w:jc w:val="both"/>
        <w:rPr>
          <w:rFonts w:ascii="Times New Roman" w:hAnsi="Times New Roman" w:cs="Times New Roman"/>
          <w:sz w:val="28"/>
          <w:szCs w:val="28"/>
        </w:rPr>
      </w:pPr>
      <w:r w:rsidRPr="003373A4">
        <w:rPr>
          <w:rFonts w:ascii="Times New Roman" w:hAnsi="Times New Roman" w:cs="Times New Roman"/>
          <w:sz w:val="28"/>
          <w:szCs w:val="28"/>
        </w:rPr>
        <w:t>На меньшем по площади участке рассматриваемой перспективной площадки, расположенном севернее автодороги, имеется протока р. Енисей. Протока заилена, частично пересыхает.</w:t>
      </w:r>
    </w:p>
    <w:p w:rsidR="003373A4" w:rsidRPr="003373A4" w:rsidRDefault="003373A4" w:rsidP="003373A4">
      <w:pPr>
        <w:framePr w:w="9418" w:h="7463" w:hRule="exact" w:wrap="none" w:vAnchor="page" w:hAnchor="page" w:x="1670" w:y="7833"/>
        <w:ind w:firstLine="600"/>
        <w:jc w:val="both"/>
        <w:rPr>
          <w:rFonts w:ascii="Times New Roman" w:hAnsi="Times New Roman" w:cs="Times New Roman"/>
          <w:sz w:val="28"/>
          <w:szCs w:val="28"/>
        </w:rPr>
      </w:pPr>
      <w:r w:rsidRPr="003373A4">
        <w:rPr>
          <w:rFonts w:ascii="Times New Roman" w:hAnsi="Times New Roman" w:cs="Times New Roman"/>
          <w:sz w:val="28"/>
          <w:szCs w:val="28"/>
        </w:rPr>
        <w:t>При проектировании и строительстве предприятия на предлагаемой площадке необходимо проведение водоохранных мероприятий.</w:t>
      </w:r>
    </w:p>
    <w:p w:rsidR="003373A4" w:rsidRPr="003373A4" w:rsidRDefault="003373A4" w:rsidP="003373A4">
      <w:pPr>
        <w:framePr w:w="9418" w:h="7463" w:hRule="exact" w:wrap="none" w:vAnchor="page" w:hAnchor="page" w:x="1670" w:y="7833"/>
        <w:ind w:firstLine="600"/>
        <w:jc w:val="both"/>
        <w:rPr>
          <w:rFonts w:ascii="Times New Roman" w:hAnsi="Times New Roman" w:cs="Times New Roman"/>
          <w:sz w:val="28"/>
          <w:szCs w:val="28"/>
        </w:rPr>
      </w:pPr>
      <w:r w:rsidRPr="003373A4">
        <w:rPr>
          <w:rFonts w:ascii="Times New Roman" w:hAnsi="Times New Roman" w:cs="Times New Roman"/>
          <w:sz w:val="28"/>
          <w:szCs w:val="28"/>
        </w:rPr>
        <w:t>Село Абалаково и д. Смородинка входят в перечень населенных пунктов, подверженных затоплению паводковыми водами, подтоплению грунтовыми водами. По данным ЦГМС-Р в зону затопления р. Енисей попадает прибрежная часть д. Смородинка при уровнях воды 1% обеспеченности.</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15341" w:h="718" w:hRule="exact" w:wrap="none" w:vAnchor="page" w:hAnchor="page" w:x="832" w:y="1423"/>
        <w:spacing w:after="37" w:line="280" w:lineRule="exact"/>
        <w:ind w:left="580"/>
        <w:rPr>
          <w:rFonts w:ascii="Times New Roman" w:hAnsi="Times New Roman" w:cs="Times New Roman"/>
          <w:sz w:val="28"/>
          <w:szCs w:val="28"/>
        </w:rPr>
      </w:pPr>
      <w:r w:rsidRPr="003373A4">
        <w:rPr>
          <w:rFonts w:ascii="Times New Roman" w:hAnsi="Times New Roman" w:cs="Times New Roman"/>
          <w:sz w:val="28"/>
          <w:szCs w:val="28"/>
        </w:rPr>
        <w:lastRenderedPageBreak/>
        <w:t>Таблица № 2.2.2.</w:t>
      </w:r>
    </w:p>
    <w:p w:rsidR="003373A4" w:rsidRPr="003373A4" w:rsidRDefault="003373A4" w:rsidP="003373A4">
      <w:pPr>
        <w:framePr w:w="15341" w:h="718" w:hRule="exact" w:wrap="none" w:vAnchor="page" w:hAnchor="page" w:x="832" w:y="1423"/>
        <w:spacing w:line="280" w:lineRule="exact"/>
        <w:ind w:left="580"/>
        <w:rPr>
          <w:rFonts w:ascii="Times New Roman" w:hAnsi="Times New Roman" w:cs="Times New Roman"/>
          <w:sz w:val="28"/>
          <w:szCs w:val="28"/>
        </w:rPr>
      </w:pPr>
      <w:r w:rsidRPr="003373A4">
        <w:rPr>
          <w:rFonts w:ascii="Times New Roman" w:hAnsi="Times New Roman" w:cs="Times New Roman"/>
          <w:sz w:val="28"/>
          <w:szCs w:val="28"/>
        </w:rPr>
        <w:t>Кадастровая информация о земельных участках в границах перспективной площадки промышленного освоения</w:t>
      </w:r>
    </w:p>
    <w:tbl>
      <w:tblPr>
        <w:tblOverlap w:val="never"/>
        <w:tblW w:w="0" w:type="auto"/>
        <w:tblLayout w:type="fixed"/>
        <w:tblCellMar>
          <w:left w:w="10" w:type="dxa"/>
          <w:right w:w="10" w:type="dxa"/>
        </w:tblCellMar>
        <w:tblLook w:val="0000" w:firstRow="0" w:lastRow="0" w:firstColumn="0" w:lastColumn="0" w:noHBand="0" w:noVBand="0"/>
      </w:tblPr>
      <w:tblGrid>
        <w:gridCol w:w="1579"/>
        <w:gridCol w:w="3264"/>
        <w:gridCol w:w="1416"/>
        <w:gridCol w:w="1699"/>
        <w:gridCol w:w="1560"/>
        <w:gridCol w:w="1277"/>
        <w:gridCol w:w="1560"/>
        <w:gridCol w:w="2986"/>
      </w:tblGrid>
      <w:tr w:rsidR="003373A4" w:rsidRPr="003373A4" w:rsidTr="008C1E0B">
        <w:trPr>
          <w:trHeight w:hRule="exact" w:val="283"/>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Кадастровый</w:t>
            </w:r>
          </w:p>
        </w:tc>
        <w:tc>
          <w:tcPr>
            <w:tcW w:w="3264" w:type="dxa"/>
            <w:vMerge w:val="restart"/>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Адрес</w:t>
            </w:r>
          </w:p>
        </w:tc>
        <w:tc>
          <w:tcPr>
            <w:tcW w:w="1416" w:type="dxa"/>
            <w:vMerge w:val="restart"/>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Уточненная</w:t>
            </w:r>
          </w:p>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площадь (м</w:t>
            </w:r>
            <w:r w:rsidRPr="003373A4">
              <w:rPr>
                <w:rStyle w:val="211pt"/>
                <w:rFonts w:eastAsia="Arial Unicode MS"/>
                <w:sz w:val="24"/>
                <w:szCs w:val="24"/>
                <w:vertAlign w:val="superscript"/>
              </w:rPr>
              <w:t>2</w:t>
            </w:r>
            <w:r w:rsidRPr="003373A4">
              <w:rPr>
                <w:rStyle w:val="211pt"/>
                <w:rFonts w:eastAsia="Arial Unicode MS"/>
                <w:sz w:val="24"/>
                <w:szCs w:val="24"/>
              </w:rPr>
              <w:t>)</w:t>
            </w:r>
          </w:p>
        </w:tc>
        <w:tc>
          <w:tcPr>
            <w:tcW w:w="1699" w:type="dxa"/>
            <w:tcBorders>
              <w:top w:val="single" w:sz="4" w:space="0" w:color="auto"/>
              <w:left w:val="single" w:sz="4" w:space="0" w:color="auto"/>
            </w:tcBorders>
            <w:shd w:val="clear" w:color="auto" w:fill="FFFFFF"/>
            <w:vAlign w:val="bottom"/>
          </w:tcPr>
          <w:p w:rsidR="003373A4" w:rsidRPr="003373A4" w:rsidRDefault="003373A4" w:rsidP="003373A4">
            <w:pPr>
              <w:framePr w:w="15341" w:h="8472" w:wrap="none" w:vAnchor="page" w:hAnchor="page" w:x="832" w:y="2175"/>
              <w:spacing w:line="220" w:lineRule="exact"/>
              <w:ind w:left="240"/>
              <w:jc w:val="center"/>
              <w:rPr>
                <w:rFonts w:ascii="Times New Roman" w:hAnsi="Times New Roman" w:cs="Times New Roman"/>
              </w:rPr>
            </w:pPr>
            <w:r w:rsidRPr="003373A4">
              <w:rPr>
                <w:rStyle w:val="211pt"/>
                <w:rFonts w:eastAsia="Arial Unicode MS"/>
                <w:sz w:val="24"/>
                <w:szCs w:val="24"/>
              </w:rPr>
              <w:t>Кадастровая</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Форма</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Категория</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ind w:left="140"/>
              <w:rPr>
                <w:rFonts w:ascii="Times New Roman" w:hAnsi="Times New Roman" w:cs="Times New Roman"/>
              </w:rPr>
            </w:pPr>
            <w:r w:rsidRPr="003373A4">
              <w:rPr>
                <w:rStyle w:val="211pt"/>
                <w:rFonts w:eastAsia="Arial Unicode MS"/>
                <w:sz w:val="24"/>
                <w:szCs w:val="24"/>
              </w:rPr>
              <w:t>Разрешенное</w:t>
            </w:r>
          </w:p>
        </w:tc>
        <w:tc>
          <w:tcPr>
            <w:tcW w:w="298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Примечания</w:t>
            </w:r>
          </w:p>
        </w:tc>
      </w:tr>
      <w:tr w:rsidR="003373A4" w:rsidRPr="003373A4" w:rsidTr="003373A4">
        <w:trPr>
          <w:trHeight w:hRule="exact" w:val="421"/>
        </w:trPr>
        <w:tc>
          <w:tcPr>
            <w:tcW w:w="1579" w:type="dxa"/>
            <w:tcBorders>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номер участка</w:t>
            </w:r>
          </w:p>
        </w:tc>
        <w:tc>
          <w:tcPr>
            <w:tcW w:w="3264" w:type="dxa"/>
            <w:vMerge/>
            <w:tcBorders>
              <w:left w:val="single" w:sz="4" w:space="0" w:color="auto"/>
            </w:tcBorders>
            <w:shd w:val="clear" w:color="auto" w:fill="FFFFFF"/>
          </w:tcPr>
          <w:p w:rsidR="003373A4" w:rsidRPr="003373A4" w:rsidRDefault="003373A4" w:rsidP="008C1E0B">
            <w:pPr>
              <w:framePr w:w="15341" w:h="8472" w:wrap="none" w:vAnchor="page" w:hAnchor="page" w:x="832" w:y="2175"/>
              <w:rPr>
                <w:rFonts w:ascii="Times New Roman" w:hAnsi="Times New Roman" w:cs="Times New Roman"/>
              </w:rPr>
            </w:pPr>
          </w:p>
        </w:tc>
        <w:tc>
          <w:tcPr>
            <w:tcW w:w="1416" w:type="dxa"/>
            <w:vMerge/>
            <w:tcBorders>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p>
        </w:tc>
        <w:tc>
          <w:tcPr>
            <w:tcW w:w="1699" w:type="dxa"/>
            <w:tcBorders>
              <w:left w:val="single" w:sz="4" w:space="0" w:color="auto"/>
            </w:tcBorders>
            <w:shd w:val="clear" w:color="auto" w:fill="FFFFFF"/>
            <w:vAlign w:val="bottom"/>
          </w:tcPr>
          <w:p w:rsidR="003373A4" w:rsidRPr="003373A4" w:rsidRDefault="003373A4" w:rsidP="003373A4">
            <w:pPr>
              <w:framePr w:w="15341" w:h="8472" w:wrap="none" w:vAnchor="page" w:hAnchor="page" w:x="832" w:y="2175"/>
              <w:spacing w:line="220" w:lineRule="exact"/>
              <w:jc w:val="center"/>
              <w:rPr>
                <w:rFonts w:ascii="Times New Roman" w:hAnsi="Times New Roman" w:cs="Times New Roman"/>
              </w:rPr>
            </w:pPr>
            <w:r w:rsidRPr="003373A4">
              <w:rPr>
                <w:rStyle w:val="211pt"/>
                <w:rFonts w:eastAsia="Arial Unicode MS"/>
                <w:sz w:val="24"/>
                <w:szCs w:val="24"/>
              </w:rPr>
              <w:t>стоимость, (руб.)</w:t>
            </w:r>
          </w:p>
        </w:tc>
        <w:tc>
          <w:tcPr>
            <w:tcW w:w="1560" w:type="dxa"/>
            <w:tcBorders>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собственности:</w:t>
            </w:r>
          </w:p>
        </w:tc>
        <w:tc>
          <w:tcPr>
            <w:tcW w:w="1277" w:type="dxa"/>
            <w:tcBorders>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земель</w:t>
            </w:r>
          </w:p>
        </w:tc>
        <w:tc>
          <w:tcPr>
            <w:tcW w:w="1560" w:type="dxa"/>
            <w:tcBorders>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использование</w:t>
            </w:r>
          </w:p>
        </w:tc>
        <w:tc>
          <w:tcPr>
            <w:tcW w:w="2986" w:type="dxa"/>
            <w:tcBorders>
              <w:left w:val="single" w:sz="4" w:space="0" w:color="auto"/>
              <w:right w:val="single" w:sz="4" w:space="0" w:color="auto"/>
            </w:tcBorders>
            <w:shd w:val="clear" w:color="auto" w:fill="FFFFFF"/>
          </w:tcPr>
          <w:p w:rsidR="003373A4" w:rsidRPr="003373A4" w:rsidRDefault="003373A4" w:rsidP="008C1E0B">
            <w:pPr>
              <w:framePr w:w="15341" w:h="8472" w:wrap="none" w:vAnchor="page" w:hAnchor="page" w:x="832" w:y="2175"/>
              <w:rPr>
                <w:rFonts w:ascii="Times New Roman" w:hAnsi="Times New Roman" w:cs="Times New Roman"/>
              </w:rPr>
            </w:pPr>
          </w:p>
        </w:tc>
      </w:tr>
      <w:tr w:rsidR="003373A4" w:rsidRPr="003373A4" w:rsidTr="008C1E0B">
        <w:trPr>
          <w:trHeight w:hRule="exact" w:val="274"/>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1</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2</w:t>
            </w:r>
          </w:p>
        </w:tc>
        <w:tc>
          <w:tcPr>
            <w:tcW w:w="1416" w:type="dxa"/>
            <w:tcBorders>
              <w:top w:val="single" w:sz="4" w:space="0" w:color="auto"/>
              <w:left w:val="single" w:sz="4" w:space="0" w:color="auto"/>
            </w:tcBorders>
            <w:shd w:val="clear" w:color="auto" w:fill="FFFFFF"/>
            <w:vAlign w:val="center"/>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3</w:t>
            </w:r>
          </w:p>
        </w:tc>
        <w:tc>
          <w:tcPr>
            <w:tcW w:w="1699" w:type="dxa"/>
            <w:tcBorders>
              <w:top w:val="single" w:sz="4" w:space="0" w:color="auto"/>
              <w:left w:val="single" w:sz="4" w:space="0" w:color="auto"/>
            </w:tcBorders>
            <w:shd w:val="clear" w:color="auto" w:fill="FFFFFF"/>
            <w:vAlign w:val="center"/>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4</w:t>
            </w:r>
          </w:p>
        </w:tc>
        <w:tc>
          <w:tcPr>
            <w:tcW w:w="1560" w:type="dxa"/>
            <w:tcBorders>
              <w:top w:val="single" w:sz="4" w:space="0" w:color="auto"/>
              <w:left w:val="single" w:sz="4" w:space="0" w:color="auto"/>
            </w:tcBorders>
            <w:shd w:val="clear" w:color="auto" w:fill="FFFFFF"/>
            <w:vAlign w:val="center"/>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5</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6</w:t>
            </w:r>
          </w:p>
        </w:tc>
        <w:tc>
          <w:tcPr>
            <w:tcW w:w="1560" w:type="dxa"/>
            <w:tcBorders>
              <w:top w:val="single" w:sz="4" w:space="0" w:color="auto"/>
              <w:left w:val="single" w:sz="4" w:space="0" w:color="auto"/>
            </w:tcBorders>
            <w:shd w:val="clear" w:color="auto" w:fill="FFFFFF"/>
            <w:vAlign w:val="center"/>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7</w:t>
            </w:r>
          </w:p>
        </w:tc>
        <w:tc>
          <w:tcPr>
            <w:tcW w:w="298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8</w:t>
            </w:r>
          </w:p>
        </w:tc>
      </w:tr>
      <w:tr w:rsidR="003373A4" w:rsidRPr="003373A4" w:rsidTr="008C1E0B">
        <w:trPr>
          <w:trHeight w:hRule="exact" w:val="1781"/>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8472" w:wrap="none" w:vAnchor="page" w:hAnchor="page" w:x="832" w:y="2175"/>
              <w:spacing w:before="60" w:line="220" w:lineRule="exact"/>
              <w:rPr>
                <w:rFonts w:ascii="Times New Roman" w:hAnsi="Times New Roman" w:cs="Times New Roman"/>
              </w:rPr>
            </w:pPr>
            <w:r w:rsidRPr="003373A4">
              <w:rPr>
                <w:rStyle w:val="211pt"/>
                <w:rFonts w:eastAsia="Arial Unicode MS"/>
                <w:sz w:val="24"/>
                <w:szCs w:val="24"/>
              </w:rPr>
              <w:t>:51</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Красноярский край, р-н Енисейский, северная часть АО «Абалаковское», с. Абалаково, участок находится примерно в 2100 м от ориентира по направлению вдоль тракта Енисейск-Красноярск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183 048,00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545 483,04</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8472" w:wrap="none" w:vAnchor="page" w:hAnchor="page" w:x="832" w:y="2175"/>
              <w:spacing w:line="250" w:lineRule="exact"/>
              <w:ind w:left="440"/>
              <w:rPr>
                <w:rFonts w:ascii="Times New Roman" w:hAnsi="Times New Roman" w:cs="Times New Roman"/>
              </w:rPr>
            </w:pPr>
            <w:r w:rsidRPr="003373A4">
              <w:rPr>
                <w:rStyle w:val="211pt"/>
                <w:rFonts w:eastAsia="Arial Unicode MS"/>
                <w:sz w:val="24"/>
                <w:szCs w:val="24"/>
              </w:rPr>
              <w:t>Единое</w:t>
            </w:r>
          </w:p>
          <w:p w:rsidR="003373A4" w:rsidRPr="003373A4" w:rsidRDefault="003373A4" w:rsidP="008C1E0B">
            <w:pPr>
              <w:framePr w:w="15341" w:h="8472" w:wrap="none" w:vAnchor="page" w:hAnchor="page" w:x="832" w:y="2175"/>
              <w:spacing w:line="250" w:lineRule="exact"/>
              <w:ind w:left="440" w:hanging="300"/>
              <w:rPr>
                <w:rFonts w:ascii="Times New Roman" w:hAnsi="Times New Roman" w:cs="Times New Roman"/>
              </w:rPr>
            </w:pPr>
            <w:r w:rsidRPr="003373A4">
              <w:rPr>
                <w:rStyle w:val="211pt"/>
                <w:rFonts w:eastAsia="Arial Unicode MS"/>
                <w:sz w:val="24"/>
                <w:szCs w:val="24"/>
              </w:rPr>
              <w:t>землепользование:</w:t>
            </w:r>
          </w:p>
          <w:p w:rsidR="003373A4" w:rsidRPr="003373A4" w:rsidRDefault="003373A4" w:rsidP="008C1E0B">
            <w:pPr>
              <w:framePr w:w="15341" w:h="8472" w:wrap="none" w:vAnchor="page" w:hAnchor="page" w:x="832" w:y="2175"/>
              <w:numPr>
                <w:ilvl w:val="0"/>
                <w:numId w:val="8"/>
              </w:numPr>
              <w:tabs>
                <w:tab w:val="left" w:pos="399"/>
              </w:tabs>
              <w:spacing w:line="250" w:lineRule="exact"/>
              <w:ind w:left="440" w:hanging="300"/>
              <w:rPr>
                <w:rFonts w:ascii="Times New Roman" w:hAnsi="Times New Roman" w:cs="Times New Roman"/>
              </w:rPr>
            </w:pPr>
            <w:r w:rsidRPr="003373A4">
              <w:rPr>
                <w:rStyle w:val="211pt"/>
                <w:rFonts w:eastAsia="Arial Unicode MS"/>
                <w:sz w:val="24"/>
                <w:szCs w:val="24"/>
              </w:rPr>
              <w:t>уч. № 24:12:0130204:49 - 73 100,00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8472" w:wrap="none" w:vAnchor="page" w:hAnchor="page" w:x="832" w:y="2175"/>
              <w:numPr>
                <w:ilvl w:val="0"/>
                <w:numId w:val="8"/>
              </w:numPr>
              <w:tabs>
                <w:tab w:val="left" w:pos="399"/>
              </w:tabs>
              <w:spacing w:line="250" w:lineRule="exact"/>
              <w:ind w:left="440" w:hanging="300"/>
              <w:rPr>
                <w:rFonts w:ascii="Times New Roman" w:hAnsi="Times New Roman" w:cs="Times New Roman"/>
              </w:rPr>
            </w:pPr>
            <w:r w:rsidRPr="003373A4">
              <w:rPr>
                <w:rStyle w:val="211pt"/>
                <w:rFonts w:eastAsia="Arial Unicode MS"/>
                <w:sz w:val="24"/>
                <w:szCs w:val="24"/>
              </w:rPr>
              <w:t>уч. № 24:12:0130204:50 - 109 948,00 м</w:t>
            </w:r>
            <w:r w:rsidRPr="003373A4">
              <w:rPr>
                <w:rStyle w:val="211pt"/>
                <w:rFonts w:eastAsia="Arial Unicode MS"/>
                <w:sz w:val="24"/>
                <w:szCs w:val="24"/>
                <w:vertAlign w:val="superscript"/>
              </w:rPr>
              <w:t>2</w:t>
            </w:r>
            <w:r w:rsidRPr="003373A4">
              <w:rPr>
                <w:rStyle w:val="211pt"/>
                <w:rFonts w:eastAsia="Arial Unicode MS"/>
                <w:sz w:val="24"/>
                <w:szCs w:val="24"/>
              </w:rPr>
              <w:t>.</w:t>
            </w:r>
          </w:p>
        </w:tc>
      </w:tr>
      <w:tr w:rsidR="003373A4" w:rsidRPr="003373A4" w:rsidTr="008C1E0B">
        <w:trPr>
          <w:trHeight w:hRule="exact" w:val="1781"/>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8472" w:wrap="none" w:vAnchor="page" w:hAnchor="page" w:x="832" w:y="2175"/>
              <w:spacing w:before="60" w:line="220" w:lineRule="exact"/>
              <w:rPr>
                <w:rFonts w:ascii="Times New Roman" w:hAnsi="Times New Roman" w:cs="Times New Roman"/>
              </w:rPr>
            </w:pPr>
            <w:r w:rsidRPr="003373A4">
              <w:rPr>
                <w:rStyle w:val="211pt"/>
                <w:rFonts w:eastAsia="Arial Unicode MS"/>
                <w:sz w:val="24"/>
                <w:szCs w:val="24"/>
              </w:rPr>
              <w:t>:52</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Красноярский край, р-н Енисейский, с. Абалаково, северная часть АО «Абалаковское», участок находится примерно в 2200 м по направлению вдоль тракта Енисейск-Красноярск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182 000,00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542 360,00</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8472" w:wrap="none" w:vAnchor="page" w:hAnchor="page" w:x="832" w:y="2175"/>
              <w:rPr>
                <w:rFonts w:ascii="Times New Roman" w:hAnsi="Times New Roman" w:cs="Times New Roman"/>
              </w:rPr>
            </w:pPr>
          </w:p>
        </w:tc>
      </w:tr>
      <w:tr w:rsidR="003373A4" w:rsidRPr="003373A4" w:rsidTr="008C1E0B">
        <w:trPr>
          <w:trHeight w:hRule="exact" w:val="2035"/>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8472" w:wrap="none" w:vAnchor="page" w:hAnchor="page" w:x="832" w:y="2175"/>
              <w:spacing w:before="60" w:line="220" w:lineRule="exact"/>
              <w:rPr>
                <w:rFonts w:ascii="Times New Roman" w:hAnsi="Times New Roman" w:cs="Times New Roman"/>
              </w:rPr>
            </w:pPr>
            <w:r w:rsidRPr="003373A4">
              <w:rPr>
                <w:rStyle w:val="211pt"/>
                <w:rFonts w:eastAsia="Arial Unicode MS"/>
                <w:sz w:val="24"/>
                <w:szCs w:val="24"/>
              </w:rPr>
              <w:t>:53</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Красноярский край, р-н Енисейский, с. Абалаково, северная часть АО «Абалаковское», участок находится примерно в 1500 м от ориентира по направлению вдоль тракта Енисейск- 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182 001,00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542 362,98</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8472" w:wrap="none" w:vAnchor="page" w:hAnchor="page" w:x="832" w:y="2175"/>
              <w:rPr>
                <w:rFonts w:ascii="Times New Roman" w:hAnsi="Times New Roman" w:cs="Times New Roman"/>
              </w:rPr>
            </w:pPr>
          </w:p>
        </w:tc>
      </w:tr>
      <w:tr w:rsidR="003373A4" w:rsidRPr="003373A4" w:rsidTr="008C1E0B">
        <w:trPr>
          <w:trHeight w:hRule="exact" w:val="1781"/>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8472" w:wrap="none" w:vAnchor="page" w:hAnchor="page" w:x="832" w:y="2175"/>
              <w:spacing w:before="60" w:line="220" w:lineRule="exact"/>
              <w:rPr>
                <w:rFonts w:ascii="Times New Roman" w:hAnsi="Times New Roman" w:cs="Times New Roman"/>
              </w:rPr>
            </w:pPr>
            <w:r w:rsidRPr="003373A4">
              <w:rPr>
                <w:rStyle w:val="211pt"/>
                <w:rFonts w:eastAsia="Arial Unicode MS"/>
                <w:sz w:val="24"/>
                <w:szCs w:val="24"/>
              </w:rPr>
              <w:t>:54</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Красноярский край, р-н Енисейский, северная часть АО «Абалаковское», с. Абалаково, участок находится примерно в 2300 м от ориентира по направлению вдоль тракта Енисейск-Красноярск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170 000,00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506 600,00</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8472" w:wrap="none" w:vAnchor="page" w:hAnchor="page" w:x="832" w:y="2175"/>
              <w:spacing w:line="250"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8472" w:wrap="none" w:vAnchor="page" w:hAnchor="page" w:x="832" w:y="2175"/>
              <w:rPr>
                <w:rFonts w:ascii="Times New Roman" w:hAnsi="Times New Roman" w:cs="Times New Roman"/>
              </w:rPr>
            </w:pPr>
          </w:p>
        </w:tc>
      </w:tr>
      <w:tr w:rsidR="003373A4" w:rsidRPr="003373A4" w:rsidTr="008C1E0B">
        <w:trPr>
          <w:trHeight w:hRule="exact" w:val="274"/>
        </w:trPr>
        <w:tc>
          <w:tcPr>
            <w:tcW w:w="1579"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24:12:0130204</w:t>
            </w:r>
          </w:p>
        </w:tc>
        <w:tc>
          <w:tcPr>
            <w:tcW w:w="3264"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Красноярский край, р-н</w:t>
            </w:r>
          </w:p>
        </w:tc>
        <w:tc>
          <w:tcPr>
            <w:tcW w:w="1416"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182 000,00</w:t>
            </w:r>
          </w:p>
        </w:tc>
        <w:tc>
          <w:tcPr>
            <w:tcW w:w="1699"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jc w:val="right"/>
              <w:rPr>
                <w:rFonts w:ascii="Times New Roman" w:hAnsi="Times New Roman" w:cs="Times New Roman"/>
              </w:rPr>
            </w:pPr>
            <w:r w:rsidRPr="003373A4">
              <w:rPr>
                <w:rStyle w:val="211pt"/>
                <w:rFonts w:eastAsia="Arial Unicode MS"/>
                <w:sz w:val="24"/>
                <w:szCs w:val="24"/>
              </w:rPr>
              <w:t>542 360,00</w:t>
            </w:r>
          </w:p>
        </w:tc>
        <w:tc>
          <w:tcPr>
            <w:tcW w:w="1560"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Земли</w:t>
            </w:r>
          </w:p>
        </w:tc>
        <w:tc>
          <w:tcPr>
            <w:tcW w:w="1560"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rPr>
                <w:rFonts w:ascii="Times New Roman" w:hAnsi="Times New Roman" w:cs="Times New Roman"/>
              </w:rPr>
            </w:pPr>
            <w:r w:rsidRPr="003373A4">
              <w:rPr>
                <w:rStyle w:val="211pt"/>
                <w:rFonts w:eastAsia="Arial Unicode MS"/>
                <w:sz w:val="24"/>
                <w:szCs w:val="24"/>
              </w:rPr>
              <w:t>для ведения</w:t>
            </w:r>
          </w:p>
        </w:tc>
        <w:tc>
          <w:tcPr>
            <w:tcW w:w="2986"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15341" w:h="8472" w:wrap="none" w:vAnchor="page" w:hAnchor="page" w:x="832" w:y="2175"/>
              <w:spacing w:line="220" w:lineRule="exact"/>
              <w:ind w:left="440"/>
              <w:rPr>
                <w:rFonts w:ascii="Times New Roman" w:hAnsi="Times New Roman" w:cs="Times New Roman"/>
              </w:rPr>
            </w:pPr>
            <w:r w:rsidRPr="003373A4">
              <w:rPr>
                <w:rStyle w:val="211pt"/>
                <w:rFonts w:eastAsia="Arial Unicode MS"/>
                <w:sz w:val="24"/>
                <w:szCs w:val="24"/>
              </w:rPr>
              <w:t>Единое</w:t>
            </w:r>
          </w:p>
        </w:tc>
      </w:tr>
    </w:tbl>
    <w:p w:rsidR="003373A4" w:rsidRPr="003373A4" w:rsidRDefault="003373A4" w:rsidP="003373A4">
      <w:pPr>
        <w:rPr>
          <w:rFonts w:ascii="Times New Roman" w:hAnsi="Times New Roman" w:cs="Times New Roman"/>
          <w:sz w:val="28"/>
          <w:szCs w:val="28"/>
        </w:rPr>
        <w:sectPr w:rsidR="003373A4" w:rsidRPr="003373A4">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579"/>
        <w:gridCol w:w="3264"/>
        <w:gridCol w:w="1416"/>
        <w:gridCol w:w="1699"/>
        <w:gridCol w:w="1560"/>
        <w:gridCol w:w="1277"/>
        <w:gridCol w:w="1560"/>
        <w:gridCol w:w="2986"/>
      </w:tblGrid>
      <w:tr w:rsidR="003373A4" w:rsidRPr="003373A4" w:rsidTr="008C1E0B">
        <w:trPr>
          <w:trHeight w:hRule="exact" w:val="278"/>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lastRenderedPageBreak/>
              <w:t>Кадастровый</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Адрес</w:t>
            </w:r>
          </w:p>
        </w:tc>
        <w:tc>
          <w:tcPr>
            <w:tcW w:w="1416"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Уточненная</w:t>
            </w:r>
          </w:p>
        </w:tc>
        <w:tc>
          <w:tcPr>
            <w:tcW w:w="1699"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ind w:left="240"/>
              <w:rPr>
                <w:rFonts w:ascii="Times New Roman" w:hAnsi="Times New Roman" w:cs="Times New Roman"/>
              </w:rPr>
            </w:pPr>
            <w:r w:rsidRPr="003373A4">
              <w:rPr>
                <w:rStyle w:val="211pt"/>
                <w:rFonts w:eastAsia="Arial Unicode MS"/>
                <w:sz w:val="24"/>
                <w:szCs w:val="24"/>
              </w:rPr>
              <w:t>Кадастровая</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Форма</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Категория</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ind w:left="140"/>
              <w:rPr>
                <w:rFonts w:ascii="Times New Roman" w:hAnsi="Times New Roman" w:cs="Times New Roman"/>
              </w:rPr>
            </w:pPr>
            <w:r w:rsidRPr="003373A4">
              <w:rPr>
                <w:rStyle w:val="211pt"/>
                <w:rFonts w:eastAsia="Arial Unicode MS"/>
                <w:sz w:val="24"/>
                <w:szCs w:val="24"/>
              </w:rPr>
              <w:t>Разрешенное</w:t>
            </w:r>
          </w:p>
        </w:tc>
        <w:tc>
          <w:tcPr>
            <w:tcW w:w="298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Примечания</w:t>
            </w:r>
          </w:p>
        </w:tc>
      </w:tr>
      <w:tr w:rsidR="003373A4" w:rsidRPr="003373A4" w:rsidTr="003373A4">
        <w:trPr>
          <w:trHeight w:hRule="exact" w:val="572"/>
        </w:trPr>
        <w:tc>
          <w:tcPr>
            <w:tcW w:w="1579" w:type="dxa"/>
            <w:tcBorders>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номер участка</w:t>
            </w:r>
          </w:p>
        </w:tc>
        <w:tc>
          <w:tcPr>
            <w:tcW w:w="3264" w:type="dxa"/>
            <w:tcBorders>
              <w:lef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c>
          <w:tcPr>
            <w:tcW w:w="1416" w:type="dxa"/>
            <w:tcBorders>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площадь (м</w:t>
            </w:r>
            <w:r w:rsidRPr="003373A4">
              <w:rPr>
                <w:rStyle w:val="211pt"/>
                <w:rFonts w:eastAsia="Arial Unicode MS"/>
                <w:sz w:val="24"/>
                <w:szCs w:val="24"/>
                <w:vertAlign w:val="superscript"/>
              </w:rPr>
              <w:t>2</w:t>
            </w:r>
            <w:r w:rsidRPr="003373A4">
              <w:rPr>
                <w:rStyle w:val="211pt"/>
                <w:rFonts w:eastAsia="Arial Unicode MS"/>
                <w:sz w:val="24"/>
                <w:szCs w:val="24"/>
              </w:rPr>
              <w:t>)</w:t>
            </w:r>
          </w:p>
        </w:tc>
        <w:tc>
          <w:tcPr>
            <w:tcW w:w="1699" w:type="dxa"/>
            <w:tcBorders>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стоимость, (руб.)</w:t>
            </w:r>
          </w:p>
        </w:tc>
        <w:tc>
          <w:tcPr>
            <w:tcW w:w="1560" w:type="dxa"/>
            <w:tcBorders>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собственности:</w:t>
            </w:r>
          </w:p>
        </w:tc>
        <w:tc>
          <w:tcPr>
            <w:tcW w:w="1277" w:type="dxa"/>
            <w:tcBorders>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земель</w:t>
            </w:r>
          </w:p>
        </w:tc>
        <w:tc>
          <w:tcPr>
            <w:tcW w:w="1560" w:type="dxa"/>
            <w:tcBorders>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использование</w:t>
            </w:r>
          </w:p>
        </w:tc>
        <w:tc>
          <w:tcPr>
            <w:tcW w:w="2986" w:type="dxa"/>
            <w:tcBorders>
              <w:left w:val="single" w:sz="4" w:space="0" w:color="auto"/>
              <w:righ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r>
      <w:tr w:rsidR="003373A4" w:rsidRPr="003373A4" w:rsidTr="008C1E0B">
        <w:trPr>
          <w:trHeight w:hRule="exact" w:val="278"/>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1</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2</w:t>
            </w:r>
          </w:p>
        </w:tc>
        <w:tc>
          <w:tcPr>
            <w:tcW w:w="1416" w:type="dxa"/>
            <w:tcBorders>
              <w:top w:val="single" w:sz="4" w:space="0" w:color="auto"/>
              <w:left w:val="single" w:sz="4" w:space="0" w:color="auto"/>
            </w:tcBorders>
            <w:shd w:val="clear" w:color="auto" w:fill="FFFFFF"/>
            <w:vAlign w:val="center"/>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3</w:t>
            </w:r>
          </w:p>
        </w:tc>
        <w:tc>
          <w:tcPr>
            <w:tcW w:w="1699" w:type="dxa"/>
            <w:tcBorders>
              <w:top w:val="single" w:sz="4" w:space="0" w:color="auto"/>
              <w:left w:val="single" w:sz="4" w:space="0" w:color="auto"/>
            </w:tcBorders>
            <w:shd w:val="clear" w:color="auto" w:fill="FFFFFF"/>
            <w:vAlign w:val="center"/>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4</w:t>
            </w:r>
          </w:p>
        </w:tc>
        <w:tc>
          <w:tcPr>
            <w:tcW w:w="1560" w:type="dxa"/>
            <w:tcBorders>
              <w:top w:val="single" w:sz="4" w:space="0" w:color="auto"/>
              <w:left w:val="single" w:sz="4" w:space="0" w:color="auto"/>
            </w:tcBorders>
            <w:shd w:val="clear" w:color="auto" w:fill="FFFFFF"/>
            <w:vAlign w:val="center"/>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5</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6</w:t>
            </w:r>
          </w:p>
        </w:tc>
        <w:tc>
          <w:tcPr>
            <w:tcW w:w="1560" w:type="dxa"/>
            <w:tcBorders>
              <w:top w:val="single" w:sz="4" w:space="0" w:color="auto"/>
              <w:left w:val="single" w:sz="4" w:space="0" w:color="auto"/>
            </w:tcBorders>
            <w:shd w:val="clear" w:color="auto" w:fill="FFFFFF"/>
            <w:vAlign w:val="center"/>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7</w:t>
            </w:r>
          </w:p>
        </w:tc>
        <w:tc>
          <w:tcPr>
            <w:tcW w:w="298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8</w:t>
            </w:r>
          </w:p>
        </w:tc>
      </w:tr>
      <w:tr w:rsidR="003373A4" w:rsidRPr="003373A4" w:rsidTr="008C1E0B">
        <w:trPr>
          <w:trHeight w:hRule="exact" w:val="1781"/>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:57</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Енисейский, с. Абалаково, северная часть АО «Абалаковское», участок находится примерно в 1700 м от ориентира по направлению вдоль тракта Енисейск- 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личного</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подсобного</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9226" w:wrap="none" w:vAnchor="page" w:hAnchor="page" w:x="832" w:y="1421"/>
              <w:spacing w:line="250" w:lineRule="exact"/>
              <w:jc w:val="both"/>
              <w:rPr>
                <w:rFonts w:ascii="Times New Roman" w:hAnsi="Times New Roman" w:cs="Times New Roman"/>
              </w:rPr>
            </w:pPr>
            <w:r w:rsidRPr="003373A4">
              <w:rPr>
                <w:rStyle w:val="211pt"/>
                <w:rFonts w:eastAsia="Arial Unicode MS"/>
                <w:sz w:val="24"/>
                <w:szCs w:val="24"/>
              </w:rPr>
              <w:t>землепользование:</w:t>
            </w:r>
          </w:p>
          <w:p w:rsidR="003373A4" w:rsidRPr="003373A4" w:rsidRDefault="003373A4" w:rsidP="008C1E0B">
            <w:pPr>
              <w:framePr w:w="15341" w:h="9226" w:wrap="none" w:vAnchor="page" w:hAnchor="page" w:x="832" w:y="1421"/>
              <w:numPr>
                <w:ilvl w:val="0"/>
                <w:numId w:val="9"/>
              </w:numPr>
              <w:tabs>
                <w:tab w:val="left" w:pos="259"/>
              </w:tabs>
              <w:spacing w:line="250" w:lineRule="exact"/>
              <w:jc w:val="both"/>
              <w:rPr>
                <w:rFonts w:ascii="Times New Roman" w:hAnsi="Times New Roman" w:cs="Times New Roman"/>
              </w:rPr>
            </w:pPr>
            <w:r w:rsidRPr="003373A4">
              <w:rPr>
                <w:rStyle w:val="211pt"/>
                <w:rFonts w:eastAsia="Arial Unicode MS"/>
                <w:sz w:val="24"/>
                <w:szCs w:val="24"/>
              </w:rPr>
              <w:t>уч. № 24:12:0130204:55 -</w:t>
            </w:r>
          </w:p>
          <w:p w:rsidR="003373A4" w:rsidRPr="003373A4" w:rsidRDefault="003373A4" w:rsidP="008C1E0B">
            <w:pPr>
              <w:framePr w:w="15341" w:h="9226" w:wrap="none" w:vAnchor="page" w:hAnchor="page" w:x="832" w:y="1421"/>
              <w:numPr>
                <w:ilvl w:val="0"/>
                <w:numId w:val="10"/>
              </w:numPr>
              <w:tabs>
                <w:tab w:val="left" w:pos="274"/>
              </w:tabs>
              <w:spacing w:line="250" w:lineRule="exact"/>
              <w:jc w:val="both"/>
              <w:rPr>
                <w:rFonts w:ascii="Times New Roman" w:hAnsi="Times New Roman" w:cs="Times New Roman"/>
              </w:rPr>
            </w:pPr>
            <w:r w:rsidRPr="003373A4">
              <w:rPr>
                <w:rStyle w:val="211pt"/>
                <w:rFonts w:eastAsia="Arial Unicode MS"/>
                <w:sz w:val="24"/>
                <w:szCs w:val="24"/>
              </w:rPr>
              <w:t>243,00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9226" w:wrap="none" w:vAnchor="page" w:hAnchor="page" w:x="832" w:y="1421"/>
              <w:numPr>
                <w:ilvl w:val="0"/>
                <w:numId w:val="9"/>
              </w:numPr>
              <w:tabs>
                <w:tab w:val="left" w:pos="259"/>
              </w:tabs>
              <w:spacing w:line="250" w:lineRule="exact"/>
              <w:jc w:val="both"/>
              <w:rPr>
                <w:rFonts w:ascii="Times New Roman" w:hAnsi="Times New Roman" w:cs="Times New Roman"/>
              </w:rPr>
            </w:pPr>
            <w:r w:rsidRPr="003373A4">
              <w:rPr>
                <w:rStyle w:val="211pt"/>
                <w:rFonts w:eastAsia="Arial Unicode MS"/>
                <w:sz w:val="24"/>
                <w:szCs w:val="24"/>
              </w:rPr>
              <w:t>уч. № 24:12:0130204:56 -</w:t>
            </w:r>
          </w:p>
          <w:p w:rsidR="003373A4" w:rsidRPr="003373A4" w:rsidRDefault="003373A4" w:rsidP="008C1E0B">
            <w:pPr>
              <w:framePr w:w="15341" w:h="9226" w:wrap="none" w:vAnchor="page" w:hAnchor="page" w:x="832" w:y="1421"/>
              <w:numPr>
                <w:ilvl w:val="0"/>
                <w:numId w:val="10"/>
              </w:numPr>
              <w:tabs>
                <w:tab w:val="left" w:pos="278"/>
              </w:tabs>
              <w:spacing w:line="250" w:lineRule="exact"/>
              <w:jc w:val="both"/>
              <w:rPr>
                <w:rFonts w:ascii="Times New Roman" w:hAnsi="Times New Roman" w:cs="Times New Roman"/>
              </w:rPr>
            </w:pPr>
            <w:r w:rsidRPr="003373A4">
              <w:rPr>
                <w:rStyle w:val="211pt"/>
                <w:rFonts w:eastAsia="Arial Unicode MS"/>
                <w:sz w:val="24"/>
                <w:szCs w:val="24"/>
              </w:rPr>
              <w:t>757,00 м</w:t>
            </w:r>
            <w:r w:rsidRPr="003373A4">
              <w:rPr>
                <w:rStyle w:val="211pt"/>
                <w:rFonts w:eastAsia="Arial Unicode MS"/>
                <w:sz w:val="24"/>
                <w:szCs w:val="24"/>
                <w:vertAlign w:val="superscript"/>
              </w:rPr>
              <w:t>2</w:t>
            </w:r>
            <w:r w:rsidRPr="003373A4">
              <w:rPr>
                <w:rStyle w:val="211pt"/>
                <w:rFonts w:eastAsia="Arial Unicode MS"/>
                <w:sz w:val="24"/>
                <w:szCs w:val="24"/>
              </w:rPr>
              <w:t>.</w:t>
            </w:r>
          </w:p>
        </w:tc>
      </w:tr>
      <w:tr w:rsidR="003373A4" w:rsidRPr="003373A4" w:rsidTr="008C1E0B">
        <w:trPr>
          <w:trHeight w:hRule="exact" w:val="1781"/>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9226" w:wrap="none" w:vAnchor="page" w:hAnchor="page" w:x="832" w:y="1421"/>
              <w:spacing w:before="60" w:line="220" w:lineRule="exact"/>
              <w:rPr>
                <w:rFonts w:ascii="Times New Roman" w:hAnsi="Times New Roman" w:cs="Times New Roman"/>
              </w:rPr>
            </w:pPr>
            <w:r w:rsidRPr="003373A4">
              <w:rPr>
                <w:rStyle w:val="211pt"/>
                <w:rFonts w:eastAsia="Arial Unicode MS"/>
                <w:sz w:val="24"/>
                <w:szCs w:val="24"/>
              </w:rPr>
              <w:t>:59</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Красноярский край, р-н Енисейский, северная часть АО «Абалаковское», с. Абалаково, участок находится примерно в 3000 м от ориентира по направлению вдоль тракта Енисейск-Красноярск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182 000,00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542 360,00</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r>
      <w:tr w:rsidR="003373A4" w:rsidRPr="003373A4" w:rsidTr="008C1E0B">
        <w:trPr>
          <w:trHeight w:hRule="exact" w:val="1781"/>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9226" w:wrap="none" w:vAnchor="page" w:hAnchor="page" w:x="832" w:y="1421"/>
              <w:spacing w:before="60" w:line="220" w:lineRule="exact"/>
              <w:rPr>
                <w:rFonts w:ascii="Times New Roman" w:hAnsi="Times New Roman" w:cs="Times New Roman"/>
              </w:rPr>
            </w:pPr>
            <w:r w:rsidRPr="003373A4">
              <w:rPr>
                <w:rStyle w:val="211pt"/>
                <w:rFonts w:eastAsia="Arial Unicode MS"/>
                <w:sz w:val="24"/>
                <w:szCs w:val="24"/>
              </w:rPr>
              <w:t>:60</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Красноярский край, р-н Енисейский, северная часть АО «Абалаковское», с. Абалаково, участок находится примерно в 2900 м от ориентира по направлению вдоль тракта Енисейск-Красноярск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195 003,00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581 108,94</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r>
      <w:tr w:rsidR="003373A4" w:rsidRPr="003373A4" w:rsidTr="008C1E0B">
        <w:trPr>
          <w:trHeight w:hRule="exact" w:val="2030"/>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9226" w:wrap="none" w:vAnchor="page" w:hAnchor="page" w:x="832" w:y="1421"/>
              <w:spacing w:before="60" w:line="220" w:lineRule="exact"/>
              <w:rPr>
                <w:rFonts w:ascii="Times New Roman" w:hAnsi="Times New Roman" w:cs="Times New Roman"/>
              </w:rPr>
            </w:pPr>
            <w:r w:rsidRPr="003373A4">
              <w:rPr>
                <w:rStyle w:val="211pt"/>
                <w:rFonts w:eastAsia="Arial Unicode MS"/>
                <w:sz w:val="24"/>
                <w:szCs w:val="24"/>
              </w:rPr>
              <w:t>:64</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Красноярский край, р-н Енисейский, с. Абалаково, северная часть АО «Абалаковское», участок находится примерно в 2900 м от ориентира по направлению вдоль тракта Енисейск- 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189 322,00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564 179,56</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о</w:t>
            </w:r>
          </w:p>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9226" w:wrap="none" w:vAnchor="page" w:hAnchor="page" w:x="832" w:y="1421"/>
              <w:spacing w:line="250"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9226" w:wrap="none" w:vAnchor="page" w:hAnchor="page" w:x="832" w:y="1421"/>
              <w:spacing w:line="250" w:lineRule="exact"/>
              <w:jc w:val="both"/>
              <w:rPr>
                <w:rFonts w:ascii="Times New Roman" w:hAnsi="Times New Roman" w:cs="Times New Roman"/>
              </w:rPr>
            </w:pPr>
            <w:r w:rsidRPr="003373A4">
              <w:rPr>
                <w:rStyle w:val="211pt"/>
                <w:rFonts w:eastAsia="Arial Unicode MS"/>
                <w:sz w:val="24"/>
                <w:szCs w:val="24"/>
              </w:rPr>
              <w:t>Единое</w:t>
            </w:r>
          </w:p>
          <w:p w:rsidR="003373A4" w:rsidRPr="003373A4" w:rsidRDefault="003373A4" w:rsidP="008C1E0B">
            <w:pPr>
              <w:framePr w:w="15341" w:h="9226" w:wrap="none" w:vAnchor="page" w:hAnchor="page" w:x="832" w:y="1421"/>
              <w:spacing w:line="250" w:lineRule="exact"/>
              <w:jc w:val="both"/>
              <w:rPr>
                <w:rFonts w:ascii="Times New Roman" w:hAnsi="Times New Roman" w:cs="Times New Roman"/>
              </w:rPr>
            </w:pPr>
            <w:r w:rsidRPr="003373A4">
              <w:rPr>
                <w:rStyle w:val="211pt"/>
                <w:rFonts w:eastAsia="Arial Unicode MS"/>
                <w:sz w:val="24"/>
                <w:szCs w:val="24"/>
              </w:rPr>
              <w:t>землепользование:</w:t>
            </w:r>
          </w:p>
          <w:p w:rsidR="003373A4" w:rsidRPr="00736763" w:rsidRDefault="003373A4" w:rsidP="00736763">
            <w:pPr>
              <w:pStyle w:val="af2"/>
              <w:framePr w:w="15341" w:h="9226" w:wrap="none" w:vAnchor="page" w:hAnchor="page" w:x="832" w:y="1421"/>
              <w:numPr>
                <w:ilvl w:val="0"/>
                <w:numId w:val="33"/>
              </w:numPr>
              <w:tabs>
                <w:tab w:val="left" w:pos="119"/>
              </w:tabs>
              <w:spacing w:line="250" w:lineRule="exact"/>
              <w:ind w:left="119" w:firstLine="0"/>
              <w:rPr>
                <w:rFonts w:ascii="Times New Roman" w:hAnsi="Times New Roman" w:cs="Times New Roman"/>
              </w:rPr>
            </w:pPr>
            <w:r w:rsidRPr="00736763">
              <w:rPr>
                <w:rStyle w:val="211pt"/>
                <w:rFonts w:eastAsia="Arial Unicode MS"/>
                <w:sz w:val="24"/>
                <w:szCs w:val="24"/>
              </w:rPr>
              <w:t>уч. № 24:12:0130204:62 - 28 315,00 м</w:t>
            </w:r>
            <w:r w:rsidRPr="00736763">
              <w:rPr>
                <w:rStyle w:val="211pt"/>
                <w:rFonts w:eastAsia="Arial Unicode MS"/>
                <w:sz w:val="24"/>
                <w:szCs w:val="24"/>
                <w:vertAlign w:val="superscript"/>
              </w:rPr>
              <w:t>2</w:t>
            </w:r>
            <w:r w:rsidRPr="00736763">
              <w:rPr>
                <w:rStyle w:val="211pt"/>
                <w:rFonts w:eastAsia="Arial Unicode MS"/>
                <w:sz w:val="24"/>
                <w:szCs w:val="24"/>
              </w:rPr>
              <w:t>;</w:t>
            </w:r>
          </w:p>
          <w:p w:rsidR="003373A4" w:rsidRPr="00736763" w:rsidRDefault="003373A4" w:rsidP="00736763">
            <w:pPr>
              <w:pStyle w:val="af2"/>
              <w:framePr w:w="15341" w:h="9226" w:wrap="none" w:vAnchor="page" w:hAnchor="page" w:x="832" w:y="1421"/>
              <w:numPr>
                <w:ilvl w:val="0"/>
                <w:numId w:val="33"/>
              </w:numPr>
              <w:tabs>
                <w:tab w:val="left" w:pos="119"/>
              </w:tabs>
              <w:spacing w:line="250" w:lineRule="exact"/>
              <w:ind w:left="119" w:firstLine="0"/>
              <w:rPr>
                <w:rFonts w:ascii="Times New Roman" w:hAnsi="Times New Roman" w:cs="Times New Roman"/>
              </w:rPr>
            </w:pPr>
            <w:r w:rsidRPr="00736763">
              <w:rPr>
                <w:rStyle w:val="211pt"/>
                <w:rFonts w:eastAsia="Arial Unicode MS"/>
                <w:sz w:val="24"/>
                <w:szCs w:val="24"/>
              </w:rPr>
              <w:t>уч. № 24:12:0130204:63 - 161 007,00 м</w:t>
            </w:r>
            <w:r w:rsidRPr="00736763">
              <w:rPr>
                <w:rStyle w:val="211pt"/>
                <w:rFonts w:eastAsia="Arial Unicode MS"/>
                <w:sz w:val="24"/>
                <w:szCs w:val="24"/>
                <w:vertAlign w:val="superscript"/>
              </w:rPr>
              <w:t>2</w:t>
            </w:r>
            <w:r w:rsidRPr="00736763">
              <w:rPr>
                <w:rStyle w:val="211pt"/>
                <w:rFonts w:eastAsia="Arial Unicode MS"/>
                <w:sz w:val="24"/>
                <w:szCs w:val="24"/>
              </w:rPr>
              <w:t>.</w:t>
            </w:r>
          </w:p>
        </w:tc>
      </w:tr>
      <w:tr w:rsidR="003373A4" w:rsidRPr="003373A4" w:rsidTr="008C1E0B">
        <w:trPr>
          <w:trHeight w:hRule="exact" w:val="1032"/>
        </w:trPr>
        <w:tc>
          <w:tcPr>
            <w:tcW w:w="1579"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341" w:h="9226" w:wrap="none" w:vAnchor="page" w:hAnchor="page" w:x="832" w:y="1421"/>
              <w:spacing w:after="60" w:line="220" w:lineRule="exact"/>
              <w:rPr>
                <w:rFonts w:ascii="Times New Roman" w:hAnsi="Times New Roman" w:cs="Times New Roman"/>
              </w:rPr>
            </w:pPr>
            <w:r w:rsidRPr="003373A4">
              <w:rPr>
                <w:rStyle w:val="211pt"/>
                <w:rFonts w:eastAsia="Arial Unicode MS"/>
                <w:sz w:val="24"/>
                <w:szCs w:val="24"/>
              </w:rPr>
              <w:t>24:12:0130204</w:t>
            </w:r>
          </w:p>
          <w:p w:rsidR="003373A4" w:rsidRPr="003373A4" w:rsidRDefault="003373A4" w:rsidP="008C1E0B">
            <w:pPr>
              <w:framePr w:w="15341" w:h="9226" w:wrap="none" w:vAnchor="page" w:hAnchor="page" w:x="832" w:y="1421"/>
              <w:spacing w:before="60" w:line="220" w:lineRule="exact"/>
              <w:rPr>
                <w:rFonts w:ascii="Times New Roman" w:hAnsi="Times New Roman" w:cs="Times New Roman"/>
              </w:rPr>
            </w:pPr>
            <w:r w:rsidRPr="003373A4">
              <w:rPr>
                <w:rStyle w:val="211pt"/>
                <w:rFonts w:eastAsia="Arial Unicode MS"/>
                <w:sz w:val="24"/>
                <w:szCs w:val="24"/>
              </w:rPr>
              <w:t>:65</w:t>
            </w:r>
          </w:p>
        </w:tc>
        <w:tc>
          <w:tcPr>
            <w:tcW w:w="3264"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9226" w:wrap="none" w:vAnchor="page" w:hAnchor="page" w:x="832" w:y="1421"/>
              <w:spacing w:line="254" w:lineRule="exact"/>
              <w:rPr>
                <w:rFonts w:ascii="Times New Roman" w:hAnsi="Times New Roman" w:cs="Times New Roman"/>
              </w:rPr>
            </w:pPr>
            <w:r w:rsidRPr="003373A4">
              <w:rPr>
                <w:rStyle w:val="211pt"/>
                <w:rFonts w:eastAsia="Arial Unicode MS"/>
                <w:sz w:val="24"/>
                <w:szCs w:val="24"/>
              </w:rPr>
              <w:t>Красноярский край, р-н Енисейский, северная часть АО «Абалаковское», с. Абалаково, участок находится</w:t>
            </w:r>
          </w:p>
        </w:tc>
        <w:tc>
          <w:tcPr>
            <w:tcW w:w="1416"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170 000,00</w:t>
            </w:r>
          </w:p>
        </w:tc>
        <w:tc>
          <w:tcPr>
            <w:tcW w:w="1699"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341" w:h="9226"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506 600,00</w:t>
            </w:r>
          </w:p>
        </w:tc>
        <w:tc>
          <w:tcPr>
            <w:tcW w:w="1560"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341" w:h="9226" w:wrap="none" w:vAnchor="page" w:hAnchor="page" w:x="832" w:y="1421"/>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9226" w:wrap="none" w:vAnchor="page" w:hAnchor="page" w:x="832" w:y="1421"/>
              <w:spacing w:line="254" w:lineRule="exact"/>
              <w:rPr>
                <w:rFonts w:ascii="Times New Roman" w:hAnsi="Times New Roman" w:cs="Times New Roman"/>
              </w:rPr>
            </w:pPr>
            <w:r w:rsidRPr="003373A4">
              <w:rPr>
                <w:rStyle w:val="211pt"/>
                <w:rFonts w:eastAsia="Arial Unicode MS"/>
                <w:sz w:val="24"/>
                <w:szCs w:val="24"/>
              </w:rPr>
              <w:t>Земли</w:t>
            </w:r>
          </w:p>
          <w:p w:rsidR="003373A4" w:rsidRPr="003373A4" w:rsidRDefault="003373A4" w:rsidP="008C1E0B">
            <w:pPr>
              <w:framePr w:w="15341" w:h="9226" w:wrap="none" w:vAnchor="page" w:hAnchor="page" w:x="832" w:y="1421"/>
              <w:spacing w:line="254" w:lineRule="exact"/>
              <w:rPr>
                <w:rFonts w:ascii="Times New Roman" w:hAnsi="Times New Roman" w:cs="Times New Roman"/>
              </w:rPr>
            </w:pPr>
            <w:r w:rsidRPr="003373A4">
              <w:rPr>
                <w:rStyle w:val="211pt"/>
                <w:rFonts w:eastAsia="Arial Unicode MS"/>
                <w:sz w:val="24"/>
                <w:szCs w:val="24"/>
              </w:rPr>
              <w:t>сельскохоз</w:t>
            </w:r>
          </w:p>
          <w:p w:rsidR="003373A4" w:rsidRPr="003373A4" w:rsidRDefault="003373A4" w:rsidP="008C1E0B">
            <w:pPr>
              <w:framePr w:w="15341" w:h="9226" w:wrap="none" w:vAnchor="page" w:hAnchor="page" w:x="832" w:y="1421"/>
              <w:spacing w:line="254" w:lineRule="exact"/>
              <w:rPr>
                <w:rFonts w:ascii="Times New Roman" w:hAnsi="Times New Roman" w:cs="Times New Roman"/>
              </w:rPr>
            </w:pPr>
            <w:r w:rsidRPr="003373A4">
              <w:rPr>
                <w:rStyle w:val="211pt"/>
                <w:rFonts w:eastAsia="Arial Unicode MS"/>
                <w:sz w:val="24"/>
                <w:szCs w:val="24"/>
              </w:rPr>
              <w:t>яйственног</w:t>
            </w:r>
          </w:p>
          <w:p w:rsidR="003373A4" w:rsidRPr="003373A4" w:rsidRDefault="003373A4" w:rsidP="008C1E0B">
            <w:pPr>
              <w:framePr w:w="15341" w:h="9226" w:wrap="none" w:vAnchor="page" w:hAnchor="page" w:x="832" w:y="1421"/>
              <w:spacing w:line="254" w:lineRule="exact"/>
              <w:rPr>
                <w:rFonts w:ascii="Times New Roman" w:hAnsi="Times New Roman" w:cs="Times New Roman"/>
              </w:rPr>
            </w:pPr>
            <w:r w:rsidRPr="003373A4">
              <w:rPr>
                <w:rStyle w:val="211pt"/>
                <w:rFonts w:eastAsia="Arial Unicode MS"/>
                <w:sz w:val="24"/>
                <w:szCs w:val="24"/>
              </w:rPr>
              <w:t>о</w:t>
            </w:r>
          </w:p>
        </w:tc>
        <w:tc>
          <w:tcPr>
            <w:tcW w:w="1560"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341" w:h="9226" w:wrap="none" w:vAnchor="page" w:hAnchor="page" w:x="832" w:y="1421"/>
              <w:spacing w:line="254" w:lineRule="exact"/>
              <w:rPr>
                <w:rFonts w:ascii="Times New Roman" w:hAnsi="Times New Roman" w:cs="Times New Roman"/>
              </w:rPr>
            </w:pPr>
            <w:r w:rsidRPr="003373A4">
              <w:rPr>
                <w:rStyle w:val="211pt"/>
                <w:rFonts w:eastAsia="Arial Unicode MS"/>
                <w:sz w:val="24"/>
                <w:szCs w:val="24"/>
              </w:rPr>
              <w:t>для ведения личного подсобного хозяйства</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15341" w:h="9226" w:wrap="none" w:vAnchor="page" w:hAnchor="page" w:x="832" w:y="1421"/>
              <w:rPr>
                <w:rFonts w:ascii="Times New Roman" w:hAnsi="Times New Roman" w:cs="Times New Roman"/>
              </w:rPr>
            </w:pPr>
          </w:p>
        </w:tc>
      </w:tr>
    </w:tbl>
    <w:p w:rsidR="003373A4" w:rsidRPr="003373A4" w:rsidRDefault="003373A4" w:rsidP="003373A4">
      <w:pPr>
        <w:rPr>
          <w:rFonts w:ascii="Times New Roman" w:hAnsi="Times New Roman" w:cs="Times New Roman"/>
          <w:sz w:val="28"/>
          <w:szCs w:val="28"/>
        </w:rPr>
        <w:sectPr w:rsidR="003373A4" w:rsidRPr="003373A4">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1579"/>
        <w:gridCol w:w="3264"/>
        <w:gridCol w:w="1416"/>
        <w:gridCol w:w="1699"/>
        <w:gridCol w:w="1560"/>
        <w:gridCol w:w="1277"/>
        <w:gridCol w:w="1560"/>
        <w:gridCol w:w="322"/>
        <w:gridCol w:w="2664"/>
      </w:tblGrid>
      <w:tr w:rsidR="003373A4" w:rsidRPr="003373A4" w:rsidTr="008C1E0B">
        <w:trPr>
          <w:trHeight w:hRule="exact" w:val="278"/>
        </w:trPr>
        <w:tc>
          <w:tcPr>
            <w:tcW w:w="1579" w:type="dxa"/>
            <w:tcBorders>
              <w:top w:val="single" w:sz="4" w:space="0" w:color="auto"/>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lastRenderedPageBreak/>
              <w:t>Кадастровый</w:t>
            </w:r>
          </w:p>
        </w:tc>
        <w:tc>
          <w:tcPr>
            <w:tcW w:w="3264" w:type="dxa"/>
            <w:tcBorders>
              <w:top w:val="single" w:sz="4" w:space="0" w:color="auto"/>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Адрес</w:t>
            </w:r>
          </w:p>
        </w:tc>
        <w:tc>
          <w:tcPr>
            <w:tcW w:w="1416" w:type="dxa"/>
            <w:tcBorders>
              <w:top w:val="single" w:sz="4" w:space="0" w:color="auto"/>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Уточненная</w:t>
            </w:r>
          </w:p>
        </w:tc>
        <w:tc>
          <w:tcPr>
            <w:tcW w:w="1699" w:type="dxa"/>
            <w:tcBorders>
              <w:top w:val="single" w:sz="4" w:space="0" w:color="auto"/>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ind w:left="240"/>
              <w:jc w:val="center"/>
              <w:rPr>
                <w:rFonts w:ascii="Times New Roman" w:hAnsi="Times New Roman" w:cs="Times New Roman"/>
              </w:rPr>
            </w:pPr>
            <w:r w:rsidRPr="003373A4">
              <w:rPr>
                <w:rStyle w:val="211pt"/>
                <w:rFonts w:eastAsia="Arial Unicode MS"/>
                <w:sz w:val="24"/>
                <w:szCs w:val="24"/>
              </w:rPr>
              <w:t>Кадастровая</w:t>
            </w:r>
          </w:p>
        </w:tc>
        <w:tc>
          <w:tcPr>
            <w:tcW w:w="1560" w:type="dxa"/>
            <w:tcBorders>
              <w:top w:val="single" w:sz="4" w:space="0" w:color="auto"/>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Форма</w:t>
            </w:r>
          </w:p>
        </w:tc>
        <w:tc>
          <w:tcPr>
            <w:tcW w:w="1277" w:type="dxa"/>
            <w:tcBorders>
              <w:top w:val="single" w:sz="4" w:space="0" w:color="auto"/>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Категория</w:t>
            </w:r>
          </w:p>
        </w:tc>
        <w:tc>
          <w:tcPr>
            <w:tcW w:w="1560" w:type="dxa"/>
            <w:tcBorders>
              <w:top w:val="single" w:sz="4" w:space="0" w:color="auto"/>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ind w:left="140"/>
              <w:jc w:val="center"/>
              <w:rPr>
                <w:rFonts w:ascii="Times New Roman" w:hAnsi="Times New Roman" w:cs="Times New Roman"/>
              </w:rPr>
            </w:pPr>
            <w:r w:rsidRPr="003373A4">
              <w:rPr>
                <w:rStyle w:val="211pt"/>
                <w:rFonts w:eastAsia="Arial Unicode MS"/>
                <w:sz w:val="24"/>
                <w:szCs w:val="24"/>
              </w:rPr>
              <w:t>Разрешенное</w:t>
            </w:r>
          </w:p>
        </w:tc>
        <w:tc>
          <w:tcPr>
            <w:tcW w:w="2986" w:type="dxa"/>
            <w:gridSpan w:val="2"/>
            <w:tcBorders>
              <w:top w:val="single" w:sz="4" w:space="0" w:color="auto"/>
              <w:left w:val="single" w:sz="4" w:space="0" w:color="auto"/>
              <w:righ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Примечания</w:t>
            </w:r>
          </w:p>
        </w:tc>
      </w:tr>
      <w:tr w:rsidR="003373A4" w:rsidRPr="003373A4" w:rsidTr="003373A4">
        <w:trPr>
          <w:trHeight w:hRule="exact" w:val="430"/>
        </w:trPr>
        <w:tc>
          <w:tcPr>
            <w:tcW w:w="1579" w:type="dxa"/>
            <w:tcBorders>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номер участка</w:t>
            </w:r>
          </w:p>
        </w:tc>
        <w:tc>
          <w:tcPr>
            <w:tcW w:w="3264" w:type="dxa"/>
            <w:tcBorders>
              <w:left w:val="single" w:sz="4" w:space="0" w:color="auto"/>
            </w:tcBorders>
            <w:shd w:val="clear" w:color="auto" w:fill="FFFFFF"/>
          </w:tcPr>
          <w:p w:rsidR="003373A4" w:rsidRPr="003373A4" w:rsidRDefault="003373A4" w:rsidP="00736763">
            <w:pPr>
              <w:framePr w:w="15341" w:h="7699" w:wrap="none" w:vAnchor="page" w:hAnchor="page" w:x="832" w:y="1421"/>
              <w:jc w:val="center"/>
              <w:rPr>
                <w:rFonts w:ascii="Times New Roman" w:hAnsi="Times New Roman" w:cs="Times New Roman"/>
              </w:rPr>
            </w:pPr>
          </w:p>
        </w:tc>
        <w:tc>
          <w:tcPr>
            <w:tcW w:w="1416" w:type="dxa"/>
            <w:tcBorders>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площадь (м</w:t>
            </w:r>
            <w:r w:rsidRPr="003373A4">
              <w:rPr>
                <w:rStyle w:val="211pt"/>
                <w:rFonts w:eastAsia="Arial Unicode MS"/>
                <w:sz w:val="24"/>
                <w:szCs w:val="24"/>
                <w:vertAlign w:val="superscript"/>
              </w:rPr>
              <w:t>2</w:t>
            </w:r>
            <w:r w:rsidRPr="003373A4">
              <w:rPr>
                <w:rStyle w:val="211pt"/>
                <w:rFonts w:eastAsia="Arial Unicode MS"/>
                <w:sz w:val="24"/>
                <w:szCs w:val="24"/>
              </w:rPr>
              <w:t>)</w:t>
            </w:r>
          </w:p>
        </w:tc>
        <w:tc>
          <w:tcPr>
            <w:tcW w:w="1699" w:type="dxa"/>
            <w:tcBorders>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стоимость, (руб.)</w:t>
            </w:r>
          </w:p>
        </w:tc>
        <w:tc>
          <w:tcPr>
            <w:tcW w:w="1560" w:type="dxa"/>
            <w:tcBorders>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собственности</w:t>
            </w:r>
          </w:p>
        </w:tc>
        <w:tc>
          <w:tcPr>
            <w:tcW w:w="1277" w:type="dxa"/>
            <w:tcBorders>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земель</w:t>
            </w:r>
          </w:p>
        </w:tc>
        <w:tc>
          <w:tcPr>
            <w:tcW w:w="1560" w:type="dxa"/>
            <w:tcBorders>
              <w:left w:val="single" w:sz="4" w:space="0" w:color="auto"/>
            </w:tcBorders>
            <w:shd w:val="clear" w:color="auto" w:fill="FFFFFF"/>
            <w:vAlign w:val="bottom"/>
          </w:tcPr>
          <w:p w:rsidR="003373A4" w:rsidRPr="003373A4" w:rsidRDefault="003373A4" w:rsidP="00736763">
            <w:pPr>
              <w:framePr w:w="15341" w:h="7699" w:wrap="none" w:vAnchor="page" w:hAnchor="page" w:x="832" w:y="1421"/>
              <w:spacing w:line="220" w:lineRule="exact"/>
              <w:jc w:val="center"/>
              <w:rPr>
                <w:rFonts w:ascii="Times New Roman" w:hAnsi="Times New Roman" w:cs="Times New Roman"/>
              </w:rPr>
            </w:pPr>
            <w:r w:rsidRPr="003373A4">
              <w:rPr>
                <w:rStyle w:val="211pt"/>
                <w:rFonts w:eastAsia="Arial Unicode MS"/>
                <w:sz w:val="24"/>
                <w:szCs w:val="24"/>
              </w:rPr>
              <w:t>использование</w:t>
            </w:r>
          </w:p>
        </w:tc>
        <w:tc>
          <w:tcPr>
            <w:tcW w:w="2986" w:type="dxa"/>
            <w:gridSpan w:val="2"/>
            <w:tcBorders>
              <w:left w:val="single" w:sz="4" w:space="0" w:color="auto"/>
              <w:right w:val="single" w:sz="4" w:space="0" w:color="auto"/>
            </w:tcBorders>
            <w:shd w:val="clear" w:color="auto" w:fill="FFFFFF"/>
          </w:tcPr>
          <w:p w:rsidR="003373A4" w:rsidRPr="003373A4" w:rsidRDefault="003373A4" w:rsidP="00736763">
            <w:pPr>
              <w:framePr w:w="15341" w:h="7699" w:wrap="none" w:vAnchor="page" w:hAnchor="page" w:x="832" w:y="1421"/>
              <w:jc w:val="center"/>
              <w:rPr>
                <w:rFonts w:ascii="Times New Roman" w:hAnsi="Times New Roman" w:cs="Times New Roman"/>
              </w:rPr>
            </w:pPr>
          </w:p>
        </w:tc>
      </w:tr>
      <w:tr w:rsidR="003373A4" w:rsidRPr="003373A4" w:rsidTr="008C1E0B">
        <w:trPr>
          <w:trHeight w:hRule="exact" w:val="278"/>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1</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2</w:t>
            </w:r>
          </w:p>
        </w:tc>
        <w:tc>
          <w:tcPr>
            <w:tcW w:w="1416" w:type="dxa"/>
            <w:tcBorders>
              <w:top w:val="single" w:sz="4" w:space="0" w:color="auto"/>
              <w:lef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3</w:t>
            </w:r>
          </w:p>
        </w:tc>
        <w:tc>
          <w:tcPr>
            <w:tcW w:w="1699" w:type="dxa"/>
            <w:tcBorders>
              <w:top w:val="single" w:sz="4" w:space="0" w:color="auto"/>
              <w:lef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4</w:t>
            </w:r>
          </w:p>
        </w:tc>
        <w:tc>
          <w:tcPr>
            <w:tcW w:w="1560" w:type="dxa"/>
            <w:tcBorders>
              <w:top w:val="single" w:sz="4" w:space="0" w:color="auto"/>
              <w:lef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5</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6</w:t>
            </w:r>
          </w:p>
        </w:tc>
        <w:tc>
          <w:tcPr>
            <w:tcW w:w="1560" w:type="dxa"/>
            <w:tcBorders>
              <w:top w:val="single" w:sz="4" w:space="0" w:color="auto"/>
              <w:lef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7</w:t>
            </w:r>
          </w:p>
        </w:tc>
        <w:tc>
          <w:tcPr>
            <w:tcW w:w="2986" w:type="dxa"/>
            <w:gridSpan w:val="2"/>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8</w:t>
            </w:r>
          </w:p>
        </w:tc>
      </w:tr>
      <w:tr w:rsidR="003373A4" w:rsidRPr="003373A4" w:rsidTr="008C1E0B">
        <w:trPr>
          <w:trHeight w:hRule="exact" w:val="768"/>
        </w:trPr>
        <w:tc>
          <w:tcPr>
            <w:tcW w:w="1579" w:type="dxa"/>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54" w:lineRule="exact"/>
              <w:rPr>
                <w:rFonts w:ascii="Times New Roman" w:hAnsi="Times New Roman" w:cs="Times New Roman"/>
              </w:rPr>
            </w:pPr>
            <w:r w:rsidRPr="003373A4">
              <w:rPr>
                <w:rStyle w:val="211pt"/>
                <w:rFonts w:eastAsia="Arial Unicode MS"/>
                <w:sz w:val="24"/>
                <w:szCs w:val="24"/>
              </w:rPr>
              <w:t>примерно в 2800 м от ориентира вдоль тракта Енисейск- Красноярск</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r>
      <w:tr w:rsidR="003373A4" w:rsidRPr="003373A4" w:rsidTr="008C1E0B">
        <w:trPr>
          <w:trHeight w:hRule="exact" w:val="278"/>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24:12:0130204</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Красноярский край, р-н</w:t>
            </w:r>
          </w:p>
        </w:tc>
        <w:tc>
          <w:tcPr>
            <w:tcW w:w="1416"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182 800,00</w:t>
            </w:r>
          </w:p>
        </w:tc>
        <w:tc>
          <w:tcPr>
            <w:tcW w:w="1699"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 xml:space="preserve">544 </w:t>
            </w:r>
            <w:r w:rsidRPr="003373A4">
              <w:rPr>
                <w:rStyle w:val="2105pt"/>
                <w:rFonts w:eastAsia="Arial Unicode MS"/>
                <w:sz w:val="24"/>
                <w:szCs w:val="24"/>
              </w:rPr>
              <w:t>744,00</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Земли</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для ведения</w:t>
            </w:r>
          </w:p>
        </w:tc>
        <w:tc>
          <w:tcPr>
            <w:tcW w:w="2986" w:type="dxa"/>
            <w:gridSpan w:val="2"/>
            <w:vMerge w:val="restart"/>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Единое</w:t>
            </w:r>
          </w:p>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землепользование:</w:t>
            </w:r>
          </w:p>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уч. № 24:12:0130204:66 -</w:t>
            </w:r>
          </w:p>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14 800,00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уч. № 24:12:0130204:67 -</w:t>
            </w:r>
          </w:p>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168 000,00 м</w:t>
            </w:r>
            <w:r w:rsidRPr="003373A4">
              <w:rPr>
                <w:rStyle w:val="211pt"/>
                <w:rFonts w:eastAsia="Arial Unicode MS"/>
                <w:sz w:val="24"/>
                <w:szCs w:val="24"/>
                <w:vertAlign w:val="superscript"/>
              </w:rPr>
              <w:t>2</w:t>
            </w:r>
            <w:r w:rsidRPr="003373A4">
              <w:rPr>
                <w:rStyle w:val="211pt"/>
                <w:rFonts w:eastAsia="Arial Unicode MS"/>
                <w:sz w:val="24"/>
                <w:szCs w:val="24"/>
              </w:rPr>
              <w:t>.</w:t>
            </w:r>
          </w:p>
        </w:tc>
      </w:tr>
      <w:tr w:rsidR="003373A4" w:rsidRPr="003373A4" w:rsidTr="008C1E0B">
        <w:trPr>
          <w:trHeight w:hRule="exact" w:val="235"/>
        </w:trPr>
        <w:tc>
          <w:tcPr>
            <w:tcW w:w="1579"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:68</w:t>
            </w: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Енисейский, с. Абалаково,</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сельскохоз</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личного</w:t>
            </w:r>
          </w:p>
        </w:tc>
        <w:tc>
          <w:tcPr>
            <w:tcW w:w="2986" w:type="dxa"/>
            <w:gridSpan w:val="2"/>
            <w:vMerge/>
            <w:tcBorders>
              <w:left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6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северная часть</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яйственног</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подсобного</w:t>
            </w:r>
          </w:p>
        </w:tc>
        <w:tc>
          <w:tcPr>
            <w:tcW w:w="2986" w:type="dxa"/>
            <w:gridSpan w:val="2"/>
            <w:vMerge/>
            <w:tcBorders>
              <w:left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0"/>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АО «Абалаковское», участок</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о</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хозяйства</w:t>
            </w:r>
          </w:p>
        </w:tc>
        <w:tc>
          <w:tcPr>
            <w:tcW w:w="2986" w:type="dxa"/>
            <w:gridSpan w:val="2"/>
            <w:vMerge/>
            <w:tcBorders>
              <w:left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69"/>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находится примерно в 2700 м от</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739"/>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54" w:lineRule="exact"/>
              <w:rPr>
                <w:rFonts w:ascii="Times New Roman" w:hAnsi="Times New Roman" w:cs="Times New Roman"/>
              </w:rPr>
            </w:pPr>
            <w:r w:rsidRPr="003373A4">
              <w:rPr>
                <w:rStyle w:val="211pt"/>
                <w:rFonts w:eastAsia="Arial Unicode MS"/>
                <w:sz w:val="24"/>
                <w:szCs w:val="24"/>
              </w:rPr>
              <w:t>ориентира по направлению вдоль тракта Енисейск- Красноярск</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78"/>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24:12:0130204</w:t>
            </w:r>
          </w:p>
        </w:tc>
        <w:tc>
          <w:tcPr>
            <w:tcW w:w="3264" w:type="dxa"/>
            <w:vMerge w:val="restart"/>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spacing w:line="220" w:lineRule="exact"/>
              <w:ind w:left="122"/>
              <w:rPr>
                <w:rFonts w:ascii="Times New Roman" w:hAnsi="Times New Roman" w:cs="Times New Roman"/>
              </w:rPr>
            </w:pPr>
            <w:r w:rsidRPr="003373A4">
              <w:rPr>
                <w:rStyle w:val="211pt"/>
                <w:rFonts w:eastAsia="Arial Unicode MS"/>
                <w:sz w:val="24"/>
                <w:szCs w:val="24"/>
              </w:rPr>
              <w:t>Россия, Красноярский край,</w:t>
            </w:r>
          </w:p>
          <w:p w:rsidR="003373A4" w:rsidRPr="003373A4" w:rsidRDefault="003373A4" w:rsidP="008C1E0B">
            <w:pPr>
              <w:framePr w:w="15341" w:h="7699" w:wrap="none" w:vAnchor="page" w:hAnchor="page" w:x="832" w:y="1421"/>
              <w:spacing w:line="220" w:lineRule="exact"/>
              <w:ind w:left="122"/>
              <w:rPr>
                <w:rFonts w:ascii="Times New Roman" w:hAnsi="Times New Roman" w:cs="Times New Roman"/>
              </w:rPr>
            </w:pPr>
            <w:r w:rsidRPr="003373A4">
              <w:rPr>
                <w:rStyle w:val="211pt"/>
                <w:rFonts w:eastAsia="Arial Unicode MS"/>
                <w:sz w:val="24"/>
                <w:szCs w:val="24"/>
              </w:rPr>
              <w:t>Енисейский район, 2 км на</w:t>
            </w:r>
          </w:p>
          <w:p w:rsidR="003373A4" w:rsidRPr="003373A4" w:rsidRDefault="003373A4" w:rsidP="008C1E0B">
            <w:pPr>
              <w:framePr w:w="15341" w:h="7699" w:wrap="none" w:vAnchor="page" w:hAnchor="page" w:x="832" w:y="1421"/>
              <w:spacing w:line="220" w:lineRule="exact"/>
              <w:ind w:left="122"/>
              <w:rPr>
                <w:rFonts w:ascii="Times New Roman" w:hAnsi="Times New Roman" w:cs="Times New Roman"/>
              </w:rPr>
            </w:pPr>
            <w:r w:rsidRPr="003373A4">
              <w:rPr>
                <w:rStyle w:val="211pt"/>
                <w:rFonts w:eastAsia="Arial Unicode MS"/>
                <w:sz w:val="24"/>
                <w:szCs w:val="24"/>
              </w:rPr>
              <w:t>восток от с. Абалаково</w:t>
            </w:r>
          </w:p>
        </w:tc>
        <w:tc>
          <w:tcPr>
            <w:tcW w:w="1416"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433 383,00</w:t>
            </w:r>
          </w:p>
        </w:tc>
        <w:tc>
          <w:tcPr>
            <w:tcW w:w="1699"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975 111,75</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Земли</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Сельскохозяй</w:t>
            </w:r>
          </w:p>
        </w:tc>
        <w:tc>
          <w:tcPr>
            <w:tcW w:w="2986" w:type="dxa"/>
            <w:gridSpan w:val="2"/>
            <w:vMerge w:val="restart"/>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Граница земельного</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участка состоит из 7</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контуров:</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 № 1 - 85 368,05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 № 2 - 23 416,23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 № 3 - 21 660,71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 № 4 - 1 998,22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 № 5 - 1 007,39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 № 6 - 228 060,43 м</w:t>
            </w:r>
            <w:r w:rsidRPr="003373A4">
              <w:rPr>
                <w:rStyle w:val="211pt"/>
                <w:rFonts w:eastAsia="Arial Unicode MS"/>
                <w:sz w:val="24"/>
                <w:szCs w:val="24"/>
                <w:vertAlign w:val="superscript"/>
              </w:rPr>
              <w:t>2</w:t>
            </w:r>
            <w:r w:rsidRPr="003373A4">
              <w:rPr>
                <w:rStyle w:val="211pt"/>
                <w:rFonts w:eastAsia="Arial Unicode MS"/>
                <w:sz w:val="24"/>
                <w:szCs w:val="24"/>
              </w:rPr>
              <w:t>;</w:t>
            </w:r>
          </w:p>
          <w:p w:rsidR="003373A4" w:rsidRPr="003373A4" w:rsidRDefault="003373A4" w:rsidP="008C1E0B">
            <w:pPr>
              <w:framePr w:w="15341" w:h="7699" w:wrap="none" w:vAnchor="page" w:hAnchor="page" w:x="832" w:y="1421"/>
              <w:spacing w:line="220" w:lineRule="exact"/>
              <w:ind w:left="119"/>
              <w:rPr>
                <w:rFonts w:ascii="Times New Roman" w:hAnsi="Times New Roman" w:cs="Times New Roman"/>
              </w:rPr>
            </w:pPr>
            <w:r w:rsidRPr="003373A4">
              <w:rPr>
                <w:rStyle w:val="211pt"/>
                <w:rFonts w:eastAsia="Arial Unicode MS"/>
                <w:sz w:val="24"/>
                <w:szCs w:val="24"/>
              </w:rPr>
              <w:t>уч. № 7 - 71 871,94 м</w:t>
            </w:r>
            <w:r w:rsidRPr="003373A4">
              <w:rPr>
                <w:rStyle w:val="211pt"/>
                <w:rFonts w:eastAsia="Arial Unicode MS"/>
                <w:sz w:val="24"/>
                <w:szCs w:val="24"/>
                <w:vertAlign w:val="superscript"/>
              </w:rPr>
              <w:t>2</w:t>
            </w:r>
            <w:r w:rsidRPr="003373A4">
              <w:rPr>
                <w:rStyle w:val="211pt"/>
                <w:rFonts w:eastAsia="Arial Unicode MS"/>
                <w:sz w:val="24"/>
                <w:szCs w:val="24"/>
              </w:rPr>
              <w:t>.</w:t>
            </w:r>
          </w:p>
        </w:tc>
      </w:tr>
      <w:tr w:rsidR="003373A4" w:rsidRPr="003373A4" w:rsidTr="008C1E0B">
        <w:trPr>
          <w:trHeight w:hRule="exact" w:val="25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 129</w:t>
            </w: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сельскохоз</w:t>
            </w: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ственное</w:t>
            </w:r>
          </w:p>
        </w:tc>
        <w:tc>
          <w:tcPr>
            <w:tcW w:w="2986" w:type="dxa"/>
            <w:gridSpan w:val="2"/>
            <w:vMerge/>
            <w:tcBorders>
              <w:left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35"/>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яйственног</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использовани</w:t>
            </w:r>
          </w:p>
        </w:tc>
        <w:tc>
          <w:tcPr>
            <w:tcW w:w="2986" w:type="dxa"/>
            <w:gridSpan w:val="2"/>
            <w:vMerge/>
            <w:tcBorders>
              <w:left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о</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е</w:t>
            </w:r>
          </w:p>
        </w:tc>
        <w:tc>
          <w:tcPr>
            <w:tcW w:w="2986" w:type="dxa"/>
            <w:gridSpan w:val="2"/>
            <w:vMerge/>
            <w:tcBorders>
              <w:left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0"/>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0"/>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5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vMerge/>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986" w:type="dxa"/>
            <w:gridSpan w:val="2"/>
            <w:vMerge/>
            <w:tcBorders>
              <w:left w:val="single" w:sz="4" w:space="0" w:color="auto"/>
              <w:righ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rPr>
                <w:rFonts w:ascii="Times New Roman" w:hAnsi="Times New Roman" w:cs="Times New Roman"/>
              </w:rPr>
            </w:pPr>
          </w:p>
        </w:tc>
      </w:tr>
      <w:tr w:rsidR="003373A4" w:rsidRPr="003373A4" w:rsidTr="008C1E0B">
        <w:trPr>
          <w:trHeight w:hRule="exact" w:val="293"/>
        </w:trPr>
        <w:tc>
          <w:tcPr>
            <w:tcW w:w="1579"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24:12:0130205</w:t>
            </w:r>
          </w:p>
        </w:tc>
        <w:tc>
          <w:tcPr>
            <w:tcW w:w="3264"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Красноярский край, р-н</w:t>
            </w:r>
          </w:p>
        </w:tc>
        <w:tc>
          <w:tcPr>
            <w:tcW w:w="1416"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112 347,00</w:t>
            </w:r>
          </w:p>
        </w:tc>
        <w:tc>
          <w:tcPr>
            <w:tcW w:w="1699"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rPr>
              <w:t>332 547,12</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частная</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Земли</w:t>
            </w:r>
          </w:p>
        </w:tc>
        <w:tc>
          <w:tcPr>
            <w:tcW w:w="1560" w:type="dxa"/>
            <w:tcBorders>
              <w:top w:val="single" w:sz="4" w:space="0" w:color="auto"/>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vertAlign w:val="superscript"/>
              </w:rPr>
              <w:t>Для</w:t>
            </w:r>
          </w:p>
        </w:tc>
        <w:tc>
          <w:tcPr>
            <w:tcW w:w="322" w:type="dxa"/>
            <w:tcBorders>
              <w:top w:val="single" w:sz="4" w:space="0" w:color="auto"/>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2664" w:type="dxa"/>
            <w:tcBorders>
              <w:top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Граница земельного</w:t>
            </w:r>
          </w:p>
        </w:tc>
      </w:tr>
      <w:tr w:rsidR="003373A4" w:rsidRPr="003373A4" w:rsidTr="008C1E0B">
        <w:trPr>
          <w:trHeight w:hRule="exact" w:val="226"/>
        </w:trPr>
        <w:tc>
          <w:tcPr>
            <w:tcW w:w="1579"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:282</w:t>
            </w: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Енисейский, северная часть</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сельскохоз</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сельскохозяйс</w:t>
            </w:r>
          </w:p>
        </w:tc>
        <w:tc>
          <w:tcPr>
            <w:tcW w:w="2986" w:type="dxa"/>
            <w:gridSpan w:val="2"/>
            <w:tcBorders>
              <w:left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участка состоит из 2</w:t>
            </w:r>
          </w:p>
        </w:tc>
      </w:tr>
      <w:tr w:rsidR="003373A4" w:rsidRPr="003373A4" w:rsidTr="008C1E0B">
        <w:trPr>
          <w:trHeight w:hRule="exact" w:val="259"/>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АО «Абалаковское», вдоль</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яйственног</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твенного</w:t>
            </w:r>
          </w:p>
        </w:tc>
        <w:tc>
          <w:tcPr>
            <w:tcW w:w="2986" w:type="dxa"/>
            <w:gridSpan w:val="2"/>
            <w:tcBorders>
              <w:left w:val="single" w:sz="4" w:space="0" w:color="auto"/>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контуров:</w:t>
            </w:r>
          </w:p>
        </w:tc>
      </w:tr>
      <w:tr w:rsidR="003373A4" w:rsidRPr="003373A4" w:rsidTr="008C1E0B">
        <w:trPr>
          <w:trHeight w:hRule="exact" w:val="264"/>
        </w:trPr>
        <w:tc>
          <w:tcPr>
            <w:tcW w:w="157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тракта «Красноярск-Енисейск»</w:t>
            </w:r>
          </w:p>
        </w:tc>
        <w:tc>
          <w:tcPr>
            <w:tcW w:w="1416"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о</w:t>
            </w:r>
          </w:p>
        </w:tc>
        <w:tc>
          <w:tcPr>
            <w:tcW w:w="1560" w:type="dxa"/>
            <w:tcBorders>
              <w:lef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производства</w:t>
            </w:r>
          </w:p>
        </w:tc>
        <w:tc>
          <w:tcPr>
            <w:tcW w:w="322" w:type="dxa"/>
            <w:tcBorders>
              <w:left w:val="single" w:sz="4" w:space="0" w:color="auto"/>
            </w:tcBorders>
            <w:shd w:val="clear" w:color="auto" w:fill="FFFFFF"/>
            <w:vAlign w:val="center"/>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vertAlign w:val="subscript"/>
              </w:rPr>
              <w:t>■</w:t>
            </w:r>
          </w:p>
        </w:tc>
        <w:tc>
          <w:tcPr>
            <w:tcW w:w="2664" w:type="dxa"/>
            <w:tcBorders>
              <w:right w:val="single" w:sz="4" w:space="0" w:color="auto"/>
            </w:tcBorders>
            <w:shd w:val="clear" w:color="auto" w:fill="FFFFFF"/>
            <w:vAlign w:val="bottom"/>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уч. № 1 - 74 408,00 м</w:t>
            </w:r>
            <w:r w:rsidRPr="003373A4">
              <w:rPr>
                <w:rStyle w:val="211pt"/>
                <w:rFonts w:eastAsia="Arial Unicode MS"/>
                <w:sz w:val="24"/>
                <w:szCs w:val="24"/>
                <w:vertAlign w:val="superscript"/>
              </w:rPr>
              <w:t>2</w:t>
            </w:r>
            <w:r w:rsidRPr="003373A4">
              <w:rPr>
                <w:rStyle w:val="211pt"/>
                <w:rFonts w:eastAsia="Arial Unicode MS"/>
                <w:sz w:val="24"/>
                <w:szCs w:val="24"/>
              </w:rPr>
              <w:t>;</w:t>
            </w:r>
          </w:p>
        </w:tc>
      </w:tr>
      <w:tr w:rsidR="003373A4" w:rsidRPr="003373A4" w:rsidTr="008C1E0B">
        <w:trPr>
          <w:trHeight w:hRule="exact" w:val="494"/>
        </w:trPr>
        <w:tc>
          <w:tcPr>
            <w:tcW w:w="1579" w:type="dxa"/>
            <w:tcBorders>
              <w:left w:val="single" w:sz="4" w:space="0" w:color="auto"/>
              <w:bottom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64" w:type="dxa"/>
            <w:tcBorders>
              <w:left w:val="single" w:sz="4" w:space="0" w:color="auto"/>
              <w:bottom w:val="single" w:sz="4" w:space="0" w:color="auto"/>
            </w:tcBorders>
            <w:shd w:val="clear" w:color="auto" w:fill="FFFFFF"/>
            <w:vAlign w:val="bottom"/>
          </w:tcPr>
          <w:p w:rsidR="003373A4" w:rsidRPr="003373A4" w:rsidRDefault="003373A4" w:rsidP="008C1E0B">
            <w:pPr>
              <w:framePr w:w="15341" w:h="7699" w:wrap="none" w:vAnchor="page" w:hAnchor="page" w:x="832" w:y="1421"/>
              <w:spacing w:line="250" w:lineRule="exact"/>
              <w:rPr>
                <w:rFonts w:ascii="Times New Roman" w:hAnsi="Times New Roman" w:cs="Times New Roman"/>
              </w:rPr>
            </w:pPr>
            <w:r w:rsidRPr="003373A4">
              <w:rPr>
                <w:rStyle w:val="211pt"/>
                <w:rFonts w:eastAsia="Arial Unicode MS"/>
                <w:sz w:val="24"/>
                <w:szCs w:val="24"/>
              </w:rPr>
              <w:t>(в границах контуров №№ 143, 144, 151, 153, 182)</w:t>
            </w:r>
          </w:p>
        </w:tc>
        <w:tc>
          <w:tcPr>
            <w:tcW w:w="1416" w:type="dxa"/>
            <w:tcBorders>
              <w:left w:val="single" w:sz="4" w:space="0" w:color="auto"/>
              <w:bottom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699" w:type="dxa"/>
            <w:tcBorders>
              <w:left w:val="single" w:sz="4" w:space="0" w:color="auto"/>
              <w:bottom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560" w:type="dxa"/>
            <w:tcBorders>
              <w:left w:val="single" w:sz="4" w:space="0" w:color="auto"/>
              <w:bottom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1277" w:type="dxa"/>
            <w:tcBorders>
              <w:left w:val="single" w:sz="4" w:space="0" w:color="auto"/>
              <w:bottom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назначения</w:t>
            </w:r>
          </w:p>
        </w:tc>
        <w:tc>
          <w:tcPr>
            <w:tcW w:w="1560" w:type="dxa"/>
            <w:tcBorders>
              <w:left w:val="single" w:sz="4" w:space="0" w:color="auto"/>
              <w:bottom w:val="single" w:sz="4" w:space="0" w:color="auto"/>
            </w:tcBorders>
            <w:shd w:val="clear" w:color="auto" w:fill="FFFFFF"/>
          </w:tcPr>
          <w:p w:rsidR="003373A4" w:rsidRPr="003373A4" w:rsidRDefault="003373A4" w:rsidP="008C1E0B">
            <w:pPr>
              <w:framePr w:w="15341" w:h="7699" w:wrap="none" w:vAnchor="page" w:hAnchor="page" w:x="832" w:y="1421"/>
              <w:rPr>
                <w:rFonts w:ascii="Times New Roman" w:hAnsi="Times New Roman" w:cs="Times New Roman"/>
              </w:rPr>
            </w:pPr>
          </w:p>
        </w:tc>
        <w:tc>
          <w:tcPr>
            <w:tcW w:w="322" w:type="dxa"/>
            <w:tcBorders>
              <w:left w:val="single" w:sz="4" w:space="0" w:color="auto"/>
              <w:bottom w:val="single" w:sz="4" w:space="0" w:color="auto"/>
            </w:tcBorders>
            <w:shd w:val="clear" w:color="auto" w:fill="FFFFFF"/>
          </w:tcPr>
          <w:p w:rsidR="003373A4" w:rsidRPr="003373A4" w:rsidRDefault="003373A4" w:rsidP="008C1E0B">
            <w:pPr>
              <w:framePr w:w="15341" w:h="7699" w:wrap="none" w:vAnchor="page" w:hAnchor="page" w:x="832" w:y="1421"/>
              <w:spacing w:line="220" w:lineRule="exact"/>
              <w:jc w:val="right"/>
              <w:rPr>
                <w:rFonts w:ascii="Times New Roman" w:hAnsi="Times New Roman" w:cs="Times New Roman"/>
              </w:rPr>
            </w:pPr>
            <w:r w:rsidRPr="003373A4">
              <w:rPr>
                <w:rStyle w:val="211pt"/>
                <w:rFonts w:eastAsia="Arial Unicode MS"/>
                <w:sz w:val="24"/>
                <w:szCs w:val="24"/>
                <w:vertAlign w:val="subscript"/>
              </w:rPr>
              <w:t>■</w:t>
            </w:r>
          </w:p>
        </w:tc>
        <w:tc>
          <w:tcPr>
            <w:tcW w:w="2664" w:type="dxa"/>
            <w:tcBorders>
              <w:bottom w:val="single" w:sz="4" w:space="0" w:color="auto"/>
              <w:right w:val="single" w:sz="4" w:space="0" w:color="auto"/>
            </w:tcBorders>
            <w:shd w:val="clear" w:color="auto" w:fill="FFFFFF"/>
          </w:tcPr>
          <w:p w:rsidR="003373A4" w:rsidRPr="003373A4" w:rsidRDefault="003373A4" w:rsidP="008C1E0B">
            <w:pPr>
              <w:framePr w:w="15341" w:h="7699" w:wrap="none" w:vAnchor="page" w:hAnchor="page" w:x="832" w:y="1421"/>
              <w:spacing w:line="220" w:lineRule="exact"/>
              <w:rPr>
                <w:rFonts w:ascii="Times New Roman" w:hAnsi="Times New Roman" w:cs="Times New Roman"/>
              </w:rPr>
            </w:pPr>
            <w:r w:rsidRPr="003373A4">
              <w:rPr>
                <w:rStyle w:val="211pt"/>
                <w:rFonts w:eastAsia="Arial Unicode MS"/>
                <w:sz w:val="24"/>
                <w:szCs w:val="24"/>
              </w:rPr>
              <w:t>уч. № 2 - 37 939,00 м</w:t>
            </w:r>
            <w:r w:rsidRPr="003373A4">
              <w:rPr>
                <w:rStyle w:val="211pt"/>
                <w:rFonts w:eastAsia="Arial Unicode MS"/>
                <w:sz w:val="24"/>
                <w:szCs w:val="24"/>
                <w:vertAlign w:val="superscript"/>
              </w:rPr>
              <w:t>2</w:t>
            </w:r>
            <w:r w:rsidRPr="003373A4">
              <w:rPr>
                <w:rStyle w:val="211pt"/>
                <w:rFonts w:eastAsia="Arial Unicode MS"/>
                <w:sz w:val="24"/>
                <w:szCs w:val="24"/>
              </w:rPr>
              <w:t>.</w:t>
            </w:r>
          </w:p>
        </w:tc>
      </w:tr>
    </w:tbl>
    <w:p w:rsidR="003373A4" w:rsidRPr="003373A4" w:rsidRDefault="003373A4" w:rsidP="003373A4">
      <w:pPr>
        <w:rPr>
          <w:rFonts w:ascii="Times New Roman" w:hAnsi="Times New Roman" w:cs="Times New Roman"/>
          <w:sz w:val="28"/>
          <w:szCs w:val="28"/>
        </w:rPr>
        <w:sectPr w:rsidR="003373A4" w:rsidRPr="003373A4">
          <w:pgSz w:w="16840" w:h="11900" w:orient="landscape"/>
          <w:pgMar w:top="360" w:right="360" w:bottom="360" w:left="360" w:header="0" w:footer="3" w:gutter="0"/>
          <w:cols w:space="720"/>
          <w:noEndnote/>
          <w:docGrid w:linePitch="360"/>
        </w:sectPr>
      </w:pPr>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Рассматриваемая территория подвержена затоплению и подтоплению. Территория перспективной площадки для промышленного развития (строительства ЛХК) требует инженерной подготовки для осуществления капитального строительства в целях защиты от негативного влияния вод.</w:t>
      </w:r>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t>Площадки для создания полигонов промышленных и бытовых отходов определены ориентировочно по условию достаточности расстояний до населенных пунктов и водных объектов. Для уточнения границ земельных участков, отводимых для строительства полигонов, необходимо проведение инженерно-геологических, гидрогеологических изысканий.</w:t>
      </w:r>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t>Особо охраняемых природных территорий, памятников природы и объектов культурного наследия в границах изменяемой части нет.</w:t>
      </w:r>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t>Предлагаемые площадки обеспечены автотранспортной доступностью.</w:t>
      </w:r>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t>Планировочные ограничения представлены водоохранными зонами, охранными зонами вдоль воздушных ЛЭП, границами залегания полезных ископаемых.</w:t>
      </w:r>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t>Строительство намечаемых объектов планируется на площадках, расположенных на расстояниях от населенных пунктов и дачных участков, обеспечивающих санитарно-гигиенические требования для организации санитарно-защитных зон.</w:t>
      </w:r>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t>На стадии проектирования строительства лесохимического комплекса (объекта размещения отходов) будет осуществлен перевод земельных участков с категории сельскохозяйственного назначения в категорию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373A4" w:rsidRPr="003373A4" w:rsidRDefault="003373A4" w:rsidP="003373A4">
      <w:pPr>
        <w:framePr w:w="9413" w:h="14322" w:hRule="exact" w:wrap="none" w:vAnchor="page" w:hAnchor="page" w:x="1671" w:y="1108"/>
        <w:spacing w:after="240"/>
        <w:ind w:firstLine="600"/>
        <w:jc w:val="both"/>
        <w:rPr>
          <w:rFonts w:ascii="Times New Roman" w:hAnsi="Times New Roman" w:cs="Times New Roman"/>
          <w:sz w:val="28"/>
          <w:szCs w:val="28"/>
        </w:rPr>
      </w:pPr>
      <w:r w:rsidRPr="003373A4">
        <w:rPr>
          <w:rFonts w:ascii="Times New Roman" w:hAnsi="Times New Roman" w:cs="Times New Roman"/>
          <w:sz w:val="28"/>
          <w:szCs w:val="28"/>
        </w:rPr>
        <w:t>Проект распоряжения Правительства по переводу земель из сельскохозяйственного назначения в категорию земель промышленности будет разработан в соответствии с Федеральным Законом от 21 декабря 2004 года №172-ФЗ «О переводе земель или земельных участков из одной категории в другую».</w:t>
      </w:r>
    </w:p>
    <w:p w:rsidR="003373A4" w:rsidRPr="003373A4" w:rsidRDefault="003373A4" w:rsidP="003373A4">
      <w:pPr>
        <w:pStyle w:val="101"/>
        <w:framePr w:w="9413" w:h="14322" w:hRule="exact" w:wrap="none" w:vAnchor="page" w:hAnchor="page" w:x="1671" w:y="1108"/>
        <w:numPr>
          <w:ilvl w:val="0"/>
          <w:numId w:val="6"/>
        </w:numPr>
        <w:shd w:val="clear" w:color="auto" w:fill="auto"/>
        <w:tabs>
          <w:tab w:val="left" w:pos="2178"/>
        </w:tabs>
        <w:spacing w:before="0" w:after="0" w:line="322" w:lineRule="exact"/>
        <w:ind w:left="1640"/>
      </w:pPr>
      <w:bookmarkStart w:id="6" w:name="bookmark7"/>
      <w:r w:rsidRPr="003373A4">
        <w:t>Мероприятия по охране окружающей среды</w:t>
      </w:r>
      <w:bookmarkEnd w:id="6"/>
    </w:p>
    <w:p w:rsidR="003373A4" w:rsidRPr="003373A4" w:rsidRDefault="003373A4" w:rsidP="003373A4">
      <w:pPr>
        <w:pStyle w:val="101"/>
        <w:framePr w:w="9413" w:h="14322" w:hRule="exact" w:wrap="none" w:vAnchor="page" w:hAnchor="page" w:x="1671" w:y="1108"/>
        <w:numPr>
          <w:ilvl w:val="0"/>
          <w:numId w:val="12"/>
        </w:numPr>
        <w:shd w:val="clear" w:color="auto" w:fill="auto"/>
        <w:tabs>
          <w:tab w:val="left" w:pos="3250"/>
        </w:tabs>
        <w:spacing w:before="0" w:after="0" w:line="322" w:lineRule="exact"/>
        <w:ind w:left="2500"/>
      </w:pPr>
      <w:bookmarkStart w:id="7" w:name="bookmark8"/>
      <w:r w:rsidRPr="003373A4">
        <w:t>Мероприятия по охране недр</w:t>
      </w:r>
      <w:bookmarkEnd w:id="7"/>
    </w:p>
    <w:p w:rsidR="003373A4" w:rsidRPr="003373A4" w:rsidRDefault="003373A4" w:rsidP="003373A4">
      <w:pPr>
        <w:framePr w:w="9413" w:h="14322" w:hRule="exact" w:wrap="none" w:vAnchor="page" w:hAnchor="page" w:x="1671" w:y="1108"/>
        <w:ind w:firstLine="600"/>
        <w:jc w:val="both"/>
        <w:rPr>
          <w:rFonts w:ascii="Times New Roman" w:hAnsi="Times New Roman" w:cs="Times New Roman"/>
          <w:sz w:val="28"/>
          <w:szCs w:val="28"/>
        </w:rPr>
      </w:pPr>
      <w:r w:rsidRPr="003373A4">
        <w:rPr>
          <w:rFonts w:ascii="Times New Roman" w:hAnsi="Times New Roman" w:cs="Times New Roman"/>
          <w:sz w:val="28"/>
          <w:szCs w:val="28"/>
        </w:rPr>
        <w:t>На основании ст. 25 закона РФ от 21.02.1992 № 2395-1 «О недрах» проектирование и строительство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Застройка площадей залегания полезных ископаемых допускается на основании разрешения федерального органа управления государственным фондом недр или его территориального органа.</w:t>
      </w:r>
    </w:p>
    <w:p w:rsidR="003373A4" w:rsidRPr="003373A4" w:rsidRDefault="003373A4" w:rsidP="003373A4">
      <w:pPr>
        <w:framePr w:w="9413" w:h="14322" w:hRule="exact" w:wrap="none" w:vAnchor="page" w:hAnchor="page" w:x="1671" w:y="1108"/>
        <w:spacing w:line="317"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В структуре минерально-сырьевых ресурсов района наиболее распространенным является торф.</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3" w:h="14024" w:hRule="exact" w:wrap="none" w:vAnchor="page" w:hAnchor="page" w:x="1671" w:y="1099"/>
        <w:spacing w:after="413"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В Абалаковском сельсовете в районе границ изменяемой части имеются сведения о разведанных полезных ископаемых:</w:t>
      </w:r>
    </w:p>
    <w:p w:rsidR="003373A4" w:rsidRPr="003373A4" w:rsidRDefault="003373A4" w:rsidP="003373A4">
      <w:pPr>
        <w:framePr w:w="9413" w:h="14024" w:hRule="exact" w:wrap="none" w:vAnchor="page" w:hAnchor="page" w:x="1671" w:y="1099"/>
        <w:spacing w:after="57" w:line="260" w:lineRule="exact"/>
        <w:rPr>
          <w:rFonts w:ascii="Times New Roman" w:hAnsi="Times New Roman" w:cs="Times New Roman"/>
          <w:sz w:val="28"/>
          <w:szCs w:val="28"/>
        </w:rPr>
      </w:pPr>
      <w:r w:rsidRPr="003373A4">
        <w:rPr>
          <w:rStyle w:val="90"/>
          <w:rFonts w:eastAsia="Arial Unicode MS"/>
          <w:i w:val="0"/>
          <w:iCs w:val="0"/>
          <w:sz w:val="28"/>
          <w:szCs w:val="28"/>
        </w:rPr>
        <w:t>Твердые горючие ископаемые. Торф</w:t>
      </w:r>
    </w:p>
    <w:p w:rsidR="003373A4" w:rsidRPr="003373A4" w:rsidRDefault="003373A4" w:rsidP="003373A4">
      <w:pPr>
        <w:framePr w:w="9413" w:h="14024" w:hRule="exact" w:wrap="none" w:vAnchor="page" w:hAnchor="page" w:x="1671" w:y="1099"/>
        <w:spacing w:after="8" w:line="260" w:lineRule="exact"/>
        <w:rPr>
          <w:rFonts w:ascii="Times New Roman" w:hAnsi="Times New Roman" w:cs="Times New Roman"/>
          <w:sz w:val="28"/>
          <w:szCs w:val="28"/>
        </w:rPr>
      </w:pPr>
      <w:r w:rsidRPr="003373A4">
        <w:rPr>
          <w:rFonts w:ascii="Times New Roman" w:hAnsi="Times New Roman" w:cs="Times New Roman"/>
          <w:sz w:val="28"/>
          <w:szCs w:val="28"/>
        </w:rPr>
        <w:t>Месторождения, учтенные балансом</w:t>
      </w:r>
    </w:p>
    <w:p w:rsidR="003373A4" w:rsidRPr="003373A4" w:rsidRDefault="003373A4" w:rsidP="003373A4">
      <w:pPr>
        <w:framePr w:w="9413" w:h="14024" w:hRule="exact" w:wrap="none" w:vAnchor="page" w:hAnchor="page" w:x="1671" w:y="1099"/>
        <w:tabs>
          <w:tab w:val="left" w:pos="5966"/>
        </w:tabs>
        <w:ind w:firstLine="600"/>
        <w:jc w:val="both"/>
        <w:rPr>
          <w:rFonts w:ascii="Times New Roman" w:hAnsi="Times New Roman" w:cs="Times New Roman"/>
          <w:sz w:val="28"/>
          <w:szCs w:val="28"/>
        </w:rPr>
      </w:pPr>
      <w:r w:rsidRPr="003373A4">
        <w:rPr>
          <w:rStyle w:val="24"/>
          <w:rFonts w:eastAsia="Arial Unicode MS"/>
        </w:rPr>
        <w:t xml:space="preserve">Абалаковское-1 </w:t>
      </w:r>
      <w:r w:rsidRPr="003373A4">
        <w:rPr>
          <w:rFonts w:ascii="Times New Roman" w:hAnsi="Times New Roman" w:cs="Times New Roman"/>
          <w:sz w:val="28"/>
          <w:szCs w:val="28"/>
        </w:rPr>
        <w:t>месторождение расположено в 50 км на юг от районного центра г. Енисейска, в 5 км на восток от ж.-д. ст. Лесосибирск, в 0,5 км на юго-восток от села Абалаково и в 2 км на северо-восток от с. Сотниково. Географические координаты:</w:t>
      </w:r>
      <w:r w:rsidRPr="003373A4">
        <w:rPr>
          <w:rFonts w:ascii="Times New Roman" w:hAnsi="Times New Roman" w:cs="Times New Roman"/>
          <w:sz w:val="28"/>
          <w:szCs w:val="28"/>
        </w:rPr>
        <w:tab/>
        <w:t>58°06' с. ш. и 92°48' в. д.</w:t>
      </w:r>
    </w:p>
    <w:p w:rsidR="003373A4" w:rsidRPr="003373A4" w:rsidRDefault="003373A4" w:rsidP="003373A4">
      <w:pPr>
        <w:framePr w:w="9413" w:h="14024" w:hRule="exact" w:wrap="none" w:vAnchor="page" w:hAnchor="page" w:x="1671" w:y="1099"/>
        <w:jc w:val="both"/>
        <w:rPr>
          <w:rFonts w:ascii="Times New Roman" w:hAnsi="Times New Roman" w:cs="Times New Roman"/>
          <w:sz w:val="28"/>
          <w:szCs w:val="28"/>
        </w:rPr>
      </w:pPr>
      <w:r w:rsidRPr="003373A4">
        <w:rPr>
          <w:rFonts w:ascii="Times New Roman" w:hAnsi="Times New Roman" w:cs="Times New Roman"/>
          <w:sz w:val="28"/>
          <w:szCs w:val="28"/>
        </w:rPr>
        <w:t>Детально разведано в 1980 г. Новосибирской геологоразведочной экспедицией.</w:t>
      </w:r>
    </w:p>
    <w:p w:rsidR="003373A4" w:rsidRPr="003373A4" w:rsidRDefault="003373A4" w:rsidP="003373A4">
      <w:pPr>
        <w:framePr w:w="9413" w:h="14024" w:hRule="exact" w:wrap="none" w:vAnchor="page" w:hAnchor="page" w:x="1671" w:y="1099"/>
        <w:ind w:firstLine="600"/>
        <w:jc w:val="both"/>
        <w:rPr>
          <w:rFonts w:ascii="Times New Roman" w:hAnsi="Times New Roman" w:cs="Times New Roman"/>
          <w:sz w:val="28"/>
          <w:szCs w:val="28"/>
        </w:rPr>
      </w:pPr>
      <w:r w:rsidRPr="003373A4">
        <w:rPr>
          <w:rFonts w:ascii="Times New Roman" w:hAnsi="Times New Roman" w:cs="Times New Roman"/>
          <w:sz w:val="28"/>
          <w:szCs w:val="28"/>
        </w:rPr>
        <w:t xml:space="preserve">Площадь торфяной залежи в нулевой границе составляет 154 га, в границе промышленной глубины - 120 га. Средняя мощность торфяного пласта равна 1,99 м. Он представлен только низинной залежью, которая характеризуется следующим качеством (в %): степень разложения </w:t>
      </w:r>
      <w:r w:rsidRPr="003373A4">
        <w:rPr>
          <w:rFonts w:ascii="Times New Roman" w:hAnsi="Times New Roman" w:cs="Times New Roman"/>
          <w:sz w:val="28"/>
          <w:szCs w:val="28"/>
          <w:lang w:eastAsia="en-US" w:bidi="en-US"/>
        </w:rPr>
        <w:t>(</w:t>
      </w:r>
      <w:r w:rsidRPr="003373A4">
        <w:rPr>
          <w:rFonts w:ascii="Times New Roman" w:hAnsi="Times New Roman" w:cs="Times New Roman"/>
          <w:sz w:val="28"/>
          <w:szCs w:val="28"/>
          <w:lang w:val="en-US" w:eastAsia="en-US" w:bidi="en-US"/>
        </w:rPr>
        <w:t>R</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 xml:space="preserve">- 33; зольность (А - на абсолютно сухое вещество) - 16; естественная влажность </w:t>
      </w:r>
      <w:r w:rsidRPr="003373A4">
        <w:rPr>
          <w:rFonts w:ascii="Times New Roman" w:hAnsi="Times New Roman" w:cs="Times New Roman"/>
          <w:sz w:val="28"/>
          <w:szCs w:val="28"/>
          <w:lang w:eastAsia="en-US" w:bidi="en-US"/>
        </w:rPr>
        <w:t>(</w:t>
      </w:r>
      <w:r w:rsidRPr="003373A4">
        <w:rPr>
          <w:rFonts w:ascii="Times New Roman" w:hAnsi="Times New Roman" w:cs="Times New Roman"/>
          <w:sz w:val="28"/>
          <w:szCs w:val="28"/>
          <w:lang w:val="en-US" w:eastAsia="en-US" w:bidi="en-US"/>
        </w:rPr>
        <w:t>W</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- 87,0; содержания оксидов; кальция - 4,12-10,90; фосфора - 0,13-0,58; железа - 1,0-6,6; содержание серы - 0,23-0,27; азота - 1,54-2,47; кислотность солевой вытяжки (pH) - 6,2-7,6; пнистость - 0,3.</w:t>
      </w:r>
    </w:p>
    <w:p w:rsidR="003373A4" w:rsidRPr="003373A4" w:rsidRDefault="003373A4" w:rsidP="003373A4">
      <w:pPr>
        <w:framePr w:w="9413" w:h="14024" w:hRule="exact" w:wrap="none" w:vAnchor="page" w:hAnchor="page" w:x="1671" w:y="1099"/>
        <w:ind w:firstLine="600"/>
        <w:jc w:val="both"/>
        <w:rPr>
          <w:rFonts w:ascii="Times New Roman" w:hAnsi="Times New Roman" w:cs="Times New Roman"/>
          <w:sz w:val="28"/>
          <w:szCs w:val="28"/>
        </w:rPr>
      </w:pPr>
      <w:r w:rsidRPr="003373A4">
        <w:rPr>
          <w:rFonts w:ascii="Times New Roman" w:hAnsi="Times New Roman" w:cs="Times New Roman"/>
          <w:sz w:val="28"/>
          <w:szCs w:val="28"/>
        </w:rPr>
        <w:t>Геоморфологически месторождение расположено на второй надпойменной террасе р. Енисей. Водоприемником является безымянный ручей, протекающий в северо-западной части месторождения.</w:t>
      </w:r>
    </w:p>
    <w:p w:rsidR="003373A4" w:rsidRPr="003373A4" w:rsidRDefault="003373A4" w:rsidP="003373A4">
      <w:pPr>
        <w:framePr w:w="9413" w:h="14024" w:hRule="exact" w:wrap="none" w:vAnchor="page" w:hAnchor="page" w:x="1671" w:y="1099"/>
        <w:ind w:firstLine="600"/>
        <w:jc w:val="both"/>
        <w:rPr>
          <w:rFonts w:ascii="Times New Roman" w:hAnsi="Times New Roman" w:cs="Times New Roman"/>
          <w:sz w:val="28"/>
          <w:szCs w:val="28"/>
        </w:rPr>
      </w:pPr>
      <w:r w:rsidRPr="003373A4">
        <w:rPr>
          <w:rFonts w:ascii="Times New Roman" w:hAnsi="Times New Roman" w:cs="Times New Roman"/>
          <w:sz w:val="28"/>
          <w:szCs w:val="28"/>
        </w:rPr>
        <w:t>Общие запасы торфа категории А подсчитаны в количестве 485 тыс. т, из них балансовые - 455 тыс. т и забалансовые - 30 тыс. т, учитываются балансом и по состоянию на 01.01.2000 г. не изменились.</w:t>
      </w:r>
    </w:p>
    <w:p w:rsidR="003373A4" w:rsidRPr="003373A4" w:rsidRDefault="003373A4" w:rsidP="003373A4">
      <w:pPr>
        <w:framePr w:w="9413" w:h="14024" w:hRule="exact" w:wrap="none" w:vAnchor="page" w:hAnchor="page" w:x="1671" w:y="1099"/>
        <w:spacing w:after="360"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Абалаковское месторождение является резервным, подготовленным к эксплуатации.</w:t>
      </w:r>
    </w:p>
    <w:p w:rsidR="003373A4" w:rsidRPr="003373A4" w:rsidRDefault="003373A4" w:rsidP="003373A4">
      <w:pPr>
        <w:framePr w:w="9413" w:h="14024" w:hRule="exact" w:wrap="none" w:vAnchor="page" w:hAnchor="page" w:x="1671" w:y="1099"/>
        <w:spacing w:line="326" w:lineRule="exact"/>
        <w:ind w:firstLine="600"/>
        <w:jc w:val="both"/>
        <w:rPr>
          <w:rFonts w:ascii="Times New Roman" w:hAnsi="Times New Roman" w:cs="Times New Roman"/>
          <w:sz w:val="28"/>
          <w:szCs w:val="28"/>
        </w:rPr>
      </w:pPr>
      <w:r w:rsidRPr="003373A4">
        <w:rPr>
          <w:rStyle w:val="24"/>
          <w:rFonts w:eastAsia="Arial Unicode MS"/>
        </w:rPr>
        <w:t>У Зимника</w:t>
      </w:r>
      <w:r w:rsidRPr="003373A4">
        <w:rPr>
          <w:rFonts w:ascii="Times New Roman" w:hAnsi="Times New Roman" w:cs="Times New Roman"/>
          <w:sz w:val="28"/>
          <w:szCs w:val="28"/>
        </w:rPr>
        <w:t>. Это месторождение расположено в 52 км к юго- востоку от г. Енисейска, в 2,2 км к юго-востоку от с. Абалаково и в 2,7 км к северу от с. Сотниково. Географические координаты: 58°06' с.ш.; 92°46' в.д. Поисковооценочные работы на месторождении проведены Горьковской геологоразведочной экспедицией в 1976 г.</w:t>
      </w:r>
    </w:p>
    <w:p w:rsidR="003373A4" w:rsidRPr="003373A4" w:rsidRDefault="003373A4" w:rsidP="003373A4">
      <w:pPr>
        <w:framePr w:w="9413" w:h="14024" w:hRule="exact" w:wrap="none" w:vAnchor="page" w:hAnchor="page" w:x="1671" w:y="1099"/>
        <w:ind w:firstLine="600"/>
        <w:jc w:val="both"/>
        <w:rPr>
          <w:rFonts w:ascii="Times New Roman" w:hAnsi="Times New Roman" w:cs="Times New Roman"/>
          <w:sz w:val="28"/>
          <w:szCs w:val="28"/>
        </w:rPr>
      </w:pPr>
      <w:r w:rsidRPr="003373A4">
        <w:rPr>
          <w:rFonts w:ascii="Times New Roman" w:hAnsi="Times New Roman" w:cs="Times New Roman"/>
          <w:sz w:val="28"/>
          <w:szCs w:val="28"/>
        </w:rPr>
        <w:t xml:space="preserve">Общая площадь торфяной залежи этого мелкого месторождения составляет всего 18 га в нулевой границе и 14 га - в границе промышленной глубины. Средняя мощность торфяного пласта равна 1 ,80 м. Пласт представлен только низинной торфяной залежью со степенью разложения </w:t>
      </w:r>
      <w:r w:rsidRPr="003373A4">
        <w:rPr>
          <w:rFonts w:ascii="Times New Roman" w:hAnsi="Times New Roman" w:cs="Times New Roman"/>
          <w:sz w:val="28"/>
          <w:szCs w:val="28"/>
          <w:lang w:eastAsia="en-US" w:bidi="en-US"/>
        </w:rPr>
        <w:t>(</w:t>
      </w:r>
      <w:r w:rsidRPr="003373A4">
        <w:rPr>
          <w:rFonts w:ascii="Times New Roman" w:hAnsi="Times New Roman" w:cs="Times New Roman"/>
          <w:sz w:val="28"/>
          <w:szCs w:val="28"/>
          <w:lang w:val="en-US" w:eastAsia="en-US" w:bidi="en-US"/>
        </w:rPr>
        <w:t>R</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- 31 % и зольностью (А - на абсолютно сухое вещество) - 24 %.</w:t>
      </w:r>
    </w:p>
    <w:p w:rsidR="003373A4" w:rsidRPr="003373A4" w:rsidRDefault="003373A4" w:rsidP="003373A4">
      <w:pPr>
        <w:framePr w:w="9413" w:h="14024" w:hRule="exact" w:wrap="none" w:vAnchor="page" w:hAnchor="page" w:x="1671" w:y="1099"/>
        <w:ind w:firstLine="600"/>
        <w:jc w:val="both"/>
        <w:rPr>
          <w:rFonts w:ascii="Times New Roman" w:hAnsi="Times New Roman" w:cs="Times New Roman"/>
          <w:sz w:val="28"/>
          <w:szCs w:val="28"/>
        </w:rPr>
      </w:pPr>
      <w:r w:rsidRPr="003373A4">
        <w:rPr>
          <w:rFonts w:ascii="Times New Roman" w:hAnsi="Times New Roman" w:cs="Times New Roman"/>
          <w:sz w:val="28"/>
          <w:szCs w:val="28"/>
        </w:rPr>
        <w:t>Геоморфологически месторождение расположено в левобережной пойме р. Енисей. Водоприемником является р. Галкина, протекающая в 1 ,5 км северо-восточнее месторождения.</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8" w:h="14248" w:hRule="exact" w:wrap="none" w:vAnchor="page" w:hAnchor="page" w:x="1668" w:y="1099"/>
        <w:spacing w:after="416"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Запасы торфа по состоянию на 01.01.2000 г. составляют 86 тыс. т по категории С</w:t>
      </w:r>
      <w:r w:rsidRPr="003373A4">
        <w:rPr>
          <w:rFonts w:ascii="Times New Roman" w:hAnsi="Times New Roman" w:cs="Times New Roman"/>
          <w:sz w:val="28"/>
          <w:szCs w:val="28"/>
          <w:vertAlign w:val="subscript"/>
        </w:rPr>
        <w:t>2</w:t>
      </w:r>
      <w:r w:rsidRPr="003373A4">
        <w:rPr>
          <w:rFonts w:ascii="Times New Roman" w:hAnsi="Times New Roman" w:cs="Times New Roman"/>
          <w:sz w:val="28"/>
          <w:szCs w:val="28"/>
        </w:rPr>
        <w:t xml:space="preserve"> и учитываются балансом, как перспективные для постановки разведочных работ.</w:t>
      </w:r>
    </w:p>
    <w:p w:rsidR="003373A4" w:rsidRPr="003373A4" w:rsidRDefault="003373A4" w:rsidP="003373A4">
      <w:pPr>
        <w:framePr w:w="9418" w:h="14248" w:hRule="exact" w:wrap="none" w:vAnchor="page" w:hAnchor="page" w:x="1668" w:y="1099"/>
        <w:spacing w:line="331" w:lineRule="exact"/>
        <w:rPr>
          <w:rFonts w:ascii="Times New Roman" w:hAnsi="Times New Roman" w:cs="Times New Roman"/>
          <w:sz w:val="28"/>
          <w:szCs w:val="28"/>
        </w:rPr>
      </w:pPr>
      <w:r w:rsidRPr="003373A4">
        <w:rPr>
          <w:rFonts w:ascii="Times New Roman" w:hAnsi="Times New Roman" w:cs="Times New Roman"/>
          <w:sz w:val="28"/>
          <w:szCs w:val="28"/>
        </w:rPr>
        <w:t>Проявления</w:t>
      </w:r>
    </w:p>
    <w:p w:rsidR="003373A4" w:rsidRPr="003373A4" w:rsidRDefault="003373A4" w:rsidP="003373A4">
      <w:pPr>
        <w:framePr w:w="9418" w:h="14248" w:hRule="exact" w:wrap="none" w:vAnchor="page" w:hAnchor="page" w:x="1668" w:y="1099"/>
        <w:tabs>
          <w:tab w:val="left" w:pos="7598"/>
        </w:tabs>
        <w:spacing w:line="331" w:lineRule="exact"/>
        <w:ind w:firstLine="600"/>
        <w:jc w:val="both"/>
        <w:rPr>
          <w:rFonts w:ascii="Times New Roman" w:hAnsi="Times New Roman" w:cs="Times New Roman"/>
          <w:sz w:val="28"/>
          <w:szCs w:val="28"/>
        </w:rPr>
      </w:pPr>
      <w:r w:rsidRPr="003373A4">
        <w:rPr>
          <w:rStyle w:val="24"/>
          <w:rFonts w:eastAsia="Arial Unicode MS"/>
        </w:rPr>
        <w:t xml:space="preserve">Усть-Тунгусское </w:t>
      </w:r>
      <w:r w:rsidRPr="003373A4">
        <w:rPr>
          <w:rFonts w:ascii="Times New Roman" w:hAnsi="Times New Roman" w:cs="Times New Roman"/>
          <w:sz w:val="28"/>
          <w:szCs w:val="28"/>
        </w:rPr>
        <w:t>проявление торфяной залежи расположено в 49 км на юго-восток от г. Енисейска; в 4,5 км на восток от ж-д. ст. Абалаково; в 0,5 км на юг от с. Смородина. Географические координаты:</w:t>
      </w:r>
      <w:r w:rsidRPr="003373A4">
        <w:rPr>
          <w:rFonts w:ascii="Times New Roman" w:hAnsi="Times New Roman" w:cs="Times New Roman"/>
          <w:sz w:val="28"/>
          <w:szCs w:val="28"/>
        </w:rPr>
        <w:tab/>
        <w:t>58°06'30" с. ш.</w:t>
      </w:r>
    </w:p>
    <w:p w:rsidR="003373A4" w:rsidRPr="003373A4" w:rsidRDefault="003373A4" w:rsidP="003373A4">
      <w:pPr>
        <w:framePr w:w="9418" w:h="14248" w:hRule="exact" w:wrap="none" w:vAnchor="page" w:hAnchor="page" w:x="1668" w:y="1099"/>
        <w:spacing w:line="331" w:lineRule="exact"/>
        <w:jc w:val="both"/>
        <w:rPr>
          <w:rFonts w:ascii="Times New Roman" w:hAnsi="Times New Roman" w:cs="Times New Roman"/>
          <w:sz w:val="28"/>
          <w:szCs w:val="28"/>
        </w:rPr>
      </w:pPr>
      <w:r w:rsidRPr="003373A4">
        <w:rPr>
          <w:rFonts w:ascii="Times New Roman" w:hAnsi="Times New Roman" w:cs="Times New Roman"/>
          <w:sz w:val="28"/>
          <w:szCs w:val="28"/>
        </w:rPr>
        <w:t>92°5Г в. д.; 58°0Г30" с. ш. 92°55' в. д. Поисковые работы были проведены Центральной торфяной опытной станцией (ЦТОС) в 1935 году. Площадь торфяной залежи в границе промышленной глубины - 6000 га. Средняя мощность торфяного пласта - 2,00 м. Прогнозные ресурсы категории Р</w:t>
      </w:r>
      <w:r w:rsidRPr="003373A4">
        <w:rPr>
          <w:rFonts w:ascii="Times New Roman" w:hAnsi="Times New Roman" w:cs="Times New Roman"/>
          <w:sz w:val="28"/>
          <w:szCs w:val="28"/>
          <w:vertAlign w:val="subscript"/>
        </w:rPr>
        <w:t>1</w:t>
      </w:r>
      <w:r w:rsidRPr="003373A4">
        <w:rPr>
          <w:rFonts w:ascii="Times New Roman" w:hAnsi="Times New Roman" w:cs="Times New Roman"/>
          <w:sz w:val="28"/>
          <w:szCs w:val="28"/>
        </w:rPr>
        <w:t xml:space="preserve"> - 16320 тыс. т.</w:t>
      </w:r>
    </w:p>
    <w:p w:rsidR="003373A4" w:rsidRPr="003373A4" w:rsidRDefault="003373A4" w:rsidP="003373A4">
      <w:pPr>
        <w:framePr w:w="9418" w:h="14248" w:hRule="exact" w:wrap="none" w:vAnchor="page" w:hAnchor="page" w:x="1668" w:y="1099"/>
        <w:spacing w:after="397"/>
        <w:ind w:firstLine="600"/>
        <w:jc w:val="both"/>
        <w:rPr>
          <w:rFonts w:ascii="Times New Roman" w:hAnsi="Times New Roman" w:cs="Times New Roman"/>
          <w:sz w:val="28"/>
          <w:szCs w:val="28"/>
        </w:rPr>
      </w:pPr>
      <w:r w:rsidRPr="003373A4">
        <w:rPr>
          <w:rFonts w:ascii="Times New Roman" w:hAnsi="Times New Roman" w:cs="Times New Roman"/>
          <w:sz w:val="28"/>
          <w:szCs w:val="28"/>
        </w:rPr>
        <w:t>Залежь верховая. Г еоморфологически расположена первой надпойменной террасе р. Енисей. Водоприемник - р. Г алкина, протекающая вдоль западного края торфяного месторождения.</w:t>
      </w:r>
    </w:p>
    <w:p w:rsidR="003373A4" w:rsidRPr="003373A4" w:rsidRDefault="003373A4" w:rsidP="003373A4">
      <w:pPr>
        <w:framePr w:w="9418" w:h="14248" w:hRule="exact" w:wrap="none" w:vAnchor="page" w:hAnchor="page" w:x="1668" w:y="1099"/>
        <w:spacing w:line="350"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Из неметаллических ископаемых на территории Абалаковского сельсовета имеются строительные материалы.</w:t>
      </w:r>
    </w:p>
    <w:p w:rsidR="003373A4" w:rsidRPr="003373A4" w:rsidRDefault="003373A4" w:rsidP="003373A4">
      <w:pPr>
        <w:framePr w:w="9418" w:h="14248" w:hRule="exact" w:wrap="none" w:vAnchor="page" w:hAnchor="page" w:x="1668" w:y="1099"/>
        <w:spacing w:line="350" w:lineRule="exact"/>
        <w:rPr>
          <w:rFonts w:ascii="Times New Roman" w:hAnsi="Times New Roman" w:cs="Times New Roman"/>
          <w:sz w:val="28"/>
          <w:szCs w:val="28"/>
        </w:rPr>
      </w:pPr>
      <w:r w:rsidRPr="003373A4">
        <w:rPr>
          <w:rFonts w:ascii="Times New Roman" w:hAnsi="Times New Roman" w:cs="Times New Roman"/>
          <w:sz w:val="28"/>
          <w:szCs w:val="28"/>
        </w:rPr>
        <w:t>Глины, суглинки легкоплавкие для кирпича</w:t>
      </w:r>
    </w:p>
    <w:p w:rsidR="003373A4" w:rsidRPr="003373A4" w:rsidRDefault="003373A4" w:rsidP="003373A4">
      <w:pPr>
        <w:framePr w:w="9418" w:h="14248" w:hRule="exact" w:wrap="none" w:vAnchor="page" w:hAnchor="page" w:x="1668" w:y="1099"/>
        <w:ind w:firstLine="600"/>
        <w:jc w:val="both"/>
        <w:rPr>
          <w:rFonts w:ascii="Times New Roman" w:hAnsi="Times New Roman" w:cs="Times New Roman"/>
          <w:sz w:val="28"/>
          <w:szCs w:val="28"/>
        </w:rPr>
      </w:pPr>
      <w:r w:rsidRPr="003373A4">
        <w:rPr>
          <w:rStyle w:val="24"/>
          <w:rFonts w:eastAsia="Arial Unicode MS"/>
        </w:rPr>
        <w:t xml:space="preserve">Абалаковское-1 (1) </w:t>
      </w:r>
      <w:r w:rsidRPr="003373A4">
        <w:rPr>
          <w:rFonts w:ascii="Times New Roman" w:hAnsi="Times New Roman" w:cs="Times New Roman"/>
          <w:sz w:val="28"/>
          <w:szCs w:val="28"/>
        </w:rPr>
        <w:t>месторождение находится в 3 км юго-восточнее д. Абалаково, удалено от г. Красноярска на 290 км. Географические координаты: 58°05' с.ш.; 92°45' в.д. Приурочено к юго-восточной части крупного увала, тянущегося на расстояние до 10 км и расположенного в 3 км юго-западнее берега р. Енисей. Разведанная площадь составляет 14 га, частично залесена. Сложено месторождение четвертичными отложениями. Полезная толща представлена нечетко выраженными двумя горизонтами суглинков, перекрытых почвенно-растительным слоем мощностью до 0,40 м. Непосредственно под почвенно-растительным слоем залегают суглинки коричнево-бурые, средней пластичности, ожелезненные, слегка слюдистые, плотные, мощностью от 0,0 до 5,9 м. Ниже залегают суглинки палевожелтого цвета, средней пластичности, слюдистые, плотные, карбонатные, мощностью от 3,2 до 10,7 м. Подстилаются суглинки супесью светло-желтой, пылеватой, слюдистой.</w:t>
      </w:r>
    </w:p>
    <w:p w:rsidR="003373A4" w:rsidRPr="003373A4" w:rsidRDefault="003373A4" w:rsidP="003373A4">
      <w:pPr>
        <w:framePr w:w="9418" w:h="14248" w:hRule="exact" w:wrap="none" w:vAnchor="page" w:hAnchor="page" w:x="1668" w:y="1099"/>
        <w:ind w:firstLine="600"/>
        <w:jc w:val="both"/>
        <w:rPr>
          <w:rFonts w:ascii="Times New Roman" w:hAnsi="Times New Roman" w:cs="Times New Roman"/>
          <w:sz w:val="28"/>
          <w:szCs w:val="28"/>
        </w:rPr>
      </w:pPr>
      <w:r w:rsidRPr="003373A4">
        <w:rPr>
          <w:rFonts w:ascii="Times New Roman" w:hAnsi="Times New Roman" w:cs="Times New Roman"/>
          <w:sz w:val="28"/>
          <w:szCs w:val="28"/>
        </w:rPr>
        <w:t>Суглинки характеризуются неоднородным механическим составом, содержание фракций колеблется в широких пределах. По пластичности суглинки верхнего слоя относятся к I классу, нижнего слоя — частично к I, частично — ко II классу. По химсоставу суглинки довольно однородны.</w:t>
      </w:r>
    </w:p>
    <w:p w:rsidR="003373A4" w:rsidRPr="003373A4" w:rsidRDefault="003373A4" w:rsidP="003373A4">
      <w:pPr>
        <w:framePr w:w="9418" w:h="14248" w:hRule="exact" w:wrap="none" w:vAnchor="page" w:hAnchor="page" w:x="1668" w:y="1099"/>
        <w:spacing w:line="280"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Сушка лабораторных образцов производилась в естественных условиях.</w:t>
      </w:r>
    </w:p>
    <w:p w:rsidR="003373A4" w:rsidRPr="003373A4" w:rsidRDefault="003373A4" w:rsidP="003373A4">
      <w:pPr>
        <w:framePr w:w="9418" w:h="14248" w:hRule="exact" w:wrap="none" w:vAnchor="page" w:hAnchor="page" w:x="1668" w:y="1099"/>
        <w:spacing w:after="114" w:line="280" w:lineRule="exact"/>
        <w:jc w:val="both"/>
        <w:rPr>
          <w:rFonts w:ascii="Times New Roman" w:hAnsi="Times New Roman" w:cs="Times New Roman"/>
          <w:sz w:val="28"/>
          <w:szCs w:val="28"/>
        </w:rPr>
      </w:pPr>
      <w:r w:rsidRPr="003373A4">
        <w:rPr>
          <w:rFonts w:ascii="Times New Roman" w:hAnsi="Times New Roman" w:cs="Times New Roman"/>
          <w:sz w:val="28"/>
          <w:szCs w:val="28"/>
        </w:rPr>
        <w:t xml:space="preserve">Обжиг в электропечах производился при </w:t>
      </w:r>
      <w:r w:rsidRPr="003373A4">
        <w:rPr>
          <w:rFonts w:ascii="Times New Roman" w:hAnsi="Times New Roman" w:cs="Times New Roman"/>
          <w:sz w:val="28"/>
          <w:szCs w:val="28"/>
          <w:lang w:val="en-US" w:eastAsia="en-US" w:bidi="en-US"/>
        </w:rPr>
        <w:t>t</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950°С. Водопоглощение - в</w:t>
      </w:r>
    </w:p>
    <w:p w:rsidR="003373A4" w:rsidRPr="003373A4" w:rsidRDefault="003373A4" w:rsidP="003373A4">
      <w:pPr>
        <w:framePr w:w="9418" w:h="14248" w:hRule="exact" w:wrap="none" w:vAnchor="page" w:hAnchor="page" w:x="1668" w:y="1099"/>
        <w:ind w:left="1160"/>
        <w:rPr>
          <w:rFonts w:ascii="Times New Roman" w:hAnsi="Times New Roman" w:cs="Times New Roman"/>
          <w:sz w:val="28"/>
          <w:szCs w:val="28"/>
        </w:rPr>
      </w:pPr>
      <w:r w:rsidRPr="003373A4">
        <w:rPr>
          <w:rFonts w:ascii="Times New Roman" w:hAnsi="Times New Roman" w:cs="Times New Roman"/>
          <w:sz w:val="28"/>
          <w:szCs w:val="28"/>
        </w:rPr>
        <w:t>пределах требований ГОСТ. Временное сопротивление сжатию равно 77</w:t>
      </w:r>
      <w:r w:rsidRPr="003373A4">
        <w:rPr>
          <w:rStyle w:val="2ArialUnicodeMS4pt0pt"/>
          <w:rFonts w:ascii="Times New Roman" w:hAnsi="Times New Roman" w:cs="Times New Roman"/>
          <w:sz w:val="28"/>
          <w:szCs w:val="28"/>
        </w:rPr>
        <w:t>л</w:t>
      </w:r>
    </w:p>
    <w:p w:rsidR="003373A4" w:rsidRPr="003373A4" w:rsidRDefault="003373A4" w:rsidP="003373A4">
      <w:pPr>
        <w:framePr w:w="9418" w:h="14248" w:hRule="exact" w:wrap="none" w:vAnchor="page" w:hAnchor="page" w:x="1668" w:y="1099"/>
        <w:spacing w:line="280" w:lineRule="exact"/>
        <w:jc w:val="both"/>
        <w:rPr>
          <w:rFonts w:ascii="Times New Roman" w:hAnsi="Times New Roman" w:cs="Times New Roman"/>
          <w:sz w:val="28"/>
          <w:szCs w:val="28"/>
        </w:rPr>
      </w:pPr>
      <w:r w:rsidRPr="003373A4">
        <w:rPr>
          <w:rFonts w:ascii="Times New Roman" w:hAnsi="Times New Roman" w:cs="Times New Roman"/>
          <w:sz w:val="28"/>
          <w:szCs w:val="28"/>
        </w:rPr>
        <w:t>121 кг/см . Коэффициент Мрз равен 0.78-0.84. Сырье рекомендуется для</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3" w:h="14345" w:hRule="exact" w:wrap="none" w:vAnchor="page" w:hAnchor="page" w:x="1671" w:y="1104"/>
        <w:spacing w:line="326" w:lineRule="exact"/>
        <w:jc w:val="both"/>
        <w:rPr>
          <w:rFonts w:ascii="Times New Roman" w:hAnsi="Times New Roman" w:cs="Times New Roman"/>
          <w:sz w:val="28"/>
          <w:szCs w:val="28"/>
        </w:rPr>
      </w:pPr>
      <w:r w:rsidRPr="003373A4">
        <w:rPr>
          <w:rFonts w:ascii="Times New Roman" w:hAnsi="Times New Roman" w:cs="Times New Roman"/>
          <w:sz w:val="28"/>
          <w:szCs w:val="28"/>
        </w:rPr>
        <w:lastRenderedPageBreak/>
        <w:t>изготовления обычного строительного кирпича марок 100 (из коричнево- бурых суглинков) и 75 (из палево-желтых суглинков).</w:t>
      </w:r>
    </w:p>
    <w:p w:rsidR="003373A4" w:rsidRPr="003373A4" w:rsidRDefault="003373A4" w:rsidP="003373A4">
      <w:pPr>
        <w:framePr w:w="9413" w:h="14345" w:hRule="exact" w:wrap="none" w:vAnchor="page" w:hAnchor="page" w:x="1671" w:y="1104"/>
        <w:spacing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Гидрогеологические и горнотехнические условия позволяют разрабатывать месторождение открытым способом.</w:t>
      </w:r>
    </w:p>
    <w:p w:rsidR="003373A4" w:rsidRPr="003373A4" w:rsidRDefault="003373A4" w:rsidP="003373A4">
      <w:pPr>
        <w:framePr w:w="9413" w:h="14345" w:hRule="exact" w:wrap="none" w:vAnchor="page" w:hAnchor="page" w:x="1671" w:y="1104"/>
        <w:spacing w:line="280"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Подсчитанные по категории В запасы суглинков в количестве</w:t>
      </w:r>
    </w:p>
    <w:p w:rsidR="003373A4" w:rsidRPr="003373A4" w:rsidRDefault="003373A4" w:rsidP="003373A4">
      <w:pPr>
        <w:pStyle w:val="105"/>
        <w:framePr w:w="9413" w:h="14345" w:hRule="exact" w:wrap="none" w:vAnchor="page" w:hAnchor="page" w:x="1671" w:y="1104"/>
        <w:shd w:val="clear" w:color="auto" w:fill="auto"/>
        <w:spacing w:line="80" w:lineRule="exact"/>
        <w:ind w:left="1420"/>
        <w:rPr>
          <w:rFonts w:ascii="Times New Roman" w:hAnsi="Times New Roman" w:cs="Times New Roman"/>
          <w:sz w:val="28"/>
          <w:szCs w:val="28"/>
        </w:rPr>
      </w:pPr>
      <w:r w:rsidRPr="003373A4">
        <w:rPr>
          <w:rFonts w:ascii="Times New Roman" w:hAnsi="Times New Roman" w:cs="Times New Roman"/>
          <w:sz w:val="28"/>
          <w:szCs w:val="28"/>
        </w:rPr>
        <w:t>-5</w:t>
      </w:r>
    </w:p>
    <w:p w:rsidR="003373A4" w:rsidRPr="003373A4" w:rsidRDefault="003373A4" w:rsidP="003373A4">
      <w:pPr>
        <w:framePr w:w="9413" w:h="14345" w:hRule="exact" w:wrap="none" w:vAnchor="page" w:hAnchor="page" w:x="1671" w:y="1104"/>
        <w:spacing w:after="416"/>
        <w:jc w:val="both"/>
        <w:rPr>
          <w:rFonts w:ascii="Times New Roman" w:hAnsi="Times New Roman" w:cs="Times New Roman"/>
          <w:sz w:val="28"/>
          <w:szCs w:val="28"/>
        </w:rPr>
      </w:pPr>
      <w:r w:rsidRPr="003373A4">
        <w:rPr>
          <w:rFonts w:ascii="Times New Roman" w:hAnsi="Times New Roman" w:cs="Times New Roman"/>
          <w:sz w:val="28"/>
          <w:szCs w:val="28"/>
        </w:rPr>
        <w:t>1193 тыс. м списаны, как утратившие промышленную ценность (Протокол КЗ КГУ от 27.04.71 г.),</w:t>
      </w:r>
    </w:p>
    <w:p w:rsidR="003373A4" w:rsidRPr="003373A4" w:rsidRDefault="003373A4" w:rsidP="003373A4">
      <w:pPr>
        <w:framePr w:w="9413" w:h="14345" w:hRule="exact" w:wrap="none" w:vAnchor="page" w:hAnchor="page" w:x="1671" w:y="1104"/>
        <w:spacing w:line="326" w:lineRule="exact"/>
        <w:ind w:firstLine="600"/>
        <w:jc w:val="both"/>
        <w:rPr>
          <w:rFonts w:ascii="Times New Roman" w:hAnsi="Times New Roman" w:cs="Times New Roman"/>
          <w:sz w:val="28"/>
          <w:szCs w:val="28"/>
        </w:rPr>
      </w:pPr>
      <w:r w:rsidRPr="003373A4">
        <w:rPr>
          <w:rStyle w:val="24"/>
          <w:rFonts w:eastAsia="Arial Unicode MS"/>
        </w:rPr>
        <w:t xml:space="preserve">Сотниковское </w:t>
      </w:r>
      <w:r w:rsidRPr="003373A4">
        <w:rPr>
          <w:rFonts w:ascii="Times New Roman" w:hAnsi="Times New Roman" w:cs="Times New Roman"/>
          <w:sz w:val="28"/>
          <w:szCs w:val="28"/>
        </w:rPr>
        <w:t>месторождение расположено в 5 км к юго-западу от д. Сотниково, у 22-го километрового столба дороги Бельское-Сотниково. Географические координаты: 58°02' с.ш.; 92°40' в.д. Выявлено в 1947 г. геологоОпотсковой партией Геолстройтреста при производстве рекогносцировочных работ на площади 15,5 га.</w:t>
      </w:r>
    </w:p>
    <w:p w:rsidR="003373A4" w:rsidRPr="003373A4" w:rsidRDefault="003373A4" w:rsidP="003373A4">
      <w:pPr>
        <w:framePr w:w="9413" w:h="14345" w:hRule="exact" w:wrap="none" w:vAnchor="page" w:hAnchor="page" w:x="1671" w:y="1104"/>
        <w:ind w:firstLine="600"/>
        <w:jc w:val="both"/>
        <w:rPr>
          <w:rFonts w:ascii="Times New Roman" w:hAnsi="Times New Roman" w:cs="Times New Roman"/>
          <w:sz w:val="28"/>
          <w:szCs w:val="28"/>
        </w:rPr>
      </w:pPr>
      <w:r w:rsidRPr="003373A4">
        <w:rPr>
          <w:rFonts w:ascii="Times New Roman" w:hAnsi="Times New Roman" w:cs="Times New Roman"/>
          <w:sz w:val="28"/>
          <w:szCs w:val="28"/>
        </w:rPr>
        <w:t>Приурочено к четвертичным отложениям современного возраста. Полезная толща представлена пластообразной залежью суглинков. Сверху, под растительным слоем мощностью 0,40 м, залегает слой суглинка желтобурого цвета, тяжелого, ожелезненного, плотного, слюдистого. Мощность этого слоя 2,25-2,30 м. Ниже залегает суглинок серого цвета, тяжелый, плотный, слюдистый, мощностью от 4,10 до 8,30 м. Толща суглинков подстилается красноватой глиной, пластичной, плотной, содержащей включения гнейсовой и кремневой гальки. Мощность подстилающих глин не определялась, скважины в них углублялись от 0,8 до 2,0 м.</w:t>
      </w:r>
    </w:p>
    <w:p w:rsidR="003373A4" w:rsidRPr="003373A4" w:rsidRDefault="003373A4" w:rsidP="003373A4">
      <w:pPr>
        <w:framePr w:w="9413" w:h="14345" w:hRule="exact" w:wrap="none" w:vAnchor="page" w:hAnchor="page" w:x="1671" w:y="1104"/>
        <w:ind w:firstLine="600"/>
        <w:jc w:val="both"/>
        <w:rPr>
          <w:rFonts w:ascii="Times New Roman" w:hAnsi="Times New Roman" w:cs="Times New Roman"/>
          <w:sz w:val="28"/>
          <w:szCs w:val="28"/>
        </w:rPr>
      </w:pPr>
      <w:r w:rsidRPr="003373A4">
        <w:rPr>
          <w:rFonts w:ascii="Times New Roman" w:hAnsi="Times New Roman" w:cs="Times New Roman"/>
          <w:sz w:val="28"/>
          <w:szCs w:val="28"/>
        </w:rPr>
        <w:t>По водопоглощению суглинки удовлетворяют требованиям ГОСТа. По временному сопротивлению сжатию желто-бурые суглинки пригодны для производства кирпича марки 150, серые - 100 и 150. Проведенными испытаниями установлено, что суглинки пригодны для кирпичночерепичного производства.</w:t>
      </w:r>
    </w:p>
    <w:p w:rsidR="003373A4" w:rsidRPr="003373A4" w:rsidRDefault="003373A4" w:rsidP="003373A4">
      <w:pPr>
        <w:framePr w:w="9413" w:h="14345" w:hRule="exact" w:wrap="none" w:vAnchor="page" w:hAnchor="page" w:x="1671" w:y="1104"/>
        <w:ind w:firstLine="600"/>
        <w:jc w:val="both"/>
        <w:rPr>
          <w:rFonts w:ascii="Times New Roman" w:hAnsi="Times New Roman" w:cs="Times New Roman"/>
          <w:sz w:val="28"/>
          <w:szCs w:val="28"/>
        </w:rPr>
      </w:pPr>
      <w:r w:rsidRPr="003373A4">
        <w:rPr>
          <w:rFonts w:ascii="Times New Roman" w:hAnsi="Times New Roman" w:cs="Times New Roman"/>
          <w:sz w:val="28"/>
          <w:szCs w:val="28"/>
        </w:rPr>
        <w:t>Месторождение не обводнено. Горнотехнические условия благоприятны для разработки открытым способом.</w:t>
      </w:r>
    </w:p>
    <w:p w:rsidR="003373A4" w:rsidRPr="003373A4" w:rsidRDefault="003373A4" w:rsidP="003373A4">
      <w:pPr>
        <w:framePr w:w="9413" w:h="14345" w:hRule="exact" w:wrap="none" w:vAnchor="page" w:hAnchor="page" w:x="1671" w:y="1104"/>
        <w:spacing w:line="220" w:lineRule="exact"/>
        <w:jc w:val="right"/>
        <w:rPr>
          <w:rFonts w:ascii="Times New Roman" w:hAnsi="Times New Roman" w:cs="Times New Roman"/>
          <w:sz w:val="28"/>
          <w:szCs w:val="28"/>
        </w:rPr>
      </w:pPr>
      <w:r w:rsidRPr="003373A4">
        <w:rPr>
          <w:rFonts w:ascii="Times New Roman" w:hAnsi="Times New Roman" w:cs="Times New Roman"/>
          <w:sz w:val="28"/>
          <w:szCs w:val="28"/>
        </w:rPr>
        <w:t>3</w:t>
      </w:r>
    </w:p>
    <w:p w:rsidR="003373A4" w:rsidRPr="003373A4" w:rsidRDefault="003373A4" w:rsidP="003373A4">
      <w:pPr>
        <w:framePr w:w="9413" w:h="14345" w:hRule="exact" w:wrap="none" w:vAnchor="page" w:hAnchor="page" w:x="1671" w:y="1104"/>
        <w:spacing w:after="469"/>
        <w:ind w:firstLine="600"/>
        <w:jc w:val="both"/>
        <w:rPr>
          <w:rFonts w:ascii="Times New Roman" w:hAnsi="Times New Roman" w:cs="Times New Roman"/>
          <w:sz w:val="28"/>
          <w:szCs w:val="28"/>
        </w:rPr>
      </w:pPr>
      <w:r w:rsidRPr="003373A4">
        <w:rPr>
          <w:rFonts w:ascii="Times New Roman" w:hAnsi="Times New Roman" w:cs="Times New Roman"/>
          <w:sz w:val="28"/>
          <w:szCs w:val="28"/>
        </w:rPr>
        <w:t xml:space="preserve">Запасы суглинков подсчитаны по категории </w:t>
      </w:r>
      <w:r w:rsidRPr="003373A4">
        <w:rPr>
          <w:rFonts w:ascii="Times New Roman" w:hAnsi="Times New Roman" w:cs="Times New Roman"/>
          <w:sz w:val="28"/>
          <w:szCs w:val="28"/>
          <w:lang w:val="en-US" w:eastAsia="en-US" w:bidi="en-US"/>
        </w:rPr>
        <w:t>B</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в количестве 1292 тыс. м , учитывались балансом, однако в 1965 г. Комиссией по запасам КГУ списаны с балансового учета, как утратившие промышленную ценность.</w:t>
      </w:r>
      <w:r>
        <w:rPr>
          <w:rFonts w:ascii="Times New Roman" w:hAnsi="Times New Roman" w:cs="Times New Roman"/>
          <w:sz w:val="28"/>
          <w:szCs w:val="28"/>
        </w:rPr>
        <w:t xml:space="preserve"> </w:t>
      </w:r>
      <w:r w:rsidRPr="003373A4">
        <w:rPr>
          <w:rFonts w:ascii="Times New Roman" w:hAnsi="Times New Roman" w:cs="Times New Roman"/>
          <w:sz w:val="28"/>
          <w:szCs w:val="28"/>
        </w:rPr>
        <w:t>Песчано-гравийные материалы</w:t>
      </w:r>
    </w:p>
    <w:p w:rsidR="003373A4" w:rsidRPr="003373A4" w:rsidRDefault="003373A4" w:rsidP="003373A4">
      <w:pPr>
        <w:framePr w:w="9413" w:h="14345" w:hRule="exact" w:wrap="none" w:vAnchor="page" w:hAnchor="page" w:x="1671" w:y="1104"/>
        <w:ind w:firstLine="600"/>
        <w:jc w:val="both"/>
        <w:rPr>
          <w:rFonts w:ascii="Times New Roman" w:hAnsi="Times New Roman" w:cs="Times New Roman"/>
          <w:sz w:val="28"/>
          <w:szCs w:val="28"/>
        </w:rPr>
      </w:pPr>
      <w:r w:rsidRPr="003373A4">
        <w:rPr>
          <w:rStyle w:val="24"/>
          <w:rFonts w:eastAsia="Arial Unicode MS"/>
        </w:rPr>
        <w:t xml:space="preserve">Лесосибирское (Смородинский участок) </w:t>
      </w:r>
      <w:r w:rsidRPr="003373A4">
        <w:rPr>
          <w:rFonts w:ascii="Times New Roman" w:hAnsi="Times New Roman" w:cs="Times New Roman"/>
          <w:sz w:val="28"/>
          <w:szCs w:val="28"/>
        </w:rPr>
        <w:t>(14) находится на левом берегу Енисея, на 11-13 км ниже устья р. Ангары, в верхней части косы Абалаковской. Географические координаты: 58°08' с.ш. 92°5Г в.д. Разведан в 1984 г. трестов «Росгеолнерудразведка». Пластообразная залежь размером 1800^100 м имеет среднюю мощность 10 м. Среднее содержание гравия по месторождению - 744 %, песка - 25,6 %.</w:t>
      </w:r>
    </w:p>
    <w:p w:rsidR="003373A4" w:rsidRPr="003373A4" w:rsidRDefault="003373A4" w:rsidP="003373A4">
      <w:pPr>
        <w:framePr w:w="9413" w:h="14345" w:hRule="exact" w:wrap="none" w:vAnchor="page" w:hAnchor="page" w:x="1671" w:y="1104"/>
        <w:ind w:firstLine="600"/>
        <w:jc w:val="both"/>
        <w:rPr>
          <w:rFonts w:ascii="Times New Roman" w:hAnsi="Times New Roman" w:cs="Times New Roman"/>
          <w:sz w:val="28"/>
          <w:szCs w:val="28"/>
        </w:rPr>
      </w:pPr>
      <w:r w:rsidRPr="003373A4">
        <w:rPr>
          <w:rFonts w:ascii="Times New Roman" w:hAnsi="Times New Roman" w:cs="Times New Roman"/>
          <w:sz w:val="28"/>
          <w:szCs w:val="28"/>
        </w:rPr>
        <w:t>Гравий можно использовать как заполнитель бетона; обогащенный песок пригоден для строительных растворов.</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3" w:h="9815" w:hRule="exact" w:wrap="none" w:vAnchor="page" w:hAnchor="page" w:x="1670" w:y="1108"/>
        <w:spacing w:after="420"/>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Запасы песчано-гравийного материала по Смородинскому участку составляют 2120 тыс. м по категории С</w:t>
      </w:r>
      <w:r w:rsidRPr="003373A4">
        <w:rPr>
          <w:rFonts w:ascii="Times New Roman" w:hAnsi="Times New Roman" w:cs="Times New Roman"/>
          <w:sz w:val="28"/>
          <w:szCs w:val="28"/>
          <w:vertAlign w:val="subscript"/>
        </w:rPr>
        <w:t>2</w:t>
      </w:r>
      <w:r w:rsidRPr="003373A4">
        <w:rPr>
          <w:rFonts w:ascii="Times New Roman" w:hAnsi="Times New Roman" w:cs="Times New Roman"/>
          <w:sz w:val="28"/>
          <w:szCs w:val="28"/>
        </w:rPr>
        <w:t>, не утверждались. Подробные сведения об участке приведены в отчете: автор А.Н. Круглов, ТГФ, инв. № 23095.</w:t>
      </w:r>
    </w:p>
    <w:p w:rsidR="003373A4" w:rsidRPr="003373A4" w:rsidRDefault="003373A4" w:rsidP="003373A4">
      <w:pPr>
        <w:framePr w:w="9413" w:h="9815" w:hRule="exact" w:wrap="none" w:vAnchor="page" w:hAnchor="page" w:x="1670" w:y="1108"/>
        <w:ind w:firstLine="600"/>
        <w:jc w:val="both"/>
        <w:rPr>
          <w:rFonts w:ascii="Times New Roman" w:hAnsi="Times New Roman" w:cs="Times New Roman"/>
          <w:sz w:val="28"/>
          <w:szCs w:val="28"/>
        </w:rPr>
      </w:pPr>
      <w:r w:rsidRPr="003373A4">
        <w:rPr>
          <w:rFonts w:ascii="Times New Roman" w:hAnsi="Times New Roman" w:cs="Times New Roman"/>
          <w:sz w:val="28"/>
          <w:szCs w:val="28"/>
        </w:rPr>
        <w:t>В том случае, если на площадке перспективного промышленного развития, намеченной для строительства ЛХК, установлено наличие полезных ископаемых, следует до начала строительства обеспечить их извлечение и дальнейшее использование. Утвержденным проектом СТП Енисейского района на базе ряда резервных месторождений торфа, в том числе, подготовленного к эксплуатации месторождения Абалаковское-1, в с. Абалаково планируется создание торфоперерабатывающего промышленного узла.</w:t>
      </w:r>
    </w:p>
    <w:p w:rsidR="003373A4" w:rsidRPr="003373A4" w:rsidRDefault="003373A4" w:rsidP="003373A4">
      <w:pPr>
        <w:framePr w:w="9413" w:h="9815" w:hRule="exact" w:wrap="none" w:vAnchor="page" w:hAnchor="page" w:x="1670" w:y="1108"/>
        <w:spacing w:after="10" w:line="280"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Необходимо до осуществления строительства объектов:</w:t>
      </w:r>
    </w:p>
    <w:p w:rsidR="003373A4" w:rsidRPr="003373A4" w:rsidRDefault="003373A4" w:rsidP="003373A4">
      <w:pPr>
        <w:framePr w:w="9413" w:h="9815" w:hRule="exact" w:wrap="none" w:vAnchor="page" w:hAnchor="page" w:x="1670" w:y="1108"/>
        <w:numPr>
          <w:ilvl w:val="0"/>
          <w:numId w:val="13"/>
        </w:numPr>
        <w:tabs>
          <w:tab w:val="left" w:pos="1322"/>
        </w:tabs>
        <w:spacing w:line="317"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проведение опережающего геологического изучения недр, обеспечивающего достоверную оценку запасов полезных, выявление контуров залегания полезных ископаемых;</w:t>
      </w:r>
    </w:p>
    <w:p w:rsidR="003373A4" w:rsidRPr="003373A4" w:rsidRDefault="003373A4" w:rsidP="003373A4">
      <w:pPr>
        <w:framePr w:w="9413" w:h="9815" w:hRule="exact" w:wrap="none" w:vAnchor="page" w:hAnchor="page" w:x="1670" w:y="1108"/>
        <w:numPr>
          <w:ilvl w:val="0"/>
          <w:numId w:val="13"/>
        </w:numPr>
        <w:tabs>
          <w:tab w:val="left" w:pos="1322"/>
        </w:tabs>
        <w:spacing w:line="317"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w:t>
      </w:r>
    </w:p>
    <w:p w:rsidR="003373A4" w:rsidRPr="003373A4" w:rsidRDefault="003373A4" w:rsidP="003373A4">
      <w:pPr>
        <w:framePr w:w="9413" w:h="9815" w:hRule="exact" w:wrap="none" w:vAnchor="page" w:hAnchor="page" w:x="1670" w:y="1108"/>
        <w:numPr>
          <w:ilvl w:val="0"/>
          <w:numId w:val="13"/>
        </w:numPr>
        <w:tabs>
          <w:tab w:val="left" w:pos="1322"/>
        </w:tabs>
        <w:spacing w:line="317"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обеспечение наиболее полного извлечения из недр запасов полезных ископаемых;</w:t>
      </w:r>
    </w:p>
    <w:p w:rsidR="003373A4" w:rsidRPr="003373A4" w:rsidRDefault="003373A4" w:rsidP="003373A4">
      <w:pPr>
        <w:framePr w:w="9413" w:h="9815" w:hRule="exact" w:wrap="none" w:vAnchor="page" w:hAnchor="page" w:x="1670" w:y="1108"/>
        <w:numPr>
          <w:ilvl w:val="0"/>
          <w:numId w:val="13"/>
        </w:numPr>
        <w:tabs>
          <w:tab w:val="left" w:pos="1322"/>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предотвращение размещения отходов производства и потребления на водосборных площадях подземных водных объектов и в местах залегания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или резервирование которых осуществлено в качестве источников питьевого водоснабжения.</w:t>
      </w:r>
    </w:p>
    <w:p w:rsidR="003373A4" w:rsidRPr="003373A4" w:rsidRDefault="003373A4" w:rsidP="003373A4">
      <w:pPr>
        <w:pStyle w:val="101"/>
        <w:framePr w:w="9413" w:h="4270" w:hRule="exact" w:wrap="none" w:vAnchor="page" w:hAnchor="page" w:x="1670" w:y="11648"/>
        <w:numPr>
          <w:ilvl w:val="0"/>
          <w:numId w:val="12"/>
        </w:numPr>
        <w:shd w:val="clear" w:color="auto" w:fill="auto"/>
        <w:tabs>
          <w:tab w:val="left" w:pos="2070"/>
        </w:tabs>
        <w:spacing w:before="0" w:after="64" w:line="280" w:lineRule="exact"/>
        <w:ind w:left="1320"/>
      </w:pPr>
      <w:bookmarkStart w:id="8" w:name="bookmark9"/>
      <w:r w:rsidRPr="003373A4">
        <w:t>Мероприятия по охране атмосферного воздуха</w:t>
      </w:r>
      <w:bookmarkEnd w:id="8"/>
    </w:p>
    <w:p w:rsidR="003373A4" w:rsidRPr="003373A4" w:rsidRDefault="003373A4" w:rsidP="003373A4">
      <w:pPr>
        <w:framePr w:w="9413" w:h="4270" w:hRule="exact" w:wrap="none" w:vAnchor="page" w:hAnchor="page" w:x="1670" w:y="11648"/>
        <w:ind w:firstLine="600"/>
        <w:jc w:val="both"/>
        <w:rPr>
          <w:rFonts w:ascii="Times New Roman" w:hAnsi="Times New Roman" w:cs="Times New Roman"/>
          <w:sz w:val="28"/>
          <w:szCs w:val="28"/>
        </w:rPr>
      </w:pPr>
      <w:r w:rsidRPr="003373A4">
        <w:rPr>
          <w:rFonts w:ascii="Times New Roman" w:hAnsi="Times New Roman" w:cs="Times New Roman"/>
          <w:sz w:val="28"/>
          <w:szCs w:val="28"/>
        </w:rPr>
        <w:t>Любая хозяйственная деятельность связана с воздействием на окружающую среду. Согласно п. 7.1.1 СанПиН 2.2.1/2.1.1.1200-03 «Санитарно-защитные зоны и санитарная классификация предприятий, сооружений и иных объектов» предприятия по производству целлюлозы по сульфатному способу относятся к I классу опасности, нормативный размер санитарно-защитной зоны составляет 1000 м.</w:t>
      </w:r>
    </w:p>
    <w:p w:rsidR="003373A4" w:rsidRPr="003373A4" w:rsidRDefault="003373A4" w:rsidP="003373A4">
      <w:pPr>
        <w:framePr w:w="9413" w:h="4270" w:hRule="exact" w:wrap="none" w:vAnchor="page" w:hAnchor="page" w:x="1670" w:y="11648"/>
        <w:ind w:firstLine="600"/>
        <w:jc w:val="both"/>
        <w:rPr>
          <w:rFonts w:ascii="Times New Roman" w:hAnsi="Times New Roman" w:cs="Times New Roman"/>
          <w:sz w:val="28"/>
          <w:szCs w:val="28"/>
        </w:rPr>
      </w:pPr>
      <w:r w:rsidRPr="003373A4">
        <w:rPr>
          <w:rFonts w:ascii="Times New Roman" w:hAnsi="Times New Roman" w:cs="Times New Roman"/>
          <w:sz w:val="28"/>
          <w:szCs w:val="28"/>
        </w:rPr>
        <w:t>В соответствие с действующим законодательством в проектах строительства объектов хозяйственной и иной деятельности, которые могут оказать вредное воздействие на качество атмосферного воздуха, должны предусматриваться меры по уменьшению выбросов вредных (загрязняющих) веществ в атмосферный воздух и их обезвреживанию. При вводе в</w:t>
      </w:r>
    </w:p>
    <w:p w:rsidR="003373A4" w:rsidRPr="003373A4" w:rsidRDefault="003373A4" w:rsidP="003373A4">
      <w:pPr>
        <w:framePr w:w="9413" w:h="4270" w:hRule="exact" w:wrap="none" w:vAnchor="page" w:hAnchor="page" w:x="1670" w:y="11648"/>
        <w:spacing w:line="190" w:lineRule="exact"/>
        <w:rPr>
          <w:rFonts w:ascii="Times New Roman" w:hAnsi="Times New Roman" w:cs="Times New Roman"/>
          <w:sz w:val="28"/>
          <w:szCs w:val="28"/>
        </w:rPr>
      </w:pPr>
      <w:r w:rsidRPr="003373A4">
        <w:rPr>
          <w:rFonts w:ascii="Times New Roman" w:hAnsi="Times New Roman" w:cs="Times New Roman"/>
          <w:sz w:val="28"/>
          <w:szCs w:val="28"/>
        </w:rPr>
        <w:t>20</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3" w:h="14815" w:hRule="exact" w:wrap="none" w:vAnchor="page" w:hAnchor="page" w:x="1670" w:y="1103"/>
        <w:spacing w:after="420"/>
        <w:jc w:val="both"/>
        <w:rPr>
          <w:rFonts w:ascii="Times New Roman" w:hAnsi="Times New Roman" w:cs="Times New Roman"/>
          <w:sz w:val="28"/>
          <w:szCs w:val="28"/>
        </w:rPr>
      </w:pPr>
      <w:r w:rsidRPr="003373A4">
        <w:rPr>
          <w:rFonts w:ascii="Times New Roman" w:hAnsi="Times New Roman" w:cs="Times New Roman"/>
          <w:sz w:val="28"/>
          <w:szCs w:val="28"/>
        </w:rPr>
        <w:lastRenderedPageBreak/>
        <w:t>эксплуатацию новых объектов хозяйственной деятельности, осуществляющих выбросы вредных (загрязняющих) веществ в атмосферный воздух, должно обеспечиваться непревышение технических нормативов выбросов и предельно допустимых выбросов, предельно допустимых нормативов вредных физических воздействий на атмосферный воздух.</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t>В рамках инвестиционного проекта Лесохимический комплекс ООО «Сибирский Лес» в Енисейском районе Красноярского края была выполнена оценка воздействия на окружающую природную среду (ОВОС) при функционировании рассматриваемого предприятия ЧУ ДПО «ЭКЦ» (Частное учреждение дополнительного профессионального образование «Экологический консалтинговый центр»).</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t>Основными источниками вредных выбросов в атмосферу на предприятии являются варочно-промывной и выпарной цеха, энергетическое хозяйство и известерегенерационная печь. Также вклад в загрязнение атмосферного воздуха вносят объекты вспомогательного производства.</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t>Экологическая безопасность предприятия обеспечивается применением современных природоохранных технологий и эффективного оборудования:</w:t>
      </w:r>
    </w:p>
    <w:p w:rsidR="003373A4" w:rsidRPr="003373A4" w:rsidRDefault="003373A4" w:rsidP="003373A4">
      <w:pPr>
        <w:framePr w:w="9413" w:h="14815" w:hRule="exact" w:wrap="none" w:vAnchor="page" w:hAnchor="page" w:x="1670" w:y="1103"/>
        <w:numPr>
          <w:ilvl w:val="0"/>
          <w:numId w:val="13"/>
        </w:numPr>
        <w:tabs>
          <w:tab w:val="left" w:pos="131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Совершенная система управления процессом горения в новых содорегенерационном и многотопливном котлах и известерегенерационной печи, эффективная очистка дымовых газов позволяют существенно снизить количество выбрасываемых в атмосферу загрязняющих веществ.</w:t>
      </w:r>
    </w:p>
    <w:p w:rsidR="003373A4" w:rsidRPr="003373A4" w:rsidRDefault="003373A4" w:rsidP="003373A4">
      <w:pPr>
        <w:framePr w:w="9413" w:h="14815" w:hRule="exact" w:wrap="none" w:vAnchor="page" w:hAnchor="page" w:x="1670" w:y="1103"/>
        <w:numPr>
          <w:ilvl w:val="0"/>
          <w:numId w:val="13"/>
        </w:numPr>
        <w:tabs>
          <w:tab w:val="left" w:pos="131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При сжигании в СРК высококонцентрированного щелока, степень восстановления сульфата повышается до &gt; 96%, увеличивается выход пара, сокращаются вредные газовые выбросы.</w:t>
      </w:r>
    </w:p>
    <w:p w:rsidR="003373A4" w:rsidRPr="003373A4" w:rsidRDefault="003373A4" w:rsidP="003373A4">
      <w:pPr>
        <w:framePr w:w="9413" w:h="14815" w:hRule="exact" w:wrap="none" w:vAnchor="page" w:hAnchor="page" w:x="1670" w:y="1103"/>
        <w:numPr>
          <w:ilvl w:val="0"/>
          <w:numId w:val="13"/>
        </w:numPr>
        <w:tabs>
          <w:tab w:val="left" w:pos="131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Дымовые газы очищаются с помощью электростатических фильтров, эффективность улавливания твердых частиц в которых превышает 99 %.</w:t>
      </w:r>
    </w:p>
    <w:p w:rsidR="003373A4" w:rsidRPr="003373A4" w:rsidRDefault="003373A4" w:rsidP="003373A4">
      <w:pPr>
        <w:framePr w:w="9413" w:h="14815" w:hRule="exact" w:wrap="none" w:vAnchor="page" w:hAnchor="page" w:x="1670" w:y="1103"/>
        <w:numPr>
          <w:ilvl w:val="0"/>
          <w:numId w:val="13"/>
        </w:numPr>
        <w:tabs>
          <w:tab w:val="left" w:pos="131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Вместо углеводородного сырья, в качестве топлива на энерготехнологической ТЭЦ, будет использоваться древесная биомасса.</w:t>
      </w:r>
    </w:p>
    <w:p w:rsidR="003373A4" w:rsidRPr="003373A4" w:rsidRDefault="003373A4" w:rsidP="003373A4">
      <w:pPr>
        <w:framePr w:w="9413" w:h="14815" w:hRule="exact" w:wrap="none" w:vAnchor="page" w:hAnchor="page" w:x="1670" w:y="1103"/>
        <w:numPr>
          <w:ilvl w:val="0"/>
          <w:numId w:val="13"/>
        </w:numPr>
        <w:tabs>
          <w:tab w:val="left" w:pos="131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Неконденсируемые дурнопахнущие газы (ДПГ), на производстве, характеризуемые значительной массовой долей сернистых соединений, направляются в систему сбора и транспортировки ДПГ для термического разложения в СРК, что позволит исключить их выброс в атмосферу.</w:t>
      </w:r>
    </w:p>
    <w:p w:rsidR="003373A4" w:rsidRPr="003373A4" w:rsidRDefault="003373A4" w:rsidP="003373A4">
      <w:pPr>
        <w:framePr w:w="9413" w:h="14815" w:hRule="exact" w:wrap="none" w:vAnchor="page" w:hAnchor="page" w:x="1670" w:y="1103"/>
        <w:spacing w:line="280"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Валовый выброс загрязняющих веществ - 11807,02233 т/год.</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t>Расчеты, выполненные в рамках ОВОС, показали, что при эксплуатации объекта на границе нормативной санитарно- защитной зоны и на границах ближайших жилых зон, находящихся вне СЗЗ будут соблюдаться требования, предъявляемые к качеству атмосферного воздуха населенных мест. Граница расчетной СЗЗ по химическому фактору (с учетом розы ветров) находится</w:t>
      </w:r>
    </w:p>
    <w:p w:rsidR="003373A4" w:rsidRPr="003373A4" w:rsidRDefault="003373A4" w:rsidP="003373A4">
      <w:pPr>
        <w:framePr w:w="9413" w:h="14815" w:hRule="exact" w:wrap="none" w:vAnchor="page" w:hAnchor="page" w:x="1670" w:y="1103"/>
        <w:spacing w:line="190" w:lineRule="exact"/>
        <w:rPr>
          <w:rFonts w:ascii="Times New Roman" w:hAnsi="Times New Roman" w:cs="Times New Roman"/>
          <w:sz w:val="28"/>
          <w:szCs w:val="28"/>
        </w:rPr>
      </w:pPr>
      <w:r w:rsidRPr="003373A4">
        <w:rPr>
          <w:rFonts w:ascii="Times New Roman" w:hAnsi="Times New Roman" w:cs="Times New Roman"/>
          <w:sz w:val="28"/>
          <w:szCs w:val="28"/>
        </w:rPr>
        <w:t>21</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619" w:h="2565" w:hRule="exact" w:wrap="none" w:vAnchor="page" w:hAnchor="page" w:x="1565" w:y="1090"/>
        <w:spacing w:line="331" w:lineRule="exact"/>
        <w:ind w:right="160"/>
        <w:jc w:val="both"/>
        <w:rPr>
          <w:rFonts w:ascii="Times New Roman" w:hAnsi="Times New Roman" w:cs="Times New Roman"/>
          <w:sz w:val="28"/>
          <w:szCs w:val="28"/>
        </w:rPr>
      </w:pPr>
      <w:r w:rsidRPr="003373A4">
        <w:rPr>
          <w:rFonts w:ascii="Times New Roman" w:hAnsi="Times New Roman" w:cs="Times New Roman"/>
          <w:sz w:val="28"/>
          <w:szCs w:val="28"/>
        </w:rPr>
        <w:lastRenderedPageBreak/>
        <w:t>внутри границы нормативной СЗЗ (1000 м). Максимальная ширина расчетной СЗЗ - 274 м.</w:t>
      </w:r>
    </w:p>
    <w:p w:rsidR="003373A4" w:rsidRPr="003373A4" w:rsidRDefault="003373A4" w:rsidP="003373A4">
      <w:pPr>
        <w:framePr w:w="9619" w:h="2565" w:hRule="exact" w:wrap="none" w:vAnchor="page" w:hAnchor="page" w:x="1565" w:y="1090"/>
        <w:spacing w:line="379" w:lineRule="exact"/>
        <w:ind w:left="40"/>
        <w:rPr>
          <w:rFonts w:ascii="Times New Roman" w:hAnsi="Times New Roman" w:cs="Times New Roman"/>
          <w:sz w:val="28"/>
          <w:szCs w:val="28"/>
        </w:rPr>
      </w:pPr>
      <w:r w:rsidRPr="003373A4">
        <w:rPr>
          <w:rFonts w:ascii="Times New Roman" w:hAnsi="Times New Roman" w:cs="Times New Roman"/>
          <w:sz w:val="28"/>
          <w:szCs w:val="28"/>
        </w:rPr>
        <w:t>В расчете заданы 3 расчетные точки на нормируемых территориях:</w:t>
      </w:r>
    </w:p>
    <w:p w:rsidR="003373A4" w:rsidRPr="003373A4" w:rsidRDefault="003373A4" w:rsidP="003373A4">
      <w:pPr>
        <w:framePr w:w="9619" w:h="2565" w:hRule="exact" w:wrap="none" w:vAnchor="page" w:hAnchor="page" w:x="1565" w:y="1090"/>
        <w:numPr>
          <w:ilvl w:val="0"/>
          <w:numId w:val="13"/>
        </w:numPr>
        <w:tabs>
          <w:tab w:val="left" w:pos="1401"/>
        </w:tabs>
        <w:spacing w:line="379" w:lineRule="exact"/>
        <w:ind w:left="1060"/>
        <w:jc w:val="both"/>
        <w:rPr>
          <w:rFonts w:ascii="Times New Roman" w:hAnsi="Times New Roman" w:cs="Times New Roman"/>
          <w:sz w:val="28"/>
          <w:szCs w:val="28"/>
        </w:rPr>
      </w:pPr>
      <w:r w:rsidRPr="003373A4">
        <w:rPr>
          <w:rFonts w:ascii="Times New Roman" w:hAnsi="Times New Roman" w:cs="Times New Roman"/>
          <w:sz w:val="28"/>
          <w:szCs w:val="28"/>
        </w:rPr>
        <w:t>Точка 1 с координатами х = -1740, у = -1080 (с. Абалаково);</w:t>
      </w:r>
    </w:p>
    <w:p w:rsidR="003373A4" w:rsidRPr="003373A4" w:rsidRDefault="003373A4" w:rsidP="003373A4">
      <w:pPr>
        <w:framePr w:w="9619" w:h="2565" w:hRule="exact" w:wrap="none" w:vAnchor="page" w:hAnchor="page" w:x="1565" w:y="1090"/>
        <w:numPr>
          <w:ilvl w:val="0"/>
          <w:numId w:val="13"/>
        </w:numPr>
        <w:tabs>
          <w:tab w:val="left" w:pos="1401"/>
        </w:tabs>
        <w:spacing w:line="379" w:lineRule="exact"/>
        <w:ind w:left="1060"/>
        <w:jc w:val="both"/>
        <w:rPr>
          <w:rFonts w:ascii="Times New Roman" w:hAnsi="Times New Roman" w:cs="Times New Roman"/>
          <w:sz w:val="28"/>
          <w:szCs w:val="28"/>
        </w:rPr>
      </w:pPr>
      <w:r w:rsidRPr="003373A4">
        <w:rPr>
          <w:rFonts w:ascii="Times New Roman" w:hAnsi="Times New Roman" w:cs="Times New Roman"/>
          <w:sz w:val="28"/>
          <w:szCs w:val="28"/>
        </w:rPr>
        <w:t>Точка 2 с координатами х = 3180, у = 1320 (д. Смородинка);</w:t>
      </w:r>
    </w:p>
    <w:p w:rsidR="003373A4" w:rsidRPr="003373A4" w:rsidRDefault="003373A4" w:rsidP="003373A4">
      <w:pPr>
        <w:framePr w:w="9619" w:h="2565" w:hRule="exact" w:wrap="none" w:vAnchor="page" w:hAnchor="page" w:x="1565" w:y="1090"/>
        <w:numPr>
          <w:ilvl w:val="0"/>
          <w:numId w:val="13"/>
        </w:numPr>
        <w:tabs>
          <w:tab w:val="left" w:pos="1401"/>
        </w:tabs>
        <w:spacing w:line="322" w:lineRule="exact"/>
        <w:ind w:left="1400" w:hanging="340"/>
        <w:rPr>
          <w:rFonts w:ascii="Times New Roman" w:hAnsi="Times New Roman" w:cs="Times New Roman"/>
          <w:sz w:val="28"/>
          <w:szCs w:val="28"/>
        </w:rPr>
      </w:pPr>
      <w:r w:rsidRPr="003373A4">
        <w:rPr>
          <w:rFonts w:ascii="Times New Roman" w:hAnsi="Times New Roman" w:cs="Times New Roman"/>
          <w:sz w:val="28"/>
          <w:szCs w:val="28"/>
        </w:rPr>
        <w:t>Точка 3 с координатами х = 4560, у = 60 (дачные участки «Усть- Тунгусские дачи»).</w:t>
      </w:r>
    </w:p>
    <w:p w:rsidR="003373A4" w:rsidRPr="003373A4" w:rsidRDefault="003373A4" w:rsidP="003373A4">
      <w:pPr>
        <w:pStyle w:val="a9"/>
        <w:framePr w:wrap="none" w:vAnchor="page" w:hAnchor="page" w:x="2222" w:y="4068"/>
        <w:shd w:val="clear" w:color="auto" w:fill="auto"/>
        <w:spacing w:line="280" w:lineRule="exact"/>
      </w:pPr>
      <w:r w:rsidRPr="003373A4">
        <w:t>Таблица 2.3.1. Данные в точках максимальных концентраций на границе</w:t>
      </w:r>
    </w:p>
    <w:p w:rsidR="003373A4" w:rsidRPr="003373A4" w:rsidRDefault="003373A4" w:rsidP="003373A4">
      <w:pPr>
        <w:framePr w:wrap="none" w:vAnchor="page" w:hAnchor="page" w:x="1565" w:y="4390"/>
        <w:spacing w:line="280" w:lineRule="exact"/>
        <w:jc w:val="both"/>
        <w:rPr>
          <w:rFonts w:ascii="Times New Roman" w:hAnsi="Times New Roman" w:cs="Times New Roman"/>
          <w:sz w:val="28"/>
          <w:szCs w:val="28"/>
        </w:rPr>
      </w:pPr>
      <w:r w:rsidRPr="003373A4">
        <w:rPr>
          <w:rFonts w:ascii="Times New Roman" w:hAnsi="Times New Roman" w:cs="Times New Roman"/>
          <w:sz w:val="28"/>
          <w:szCs w:val="28"/>
        </w:rPr>
        <w:t>жилой зоны при эксплуатации ЛХК</w:t>
      </w:r>
    </w:p>
    <w:tbl>
      <w:tblPr>
        <w:tblOverlap w:val="never"/>
        <w:tblW w:w="0" w:type="auto"/>
        <w:tblLayout w:type="fixed"/>
        <w:tblCellMar>
          <w:left w:w="10" w:type="dxa"/>
          <w:right w:w="10" w:type="dxa"/>
        </w:tblCellMar>
        <w:tblLook w:val="0000" w:firstRow="0" w:lastRow="0" w:firstColumn="0" w:lastColumn="0" w:noHBand="0" w:noVBand="0"/>
      </w:tblPr>
      <w:tblGrid>
        <w:gridCol w:w="821"/>
        <w:gridCol w:w="2976"/>
        <w:gridCol w:w="1704"/>
        <w:gridCol w:w="1699"/>
        <w:gridCol w:w="2419"/>
      </w:tblGrid>
      <w:tr w:rsidR="003373A4" w:rsidRPr="003373A4" w:rsidTr="008C1E0B">
        <w:trPr>
          <w:trHeight w:hRule="exact" w:val="278"/>
        </w:trPr>
        <w:tc>
          <w:tcPr>
            <w:tcW w:w="3797" w:type="dxa"/>
            <w:gridSpan w:val="2"/>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1"/>
                <w:rFonts w:eastAsia="Arial Unicode MS"/>
                <w:sz w:val="24"/>
                <w:szCs w:val="24"/>
              </w:rPr>
              <w:t>Вещество</w:t>
            </w:r>
          </w:p>
        </w:tc>
        <w:tc>
          <w:tcPr>
            <w:tcW w:w="5822" w:type="dxa"/>
            <w:gridSpan w:val="3"/>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619" w:h="10786" w:wrap="none" w:vAnchor="page" w:hAnchor="page" w:x="1565" w:y="4767"/>
              <w:spacing w:line="220" w:lineRule="exact"/>
              <w:ind w:left="280"/>
              <w:rPr>
                <w:rFonts w:ascii="Times New Roman" w:hAnsi="Times New Roman" w:cs="Times New Roman"/>
              </w:rPr>
            </w:pPr>
            <w:r w:rsidRPr="003373A4">
              <w:rPr>
                <w:rStyle w:val="211pt1"/>
                <w:rFonts w:eastAsia="Arial Unicode MS"/>
                <w:sz w:val="24"/>
                <w:szCs w:val="24"/>
              </w:rPr>
              <w:t>Максимальная приземная концентрация по ЗВ на</w:t>
            </w:r>
          </w:p>
        </w:tc>
      </w:tr>
      <w:tr w:rsidR="003373A4" w:rsidRPr="003373A4" w:rsidTr="003373A4">
        <w:trPr>
          <w:trHeight w:hRule="exact" w:val="426"/>
        </w:trPr>
        <w:tc>
          <w:tcPr>
            <w:tcW w:w="3797" w:type="dxa"/>
            <w:gridSpan w:val="2"/>
            <w:tcBorders>
              <w:left w:val="single" w:sz="4" w:space="0" w:color="auto"/>
            </w:tcBorders>
            <w:shd w:val="clear" w:color="auto" w:fill="FFFFFF"/>
          </w:tcPr>
          <w:p w:rsidR="003373A4" w:rsidRPr="003373A4" w:rsidRDefault="003373A4" w:rsidP="008C1E0B">
            <w:pPr>
              <w:framePr w:w="9619" w:h="10786" w:wrap="none" w:vAnchor="page" w:hAnchor="page" w:x="1565" w:y="4767"/>
              <w:rPr>
                <w:rFonts w:ascii="Times New Roman" w:hAnsi="Times New Roman" w:cs="Times New Roman"/>
              </w:rPr>
            </w:pPr>
          </w:p>
        </w:tc>
        <w:tc>
          <w:tcPr>
            <w:tcW w:w="5822" w:type="dxa"/>
            <w:gridSpan w:val="3"/>
            <w:tcBorders>
              <w:left w:val="single" w:sz="4" w:space="0" w:color="auto"/>
              <w:right w:val="single" w:sz="4" w:space="0" w:color="auto"/>
            </w:tcBorders>
            <w:shd w:val="clear" w:color="auto" w:fill="FFFFFF"/>
            <w:vAlign w:val="bottom"/>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1"/>
                <w:rFonts w:eastAsia="Arial Unicode MS"/>
                <w:sz w:val="24"/>
                <w:szCs w:val="24"/>
              </w:rPr>
              <w:t>границах нормируемых территорий, доли ПДК</w:t>
            </w:r>
          </w:p>
        </w:tc>
      </w:tr>
      <w:tr w:rsidR="003373A4" w:rsidRPr="003373A4" w:rsidTr="008C1E0B">
        <w:trPr>
          <w:trHeight w:hRule="exact" w:val="307"/>
        </w:trPr>
        <w:tc>
          <w:tcPr>
            <w:tcW w:w="821" w:type="dxa"/>
            <w:vMerge w:val="restart"/>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ind w:left="280"/>
              <w:rPr>
                <w:rFonts w:ascii="Times New Roman" w:hAnsi="Times New Roman" w:cs="Times New Roman"/>
              </w:rPr>
            </w:pPr>
            <w:r w:rsidRPr="003373A4">
              <w:rPr>
                <w:rStyle w:val="211pt1"/>
                <w:rFonts w:eastAsia="Arial Unicode MS"/>
                <w:sz w:val="24"/>
                <w:szCs w:val="24"/>
              </w:rPr>
              <w:t>Код</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1"/>
                <w:rFonts w:eastAsia="Arial Unicode MS"/>
                <w:sz w:val="24"/>
                <w:szCs w:val="24"/>
              </w:rPr>
              <w:t>Наименование</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1"/>
                <w:rFonts w:eastAsia="Arial Unicode MS"/>
                <w:sz w:val="24"/>
                <w:szCs w:val="24"/>
              </w:rPr>
              <w:t>Точка 1</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1"/>
                <w:rFonts w:eastAsia="Arial Unicode MS"/>
                <w:sz w:val="24"/>
                <w:szCs w:val="24"/>
              </w:rPr>
              <w:t>Точка 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1"/>
                <w:rFonts w:eastAsia="Arial Unicode MS"/>
                <w:sz w:val="24"/>
                <w:szCs w:val="24"/>
              </w:rPr>
              <w:t>Точка 3</w:t>
            </w:r>
          </w:p>
        </w:tc>
      </w:tr>
      <w:tr w:rsidR="003373A4" w:rsidRPr="003373A4" w:rsidTr="008C1E0B">
        <w:trPr>
          <w:trHeight w:hRule="exact" w:val="590"/>
        </w:trPr>
        <w:tc>
          <w:tcPr>
            <w:tcW w:w="821" w:type="dxa"/>
            <w:vMerge/>
            <w:tcBorders>
              <w:left w:val="single" w:sz="4" w:space="0" w:color="auto"/>
            </w:tcBorders>
            <w:shd w:val="clear" w:color="auto" w:fill="FFFFFF"/>
          </w:tcPr>
          <w:p w:rsidR="003373A4" w:rsidRPr="003373A4" w:rsidRDefault="003373A4" w:rsidP="008C1E0B">
            <w:pPr>
              <w:framePr w:w="9619" w:h="10786" w:wrap="none" w:vAnchor="page" w:hAnchor="page" w:x="1565" w:y="4767"/>
              <w:rPr>
                <w:rFonts w:ascii="Times New Roman" w:hAnsi="Times New Roman" w:cs="Times New Roman"/>
              </w:rPr>
            </w:pPr>
          </w:p>
        </w:tc>
        <w:tc>
          <w:tcPr>
            <w:tcW w:w="2976" w:type="dxa"/>
            <w:tcBorders>
              <w:left w:val="single" w:sz="4" w:space="0" w:color="auto"/>
            </w:tcBorders>
            <w:shd w:val="clear" w:color="auto" w:fill="FFFFFF"/>
          </w:tcPr>
          <w:p w:rsidR="003373A4" w:rsidRPr="003373A4" w:rsidRDefault="003373A4" w:rsidP="008C1E0B">
            <w:pPr>
              <w:framePr w:w="9619" w:h="10786" w:wrap="none" w:vAnchor="page" w:hAnchor="page" w:x="1565" w:y="4767"/>
              <w:rPr>
                <w:rFonts w:ascii="Times New Roman" w:hAnsi="Times New Roman" w:cs="Times New Roman"/>
              </w:rPr>
            </w:pPr>
          </w:p>
        </w:tc>
        <w:tc>
          <w:tcPr>
            <w:tcW w:w="1704" w:type="dxa"/>
            <w:tcBorders>
              <w:top w:val="single" w:sz="4" w:space="0" w:color="auto"/>
              <w:left w:val="single" w:sz="4" w:space="0" w:color="auto"/>
            </w:tcBorders>
            <w:shd w:val="clear" w:color="auto" w:fill="FFFFFF"/>
            <w:vAlign w:val="center"/>
          </w:tcPr>
          <w:p w:rsidR="003373A4" w:rsidRPr="003373A4" w:rsidRDefault="003373A4" w:rsidP="008C1E0B">
            <w:pPr>
              <w:framePr w:w="9619" w:h="10786" w:wrap="none" w:vAnchor="page" w:hAnchor="page" w:x="1565" w:y="4767"/>
              <w:spacing w:line="220" w:lineRule="exact"/>
              <w:ind w:left="280"/>
              <w:rPr>
                <w:rFonts w:ascii="Times New Roman" w:hAnsi="Times New Roman" w:cs="Times New Roman"/>
              </w:rPr>
            </w:pPr>
            <w:r w:rsidRPr="003373A4">
              <w:rPr>
                <w:rStyle w:val="211pt0"/>
                <w:rFonts w:eastAsia="Arial Unicode MS"/>
                <w:sz w:val="24"/>
                <w:szCs w:val="24"/>
              </w:rPr>
              <w:t>с. Абалаково</w:t>
            </w:r>
          </w:p>
        </w:tc>
        <w:tc>
          <w:tcPr>
            <w:tcW w:w="1699" w:type="dxa"/>
            <w:tcBorders>
              <w:top w:val="single" w:sz="4" w:space="0" w:color="auto"/>
              <w:left w:val="single" w:sz="4" w:space="0" w:color="auto"/>
            </w:tcBorders>
            <w:shd w:val="clear" w:color="auto" w:fill="FFFFFF"/>
            <w:vAlign w:val="center"/>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0"/>
                <w:rFonts w:eastAsia="Arial Unicode MS"/>
                <w:sz w:val="24"/>
                <w:szCs w:val="24"/>
              </w:rPr>
              <w:t>д. Смородинка</w:t>
            </w:r>
          </w:p>
        </w:tc>
        <w:tc>
          <w:tcPr>
            <w:tcW w:w="2419"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619" w:h="10786" w:wrap="none" w:vAnchor="page" w:hAnchor="page" w:x="1565" w:y="4767"/>
              <w:spacing w:line="264" w:lineRule="exact"/>
              <w:rPr>
                <w:rFonts w:ascii="Times New Roman" w:hAnsi="Times New Roman" w:cs="Times New Roman"/>
              </w:rPr>
            </w:pPr>
            <w:r w:rsidRPr="003373A4">
              <w:rPr>
                <w:rStyle w:val="211pt0"/>
                <w:rFonts w:eastAsia="Arial Unicode MS"/>
                <w:sz w:val="24"/>
                <w:szCs w:val="24"/>
              </w:rPr>
              <w:t>дачные уч-ки «Усть- Тунгусские дачи»</w:t>
            </w:r>
          </w:p>
        </w:tc>
      </w:tr>
      <w:tr w:rsidR="003373A4" w:rsidRPr="003373A4" w:rsidTr="008C1E0B">
        <w:trPr>
          <w:trHeight w:hRule="exact" w:val="54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123</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64" w:lineRule="exact"/>
              <w:rPr>
                <w:rFonts w:ascii="Times New Roman" w:hAnsi="Times New Roman" w:cs="Times New Roman"/>
              </w:rPr>
            </w:pPr>
            <w:r w:rsidRPr="003373A4">
              <w:rPr>
                <w:rStyle w:val="211pt"/>
                <w:rFonts w:eastAsia="Arial Unicode MS"/>
                <w:sz w:val="24"/>
                <w:szCs w:val="24"/>
              </w:rPr>
              <w:t>диЖелезотриоксид, Железа оксид (пер.на железо)</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0.000099</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0.000259</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0.000154</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vAlign w:val="center"/>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128</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Кальций оксид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0.071307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0.132813</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0.094801</w:t>
            </w:r>
          </w:p>
        </w:tc>
      </w:tr>
      <w:tr w:rsidR="003373A4" w:rsidRPr="003373A4" w:rsidTr="008C1E0B">
        <w:trPr>
          <w:trHeight w:hRule="exact" w:val="806"/>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143</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64" w:lineRule="exact"/>
              <w:rPr>
                <w:rFonts w:ascii="Times New Roman" w:hAnsi="Times New Roman" w:cs="Times New Roman"/>
              </w:rPr>
            </w:pPr>
            <w:r w:rsidRPr="003373A4">
              <w:rPr>
                <w:rStyle w:val="211pt"/>
                <w:rFonts w:eastAsia="Arial Unicode MS"/>
                <w:sz w:val="24"/>
                <w:szCs w:val="24"/>
              </w:rPr>
              <w:t>Марганец и его соединения(в пер.на марганца(ГУ)оксид)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0.000227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0.000507</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0.000319</w:t>
            </w:r>
          </w:p>
        </w:tc>
      </w:tr>
      <w:tr w:rsidR="003373A4" w:rsidRPr="003373A4" w:rsidTr="008C1E0B">
        <w:trPr>
          <w:trHeight w:hRule="exact" w:val="80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155</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64" w:lineRule="exact"/>
              <w:rPr>
                <w:rFonts w:ascii="Times New Roman" w:hAnsi="Times New Roman" w:cs="Times New Roman"/>
              </w:rPr>
            </w:pPr>
            <w:r w:rsidRPr="003373A4">
              <w:rPr>
                <w:rStyle w:val="211pt"/>
                <w:rFonts w:eastAsia="Arial Unicode MS"/>
                <w:sz w:val="24"/>
                <w:szCs w:val="24"/>
              </w:rPr>
              <w:t>диНатрий карбонат; Сода кальцинированная; Натрия карбонат</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0.014054</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0.024502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0.018226</w:t>
            </w:r>
          </w:p>
        </w:tc>
      </w:tr>
      <w:tr w:rsidR="003373A4" w:rsidRPr="003373A4" w:rsidTr="008C1E0B">
        <w:trPr>
          <w:trHeight w:hRule="exact" w:val="538"/>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158</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69" w:lineRule="exact"/>
              <w:rPr>
                <w:rFonts w:ascii="Times New Roman" w:hAnsi="Times New Roman" w:cs="Times New Roman"/>
              </w:rPr>
            </w:pPr>
            <w:r w:rsidRPr="003373A4">
              <w:rPr>
                <w:rStyle w:val="211pt"/>
                <w:rFonts w:eastAsia="Arial Unicode MS"/>
                <w:sz w:val="24"/>
                <w:szCs w:val="24"/>
              </w:rPr>
              <w:t>диНатрий сульфат; Натрия сульфат</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0.007027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0.012251</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0.009113</w:t>
            </w:r>
          </w:p>
        </w:tc>
      </w:tr>
      <w:tr w:rsidR="003373A4" w:rsidRPr="003373A4" w:rsidTr="008C1E0B">
        <w:trPr>
          <w:trHeight w:hRule="exact" w:val="54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301</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64" w:lineRule="exact"/>
              <w:rPr>
                <w:rFonts w:ascii="Times New Roman" w:hAnsi="Times New Roman" w:cs="Times New Roman"/>
              </w:rPr>
            </w:pPr>
            <w:r w:rsidRPr="003373A4">
              <w:rPr>
                <w:rStyle w:val="211pt"/>
                <w:rFonts w:eastAsia="Arial Unicode MS"/>
                <w:sz w:val="24"/>
                <w:szCs w:val="24"/>
              </w:rPr>
              <w:t>Азота диоксид; (Азот(ГУ) оксид)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0.613508</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0.691311</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0.630553</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303</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Аммиак</w:t>
            </w:r>
          </w:p>
        </w:tc>
        <w:tc>
          <w:tcPr>
            <w:tcW w:w="1704" w:type="dxa"/>
            <w:tcBorders>
              <w:top w:val="single" w:sz="4" w:space="0" w:color="auto"/>
              <w:left w:val="single" w:sz="4" w:space="0" w:color="auto"/>
            </w:tcBorders>
            <w:shd w:val="clear" w:color="auto" w:fill="FFFFFF"/>
            <w:vAlign w:val="center"/>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0.000022</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0.000024</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0.000014</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304</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Азот (II) оксид; Азота оксид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0.027908</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0.034224</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0.029293</w:t>
            </w:r>
          </w:p>
        </w:tc>
      </w:tr>
      <w:tr w:rsidR="003373A4" w:rsidRPr="003373A4" w:rsidTr="008C1E0B">
        <w:trPr>
          <w:trHeight w:hRule="exact" w:val="80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312</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59" w:lineRule="exact"/>
              <w:rPr>
                <w:rFonts w:ascii="Times New Roman" w:hAnsi="Times New Roman" w:cs="Times New Roman"/>
              </w:rPr>
            </w:pPr>
            <w:r w:rsidRPr="003373A4">
              <w:rPr>
                <w:rStyle w:val="211pt"/>
                <w:rFonts w:eastAsia="Arial Unicode MS"/>
                <w:sz w:val="24"/>
                <w:szCs w:val="24"/>
              </w:rPr>
              <w:t>Дигидропероксид; Водород пероксид; Водорода перекись</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0.099271</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0.170625</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0.117629</w:t>
            </w:r>
          </w:p>
        </w:tc>
      </w:tr>
      <w:tr w:rsidR="003373A4" w:rsidRPr="003373A4" w:rsidTr="008C1E0B">
        <w:trPr>
          <w:trHeight w:hRule="exact" w:val="806"/>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322</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64" w:lineRule="exact"/>
              <w:rPr>
                <w:rFonts w:ascii="Times New Roman" w:hAnsi="Times New Roman" w:cs="Times New Roman"/>
              </w:rPr>
            </w:pPr>
            <w:r w:rsidRPr="003373A4">
              <w:rPr>
                <w:rStyle w:val="211pt"/>
                <w:rFonts w:eastAsia="Arial Unicode MS"/>
                <w:sz w:val="24"/>
                <w:szCs w:val="24"/>
              </w:rPr>
              <w:t xml:space="preserve">Серная кислота, (по молекуле </w:t>
            </w:r>
            <w:r w:rsidRPr="003373A4">
              <w:rPr>
                <w:rStyle w:val="211pt"/>
                <w:rFonts w:eastAsia="Arial Unicode MS"/>
                <w:sz w:val="24"/>
                <w:szCs w:val="24"/>
                <w:lang w:val="en-US" w:eastAsia="en-US" w:bidi="en-US"/>
              </w:rPr>
              <w:t>H</w:t>
            </w:r>
            <w:r w:rsidRPr="003373A4">
              <w:rPr>
                <w:rStyle w:val="211pt"/>
                <w:rFonts w:eastAsia="Arial Unicode MS"/>
                <w:sz w:val="24"/>
                <w:szCs w:val="24"/>
                <w:lang w:eastAsia="en-US" w:bidi="en-US"/>
              </w:rPr>
              <w:t>2</w:t>
            </w:r>
            <w:r w:rsidRPr="003373A4">
              <w:rPr>
                <w:rStyle w:val="211pt"/>
                <w:rFonts w:eastAsia="Arial Unicode MS"/>
                <w:sz w:val="24"/>
                <w:szCs w:val="24"/>
                <w:lang w:val="en-US" w:eastAsia="en-US" w:bidi="en-US"/>
              </w:rPr>
              <w:t>SO</w:t>
            </w:r>
            <w:r w:rsidRPr="003373A4">
              <w:rPr>
                <w:rStyle w:val="211pt"/>
                <w:rFonts w:eastAsia="Arial Unicode MS"/>
                <w:sz w:val="24"/>
                <w:szCs w:val="24"/>
                <w:lang w:eastAsia="en-US" w:bidi="en-US"/>
              </w:rPr>
              <w:t xml:space="preserve">4); </w:t>
            </w:r>
            <w:r w:rsidRPr="003373A4">
              <w:rPr>
                <w:rStyle w:val="211pt"/>
                <w:rFonts w:eastAsia="Arial Unicode MS"/>
                <w:sz w:val="24"/>
                <w:szCs w:val="24"/>
              </w:rPr>
              <w:t>ангидрид серный, серы триоксид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0.000380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0.000605</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0.000449</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328</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Углерод; Сажа</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0.001098</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0.001497</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0.001064</w:t>
            </w:r>
          </w:p>
        </w:tc>
      </w:tr>
      <w:tr w:rsidR="003373A4" w:rsidRPr="003373A4" w:rsidTr="008C1E0B">
        <w:trPr>
          <w:trHeight w:hRule="exact" w:val="54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330</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69" w:lineRule="exact"/>
              <w:rPr>
                <w:rFonts w:ascii="Times New Roman" w:hAnsi="Times New Roman" w:cs="Times New Roman"/>
              </w:rPr>
            </w:pPr>
            <w:r w:rsidRPr="003373A4">
              <w:rPr>
                <w:rStyle w:val="211pt"/>
                <w:rFonts w:eastAsia="Arial Unicode MS"/>
                <w:sz w:val="24"/>
                <w:szCs w:val="24"/>
              </w:rPr>
              <w:t>Сера диоксид; Ангидрид сернистый</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0.032687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0.042184</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0.032028</w:t>
            </w:r>
          </w:p>
        </w:tc>
      </w:tr>
      <w:tr w:rsidR="003373A4" w:rsidRPr="003373A4" w:rsidTr="008C1E0B">
        <w:trPr>
          <w:trHeight w:hRule="exact" w:val="538"/>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333</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after="60" w:line="220" w:lineRule="exact"/>
              <w:rPr>
                <w:rFonts w:ascii="Times New Roman" w:hAnsi="Times New Roman" w:cs="Times New Roman"/>
              </w:rPr>
            </w:pPr>
            <w:r w:rsidRPr="003373A4">
              <w:rPr>
                <w:rStyle w:val="211pt"/>
                <w:rFonts w:eastAsia="Arial Unicode MS"/>
                <w:sz w:val="24"/>
                <w:szCs w:val="24"/>
              </w:rPr>
              <w:t>Дигидросульфид;</w:t>
            </w:r>
          </w:p>
          <w:p w:rsidR="003373A4" w:rsidRPr="003373A4" w:rsidRDefault="003373A4" w:rsidP="008C1E0B">
            <w:pPr>
              <w:framePr w:w="9619" w:h="10786" w:wrap="none" w:vAnchor="page" w:hAnchor="page" w:x="1565" w:y="4767"/>
              <w:spacing w:before="60" w:line="220" w:lineRule="exact"/>
              <w:rPr>
                <w:rFonts w:ascii="Times New Roman" w:hAnsi="Times New Roman" w:cs="Times New Roman"/>
              </w:rPr>
            </w:pPr>
            <w:r w:rsidRPr="003373A4">
              <w:rPr>
                <w:rStyle w:val="211pt"/>
                <w:rFonts w:eastAsia="Arial Unicode MS"/>
                <w:sz w:val="24"/>
                <w:szCs w:val="24"/>
              </w:rPr>
              <w:t>Сероводород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0.064427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0.070938</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0.071512</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337</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Углерод оксид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0.006905</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0.007890</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0.007641</w:t>
            </w:r>
          </w:p>
        </w:tc>
      </w:tr>
      <w:tr w:rsidR="003373A4" w:rsidRPr="003373A4" w:rsidTr="008C1E0B">
        <w:trPr>
          <w:trHeight w:hRule="exact" w:val="80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342</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0786" w:wrap="none" w:vAnchor="page" w:hAnchor="page" w:x="1565" w:y="4767"/>
              <w:spacing w:line="259" w:lineRule="exact"/>
              <w:rPr>
                <w:rFonts w:ascii="Times New Roman" w:hAnsi="Times New Roman" w:cs="Times New Roman"/>
              </w:rPr>
            </w:pPr>
            <w:r w:rsidRPr="003373A4">
              <w:rPr>
                <w:rStyle w:val="211pt"/>
                <w:rFonts w:eastAsia="Arial Unicode MS"/>
                <w:sz w:val="24"/>
                <w:szCs w:val="24"/>
              </w:rPr>
              <w:t>Фтористые газообразные соединения-гидрофторид, кремний тетрафторид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0.000232</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0.000517</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0.000325</w:t>
            </w:r>
          </w:p>
        </w:tc>
      </w:tr>
      <w:tr w:rsidR="003373A4" w:rsidRPr="003373A4" w:rsidTr="008C1E0B">
        <w:trPr>
          <w:trHeight w:hRule="exact" w:val="811"/>
        </w:trPr>
        <w:tc>
          <w:tcPr>
            <w:tcW w:w="821"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344</w:t>
            </w:r>
          </w:p>
        </w:tc>
        <w:tc>
          <w:tcPr>
            <w:tcW w:w="2976"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619" w:h="10786" w:wrap="none" w:vAnchor="page" w:hAnchor="page" w:x="1565" w:y="4767"/>
              <w:spacing w:line="264" w:lineRule="exact"/>
              <w:rPr>
                <w:rFonts w:ascii="Times New Roman" w:hAnsi="Times New Roman" w:cs="Times New Roman"/>
              </w:rPr>
            </w:pPr>
            <w:r w:rsidRPr="003373A4">
              <w:rPr>
                <w:rStyle w:val="211pt"/>
                <w:rFonts w:eastAsia="Arial Unicode MS"/>
                <w:sz w:val="24"/>
                <w:szCs w:val="24"/>
              </w:rPr>
              <w:t>Фториды неорганические плохо растворимые- алюминия фторид, кальция</w:t>
            </w:r>
          </w:p>
        </w:tc>
        <w:tc>
          <w:tcPr>
            <w:tcW w:w="1704"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0.000041</w:t>
            </w:r>
          </w:p>
        </w:tc>
        <w:tc>
          <w:tcPr>
            <w:tcW w:w="1699"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0.000091</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619" w:h="10786" w:wrap="none" w:vAnchor="page" w:hAnchor="page" w:x="1565" w:y="4767"/>
              <w:spacing w:line="220" w:lineRule="exact"/>
              <w:rPr>
                <w:rFonts w:ascii="Times New Roman" w:hAnsi="Times New Roman" w:cs="Times New Roman"/>
              </w:rPr>
            </w:pPr>
            <w:r w:rsidRPr="003373A4">
              <w:rPr>
                <w:rStyle w:val="211pt"/>
                <w:rFonts w:eastAsia="Arial Unicode MS"/>
                <w:sz w:val="24"/>
                <w:szCs w:val="24"/>
              </w:rPr>
              <w:t>0.000057</w:t>
            </w:r>
          </w:p>
        </w:tc>
      </w:tr>
    </w:tbl>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821"/>
        <w:gridCol w:w="2976"/>
        <w:gridCol w:w="1704"/>
        <w:gridCol w:w="1699"/>
        <w:gridCol w:w="2419"/>
      </w:tblGrid>
      <w:tr w:rsidR="003373A4" w:rsidRPr="003373A4" w:rsidTr="008C1E0B">
        <w:trPr>
          <w:trHeight w:hRule="exact" w:val="278"/>
        </w:trPr>
        <w:tc>
          <w:tcPr>
            <w:tcW w:w="3797" w:type="dxa"/>
            <w:gridSpan w:val="2"/>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1"/>
                <w:rFonts w:eastAsia="Arial Unicode MS"/>
                <w:sz w:val="24"/>
                <w:szCs w:val="24"/>
              </w:rPr>
              <w:lastRenderedPageBreak/>
              <w:t>Вещество</w:t>
            </w:r>
          </w:p>
        </w:tc>
        <w:tc>
          <w:tcPr>
            <w:tcW w:w="5822" w:type="dxa"/>
            <w:gridSpan w:val="3"/>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ind w:left="280"/>
              <w:rPr>
                <w:rFonts w:ascii="Times New Roman" w:hAnsi="Times New Roman" w:cs="Times New Roman"/>
              </w:rPr>
            </w:pPr>
            <w:r w:rsidRPr="003373A4">
              <w:rPr>
                <w:rStyle w:val="211pt1"/>
                <w:rFonts w:eastAsia="Arial Unicode MS"/>
                <w:sz w:val="24"/>
                <w:szCs w:val="24"/>
              </w:rPr>
              <w:t>Максимальная приземная концентрация по ЗВ на</w:t>
            </w:r>
          </w:p>
        </w:tc>
      </w:tr>
      <w:tr w:rsidR="003373A4" w:rsidRPr="003373A4" w:rsidTr="008C1E0B">
        <w:trPr>
          <w:trHeight w:hRule="exact" w:val="264"/>
        </w:trPr>
        <w:tc>
          <w:tcPr>
            <w:tcW w:w="3797" w:type="dxa"/>
            <w:gridSpan w:val="2"/>
            <w:tcBorders>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5822" w:type="dxa"/>
            <w:gridSpan w:val="3"/>
            <w:tcBorders>
              <w:left w:val="single" w:sz="4" w:space="0" w:color="auto"/>
              <w:righ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1"/>
                <w:rFonts w:eastAsia="Arial Unicode MS"/>
                <w:sz w:val="24"/>
                <w:szCs w:val="24"/>
              </w:rPr>
              <w:t>границах нормируемых территорий, доли ПДК</w:t>
            </w:r>
          </w:p>
        </w:tc>
      </w:tr>
      <w:tr w:rsidR="003373A4" w:rsidRPr="003373A4" w:rsidTr="008C1E0B">
        <w:trPr>
          <w:trHeight w:hRule="exact" w:val="274"/>
        </w:trPr>
        <w:tc>
          <w:tcPr>
            <w:tcW w:w="821"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ind w:left="280"/>
              <w:rPr>
                <w:rFonts w:ascii="Times New Roman" w:hAnsi="Times New Roman" w:cs="Times New Roman"/>
              </w:rPr>
            </w:pPr>
            <w:r w:rsidRPr="003373A4">
              <w:rPr>
                <w:rStyle w:val="211pt1"/>
                <w:rFonts w:eastAsia="Arial Unicode MS"/>
                <w:sz w:val="24"/>
                <w:szCs w:val="24"/>
              </w:rPr>
              <w:t>Код</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1"/>
                <w:rFonts w:eastAsia="Arial Unicode MS"/>
                <w:sz w:val="24"/>
                <w:szCs w:val="24"/>
              </w:rPr>
              <w:t>Наименование</w:t>
            </w:r>
          </w:p>
        </w:tc>
        <w:tc>
          <w:tcPr>
            <w:tcW w:w="1704"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1"/>
                <w:rFonts w:eastAsia="Arial Unicode MS"/>
                <w:sz w:val="24"/>
                <w:szCs w:val="24"/>
              </w:rPr>
              <w:t>Точка 1</w:t>
            </w:r>
          </w:p>
        </w:tc>
        <w:tc>
          <w:tcPr>
            <w:tcW w:w="1699"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1"/>
                <w:rFonts w:eastAsia="Arial Unicode MS"/>
                <w:sz w:val="24"/>
                <w:szCs w:val="24"/>
              </w:rPr>
              <w:t>Точка 2</w:t>
            </w:r>
          </w:p>
        </w:tc>
        <w:tc>
          <w:tcPr>
            <w:tcW w:w="2419"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1"/>
                <w:rFonts w:eastAsia="Arial Unicode MS"/>
                <w:sz w:val="24"/>
                <w:szCs w:val="24"/>
              </w:rPr>
              <w:t>Точка 3</w:t>
            </w:r>
          </w:p>
        </w:tc>
      </w:tr>
      <w:tr w:rsidR="003373A4" w:rsidRPr="003373A4" w:rsidTr="008C1E0B">
        <w:trPr>
          <w:trHeight w:hRule="exact" w:val="91"/>
        </w:trPr>
        <w:tc>
          <w:tcPr>
            <w:tcW w:w="821" w:type="dxa"/>
            <w:tcBorders>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2976" w:type="dxa"/>
            <w:tcBorders>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1704" w:type="dxa"/>
            <w:tcBorders>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2419" w:type="dxa"/>
            <w:tcBorders>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фторид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rPr>
                <w:rFonts w:ascii="Times New Roman" w:hAnsi="Times New Roman" w:cs="Times New Roman"/>
              </w:rPr>
            </w:pPr>
          </w:p>
        </w:tc>
      </w:tr>
      <w:tr w:rsidR="003373A4" w:rsidRPr="003373A4" w:rsidTr="008C1E0B">
        <w:trPr>
          <w:trHeight w:hRule="exact" w:val="36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349</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Хлор</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0.000347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0.000746</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0.000399</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378</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Хлор диоксид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0.003301</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0.007091</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0.003794</w:t>
            </w:r>
          </w:p>
        </w:tc>
      </w:tr>
      <w:tr w:rsidR="003373A4" w:rsidRPr="003373A4" w:rsidTr="008C1E0B">
        <w:trPr>
          <w:trHeight w:hRule="exact" w:val="80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415</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59" w:lineRule="exact"/>
              <w:rPr>
                <w:rFonts w:ascii="Times New Roman" w:hAnsi="Times New Roman" w:cs="Times New Roman"/>
              </w:rPr>
            </w:pPr>
            <w:r w:rsidRPr="003373A4">
              <w:rPr>
                <w:rStyle w:val="211pt"/>
                <w:rFonts w:eastAsia="Arial Unicode MS"/>
                <w:sz w:val="24"/>
                <w:szCs w:val="24"/>
              </w:rPr>
              <w:t>Смесь углеводородов предельных С1-С5 (по метану)</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0.000437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0.001033</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0.000658</w:t>
            </w:r>
          </w:p>
        </w:tc>
      </w:tr>
      <w:tr w:rsidR="003373A4" w:rsidRPr="003373A4" w:rsidTr="008C1E0B">
        <w:trPr>
          <w:trHeight w:hRule="exact" w:val="806"/>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416</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64" w:lineRule="exact"/>
              <w:rPr>
                <w:rFonts w:ascii="Times New Roman" w:hAnsi="Times New Roman" w:cs="Times New Roman"/>
              </w:rPr>
            </w:pPr>
            <w:r w:rsidRPr="003373A4">
              <w:rPr>
                <w:rStyle w:val="211pt"/>
                <w:rFonts w:eastAsia="Arial Unicode MS"/>
                <w:sz w:val="24"/>
                <w:szCs w:val="24"/>
              </w:rPr>
              <w:t>Смесь углеводородов предельных С6-С10 (по гексану)</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0.000134</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0.000318</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0.000202</w:t>
            </w:r>
          </w:p>
        </w:tc>
      </w:tr>
      <w:tr w:rsidR="003373A4" w:rsidRPr="003373A4" w:rsidTr="008C1E0B">
        <w:trPr>
          <w:trHeight w:hRule="exact" w:val="538"/>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501</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69" w:lineRule="exact"/>
              <w:rPr>
                <w:rFonts w:ascii="Times New Roman" w:hAnsi="Times New Roman" w:cs="Times New Roman"/>
              </w:rPr>
            </w:pPr>
            <w:r w:rsidRPr="003373A4">
              <w:rPr>
                <w:rStyle w:val="211pt"/>
                <w:rFonts w:eastAsia="Arial Unicode MS"/>
                <w:sz w:val="24"/>
                <w:szCs w:val="24"/>
              </w:rPr>
              <w:t>Пентилены; Амилены (смесь изомеров)</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0.000538</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0.001272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0.000809</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vAlign w:val="center"/>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602</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Бензол</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0.002472</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0.005852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0.003722</w:t>
            </w:r>
          </w:p>
        </w:tc>
      </w:tr>
      <w:tr w:rsidR="003373A4" w:rsidRPr="003373A4" w:rsidTr="008C1E0B">
        <w:trPr>
          <w:trHeight w:hRule="exact" w:val="542"/>
        </w:trPr>
        <w:tc>
          <w:tcPr>
            <w:tcW w:w="821" w:type="dxa"/>
            <w:tcBorders>
              <w:top w:val="single" w:sz="4" w:space="0" w:color="auto"/>
              <w:left w:val="single" w:sz="4" w:space="0" w:color="auto"/>
            </w:tcBorders>
            <w:shd w:val="clear" w:color="auto" w:fill="FFFFFF"/>
            <w:vAlign w:val="center"/>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616</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64" w:lineRule="exact"/>
              <w:rPr>
                <w:rFonts w:ascii="Times New Roman" w:hAnsi="Times New Roman" w:cs="Times New Roman"/>
              </w:rPr>
            </w:pPr>
            <w:r w:rsidRPr="003373A4">
              <w:rPr>
                <w:rStyle w:val="211pt"/>
                <w:rFonts w:eastAsia="Arial Unicode MS"/>
                <w:sz w:val="24"/>
                <w:szCs w:val="24"/>
              </w:rPr>
              <w:t>Диметилбензол; Ксилол (смесь изомеров о-,м-,п-)</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0.000468</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0.001107</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0.000704</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vAlign w:val="center"/>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621</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Метилбензол; Толуол</w:t>
            </w:r>
          </w:p>
        </w:tc>
        <w:tc>
          <w:tcPr>
            <w:tcW w:w="1704" w:type="dxa"/>
            <w:tcBorders>
              <w:top w:val="single" w:sz="4" w:space="0" w:color="auto"/>
              <w:left w:val="single" w:sz="4" w:space="0" w:color="auto"/>
            </w:tcBorders>
            <w:shd w:val="clear" w:color="auto" w:fill="FFFFFF"/>
            <w:vAlign w:val="center"/>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0.001166</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0.002761</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0.001756</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627</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Этилбензол</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0.000967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0.002290</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0.001456</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703</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Бензапирен; 3,4-Бензпирен</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0.296412</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0.342402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0.318547</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1071</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Гидроксибензол; Фенол</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0.000064</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0.000070</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0.000041</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1325</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Формальдегид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0.000017</w:t>
            </w:r>
          </w:p>
        </w:tc>
        <w:tc>
          <w:tcPr>
            <w:tcW w:w="1699" w:type="dxa"/>
            <w:tcBorders>
              <w:top w:val="single" w:sz="4" w:space="0" w:color="auto"/>
              <w:left w:val="single" w:sz="4" w:space="0" w:color="auto"/>
            </w:tcBorders>
            <w:shd w:val="clear" w:color="auto" w:fill="FFFFFF"/>
            <w:vAlign w:val="center"/>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0.000018</w:t>
            </w:r>
          </w:p>
        </w:tc>
        <w:tc>
          <w:tcPr>
            <w:tcW w:w="2419"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0.000011</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1728</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Этантиол; Этилмеркаптан</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0.000670</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0.000725</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0.000423</w:t>
            </w:r>
          </w:p>
        </w:tc>
      </w:tr>
      <w:tr w:rsidR="003373A4" w:rsidRPr="003373A4" w:rsidTr="008C1E0B">
        <w:trPr>
          <w:trHeight w:hRule="exact" w:val="806"/>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2704</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64" w:lineRule="exact"/>
              <w:rPr>
                <w:rFonts w:ascii="Times New Roman" w:hAnsi="Times New Roman" w:cs="Times New Roman"/>
              </w:rPr>
            </w:pPr>
            <w:r w:rsidRPr="003373A4">
              <w:rPr>
                <w:rStyle w:val="211pt"/>
                <w:rFonts w:eastAsia="Arial Unicode MS"/>
                <w:sz w:val="24"/>
                <w:szCs w:val="24"/>
              </w:rPr>
              <w:t>Бензин (нефтяной, малосернистый) (в пер.на углерод)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0.000131</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0.000382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0.000238</w:t>
            </w:r>
          </w:p>
        </w:tc>
      </w:tr>
      <w:tr w:rsidR="003373A4" w:rsidRPr="003373A4" w:rsidTr="008C1E0B">
        <w:trPr>
          <w:trHeight w:hRule="exact" w:val="36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2732</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Керосин</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0.032425</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0.043822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0.029338</w:t>
            </w:r>
          </w:p>
        </w:tc>
      </w:tr>
      <w:tr w:rsidR="003373A4" w:rsidRPr="003373A4" w:rsidTr="008C1E0B">
        <w:trPr>
          <w:trHeight w:hRule="exact" w:val="107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2735</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64" w:lineRule="exact"/>
              <w:rPr>
                <w:rFonts w:ascii="Times New Roman" w:hAnsi="Times New Roman" w:cs="Times New Roman"/>
              </w:rPr>
            </w:pPr>
            <w:r w:rsidRPr="003373A4">
              <w:rPr>
                <w:rStyle w:val="211pt"/>
                <w:rFonts w:eastAsia="Arial Unicode MS"/>
                <w:sz w:val="24"/>
                <w:szCs w:val="24"/>
              </w:rPr>
              <w:t>Масло минеральное нефтяное</w:t>
            </w:r>
          </w:p>
          <w:p w:rsidR="003373A4" w:rsidRPr="003373A4" w:rsidRDefault="003373A4" w:rsidP="008C1E0B">
            <w:pPr>
              <w:framePr w:w="9619" w:h="14198" w:wrap="none" w:vAnchor="page" w:hAnchor="page" w:x="1565" w:y="1158"/>
              <w:spacing w:line="264" w:lineRule="exact"/>
              <w:rPr>
                <w:rFonts w:ascii="Times New Roman" w:hAnsi="Times New Roman" w:cs="Times New Roman"/>
              </w:rPr>
            </w:pPr>
            <w:r w:rsidRPr="003373A4">
              <w:rPr>
                <w:rStyle w:val="211pt"/>
                <w:rFonts w:eastAsia="Arial Unicode MS"/>
                <w:sz w:val="24"/>
                <w:szCs w:val="24"/>
              </w:rPr>
              <w:t>(веретенное,машинное..)Аэр озоль масла</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0.000073</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0.000172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0.000110</w:t>
            </w:r>
          </w:p>
        </w:tc>
      </w:tr>
      <w:tr w:rsidR="003373A4" w:rsidRPr="003373A4" w:rsidTr="008C1E0B">
        <w:trPr>
          <w:trHeight w:hRule="exact" w:val="1066"/>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2754</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64" w:lineRule="exact"/>
              <w:rPr>
                <w:rFonts w:ascii="Times New Roman" w:hAnsi="Times New Roman" w:cs="Times New Roman"/>
              </w:rPr>
            </w:pPr>
            <w:r w:rsidRPr="003373A4">
              <w:rPr>
                <w:rStyle w:val="211pt"/>
                <w:rFonts w:eastAsia="Arial Unicode MS"/>
                <w:sz w:val="24"/>
                <w:szCs w:val="24"/>
              </w:rPr>
              <w:t>Алканы С12-С19; Углеводороды предельные С12-С19; растворитель РПК- 265</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0.000104</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0.000246</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0.000156</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2847</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Масло талловое легкое</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0.000029</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0.000046</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0.000035</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2902</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Взвешенные вещества</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0.024655</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0.049402</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0.033658</w:t>
            </w:r>
          </w:p>
        </w:tc>
      </w:tr>
      <w:tr w:rsidR="003373A4" w:rsidRPr="003373A4" w:rsidTr="008C1E0B">
        <w:trPr>
          <w:trHeight w:hRule="exact" w:val="802"/>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2904</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59" w:lineRule="exact"/>
              <w:rPr>
                <w:rFonts w:ascii="Times New Roman" w:hAnsi="Times New Roman" w:cs="Times New Roman"/>
              </w:rPr>
            </w:pPr>
            <w:r w:rsidRPr="003373A4">
              <w:rPr>
                <w:rStyle w:val="211pt"/>
                <w:rFonts w:eastAsia="Arial Unicode MS"/>
                <w:sz w:val="24"/>
                <w:szCs w:val="24"/>
              </w:rPr>
              <w:t>Мазутная зола теплоэлектростанций (в пер.на ванадий)</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0.000027</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0.000054</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0.000037</w:t>
            </w:r>
          </w:p>
        </w:tc>
      </w:tr>
      <w:tr w:rsidR="003373A4" w:rsidRPr="003373A4" w:rsidTr="008C1E0B">
        <w:trPr>
          <w:trHeight w:hRule="exact" w:val="1070"/>
        </w:trPr>
        <w:tc>
          <w:tcPr>
            <w:tcW w:w="821"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2908</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14198" w:wrap="none" w:vAnchor="page" w:hAnchor="page" w:x="1565" w:y="1158"/>
              <w:spacing w:line="264" w:lineRule="exact"/>
              <w:rPr>
                <w:rFonts w:ascii="Times New Roman" w:hAnsi="Times New Roman" w:cs="Times New Roman"/>
              </w:rPr>
            </w:pPr>
            <w:r w:rsidRPr="003373A4">
              <w:rPr>
                <w:rStyle w:val="211pt"/>
                <w:rFonts w:eastAsia="Arial Unicode MS"/>
                <w:sz w:val="24"/>
                <w:szCs w:val="24"/>
              </w:rPr>
              <w:t>Пыль неорганическая:70- 20% двуокиси кремния (шамот, цемент, пыль цемент</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0.000012</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0.000026</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0.000016</w:t>
            </w:r>
          </w:p>
        </w:tc>
      </w:tr>
      <w:tr w:rsidR="003373A4" w:rsidRPr="003373A4" w:rsidTr="008C1E0B">
        <w:trPr>
          <w:trHeight w:hRule="exact" w:val="1075"/>
        </w:trPr>
        <w:tc>
          <w:tcPr>
            <w:tcW w:w="821"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2909</w:t>
            </w:r>
          </w:p>
        </w:tc>
        <w:tc>
          <w:tcPr>
            <w:tcW w:w="2976"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619" w:h="14198" w:wrap="none" w:vAnchor="page" w:hAnchor="page" w:x="1565" w:y="1158"/>
              <w:spacing w:line="274" w:lineRule="exact"/>
              <w:rPr>
                <w:rFonts w:ascii="Times New Roman" w:hAnsi="Times New Roman" w:cs="Times New Roman"/>
              </w:rPr>
            </w:pPr>
            <w:r w:rsidRPr="003373A4">
              <w:rPr>
                <w:rStyle w:val="211pt"/>
                <w:rFonts w:eastAsia="Arial Unicode MS"/>
                <w:sz w:val="24"/>
                <w:szCs w:val="24"/>
              </w:rPr>
              <w:t xml:space="preserve">Пыль неорганическая, ниже 20% двуокиси кремния (доломит,пыль цементного </w:t>
            </w:r>
            <w:r w:rsidRPr="003373A4">
              <w:rPr>
                <w:rStyle w:val="211pt"/>
                <w:rFonts w:eastAsia="Arial Unicode MS"/>
                <w:sz w:val="24"/>
                <w:szCs w:val="24"/>
                <w:vertAlign w:val="superscript"/>
              </w:rPr>
              <w:t>п</w:t>
            </w:r>
            <w:r w:rsidRPr="003373A4">
              <w:rPr>
                <w:rStyle w:val="211pt"/>
                <w:rFonts w:eastAsia="Arial Unicode MS"/>
                <w:sz w:val="24"/>
                <w:szCs w:val="24"/>
              </w:rPr>
              <w:t>р</w:t>
            </w:r>
            <w:r w:rsidRPr="003373A4">
              <w:rPr>
                <w:rStyle w:val="211pt"/>
                <w:rFonts w:eastAsia="Arial Unicode MS"/>
                <w:sz w:val="24"/>
                <w:szCs w:val="24"/>
                <w:vertAlign w:val="superscript"/>
              </w:rPr>
              <w:t>)</w:t>
            </w:r>
          </w:p>
        </w:tc>
        <w:tc>
          <w:tcPr>
            <w:tcW w:w="1704"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0.007911</w:t>
            </w:r>
          </w:p>
        </w:tc>
        <w:tc>
          <w:tcPr>
            <w:tcW w:w="1699"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0.040114</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619" w:h="14198"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0.014798</w:t>
            </w:r>
          </w:p>
        </w:tc>
      </w:tr>
    </w:tbl>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821"/>
        <w:gridCol w:w="2976"/>
        <w:gridCol w:w="1704"/>
        <w:gridCol w:w="1699"/>
        <w:gridCol w:w="2419"/>
      </w:tblGrid>
      <w:tr w:rsidR="003373A4" w:rsidRPr="003373A4" w:rsidTr="008C1E0B">
        <w:trPr>
          <w:trHeight w:hRule="exact" w:val="278"/>
        </w:trPr>
        <w:tc>
          <w:tcPr>
            <w:tcW w:w="3797" w:type="dxa"/>
            <w:gridSpan w:val="2"/>
            <w:tcBorders>
              <w:top w:val="single" w:sz="4" w:space="0" w:color="auto"/>
              <w:lef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1"/>
                <w:rFonts w:eastAsia="Arial Unicode MS"/>
                <w:sz w:val="24"/>
                <w:szCs w:val="24"/>
              </w:rPr>
              <w:lastRenderedPageBreak/>
              <w:t>Вещество</w:t>
            </w:r>
          </w:p>
        </w:tc>
        <w:tc>
          <w:tcPr>
            <w:tcW w:w="5822" w:type="dxa"/>
            <w:gridSpan w:val="3"/>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ind w:left="280"/>
              <w:rPr>
                <w:rFonts w:ascii="Times New Roman" w:hAnsi="Times New Roman" w:cs="Times New Roman"/>
              </w:rPr>
            </w:pPr>
            <w:r w:rsidRPr="003373A4">
              <w:rPr>
                <w:rStyle w:val="211pt1"/>
                <w:rFonts w:eastAsia="Arial Unicode MS"/>
                <w:sz w:val="24"/>
                <w:szCs w:val="24"/>
              </w:rPr>
              <w:t>Максимальная приземная концентрация по ЗВ на</w:t>
            </w:r>
          </w:p>
        </w:tc>
      </w:tr>
      <w:tr w:rsidR="003373A4" w:rsidRPr="003373A4" w:rsidTr="003373A4">
        <w:trPr>
          <w:trHeight w:hRule="exact" w:val="421"/>
        </w:trPr>
        <w:tc>
          <w:tcPr>
            <w:tcW w:w="3797" w:type="dxa"/>
            <w:gridSpan w:val="2"/>
            <w:tcBorders>
              <w:left w:val="single" w:sz="4" w:space="0" w:color="auto"/>
            </w:tcBorders>
            <w:shd w:val="clear" w:color="auto" w:fill="FFFFFF"/>
          </w:tcPr>
          <w:p w:rsidR="003373A4" w:rsidRPr="003373A4" w:rsidRDefault="003373A4" w:rsidP="008C1E0B">
            <w:pPr>
              <w:framePr w:w="9619" w:h="2722" w:wrap="none" w:vAnchor="page" w:hAnchor="page" w:x="1565" w:y="1158"/>
              <w:rPr>
                <w:rFonts w:ascii="Times New Roman" w:hAnsi="Times New Roman" w:cs="Times New Roman"/>
              </w:rPr>
            </w:pPr>
          </w:p>
        </w:tc>
        <w:tc>
          <w:tcPr>
            <w:tcW w:w="5822" w:type="dxa"/>
            <w:gridSpan w:val="3"/>
            <w:tcBorders>
              <w:left w:val="single" w:sz="4" w:space="0" w:color="auto"/>
              <w:righ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1"/>
                <w:rFonts w:eastAsia="Arial Unicode MS"/>
                <w:sz w:val="24"/>
                <w:szCs w:val="24"/>
              </w:rPr>
              <w:t>границах нормируемых территорий, доли ПДК</w:t>
            </w:r>
          </w:p>
        </w:tc>
      </w:tr>
      <w:tr w:rsidR="003373A4" w:rsidRPr="003373A4" w:rsidTr="008C1E0B">
        <w:trPr>
          <w:trHeight w:hRule="exact" w:val="274"/>
        </w:trPr>
        <w:tc>
          <w:tcPr>
            <w:tcW w:w="821" w:type="dxa"/>
            <w:tcBorders>
              <w:top w:val="single" w:sz="4" w:space="0" w:color="auto"/>
              <w:lef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ind w:left="280"/>
              <w:rPr>
                <w:rFonts w:ascii="Times New Roman" w:hAnsi="Times New Roman" w:cs="Times New Roman"/>
              </w:rPr>
            </w:pPr>
            <w:r w:rsidRPr="003373A4">
              <w:rPr>
                <w:rStyle w:val="211pt1"/>
                <w:rFonts w:eastAsia="Arial Unicode MS"/>
                <w:sz w:val="24"/>
                <w:szCs w:val="24"/>
              </w:rPr>
              <w:t>Код</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1"/>
                <w:rFonts w:eastAsia="Arial Unicode MS"/>
                <w:sz w:val="24"/>
                <w:szCs w:val="24"/>
              </w:rPr>
              <w:t>Наименование</w:t>
            </w:r>
          </w:p>
        </w:tc>
        <w:tc>
          <w:tcPr>
            <w:tcW w:w="1704" w:type="dxa"/>
            <w:tcBorders>
              <w:top w:val="single" w:sz="4" w:space="0" w:color="auto"/>
              <w:lef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1"/>
                <w:rFonts w:eastAsia="Arial Unicode MS"/>
                <w:sz w:val="24"/>
                <w:szCs w:val="24"/>
              </w:rPr>
              <w:t>Точка 1</w:t>
            </w:r>
          </w:p>
        </w:tc>
        <w:tc>
          <w:tcPr>
            <w:tcW w:w="1699" w:type="dxa"/>
            <w:tcBorders>
              <w:top w:val="single" w:sz="4" w:space="0" w:color="auto"/>
              <w:lef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1"/>
                <w:rFonts w:eastAsia="Arial Unicode MS"/>
                <w:sz w:val="24"/>
                <w:szCs w:val="24"/>
              </w:rPr>
              <w:t>Точка 2</w:t>
            </w:r>
          </w:p>
        </w:tc>
        <w:tc>
          <w:tcPr>
            <w:tcW w:w="2419"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1"/>
                <w:rFonts w:eastAsia="Arial Unicode MS"/>
                <w:sz w:val="24"/>
                <w:szCs w:val="24"/>
              </w:rPr>
              <w:t>Точка 3</w:t>
            </w:r>
          </w:p>
        </w:tc>
      </w:tr>
      <w:tr w:rsidR="003373A4" w:rsidRPr="003373A4" w:rsidTr="008C1E0B">
        <w:trPr>
          <w:trHeight w:hRule="exact" w:val="91"/>
        </w:trPr>
        <w:tc>
          <w:tcPr>
            <w:tcW w:w="821" w:type="dxa"/>
            <w:tcBorders>
              <w:left w:val="single" w:sz="4" w:space="0" w:color="auto"/>
            </w:tcBorders>
            <w:shd w:val="clear" w:color="auto" w:fill="FFFFFF"/>
          </w:tcPr>
          <w:p w:rsidR="003373A4" w:rsidRPr="003373A4" w:rsidRDefault="003373A4" w:rsidP="008C1E0B">
            <w:pPr>
              <w:framePr w:w="9619" w:h="2722" w:wrap="none" w:vAnchor="page" w:hAnchor="page" w:x="1565" w:y="1158"/>
              <w:rPr>
                <w:rFonts w:ascii="Times New Roman" w:hAnsi="Times New Roman" w:cs="Times New Roman"/>
              </w:rPr>
            </w:pPr>
          </w:p>
        </w:tc>
        <w:tc>
          <w:tcPr>
            <w:tcW w:w="2976" w:type="dxa"/>
            <w:tcBorders>
              <w:left w:val="single" w:sz="4" w:space="0" w:color="auto"/>
            </w:tcBorders>
            <w:shd w:val="clear" w:color="auto" w:fill="FFFFFF"/>
          </w:tcPr>
          <w:p w:rsidR="003373A4" w:rsidRPr="003373A4" w:rsidRDefault="003373A4" w:rsidP="008C1E0B">
            <w:pPr>
              <w:framePr w:w="9619" w:h="2722" w:wrap="none" w:vAnchor="page" w:hAnchor="page" w:x="1565" w:y="1158"/>
              <w:rPr>
                <w:rFonts w:ascii="Times New Roman" w:hAnsi="Times New Roman" w:cs="Times New Roman"/>
              </w:rPr>
            </w:pPr>
          </w:p>
        </w:tc>
        <w:tc>
          <w:tcPr>
            <w:tcW w:w="1704" w:type="dxa"/>
            <w:tcBorders>
              <w:left w:val="single" w:sz="4" w:space="0" w:color="auto"/>
            </w:tcBorders>
            <w:shd w:val="clear" w:color="auto" w:fill="FFFFFF"/>
          </w:tcPr>
          <w:p w:rsidR="003373A4" w:rsidRPr="003373A4" w:rsidRDefault="003373A4" w:rsidP="008C1E0B">
            <w:pPr>
              <w:framePr w:w="9619" w:h="2722" w:wrap="none" w:vAnchor="page" w:hAnchor="page" w:x="1565" w:y="1158"/>
              <w:rPr>
                <w:rFonts w:ascii="Times New Roman" w:hAnsi="Times New Roman" w:cs="Times New Roman"/>
              </w:rPr>
            </w:pPr>
          </w:p>
        </w:tc>
        <w:tc>
          <w:tcPr>
            <w:tcW w:w="1699" w:type="dxa"/>
            <w:tcBorders>
              <w:left w:val="single" w:sz="4" w:space="0" w:color="auto"/>
            </w:tcBorders>
            <w:shd w:val="clear" w:color="auto" w:fill="FFFFFF"/>
          </w:tcPr>
          <w:p w:rsidR="003373A4" w:rsidRPr="003373A4" w:rsidRDefault="003373A4" w:rsidP="008C1E0B">
            <w:pPr>
              <w:framePr w:w="9619" w:h="2722" w:wrap="none" w:vAnchor="page" w:hAnchor="page" w:x="1565" w:y="1158"/>
              <w:rPr>
                <w:rFonts w:ascii="Times New Roman" w:hAnsi="Times New Roman" w:cs="Times New Roman"/>
              </w:rPr>
            </w:pPr>
          </w:p>
        </w:tc>
        <w:tc>
          <w:tcPr>
            <w:tcW w:w="2419" w:type="dxa"/>
            <w:tcBorders>
              <w:left w:val="single" w:sz="4" w:space="0" w:color="auto"/>
              <w:right w:val="single" w:sz="4" w:space="0" w:color="auto"/>
            </w:tcBorders>
            <w:shd w:val="clear" w:color="auto" w:fill="FFFFFF"/>
          </w:tcPr>
          <w:p w:rsidR="003373A4" w:rsidRPr="003373A4" w:rsidRDefault="003373A4" w:rsidP="008C1E0B">
            <w:pPr>
              <w:framePr w:w="9619" w:h="2722" w:wrap="none" w:vAnchor="page" w:hAnchor="page" w:x="1565" w:y="1158"/>
              <w:rPr>
                <w:rFonts w:ascii="Times New Roman" w:hAnsi="Times New Roman" w:cs="Times New Roman"/>
              </w:rPr>
            </w:pPr>
          </w:p>
        </w:tc>
      </w:tr>
      <w:tr w:rsidR="003373A4" w:rsidRPr="003373A4" w:rsidTr="008C1E0B">
        <w:trPr>
          <w:trHeight w:hRule="exact" w:val="538"/>
        </w:trPr>
        <w:tc>
          <w:tcPr>
            <w:tcW w:w="821"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2930</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2722" w:wrap="none" w:vAnchor="page" w:hAnchor="page" w:x="1565" w:y="1158"/>
              <w:spacing w:line="269" w:lineRule="exact"/>
              <w:rPr>
                <w:rFonts w:ascii="Times New Roman" w:hAnsi="Times New Roman" w:cs="Times New Roman"/>
              </w:rPr>
            </w:pPr>
            <w:r w:rsidRPr="003373A4">
              <w:rPr>
                <w:rStyle w:val="211pt"/>
                <w:rFonts w:eastAsia="Arial Unicode MS"/>
                <w:sz w:val="24"/>
                <w:szCs w:val="24"/>
              </w:rPr>
              <w:t>Пыль абразивная; Корунд белый, Монокорунд</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0.000438</w:t>
            </w:r>
          </w:p>
        </w:tc>
        <w:tc>
          <w:tcPr>
            <w:tcW w:w="1699" w:type="dxa"/>
            <w:tcBorders>
              <w:top w:val="single" w:sz="4" w:space="0" w:color="auto"/>
              <w:left w:val="single" w:sz="4" w:space="0" w:color="auto"/>
            </w:tcBorders>
            <w:shd w:val="clear" w:color="auto" w:fill="FFFFFF"/>
            <w:vAlign w:val="center"/>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0.001160</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0.000671</w:t>
            </w:r>
          </w:p>
        </w:tc>
      </w:tr>
      <w:tr w:rsidR="003373A4" w:rsidRPr="003373A4" w:rsidTr="008C1E0B">
        <w:trPr>
          <w:trHeight w:hRule="exact" w:val="365"/>
        </w:trPr>
        <w:tc>
          <w:tcPr>
            <w:tcW w:w="821"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2936</w:t>
            </w:r>
          </w:p>
        </w:tc>
        <w:tc>
          <w:tcPr>
            <w:tcW w:w="2976"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Пыль древесная</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0.006652</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0.018854</w:t>
            </w:r>
          </w:p>
        </w:tc>
        <w:tc>
          <w:tcPr>
            <w:tcW w:w="2419"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0.006445</w:t>
            </w:r>
          </w:p>
        </w:tc>
      </w:tr>
      <w:tr w:rsidR="003373A4" w:rsidRPr="003373A4" w:rsidTr="008C1E0B">
        <w:trPr>
          <w:trHeight w:hRule="exact" w:val="538"/>
        </w:trPr>
        <w:tc>
          <w:tcPr>
            <w:tcW w:w="821"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2987</w:t>
            </w:r>
          </w:p>
        </w:tc>
        <w:tc>
          <w:tcPr>
            <w:tcW w:w="2976" w:type="dxa"/>
            <w:tcBorders>
              <w:top w:val="single" w:sz="4" w:space="0" w:color="auto"/>
              <w:left w:val="single" w:sz="4" w:space="0" w:color="auto"/>
            </w:tcBorders>
            <w:shd w:val="clear" w:color="auto" w:fill="FFFFFF"/>
            <w:vAlign w:val="bottom"/>
          </w:tcPr>
          <w:p w:rsidR="003373A4" w:rsidRPr="003373A4" w:rsidRDefault="003373A4" w:rsidP="008C1E0B">
            <w:pPr>
              <w:framePr w:w="9619" w:h="2722" w:wrap="none" w:vAnchor="page" w:hAnchor="page" w:x="1565" w:y="1158"/>
              <w:spacing w:line="264" w:lineRule="exact"/>
              <w:rPr>
                <w:rFonts w:ascii="Times New Roman" w:hAnsi="Times New Roman" w:cs="Times New Roman"/>
              </w:rPr>
            </w:pPr>
            <w:r w:rsidRPr="003373A4">
              <w:rPr>
                <w:rStyle w:val="211pt"/>
                <w:rFonts w:eastAsia="Arial Unicode MS"/>
                <w:sz w:val="24"/>
                <w:szCs w:val="24"/>
              </w:rPr>
              <w:t>Пыль латуни (в пересчете на медь)</w:t>
            </w:r>
          </w:p>
        </w:tc>
        <w:tc>
          <w:tcPr>
            <w:tcW w:w="1704"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0.005188</w:t>
            </w:r>
          </w:p>
        </w:tc>
        <w:tc>
          <w:tcPr>
            <w:tcW w:w="1699" w:type="dxa"/>
            <w:tcBorders>
              <w:top w:val="single" w:sz="4" w:space="0" w:color="auto"/>
              <w:lef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0.013744</w:t>
            </w:r>
          </w:p>
        </w:tc>
        <w:tc>
          <w:tcPr>
            <w:tcW w:w="2419"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0.008210</w:t>
            </w:r>
          </w:p>
        </w:tc>
      </w:tr>
      <w:tr w:rsidR="003373A4" w:rsidRPr="003373A4" w:rsidTr="003373A4">
        <w:trPr>
          <w:trHeight w:hRule="exact" w:val="618"/>
        </w:trPr>
        <w:tc>
          <w:tcPr>
            <w:tcW w:w="821"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3164</w:t>
            </w:r>
          </w:p>
        </w:tc>
        <w:tc>
          <w:tcPr>
            <w:tcW w:w="2976"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Магний сульфат гептагидрат</w:t>
            </w:r>
          </w:p>
        </w:tc>
        <w:tc>
          <w:tcPr>
            <w:tcW w:w="1704" w:type="dxa"/>
            <w:tcBorders>
              <w:top w:val="single" w:sz="4" w:space="0" w:color="auto"/>
              <w:left w:val="single" w:sz="4" w:space="0" w:color="auto"/>
              <w:bottom w:val="single" w:sz="4" w:space="0" w:color="auto"/>
            </w:tcBorders>
            <w:shd w:val="clear" w:color="auto" w:fill="FFFFFF"/>
            <w:vAlign w:val="center"/>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0.000022</w:t>
            </w:r>
          </w:p>
        </w:tc>
        <w:tc>
          <w:tcPr>
            <w:tcW w:w="1699"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0.000054</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619" w:h="2722" w:wrap="none" w:vAnchor="page" w:hAnchor="page" w:x="1565" w:y="1158"/>
              <w:spacing w:line="220" w:lineRule="exact"/>
              <w:rPr>
                <w:rFonts w:ascii="Times New Roman" w:hAnsi="Times New Roman" w:cs="Times New Roman"/>
              </w:rPr>
            </w:pPr>
            <w:r w:rsidRPr="003373A4">
              <w:rPr>
                <w:rStyle w:val="211pt"/>
                <w:rFonts w:eastAsia="Arial Unicode MS"/>
                <w:sz w:val="24"/>
                <w:szCs w:val="24"/>
              </w:rPr>
              <w:t>0.000030</w:t>
            </w:r>
          </w:p>
        </w:tc>
      </w:tr>
    </w:tbl>
    <w:p w:rsidR="003373A4" w:rsidRPr="003373A4" w:rsidRDefault="003373A4" w:rsidP="003373A4">
      <w:pPr>
        <w:framePr w:w="9619" w:h="6215" w:hRule="exact" w:wrap="none" w:vAnchor="page" w:hAnchor="page" w:x="1565" w:y="4291"/>
        <w:spacing w:line="326" w:lineRule="exact"/>
        <w:ind w:right="160" w:firstLine="700"/>
        <w:jc w:val="both"/>
        <w:rPr>
          <w:rFonts w:ascii="Times New Roman" w:hAnsi="Times New Roman" w:cs="Times New Roman"/>
          <w:sz w:val="28"/>
          <w:szCs w:val="28"/>
        </w:rPr>
      </w:pPr>
      <w:r w:rsidRPr="003373A4">
        <w:rPr>
          <w:rFonts w:ascii="Times New Roman" w:hAnsi="Times New Roman" w:cs="Times New Roman"/>
          <w:sz w:val="28"/>
          <w:szCs w:val="28"/>
        </w:rPr>
        <w:t>Рекомендации по предотвращению загрязнения атмосферного воздуха при эксплуатации планируемого ЛХК:</w:t>
      </w:r>
    </w:p>
    <w:p w:rsidR="003373A4" w:rsidRPr="003373A4" w:rsidRDefault="003373A4" w:rsidP="003373A4">
      <w:pPr>
        <w:framePr w:w="9619" w:h="6215" w:hRule="exact" w:wrap="none" w:vAnchor="page" w:hAnchor="page" w:x="1565" w:y="4291"/>
        <w:numPr>
          <w:ilvl w:val="0"/>
          <w:numId w:val="14"/>
        </w:numPr>
        <w:tabs>
          <w:tab w:val="left" w:pos="1259"/>
        </w:tabs>
        <w:spacing w:line="326" w:lineRule="exact"/>
        <w:ind w:left="1260" w:right="160" w:hanging="560"/>
        <w:jc w:val="both"/>
        <w:rPr>
          <w:rFonts w:ascii="Times New Roman" w:hAnsi="Times New Roman" w:cs="Times New Roman"/>
          <w:sz w:val="28"/>
          <w:szCs w:val="28"/>
        </w:rPr>
      </w:pPr>
      <w:r w:rsidRPr="003373A4">
        <w:rPr>
          <w:rFonts w:ascii="Times New Roman" w:hAnsi="Times New Roman" w:cs="Times New Roman"/>
          <w:sz w:val="28"/>
          <w:szCs w:val="28"/>
        </w:rPr>
        <w:t>соблюдение технологических регламентов на всех стадиях производства;</w:t>
      </w:r>
    </w:p>
    <w:p w:rsidR="003373A4" w:rsidRPr="003373A4" w:rsidRDefault="003373A4" w:rsidP="003373A4">
      <w:pPr>
        <w:framePr w:w="9619" w:h="6215" w:hRule="exact" w:wrap="none" w:vAnchor="page" w:hAnchor="page" w:x="1565" w:y="4291"/>
        <w:numPr>
          <w:ilvl w:val="0"/>
          <w:numId w:val="14"/>
        </w:numPr>
        <w:tabs>
          <w:tab w:val="left" w:pos="1259"/>
        </w:tabs>
        <w:spacing w:line="317" w:lineRule="exact"/>
        <w:ind w:left="1260" w:right="160" w:hanging="560"/>
        <w:jc w:val="both"/>
        <w:rPr>
          <w:rFonts w:ascii="Times New Roman" w:hAnsi="Times New Roman" w:cs="Times New Roman"/>
          <w:sz w:val="28"/>
          <w:szCs w:val="28"/>
        </w:rPr>
      </w:pPr>
      <w:r w:rsidRPr="003373A4">
        <w:rPr>
          <w:rFonts w:ascii="Times New Roman" w:hAnsi="Times New Roman" w:cs="Times New Roman"/>
          <w:sz w:val="28"/>
          <w:szCs w:val="28"/>
        </w:rPr>
        <w:t>регулярное проведение производственного экологического контроля, в том числе расчетными методами экологом предприятия и инструментальными методами с привлечением аккредитованной лаборатории (для организованных ИЗА);</w:t>
      </w:r>
    </w:p>
    <w:p w:rsidR="003373A4" w:rsidRPr="003373A4" w:rsidRDefault="003373A4" w:rsidP="003373A4">
      <w:pPr>
        <w:framePr w:w="9619" w:h="6215" w:hRule="exact" w:wrap="none" w:vAnchor="page" w:hAnchor="page" w:x="1565" w:y="4291"/>
        <w:numPr>
          <w:ilvl w:val="0"/>
          <w:numId w:val="14"/>
        </w:numPr>
        <w:tabs>
          <w:tab w:val="left" w:pos="1259"/>
        </w:tabs>
        <w:spacing w:line="322" w:lineRule="exact"/>
        <w:ind w:left="1260" w:right="160" w:hanging="560"/>
        <w:jc w:val="both"/>
        <w:rPr>
          <w:rFonts w:ascii="Times New Roman" w:hAnsi="Times New Roman" w:cs="Times New Roman"/>
          <w:sz w:val="28"/>
          <w:szCs w:val="28"/>
        </w:rPr>
      </w:pPr>
      <w:r w:rsidRPr="003373A4">
        <w:rPr>
          <w:rFonts w:ascii="Times New Roman" w:hAnsi="Times New Roman" w:cs="Times New Roman"/>
          <w:sz w:val="28"/>
          <w:szCs w:val="28"/>
        </w:rPr>
        <w:t>поддержание пылегазоочистного оборудования промплощадки в технически исправном состоянии, обеспечение нормативной степени очистки и бесперебойности работы пылегазоочистного оборудования;</w:t>
      </w:r>
    </w:p>
    <w:p w:rsidR="003373A4" w:rsidRPr="003373A4" w:rsidRDefault="003373A4" w:rsidP="003373A4">
      <w:pPr>
        <w:framePr w:w="9619" w:h="6215" w:hRule="exact" w:wrap="none" w:vAnchor="page" w:hAnchor="page" w:x="1565" w:y="4291"/>
        <w:numPr>
          <w:ilvl w:val="0"/>
          <w:numId w:val="14"/>
        </w:numPr>
        <w:tabs>
          <w:tab w:val="left" w:pos="1259"/>
        </w:tabs>
        <w:spacing w:line="331" w:lineRule="exact"/>
        <w:ind w:left="1260" w:right="160" w:hanging="560"/>
        <w:jc w:val="both"/>
        <w:rPr>
          <w:rFonts w:ascii="Times New Roman" w:hAnsi="Times New Roman" w:cs="Times New Roman"/>
          <w:sz w:val="28"/>
          <w:szCs w:val="28"/>
        </w:rPr>
      </w:pPr>
      <w:r w:rsidRPr="003373A4">
        <w:rPr>
          <w:rFonts w:ascii="Times New Roman" w:hAnsi="Times New Roman" w:cs="Times New Roman"/>
          <w:sz w:val="28"/>
          <w:szCs w:val="28"/>
        </w:rPr>
        <w:t>соблюдение правил технической эксплуатации производственного оборудования.</w:t>
      </w:r>
    </w:p>
    <w:p w:rsidR="003373A4" w:rsidRPr="003373A4" w:rsidRDefault="003373A4" w:rsidP="003373A4">
      <w:pPr>
        <w:framePr w:w="9619" w:h="6215" w:hRule="exact" w:wrap="none" w:vAnchor="page" w:hAnchor="page" w:x="1565" w:y="4291"/>
        <w:numPr>
          <w:ilvl w:val="0"/>
          <w:numId w:val="14"/>
        </w:numPr>
        <w:tabs>
          <w:tab w:val="left" w:pos="1259"/>
        </w:tabs>
        <w:spacing w:line="322" w:lineRule="exact"/>
        <w:ind w:left="1260" w:right="160" w:hanging="560"/>
        <w:jc w:val="both"/>
        <w:rPr>
          <w:rFonts w:ascii="Times New Roman" w:hAnsi="Times New Roman" w:cs="Times New Roman"/>
          <w:sz w:val="28"/>
          <w:szCs w:val="28"/>
        </w:rPr>
      </w:pPr>
      <w:r w:rsidRPr="003373A4">
        <w:rPr>
          <w:rFonts w:ascii="Times New Roman" w:hAnsi="Times New Roman" w:cs="Times New Roman"/>
          <w:sz w:val="28"/>
          <w:szCs w:val="28"/>
        </w:rPr>
        <w:t>эксплуатация только исправной автомобильной техники с наилучшими экологическими характеристиками двигателей;</w:t>
      </w:r>
    </w:p>
    <w:p w:rsidR="003373A4" w:rsidRPr="003373A4" w:rsidRDefault="003373A4" w:rsidP="003373A4">
      <w:pPr>
        <w:framePr w:w="9619" w:h="6215" w:hRule="exact" w:wrap="none" w:vAnchor="page" w:hAnchor="page" w:x="1565" w:y="4291"/>
        <w:numPr>
          <w:ilvl w:val="0"/>
          <w:numId w:val="14"/>
        </w:numPr>
        <w:tabs>
          <w:tab w:val="left" w:pos="1259"/>
        </w:tabs>
        <w:spacing w:line="322" w:lineRule="exact"/>
        <w:ind w:left="1260" w:right="160" w:hanging="560"/>
        <w:jc w:val="both"/>
        <w:rPr>
          <w:rFonts w:ascii="Times New Roman" w:hAnsi="Times New Roman" w:cs="Times New Roman"/>
          <w:sz w:val="28"/>
          <w:szCs w:val="28"/>
        </w:rPr>
      </w:pPr>
      <w:r w:rsidRPr="003373A4">
        <w:rPr>
          <w:rFonts w:ascii="Times New Roman" w:hAnsi="Times New Roman" w:cs="Times New Roman"/>
          <w:sz w:val="28"/>
          <w:szCs w:val="28"/>
        </w:rPr>
        <w:t>использование видов топлива с наилучшими экологическими характеристиками;</w:t>
      </w:r>
    </w:p>
    <w:p w:rsidR="003373A4" w:rsidRPr="003373A4" w:rsidRDefault="003373A4" w:rsidP="003373A4">
      <w:pPr>
        <w:pStyle w:val="101"/>
        <w:framePr w:w="9619" w:h="4263" w:hRule="exact" w:wrap="none" w:vAnchor="page" w:hAnchor="page" w:x="1565" w:y="11124"/>
        <w:numPr>
          <w:ilvl w:val="0"/>
          <w:numId w:val="12"/>
        </w:numPr>
        <w:shd w:val="clear" w:color="auto" w:fill="auto"/>
        <w:tabs>
          <w:tab w:val="left" w:pos="1610"/>
        </w:tabs>
        <w:spacing w:before="0" w:after="0" w:line="280" w:lineRule="exact"/>
        <w:ind w:left="860"/>
      </w:pPr>
      <w:bookmarkStart w:id="9" w:name="bookmark10"/>
      <w:r w:rsidRPr="003373A4">
        <w:t>Охрана поверхностных и подземных вод от загрязнения</w:t>
      </w:r>
      <w:bookmarkEnd w:id="9"/>
    </w:p>
    <w:p w:rsidR="003373A4" w:rsidRPr="003373A4" w:rsidRDefault="003373A4" w:rsidP="003373A4">
      <w:pPr>
        <w:pStyle w:val="120"/>
        <w:framePr w:w="9619" w:h="4263" w:hRule="exact" w:wrap="none" w:vAnchor="page" w:hAnchor="page" w:x="1565" w:y="11124"/>
        <w:shd w:val="clear" w:color="auto" w:fill="auto"/>
        <w:spacing w:before="0" w:after="0" w:line="280" w:lineRule="exact"/>
        <w:ind w:left="40"/>
      </w:pPr>
      <w:r w:rsidRPr="003373A4">
        <w:t>и истощения</w:t>
      </w:r>
    </w:p>
    <w:p w:rsidR="003373A4" w:rsidRPr="003373A4" w:rsidRDefault="003373A4" w:rsidP="003373A4">
      <w:pPr>
        <w:framePr w:w="9619" w:h="4263" w:hRule="exact" w:wrap="none" w:vAnchor="page" w:hAnchor="page" w:x="1565" w:y="11124"/>
        <w:ind w:right="160" w:firstLine="700"/>
        <w:jc w:val="both"/>
        <w:rPr>
          <w:rFonts w:ascii="Times New Roman" w:hAnsi="Times New Roman" w:cs="Times New Roman"/>
          <w:sz w:val="28"/>
          <w:szCs w:val="28"/>
        </w:rPr>
      </w:pPr>
      <w:r w:rsidRPr="003373A4">
        <w:rPr>
          <w:rFonts w:ascii="Times New Roman" w:hAnsi="Times New Roman" w:cs="Times New Roman"/>
          <w:sz w:val="28"/>
          <w:szCs w:val="28"/>
        </w:rPr>
        <w:t>Часть рассматриваемой площадки находится в водоохранной зоне реки Енисей, которая по Водному кодексу РФ составляет 200 м, а так же в прибрежной защитной полосе. Для рек, имеющих особо ценное рыбохозяйственное значение (места нереста, нагула, зимовки рыб и других водных биологических ресурсов), ширина прибрежной защитной полосы устанавливается в размере двухсот метров независимо от уклона прилегающих земель. В водоохранной зоне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995"/>
        <w:gridCol w:w="1704"/>
        <w:gridCol w:w="2126"/>
        <w:gridCol w:w="2558"/>
      </w:tblGrid>
      <w:tr w:rsidR="003373A4" w:rsidRPr="00736763" w:rsidTr="008C1E0B">
        <w:trPr>
          <w:trHeight w:hRule="exact" w:val="614"/>
        </w:trPr>
        <w:tc>
          <w:tcPr>
            <w:tcW w:w="2995" w:type="dxa"/>
            <w:tcBorders>
              <w:top w:val="single" w:sz="4" w:space="0" w:color="auto"/>
              <w:left w:val="single" w:sz="4" w:space="0" w:color="auto"/>
            </w:tcBorders>
            <w:shd w:val="clear" w:color="auto" w:fill="FFFFFF"/>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lastRenderedPageBreak/>
              <w:t>Наименование водотока</w:t>
            </w:r>
          </w:p>
        </w:tc>
        <w:tc>
          <w:tcPr>
            <w:tcW w:w="1704"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after="120" w:line="240" w:lineRule="exact"/>
              <w:rPr>
                <w:rFonts w:ascii="Times New Roman" w:hAnsi="Times New Roman" w:cs="Times New Roman"/>
              </w:rPr>
            </w:pPr>
            <w:r w:rsidRPr="00736763">
              <w:rPr>
                <w:rStyle w:val="212pt"/>
                <w:rFonts w:eastAsia="Arial Unicode MS"/>
              </w:rPr>
              <w:t>Длина</w:t>
            </w:r>
          </w:p>
          <w:p w:rsidR="003373A4" w:rsidRPr="00736763" w:rsidRDefault="003373A4" w:rsidP="008C1E0B">
            <w:pPr>
              <w:framePr w:w="9384" w:h="2549" w:wrap="none" w:vAnchor="page" w:hAnchor="page" w:x="1675" w:y="1834"/>
              <w:spacing w:before="120" w:line="240" w:lineRule="exact"/>
              <w:rPr>
                <w:rFonts w:ascii="Times New Roman" w:hAnsi="Times New Roman" w:cs="Times New Roman"/>
              </w:rPr>
            </w:pPr>
            <w:r w:rsidRPr="00736763">
              <w:rPr>
                <w:rStyle w:val="212pt"/>
                <w:rFonts w:eastAsia="Arial Unicode MS"/>
              </w:rPr>
              <w:t>водотока, км</w:t>
            </w:r>
          </w:p>
        </w:tc>
        <w:tc>
          <w:tcPr>
            <w:tcW w:w="2126"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93" w:lineRule="exact"/>
              <w:rPr>
                <w:rFonts w:ascii="Times New Roman" w:hAnsi="Times New Roman" w:cs="Times New Roman"/>
              </w:rPr>
            </w:pPr>
            <w:r w:rsidRPr="00736763">
              <w:rPr>
                <w:rStyle w:val="212pt"/>
                <w:rFonts w:eastAsia="Arial Unicode MS"/>
              </w:rPr>
              <w:t>Водоохранные зоны, м</w:t>
            </w:r>
          </w:p>
        </w:tc>
        <w:tc>
          <w:tcPr>
            <w:tcW w:w="2558"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384" w:h="2549" w:wrap="none" w:vAnchor="page" w:hAnchor="page" w:x="1675" w:y="1834"/>
              <w:spacing w:line="302" w:lineRule="exact"/>
              <w:rPr>
                <w:rFonts w:ascii="Times New Roman" w:hAnsi="Times New Roman" w:cs="Times New Roman"/>
              </w:rPr>
            </w:pPr>
            <w:r w:rsidRPr="00736763">
              <w:rPr>
                <w:rStyle w:val="212pt"/>
                <w:rFonts w:eastAsia="Arial Unicode MS"/>
              </w:rPr>
              <w:t>Прибрежные защитные полосы, м</w:t>
            </w:r>
          </w:p>
        </w:tc>
      </w:tr>
      <w:tr w:rsidR="003373A4" w:rsidRPr="00736763" w:rsidTr="008C1E0B">
        <w:trPr>
          <w:trHeight w:hRule="exact" w:val="322"/>
        </w:trPr>
        <w:tc>
          <w:tcPr>
            <w:tcW w:w="2995" w:type="dxa"/>
            <w:tcBorders>
              <w:top w:val="single" w:sz="4" w:space="0" w:color="auto"/>
              <w:left w:val="single" w:sz="4" w:space="0" w:color="auto"/>
            </w:tcBorders>
            <w:shd w:val="clear" w:color="auto" w:fill="FFFFFF"/>
            <w:vAlign w:val="center"/>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Енисей</w:t>
            </w:r>
          </w:p>
        </w:tc>
        <w:tc>
          <w:tcPr>
            <w:tcW w:w="1704" w:type="dxa"/>
            <w:tcBorders>
              <w:top w:val="single" w:sz="4" w:space="0" w:color="auto"/>
              <w:left w:val="single" w:sz="4" w:space="0" w:color="auto"/>
            </w:tcBorders>
            <w:shd w:val="clear" w:color="auto" w:fill="FFFFFF"/>
            <w:vAlign w:val="center"/>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3487</w:t>
            </w:r>
          </w:p>
        </w:tc>
        <w:tc>
          <w:tcPr>
            <w:tcW w:w="2126"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200</w:t>
            </w:r>
          </w:p>
        </w:tc>
        <w:tc>
          <w:tcPr>
            <w:tcW w:w="2558"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200</w:t>
            </w:r>
          </w:p>
        </w:tc>
      </w:tr>
      <w:tr w:rsidR="003373A4" w:rsidRPr="00736763" w:rsidTr="008C1E0B">
        <w:trPr>
          <w:trHeight w:hRule="exact" w:val="322"/>
        </w:trPr>
        <w:tc>
          <w:tcPr>
            <w:tcW w:w="2995"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Галкина</w:t>
            </w:r>
          </w:p>
        </w:tc>
        <w:tc>
          <w:tcPr>
            <w:tcW w:w="1704"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63</w:t>
            </w:r>
          </w:p>
        </w:tc>
        <w:tc>
          <w:tcPr>
            <w:tcW w:w="2126"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200</w:t>
            </w:r>
          </w:p>
        </w:tc>
        <w:tc>
          <w:tcPr>
            <w:tcW w:w="2558"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40-50</w:t>
            </w:r>
          </w:p>
        </w:tc>
      </w:tr>
      <w:tr w:rsidR="003373A4" w:rsidRPr="00736763" w:rsidTr="008C1E0B">
        <w:trPr>
          <w:trHeight w:hRule="exact" w:val="317"/>
        </w:trPr>
        <w:tc>
          <w:tcPr>
            <w:tcW w:w="2995"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ind w:left="640"/>
              <w:rPr>
                <w:rFonts w:ascii="Times New Roman" w:hAnsi="Times New Roman" w:cs="Times New Roman"/>
              </w:rPr>
            </w:pPr>
            <w:r w:rsidRPr="00736763">
              <w:rPr>
                <w:rStyle w:val="212pt"/>
                <w:rFonts w:eastAsia="Arial Unicode MS"/>
              </w:rPr>
              <w:t>река б\н</w:t>
            </w:r>
          </w:p>
        </w:tc>
        <w:tc>
          <w:tcPr>
            <w:tcW w:w="1704"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0,5</w:t>
            </w:r>
          </w:p>
        </w:tc>
        <w:tc>
          <w:tcPr>
            <w:tcW w:w="2126"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50</w:t>
            </w:r>
          </w:p>
        </w:tc>
        <w:tc>
          <w:tcPr>
            <w:tcW w:w="2558"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40</w:t>
            </w:r>
          </w:p>
        </w:tc>
      </w:tr>
      <w:tr w:rsidR="003373A4" w:rsidRPr="00736763" w:rsidTr="008C1E0B">
        <w:trPr>
          <w:trHeight w:hRule="exact" w:val="322"/>
        </w:trPr>
        <w:tc>
          <w:tcPr>
            <w:tcW w:w="2995"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ind w:left="640"/>
              <w:rPr>
                <w:rFonts w:ascii="Times New Roman" w:hAnsi="Times New Roman" w:cs="Times New Roman"/>
              </w:rPr>
            </w:pPr>
            <w:r w:rsidRPr="00736763">
              <w:rPr>
                <w:rStyle w:val="212pt"/>
                <w:rFonts w:eastAsia="Arial Unicode MS"/>
              </w:rPr>
              <w:t>Бобровка</w:t>
            </w:r>
          </w:p>
        </w:tc>
        <w:tc>
          <w:tcPr>
            <w:tcW w:w="1704"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13</w:t>
            </w:r>
          </w:p>
        </w:tc>
        <w:tc>
          <w:tcPr>
            <w:tcW w:w="2126"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50</w:t>
            </w:r>
          </w:p>
        </w:tc>
        <w:tc>
          <w:tcPr>
            <w:tcW w:w="2558"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50</w:t>
            </w:r>
          </w:p>
        </w:tc>
      </w:tr>
      <w:tr w:rsidR="003373A4" w:rsidRPr="00736763" w:rsidTr="008C1E0B">
        <w:trPr>
          <w:trHeight w:hRule="exact" w:val="322"/>
        </w:trPr>
        <w:tc>
          <w:tcPr>
            <w:tcW w:w="2995"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Чумница</w:t>
            </w:r>
          </w:p>
        </w:tc>
        <w:tc>
          <w:tcPr>
            <w:tcW w:w="1704"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12</w:t>
            </w:r>
          </w:p>
        </w:tc>
        <w:tc>
          <w:tcPr>
            <w:tcW w:w="2126" w:type="dxa"/>
            <w:tcBorders>
              <w:top w:val="single" w:sz="4" w:space="0" w:color="auto"/>
              <w:lef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100</w:t>
            </w:r>
          </w:p>
        </w:tc>
        <w:tc>
          <w:tcPr>
            <w:tcW w:w="2558" w:type="dxa"/>
            <w:tcBorders>
              <w:top w:val="single" w:sz="4" w:space="0" w:color="auto"/>
              <w:left w:val="single" w:sz="4" w:space="0" w:color="auto"/>
              <w:righ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50</w:t>
            </w:r>
          </w:p>
        </w:tc>
      </w:tr>
      <w:tr w:rsidR="003373A4" w:rsidRPr="00736763" w:rsidTr="008C1E0B">
        <w:trPr>
          <w:trHeight w:hRule="exact" w:val="331"/>
        </w:trPr>
        <w:tc>
          <w:tcPr>
            <w:tcW w:w="2995" w:type="dxa"/>
            <w:tcBorders>
              <w:top w:val="single" w:sz="4" w:space="0" w:color="auto"/>
              <w:left w:val="single" w:sz="4" w:space="0" w:color="auto"/>
              <w:bottom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Черемшин</w:t>
            </w:r>
          </w:p>
        </w:tc>
        <w:tc>
          <w:tcPr>
            <w:tcW w:w="1704" w:type="dxa"/>
            <w:tcBorders>
              <w:top w:val="single" w:sz="4" w:space="0" w:color="auto"/>
              <w:left w:val="single" w:sz="4" w:space="0" w:color="auto"/>
              <w:bottom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3</w:t>
            </w:r>
          </w:p>
        </w:tc>
        <w:tc>
          <w:tcPr>
            <w:tcW w:w="2126" w:type="dxa"/>
            <w:tcBorders>
              <w:top w:val="single" w:sz="4" w:space="0" w:color="auto"/>
              <w:left w:val="single" w:sz="4" w:space="0" w:color="auto"/>
              <w:bottom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50</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736763" w:rsidRDefault="003373A4" w:rsidP="008C1E0B">
            <w:pPr>
              <w:framePr w:w="9384" w:h="2549" w:wrap="none" w:vAnchor="page" w:hAnchor="page" w:x="1675" w:y="1834"/>
              <w:spacing w:line="240" w:lineRule="exact"/>
              <w:rPr>
                <w:rFonts w:ascii="Times New Roman" w:hAnsi="Times New Roman" w:cs="Times New Roman"/>
              </w:rPr>
            </w:pPr>
            <w:r w:rsidRPr="00736763">
              <w:rPr>
                <w:rStyle w:val="212pt"/>
                <w:rFonts w:eastAsia="Arial Unicode MS"/>
              </w:rPr>
              <w:t>50</w:t>
            </w:r>
          </w:p>
        </w:tc>
      </w:tr>
    </w:tbl>
    <w:p w:rsidR="003373A4" w:rsidRPr="003373A4" w:rsidRDefault="003373A4" w:rsidP="003373A4">
      <w:pPr>
        <w:framePr w:w="9408" w:h="11049" w:hRule="exact" w:wrap="none" w:vAnchor="page" w:hAnchor="page" w:x="1670" w:y="4543"/>
        <w:ind w:firstLine="600"/>
        <w:jc w:val="both"/>
        <w:rPr>
          <w:rFonts w:ascii="Times New Roman" w:hAnsi="Times New Roman" w:cs="Times New Roman"/>
          <w:sz w:val="28"/>
          <w:szCs w:val="28"/>
        </w:rPr>
      </w:pPr>
      <w:r w:rsidRPr="003373A4">
        <w:rPr>
          <w:rFonts w:ascii="Times New Roman" w:hAnsi="Times New Roman" w:cs="Times New Roman"/>
          <w:sz w:val="28"/>
          <w:szCs w:val="28"/>
        </w:rPr>
        <w:t>Размер водоохранных зон и режим использования территории в их границах регулируется Водным кодексом РФ.</w:t>
      </w:r>
    </w:p>
    <w:p w:rsidR="003373A4" w:rsidRPr="003373A4" w:rsidRDefault="003373A4" w:rsidP="003373A4">
      <w:pPr>
        <w:framePr w:w="9408" w:h="11049" w:hRule="exact" w:wrap="none" w:vAnchor="page" w:hAnchor="page" w:x="1670" w:y="4543"/>
        <w:ind w:firstLine="600"/>
        <w:jc w:val="both"/>
        <w:rPr>
          <w:rFonts w:ascii="Times New Roman" w:hAnsi="Times New Roman" w:cs="Times New Roman"/>
          <w:sz w:val="28"/>
          <w:szCs w:val="28"/>
        </w:rPr>
      </w:pPr>
      <w:r w:rsidRPr="003373A4">
        <w:rPr>
          <w:rFonts w:ascii="Times New Roman" w:hAnsi="Times New Roman" w:cs="Times New Roman"/>
          <w:sz w:val="28"/>
          <w:szCs w:val="28"/>
        </w:rPr>
        <w:t>В соответствие со ст. 6 Водного кодекса РФ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Полоса земли шириной 20 м вдоль береговой линии водного объекта общего пользования (береговая полоса) предназначается для общего пользования.</w:t>
      </w:r>
    </w:p>
    <w:p w:rsidR="003373A4" w:rsidRPr="003373A4" w:rsidRDefault="003373A4" w:rsidP="003373A4">
      <w:pPr>
        <w:framePr w:w="9408" w:h="11049" w:hRule="exact" w:wrap="none" w:vAnchor="page" w:hAnchor="page" w:x="1670" w:y="4543"/>
        <w:ind w:firstLine="600"/>
        <w:jc w:val="both"/>
        <w:rPr>
          <w:rFonts w:ascii="Times New Roman" w:hAnsi="Times New Roman" w:cs="Times New Roman"/>
          <w:sz w:val="28"/>
          <w:szCs w:val="28"/>
        </w:rPr>
      </w:pPr>
      <w:r w:rsidRPr="003373A4">
        <w:rPr>
          <w:rFonts w:ascii="Times New Roman" w:hAnsi="Times New Roman" w:cs="Times New Roman"/>
          <w:sz w:val="28"/>
          <w:szCs w:val="28"/>
        </w:rPr>
        <w:t>Согласно п. 16 ст. 65 Водного кодекса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3373A4" w:rsidRPr="003373A4" w:rsidRDefault="003373A4" w:rsidP="003373A4">
      <w:pPr>
        <w:framePr w:w="9408" w:h="11049" w:hRule="exact" w:wrap="none" w:vAnchor="page" w:hAnchor="page" w:x="1670" w:y="4543"/>
        <w:ind w:firstLine="600"/>
        <w:jc w:val="both"/>
        <w:rPr>
          <w:rFonts w:ascii="Times New Roman" w:hAnsi="Times New Roman" w:cs="Times New Roman"/>
          <w:sz w:val="28"/>
          <w:szCs w:val="28"/>
        </w:rPr>
      </w:pPr>
      <w:r w:rsidRPr="003373A4">
        <w:rPr>
          <w:rFonts w:ascii="Times New Roman" w:hAnsi="Times New Roman" w:cs="Times New Roman"/>
          <w:sz w:val="28"/>
          <w:szCs w:val="28"/>
        </w:rPr>
        <w:t>Под сооружениями, обеспечивающими охрану водных объектов от загрязнения, засорения, заиления и истощения вод, понимаются:</w:t>
      </w:r>
    </w:p>
    <w:p w:rsidR="003373A4" w:rsidRPr="003373A4" w:rsidRDefault="003373A4" w:rsidP="003373A4">
      <w:pPr>
        <w:framePr w:w="9408" w:h="11049" w:hRule="exact" w:wrap="none" w:vAnchor="page" w:hAnchor="page" w:x="1670" w:y="4543"/>
        <w:numPr>
          <w:ilvl w:val="0"/>
          <w:numId w:val="15"/>
        </w:numPr>
        <w:tabs>
          <w:tab w:val="left" w:pos="1453"/>
        </w:tabs>
        <w:spacing w:line="322" w:lineRule="exact"/>
        <w:ind w:left="600" w:firstLine="380"/>
        <w:jc w:val="both"/>
        <w:rPr>
          <w:rFonts w:ascii="Times New Roman" w:hAnsi="Times New Roman" w:cs="Times New Roman"/>
          <w:sz w:val="28"/>
          <w:szCs w:val="28"/>
        </w:rPr>
      </w:pPr>
      <w:r w:rsidRPr="003373A4">
        <w:rPr>
          <w:rFonts w:ascii="Times New Roman" w:hAnsi="Times New Roman" w:cs="Times New Roman"/>
          <w:sz w:val="28"/>
          <w:szCs w:val="28"/>
        </w:rPr>
        <w:t>централизованные системы водоотведения (канализации), централизованные ливневые системы водоотведения;</w:t>
      </w:r>
    </w:p>
    <w:p w:rsidR="003373A4" w:rsidRPr="003373A4" w:rsidRDefault="003373A4" w:rsidP="003373A4">
      <w:pPr>
        <w:framePr w:w="9408" w:h="11049" w:hRule="exact" w:wrap="none" w:vAnchor="page" w:hAnchor="page" w:x="1670" w:y="4543"/>
        <w:numPr>
          <w:ilvl w:val="0"/>
          <w:numId w:val="15"/>
        </w:numPr>
        <w:tabs>
          <w:tab w:val="left" w:pos="1453"/>
        </w:tabs>
        <w:spacing w:line="322" w:lineRule="exact"/>
        <w:ind w:left="600" w:firstLine="380"/>
        <w:jc w:val="both"/>
        <w:rPr>
          <w:rFonts w:ascii="Times New Roman" w:hAnsi="Times New Roman" w:cs="Times New Roman"/>
          <w:sz w:val="28"/>
          <w:szCs w:val="28"/>
        </w:rPr>
      </w:pPr>
      <w:r w:rsidRPr="003373A4">
        <w:rPr>
          <w:rFonts w:ascii="Times New Roman" w:hAnsi="Times New Roman" w:cs="Times New Roman"/>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373A4" w:rsidRPr="003373A4" w:rsidRDefault="003373A4" w:rsidP="003373A4">
      <w:pPr>
        <w:framePr w:w="9408" w:h="11049" w:hRule="exact" w:wrap="none" w:vAnchor="page" w:hAnchor="page" w:x="1670" w:y="4543"/>
        <w:numPr>
          <w:ilvl w:val="0"/>
          <w:numId w:val="15"/>
        </w:numPr>
        <w:tabs>
          <w:tab w:val="left" w:pos="1453"/>
        </w:tabs>
        <w:spacing w:line="322" w:lineRule="exact"/>
        <w:ind w:left="600" w:firstLine="380"/>
        <w:jc w:val="both"/>
        <w:rPr>
          <w:rFonts w:ascii="Times New Roman" w:hAnsi="Times New Roman" w:cs="Times New Roman"/>
          <w:sz w:val="28"/>
          <w:szCs w:val="28"/>
        </w:rPr>
      </w:pPr>
      <w:r w:rsidRPr="003373A4">
        <w:rPr>
          <w:rFonts w:ascii="Times New Roman" w:hAnsi="Times New Roman" w:cs="Times New Roman"/>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736763" w:rsidRDefault="00736763" w:rsidP="00736763">
      <w:pPr>
        <w:pStyle w:val="a9"/>
        <w:shd w:val="clear" w:color="auto" w:fill="auto"/>
        <w:spacing w:line="280" w:lineRule="exact"/>
      </w:pPr>
    </w:p>
    <w:p w:rsidR="00736763" w:rsidRDefault="00736763" w:rsidP="00736763">
      <w:pPr>
        <w:pStyle w:val="a9"/>
        <w:shd w:val="clear" w:color="auto" w:fill="auto"/>
        <w:spacing w:line="280" w:lineRule="exact"/>
      </w:pPr>
    </w:p>
    <w:p w:rsidR="00736763" w:rsidRDefault="00736763" w:rsidP="00736763">
      <w:pPr>
        <w:pStyle w:val="a9"/>
        <w:shd w:val="clear" w:color="auto" w:fill="auto"/>
        <w:spacing w:line="280" w:lineRule="exact"/>
        <w:jc w:val="right"/>
      </w:pPr>
    </w:p>
    <w:p w:rsidR="00736763" w:rsidRPr="003373A4" w:rsidRDefault="00736763" w:rsidP="00736763">
      <w:pPr>
        <w:pStyle w:val="a9"/>
        <w:shd w:val="clear" w:color="auto" w:fill="auto"/>
        <w:spacing w:line="280" w:lineRule="exact"/>
        <w:jc w:val="right"/>
      </w:pPr>
      <w:r w:rsidRPr="003373A4">
        <w:t>Таблица № 2.3.2</w:t>
      </w:r>
      <w:r w:rsidRPr="00736763">
        <w:t xml:space="preserve"> </w:t>
      </w:r>
      <w:r w:rsidRPr="003373A4">
        <w:t>Водоохранные зоны рек в районе перспективной площадки</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3" w:h="14121" w:hRule="exact" w:wrap="none" w:vAnchor="page" w:hAnchor="page" w:x="1668" w:y="1098"/>
        <w:numPr>
          <w:ilvl w:val="0"/>
          <w:numId w:val="15"/>
        </w:numPr>
        <w:tabs>
          <w:tab w:val="left" w:pos="1459"/>
        </w:tabs>
        <w:spacing w:line="322" w:lineRule="exact"/>
        <w:ind w:left="600" w:firstLine="360"/>
        <w:jc w:val="both"/>
        <w:rPr>
          <w:rFonts w:ascii="Times New Roman" w:hAnsi="Times New Roman" w:cs="Times New Roman"/>
          <w:sz w:val="28"/>
          <w:szCs w:val="28"/>
        </w:rPr>
      </w:pPr>
      <w:r w:rsidRPr="003373A4">
        <w:rPr>
          <w:rFonts w:ascii="Times New Roman" w:hAnsi="Times New Roman" w:cs="Times New Roman"/>
          <w:sz w:val="28"/>
          <w:szCs w:val="28"/>
        </w:rPr>
        <w:lastRenderedPageBreak/>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373A4" w:rsidRPr="003373A4" w:rsidRDefault="003373A4" w:rsidP="003373A4">
      <w:pPr>
        <w:framePr w:w="9413" w:h="14121" w:hRule="exact" w:wrap="none" w:vAnchor="page" w:hAnchor="page" w:x="1668" w:y="1098"/>
        <w:spacing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На графических материалах настоящего проекта (а также исходных материалах) нанесены водоохранные зоны водных объектов общего пользования.</w:t>
      </w:r>
    </w:p>
    <w:p w:rsidR="003373A4" w:rsidRPr="003373A4" w:rsidRDefault="003373A4" w:rsidP="003373A4">
      <w:pPr>
        <w:framePr w:w="9413" w:h="14121" w:hRule="exact" w:wrap="none" w:vAnchor="page" w:hAnchor="page" w:x="1668" w:y="1098"/>
        <w:ind w:firstLine="600"/>
        <w:jc w:val="both"/>
        <w:rPr>
          <w:rFonts w:ascii="Times New Roman" w:hAnsi="Times New Roman" w:cs="Times New Roman"/>
          <w:sz w:val="28"/>
          <w:szCs w:val="28"/>
        </w:rPr>
      </w:pPr>
      <w:r w:rsidRPr="003373A4">
        <w:rPr>
          <w:rFonts w:ascii="Times New Roman" w:hAnsi="Times New Roman" w:cs="Times New Roman"/>
          <w:sz w:val="28"/>
          <w:szCs w:val="28"/>
        </w:rPr>
        <w:t>Село Абалаково и д. Смородинка входят в перечень населенных пунктов Енисейского района, периодически затапливаемых в паводковые периоды. Степень паводковой опасности средняя. По информации Красноярского ЦГМС-Р наивысший уровень 1 % обеспеченности р. Енисей в</w:t>
      </w:r>
    </w:p>
    <w:p w:rsidR="003373A4" w:rsidRPr="003373A4" w:rsidRDefault="003373A4" w:rsidP="003373A4">
      <w:pPr>
        <w:framePr w:w="9413" w:h="14121" w:hRule="exact" w:wrap="none" w:vAnchor="page" w:hAnchor="page" w:x="1668" w:y="1098"/>
        <w:tabs>
          <w:tab w:val="left" w:pos="332"/>
        </w:tabs>
        <w:spacing w:line="326" w:lineRule="exact"/>
        <w:jc w:val="both"/>
        <w:rPr>
          <w:rFonts w:ascii="Times New Roman" w:hAnsi="Times New Roman" w:cs="Times New Roman"/>
          <w:sz w:val="28"/>
          <w:szCs w:val="28"/>
        </w:rPr>
      </w:pPr>
      <w:r w:rsidRPr="003373A4">
        <w:rPr>
          <w:rFonts w:ascii="Times New Roman" w:hAnsi="Times New Roman" w:cs="Times New Roman"/>
          <w:sz w:val="28"/>
          <w:szCs w:val="28"/>
        </w:rPr>
        <w:t>п.</w:t>
      </w:r>
      <w:r w:rsidRPr="003373A4">
        <w:rPr>
          <w:rFonts w:ascii="Times New Roman" w:hAnsi="Times New Roman" w:cs="Times New Roman"/>
          <w:sz w:val="28"/>
          <w:szCs w:val="28"/>
        </w:rPr>
        <w:tab/>
        <w:t>Высокогорский (2109 км от устья), расположенном в 12 км ниже по течению р. Енисей, равен 82,51 м БС (письмо от 07.09.2009 г. № ГМЦ-1991).</w:t>
      </w:r>
    </w:p>
    <w:p w:rsidR="003373A4" w:rsidRPr="003373A4" w:rsidRDefault="003373A4" w:rsidP="003373A4">
      <w:pPr>
        <w:framePr w:w="9413" w:h="14121" w:hRule="exact" w:wrap="none" w:vAnchor="page" w:hAnchor="page" w:x="1668" w:y="1098"/>
        <w:spacing w:after="420"/>
        <w:ind w:firstLine="600"/>
        <w:jc w:val="both"/>
        <w:rPr>
          <w:rFonts w:ascii="Times New Roman" w:hAnsi="Times New Roman" w:cs="Times New Roman"/>
          <w:sz w:val="28"/>
          <w:szCs w:val="28"/>
        </w:rPr>
      </w:pPr>
      <w:r w:rsidRPr="003373A4">
        <w:rPr>
          <w:rFonts w:ascii="Times New Roman" w:hAnsi="Times New Roman" w:cs="Times New Roman"/>
          <w:sz w:val="28"/>
          <w:szCs w:val="28"/>
        </w:rPr>
        <w:t xml:space="preserve">Информация о границах зон затопления, установленных в соответствие с Постановлением Правительства РФ от 18.04.2014 </w:t>
      </w:r>
      <w:r w:rsidRPr="003373A4">
        <w:rPr>
          <w:rFonts w:ascii="Times New Roman" w:hAnsi="Times New Roman" w:cs="Times New Roman"/>
          <w:sz w:val="28"/>
          <w:szCs w:val="28"/>
          <w:lang w:val="en-US" w:eastAsia="en-US" w:bidi="en-US"/>
        </w:rPr>
        <w:t>N</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360, в границах изменяемой части СТП Енисейского района отсутствует. Условные границы выявленных зон затопления показаны на Схеме комплексной оценки территории.</w:t>
      </w:r>
    </w:p>
    <w:p w:rsidR="003373A4" w:rsidRPr="003373A4" w:rsidRDefault="003373A4" w:rsidP="003373A4">
      <w:pPr>
        <w:framePr w:w="9413" w:h="14121" w:hRule="exact" w:wrap="none" w:vAnchor="page" w:hAnchor="page" w:x="1668" w:y="1098"/>
        <w:ind w:firstLine="600"/>
        <w:jc w:val="both"/>
        <w:rPr>
          <w:rFonts w:ascii="Times New Roman" w:hAnsi="Times New Roman" w:cs="Times New Roman"/>
          <w:sz w:val="28"/>
          <w:szCs w:val="28"/>
        </w:rPr>
      </w:pPr>
      <w:r w:rsidRPr="003373A4">
        <w:rPr>
          <w:rFonts w:ascii="Times New Roman" w:hAnsi="Times New Roman" w:cs="Times New Roman"/>
          <w:sz w:val="28"/>
          <w:szCs w:val="28"/>
        </w:rPr>
        <w:t>Воздействие предприятия на поверхностные водные объекты заключается в потреблении свежей воды из природных водных источников, сбросе загрязняющих веществ со сточными водами. В рамках инвестиционного проекта строительства лесохимического комплекса приняты мероприятия, направленные на охрану водных объектов от загрязнения, засорения, истощения.</w:t>
      </w:r>
    </w:p>
    <w:p w:rsidR="003373A4" w:rsidRPr="003373A4" w:rsidRDefault="003373A4" w:rsidP="003373A4">
      <w:pPr>
        <w:framePr w:w="9413" w:h="14121" w:hRule="exact" w:wrap="none" w:vAnchor="page" w:hAnchor="page" w:x="1668" w:y="1098"/>
        <w:ind w:firstLine="600"/>
        <w:jc w:val="both"/>
        <w:rPr>
          <w:rFonts w:ascii="Times New Roman" w:hAnsi="Times New Roman" w:cs="Times New Roman"/>
          <w:sz w:val="28"/>
          <w:szCs w:val="28"/>
        </w:rPr>
      </w:pPr>
      <w:r w:rsidRPr="003373A4">
        <w:rPr>
          <w:rFonts w:ascii="Times New Roman" w:hAnsi="Times New Roman" w:cs="Times New Roman"/>
          <w:sz w:val="28"/>
          <w:szCs w:val="28"/>
        </w:rPr>
        <w:t>Источником производственного и противопожарного (частично) водоснабжения, проектируемого лесохимического комплекса является</w:t>
      </w:r>
    </w:p>
    <w:p w:rsidR="003373A4" w:rsidRPr="003373A4" w:rsidRDefault="003373A4" w:rsidP="003373A4">
      <w:pPr>
        <w:framePr w:w="9413" w:h="14121" w:hRule="exact" w:wrap="none" w:vAnchor="page" w:hAnchor="page" w:x="1668" w:y="1098"/>
        <w:tabs>
          <w:tab w:val="left" w:pos="327"/>
        </w:tabs>
        <w:jc w:val="both"/>
        <w:rPr>
          <w:rFonts w:ascii="Times New Roman" w:hAnsi="Times New Roman" w:cs="Times New Roman"/>
          <w:sz w:val="28"/>
          <w:szCs w:val="28"/>
        </w:rPr>
      </w:pPr>
      <w:r w:rsidRPr="003373A4">
        <w:rPr>
          <w:rFonts w:ascii="Times New Roman" w:hAnsi="Times New Roman" w:cs="Times New Roman"/>
          <w:sz w:val="28"/>
          <w:szCs w:val="28"/>
        </w:rPr>
        <w:t>р.</w:t>
      </w:r>
      <w:r w:rsidRPr="003373A4">
        <w:rPr>
          <w:rFonts w:ascii="Times New Roman" w:hAnsi="Times New Roman" w:cs="Times New Roman"/>
          <w:sz w:val="28"/>
          <w:szCs w:val="28"/>
        </w:rPr>
        <w:tab/>
        <w:t>Енисей. Для забора и подачи на промплощадку производственной и питьевой воды проектируются самостоятельные водозаборные сооружения на левом берегу р. Енисея. Для подачи воды на пожаротушение предусматривается насосная станция пожаротушения с резервуарами запаса воды.</w:t>
      </w:r>
    </w:p>
    <w:p w:rsidR="003373A4" w:rsidRPr="003373A4" w:rsidRDefault="003373A4" w:rsidP="003373A4">
      <w:pPr>
        <w:framePr w:w="9413" w:h="14121" w:hRule="exact" w:wrap="none" w:vAnchor="page" w:hAnchor="page" w:x="1668" w:y="1098"/>
        <w:ind w:firstLine="600"/>
        <w:jc w:val="both"/>
        <w:rPr>
          <w:rFonts w:ascii="Times New Roman" w:hAnsi="Times New Roman" w:cs="Times New Roman"/>
          <w:sz w:val="28"/>
          <w:szCs w:val="28"/>
        </w:rPr>
      </w:pPr>
      <w:r w:rsidRPr="003373A4">
        <w:rPr>
          <w:rFonts w:ascii="Times New Roman" w:hAnsi="Times New Roman" w:cs="Times New Roman"/>
          <w:sz w:val="28"/>
          <w:szCs w:val="28"/>
        </w:rPr>
        <w:t>Для снижения потребления свежей воды на производственные нужды предусматриваются оборотные системы водоснабжения. Общее потребление свежей воды на производственные нужды с учетом оборотных систем теплых вод составит 80000 м</w:t>
      </w:r>
      <w:r w:rsidRPr="003373A4">
        <w:rPr>
          <w:rFonts w:ascii="Times New Roman" w:hAnsi="Times New Roman" w:cs="Times New Roman"/>
          <w:sz w:val="28"/>
          <w:szCs w:val="28"/>
          <w:vertAlign w:val="superscript"/>
        </w:rPr>
        <w:t>3</w:t>
      </w:r>
      <w:r w:rsidRPr="003373A4">
        <w:rPr>
          <w:rFonts w:ascii="Times New Roman" w:hAnsi="Times New Roman" w:cs="Times New Roman"/>
          <w:sz w:val="28"/>
          <w:szCs w:val="28"/>
        </w:rPr>
        <w:t>/сут.</w:t>
      </w:r>
    </w:p>
    <w:p w:rsidR="003373A4" w:rsidRPr="003373A4" w:rsidRDefault="003373A4" w:rsidP="003373A4">
      <w:pPr>
        <w:framePr w:w="9413" w:h="14121" w:hRule="exact" w:wrap="none" w:vAnchor="page" w:hAnchor="page" w:x="1668" w:y="1098"/>
        <w:ind w:firstLine="600"/>
        <w:jc w:val="both"/>
        <w:rPr>
          <w:rFonts w:ascii="Times New Roman" w:hAnsi="Times New Roman" w:cs="Times New Roman"/>
          <w:sz w:val="28"/>
          <w:szCs w:val="28"/>
        </w:rPr>
      </w:pPr>
      <w:r w:rsidRPr="003373A4">
        <w:rPr>
          <w:rFonts w:ascii="Times New Roman" w:hAnsi="Times New Roman" w:cs="Times New Roman"/>
          <w:sz w:val="28"/>
          <w:szCs w:val="28"/>
        </w:rPr>
        <w:t>Для водозаборных сооружений производственной воды из реки Енисей зоны санитарной охраны не предусматриваются.</w:t>
      </w:r>
    </w:p>
    <w:p w:rsidR="003373A4" w:rsidRPr="003373A4" w:rsidRDefault="003373A4" w:rsidP="003373A4">
      <w:pPr>
        <w:framePr w:w="9413" w:h="14121" w:hRule="exact" w:wrap="none" w:vAnchor="page" w:hAnchor="page" w:x="1668" w:y="1098"/>
        <w:ind w:firstLine="600"/>
        <w:jc w:val="both"/>
        <w:rPr>
          <w:rFonts w:ascii="Times New Roman" w:hAnsi="Times New Roman" w:cs="Times New Roman"/>
          <w:sz w:val="28"/>
          <w:szCs w:val="28"/>
        </w:rPr>
      </w:pPr>
      <w:r w:rsidRPr="003373A4">
        <w:rPr>
          <w:rFonts w:ascii="Times New Roman" w:hAnsi="Times New Roman" w:cs="Times New Roman"/>
          <w:sz w:val="28"/>
          <w:szCs w:val="28"/>
        </w:rPr>
        <w:t>Река Енисей относится к водоемам рыбохозяйственного значения высшей категории. Для предотвращения попадания рыбы в водоприемник, водоприемные окна оборудованы рыбозащитными устройствами в виде</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08" w:h="14392" w:hRule="exact" w:wrap="none" w:vAnchor="page" w:hAnchor="page" w:x="1670" w:y="1090"/>
        <w:spacing w:line="331" w:lineRule="exact"/>
        <w:jc w:val="both"/>
        <w:rPr>
          <w:rFonts w:ascii="Times New Roman" w:hAnsi="Times New Roman" w:cs="Times New Roman"/>
          <w:sz w:val="28"/>
          <w:szCs w:val="28"/>
        </w:rPr>
      </w:pPr>
      <w:r w:rsidRPr="003373A4">
        <w:rPr>
          <w:rFonts w:ascii="Times New Roman" w:hAnsi="Times New Roman" w:cs="Times New Roman"/>
          <w:sz w:val="28"/>
          <w:szCs w:val="28"/>
        </w:rPr>
        <w:lastRenderedPageBreak/>
        <w:t>объемных фильтров сегментной формы (цилиндрических кассет с фильтрующим заполнителем).</w:t>
      </w:r>
    </w:p>
    <w:p w:rsidR="003373A4" w:rsidRPr="003373A4" w:rsidRDefault="003373A4" w:rsidP="003373A4">
      <w:pPr>
        <w:framePr w:w="9408" w:h="14392" w:hRule="exact" w:wrap="none" w:vAnchor="page" w:hAnchor="page" w:x="1670" w:y="1090"/>
        <w:ind w:firstLine="600"/>
        <w:jc w:val="both"/>
        <w:rPr>
          <w:rFonts w:ascii="Times New Roman" w:hAnsi="Times New Roman" w:cs="Times New Roman"/>
          <w:sz w:val="28"/>
          <w:szCs w:val="28"/>
        </w:rPr>
      </w:pPr>
      <w:r w:rsidRPr="003373A4">
        <w:rPr>
          <w:rFonts w:ascii="Times New Roman" w:hAnsi="Times New Roman" w:cs="Times New Roman"/>
          <w:sz w:val="28"/>
          <w:szCs w:val="28"/>
        </w:rPr>
        <w:t>В процессе производства целлюлозы будут образовываться производственные сточные воды от основных цехов завода с содержанием загрязнений по взвешенным веществам, растворенной органике и специфическим загрязнениям. Загрязненные производственные и бытовые сточные воды будут поступать на очистные сооружения с многоступенчатой системой очистки, включая биологическую очистку и озонирование.</w:t>
      </w:r>
    </w:p>
    <w:p w:rsidR="003373A4" w:rsidRPr="003373A4" w:rsidRDefault="003373A4" w:rsidP="003373A4">
      <w:pPr>
        <w:framePr w:w="9408" w:h="14392" w:hRule="exact" w:wrap="none" w:vAnchor="page" w:hAnchor="page" w:x="1670" w:y="1090"/>
        <w:ind w:firstLine="600"/>
        <w:jc w:val="both"/>
        <w:rPr>
          <w:rFonts w:ascii="Times New Roman" w:hAnsi="Times New Roman" w:cs="Times New Roman"/>
          <w:sz w:val="28"/>
          <w:szCs w:val="28"/>
        </w:rPr>
      </w:pPr>
      <w:r w:rsidRPr="003373A4">
        <w:rPr>
          <w:rFonts w:ascii="Times New Roman" w:hAnsi="Times New Roman" w:cs="Times New Roman"/>
          <w:sz w:val="28"/>
          <w:szCs w:val="28"/>
        </w:rPr>
        <w:t>Приемником сточных вод проектируемого предприятия будет река Енисей. Выпуск промстоков глубинный рассеивающий. Общий расход производственных и бытовых сточных вод поступающих на очистные сооружения составляет 74906 м</w:t>
      </w:r>
      <w:r w:rsidRPr="003373A4">
        <w:rPr>
          <w:rFonts w:ascii="Times New Roman" w:hAnsi="Times New Roman" w:cs="Times New Roman"/>
          <w:sz w:val="28"/>
          <w:szCs w:val="28"/>
          <w:vertAlign w:val="superscript"/>
        </w:rPr>
        <w:t>3</w:t>
      </w:r>
      <w:r w:rsidRPr="003373A4">
        <w:rPr>
          <w:rFonts w:ascii="Times New Roman" w:hAnsi="Times New Roman" w:cs="Times New Roman"/>
          <w:sz w:val="28"/>
          <w:szCs w:val="28"/>
        </w:rPr>
        <w:t xml:space="preserve"> /сут. В том числе расход бытовых сточных вод ориентировочно составит 600 м</w:t>
      </w:r>
      <w:r w:rsidRPr="003373A4">
        <w:rPr>
          <w:rFonts w:ascii="Times New Roman" w:hAnsi="Times New Roman" w:cs="Times New Roman"/>
          <w:sz w:val="28"/>
          <w:szCs w:val="28"/>
          <w:vertAlign w:val="superscript"/>
        </w:rPr>
        <w:t>3</w:t>
      </w:r>
      <w:r w:rsidRPr="003373A4">
        <w:rPr>
          <w:rFonts w:ascii="Times New Roman" w:hAnsi="Times New Roman" w:cs="Times New Roman"/>
          <w:sz w:val="28"/>
          <w:szCs w:val="28"/>
        </w:rPr>
        <w:t xml:space="preserve"> /сут.</w:t>
      </w:r>
    </w:p>
    <w:p w:rsidR="003373A4" w:rsidRPr="003373A4" w:rsidRDefault="003373A4" w:rsidP="003373A4">
      <w:pPr>
        <w:framePr w:w="9408" w:h="14392" w:hRule="exact" w:wrap="none" w:vAnchor="page" w:hAnchor="page" w:x="1670" w:y="1090"/>
        <w:spacing w:after="420"/>
        <w:ind w:firstLine="600"/>
        <w:jc w:val="both"/>
        <w:rPr>
          <w:rFonts w:ascii="Times New Roman" w:hAnsi="Times New Roman" w:cs="Times New Roman"/>
          <w:sz w:val="28"/>
          <w:szCs w:val="28"/>
        </w:rPr>
      </w:pPr>
      <w:r w:rsidRPr="003373A4">
        <w:rPr>
          <w:rFonts w:ascii="Times New Roman" w:hAnsi="Times New Roman" w:cs="Times New Roman"/>
          <w:sz w:val="28"/>
          <w:szCs w:val="28"/>
        </w:rPr>
        <w:t>На промплощадке предусматривается создание системы организованного отвода и очистки дождевых и талых вод. Очищенные дождевые воды будут использоваться на технические нужды и как резерв на пожаротушение. Избыток будет отводиться через береговой выпуск в р. Енисей.</w:t>
      </w:r>
    </w:p>
    <w:p w:rsidR="003373A4" w:rsidRPr="003373A4" w:rsidRDefault="003373A4" w:rsidP="003373A4">
      <w:pPr>
        <w:framePr w:w="9408" w:h="14392" w:hRule="exact" w:wrap="none" w:vAnchor="page" w:hAnchor="page" w:x="1670" w:y="1090"/>
        <w:ind w:firstLine="600"/>
        <w:jc w:val="both"/>
        <w:rPr>
          <w:rFonts w:ascii="Times New Roman" w:hAnsi="Times New Roman" w:cs="Times New Roman"/>
          <w:sz w:val="28"/>
          <w:szCs w:val="28"/>
        </w:rPr>
      </w:pPr>
      <w:r w:rsidRPr="003373A4">
        <w:rPr>
          <w:rFonts w:ascii="Times New Roman" w:hAnsi="Times New Roman" w:cs="Times New Roman"/>
          <w:sz w:val="28"/>
          <w:szCs w:val="28"/>
        </w:rPr>
        <w:t>В районе намечаемого строительства ниже по течению р. Енисей располагаются населенные пункты. Вода реки Енисей является источником хозяйственно-питьевого водоснабжения. Для водных объектов, используемых для целей питьевого и хозяйственно-бытового водоснабжения, устанавливаются зоны санитарной охраны в составе трех поясов в соответствии с разработанными и утвержденными проектами с учетом особенностей расположения водозаборных сооружений.</w:t>
      </w:r>
    </w:p>
    <w:p w:rsidR="003373A4" w:rsidRPr="003373A4" w:rsidRDefault="003373A4" w:rsidP="003373A4">
      <w:pPr>
        <w:framePr w:w="9408" w:h="14392" w:hRule="exact" w:wrap="none" w:vAnchor="page" w:hAnchor="page" w:x="1670" w:y="1090"/>
        <w:ind w:firstLine="600"/>
        <w:jc w:val="both"/>
        <w:rPr>
          <w:rFonts w:ascii="Times New Roman" w:hAnsi="Times New Roman" w:cs="Times New Roman"/>
          <w:sz w:val="28"/>
          <w:szCs w:val="28"/>
        </w:rPr>
      </w:pPr>
      <w:r w:rsidRPr="003373A4">
        <w:rPr>
          <w:rFonts w:ascii="Times New Roman" w:hAnsi="Times New Roman" w:cs="Times New Roman"/>
          <w:sz w:val="28"/>
          <w:szCs w:val="28"/>
        </w:rPr>
        <w:t>Разработка и утверждение проектов границ ЗСО обязательна по всем водозаборным сооружениям Енисейского района. Режим использования территорий в границах ЗСО, а также мероприятия по обеспечению охраны водоисточников от возможного загрязнения определяется в проекте в зависимости от типа водозабора, его места расположения в соответствие с действующим законодательством.</w:t>
      </w:r>
    </w:p>
    <w:p w:rsidR="003373A4" w:rsidRPr="003373A4" w:rsidRDefault="003373A4" w:rsidP="003373A4">
      <w:pPr>
        <w:framePr w:w="9408" w:h="14392" w:hRule="exact" w:wrap="none" w:vAnchor="page" w:hAnchor="page" w:x="1670" w:y="1090"/>
        <w:ind w:firstLine="600"/>
        <w:jc w:val="both"/>
        <w:rPr>
          <w:rFonts w:ascii="Times New Roman" w:hAnsi="Times New Roman" w:cs="Times New Roman"/>
          <w:sz w:val="28"/>
          <w:szCs w:val="28"/>
        </w:rPr>
      </w:pPr>
      <w:r w:rsidRPr="003373A4">
        <w:rPr>
          <w:rFonts w:ascii="Times New Roman" w:hAnsi="Times New Roman" w:cs="Times New Roman"/>
          <w:sz w:val="28"/>
          <w:szCs w:val="28"/>
        </w:rPr>
        <w:t>Планируемая площадка объекта попадает в границы второго пояса зоны санитарной охраны водозаборных сооружений питьевого и хозяйственно- бытового водоснабжения населенных пунктов п. Абалаково и г. Лесосибирска. В границах второго пояса в соответствии с п. 3.3.3.4 СанПиН 2.1.4.1110-02 «Зоны санитарной охраны источников водоснабжения и водопроводов питьевого назначения» качественные показатели сточных вод при сбросе в р. Енисей по химическим веществам и микроорганизмам не должны превышать установленные санитарными правилами гигиенические нормативы качества воды.</w:t>
      </w:r>
    </w:p>
    <w:p w:rsidR="003373A4" w:rsidRPr="003373A4" w:rsidRDefault="003373A4" w:rsidP="003373A4">
      <w:pPr>
        <w:framePr w:w="9408" w:h="14392" w:hRule="exact" w:wrap="none" w:vAnchor="page" w:hAnchor="page" w:x="1670" w:y="1090"/>
        <w:spacing w:line="317"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В настоящее время в п. Абалаково и г. Лесосибирске, расположенных ниже по течению относительно рассматриваемой площадки, единых</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8C1E0B" w:rsidP="003373A4">
      <w:pPr>
        <w:rPr>
          <w:rFonts w:ascii="Times New Roman" w:hAnsi="Times New Roman" w:cs="Times New Roman"/>
          <w:sz w:val="28"/>
          <w:szCs w:val="28"/>
        </w:rPr>
      </w:pPr>
      <w:r>
        <w:rPr>
          <w:rFonts w:ascii="Times New Roman" w:hAnsi="Times New Roman" w:cs="Times New Roman"/>
          <w:sz w:val="28"/>
          <w:szCs w:val="28"/>
        </w:rPr>
        <w:lastRenderedPageBreak/>
        <w:pict>
          <v:rect id="_x0000_s1032" style="position:absolute;margin-left:71pt;margin-top:657.85pt;width:495.35pt;height:114pt;z-index:-251654144;mso-position-horizontal-relative:page;mso-position-vertical-relative:page" fillcolor="#f7f7f7" stroked="f">
            <w10:wrap anchorx="page" anchory="page"/>
          </v:rect>
        </w:pict>
      </w:r>
    </w:p>
    <w:p w:rsidR="003373A4" w:rsidRPr="003373A4" w:rsidRDefault="003373A4" w:rsidP="003373A4">
      <w:pPr>
        <w:framePr w:w="9907" w:h="10982" w:hRule="exact" w:wrap="none" w:vAnchor="page" w:hAnchor="page" w:x="1421" w:y="1098"/>
        <w:ind w:left="300" w:right="280"/>
        <w:jc w:val="both"/>
        <w:rPr>
          <w:rFonts w:ascii="Times New Roman" w:hAnsi="Times New Roman" w:cs="Times New Roman"/>
          <w:sz w:val="28"/>
          <w:szCs w:val="28"/>
        </w:rPr>
      </w:pPr>
      <w:r w:rsidRPr="003373A4">
        <w:rPr>
          <w:rFonts w:ascii="Times New Roman" w:hAnsi="Times New Roman" w:cs="Times New Roman"/>
          <w:sz w:val="28"/>
          <w:szCs w:val="28"/>
        </w:rPr>
        <w:t>централизованных систем водоснабжения нет, водоснабжение осуществляется с помощью локальных систем. Хозяйственно-питьевое водоснабжение Лесосибирска осуществляется за счет поверхностных и подземных водоисточников, при этом из 11 подземных водоисточников обеспечивается водоснабжением 13,1 % населения, остальная часть населения обеспечивается из поверхностного водоисточника р. Енисей.</w:t>
      </w:r>
    </w:p>
    <w:p w:rsidR="003373A4" w:rsidRPr="003373A4" w:rsidRDefault="003373A4" w:rsidP="003373A4">
      <w:pPr>
        <w:framePr w:w="9907" w:h="10982" w:hRule="exact" w:wrap="none" w:vAnchor="page" w:hAnchor="page" w:x="1421" w:y="1098"/>
        <w:ind w:left="300" w:right="280" w:firstLine="560"/>
        <w:jc w:val="both"/>
        <w:rPr>
          <w:rFonts w:ascii="Times New Roman" w:hAnsi="Times New Roman" w:cs="Times New Roman"/>
          <w:sz w:val="28"/>
          <w:szCs w:val="28"/>
        </w:rPr>
      </w:pPr>
      <w:r w:rsidRPr="003373A4">
        <w:rPr>
          <w:rFonts w:ascii="Times New Roman" w:hAnsi="Times New Roman" w:cs="Times New Roman"/>
          <w:sz w:val="28"/>
          <w:szCs w:val="28"/>
        </w:rPr>
        <w:t xml:space="preserve">По информации Управления Роспотребнадзора по Красноярскому краю земельный участок перспективного строительства лесохимического комплекса частично расположен на территории II, </w:t>
      </w:r>
      <w:r w:rsidRPr="003373A4">
        <w:rPr>
          <w:rFonts w:ascii="Times New Roman" w:hAnsi="Times New Roman" w:cs="Times New Roman"/>
          <w:sz w:val="28"/>
          <w:szCs w:val="28"/>
          <w:lang w:val="en-US"/>
        </w:rPr>
        <w:t>III</w:t>
      </w:r>
      <w:r w:rsidRPr="003373A4">
        <w:rPr>
          <w:rFonts w:ascii="Times New Roman" w:hAnsi="Times New Roman" w:cs="Times New Roman"/>
          <w:sz w:val="28"/>
          <w:szCs w:val="28"/>
        </w:rPr>
        <w:t>-го поясов зон санитарной охраны поверхностного водозабора ООО «ЖКХ ЛДК № 1», проект организации которых согласован санитарно-эпидемиологическим заключением № 24.49.31.000.Т.000071.01.15 от 22.01.2015 г.</w:t>
      </w:r>
    </w:p>
    <w:p w:rsidR="003373A4" w:rsidRPr="003373A4" w:rsidRDefault="003373A4" w:rsidP="003373A4">
      <w:pPr>
        <w:framePr w:w="9907" w:h="10982" w:hRule="exact" w:wrap="none" w:vAnchor="page" w:hAnchor="page" w:x="1421" w:y="1098"/>
        <w:ind w:left="300" w:right="280" w:firstLine="560"/>
        <w:jc w:val="both"/>
        <w:rPr>
          <w:rFonts w:ascii="Times New Roman" w:hAnsi="Times New Roman" w:cs="Times New Roman"/>
          <w:sz w:val="28"/>
          <w:szCs w:val="28"/>
        </w:rPr>
      </w:pPr>
      <w:r w:rsidRPr="003373A4">
        <w:rPr>
          <w:rFonts w:ascii="Times New Roman" w:hAnsi="Times New Roman" w:cs="Times New Roman"/>
          <w:sz w:val="28"/>
          <w:szCs w:val="28"/>
        </w:rPr>
        <w:t>В связи с тем, что ниже по течению, относительно рассматриваемой площадки под строительство лесохимического комплекса, расположены населенные пункты п. Абалаково и г. Лесосибирск (далее - населенные пункты), хозяйственно-питьевое водоснабжение которых, осуществляется за счет поверхностных источников, в 2017 году будет разработана проектносметная документация по переводу г. Лесосибирск на водозабор из защищенных водных источников с дополнительной очисткой. В 2018 году будет осуществлен ввод в эксплуатацию объектов хозяйственно-питьевого водоснабжения г. Лесосибирска.</w:t>
      </w:r>
    </w:p>
    <w:p w:rsidR="003373A4" w:rsidRPr="003373A4" w:rsidRDefault="003373A4" w:rsidP="003373A4">
      <w:pPr>
        <w:framePr w:w="9907" w:h="10982" w:hRule="exact" w:wrap="none" w:vAnchor="page" w:hAnchor="page" w:x="1421" w:y="1098"/>
        <w:ind w:left="300" w:right="280" w:firstLine="560"/>
        <w:jc w:val="both"/>
        <w:rPr>
          <w:rFonts w:ascii="Times New Roman" w:hAnsi="Times New Roman" w:cs="Times New Roman"/>
          <w:sz w:val="28"/>
          <w:szCs w:val="28"/>
        </w:rPr>
      </w:pPr>
      <w:r w:rsidRPr="003373A4">
        <w:rPr>
          <w:rFonts w:ascii="Times New Roman" w:hAnsi="Times New Roman" w:cs="Times New Roman"/>
          <w:sz w:val="28"/>
          <w:szCs w:val="28"/>
        </w:rPr>
        <w:t>Проектно-сметная документация по изменению системы водоснабжения в п. Абалаково разработана и уже ведутся работы по строительству нового подземного источника водоснабжения. Расчетный срок ввода в эксплуатацию - ноябрь 2017 года.</w:t>
      </w:r>
    </w:p>
    <w:p w:rsidR="003373A4" w:rsidRPr="003373A4" w:rsidRDefault="003373A4" w:rsidP="003373A4">
      <w:pPr>
        <w:framePr w:w="9907" w:h="10982" w:hRule="exact" w:wrap="none" w:vAnchor="page" w:hAnchor="page" w:x="1421" w:y="1098"/>
        <w:ind w:left="300" w:right="280" w:firstLine="560"/>
        <w:jc w:val="both"/>
        <w:rPr>
          <w:rFonts w:ascii="Times New Roman" w:hAnsi="Times New Roman" w:cs="Times New Roman"/>
          <w:sz w:val="28"/>
          <w:szCs w:val="28"/>
        </w:rPr>
      </w:pPr>
      <w:r w:rsidRPr="003373A4">
        <w:rPr>
          <w:rFonts w:ascii="Times New Roman" w:hAnsi="Times New Roman" w:cs="Times New Roman"/>
          <w:sz w:val="28"/>
          <w:szCs w:val="28"/>
        </w:rPr>
        <w:t>В соответствии с п. 3.3.3.4 СанПиН 2.1.4.1110-02: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3373A4" w:rsidRPr="003373A4" w:rsidRDefault="003373A4" w:rsidP="003373A4">
      <w:pPr>
        <w:framePr w:w="9907" w:h="10982" w:hRule="exact" w:wrap="none" w:vAnchor="page" w:hAnchor="page" w:x="1421" w:y="1098"/>
        <w:ind w:left="300" w:right="280" w:firstLine="560"/>
        <w:jc w:val="both"/>
        <w:rPr>
          <w:rFonts w:ascii="Times New Roman" w:hAnsi="Times New Roman" w:cs="Times New Roman"/>
          <w:sz w:val="28"/>
          <w:szCs w:val="28"/>
        </w:rPr>
      </w:pPr>
      <w:r w:rsidRPr="003373A4">
        <w:rPr>
          <w:rFonts w:ascii="Times New Roman" w:hAnsi="Times New Roman" w:cs="Times New Roman"/>
          <w:sz w:val="28"/>
          <w:szCs w:val="28"/>
        </w:rPr>
        <w:t>При оценке воздействия на окружающую среду в рамках инвестиционного проекта разработаны нормативы допустимого сброса (НДС):</w:t>
      </w:r>
    </w:p>
    <w:p w:rsidR="003373A4" w:rsidRPr="003373A4" w:rsidRDefault="003373A4" w:rsidP="003373A4">
      <w:pPr>
        <w:pStyle w:val="a9"/>
        <w:framePr w:w="9413" w:h="695" w:hRule="exact" w:wrap="none" w:vAnchor="page" w:hAnchor="page" w:x="1685" w:y="12430"/>
        <w:shd w:val="clear" w:color="auto" w:fill="auto"/>
        <w:spacing w:line="317" w:lineRule="exact"/>
        <w:ind w:firstLine="600"/>
      </w:pPr>
      <w:r w:rsidRPr="003373A4">
        <w:t>Таблица 2.3.3. Расчетные концентрации допустимого сброса загрязняющих веществ</w:t>
      </w:r>
    </w:p>
    <w:tbl>
      <w:tblPr>
        <w:tblOverlap w:val="never"/>
        <w:tblW w:w="0" w:type="auto"/>
        <w:tblLayout w:type="fixed"/>
        <w:tblCellMar>
          <w:left w:w="10" w:type="dxa"/>
          <w:right w:w="10" w:type="dxa"/>
        </w:tblCellMar>
        <w:tblLook w:val="0000" w:firstRow="0" w:lastRow="0" w:firstColumn="0" w:lastColumn="0" w:noHBand="0" w:noVBand="0"/>
      </w:tblPr>
      <w:tblGrid>
        <w:gridCol w:w="2525"/>
        <w:gridCol w:w="1133"/>
        <w:gridCol w:w="1291"/>
        <w:gridCol w:w="974"/>
        <w:gridCol w:w="1344"/>
        <w:gridCol w:w="1070"/>
        <w:gridCol w:w="1570"/>
      </w:tblGrid>
      <w:tr w:rsidR="003373A4" w:rsidRPr="003373A4" w:rsidTr="008C1E0B">
        <w:trPr>
          <w:trHeight w:hRule="exact" w:val="1445"/>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2280" w:wrap="none" w:vAnchor="page" w:hAnchor="page" w:x="1421" w:y="13158"/>
              <w:spacing w:after="60" w:line="220" w:lineRule="exact"/>
              <w:rPr>
                <w:rFonts w:ascii="Times New Roman" w:hAnsi="Times New Roman" w:cs="Times New Roman"/>
              </w:rPr>
            </w:pPr>
            <w:r w:rsidRPr="003373A4">
              <w:rPr>
                <w:rStyle w:val="211pt1"/>
                <w:rFonts w:eastAsia="Arial Unicode MS"/>
                <w:sz w:val="24"/>
                <w:szCs w:val="24"/>
              </w:rPr>
              <w:t>Наименование</w:t>
            </w:r>
          </w:p>
          <w:p w:rsidR="003373A4" w:rsidRPr="003373A4" w:rsidRDefault="003373A4" w:rsidP="008C1E0B">
            <w:pPr>
              <w:framePr w:w="9907" w:h="2280" w:wrap="none" w:vAnchor="page" w:hAnchor="page" w:x="1421" w:y="13158"/>
              <w:spacing w:before="60" w:line="220" w:lineRule="exact"/>
              <w:rPr>
                <w:rFonts w:ascii="Times New Roman" w:hAnsi="Times New Roman" w:cs="Times New Roman"/>
              </w:rPr>
            </w:pPr>
            <w:r w:rsidRPr="003373A4">
              <w:rPr>
                <w:rStyle w:val="211pt1"/>
                <w:rFonts w:eastAsia="Arial Unicode MS"/>
                <w:sz w:val="24"/>
                <w:szCs w:val="24"/>
              </w:rPr>
              <w:t>показателей</w:t>
            </w:r>
          </w:p>
        </w:tc>
        <w:tc>
          <w:tcPr>
            <w:tcW w:w="1133" w:type="dxa"/>
            <w:tcBorders>
              <w:top w:val="single" w:sz="4" w:space="0" w:color="auto"/>
              <w:left w:val="single" w:sz="4" w:space="0" w:color="auto"/>
            </w:tcBorders>
            <w:shd w:val="clear" w:color="auto" w:fill="FFFFFF"/>
          </w:tcPr>
          <w:p w:rsidR="003373A4" w:rsidRPr="003373A4" w:rsidRDefault="003373A4" w:rsidP="008C1E0B">
            <w:pPr>
              <w:framePr w:w="9907" w:h="2280" w:wrap="none" w:vAnchor="page" w:hAnchor="page" w:x="1421" w:y="13158"/>
              <w:spacing w:line="220" w:lineRule="exact"/>
              <w:rPr>
                <w:rFonts w:ascii="Times New Roman" w:hAnsi="Times New Roman" w:cs="Times New Roman"/>
              </w:rPr>
            </w:pPr>
            <w:r w:rsidRPr="003373A4">
              <w:rPr>
                <w:rStyle w:val="211pt1"/>
                <w:rFonts w:eastAsia="Arial Unicode MS"/>
                <w:sz w:val="24"/>
                <w:szCs w:val="24"/>
              </w:rPr>
              <w:t>Ед. измер.</w:t>
            </w:r>
          </w:p>
        </w:tc>
        <w:tc>
          <w:tcPr>
            <w:tcW w:w="1291" w:type="dxa"/>
            <w:tcBorders>
              <w:top w:val="single" w:sz="4" w:space="0" w:color="auto"/>
              <w:left w:val="single" w:sz="4" w:space="0" w:color="auto"/>
            </w:tcBorders>
            <w:shd w:val="clear" w:color="auto" w:fill="FFFFFF"/>
          </w:tcPr>
          <w:p w:rsidR="003373A4" w:rsidRPr="003373A4" w:rsidRDefault="003373A4" w:rsidP="008C1E0B">
            <w:pPr>
              <w:framePr w:w="9907" w:h="2280" w:wrap="none" w:vAnchor="page" w:hAnchor="page" w:x="1421" w:y="13158"/>
              <w:spacing w:line="235" w:lineRule="exact"/>
              <w:rPr>
                <w:rFonts w:ascii="Times New Roman" w:hAnsi="Times New Roman" w:cs="Times New Roman"/>
              </w:rPr>
            </w:pPr>
            <w:r w:rsidRPr="003373A4">
              <w:rPr>
                <w:rStyle w:val="211pt1"/>
                <w:rFonts w:eastAsia="Arial Unicode MS"/>
                <w:sz w:val="24"/>
                <w:szCs w:val="24"/>
              </w:rPr>
              <w:t>Произв. и бытовые сточные воды после очистки</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2280" w:wrap="none" w:vAnchor="page" w:hAnchor="page" w:x="1421" w:y="13158"/>
              <w:spacing w:line="240" w:lineRule="exact"/>
              <w:rPr>
                <w:rFonts w:ascii="Times New Roman" w:hAnsi="Times New Roman" w:cs="Times New Roman"/>
              </w:rPr>
            </w:pPr>
            <w:r w:rsidRPr="003373A4">
              <w:rPr>
                <w:rStyle w:val="211pt1"/>
                <w:rFonts w:eastAsia="Arial Unicode MS"/>
                <w:sz w:val="24"/>
                <w:szCs w:val="24"/>
              </w:rPr>
              <w:t>Очищен</w:t>
            </w:r>
          </w:p>
          <w:p w:rsidR="003373A4" w:rsidRPr="003373A4" w:rsidRDefault="003373A4" w:rsidP="008C1E0B">
            <w:pPr>
              <w:framePr w:w="9907" w:h="2280" w:wrap="none" w:vAnchor="page" w:hAnchor="page" w:x="1421" w:y="13158"/>
              <w:spacing w:line="240" w:lineRule="exact"/>
              <w:rPr>
                <w:rFonts w:ascii="Times New Roman" w:hAnsi="Times New Roman" w:cs="Times New Roman"/>
              </w:rPr>
            </w:pPr>
            <w:r w:rsidRPr="003373A4">
              <w:rPr>
                <w:rStyle w:val="211pt1"/>
                <w:rFonts w:eastAsia="Arial Unicode MS"/>
                <w:sz w:val="24"/>
                <w:szCs w:val="24"/>
              </w:rPr>
              <w:t>ные</w:t>
            </w:r>
          </w:p>
          <w:p w:rsidR="003373A4" w:rsidRPr="003373A4" w:rsidRDefault="003373A4" w:rsidP="008C1E0B">
            <w:pPr>
              <w:framePr w:w="9907" w:h="2280" w:wrap="none" w:vAnchor="page" w:hAnchor="page" w:x="1421" w:y="13158"/>
              <w:spacing w:line="240" w:lineRule="exact"/>
              <w:rPr>
                <w:rFonts w:ascii="Times New Roman" w:hAnsi="Times New Roman" w:cs="Times New Roman"/>
              </w:rPr>
            </w:pPr>
            <w:r w:rsidRPr="003373A4">
              <w:rPr>
                <w:rStyle w:val="211pt1"/>
                <w:rFonts w:eastAsia="Arial Unicode MS"/>
                <w:sz w:val="24"/>
                <w:szCs w:val="24"/>
              </w:rPr>
              <w:t>дождевы е воды</w:t>
            </w:r>
          </w:p>
        </w:tc>
        <w:tc>
          <w:tcPr>
            <w:tcW w:w="1344" w:type="dxa"/>
            <w:tcBorders>
              <w:top w:val="single" w:sz="4" w:space="0" w:color="auto"/>
              <w:left w:val="single" w:sz="4" w:space="0" w:color="auto"/>
            </w:tcBorders>
            <w:shd w:val="clear" w:color="auto" w:fill="FFFFFF"/>
            <w:vAlign w:val="bottom"/>
          </w:tcPr>
          <w:p w:rsidR="003373A4" w:rsidRPr="003373A4" w:rsidRDefault="003373A4" w:rsidP="008C1E0B">
            <w:pPr>
              <w:framePr w:w="9907" w:h="2280" w:wrap="none" w:vAnchor="page" w:hAnchor="page" w:x="1421" w:y="13158"/>
              <w:spacing w:line="235" w:lineRule="exact"/>
              <w:ind w:left="220"/>
              <w:rPr>
                <w:rFonts w:ascii="Times New Roman" w:hAnsi="Times New Roman" w:cs="Times New Roman"/>
              </w:rPr>
            </w:pPr>
            <w:r w:rsidRPr="003373A4">
              <w:rPr>
                <w:rStyle w:val="211pt1"/>
                <w:rFonts w:eastAsia="Arial Unicode MS"/>
                <w:sz w:val="24"/>
                <w:szCs w:val="24"/>
              </w:rPr>
              <w:t>Фоновые</w:t>
            </w:r>
          </w:p>
          <w:p w:rsidR="003373A4" w:rsidRPr="003373A4" w:rsidRDefault="003373A4" w:rsidP="008C1E0B">
            <w:pPr>
              <w:framePr w:w="9907" w:h="2280" w:wrap="none" w:vAnchor="page" w:hAnchor="page" w:x="1421" w:y="13158"/>
              <w:spacing w:line="235" w:lineRule="exact"/>
              <w:rPr>
                <w:rFonts w:ascii="Times New Roman" w:hAnsi="Times New Roman" w:cs="Times New Roman"/>
              </w:rPr>
            </w:pPr>
            <w:r w:rsidRPr="003373A4">
              <w:rPr>
                <w:rStyle w:val="211pt1"/>
                <w:rFonts w:eastAsia="Arial Unicode MS"/>
                <w:sz w:val="24"/>
                <w:szCs w:val="24"/>
              </w:rPr>
              <w:t>конц-и</w:t>
            </w:r>
          </w:p>
          <w:p w:rsidR="003373A4" w:rsidRPr="003373A4" w:rsidRDefault="003373A4" w:rsidP="008C1E0B">
            <w:pPr>
              <w:framePr w:w="9907" w:h="2280" w:wrap="none" w:vAnchor="page" w:hAnchor="page" w:x="1421" w:y="13158"/>
              <w:spacing w:line="235" w:lineRule="exact"/>
              <w:rPr>
                <w:rFonts w:ascii="Times New Roman" w:hAnsi="Times New Roman" w:cs="Times New Roman"/>
              </w:rPr>
            </w:pPr>
            <w:r w:rsidRPr="003373A4">
              <w:rPr>
                <w:rStyle w:val="211pt1"/>
                <w:rFonts w:eastAsia="Arial Unicode MS"/>
                <w:sz w:val="24"/>
                <w:szCs w:val="24"/>
              </w:rPr>
              <w:t>загрязняю</w:t>
            </w:r>
          </w:p>
          <w:p w:rsidR="003373A4" w:rsidRPr="003373A4" w:rsidRDefault="003373A4" w:rsidP="008C1E0B">
            <w:pPr>
              <w:framePr w:w="9907" w:h="2280" w:wrap="none" w:vAnchor="page" w:hAnchor="page" w:x="1421" w:y="13158"/>
              <w:spacing w:line="235" w:lineRule="exact"/>
              <w:rPr>
                <w:rFonts w:ascii="Times New Roman" w:hAnsi="Times New Roman" w:cs="Times New Roman"/>
              </w:rPr>
            </w:pPr>
            <w:r w:rsidRPr="003373A4">
              <w:rPr>
                <w:rStyle w:val="211pt1"/>
                <w:rFonts w:eastAsia="Arial Unicode MS"/>
                <w:sz w:val="24"/>
                <w:szCs w:val="24"/>
              </w:rPr>
              <w:t>щих</w:t>
            </w:r>
          </w:p>
          <w:p w:rsidR="003373A4" w:rsidRPr="003373A4" w:rsidRDefault="003373A4" w:rsidP="008C1E0B">
            <w:pPr>
              <w:framePr w:w="9907" w:h="2280" w:wrap="none" w:vAnchor="page" w:hAnchor="page" w:x="1421" w:y="13158"/>
              <w:spacing w:line="235" w:lineRule="exact"/>
              <w:rPr>
                <w:rFonts w:ascii="Times New Roman" w:hAnsi="Times New Roman" w:cs="Times New Roman"/>
              </w:rPr>
            </w:pPr>
            <w:r w:rsidRPr="003373A4">
              <w:rPr>
                <w:rStyle w:val="211pt1"/>
                <w:rFonts w:eastAsia="Arial Unicode MS"/>
                <w:sz w:val="24"/>
                <w:szCs w:val="24"/>
              </w:rPr>
              <w:t>веществ,</w:t>
            </w:r>
          </w:p>
          <w:p w:rsidR="003373A4" w:rsidRPr="003373A4" w:rsidRDefault="003373A4" w:rsidP="008C1E0B">
            <w:pPr>
              <w:framePr w:w="9907" w:h="2280" w:wrap="none" w:vAnchor="page" w:hAnchor="page" w:x="1421" w:y="13158"/>
              <w:spacing w:line="235" w:lineRule="exact"/>
              <w:rPr>
                <w:rFonts w:ascii="Times New Roman" w:hAnsi="Times New Roman" w:cs="Times New Roman"/>
              </w:rPr>
            </w:pPr>
            <w:r w:rsidRPr="003373A4">
              <w:rPr>
                <w:rStyle w:val="211pt1"/>
                <w:rFonts w:eastAsia="Arial Unicode MS"/>
                <w:sz w:val="24"/>
                <w:szCs w:val="24"/>
              </w:rPr>
              <w:t>мг/дм3</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2280" w:wrap="none" w:vAnchor="page" w:hAnchor="page" w:x="1421" w:y="13158"/>
              <w:spacing w:line="235" w:lineRule="exact"/>
              <w:jc w:val="both"/>
              <w:rPr>
                <w:rFonts w:ascii="Times New Roman" w:hAnsi="Times New Roman" w:cs="Times New Roman"/>
              </w:rPr>
            </w:pPr>
            <w:r w:rsidRPr="003373A4">
              <w:rPr>
                <w:rStyle w:val="211pt1"/>
                <w:rFonts w:eastAsia="Arial Unicode MS"/>
                <w:sz w:val="24"/>
                <w:szCs w:val="24"/>
              </w:rPr>
              <w:t>ПДК для водоемов рыбохоз. значения, мг/дм3</w:t>
            </w:r>
          </w:p>
        </w:tc>
        <w:tc>
          <w:tcPr>
            <w:tcW w:w="157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907" w:h="2280" w:wrap="none" w:vAnchor="page" w:hAnchor="page" w:x="1421" w:y="13158"/>
              <w:spacing w:line="235" w:lineRule="exact"/>
              <w:rPr>
                <w:rFonts w:ascii="Times New Roman" w:hAnsi="Times New Roman" w:cs="Times New Roman"/>
              </w:rPr>
            </w:pPr>
            <w:r w:rsidRPr="003373A4">
              <w:rPr>
                <w:rStyle w:val="211pt1"/>
                <w:rFonts w:eastAsia="Arial Unicode MS"/>
                <w:sz w:val="24"/>
                <w:szCs w:val="24"/>
              </w:rPr>
              <w:t>Расчетная концентрация допустимого сброса (Конц. НДС) мг/дм</w:t>
            </w:r>
            <w:r w:rsidRPr="003373A4">
              <w:rPr>
                <w:rStyle w:val="211pt1"/>
                <w:rFonts w:eastAsia="Arial Unicode MS"/>
                <w:sz w:val="24"/>
                <w:szCs w:val="24"/>
                <w:vertAlign w:val="superscript"/>
              </w:rPr>
              <w:t>3</w:t>
            </w:r>
          </w:p>
        </w:tc>
      </w:tr>
      <w:tr w:rsidR="003373A4" w:rsidRPr="003373A4" w:rsidTr="008C1E0B">
        <w:trPr>
          <w:trHeight w:hRule="exact" w:val="274"/>
        </w:trPr>
        <w:tc>
          <w:tcPr>
            <w:tcW w:w="2525" w:type="dxa"/>
            <w:tcBorders>
              <w:top w:val="single" w:sz="4" w:space="0" w:color="auto"/>
              <w:left w:val="single" w:sz="4" w:space="0" w:color="auto"/>
            </w:tcBorders>
            <w:shd w:val="clear" w:color="auto" w:fill="FFFFFF"/>
            <w:vAlign w:val="bottom"/>
          </w:tcPr>
          <w:p w:rsidR="003373A4" w:rsidRPr="003373A4" w:rsidRDefault="003373A4" w:rsidP="005978C3">
            <w:pPr>
              <w:framePr w:w="9907" w:h="2280" w:wrap="none" w:vAnchor="page" w:hAnchor="page" w:x="1421" w:y="13158"/>
              <w:spacing w:line="220" w:lineRule="exact"/>
              <w:jc w:val="center"/>
              <w:rPr>
                <w:rFonts w:ascii="Times New Roman" w:hAnsi="Times New Roman" w:cs="Times New Roman"/>
              </w:rPr>
            </w:pPr>
            <w:r w:rsidRPr="003373A4">
              <w:rPr>
                <w:rStyle w:val="211pt"/>
                <w:rFonts w:eastAsia="Arial Unicode MS"/>
                <w:sz w:val="24"/>
                <w:szCs w:val="24"/>
              </w:rPr>
              <w:t>1</w:t>
            </w:r>
          </w:p>
        </w:tc>
        <w:tc>
          <w:tcPr>
            <w:tcW w:w="1133" w:type="dxa"/>
            <w:tcBorders>
              <w:top w:val="single" w:sz="4" w:space="0" w:color="auto"/>
              <w:left w:val="single" w:sz="4" w:space="0" w:color="auto"/>
            </w:tcBorders>
            <w:shd w:val="clear" w:color="auto" w:fill="FFFFFF"/>
            <w:vAlign w:val="bottom"/>
          </w:tcPr>
          <w:p w:rsidR="003373A4" w:rsidRPr="003373A4" w:rsidRDefault="003373A4" w:rsidP="005978C3">
            <w:pPr>
              <w:framePr w:w="9907" w:h="2280" w:wrap="none" w:vAnchor="page" w:hAnchor="page" w:x="1421" w:y="13158"/>
              <w:spacing w:line="220" w:lineRule="exact"/>
              <w:jc w:val="center"/>
              <w:rPr>
                <w:rFonts w:ascii="Times New Roman" w:hAnsi="Times New Roman" w:cs="Times New Roman"/>
              </w:rPr>
            </w:pPr>
            <w:r w:rsidRPr="003373A4">
              <w:rPr>
                <w:rStyle w:val="211pt"/>
                <w:rFonts w:eastAsia="Arial Unicode MS"/>
                <w:sz w:val="24"/>
                <w:szCs w:val="24"/>
              </w:rPr>
              <w:t>2</w:t>
            </w:r>
          </w:p>
        </w:tc>
        <w:tc>
          <w:tcPr>
            <w:tcW w:w="1291" w:type="dxa"/>
            <w:tcBorders>
              <w:top w:val="single" w:sz="4" w:space="0" w:color="auto"/>
              <w:left w:val="single" w:sz="4" w:space="0" w:color="auto"/>
            </w:tcBorders>
            <w:shd w:val="clear" w:color="auto" w:fill="FFFFFF"/>
            <w:vAlign w:val="bottom"/>
          </w:tcPr>
          <w:p w:rsidR="003373A4" w:rsidRPr="003373A4" w:rsidRDefault="003373A4" w:rsidP="005978C3">
            <w:pPr>
              <w:framePr w:w="9907" w:h="2280" w:wrap="none" w:vAnchor="page" w:hAnchor="page" w:x="1421" w:y="13158"/>
              <w:spacing w:line="220" w:lineRule="exact"/>
              <w:jc w:val="center"/>
              <w:rPr>
                <w:rFonts w:ascii="Times New Roman" w:hAnsi="Times New Roman" w:cs="Times New Roman"/>
              </w:rPr>
            </w:pPr>
            <w:r w:rsidRPr="003373A4">
              <w:rPr>
                <w:rStyle w:val="211pt"/>
                <w:rFonts w:eastAsia="Arial Unicode MS"/>
                <w:sz w:val="24"/>
                <w:szCs w:val="24"/>
              </w:rPr>
              <w:t>3</w:t>
            </w:r>
          </w:p>
        </w:tc>
        <w:tc>
          <w:tcPr>
            <w:tcW w:w="974" w:type="dxa"/>
            <w:tcBorders>
              <w:top w:val="single" w:sz="4" w:space="0" w:color="auto"/>
              <w:left w:val="single" w:sz="4" w:space="0" w:color="auto"/>
            </w:tcBorders>
            <w:shd w:val="clear" w:color="auto" w:fill="FFFFFF"/>
            <w:vAlign w:val="bottom"/>
          </w:tcPr>
          <w:p w:rsidR="003373A4" w:rsidRPr="003373A4" w:rsidRDefault="003373A4" w:rsidP="005978C3">
            <w:pPr>
              <w:framePr w:w="9907" w:h="2280" w:wrap="none" w:vAnchor="page" w:hAnchor="page" w:x="1421" w:y="13158"/>
              <w:spacing w:line="220" w:lineRule="exact"/>
              <w:jc w:val="center"/>
              <w:rPr>
                <w:rFonts w:ascii="Times New Roman" w:hAnsi="Times New Roman" w:cs="Times New Roman"/>
              </w:rPr>
            </w:pPr>
            <w:r w:rsidRPr="003373A4">
              <w:rPr>
                <w:rStyle w:val="211pt"/>
                <w:rFonts w:eastAsia="Arial Unicode MS"/>
                <w:sz w:val="24"/>
                <w:szCs w:val="24"/>
              </w:rPr>
              <w:t>4</w:t>
            </w:r>
          </w:p>
        </w:tc>
        <w:tc>
          <w:tcPr>
            <w:tcW w:w="1344" w:type="dxa"/>
            <w:tcBorders>
              <w:top w:val="single" w:sz="4" w:space="0" w:color="auto"/>
              <w:left w:val="single" w:sz="4" w:space="0" w:color="auto"/>
            </w:tcBorders>
            <w:shd w:val="clear" w:color="auto" w:fill="FFFFFF"/>
            <w:vAlign w:val="bottom"/>
          </w:tcPr>
          <w:p w:rsidR="003373A4" w:rsidRPr="003373A4" w:rsidRDefault="003373A4" w:rsidP="005978C3">
            <w:pPr>
              <w:framePr w:w="9907" w:h="2280" w:wrap="none" w:vAnchor="page" w:hAnchor="page" w:x="1421" w:y="13158"/>
              <w:spacing w:line="220" w:lineRule="exact"/>
              <w:jc w:val="center"/>
              <w:rPr>
                <w:rFonts w:ascii="Times New Roman" w:hAnsi="Times New Roman" w:cs="Times New Roman"/>
              </w:rPr>
            </w:pPr>
            <w:r w:rsidRPr="003373A4">
              <w:rPr>
                <w:rStyle w:val="211pt"/>
                <w:rFonts w:eastAsia="Arial Unicode MS"/>
                <w:sz w:val="24"/>
                <w:szCs w:val="24"/>
              </w:rPr>
              <w:t>5</w:t>
            </w:r>
          </w:p>
        </w:tc>
        <w:tc>
          <w:tcPr>
            <w:tcW w:w="1070" w:type="dxa"/>
            <w:tcBorders>
              <w:top w:val="single" w:sz="4" w:space="0" w:color="auto"/>
              <w:left w:val="single" w:sz="4" w:space="0" w:color="auto"/>
            </w:tcBorders>
            <w:shd w:val="clear" w:color="auto" w:fill="FFFFFF"/>
            <w:vAlign w:val="bottom"/>
          </w:tcPr>
          <w:p w:rsidR="003373A4" w:rsidRPr="003373A4" w:rsidRDefault="003373A4" w:rsidP="005978C3">
            <w:pPr>
              <w:framePr w:w="9907" w:h="2280" w:wrap="none" w:vAnchor="page" w:hAnchor="page" w:x="1421" w:y="13158"/>
              <w:spacing w:line="220" w:lineRule="exact"/>
              <w:jc w:val="center"/>
              <w:rPr>
                <w:rFonts w:ascii="Times New Roman" w:hAnsi="Times New Roman" w:cs="Times New Roman"/>
              </w:rPr>
            </w:pPr>
            <w:r w:rsidRPr="003373A4">
              <w:rPr>
                <w:rStyle w:val="211pt"/>
                <w:rFonts w:eastAsia="Arial Unicode MS"/>
                <w:sz w:val="24"/>
                <w:szCs w:val="24"/>
              </w:rPr>
              <w:t>6</w:t>
            </w:r>
          </w:p>
        </w:tc>
        <w:tc>
          <w:tcPr>
            <w:tcW w:w="157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5978C3">
            <w:pPr>
              <w:framePr w:w="9907" w:h="2280" w:wrap="none" w:vAnchor="page" w:hAnchor="page" w:x="1421" w:y="13158"/>
              <w:spacing w:line="220" w:lineRule="exact"/>
              <w:jc w:val="center"/>
              <w:rPr>
                <w:rFonts w:ascii="Times New Roman" w:hAnsi="Times New Roman" w:cs="Times New Roman"/>
              </w:rPr>
            </w:pPr>
            <w:r w:rsidRPr="003373A4">
              <w:rPr>
                <w:rStyle w:val="211pt"/>
                <w:rFonts w:eastAsia="Arial Unicode MS"/>
                <w:sz w:val="24"/>
                <w:szCs w:val="24"/>
              </w:rPr>
              <w:t>7</w:t>
            </w:r>
          </w:p>
        </w:tc>
      </w:tr>
      <w:tr w:rsidR="003373A4" w:rsidRPr="003373A4" w:rsidTr="008C1E0B">
        <w:trPr>
          <w:trHeight w:hRule="exact" w:val="274"/>
        </w:trPr>
        <w:tc>
          <w:tcPr>
            <w:tcW w:w="2525" w:type="dxa"/>
            <w:tcBorders>
              <w:top w:val="single" w:sz="4" w:space="0" w:color="auto"/>
              <w:left w:val="single" w:sz="4" w:space="0" w:color="auto"/>
            </w:tcBorders>
            <w:shd w:val="clear" w:color="auto" w:fill="FFFFFF"/>
            <w:vAlign w:val="bottom"/>
          </w:tcPr>
          <w:p w:rsidR="003373A4" w:rsidRPr="003373A4" w:rsidRDefault="003373A4" w:rsidP="008C1E0B">
            <w:pPr>
              <w:framePr w:w="9907" w:h="2280" w:wrap="none" w:vAnchor="page" w:hAnchor="page" w:x="1421" w:y="13158"/>
              <w:spacing w:line="220" w:lineRule="exact"/>
              <w:rPr>
                <w:rFonts w:ascii="Times New Roman" w:hAnsi="Times New Roman" w:cs="Times New Roman"/>
              </w:rPr>
            </w:pPr>
            <w:r w:rsidRPr="003373A4">
              <w:rPr>
                <w:rStyle w:val="211pt2"/>
                <w:rFonts w:eastAsia="Arial Unicode MS"/>
                <w:sz w:val="24"/>
                <w:szCs w:val="24"/>
              </w:rPr>
              <w:t>Расход сточных вод</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2280" w:wrap="none" w:vAnchor="page" w:hAnchor="page" w:x="1421" w:y="13158"/>
              <w:spacing w:line="220" w:lineRule="exact"/>
              <w:rPr>
                <w:rFonts w:ascii="Times New Roman" w:hAnsi="Times New Roman" w:cs="Times New Roman"/>
              </w:rPr>
            </w:pPr>
            <w:r w:rsidRPr="003373A4">
              <w:rPr>
                <w:rStyle w:val="211pt2"/>
                <w:rFonts w:eastAsia="Arial Unicode MS"/>
                <w:sz w:val="24"/>
                <w:szCs w:val="24"/>
              </w:rPr>
              <w:t>м</w:t>
            </w:r>
            <w:r w:rsidRPr="003373A4">
              <w:rPr>
                <w:rStyle w:val="211pt2"/>
                <w:rFonts w:eastAsia="Arial Unicode MS"/>
                <w:sz w:val="24"/>
                <w:szCs w:val="24"/>
                <w:vertAlign w:val="superscript"/>
              </w:rPr>
              <w:t>3</w:t>
            </w:r>
            <w:r w:rsidRPr="003373A4">
              <w:rPr>
                <w:rStyle w:val="211pt2"/>
                <w:rFonts w:eastAsia="Arial Unicode MS"/>
                <w:sz w:val="24"/>
                <w:szCs w:val="24"/>
              </w:rPr>
              <w:t>/сут.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2280" w:wrap="none" w:vAnchor="page" w:hAnchor="page" w:x="1421" w:y="13158"/>
              <w:spacing w:line="220" w:lineRule="exact"/>
              <w:ind w:left="180"/>
              <w:rPr>
                <w:rFonts w:ascii="Times New Roman" w:hAnsi="Times New Roman" w:cs="Times New Roman"/>
              </w:rPr>
            </w:pPr>
            <w:r w:rsidRPr="003373A4">
              <w:rPr>
                <w:rStyle w:val="211pt2"/>
                <w:rFonts w:eastAsia="Arial Unicode MS"/>
                <w:sz w:val="24"/>
                <w:szCs w:val="24"/>
              </w:rPr>
              <w:t>74906</w:t>
            </w:r>
          </w:p>
        </w:tc>
        <w:tc>
          <w:tcPr>
            <w:tcW w:w="974" w:type="dxa"/>
            <w:tcBorders>
              <w:top w:val="single" w:sz="4" w:space="0" w:color="auto"/>
              <w:left w:val="single" w:sz="4" w:space="0" w:color="auto"/>
            </w:tcBorders>
            <w:shd w:val="clear" w:color="auto" w:fill="FFFFFF"/>
            <w:vAlign w:val="bottom"/>
          </w:tcPr>
          <w:p w:rsidR="003373A4" w:rsidRPr="003373A4" w:rsidRDefault="003373A4" w:rsidP="008C1E0B">
            <w:pPr>
              <w:framePr w:w="9907" w:h="2280" w:wrap="none" w:vAnchor="page" w:hAnchor="page" w:x="1421" w:y="13158"/>
              <w:spacing w:line="220" w:lineRule="exact"/>
              <w:rPr>
                <w:rFonts w:ascii="Times New Roman" w:hAnsi="Times New Roman" w:cs="Times New Roman"/>
              </w:rPr>
            </w:pPr>
            <w:r w:rsidRPr="003373A4">
              <w:rPr>
                <w:rStyle w:val="211pt2"/>
                <w:rFonts w:eastAsia="Arial Unicode MS"/>
                <w:sz w:val="24"/>
                <w:szCs w:val="24"/>
              </w:rPr>
              <w:t>960</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2280" w:wrap="none" w:vAnchor="page" w:hAnchor="page" w:x="1421" w:y="13158"/>
              <w:rPr>
                <w:rFonts w:ascii="Times New Roman" w:hAnsi="Times New Roman" w:cs="Times New Roman"/>
              </w:rPr>
            </w:pP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2280" w:wrap="none" w:vAnchor="page" w:hAnchor="page" w:x="1421" w:y="13158"/>
              <w:rPr>
                <w:rFonts w:ascii="Times New Roman" w:hAnsi="Times New Roman" w:cs="Times New Roman"/>
              </w:rPr>
            </w:pPr>
          </w:p>
        </w:tc>
        <w:tc>
          <w:tcPr>
            <w:tcW w:w="157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907" w:h="2280" w:wrap="none" w:vAnchor="page" w:hAnchor="page" w:x="1421" w:y="13158"/>
              <w:spacing w:line="220" w:lineRule="exact"/>
              <w:rPr>
                <w:rFonts w:ascii="Times New Roman" w:hAnsi="Times New Roman" w:cs="Times New Roman"/>
              </w:rPr>
            </w:pPr>
            <w:r w:rsidRPr="003373A4">
              <w:rPr>
                <w:rStyle w:val="211pt2"/>
                <w:rFonts w:eastAsia="Arial Unicode MS"/>
                <w:sz w:val="24"/>
                <w:szCs w:val="24"/>
              </w:rPr>
              <w:t>Итог</w:t>
            </w:r>
          </w:p>
        </w:tc>
      </w:tr>
      <w:tr w:rsidR="003373A4" w:rsidRPr="003373A4" w:rsidTr="008C1E0B">
        <w:trPr>
          <w:trHeight w:hRule="exact" w:val="288"/>
        </w:trPr>
        <w:tc>
          <w:tcPr>
            <w:tcW w:w="9907"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907" w:h="2280" w:wrap="none" w:vAnchor="page" w:hAnchor="page" w:x="1421" w:y="13158"/>
              <w:spacing w:line="220" w:lineRule="exact"/>
              <w:rPr>
                <w:rFonts w:ascii="Times New Roman" w:hAnsi="Times New Roman" w:cs="Times New Roman"/>
              </w:rPr>
            </w:pPr>
            <w:r w:rsidRPr="003373A4">
              <w:rPr>
                <w:rStyle w:val="211pt2"/>
                <w:rFonts w:eastAsia="Arial Unicode MS"/>
                <w:sz w:val="24"/>
                <w:szCs w:val="24"/>
              </w:rPr>
              <w:t>Загрязнения:</w:t>
            </w:r>
          </w:p>
        </w:tc>
      </w:tr>
    </w:tbl>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525"/>
        <w:gridCol w:w="1133"/>
        <w:gridCol w:w="1291"/>
        <w:gridCol w:w="974"/>
        <w:gridCol w:w="1344"/>
        <w:gridCol w:w="1070"/>
        <w:gridCol w:w="1570"/>
      </w:tblGrid>
      <w:tr w:rsidR="003373A4" w:rsidRPr="003373A4" w:rsidTr="008C1E0B">
        <w:trPr>
          <w:trHeight w:hRule="exact" w:val="1445"/>
        </w:trPr>
        <w:tc>
          <w:tcPr>
            <w:tcW w:w="2525" w:type="dxa"/>
            <w:tcBorders>
              <w:top w:val="single" w:sz="4" w:space="0" w:color="auto"/>
              <w:left w:val="single" w:sz="4" w:space="0" w:color="auto"/>
            </w:tcBorders>
            <w:shd w:val="clear" w:color="auto" w:fill="FFFFFF"/>
          </w:tcPr>
          <w:p w:rsidR="003373A4" w:rsidRPr="003373A4" w:rsidRDefault="003373A4" w:rsidP="00736763">
            <w:pPr>
              <w:framePr w:w="9907" w:h="13584" w:wrap="none" w:vAnchor="page" w:hAnchor="page" w:x="1421" w:y="1158"/>
              <w:spacing w:line="220" w:lineRule="exact"/>
              <w:jc w:val="center"/>
              <w:rPr>
                <w:rFonts w:ascii="Times New Roman" w:hAnsi="Times New Roman" w:cs="Times New Roman"/>
              </w:rPr>
            </w:pPr>
            <w:r w:rsidRPr="003373A4">
              <w:rPr>
                <w:rStyle w:val="211pt1"/>
                <w:rFonts w:eastAsia="Arial Unicode MS"/>
                <w:sz w:val="24"/>
                <w:szCs w:val="24"/>
              </w:rPr>
              <w:lastRenderedPageBreak/>
              <w:t>Наименование</w:t>
            </w:r>
          </w:p>
          <w:p w:rsidR="003373A4" w:rsidRPr="003373A4" w:rsidRDefault="003373A4" w:rsidP="00736763">
            <w:pPr>
              <w:framePr w:w="9907" w:h="13584" w:wrap="none" w:vAnchor="page" w:hAnchor="page" w:x="1421" w:y="1158"/>
              <w:spacing w:line="220" w:lineRule="exact"/>
              <w:jc w:val="center"/>
              <w:rPr>
                <w:rFonts w:ascii="Times New Roman" w:hAnsi="Times New Roman" w:cs="Times New Roman"/>
              </w:rPr>
            </w:pPr>
            <w:r w:rsidRPr="003373A4">
              <w:rPr>
                <w:rStyle w:val="211pt1"/>
                <w:rFonts w:eastAsia="Arial Unicode MS"/>
                <w:sz w:val="24"/>
                <w:szCs w:val="24"/>
              </w:rPr>
              <w:t>показателей</w:t>
            </w:r>
          </w:p>
        </w:tc>
        <w:tc>
          <w:tcPr>
            <w:tcW w:w="1133" w:type="dxa"/>
            <w:tcBorders>
              <w:top w:val="single" w:sz="4" w:space="0" w:color="auto"/>
              <w:left w:val="single" w:sz="4" w:space="0" w:color="auto"/>
            </w:tcBorders>
            <w:shd w:val="clear" w:color="auto" w:fill="FFFFFF"/>
          </w:tcPr>
          <w:p w:rsidR="003373A4" w:rsidRPr="003373A4" w:rsidRDefault="003373A4" w:rsidP="00736763">
            <w:pPr>
              <w:framePr w:w="9907" w:h="13584" w:wrap="none" w:vAnchor="page" w:hAnchor="page" w:x="1421" w:y="1158"/>
              <w:spacing w:line="220" w:lineRule="exact"/>
              <w:jc w:val="center"/>
              <w:rPr>
                <w:rFonts w:ascii="Times New Roman" w:hAnsi="Times New Roman" w:cs="Times New Roman"/>
              </w:rPr>
            </w:pPr>
            <w:r w:rsidRPr="003373A4">
              <w:rPr>
                <w:rStyle w:val="211pt1"/>
                <w:rFonts w:eastAsia="Arial Unicode MS"/>
                <w:sz w:val="24"/>
                <w:szCs w:val="24"/>
              </w:rPr>
              <w:t>Ед. измер.</w:t>
            </w:r>
          </w:p>
        </w:tc>
        <w:tc>
          <w:tcPr>
            <w:tcW w:w="1291" w:type="dxa"/>
            <w:tcBorders>
              <w:top w:val="single" w:sz="4" w:space="0" w:color="auto"/>
              <w:left w:val="single" w:sz="4" w:space="0" w:color="auto"/>
            </w:tcBorders>
            <w:shd w:val="clear" w:color="auto" w:fill="FFFFFF"/>
          </w:tcPr>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Произв. и бытовые сточные воды после очистки</w:t>
            </w:r>
          </w:p>
        </w:tc>
        <w:tc>
          <w:tcPr>
            <w:tcW w:w="974" w:type="dxa"/>
            <w:tcBorders>
              <w:top w:val="single" w:sz="4" w:space="0" w:color="auto"/>
              <w:left w:val="single" w:sz="4" w:space="0" w:color="auto"/>
            </w:tcBorders>
            <w:shd w:val="clear" w:color="auto" w:fill="FFFFFF"/>
          </w:tcPr>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Очищен</w:t>
            </w:r>
          </w:p>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ные</w:t>
            </w:r>
          </w:p>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дождевы е воды</w:t>
            </w:r>
          </w:p>
        </w:tc>
        <w:tc>
          <w:tcPr>
            <w:tcW w:w="1344" w:type="dxa"/>
            <w:tcBorders>
              <w:top w:val="single" w:sz="4" w:space="0" w:color="auto"/>
              <w:left w:val="single" w:sz="4" w:space="0" w:color="auto"/>
            </w:tcBorders>
            <w:shd w:val="clear" w:color="auto" w:fill="FFFFFF"/>
            <w:vAlign w:val="bottom"/>
          </w:tcPr>
          <w:p w:rsidR="003373A4" w:rsidRPr="003373A4" w:rsidRDefault="003373A4" w:rsidP="00736763">
            <w:pPr>
              <w:framePr w:w="9907" w:h="13584" w:wrap="none" w:vAnchor="page" w:hAnchor="page" w:x="1421" w:y="1158"/>
              <w:spacing w:line="235" w:lineRule="exact"/>
              <w:ind w:left="220"/>
              <w:jc w:val="center"/>
              <w:rPr>
                <w:rFonts w:ascii="Times New Roman" w:hAnsi="Times New Roman" w:cs="Times New Roman"/>
              </w:rPr>
            </w:pPr>
            <w:r w:rsidRPr="003373A4">
              <w:rPr>
                <w:rStyle w:val="211pt1"/>
                <w:rFonts w:eastAsia="Arial Unicode MS"/>
                <w:sz w:val="24"/>
                <w:szCs w:val="24"/>
              </w:rPr>
              <w:t>Фоновые</w:t>
            </w:r>
          </w:p>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конц-и</w:t>
            </w:r>
          </w:p>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загрязняю</w:t>
            </w:r>
          </w:p>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щих</w:t>
            </w:r>
          </w:p>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веществ,</w:t>
            </w:r>
          </w:p>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мг/дм3</w:t>
            </w:r>
          </w:p>
        </w:tc>
        <w:tc>
          <w:tcPr>
            <w:tcW w:w="1070" w:type="dxa"/>
            <w:tcBorders>
              <w:top w:val="single" w:sz="4" w:space="0" w:color="auto"/>
              <w:left w:val="single" w:sz="4" w:space="0" w:color="auto"/>
            </w:tcBorders>
            <w:shd w:val="clear" w:color="auto" w:fill="FFFFFF"/>
          </w:tcPr>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ПДК для водоемов рыбохоз. значения, мг/дм3</w:t>
            </w:r>
          </w:p>
        </w:tc>
        <w:tc>
          <w:tcPr>
            <w:tcW w:w="157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736763">
            <w:pPr>
              <w:framePr w:w="9907" w:h="13584" w:wrap="none" w:vAnchor="page" w:hAnchor="page" w:x="1421" w:y="1158"/>
              <w:spacing w:line="235" w:lineRule="exact"/>
              <w:jc w:val="center"/>
              <w:rPr>
                <w:rFonts w:ascii="Times New Roman" w:hAnsi="Times New Roman" w:cs="Times New Roman"/>
              </w:rPr>
            </w:pPr>
            <w:r w:rsidRPr="003373A4">
              <w:rPr>
                <w:rStyle w:val="211pt1"/>
                <w:rFonts w:eastAsia="Arial Unicode MS"/>
                <w:sz w:val="24"/>
                <w:szCs w:val="24"/>
              </w:rPr>
              <w:t>Расчетная концентрация допустимого сброса (Конц. НДС) мг/дм</w:t>
            </w:r>
            <w:r w:rsidRPr="003373A4">
              <w:rPr>
                <w:rStyle w:val="211pt1"/>
                <w:rFonts w:eastAsia="Arial Unicode MS"/>
                <w:sz w:val="24"/>
                <w:szCs w:val="24"/>
                <w:vertAlign w:val="superscript"/>
              </w:rPr>
              <w:t>3</w:t>
            </w:r>
          </w:p>
        </w:tc>
      </w:tr>
      <w:tr w:rsidR="003373A4" w:rsidRPr="003373A4" w:rsidTr="008C1E0B">
        <w:trPr>
          <w:trHeight w:hRule="exact" w:val="274"/>
        </w:trPr>
        <w:tc>
          <w:tcPr>
            <w:tcW w:w="2525" w:type="dxa"/>
            <w:tcBorders>
              <w:top w:val="single" w:sz="4" w:space="0" w:color="auto"/>
              <w:left w:val="single" w:sz="4" w:space="0" w:color="auto"/>
            </w:tcBorders>
            <w:shd w:val="clear" w:color="auto" w:fill="FFFFFF"/>
            <w:vAlign w:val="bottom"/>
          </w:tcPr>
          <w:p w:rsidR="003373A4" w:rsidRPr="003373A4" w:rsidRDefault="003373A4" w:rsidP="005978C3">
            <w:pPr>
              <w:framePr w:w="9907" w:h="13584" w:wrap="none" w:vAnchor="page" w:hAnchor="page" w:x="1421" w:y="1158"/>
              <w:spacing w:line="220" w:lineRule="exact"/>
              <w:jc w:val="center"/>
              <w:rPr>
                <w:rFonts w:ascii="Times New Roman" w:hAnsi="Times New Roman" w:cs="Times New Roman"/>
              </w:rPr>
            </w:pPr>
            <w:r w:rsidRPr="003373A4">
              <w:rPr>
                <w:rStyle w:val="211pt"/>
                <w:rFonts w:eastAsia="Arial Unicode MS"/>
                <w:sz w:val="24"/>
                <w:szCs w:val="24"/>
              </w:rPr>
              <w:t>1</w:t>
            </w:r>
          </w:p>
        </w:tc>
        <w:tc>
          <w:tcPr>
            <w:tcW w:w="1133" w:type="dxa"/>
            <w:tcBorders>
              <w:top w:val="single" w:sz="4" w:space="0" w:color="auto"/>
              <w:left w:val="single" w:sz="4" w:space="0" w:color="auto"/>
            </w:tcBorders>
            <w:shd w:val="clear" w:color="auto" w:fill="FFFFFF"/>
            <w:vAlign w:val="bottom"/>
          </w:tcPr>
          <w:p w:rsidR="003373A4" w:rsidRPr="003373A4" w:rsidRDefault="003373A4" w:rsidP="005978C3">
            <w:pPr>
              <w:framePr w:w="9907" w:h="13584" w:wrap="none" w:vAnchor="page" w:hAnchor="page" w:x="1421" w:y="1158"/>
              <w:spacing w:line="220" w:lineRule="exact"/>
              <w:jc w:val="center"/>
              <w:rPr>
                <w:rFonts w:ascii="Times New Roman" w:hAnsi="Times New Roman" w:cs="Times New Roman"/>
              </w:rPr>
            </w:pPr>
            <w:r w:rsidRPr="003373A4">
              <w:rPr>
                <w:rStyle w:val="211pt"/>
                <w:rFonts w:eastAsia="Arial Unicode MS"/>
                <w:sz w:val="24"/>
                <w:szCs w:val="24"/>
              </w:rPr>
              <w:t>2</w:t>
            </w:r>
          </w:p>
        </w:tc>
        <w:tc>
          <w:tcPr>
            <w:tcW w:w="1291" w:type="dxa"/>
            <w:tcBorders>
              <w:top w:val="single" w:sz="4" w:space="0" w:color="auto"/>
              <w:left w:val="single" w:sz="4" w:space="0" w:color="auto"/>
            </w:tcBorders>
            <w:shd w:val="clear" w:color="auto" w:fill="FFFFFF"/>
            <w:vAlign w:val="bottom"/>
          </w:tcPr>
          <w:p w:rsidR="003373A4" w:rsidRPr="003373A4" w:rsidRDefault="003373A4" w:rsidP="005978C3">
            <w:pPr>
              <w:framePr w:w="9907" w:h="13584" w:wrap="none" w:vAnchor="page" w:hAnchor="page" w:x="1421" w:y="1158"/>
              <w:spacing w:line="220" w:lineRule="exact"/>
              <w:jc w:val="center"/>
              <w:rPr>
                <w:rFonts w:ascii="Times New Roman" w:hAnsi="Times New Roman" w:cs="Times New Roman"/>
              </w:rPr>
            </w:pPr>
            <w:r w:rsidRPr="003373A4">
              <w:rPr>
                <w:rStyle w:val="211pt"/>
                <w:rFonts w:eastAsia="Arial Unicode MS"/>
                <w:sz w:val="24"/>
                <w:szCs w:val="24"/>
              </w:rPr>
              <w:t>3</w:t>
            </w:r>
          </w:p>
        </w:tc>
        <w:tc>
          <w:tcPr>
            <w:tcW w:w="974" w:type="dxa"/>
            <w:tcBorders>
              <w:top w:val="single" w:sz="4" w:space="0" w:color="auto"/>
              <w:left w:val="single" w:sz="4" w:space="0" w:color="auto"/>
            </w:tcBorders>
            <w:shd w:val="clear" w:color="auto" w:fill="FFFFFF"/>
            <w:vAlign w:val="bottom"/>
          </w:tcPr>
          <w:p w:rsidR="003373A4" w:rsidRPr="003373A4" w:rsidRDefault="003373A4" w:rsidP="005978C3">
            <w:pPr>
              <w:framePr w:w="9907" w:h="13584" w:wrap="none" w:vAnchor="page" w:hAnchor="page" w:x="1421" w:y="1158"/>
              <w:spacing w:line="220" w:lineRule="exact"/>
              <w:jc w:val="center"/>
              <w:rPr>
                <w:rFonts w:ascii="Times New Roman" w:hAnsi="Times New Roman" w:cs="Times New Roman"/>
              </w:rPr>
            </w:pPr>
            <w:r w:rsidRPr="003373A4">
              <w:rPr>
                <w:rStyle w:val="211pt"/>
                <w:rFonts w:eastAsia="Arial Unicode MS"/>
                <w:sz w:val="24"/>
                <w:szCs w:val="24"/>
              </w:rPr>
              <w:t>4</w:t>
            </w:r>
          </w:p>
        </w:tc>
        <w:tc>
          <w:tcPr>
            <w:tcW w:w="1344" w:type="dxa"/>
            <w:tcBorders>
              <w:top w:val="single" w:sz="4" w:space="0" w:color="auto"/>
              <w:left w:val="single" w:sz="4" w:space="0" w:color="auto"/>
            </w:tcBorders>
            <w:shd w:val="clear" w:color="auto" w:fill="FFFFFF"/>
            <w:vAlign w:val="bottom"/>
          </w:tcPr>
          <w:p w:rsidR="003373A4" w:rsidRPr="003373A4" w:rsidRDefault="003373A4" w:rsidP="005978C3">
            <w:pPr>
              <w:framePr w:w="9907" w:h="13584" w:wrap="none" w:vAnchor="page" w:hAnchor="page" w:x="1421" w:y="1158"/>
              <w:spacing w:line="220" w:lineRule="exact"/>
              <w:jc w:val="center"/>
              <w:rPr>
                <w:rFonts w:ascii="Times New Roman" w:hAnsi="Times New Roman" w:cs="Times New Roman"/>
              </w:rPr>
            </w:pPr>
            <w:r w:rsidRPr="003373A4">
              <w:rPr>
                <w:rStyle w:val="211pt"/>
                <w:rFonts w:eastAsia="Arial Unicode MS"/>
                <w:sz w:val="24"/>
                <w:szCs w:val="24"/>
              </w:rPr>
              <w:t>5</w:t>
            </w:r>
          </w:p>
        </w:tc>
        <w:tc>
          <w:tcPr>
            <w:tcW w:w="1070" w:type="dxa"/>
            <w:tcBorders>
              <w:top w:val="single" w:sz="4" w:space="0" w:color="auto"/>
              <w:left w:val="single" w:sz="4" w:space="0" w:color="auto"/>
            </w:tcBorders>
            <w:shd w:val="clear" w:color="auto" w:fill="FFFFFF"/>
            <w:vAlign w:val="bottom"/>
          </w:tcPr>
          <w:p w:rsidR="003373A4" w:rsidRPr="003373A4" w:rsidRDefault="003373A4" w:rsidP="005978C3">
            <w:pPr>
              <w:framePr w:w="9907" w:h="13584" w:wrap="none" w:vAnchor="page" w:hAnchor="page" w:x="1421" w:y="1158"/>
              <w:spacing w:line="220" w:lineRule="exact"/>
              <w:jc w:val="center"/>
              <w:rPr>
                <w:rFonts w:ascii="Times New Roman" w:hAnsi="Times New Roman" w:cs="Times New Roman"/>
              </w:rPr>
            </w:pPr>
            <w:r w:rsidRPr="003373A4">
              <w:rPr>
                <w:rStyle w:val="211pt"/>
                <w:rFonts w:eastAsia="Arial Unicode MS"/>
                <w:sz w:val="24"/>
                <w:szCs w:val="24"/>
              </w:rPr>
              <w:t>6</w:t>
            </w:r>
          </w:p>
        </w:tc>
        <w:tc>
          <w:tcPr>
            <w:tcW w:w="157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5978C3">
            <w:pPr>
              <w:framePr w:w="9907" w:h="13584" w:wrap="none" w:vAnchor="page" w:hAnchor="page" w:x="1421" w:y="1158"/>
              <w:spacing w:line="220" w:lineRule="exact"/>
              <w:jc w:val="center"/>
              <w:rPr>
                <w:rFonts w:ascii="Times New Roman" w:hAnsi="Times New Roman" w:cs="Times New Roman"/>
              </w:rPr>
            </w:pPr>
            <w:r w:rsidRPr="003373A4">
              <w:rPr>
                <w:rStyle w:val="211pt"/>
                <w:rFonts w:eastAsia="Arial Unicode MS"/>
                <w:sz w:val="24"/>
                <w:szCs w:val="24"/>
              </w:rPr>
              <w:t>7</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БПКполн.</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мгО</w:t>
            </w:r>
            <w:r w:rsidRPr="003373A4">
              <w:rPr>
                <w:rStyle w:val="211pt"/>
                <w:rFonts w:eastAsia="Arial Unicode MS"/>
                <w:sz w:val="24"/>
                <w:szCs w:val="24"/>
                <w:vertAlign w:val="subscript"/>
              </w:rPr>
              <w:t>2</w:t>
            </w:r>
            <w:r w:rsidRPr="003373A4">
              <w:rPr>
                <w:rStyle w:val="211pt"/>
                <w:rFonts w:eastAsia="Arial Unicode MS"/>
                <w:sz w:val="24"/>
                <w:szCs w:val="24"/>
              </w:rPr>
              <w:t>/дм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line="259" w:lineRule="exact"/>
              <w:rPr>
                <w:rFonts w:ascii="Times New Roman" w:hAnsi="Times New Roman" w:cs="Times New Roman"/>
              </w:rPr>
            </w:pPr>
            <w:r w:rsidRPr="003373A4">
              <w:rPr>
                <w:rStyle w:val="211pt"/>
                <w:rFonts w:eastAsia="Arial Unicode MS"/>
                <w:sz w:val="24"/>
                <w:szCs w:val="24"/>
              </w:rPr>
              <w:t>до 2 0,245</w:t>
            </w:r>
          </w:p>
        </w:tc>
        <w:tc>
          <w:tcPr>
            <w:tcW w:w="974"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0,133</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3,09</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3</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3</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ХПК</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мгО</w:t>
            </w:r>
            <w:r w:rsidRPr="003373A4">
              <w:rPr>
                <w:rStyle w:val="211pt"/>
                <w:rFonts w:eastAsia="Arial Unicode MS"/>
                <w:sz w:val="24"/>
                <w:szCs w:val="24"/>
                <w:vertAlign w:val="subscript"/>
              </w:rPr>
              <w:t>2</w:t>
            </w:r>
            <w:r w:rsidRPr="003373A4">
              <w:rPr>
                <w:rStyle w:val="211pt"/>
                <w:rFonts w:eastAsia="Arial Unicode MS"/>
                <w:sz w:val="24"/>
                <w:szCs w:val="24"/>
              </w:rPr>
              <w:t>/дм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15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19,632</w:t>
            </w:r>
          </w:p>
        </w:tc>
        <w:tc>
          <w:tcPr>
            <w:tcW w:w="974"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15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0,668</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13,7</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15</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50</w:t>
            </w:r>
          </w:p>
        </w:tc>
      </w:tr>
      <w:tr w:rsidR="003373A4" w:rsidRPr="003373A4" w:rsidTr="008C1E0B">
        <w:trPr>
          <w:trHeight w:hRule="exact" w:val="542"/>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Взвеш. вещества</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0,576</w:t>
            </w:r>
          </w:p>
        </w:tc>
        <w:tc>
          <w:tcPr>
            <w:tcW w:w="974"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0,222</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6,5</w:t>
            </w:r>
          </w:p>
        </w:tc>
        <w:tc>
          <w:tcPr>
            <w:tcW w:w="1070"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jc w:val="both"/>
              <w:rPr>
                <w:rFonts w:ascii="Times New Roman" w:hAnsi="Times New Roman" w:cs="Times New Roman"/>
              </w:rPr>
            </w:pPr>
            <w:r w:rsidRPr="003373A4">
              <w:rPr>
                <w:rStyle w:val="211pt"/>
                <w:rFonts w:eastAsia="Arial Unicode MS"/>
                <w:sz w:val="24"/>
                <w:szCs w:val="24"/>
              </w:rPr>
              <w:t>Фон</w:t>
            </w:r>
          </w:p>
          <w:p w:rsidR="003373A4" w:rsidRPr="003373A4" w:rsidRDefault="003373A4" w:rsidP="008C1E0B">
            <w:pPr>
              <w:framePr w:w="9907" w:h="13584" w:wrap="none" w:vAnchor="page" w:hAnchor="page" w:x="1421" w:y="1158"/>
              <w:spacing w:before="60" w:line="220" w:lineRule="exact"/>
              <w:jc w:val="both"/>
              <w:rPr>
                <w:rFonts w:ascii="Times New Roman" w:hAnsi="Times New Roman" w:cs="Times New Roman"/>
              </w:rPr>
            </w:pPr>
            <w:r w:rsidRPr="003373A4">
              <w:rPr>
                <w:rStyle w:val="211pt"/>
                <w:rFonts w:eastAsia="Arial Unicode MS"/>
                <w:sz w:val="24"/>
                <w:szCs w:val="24"/>
              </w:rPr>
              <w:t>+0,25</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10</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Сульфат-анион</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100</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8,979</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7,94</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100</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109,77</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Хлорид-анион</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124,82</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10,21</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1,40</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300</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300</w:t>
            </w:r>
          </w:p>
        </w:tc>
      </w:tr>
      <w:tr w:rsidR="003373A4" w:rsidRPr="003373A4" w:rsidTr="008C1E0B">
        <w:trPr>
          <w:trHeight w:hRule="exact" w:val="542"/>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Метанол</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line="264" w:lineRule="exact"/>
              <w:rPr>
                <w:rFonts w:ascii="Times New Roman" w:hAnsi="Times New Roman" w:cs="Times New Roman"/>
              </w:rPr>
            </w:pPr>
            <w:r w:rsidRPr="003373A4">
              <w:rPr>
                <w:rStyle w:val="211pt"/>
                <w:rFonts w:eastAsia="Arial Unicode MS"/>
                <w:sz w:val="24"/>
                <w:szCs w:val="24"/>
              </w:rPr>
              <w:t>0, 002 0,024</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не опр.</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0,1</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0,1</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Фенол</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0,0005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0,0024</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0,000</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0,001</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0,001</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Метилмеркаптан</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0,0001</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0,000009</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0,0002*</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0,0002</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Сероводород</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0,015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0,0012</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0,05 *</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0,05</w:t>
            </w:r>
          </w:p>
        </w:tc>
      </w:tr>
      <w:tr w:rsidR="003373A4" w:rsidRPr="003373A4" w:rsidTr="008C1E0B">
        <w:trPr>
          <w:trHeight w:hRule="exact" w:val="542"/>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Диметилсульфид</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0,00001</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0,0000008</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0,00001</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0,00001</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Диметилдисульфид</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0,00001</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0,0000008</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0,00001</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0,00001</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Талловые продукты</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0,2</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0,012</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Талловые продукты</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0,2</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0,012</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r>
      <w:tr w:rsidR="003373A4" w:rsidRPr="003373A4" w:rsidTr="008C1E0B">
        <w:trPr>
          <w:trHeight w:hRule="exact" w:val="542"/>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Скипидар (С)</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0,048</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0,2*</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0,2</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line="269" w:lineRule="exact"/>
              <w:rPr>
                <w:rFonts w:ascii="Times New Roman" w:hAnsi="Times New Roman" w:cs="Times New Roman"/>
              </w:rPr>
            </w:pPr>
            <w:r w:rsidRPr="003373A4">
              <w:rPr>
                <w:rStyle w:val="211pt"/>
                <w:rFonts w:eastAsia="Arial Unicode MS"/>
                <w:sz w:val="24"/>
                <w:szCs w:val="24"/>
              </w:rPr>
              <w:t xml:space="preserve">Лигнинные вещества (лигносульфонат </w:t>
            </w:r>
            <w:r w:rsidRPr="003373A4">
              <w:rPr>
                <w:rStyle w:val="211pt"/>
                <w:rFonts w:eastAsia="Arial Unicode MS"/>
                <w:sz w:val="24"/>
                <w:szCs w:val="24"/>
                <w:lang w:val="en-US" w:eastAsia="en-US" w:bidi="en-US"/>
              </w:rPr>
              <w:t>Na**)</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0,422</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не опр.</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3</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2</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Формальдегид</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0,002</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0,0009</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0,01</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0,01</w:t>
            </w:r>
          </w:p>
        </w:tc>
      </w:tr>
      <w:tr w:rsidR="003373A4" w:rsidRPr="003373A4" w:rsidTr="008C1E0B">
        <w:trPr>
          <w:trHeight w:hRule="exact" w:val="542"/>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Нефтепродукты</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0,004</w:t>
            </w:r>
          </w:p>
        </w:tc>
        <w:tc>
          <w:tcPr>
            <w:tcW w:w="974"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0,002</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0,07</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0,05</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0,05</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Азот аммонийный</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0,09</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0,007</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0,03</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0,4</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0,4</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Азот нитратный</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0,13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0,011</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0,02</w:t>
            </w:r>
          </w:p>
        </w:tc>
        <w:tc>
          <w:tcPr>
            <w:tcW w:w="1070"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9</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9</w:t>
            </w:r>
          </w:p>
        </w:tc>
      </w:tr>
      <w:tr w:rsidR="003373A4" w:rsidRPr="003373A4" w:rsidTr="008C1E0B">
        <w:trPr>
          <w:trHeight w:hRule="exact" w:val="538"/>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Азот нитритный</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0,05</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0,0004</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0,000</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0,02</w:t>
            </w:r>
          </w:p>
        </w:tc>
        <w:tc>
          <w:tcPr>
            <w:tcW w:w="1570"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0,02</w:t>
            </w:r>
          </w:p>
        </w:tc>
      </w:tr>
      <w:tr w:rsidR="003373A4" w:rsidRPr="003373A4" w:rsidTr="008C1E0B">
        <w:trPr>
          <w:trHeight w:hRule="exact" w:val="542"/>
        </w:trPr>
        <w:tc>
          <w:tcPr>
            <w:tcW w:w="2525"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Фосфаты</w:t>
            </w:r>
          </w:p>
        </w:tc>
        <w:tc>
          <w:tcPr>
            <w:tcW w:w="1133"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0,0024</w:t>
            </w:r>
          </w:p>
        </w:tc>
        <w:tc>
          <w:tcPr>
            <w:tcW w:w="974" w:type="dxa"/>
            <w:tcBorders>
              <w:top w:val="single" w:sz="4" w:space="0" w:color="auto"/>
              <w:lef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0,01</w:t>
            </w:r>
          </w:p>
        </w:tc>
        <w:tc>
          <w:tcPr>
            <w:tcW w:w="1070" w:type="dxa"/>
            <w:tcBorders>
              <w:top w:val="single" w:sz="4" w:space="0" w:color="auto"/>
              <w:left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0,2</w:t>
            </w:r>
          </w:p>
        </w:tc>
        <w:tc>
          <w:tcPr>
            <w:tcW w:w="1570"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0,5</w:t>
            </w:r>
          </w:p>
        </w:tc>
      </w:tr>
      <w:tr w:rsidR="003373A4" w:rsidRPr="003373A4" w:rsidTr="008C1E0B">
        <w:trPr>
          <w:trHeight w:hRule="exact" w:val="547"/>
        </w:trPr>
        <w:tc>
          <w:tcPr>
            <w:tcW w:w="2525"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СПАВ</w:t>
            </w:r>
          </w:p>
        </w:tc>
        <w:tc>
          <w:tcPr>
            <w:tcW w:w="1133"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мг/дм</w:t>
            </w:r>
            <w:r w:rsidRPr="003373A4">
              <w:rPr>
                <w:rStyle w:val="211pt"/>
                <w:rFonts w:eastAsia="Arial Unicode MS"/>
                <w:sz w:val="24"/>
                <w:szCs w:val="24"/>
                <w:vertAlign w:val="superscript"/>
              </w:rPr>
              <w:t>3</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т/сут</w:t>
            </w:r>
          </w:p>
        </w:tc>
        <w:tc>
          <w:tcPr>
            <w:tcW w:w="1291"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907" w:h="13584" w:wrap="none" w:vAnchor="page" w:hAnchor="page" w:x="1421" w:y="1158"/>
              <w:spacing w:after="60" w:line="220" w:lineRule="exact"/>
              <w:rPr>
                <w:rFonts w:ascii="Times New Roman" w:hAnsi="Times New Roman" w:cs="Times New Roman"/>
              </w:rPr>
            </w:pPr>
            <w:r w:rsidRPr="003373A4">
              <w:rPr>
                <w:rStyle w:val="211pt"/>
                <w:rFonts w:eastAsia="Arial Unicode MS"/>
                <w:sz w:val="24"/>
                <w:szCs w:val="24"/>
              </w:rPr>
              <w:t>0,01</w:t>
            </w:r>
          </w:p>
          <w:p w:rsidR="003373A4" w:rsidRPr="003373A4" w:rsidRDefault="003373A4" w:rsidP="008C1E0B">
            <w:pPr>
              <w:framePr w:w="9907" w:h="13584" w:wrap="none" w:vAnchor="page" w:hAnchor="page" w:x="1421" w:y="1158"/>
              <w:spacing w:before="60" w:line="220" w:lineRule="exact"/>
              <w:rPr>
                <w:rFonts w:ascii="Times New Roman" w:hAnsi="Times New Roman" w:cs="Times New Roman"/>
              </w:rPr>
            </w:pPr>
            <w:r w:rsidRPr="003373A4">
              <w:rPr>
                <w:rStyle w:val="211pt"/>
                <w:rFonts w:eastAsia="Arial Unicode MS"/>
                <w:sz w:val="24"/>
                <w:szCs w:val="24"/>
              </w:rPr>
              <w:t>0,0008</w:t>
            </w:r>
          </w:p>
        </w:tc>
        <w:tc>
          <w:tcPr>
            <w:tcW w:w="974"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w:t>
            </w:r>
          </w:p>
        </w:tc>
        <w:tc>
          <w:tcPr>
            <w:tcW w:w="1344" w:type="dxa"/>
            <w:tcBorders>
              <w:top w:val="single" w:sz="4" w:space="0" w:color="auto"/>
              <w:left w:val="single" w:sz="4" w:space="0" w:color="auto"/>
              <w:bottom w:val="single" w:sz="4" w:space="0" w:color="auto"/>
            </w:tcBorders>
            <w:shd w:val="clear" w:color="auto" w:fill="FFFFFF"/>
            <w:vAlign w:val="center"/>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0,02</w:t>
            </w:r>
          </w:p>
        </w:tc>
        <w:tc>
          <w:tcPr>
            <w:tcW w:w="1070"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907" w:h="13584" w:wrap="none" w:vAnchor="page" w:hAnchor="page" w:x="1421" w:y="1158"/>
              <w:spacing w:line="220" w:lineRule="exact"/>
              <w:jc w:val="both"/>
              <w:rPr>
                <w:rFonts w:ascii="Times New Roman" w:hAnsi="Times New Roman" w:cs="Times New Roman"/>
              </w:rPr>
            </w:pPr>
            <w:r w:rsidRPr="003373A4">
              <w:rPr>
                <w:rStyle w:val="211pt"/>
                <w:rFonts w:eastAsia="Arial Unicode MS"/>
                <w:sz w:val="24"/>
                <w:szCs w:val="24"/>
              </w:rPr>
              <w:t>0,5</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907" w:h="13584" w:wrap="none" w:vAnchor="page" w:hAnchor="page" w:x="1421" w:y="1158"/>
              <w:spacing w:line="220" w:lineRule="exact"/>
              <w:rPr>
                <w:rFonts w:ascii="Times New Roman" w:hAnsi="Times New Roman" w:cs="Times New Roman"/>
              </w:rPr>
            </w:pPr>
            <w:r w:rsidRPr="003373A4">
              <w:rPr>
                <w:rStyle w:val="211pt"/>
                <w:rFonts w:eastAsia="Arial Unicode MS"/>
                <w:sz w:val="24"/>
                <w:szCs w:val="24"/>
              </w:rPr>
              <w:t>0,5</w:t>
            </w:r>
          </w:p>
        </w:tc>
      </w:tr>
    </w:tbl>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pStyle w:val="a9"/>
        <w:framePr w:w="9394" w:h="710" w:hRule="exact" w:wrap="none" w:vAnchor="page" w:hAnchor="page" w:x="1689" w:y="1123"/>
        <w:shd w:val="clear" w:color="auto" w:fill="auto"/>
        <w:spacing w:line="326" w:lineRule="exact"/>
        <w:ind w:firstLine="600"/>
        <w:jc w:val="both"/>
      </w:pPr>
      <w:r w:rsidRPr="003373A4">
        <w:lastRenderedPageBreak/>
        <w:t>Таблица 2.3.4. Качество очищенных сточных вод по микробиологическим показателям</w:t>
      </w:r>
    </w:p>
    <w:tbl>
      <w:tblPr>
        <w:tblOverlap w:val="never"/>
        <w:tblW w:w="0" w:type="auto"/>
        <w:tblLayout w:type="fixed"/>
        <w:tblCellMar>
          <w:left w:w="10" w:type="dxa"/>
          <w:right w:w="10" w:type="dxa"/>
        </w:tblCellMar>
        <w:tblLook w:val="0000" w:firstRow="0" w:lastRow="0" w:firstColumn="0" w:lastColumn="0" w:noHBand="0" w:noVBand="0"/>
      </w:tblPr>
      <w:tblGrid>
        <w:gridCol w:w="2328"/>
        <w:gridCol w:w="1613"/>
        <w:gridCol w:w="2765"/>
        <w:gridCol w:w="2774"/>
      </w:tblGrid>
      <w:tr w:rsidR="003373A4" w:rsidRPr="003373A4" w:rsidTr="008C1E0B">
        <w:trPr>
          <w:trHeight w:hRule="exact" w:val="806"/>
        </w:trPr>
        <w:tc>
          <w:tcPr>
            <w:tcW w:w="2328" w:type="dxa"/>
            <w:tcBorders>
              <w:top w:val="single" w:sz="4" w:space="0" w:color="auto"/>
              <w:left w:val="single" w:sz="4" w:space="0" w:color="auto"/>
            </w:tcBorders>
            <w:shd w:val="clear" w:color="auto" w:fill="FFFFFF"/>
            <w:vAlign w:val="bottom"/>
          </w:tcPr>
          <w:p w:rsidR="003373A4" w:rsidRPr="003373A4" w:rsidRDefault="003373A4" w:rsidP="008C1E0B">
            <w:pPr>
              <w:framePr w:w="9480" w:h="6581" w:wrap="none" w:vAnchor="page" w:hAnchor="page" w:x="1598" w:y="1863"/>
              <w:spacing w:line="259" w:lineRule="exact"/>
              <w:rPr>
                <w:rFonts w:ascii="Times New Roman" w:hAnsi="Times New Roman" w:cs="Times New Roman"/>
              </w:rPr>
            </w:pPr>
            <w:r w:rsidRPr="003373A4">
              <w:rPr>
                <w:rStyle w:val="211pt1"/>
                <w:rFonts w:eastAsia="Arial Unicode MS"/>
                <w:sz w:val="24"/>
                <w:szCs w:val="24"/>
              </w:rPr>
              <w:t>Показатели по видам</w:t>
            </w:r>
          </w:p>
          <w:p w:rsidR="003373A4" w:rsidRPr="003373A4" w:rsidRDefault="003373A4" w:rsidP="008C1E0B">
            <w:pPr>
              <w:framePr w:w="9480" w:h="6581" w:wrap="none" w:vAnchor="page" w:hAnchor="page" w:x="1598" w:y="1863"/>
              <w:spacing w:line="259" w:lineRule="exact"/>
              <w:rPr>
                <w:rFonts w:ascii="Times New Roman" w:hAnsi="Times New Roman" w:cs="Times New Roman"/>
              </w:rPr>
            </w:pPr>
            <w:r w:rsidRPr="003373A4">
              <w:rPr>
                <w:rStyle w:val="211pt1"/>
                <w:rFonts w:eastAsia="Arial Unicode MS"/>
                <w:sz w:val="24"/>
                <w:szCs w:val="24"/>
              </w:rPr>
              <w:t>микроорганизмов</w:t>
            </w:r>
          </w:p>
        </w:tc>
        <w:tc>
          <w:tcPr>
            <w:tcW w:w="1613"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after="120" w:line="220" w:lineRule="exact"/>
              <w:rPr>
                <w:rFonts w:ascii="Times New Roman" w:hAnsi="Times New Roman" w:cs="Times New Roman"/>
              </w:rPr>
            </w:pPr>
            <w:r w:rsidRPr="003373A4">
              <w:rPr>
                <w:rStyle w:val="211pt1"/>
                <w:rFonts w:eastAsia="Arial Unicode MS"/>
                <w:sz w:val="24"/>
                <w:szCs w:val="24"/>
              </w:rPr>
              <w:t>Единица</w:t>
            </w:r>
          </w:p>
          <w:p w:rsidR="003373A4" w:rsidRPr="003373A4" w:rsidRDefault="003373A4" w:rsidP="008C1E0B">
            <w:pPr>
              <w:framePr w:w="9480" w:h="6581" w:wrap="none" w:vAnchor="page" w:hAnchor="page" w:x="1598" w:y="1863"/>
              <w:spacing w:before="120" w:line="220" w:lineRule="exact"/>
              <w:rPr>
                <w:rFonts w:ascii="Times New Roman" w:hAnsi="Times New Roman" w:cs="Times New Roman"/>
              </w:rPr>
            </w:pPr>
            <w:r w:rsidRPr="003373A4">
              <w:rPr>
                <w:rStyle w:val="211pt1"/>
                <w:rFonts w:eastAsia="Arial Unicode MS"/>
                <w:sz w:val="24"/>
                <w:szCs w:val="24"/>
              </w:rPr>
              <w:t>измерения</w:t>
            </w:r>
          </w:p>
        </w:tc>
        <w:tc>
          <w:tcPr>
            <w:tcW w:w="2765"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1"/>
                <w:rFonts w:eastAsia="Arial Unicode MS"/>
                <w:sz w:val="24"/>
                <w:szCs w:val="24"/>
              </w:rPr>
              <w:t>Допустимое содержание</w:t>
            </w:r>
          </w:p>
        </w:tc>
        <w:tc>
          <w:tcPr>
            <w:tcW w:w="2774"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480" w:h="6581" w:wrap="none" w:vAnchor="page" w:hAnchor="page" w:x="1598" w:y="1863"/>
              <w:spacing w:line="264" w:lineRule="exact"/>
              <w:rPr>
                <w:rFonts w:ascii="Times New Roman" w:hAnsi="Times New Roman" w:cs="Times New Roman"/>
              </w:rPr>
            </w:pPr>
            <w:r w:rsidRPr="003373A4">
              <w:rPr>
                <w:rStyle w:val="211pt1"/>
                <w:rFonts w:eastAsia="Arial Unicode MS"/>
                <w:sz w:val="24"/>
                <w:szCs w:val="24"/>
              </w:rPr>
              <w:t>После обеззараживания на сбросе</w:t>
            </w:r>
          </w:p>
        </w:tc>
      </w:tr>
      <w:tr w:rsidR="003373A4" w:rsidRPr="003373A4" w:rsidTr="008C1E0B">
        <w:trPr>
          <w:trHeight w:hRule="exact" w:val="802"/>
        </w:trPr>
        <w:tc>
          <w:tcPr>
            <w:tcW w:w="2328" w:type="dxa"/>
            <w:tcBorders>
              <w:top w:val="single" w:sz="4" w:space="0" w:color="auto"/>
              <w:left w:val="single" w:sz="4" w:space="0" w:color="auto"/>
            </w:tcBorders>
            <w:shd w:val="clear" w:color="auto" w:fill="FFFFFF"/>
            <w:vAlign w:val="bottom"/>
          </w:tcPr>
          <w:p w:rsidR="003373A4" w:rsidRPr="003373A4" w:rsidRDefault="003373A4" w:rsidP="008C1E0B">
            <w:pPr>
              <w:framePr w:w="9480" w:h="6581" w:wrap="none" w:vAnchor="page" w:hAnchor="page" w:x="1598" w:y="1863"/>
              <w:spacing w:line="259" w:lineRule="exact"/>
              <w:rPr>
                <w:rFonts w:ascii="Times New Roman" w:hAnsi="Times New Roman" w:cs="Times New Roman"/>
              </w:rPr>
            </w:pPr>
            <w:r w:rsidRPr="003373A4">
              <w:rPr>
                <w:rStyle w:val="211pt"/>
                <w:rFonts w:eastAsia="Arial Unicode MS"/>
                <w:sz w:val="24"/>
                <w:szCs w:val="24"/>
              </w:rPr>
              <w:t>Общие</w:t>
            </w:r>
          </w:p>
          <w:p w:rsidR="003373A4" w:rsidRPr="003373A4" w:rsidRDefault="003373A4" w:rsidP="008C1E0B">
            <w:pPr>
              <w:framePr w:w="9480" w:h="6581" w:wrap="none" w:vAnchor="page" w:hAnchor="page" w:x="1598" w:y="1863"/>
              <w:spacing w:line="259" w:lineRule="exact"/>
              <w:rPr>
                <w:rFonts w:ascii="Times New Roman" w:hAnsi="Times New Roman" w:cs="Times New Roman"/>
              </w:rPr>
            </w:pPr>
            <w:r w:rsidRPr="003373A4">
              <w:rPr>
                <w:rStyle w:val="211pt"/>
                <w:rFonts w:eastAsia="Arial Unicode MS"/>
                <w:sz w:val="24"/>
                <w:szCs w:val="24"/>
              </w:rPr>
              <w:t>колиформные</w:t>
            </w:r>
          </w:p>
          <w:p w:rsidR="003373A4" w:rsidRPr="003373A4" w:rsidRDefault="003373A4" w:rsidP="008C1E0B">
            <w:pPr>
              <w:framePr w:w="9480" w:h="6581" w:wrap="none" w:vAnchor="page" w:hAnchor="page" w:x="1598" w:y="1863"/>
              <w:spacing w:line="259" w:lineRule="exact"/>
              <w:rPr>
                <w:rFonts w:ascii="Times New Roman" w:hAnsi="Times New Roman" w:cs="Times New Roman"/>
              </w:rPr>
            </w:pPr>
            <w:r w:rsidRPr="003373A4">
              <w:rPr>
                <w:rStyle w:val="211pt"/>
                <w:rFonts w:eastAsia="Arial Unicode MS"/>
                <w:sz w:val="24"/>
                <w:szCs w:val="24"/>
              </w:rPr>
              <w:t>бактерии</w:t>
            </w:r>
          </w:p>
        </w:tc>
        <w:tc>
          <w:tcPr>
            <w:tcW w:w="1613"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КОЕ/100 мл</w:t>
            </w:r>
          </w:p>
        </w:tc>
        <w:tc>
          <w:tcPr>
            <w:tcW w:w="2765"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c>
          <w:tcPr>
            <w:tcW w:w="2774"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r>
      <w:tr w:rsidR="003373A4" w:rsidRPr="003373A4" w:rsidTr="008C1E0B">
        <w:trPr>
          <w:trHeight w:hRule="exact" w:val="542"/>
        </w:trPr>
        <w:tc>
          <w:tcPr>
            <w:tcW w:w="2328"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Колифаги</w:t>
            </w:r>
          </w:p>
        </w:tc>
        <w:tc>
          <w:tcPr>
            <w:tcW w:w="1613" w:type="dxa"/>
            <w:tcBorders>
              <w:top w:val="single" w:sz="4" w:space="0" w:color="auto"/>
              <w:left w:val="single" w:sz="4" w:space="0" w:color="auto"/>
            </w:tcBorders>
            <w:shd w:val="clear" w:color="auto" w:fill="FFFFFF"/>
            <w:vAlign w:val="bottom"/>
          </w:tcPr>
          <w:p w:rsidR="003373A4" w:rsidRPr="003373A4" w:rsidRDefault="003373A4" w:rsidP="008C1E0B">
            <w:pPr>
              <w:framePr w:w="9480" w:h="6581" w:wrap="none" w:vAnchor="page" w:hAnchor="page" w:x="1598" w:y="1863"/>
              <w:spacing w:line="264" w:lineRule="exact"/>
              <w:rPr>
                <w:rFonts w:ascii="Times New Roman" w:hAnsi="Times New Roman" w:cs="Times New Roman"/>
              </w:rPr>
            </w:pPr>
            <w:r w:rsidRPr="003373A4">
              <w:rPr>
                <w:rStyle w:val="211pt"/>
                <w:rFonts w:eastAsia="Arial Unicode MS"/>
                <w:sz w:val="24"/>
                <w:szCs w:val="24"/>
              </w:rPr>
              <w:t>КОЕ/100 мл по фагу М2</w:t>
            </w:r>
          </w:p>
        </w:tc>
        <w:tc>
          <w:tcPr>
            <w:tcW w:w="2765"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c>
          <w:tcPr>
            <w:tcW w:w="2774"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r>
      <w:tr w:rsidR="003373A4" w:rsidRPr="003373A4" w:rsidTr="008C1E0B">
        <w:trPr>
          <w:trHeight w:hRule="exact" w:val="802"/>
        </w:trPr>
        <w:tc>
          <w:tcPr>
            <w:tcW w:w="2328" w:type="dxa"/>
            <w:tcBorders>
              <w:top w:val="single" w:sz="4" w:space="0" w:color="auto"/>
              <w:left w:val="single" w:sz="4" w:space="0" w:color="auto"/>
            </w:tcBorders>
            <w:shd w:val="clear" w:color="auto" w:fill="FFFFFF"/>
            <w:vAlign w:val="bottom"/>
          </w:tcPr>
          <w:p w:rsidR="003373A4" w:rsidRPr="003373A4" w:rsidRDefault="003373A4" w:rsidP="008C1E0B">
            <w:pPr>
              <w:framePr w:w="9480" w:h="6581" w:wrap="none" w:vAnchor="page" w:hAnchor="page" w:x="1598" w:y="1863"/>
              <w:spacing w:line="259" w:lineRule="exact"/>
              <w:rPr>
                <w:rFonts w:ascii="Times New Roman" w:hAnsi="Times New Roman" w:cs="Times New Roman"/>
              </w:rPr>
            </w:pPr>
            <w:r>
              <w:rPr>
                <w:rStyle w:val="211pt"/>
                <w:rFonts w:eastAsia="Arial Unicode MS"/>
                <w:sz w:val="24"/>
                <w:szCs w:val="24"/>
              </w:rPr>
              <w:t>Т</w:t>
            </w:r>
            <w:r w:rsidRPr="003373A4">
              <w:rPr>
                <w:rStyle w:val="211pt"/>
                <w:rFonts w:eastAsia="Arial Unicode MS"/>
                <w:sz w:val="24"/>
                <w:szCs w:val="24"/>
              </w:rPr>
              <w:t>ермотолерантные</w:t>
            </w:r>
          </w:p>
          <w:p w:rsidR="003373A4" w:rsidRPr="003373A4" w:rsidRDefault="003373A4" w:rsidP="008C1E0B">
            <w:pPr>
              <w:framePr w:w="9480" w:h="6581" w:wrap="none" w:vAnchor="page" w:hAnchor="page" w:x="1598" w:y="1863"/>
              <w:spacing w:line="259" w:lineRule="exact"/>
              <w:rPr>
                <w:rFonts w:ascii="Times New Roman" w:hAnsi="Times New Roman" w:cs="Times New Roman"/>
              </w:rPr>
            </w:pPr>
            <w:r w:rsidRPr="003373A4">
              <w:rPr>
                <w:rStyle w:val="211pt"/>
                <w:rFonts w:eastAsia="Arial Unicode MS"/>
                <w:sz w:val="24"/>
                <w:szCs w:val="24"/>
              </w:rPr>
              <w:t>колиформные</w:t>
            </w:r>
          </w:p>
          <w:p w:rsidR="003373A4" w:rsidRPr="003373A4" w:rsidRDefault="003373A4" w:rsidP="008C1E0B">
            <w:pPr>
              <w:framePr w:w="9480" w:h="6581" w:wrap="none" w:vAnchor="page" w:hAnchor="page" w:x="1598" w:y="1863"/>
              <w:spacing w:line="259" w:lineRule="exact"/>
              <w:rPr>
                <w:rFonts w:ascii="Times New Roman" w:hAnsi="Times New Roman" w:cs="Times New Roman"/>
              </w:rPr>
            </w:pPr>
            <w:r w:rsidRPr="003373A4">
              <w:rPr>
                <w:rStyle w:val="211pt"/>
                <w:rFonts w:eastAsia="Arial Unicode MS"/>
                <w:sz w:val="24"/>
                <w:szCs w:val="24"/>
              </w:rPr>
              <w:t>бактерии</w:t>
            </w:r>
          </w:p>
        </w:tc>
        <w:tc>
          <w:tcPr>
            <w:tcW w:w="1613"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КОЕ/100 мл</w:t>
            </w:r>
          </w:p>
        </w:tc>
        <w:tc>
          <w:tcPr>
            <w:tcW w:w="2765"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c>
          <w:tcPr>
            <w:tcW w:w="2774"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r>
      <w:tr w:rsidR="003373A4" w:rsidRPr="003373A4" w:rsidTr="008C1E0B">
        <w:trPr>
          <w:trHeight w:hRule="exact" w:val="538"/>
        </w:trPr>
        <w:tc>
          <w:tcPr>
            <w:tcW w:w="2328" w:type="dxa"/>
            <w:tcBorders>
              <w:top w:val="single" w:sz="4" w:space="0" w:color="auto"/>
              <w:left w:val="single" w:sz="4" w:space="0" w:color="auto"/>
            </w:tcBorders>
            <w:shd w:val="clear" w:color="auto" w:fill="FFFFFF"/>
            <w:vAlign w:val="bottom"/>
          </w:tcPr>
          <w:p w:rsidR="003373A4" w:rsidRPr="003373A4" w:rsidRDefault="003373A4" w:rsidP="008C1E0B">
            <w:pPr>
              <w:framePr w:w="9480" w:h="6581" w:wrap="none" w:vAnchor="page" w:hAnchor="page" w:x="1598" w:y="1863"/>
              <w:spacing w:after="120" w:line="220" w:lineRule="exact"/>
              <w:rPr>
                <w:rFonts w:ascii="Times New Roman" w:hAnsi="Times New Roman" w:cs="Times New Roman"/>
              </w:rPr>
            </w:pPr>
            <w:r w:rsidRPr="003373A4">
              <w:rPr>
                <w:rStyle w:val="211pt"/>
                <w:rFonts w:eastAsia="Arial Unicode MS"/>
                <w:sz w:val="24"/>
                <w:szCs w:val="24"/>
              </w:rPr>
              <w:t>Фекальные</w:t>
            </w:r>
          </w:p>
          <w:p w:rsidR="003373A4" w:rsidRPr="003373A4" w:rsidRDefault="003373A4" w:rsidP="008C1E0B">
            <w:pPr>
              <w:framePr w:w="9480" w:h="6581" w:wrap="none" w:vAnchor="page" w:hAnchor="page" w:x="1598" w:y="1863"/>
              <w:spacing w:before="120" w:line="220" w:lineRule="exact"/>
              <w:rPr>
                <w:rFonts w:ascii="Times New Roman" w:hAnsi="Times New Roman" w:cs="Times New Roman"/>
              </w:rPr>
            </w:pPr>
            <w:r w:rsidRPr="003373A4">
              <w:rPr>
                <w:rStyle w:val="211pt"/>
                <w:rFonts w:eastAsia="Arial Unicode MS"/>
                <w:sz w:val="24"/>
                <w:szCs w:val="24"/>
              </w:rPr>
              <w:t>стрептококки</w:t>
            </w:r>
          </w:p>
        </w:tc>
        <w:tc>
          <w:tcPr>
            <w:tcW w:w="1613"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КОЕ/100 мл</w:t>
            </w:r>
          </w:p>
        </w:tc>
        <w:tc>
          <w:tcPr>
            <w:tcW w:w="2765"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c>
          <w:tcPr>
            <w:tcW w:w="2774"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Не более 10,0</w:t>
            </w:r>
          </w:p>
        </w:tc>
      </w:tr>
      <w:tr w:rsidR="003373A4" w:rsidRPr="003373A4" w:rsidTr="008C1E0B">
        <w:trPr>
          <w:trHeight w:hRule="exact" w:val="542"/>
        </w:trPr>
        <w:tc>
          <w:tcPr>
            <w:tcW w:w="2328" w:type="dxa"/>
            <w:tcBorders>
              <w:top w:val="single" w:sz="4" w:space="0" w:color="auto"/>
              <w:left w:val="single" w:sz="4" w:space="0" w:color="auto"/>
            </w:tcBorders>
            <w:shd w:val="clear" w:color="auto" w:fill="FFFFFF"/>
            <w:vAlign w:val="bottom"/>
          </w:tcPr>
          <w:p w:rsidR="003373A4" w:rsidRPr="003373A4" w:rsidRDefault="003373A4" w:rsidP="008C1E0B">
            <w:pPr>
              <w:framePr w:w="9480" w:h="6581" w:wrap="none" w:vAnchor="page" w:hAnchor="page" w:x="1598" w:y="1863"/>
              <w:spacing w:after="60" w:line="220" w:lineRule="exact"/>
              <w:rPr>
                <w:rFonts w:ascii="Times New Roman" w:hAnsi="Times New Roman" w:cs="Times New Roman"/>
              </w:rPr>
            </w:pPr>
            <w:r w:rsidRPr="003373A4">
              <w:rPr>
                <w:rStyle w:val="211pt"/>
                <w:rFonts w:eastAsia="Arial Unicode MS"/>
                <w:sz w:val="24"/>
                <w:szCs w:val="24"/>
              </w:rPr>
              <w:t>Патогенные</w:t>
            </w:r>
          </w:p>
          <w:p w:rsidR="003373A4" w:rsidRPr="003373A4" w:rsidRDefault="003373A4" w:rsidP="008C1E0B">
            <w:pPr>
              <w:framePr w:w="9480" w:h="6581" w:wrap="none" w:vAnchor="page" w:hAnchor="page" w:x="1598" w:y="1863"/>
              <w:spacing w:before="60" w:line="220" w:lineRule="exact"/>
              <w:rPr>
                <w:rFonts w:ascii="Times New Roman" w:hAnsi="Times New Roman" w:cs="Times New Roman"/>
              </w:rPr>
            </w:pPr>
            <w:r w:rsidRPr="003373A4">
              <w:rPr>
                <w:rStyle w:val="211pt"/>
                <w:rFonts w:eastAsia="Arial Unicode MS"/>
                <w:sz w:val="24"/>
                <w:szCs w:val="24"/>
              </w:rPr>
              <w:t>микробы</w:t>
            </w:r>
          </w:p>
        </w:tc>
        <w:tc>
          <w:tcPr>
            <w:tcW w:w="1613"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rPr>
                <w:rFonts w:ascii="Times New Roman" w:hAnsi="Times New Roman" w:cs="Times New Roman"/>
              </w:rPr>
            </w:pPr>
          </w:p>
        </w:tc>
        <w:tc>
          <w:tcPr>
            <w:tcW w:w="2765" w:type="dxa"/>
            <w:tcBorders>
              <w:top w:val="single" w:sz="4" w:space="0" w:color="auto"/>
              <w:lef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Отсутствует</w:t>
            </w:r>
          </w:p>
        </w:tc>
        <w:tc>
          <w:tcPr>
            <w:tcW w:w="2774"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Отсутствует</w:t>
            </w:r>
          </w:p>
        </w:tc>
      </w:tr>
      <w:tr w:rsidR="003373A4" w:rsidRPr="003373A4" w:rsidTr="008C1E0B">
        <w:trPr>
          <w:trHeight w:hRule="exact" w:val="2549"/>
        </w:trPr>
        <w:tc>
          <w:tcPr>
            <w:tcW w:w="2328"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480" w:h="6581" w:wrap="none" w:vAnchor="page" w:hAnchor="page" w:x="1598" w:y="1863"/>
              <w:spacing w:line="220" w:lineRule="exact"/>
              <w:rPr>
                <w:rFonts w:ascii="Times New Roman" w:hAnsi="Times New Roman" w:cs="Times New Roman"/>
              </w:rPr>
            </w:pPr>
            <w:r w:rsidRPr="003373A4">
              <w:rPr>
                <w:rStyle w:val="211pt"/>
                <w:rFonts w:eastAsia="Arial Unicode MS"/>
                <w:sz w:val="24"/>
                <w:szCs w:val="24"/>
              </w:rPr>
              <w:t>Токсичность воды</w:t>
            </w:r>
          </w:p>
        </w:tc>
        <w:tc>
          <w:tcPr>
            <w:tcW w:w="1613"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480" w:h="6581" w:wrap="none" w:vAnchor="page" w:hAnchor="page" w:x="1598" w:y="1863"/>
              <w:rPr>
                <w:rFonts w:ascii="Times New Roman" w:hAnsi="Times New Roman" w:cs="Times New Roman"/>
              </w:rPr>
            </w:pPr>
          </w:p>
        </w:tc>
        <w:tc>
          <w:tcPr>
            <w:tcW w:w="2765"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480" w:h="6581" w:wrap="none" w:vAnchor="page" w:hAnchor="page" w:x="1598" w:y="1863"/>
              <w:spacing w:line="250" w:lineRule="exact"/>
              <w:rPr>
                <w:rFonts w:ascii="Times New Roman" w:hAnsi="Times New Roman" w:cs="Times New Roman"/>
              </w:rPr>
            </w:pPr>
            <w:r w:rsidRPr="003373A4">
              <w:rPr>
                <w:rStyle w:val="211pt"/>
                <w:rFonts w:eastAsia="Arial Unicode MS"/>
                <w:sz w:val="24"/>
                <w:szCs w:val="24"/>
              </w:rPr>
              <w:t>Сточная вода на выпуске в водный объект не должна оказывать острого токс. действия на тест-объекты. Вода водного объекта в контрольном створе не должна оказывать хронического токсического действия на тест-объекты.</w:t>
            </w:r>
          </w:p>
        </w:tc>
        <w:tc>
          <w:tcPr>
            <w:tcW w:w="2774"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480" w:h="6581" w:wrap="none" w:vAnchor="page" w:hAnchor="page" w:x="1598" w:y="1863"/>
              <w:spacing w:line="250" w:lineRule="exact"/>
              <w:rPr>
                <w:rFonts w:ascii="Times New Roman" w:hAnsi="Times New Roman" w:cs="Times New Roman"/>
              </w:rPr>
            </w:pPr>
            <w:r w:rsidRPr="003373A4">
              <w:rPr>
                <w:rStyle w:val="211pt"/>
                <w:rFonts w:eastAsia="Arial Unicode MS"/>
                <w:sz w:val="24"/>
                <w:szCs w:val="24"/>
              </w:rPr>
              <w:t>Сточная вода на выпуске в водный объект не оказывает острого токсического действия на тест-объекты. Вода водного объекта в контрольном створе не оказывает хронического токсического действия на тест-объекты.</w:t>
            </w:r>
          </w:p>
        </w:tc>
      </w:tr>
    </w:tbl>
    <w:p w:rsidR="003373A4" w:rsidRPr="003373A4" w:rsidRDefault="003373A4" w:rsidP="003373A4">
      <w:pPr>
        <w:framePr w:w="9907" w:h="6499" w:hRule="exact" w:wrap="none" w:vAnchor="page" w:hAnchor="page" w:x="1421" w:y="87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Фоновые концентрации БПК</w:t>
      </w:r>
      <w:r w:rsidRPr="003373A4">
        <w:rPr>
          <w:rStyle w:val="28pt"/>
          <w:rFonts w:eastAsia="Arial Unicode MS"/>
          <w:sz w:val="28"/>
          <w:szCs w:val="28"/>
        </w:rPr>
        <w:t xml:space="preserve">полн. </w:t>
      </w:r>
      <w:r w:rsidRPr="003373A4">
        <w:rPr>
          <w:rFonts w:ascii="Times New Roman" w:hAnsi="Times New Roman" w:cs="Times New Roman"/>
          <w:sz w:val="28"/>
          <w:szCs w:val="28"/>
        </w:rPr>
        <w:t>и нефтепродуктов в контрольном створе р. Енисей превышают нормативы качества воды водных объектов рыбохозяйственного значения (ПДК</w:t>
      </w:r>
      <w:r w:rsidRPr="003373A4">
        <w:rPr>
          <w:rStyle w:val="28pt"/>
          <w:rFonts w:eastAsia="Arial Unicode MS"/>
          <w:sz w:val="28"/>
          <w:szCs w:val="28"/>
        </w:rPr>
        <w:t>рх</w:t>
      </w:r>
      <w:r w:rsidRPr="003373A4">
        <w:rPr>
          <w:rFonts w:ascii="Times New Roman" w:hAnsi="Times New Roman" w:cs="Times New Roman"/>
          <w:sz w:val="28"/>
          <w:szCs w:val="28"/>
        </w:rPr>
        <w:t>). Створ находится на 1 км выше пгт. Стрелка и 2 км выше левого берега р. Ангары при ее впадении в Енисей.</w:t>
      </w:r>
    </w:p>
    <w:p w:rsidR="003373A4" w:rsidRPr="003373A4" w:rsidRDefault="003373A4" w:rsidP="003373A4">
      <w:pPr>
        <w:framePr w:w="9907" w:h="6499" w:hRule="exact" w:wrap="none" w:vAnchor="page" w:hAnchor="page" w:x="1421" w:y="87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Необходимо уточнить фоновые концентрации БПК</w:t>
      </w:r>
      <w:r w:rsidRPr="003373A4">
        <w:rPr>
          <w:rStyle w:val="28pt"/>
          <w:rFonts w:eastAsia="Arial Unicode MS"/>
          <w:sz w:val="28"/>
          <w:szCs w:val="28"/>
        </w:rPr>
        <w:t xml:space="preserve">полн. </w:t>
      </w:r>
      <w:r w:rsidRPr="003373A4">
        <w:rPr>
          <w:rFonts w:ascii="Times New Roman" w:hAnsi="Times New Roman" w:cs="Times New Roman"/>
          <w:sz w:val="28"/>
          <w:szCs w:val="28"/>
        </w:rPr>
        <w:t>и нефтепродуктов и расчетные концентраций допустимого сброса по данным веществам. Необходимо также определить фоновые концентраций метанола и лигнинных веществ (таннинов), которые будут сбрасываться со сточными водами планируемого объекта, но на данный момент не определены согласно данным ФГБУ «Среднесибирское УГМС».</w:t>
      </w:r>
    </w:p>
    <w:p w:rsidR="003373A4" w:rsidRPr="003373A4" w:rsidRDefault="003373A4" w:rsidP="003373A4">
      <w:pPr>
        <w:framePr w:w="9907" w:h="6499" w:hRule="exact" w:wrap="none" w:vAnchor="page" w:hAnchor="page" w:x="1421" w:y="87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При размещении объектов водоотведения будут учтены границы зон санитарной охраны (ЗСО) источников питьевого и хозяйственно-бытового водоснабжения, расположенных на рассматриваемой территории. Границы поясов ЗСО источников питьевого водоснабжения будут устанавливаться при разработке проекта ЗСО с учетом всех особенностей расположения водозаборных сооружений.</w:t>
      </w:r>
    </w:p>
    <w:p w:rsidR="003373A4" w:rsidRPr="003373A4" w:rsidRDefault="003373A4" w:rsidP="003373A4">
      <w:pPr>
        <w:framePr w:w="9907" w:h="6499" w:hRule="exact" w:wrap="none" w:vAnchor="page" w:hAnchor="page" w:x="1421" w:y="87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После ввода объекта в эксплуатацию необходимо проведение инструментальных замеров качества воды в р</w:t>
      </w:r>
      <w:r w:rsidRPr="003373A4">
        <w:rPr>
          <w:rStyle w:val="25"/>
          <w:rFonts w:eastAsia="Arial Unicode MS"/>
        </w:rPr>
        <w:t xml:space="preserve">. </w:t>
      </w:r>
      <w:r w:rsidRPr="003373A4">
        <w:rPr>
          <w:rFonts w:ascii="Times New Roman" w:hAnsi="Times New Roman" w:cs="Times New Roman"/>
          <w:sz w:val="28"/>
          <w:szCs w:val="28"/>
        </w:rPr>
        <w:t>Енисей в 500 м от выпуска в контрольном створе на соответствие требованиям, предъявляемым к качеству воды в водоемах рыбохозяйственного значения высшей категории.</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907" w:h="1670" w:hRule="exact" w:wrap="none" w:vAnchor="page" w:hAnchor="page" w:x="1421" w:y="1098"/>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lastRenderedPageBreak/>
        <w:t>Залповые сбросы загрязняющих веществ в штатном режиме работы объекта не ожидаются. Для предотвращения аварийных сбросов загрязняющих веществ в водный объект предусмотрен постоянный контроль за исправностью оборудования (в первую очередь водоочистных сооружений) и соблюдением технологических режимов его работы.</w:t>
      </w:r>
    </w:p>
    <w:p w:rsidR="003373A4" w:rsidRPr="003373A4" w:rsidRDefault="003373A4" w:rsidP="003373A4">
      <w:pPr>
        <w:pStyle w:val="101"/>
        <w:framePr w:w="9907" w:h="9418" w:hRule="exact" w:wrap="none" w:vAnchor="page" w:hAnchor="page" w:x="1421" w:y="3430"/>
        <w:numPr>
          <w:ilvl w:val="0"/>
          <w:numId w:val="12"/>
        </w:numPr>
        <w:shd w:val="clear" w:color="auto" w:fill="auto"/>
        <w:tabs>
          <w:tab w:val="left" w:pos="1050"/>
        </w:tabs>
        <w:spacing w:before="0" w:after="0" w:line="280" w:lineRule="exact"/>
        <w:ind w:left="300"/>
      </w:pPr>
      <w:bookmarkStart w:id="10" w:name="bookmark11"/>
      <w:r w:rsidRPr="003373A4">
        <w:t>Мероприятия по охране окружающей среды в области обращения с</w:t>
      </w:r>
      <w:bookmarkEnd w:id="10"/>
    </w:p>
    <w:p w:rsidR="003373A4" w:rsidRPr="003373A4" w:rsidRDefault="003373A4" w:rsidP="003373A4">
      <w:pPr>
        <w:pStyle w:val="120"/>
        <w:framePr w:w="9907" w:h="9418" w:hRule="exact" w:wrap="none" w:vAnchor="page" w:hAnchor="page" w:x="1421" w:y="3430"/>
        <w:shd w:val="clear" w:color="auto" w:fill="auto"/>
        <w:spacing w:before="0" w:after="4" w:line="280" w:lineRule="exact"/>
        <w:ind w:right="40"/>
      </w:pPr>
      <w:r w:rsidRPr="003373A4">
        <w:t>отходами</w:t>
      </w:r>
    </w:p>
    <w:p w:rsidR="003373A4" w:rsidRPr="003373A4" w:rsidRDefault="003373A4" w:rsidP="003373A4">
      <w:pPr>
        <w:framePr w:w="9907" w:h="9418" w:hRule="exact" w:wrap="none" w:vAnchor="page" w:hAnchor="page" w:x="1421" w:y="34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Для обеспечения санкционированным объектом складирования ТБО и в связи с планируемым развитием промышленности утвержденным проектом СТП Енисейского района предлагается в районе г. Лесосибирска строительство полигона твердых бытовых отходов и полигона промышленных отходов.</w:t>
      </w:r>
    </w:p>
    <w:p w:rsidR="003373A4" w:rsidRPr="003373A4" w:rsidRDefault="003373A4" w:rsidP="003373A4">
      <w:pPr>
        <w:framePr w:w="9907" w:h="9418" w:hRule="exact" w:wrap="none" w:vAnchor="page" w:hAnchor="page" w:x="1421" w:y="34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В настоящее время на расстоянии около 25 км от площадки планируемого ЛХК на территории Муниципального образования город Лесосибирск действует полигон захоронения твердых коммунальных отходов и полигон захоронения промышленных отходов ООО «Чистый город». Объекты расположены на землях муниципального образования в 5 км на запад от г. Лесосибирска, в 1 км от р. Болотовка. Площадь полигона захоронения ТБО - 25 га, вместимость 2693,5 тыс. куб. м, год окончания эксплуатации - 2017. Площадь полигона захоронения промышленных отходов - 50 га, вместимость 900 тыс. тонн, год окончания эксплуатации - 2020.</w:t>
      </w:r>
    </w:p>
    <w:p w:rsidR="003373A4" w:rsidRPr="003373A4" w:rsidRDefault="003373A4" w:rsidP="003373A4">
      <w:pPr>
        <w:framePr w:w="9907" w:h="9418" w:hRule="exact" w:wrap="none" w:vAnchor="page" w:hAnchor="page" w:x="1421" w:y="34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В 2015 г. ООО «Институт Проектирования, Экологии и Гигиены» (ООО «ИПЭиГ») на основании «Генеральной схемы санитарной очистки муниципальных образований Красноярского края» разработал Генеральную схему очистки (ГСО) населенных пунктов муниципальных образований Енисейского района. На перспективу в ГСО учтены объекты захоронения твердых коммунальных отходов (ТКО), которые имеют проект и положительное заключение государственной экологической экспертизы, и известна дата ввода в эксплуатацию (таб. № 2.3.5).</w:t>
      </w:r>
    </w:p>
    <w:p w:rsidR="003373A4" w:rsidRPr="003373A4" w:rsidRDefault="003373A4" w:rsidP="003373A4">
      <w:pPr>
        <w:framePr w:w="9907" w:h="9418" w:hRule="exact" w:wrap="none" w:vAnchor="page" w:hAnchor="page" w:x="1421" w:y="3430"/>
        <w:ind w:left="300" w:right="260" w:firstLine="560"/>
        <w:jc w:val="both"/>
        <w:rPr>
          <w:rFonts w:ascii="Times New Roman" w:hAnsi="Times New Roman" w:cs="Times New Roman"/>
          <w:sz w:val="28"/>
          <w:szCs w:val="28"/>
        </w:rPr>
      </w:pPr>
      <w:r w:rsidRPr="003373A4">
        <w:rPr>
          <w:rFonts w:ascii="Times New Roman" w:hAnsi="Times New Roman" w:cs="Times New Roman"/>
          <w:sz w:val="28"/>
          <w:szCs w:val="28"/>
        </w:rPr>
        <w:t>В соответствии с проектом «Генеральная схема санитарной очистки муниципальных образований Красноярского края», Енисейский район входит в Енисейскую технологическую зону. ТКО в этой технологической зоне планируется направлять в г. Енисейск.</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pStyle w:val="a9"/>
        <w:framePr w:w="14626" w:h="700" w:hRule="exact" w:wrap="none" w:vAnchor="page" w:hAnchor="page" w:x="1106" w:y="1668"/>
        <w:shd w:val="clear" w:color="auto" w:fill="auto"/>
        <w:spacing w:line="322" w:lineRule="exact"/>
        <w:ind w:firstLine="600"/>
      </w:pPr>
      <w:r w:rsidRPr="003373A4">
        <w:lastRenderedPageBreak/>
        <w:t>Таблица 2.3.5. Характеристика объектов захоронения и обезвреживания твердых коммунальных отходов (ТКО) в Енисейском районе</w:t>
      </w:r>
    </w:p>
    <w:tbl>
      <w:tblPr>
        <w:tblOverlap w:val="never"/>
        <w:tblW w:w="0" w:type="auto"/>
        <w:tblLayout w:type="fixed"/>
        <w:tblCellMar>
          <w:left w:w="10" w:type="dxa"/>
          <w:right w:w="10" w:type="dxa"/>
        </w:tblCellMar>
        <w:tblLook w:val="0000" w:firstRow="0" w:lastRow="0" w:firstColumn="0" w:lastColumn="0" w:noHBand="0" w:noVBand="0"/>
      </w:tblPr>
      <w:tblGrid>
        <w:gridCol w:w="2098"/>
        <w:gridCol w:w="994"/>
        <w:gridCol w:w="1195"/>
        <w:gridCol w:w="1277"/>
        <w:gridCol w:w="3197"/>
        <w:gridCol w:w="1416"/>
        <w:gridCol w:w="1560"/>
        <w:gridCol w:w="1680"/>
        <w:gridCol w:w="1613"/>
      </w:tblGrid>
      <w:tr w:rsidR="003373A4" w:rsidRPr="003373A4" w:rsidTr="008C1E0B">
        <w:trPr>
          <w:trHeight w:hRule="exact" w:val="1118"/>
        </w:trPr>
        <w:tc>
          <w:tcPr>
            <w:tcW w:w="2098"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after="60" w:line="220" w:lineRule="exact"/>
              <w:rPr>
                <w:rFonts w:ascii="Times New Roman" w:hAnsi="Times New Roman" w:cs="Times New Roman"/>
              </w:rPr>
            </w:pPr>
            <w:r w:rsidRPr="003373A4">
              <w:rPr>
                <w:rStyle w:val="211pt"/>
                <w:rFonts w:eastAsia="Arial Unicode MS"/>
                <w:sz w:val="24"/>
                <w:szCs w:val="24"/>
              </w:rPr>
              <w:t>Наименование</w:t>
            </w:r>
          </w:p>
          <w:p w:rsidR="003373A4" w:rsidRPr="003373A4" w:rsidRDefault="003373A4" w:rsidP="008C1E0B">
            <w:pPr>
              <w:framePr w:w="15029" w:h="4469" w:wrap="none" w:vAnchor="page" w:hAnchor="page" w:x="1019" w:y="2400"/>
              <w:spacing w:before="60" w:line="220" w:lineRule="exact"/>
              <w:rPr>
                <w:rFonts w:ascii="Times New Roman" w:hAnsi="Times New Roman" w:cs="Times New Roman"/>
              </w:rPr>
            </w:pPr>
            <w:r w:rsidRPr="003373A4">
              <w:rPr>
                <w:rStyle w:val="211pt"/>
                <w:rFonts w:eastAsia="Arial Unicode MS"/>
                <w:sz w:val="24"/>
                <w:szCs w:val="24"/>
              </w:rPr>
              <w:t>объекта</w:t>
            </w:r>
          </w:p>
        </w:tc>
        <w:tc>
          <w:tcPr>
            <w:tcW w:w="994"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after="60" w:line="220" w:lineRule="exact"/>
              <w:rPr>
                <w:rFonts w:ascii="Times New Roman" w:hAnsi="Times New Roman" w:cs="Times New Roman"/>
              </w:rPr>
            </w:pPr>
            <w:r w:rsidRPr="003373A4">
              <w:rPr>
                <w:rStyle w:val="211pt"/>
                <w:rFonts w:eastAsia="Arial Unicode MS"/>
                <w:sz w:val="24"/>
                <w:szCs w:val="24"/>
                <w:lang w:val="en-US" w:eastAsia="en-US" w:bidi="en-US"/>
              </w:rPr>
              <w:t>ID</w:t>
            </w:r>
          </w:p>
          <w:p w:rsidR="003373A4" w:rsidRPr="003373A4" w:rsidRDefault="003373A4" w:rsidP="008C1E0B">
            <w:pPr>
              <w:framePr w:w="15029" w:h="4469" w:wrap="none" w:vAnchor="page" w:hAnchor="page" w:x="1019" w:y="2400"/>
              <w:spacing w:before="60" w:line="220" w:lineRule="exact"/>
              <w:rPr>
                <w:rFonts w:ascii="Times New Roman" w:hAnsi="Times New Roman" w:cs="Times New Roman"/>
              </w:rPr>
            </w:pPr>
            <w:r w:rsidRPr="003373A4">
              <w:rPr>
                <w:rStyle w:val="211pt"/>
                <w:rFonts w:eastAsia="Arial Unicode MS"/>
                <w:sz w:val="24"/>
                <w:szCs w:val="24"/>
              </w:rPr>
              <w:t>объекта</w:t>
            </w:r>
          </w:p>
        </w:tc>
        <w:tc>
          <w:tcPr>
            <w:tcW w:w="1195"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ind w:left="280"/>
              <w:rPr>
                <w:rFonts w:ascii="Times New Roman" w:hAnsi="Times New Roman" w:cs="Times New Roman"/>
              </w:rPr>
            </w:pPr>
            <w:r w:rsidRPr="003373A4">
              <w:rPr>
                <w:rStyle w:val="211pt"/>
                <w:rFonts w:eastAsia="Arial Unicode MS"/>
                <w:sz w:val="24"/>
                <w:szCs w:val="24"/>
              </w:rPr>
              <w:t>Статус</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78" w:lineRule="exact"/>
              <w:rPr>
                <w:rFonts w:ascii="Times New Roman" w:hAnsi="Times New Roman" w:cs="Times New Roman"/>
              </w:rPr>
            </w:pPr>
            <w:r w:rsidRPr="003373A4">
              <w:rPr>
                <w:rStyle w:val="211pt"/>
                <w:rFonts w:eastAsia="Arial Unicode MS"/>
                <w:sz w:val="24"/>
                <w:szCs w:val="24"/>
              </w:rPr>
              <w:t>Мощность</w:t>
            </w:r>
          </w:p>
          <w:p w:rsidR="003373A4" w:rsidRPr="003373A4" w:rsidRDefault="003373A4" w:rsidP="008C1E0B">
            <w:pPr>
              <w:framePr w:w="15029" w:h="4469" w:wrap="none" w:vAnchor="page" w:hAnchor="page" w:x="1019" w:y="2400"/>
              <w:spacing w:line="278" w:lineRule="exact"/>
              <w:ind w:left="240"/>
              <w:rPr>
                <w:rFonts w:ascii="Times New Roman" w:hAnsi="Times New Roman" w:cs="Times New Roman"/>
              </w:rPr>
            </w:pPr>
            <w:r w:rsidRPr="003373A4">
              <w:rPr>
                <w:rStyle w:val="211pt"/>
                <w:rFonts w:eastAsia="Arial Unicode MS"/>
                <w:sz w:val="24"/>
                <w:szCs w:val="24"/>
              </w:rPr>
              <w:t>объекта,</w:t>
            </w:r>
          </w:p>
          <w:p w:rsidR="003373A4" w:rsidRPr="003373A4" w:rsidRDefault="003373A4" w:rsidP="008C1E0B">
            <w:pPr>
              <w:framePr w:w="15029" w:h="4469" w:wrap="none" w:vAnchor="page" w:hAnchor="page" w:x="1019" w:y="2400"/>
              <w:spacing w:line="278" w:lineRule="exact"/>
              <w:rPr>
                <w:rFonts w:ascii="Times New Roman" w:hAnsi="Times New Roman" w:cs="Times New Roman"/>
              </w:rPr>
            </w:pPr>
            <w:r w:rsidRPr="003373A4">
              <w:rPr>
                <w:rStyle w:val="211pt"/>
                <w:rFonts w:eastAsia="Arial Unicode MS"/>
                <w:sz w:val="24"/>
                <w:szCs w:val="24"/>
              </w:rPr>
              <w:t>т/год</w:t>
            </w:r>
          </w:p>
        </w:tc>
        <w:tc>
          <w:tcPr>
            <w:tcW w:w="3197"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ind w:left="260"/>
              <w:rPr>
                <w:rFonts w:ascii="Times New Roman" w:hAnsi="Times New Roman" w:cs="Times New Roman"/>
              </w:rPr>
            </w:pPr>
            <w:r w:rsidRPr="003373A4">
              <w:rPr>
                <w:rStyle w:val="211pt"/>
                <w:rFonts w:eastAsia="Arial Unicode MS"/>
                <w:sz w:val="24"/>
                <w:szCs w:val="24"/>
              </w:rPr>
              <w:t>Местонахождение объекта</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78" w:lineRule="exact"/>
              <w:rPr>
                <w:rFonts w:ascii="Times New Roman" w:hAnsi="Times New Roman" w:cs="Times New Roman"/>
              </w:rPr>
            </w:pPr>
            <w:r w:rsidRPr="003373A4">
              <w:rPr>
                <w:rStyle w:val="211pt"/>
                <w:rFonts w:eastAsia="Arial Unicode MS"/>
                <w:sz w:val="24"/>
                <w:szCs w:val="24"/>
              </w:rPr>
              <w:t>Год ввода в эксплуатац ию</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78" w:lineRule="exact"/>
              <w:rPr>
                <w:rFonts w:ascii="Times New Roman" w:hAnsi="Times New Roman" w:cs="Times New Roman"/>
              </w:rPr>
            </w:pPr>
            <w:r w:rsidRPr="003373A4">
              <w:rPr>
                <w:rStyle w:val="211pt"/>
                <w:rFonts w:eastAsia="Arial Unicode MS"/>
                <w:sz w:val="24"/>
                <w:szCs w:val="24"/>
              </w:rPr>
              <w:t>Год вывода из</w:t>
            </w:r>
          </w:p>
          <w:p w:rsidR="003373A4" w:rsidRPr="003373A4" w:rsidRDefault="003373A4" w:rsidP="008C1E0B">
            <w:pPr>
              <w:framePr w:w="15029" w:h="4469" w:wrap="none" w:vAnchor="page" w:hAnchor="page" w:x="1019" w:y="2400"/>
              <w:spacing w:line="278" w:lineRule="exact"/>
              <w:rPr>
                <w:rFonts w:ascii="Times New Roman" w:hAnsi="Times New Roman" w:cs="Times New Roman"/>
              </w:rPr>
            </w:pPr>
            <w:r w:rsidRPr="003373A4">
              <w:rPr>
                <w:rStyle w:val="211pt"/>
                <w:rFonts w:eastAsia="Arial Unicode MS"/>
                <w:sz w:val="24"/>
                <w:szCs w:val="24"/>
              </w:rPr>
              <w:t>эксплуатации</w:t>
            </w:r>
          </w:p>
        </w:tc>
        <w:tc>
          <w:tcPr>
            <w:tcW w:w="1680" w:type="dxa"/>
            <w:tcBorders>
              <w:top w:val="single" w:sz="4" w:space="0" w:color="auto"/>
              <w:left w:val="single" w:sz="4" w:space="0" w:color="auto"/>
            </w:tcBorders>
            <w:shd w:val="clear" w:color="auto" w:fill="FFFFFF"/>
            <w:vAlign w:val="bottom"/>
          </w:tcPr>
          <w:p w:rsidR="003373A4" w:rsidRPr="003373A4" w:rsidRDefault="003373A4" w:rsidP="008C1E0B">
            <w:pPr>
              <w:framePr w:w="15029" w:h="4469" w:wrap="none" w:vAnchor="page" w:hAnchor="page" w:x="1019" w:y="2400"/>
              <w:spacing w:line="278" w:lineRule="exact"/>
              <w:rPr>
                <w:rFonts w:ascii="Times New Roman" w:hAnsi="Times New Roman" w:cs="Times New Roman"/>
              </w:rPr>
            </w:pPr>
            <w:r w:rsidRPr="003373A4">
              <w:rPr>
                <w:rStyle w:val="211pt"/>
                <w:rFonts w:eastAsia="Arial Unicode MS"/>
                <w:sz w:val="24"/>
                <w:szCs w:val="24"/>
              </w:rPr>
              <w:t>Минимально необходимый размер площадки, га</w:t>
            </w:r>
          </w:p>
        </w:tc>
        <w:tc>
          <w:tcPr>
            <w:tcW w:w="1613"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029" w:h="4469" w:wrap="none" w:vAnchor="page" w:hAnchor="page" w:x="1019" w:y="2400"/>
              <w:spacing w:line="278" w:lineRule="exact"/>
              <w:jc w:val="both"/>
              <w:rPr>
                <w:rFonts w:ascii="Times New Roman" w:hAnsi="Times New Roman" w:cs="Times New Roman"/>
              </w:rPr>
            </w:pPr>
            <w:r w:rsidRPr="003373A4">
              <w:rPr>
                <w:rStyle w:val="211pt"/>
                <w:rFonts w:eastAsia="Arial Unicode MS"/>
                <w:sz w:val="24"/>
                <w:szCs w:val="24"/>
              </w:rPr>
              <w:t>Рекомендуем ая технология</w:t>
            </w:r>
          </w:p>
        </w:tc>
      </w:tr>
      <w:tr w:rsidR="003373A4" w:rsidRPr="003373A4" w:rsidTr="008C1E0B">
        <w:trPr>
          <w:trHeight w:hRule="exact" w:val="1666"/>
        </w:trPr>
        <w:tc>
          <w:tcPr>
            <w:tcW w:w="2098"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74" w:lineRule="exact"/>
              <w:rPr>
                <w:rFonts w:ascii="Times New Roman" w:hAnsi="Times New Roman" w:cs="Times New Roman"/>
              </w:rPr>
            </w:pPr>
            <w:r w:rsidRPr="003373A4">
              <w:rPr>
                <w:rStyle w:val="211pt"/>
                <w:rFonts w:eastAsia="Arial Unicode MS"/>
                <w:sz w:val="24"/>
                <w:szCs w:val="24"/>
              </w:rPr>
              <w:t>Полигон ТБО, МБУ</w:t>
            </w:r>
          </w:p>
          <w:p w:rsidR="003373A4" w:rsidRPr="003373A4" w:rsidRDefault="003373A4" w:rsidP="008C1E0B">
            <w:pPr>
              <w:framePr w:w="15029" w:h="4469" w:wrap="none" w:vAnchor="page" w:hAnchor="page" w:x="1019" w:y="2400"/>
              <w:spacing w:line="274" w:lineRule="exact"/>
              <w:rPr>
                <w:rFonts w:ascii="Times New Roman" w:hAnsi="Times New Roman" w:cs="Times New Roman"/>
              </w:rPr>
            </w:pPr>
            <w:r w:rsidRPr="003373A4">
              <w:rPr>
                <w:rStyle w:val="211pt"/>
                <w:rFonts w:eastAsia="Arial Unicode MS"/>
                <w:sz w:val="24"/>
                <w:szCs w:val="24"/>
              </w:rPr>
              <w:t>«Хозяйственная</w:t>
            </w:r>
          </w:p>
          <w:p w:rsidR="003373A4" w:rsidRPr="003373A4" w:rsidRDefault="003373A4" w:rsidP="008C1E0B">
            <w:pPr>
              <w:framePr w:w="15029" w:h="4469" w:wrap="none" w:vAnchor="page" w:hAnchor="page" w:x="1019" w:y="2400"/>
              <w:spacing w:line="274" w:lineRule="exact"/>
              <w:rPr>
                <w:rFonts w:ascii="Times New Roman" w:hAnsi="Times New Roman" w:cs="Times New Roman"/>
              </w:rPr>
            </w:pPr>
            <w:r w:rsidRPr="003373A4">
              <w:rPr>
                <w:rStyle w:val="211pt"/>
                <w:rFonts w:eastAsia="Arial Unicode MS"/>
                <w:sz w:val="24"/>
                <w:szCs w:val="24"/>
              </w:rPr>
              <w:t>группа</w:t>
            </w:r>
          </w:p>
          <w:p w:rsidR="003373A4" w:rsidRPr="003373A4" w:rsidRDefault="003373A4" w:rsidP="008C1E0B">
            <w:pPr>
              <w:framePr w:w="15029" w:h="4469" w:wrap="none" w:vAnchor="page" w:hAnchor="page" w:x="1019" w:y="2400"/>
              <w:spacing w:line="274" w:lineRule="exact"/>
              <w:rPr>
                <w:rFonts w:ascii="Times New Roman" w:hAnsi="Times New Roman" w:cs="Times New Roman"/>
              </w:rPr>
            </w:pPr>
            <w:r w:rsidRPr="003373A4">
              <w:rPr>
                <w:rStyle w:val="211pt"/>
                <w:rFonts w:eastAsia="Arial Unicode MS"/>
                <w:sz w:val="24"/>
                <w:szCs w:val="24"/>
              </w:rPr>
              <w:t>г. Енисейска»</w:t>
            </w:r>
          </w:p>
        </w:tc>
        <w:tc>
          <w:tcPr>
            <w:tcW w:w="994"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472</w:t>
            </w:r>
          </w:p>
        </w:tc>
        <w:tc>
          <w:tcPr>
            <w:tcW w:w="1195"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after="60" w:line="220" w:lineRule="exact"/>
              <w:rPr>
                <w:rFonts w:ascii="Times New Roman" w:hAnsi="Times New Roman" w:cs="Times New Roman"/>
              </w:rPr>
            </w:pPr>
            <w:r w:rsidRPr="003373A4">
              <w:rPr>
                <w:rStyle w:val="211pt"/>
                <w:rFonts w:eastAsia="Arial Unicode MS"/>
                <w:sz w:val="24"/>
                <w:szCs w:val="24"/>
              </w:rPr>
              <w:t>существу</w:t>
            </w:r>
          </w:p>
          <w:p w:rsidR="003373A4" w:rsidRPr="003373A4" w:rsidRDefault="003373A4" w:rsidP="008C1E0B">
            <w:pPr>
              <w:framePr w:w="15029" w:h="4469" w:wrap="none" w:vAnchor="page" w:hAnchor="page" w:x="1019" w:y="2400"/>
              <w:spacing w:before="60" w:line="220" w:lineRule="exact"/>
              <w:rPr>
                <w:rFonts w:ascii="Times New Roman" w:hAnsi="Times New Roman" w:cs="Times New Roman"/>
              </w:rPr>
            </w:pPr>
            <w:r w:rsidRPr="003373A4">
              <w:rPr>
                <w:rStyle w:val="211pt"/>
                <w:rFonts w:eastAsia="Arial Unicode MS"/>
                <w:sz w:val="24"/>
                <w:szCs w:val="24"/>
              </w:rPr>
              <w:t>ющий</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н/и</w:t>
            </w:r>
          </w:p>
        </w:tc>
        <w:tc>
          <w:tcPr>
            <w:tcW w:w="3197" w:type="dxa"/>
            <w:tcBorders>
              <w:top w:val="single" w:sz="4" w:space="0" w:color="auto"/>
              <w:left w:val="single" w:sz="4" w:space="0" w:color="auto"/>
            </w:tcBorders>
            <w:shd w:val="clear" w:color="auto" w:fill="FFFFFF"/>
            <w:vAlign w:val="bottom"/>
          </w:tcPr>
          <w:p w:rsidR="003373A4" w:rsidRPr="003373A4" w:rsidRDefault="003373A4" w:rsidP="008C1E0B">
            <w:pPr>
              <w:framePr w:w="15029" w:h="4469" w:wrap="none" w:vAnchor="page" w:hAnchor="page" w:x="1019" w:y="2400"/>
              <w:spacing w:line="274" w:lineRule="exact"/>
              <w:rPr>
                <w:rFonts w:ascii="Times New Roman" w:hAnsi="Times New Roman" w:cs="Times New Roman"/>
              </w:rPr>
            </w:pPr>
            <w:r w:rsidRPr="003373A4">
              <w:rPr>
                <w:rStyle w:val="211pt"/>
                <w:rFonts w:eastAsia="Arial Unicode MS"/>
                <w:sz w:val="24"/>
                <w:szCs w:val="24"/>
              </w:rPr>
              <w:t>Восточная часть города Енисейска. Сведения о границах объекта отсутствуют. Местоположение указано ориентировочно</w:t>
            </w:r>
          </w:p>
        </w:tc>
        <w:tc>
          <w:tcPr>
            <w:tcW w:w="1416"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2000</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2018</w:t>
            </w:r>
          </w:p>
        </w:tc>
        <w:tc>
          <w:tcPr>
            <w:tcW w:w="1680"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rPr>
                <w:rFonts w:ascii="Times New Roman" w:hAnsi="Times New Roman" w:cs="Times New Roman"/>
              </w:rPr>
            </w:pPr>
          </w:p>
        </w:tc>
        <w:tc>
          <w:tcPr>
            <w:tcW w:w="1613"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029" w:h="4469" w:wrap="none" w:vAnchor="page" w:hAnchor="page" w:x="1019" w:y="2400"/>
              <w:rPr>
                <w:rFonts w:ascii="Times New Roman" w:hAnsi="Times New Roman" w:cs="Times New Roman"/>
              </w:rPr>
            </w:pPr>
          </w:p>
        </w:tc>
      </w:tr>
      <w:tr w:rsidR="003373A4" w:rsidRPr="003373A4" w:rsidTr="008C1E0B">
        <w:trPr>
          <w:trHeight w:hRule="exact" w:val="562"/>
        </w:trPr>
        <w:tc>
          <w:tcPr>
            <w:tcW w:w="2098" w:type="dxa"/>
            <w:tcBorders>
              <w:top w:val="single" w:sz="4" w:space="0" w:color="auto"/>
              <w:left w:val="single" w:sz="4" w:space="0" w:color="auto"/>
            </w:tcBorders>
            <w:shd w:val="clear" w:color="auto" w:fill="FFFFFF"/>
            <w:vAlign w:val="bottom"/>
          </w:tcPr>
          <w:p w:rsidR="003373A4" w:rsidRPr="003373A4" w:rsidRDefault="003373A4" w:rsidP="008C1E0B">
            <w:pPr>
              <w:framePr w:w="15029" w:h="4469" w:wrap="none" w:vAnchor="page" w:hAnchor="page" w:x="1019" w:y="2400"/>
              <w:spacing w:line="278" w:lineRule="exact"/>
              <w:rPr>
                <w:rFonts w:ascii="Times New Roman" w:hAnsi="Times New Roman" w:cs="Times New Roman"/>
              </w:rPr>
            </w:pPr>
            <w:r w:rsidRPr="003373A4">
              <w:rPr>
                <w:rStyle w:val="211pt"/>
                <w:rFonts w:eastAsia="Arial Unicode MS"/>
                <w:sz w:val="24"/>
                <w:szCs w:val="24"/>
              </w:rPr>
              <w:t>Полигон ТКО, город Енисейск</w:t>
            </w:r>
          </w:p>
        </w:tc>
        <w:tc>
          <w:tcPr>
            <w:tcW w:w="994"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471</w:t>
            </w:r>
          </w:p>
        </w:tc>
        <w:tc>
          <w:tcPr>
            <w:tcW w:w="1195" w:type="dxa"/>
            <w:tcBorders>
              <w:top w:val="single" w:sz="4" w:space="0" w:color="auto"/>
              <w:left w:val="single" w:sz="4" w:space="0" w:color="auto"/>
            </w:tcBorders>
            <w:shd w:val="clear" w:color="auto" w:fill="FFFFFF"/>
            <w:vAlign w:val="bottom"/>
          </w:tcPr>
          <w:p w:rsidR="003373A4" w:rsidRPr="003373A4" w:rsidRDefault="003373A4" w:rsidP="008C1E0B">
            <w:pPr>
              <w:framePr w:w="15029" w:h="4469" w:wrap="none" w:vAnchor="page" w:hAnchor="page" w:x="1019" w:y="2400"/>
              <w:spacing w:after="60" w:line="220" w:lineRule="exact"/>
              <w:rPr>
                <w:rFonts w:ascii="Times New Roman" w:hAnsi="Times New Roman" w:cs="Times New Roman"/>
              </w:rPr>
            </w:pPr>
            <w:r w:rsidRPr="003373A4">
              <w:rPr>
                <w:rStyle w:val="211pt"/>
                <w:rFonts w:eastAsia="Arial Unicode MS"/>
                <w:sz w:val="24"/>
                <w:szCs w:val="24"/>
              </w:rPr>
              <w:t>планируе</w:t>
            </w:r>
          </w:p>
          <w:p w:rsidR="003373A4" w:rsidRPr="003373A4" w:rsidRDefault="003373A4" w:rsidP="008C1E0B">
            <w:pPr>
              <w:framePr w:w="15029" w:h="4469" w:wrap="none" w:vAnchor="page" w:hAnchor="page" w:x="1019" w:y="2400"/>
              <w:spacing w:before="60" w:line="220" w:lineRule="exact"/>
              <w:rPr>
                <w:rFonts w:ascii="Times New Roman" w:hAnsi="Times New Roman" w:cs="Times New Roman"/>
              </w:rPr>
            </w:pPr>
            <w:r w:rsidRPr="003373A4">
              <w:rPr>
                <w:rStyle w:val="211pt"/>
                <w:rFonts w:eastAsia="Arial Unicode MS"/>
                <w:sz w:val="24"/>
                <w:szCs w:val="24"/>
              </w:rPr>
              <w:t>мый</w:t>
            </w:r>
          </w:p>
        </w:tc>
        <w:tc>
          <w:tcPr>
            <w:tcW w:w="1277"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2 964</w:t>
            </w:r>
          </w:p>
        </w:tc>
        <w:tc>
          <w:tcPr>
            <w:tcW w:w="3197"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г.о. Енисейск</w:t>
            </w:r>
          </w:p>
        </w:tc>
        <w:tc>
          <w:tcPr>
            <w:tcW w:w="1416" w:type="dxa"/>
            <w:tcBorders>
              <w:top w:val="single" w:sz="4" w:space="0" w:color="auto"/>
              <w:left w:val="single" w:sz="4" w:space="0" w:color="auto"/>
            </w:tcBorders>
            <w:shd w:val="clear" w:color="auto" w:fill="FFFFFF"/>
            <w:vAlign w:val="center"/>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2018</w:t>
            </w:r>
          </w:p>
        </w:tc>
        <w:tc>
          <w:tcPr>
            <w:tcW w:w="1560" w:type="dxa"/>
            <w:tcBorders>
              <w:top w:val="single" w:sz="4" w:space="0" w:color="auto"/>
              <w:left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2038</w:t>
            </w:r>
          </w:p>
        </w:tc>
        <w:tc>
          <w:tcPr>
            <w:tcW w:w="1680" w:type="dxa"/>
            <w:tcBorders>
              <w:top w:val="single" w:sz="4" w:space="0" w:color="auto"/>
              <w:left w:val="single" w:sz="4" w:space="0" w:color="auto"/>
            </w:tcBorders>
            <w:shd w:val="clear" w:color="auto" w:fill="FFFFFF"/>
            <w:vAlign w:val="center"/>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8,0</w:t>
            </w:r>
          </w:p>
        </w:tc>
        <w:tc>
          <w:tcPr>
            <w:tcW w:w="1613"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15029" w:h="4469" w:wrap="none" w:vAnchor="page" w:hAnchor="page" w:x="1019" w:y="2400"/>
              <w:rPr>
                <w:rFonts w:ascii="Times New Roman" w:hAnsi="Times New Roman" w:cs="Times New Roman"/>
              </w:rPr>
            </w:pPr>
          </w:p>
        </w:tc>
      </w:tr>
      <w:tr w:rsidR="003373A4" w:rsidRPr="003373A4" w:rsidTr="008C1E0B">
        <w:trPr>
          <w:trHeight w:hRule="exact" w:val="1123"/>
        </w:trPr>
        <w:tc>
          <w:tcPr>
            <w:tcW w:w="2098"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15029" w:h="4469" w:wrap="none" w:vAnchor="page" w:hAnchor="page" w:x="1019" w:y="2400"/>
              <w:spacing w:line="274" w:lineRule="exact"/>
              <w:rPr>
                <w:rFonts w:ascii="Times New Roman" w:hAnsi="Times New Roman" w:cs="Times New Roman"/>
              </w:rPr>
            </w:pPr>
            <w:r w:rsidRPr="003373A4">
              <w:rPr>
                <w:rStyle w:val="211pt"/>
                <w:rFonts w:eastAsia="Arial Unicode MS"/>
                <w:sz w:val="24"/>
                <w:szCs w:val="24"/>
              </w:rPr>
              <w:t>Предприятие по обезвреживанию отходов, город Енисейск</w:t>
            </w:r>
          </w:p>
        </w:tc>
        <w:tc>
          <w:tcPr>
            <w:tcW w:w="994"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366</w:t>
            </w:r>
          </w:p>
        </w:tc>
        <w:tc>
          <w:tcPr>
            <w:tcW w:w="1195"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029" w:h="4469" w:wrap="none" w:vAnchor="page" w:hAnchor="page" w:x="1019" w:y="2400"/>
              <w:spacing w:after="60" w:line="220" w:lineRule="exact"/>
              <w:rPr>
                <w:rFonts w:ascii="Times New Roman" w:hAnsi="Times New Roman" w:cs="Times New Roman"/>
              </w:rPr>
            </w:pPr>
            <w:r w:rsidRPr="003373A4">
              <w:rPr>
                <w:rStyle w:val="211pt"/>
                <w:rFonts w:eastAsia="Arial Unicode MS"/>
                <w:sz w:val="24"/>
                <w:szCs w:val="24"/>
              </w:rPr>
              <w:t>планируе</w:t>
            </w:r>
          </w:p>
          <w:p w:rsidR="003373A4" w:rsidRPr="003373A4" w:rsidRDefault="003373A4" w:rsidP="008C1E0B">
            <w:pPr>
              <w:framePr w:w="15029" w:h="4469" w:wrap="none" w:vAnchor="page" w:hAnchor="page" w:x="1019" w:y="2400"/>
              <w:spacing w:before="60" w:line="220" w:lineRule="exact"/>
              <w:rPr>
                <w:rFonts w:ascii="Times New Roman" w:hAnsi="Times New Roman" w:cs="Times New Roman"/>
              </w:rPr>
            </w:pPr>
            <w:r w:rsidRPr="003373A4">
              <w:rPr>
                <w:rStyle w:val="211pt"/>
                <w:rFonts w:eastAsia="Arial Unicode MS"/>
                <w:sz w:val="24"/>
                <w:szCs w:val="24"/>
              </w:rPr>
              <w:t>мый</w:t>
            </w:r>
          </w:p>
        </w:tc>
        <w:tc>
          <w:tcPr>
            <w:tcW w:w="1277"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11 855</w:t>
            </w:r>
          </w:p>
        </w:tc>
        <w:tc>
          <w:tcPr>
            <w:tcW w:w="3197"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029" w:h="4469" w:wrap="none" w:vAnchor="page" w:hAnchor="page" w:x="1019" w:y="2400"/>
              <w:rPr>
                <w:rFonts w:ascii="Times New Roman" w:hAnsi="Times New Roman" w:cs="Times New Roman"/>
              </w:rPr>
            </w:pPr>
          </w:p>
        </w:tc>
        <w:tc>
          <w:tcPr>
            <w:tcW w:w="1416"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2030</w:t>
            </w:r>
          </w:p>
        </w:tc>
        <w:tc>
          <w:tcPr>
            <w:tcW w:w="1560"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029" w:h="4469" w:wrap="none" w:vAnchor="page" w:hAnchor="page" w:x="1019" w:y="2400"/>
              <w:rPr>
                <w:rFonts w:ascii="Times New Roman" w:hAnsi="Times New Roman" w:cs="Times New Roman"/>
              </w:rPr>
            </w:pPr>
          </w:p>
        </w:tc>
        <w:tc>
          <w:tcPr>
            <w:tcW w:w="1680"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15029" w:h="4469" w:wrap="none" w:vAnchor="page" w:hAnchor="page" w:x="1019" w:y="2400"/>
              <w:spacing w:line="220" w:lineRule="exact"/>
              <w:rPr>
                <w:rFonts w:ascii="Times New Roman" w:hAnsi="Times New Roman" w:cs="Times New Roman"/>
              </w:rPr>
            </w:pPr>
            <w:r w:rsidRPr="003373A4">
              <w:rPr>
                <w:rStyle w:val="211pt"/>
                <w:rFonts w:eastAsia="Arial Unicode MS"/>
                <w:sz w:val="24"/>
                <w:szCs w:val="24"/>
              </w:rPr>
              <w:t>0,6</w:t>
            </w:r>
          </w:p>
        </w:tc>
        <w:tc>
          <w:tcPr>
            <w:tcW w:w="1613"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15029" w:h="4469" w:wrap="none" w:vAnchor="page" w:hAnchor="page" w:x="1019" w:y="2400"/>
              <w:spacing w:line="274" w:lineRule="exact"/>
              <w:jc w:val="both"/>
              <w:rPr>
                <w:rFonts w:ascii="Times New Roman" w:hAnsi="Times New Roman" w:cs="Times New Roman"/>
              </w:rPr>
            </w:pPr>
            <w:r w:rsidRPr="003373A4">
              <w:rPr>
                <w:rStyle w:val="211pt"/>
                <w:rFonts w:eastAsia="Arial Unicode MS"/>
                <w:sz w:val="24"/>
                <w:szCs w:val="24"/>
              </w:rPr>
              <w:t>Термическое</w:t>
            </w:r>
          </w:p>
          <w:p w:rsidR="003373A4" w:rsidRPr="003373A4" w:rsidRDefault="003373A4" w:rsidP="008C1E0B">
            <w:pPr>
              <w:framePr w:w="15029" w:h="4469" w:wrap="none" w:vAnchor="page" w:hAnchor="page" w:x="1019" w:y="2400"/>
              <w:spacing w:line="274" w:lineRule="exact"/>
              <w:jc w:val="both"/>
              <w:rPr>
                <w:rFonts w:ascii="Times New Roman" w:hAnsi="Times New Roman" w:cs="Times New Roman"/>
              </w:rPr>
            </w:pPr>
            <w:r w:rsidRPr="003373A4">
              <w:rPr>
                <w:rStyle w:val="211pt"/>
                <w:rFonts w:eastAsia="Arial Unicode MS"/>
                <w:sz w:val="24"/>
                <w:szCs w:val="24"/>
              </w:rPr>
              <w:t>обезврежива</w:t>
            </w:r>
          </w:p>
          <w:p w:rsidR="003373A4" w:rsidRPr="003373A4" w:rsidRDefault="003373A4" w:rsidP="008C1E0B">
            <w:pPr>
              <w:framePr w:w="15029" w:h="4469" w:wrap="none" w:vAnchor="page" w:hAnchor="page" w:x="1019" w:y="2400"/>
              <w:spacing w:line="274" w:lineRule="exact"/>
              <w:jc w:val="both"/>
              <w:rPr>
                <w:rFonts w:ascii="Times New Roman" w:hAnsi="Times New Roman" w:cs="Times New Roman"/>
              </w:rPr>
            </w:pPr>
            <w:r w:rsidRPr="003373A4">
              <w:rPr>
                <w:rStyle w:val="211pt"/>
                <w:rFonts w:eastAsia="Arial Unicode MS"/>
                <w:sz w:val="24"/>
                <w:szCs w:val="24"/>
              </w:rPr>
              <w:t>ние</w:t>
            </w:r>
          </w:p>
        </w:tc>
      </w:tr>
    </w:tbl>
    <w:p w:rsidR="003373A4" w:rsidRPr="003373A4" w:rsidRDefault="003373A4" w:rsidP="003373A4">
      <w:pPr>
        <w:rPr>
          <w:rFonts w:ascii="Times New Roman" w:hAnsi="Times New Roman" w:cs="Times New Roman"/>
          <w:sz w:val="28"/>
          <w:szCs w:val="28"/>
        </w:rPr>
        <w:sectPr w:rsidR="003373A4" w:rsidRPr="003373A4">
          <w:pgSz w:w="16840" w:h="11900" w:orient="landscape"/>
          <w:pgMar w:top="360" w:right="360" w:bottom="360" w:left="360" w:header="0" w:footer="3" w:gutter="0"/>
          <w:cols w:space="720"/>
          <w:noEndnote/>
          <w:docGrid w:linePitch="360"/>
        </w:sectPr>
      </w:pPr>
    </w:p>
    <w:p w:rsidR="003373A4" w:rsidRPr="003373A4" w:rsidRDefault="003373A4" w:rsidP="003373A4">
      <w:pPr>
        <w:framePr w:w="9413" w:h="14389" w:hRule="exact" w:wrap="none" w:vAnchor="page" w:hAnchor="page" w:x="1674" w:y="1106"/>
        <w:spacing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Существующий полигон ТКО в г. Енисейске планируется после окончания эксплуатации в 2017 г. закрыть на рекультивацию. Планируемый полигон в районе Енисейска будет эксплуатироваться с 2018 г. по 2038 г. Там же к 2030 году планируется размещение предприятия по обезвреживанию отходов.</w:t>
      </w:r>
    </w:p>
    <w:p w:rsidR="003373A4" w:rsidRPr="003373A4" w:rsidRDefault="003373A4" w:rsidP="003373A4">
      <w:pPr>
        <w:framePr w:w="9413" w:h="14389" w:hRule="exact" w:wrap="none" w:vAnchor="page" w:hAnchor="page" w:x="1674" w:y="1106"/>
        <w:spacing w:after="364"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На полигон в г. Енисейск планируется направлять необезвреженные ТКО от населенных пунктов Енисейского района до 2030 г., на который запланирован ввод в эксплуатацию предприятия по обезвреживанию ТКО. После этого на полигон будут направляться отходы обезвреживания.</w:t>
      </w:r>
    </w:p>
    <w:p w:rsidR="003373A4" w:rsidRPr="003373A4" w:rsidRDefault="003373A4" w:rsidP="003373A4">
      <w:pPr>
        <w:framePr w:w="9413" w:h="14389" w:hRule="exact" w:wrap="none" w:vAnchor="page" w:hAnchor="page" w:x="1674" w:y="1106"/>
        <w:ind w:firstLine="600"/>
        <w:jc w:val="both"/>
        <w:rPr>
          <w:rFonts w:ascii="Times New Roman" w:hAnsi="Times New Roman" w:cs="Times New Roman"/>
          <w:sz w:val="28"/>
          <w:szCs w:val="28"/>
        </w:rPr>
      </w:pPr>
      <w:r w:rsidRPr="003373A4">
        <w:rPr>
          <w:rFonts w:ascii="Times New Roman" w:hAnsi="Times New Roman" w:cs="Times New Roman"/>
          <w:sz w:val="28"/>
          <w:szCs w:val="28"/>
        </w:rPr>
        <w:t>На начало эксплуатации предприятия (2019 год) для размещения промышленных отходов вне промплощадки предприятия планируется использование действующих объектов, включенных в государственный реестр объектов размещения отходов.</w:t>
      </w:r>
    </w:p>
    <w:p w:rsidR="003373A4" w:rsidRPr="003373A4" w:rsidRDefault="003373A4" w:rsidP="003373A4">
      <w:pPr>
        <w:framePr w:w="9413" w:h="14389" w:hRule="exact" w:wrap="none" w:vAnchor="page" w:hAnchor="page" w:x="1674" w:y="1106"/>
        <w:ind w:firstLine="600"/>
        <w:jc w:val="both"/>
        <w:rPr>
          <w:rFonts w:ascii="Times New Roman" w:hAnsi="Times New Roman" w:cs="Times New Roman"/>
          <w:sz w:val="28"/>
          <w:szCs w:val="28"/>
        </w:rPr>
      </w:pPr>
      <w:r w:rsidRPr="003373A4">
        <w:rPr>
          <w:rFonts w:ascii="Times New Roman" w:hAnsi="Times New Roman" w:cs="Times New Roman"/>
          <w:sz w:val="28"/>
          <w:szCs w:val="28"/>
        </w:rPr>
        <w:t>На перспективу планируется проектирование и строительство нового полигона по захоронению промышленных отходов.</w:t>
      </w:r>
    </w:p>
    <w:p w:rsidR="003373A4" w:rsidRPr="003373A4" w:rsidRDefault="003373A4" w:rsidP="003373A4">
      <w:pPr>
        <w:framePr w:w="9413" w:h="14389" w:hRule="exact" w:wrap="none" w:vAnchor="page" w:hAnchor="page" w:x="1674" w:y="1106"/>
        <w:tabs>
          <w:tab w:val="left" w:pos="3173"/>
        </w:tabs>
        <w:ind w:firstLine="600"/>
        <w:jc w:val="both"/>
        <w:rPr>
          <w:rFonts w:ascii="Times New Roman" w:hAnsi="Times New Roman" w:cs="Times New Roman"/>
          <w:sz w:val="28"/>
          <w:szCs w:val="28"/>
        </w:rPr>
      </w:pPr>
      <w:r w:rsidRPr="003373A4">
        <w:rPr>
          <w:rFonts w:ascii="Times New Roman" w:hAnsi="Times New Roman" w:cs="Times New Roman"/>
          <w:sz w:val="28"/>
          <w:szCs w:val="28"/>
        </w:rPr>
        <w:t>В данном проекте вносятся уточнения по месту расположения объектов захоронения отходов:</w:t>
      </w:r>
      <w:r w:rsidRPr="003373A4">
        <w:rPr>
          <w:rFonts w:ascii="Times New Roman" w:hAnsi="Times New Roman" w:cs="Times New Roman"/>
          <w:sz w:val="28"/>
          <w:szCs w:val="28"/>
        </w:rPr>
        <w:tab/>
        <w:t>местоположение для строительства полигона</w:t>
      </w:r>
    </w:p>
    <w:p w:rsidR="003373A4" w:rsidRPr="003373A4" w:rsidRDefault="003373A4" w:rsidP="003373A4">
      <w:pPr>
        <w:framePr w:w="9413" w:h="14389" w:hRule="exact" w:wrap="none" w:vAnchor="page" w:hAnchor="page" w:x="1674" w:y="1106"/>
        <w:tabs>
          <w:tab w:val="left" w:pos="2870"/>
          <w:tab w:val="left" w:pos="4070"/>
          <w:tab w:val="left" w:pos="7934"/>
        </w:tabs>
        <w:jc w:val="both"/>
        <w:rPr>
          <w:rFonts w:ascii="Times New Roman" w:hAnsi="Times New Roman" w:cs="Times New Roman"/>
          <w:sz w:val="28"/>
          <w:szCs w:val="28"/>
        </w:rPr>
      </w:pPr>
      <w:r w:rsidRPr="003373A4">
        <w:rPr>
          <w:rFonts w:ascii="Times New Roman" w:hAnsi="Times New Roman" w:cs="Times New Roman"/>
          <w:sz w:val="28"/>
          <w:szCs w:val="28"/>
        </w:rPr>
        <w:t>промышленных отходов определено ориентировочно в 2,5 км на юг от с. Абалаково, в</w:t>
      </w:r>
      <w:r w:rsidRPr="003373A4">
        <w:rPr>
          <w:rFonts w:ascii="Times New Roman" w:hAnsi="Times New Roman" w:cs="Times New Roman"/>
          <w:sz w:val="28"/>
          <w:szCs w:val="28"/>
        </w:rPr>
        <w:tab/>
        <w:t>районе</w:t>
      </w:r>
      <w:r w:rsidRPr="003373A4">
        <w:rPr>
          <w:rFonts w:ascii="Times New Roman" w:hAnsi="Times New Roman" w:cs="Times New Roman"/>
          <w:sz w:val="28"/>
          <w:szCs w:val="28"/>
        </w:rPr>
        <w:tab/>
        <w:t>прохождения ВЛ 110 кВ</w:t>
      </w:r>
      <w:r w:rsidRPr="003373A4">
        <w:rPr>
          <w:rFonts w:ascii="Times New Roman" w:hAnsi="Times New Roman" w:cs="Times New Roman"/>
          <w:sz w:val="28"/>
          <w:szCs w:val="28"/>
        </w:rPr>
        <w:tab/>
        <w:t>С621/С622</w:t>
      </w:r>
    </w:p>
    <w:p w:rsidR="003373A4" w:rsidRPr="003373A4" w:rsidRDefault="003373A4" w:rsidP="003373A4">
      <w:pPr>
        <w:framePr w:w="9413" w:h="14389" w:hRule="exact" w:wrap="none" w:vAnchor="page" w:hAnchor="page" w:x="1674" w:y="1106"/>
        <w:jc w:val="both"/>
        <w:rPr>
          <w:rFonts w:ascii="Times New Roman" w:hAnsi="Times New Roman" w:cs="Times New Roman"/>
          <w:sz w:val="28"/>
          <w:szCs w:val="28"/>
        </w:rPr>
      </w:pPr>
      <w:r w:rsidRPr="003373A4">
        <w:rPr>
          <w:rFonts w:ascii="Times New Roman" w:hAnsi="Times New Roman" w:cs="Times New Roman"/>
          <w:sz w:val="28"/>
          <w:szCs w:val="28"/>
        </w:rPr>
        <w:t>ПС Абалаковская - ПС Казачинская.</w:t>
      </w:r>
    </w:p>
    <w:p w:rsidR="003373A4" w:rsidRPr="003373A4" w:rsidRDefault="003373A4" w:rsidP="003373A4">
      <w:pPr>
        <w:framePr w:w="9413" w:h="14389" w:hRule="exact" w:wrap="none" w:vAnchor="page" w:hAnchor="page" w:x="1674" w:y="1106"/>
        <w:ind w:firstLine="600"/>
        <w:jc w:val="both"/>
        <w:rPr>
          <w:rFonts w:ascii="Times New Roman" w:hAnsi="Times New Roman" w:cs="Times New Roman"/>
          <w:sz w:val="28"/>
          <w:szCs w:val="28"/>
        </w:rPr>
      </w:pPr>
      <w:r w:rsidRPr="003373A4">
        <w:rPr>
          <w:rFonts w:ascii="Times New Roman" w:hAnsi="Times New Roman" w:cs="Times New Roman"/>
          <w:sz w:val="28"/>
          <w:szCs w:val="28"/>
        </w:rPr>
        <w:t>Место расположения участков для полигонов промышленных отходов уточняется при дальнейшем проектировании по результатам инженерногеологических и гидрогеологических изысканий. При выборе земельного участка для строительства полигона необходимо учитывать требования законодательства Российской Федерации в области обращения с отходами и земельных отношений.</w:t>
      </w:r>
    </w:p>
    <w:p w:rsidR="003373A4" w:rsidRPr="003373A4" w:rsidRDefault="003373A4" w:rsidP="003373A4">
      <w:pPr>
        <w:framePr w:w="9413" w:h="14389" w:hRule="exact" w:wrap="none" w:vAnchor="page" w:hAnchor="page" w:x="1674" w:y="1106"/>
        <w:ind w:firstLine="600"/>
        <w:jc w:val="both"/>
        <w:rPr>
          <w:rFonts w:ascii="Times New Roman" w:hAnsi="Times New Roman" w:cs="Times New Roman"/>
          <w:sz w:val="28"/>
          <w:szCs w:val="28"/>
        </w:rPr>
      </w:pPr>
      <w:r w:rsidRPr="003373A4">
        <w:rPr>
          <w:rFonts w:ascii="Times New Roman" w:hAnsi="Times New Roman" w:cs="Times New Roman"/>
          <w:sz w:val="28"/>
          <w:szCs w:val="28"/>
        </w:rPr>
        <w:t>На промплощадке планируется устройство золошламонакопителя. Для защиты подземных вод от загрязнения предусмотрено устройство противофильтрационного экрана из современных геосинтетических материалов - мембран типа «Бентофикс» и «Кабофол». Для защиты атмосферного воздуха от пыления над поверхностью золошламонакопителя будет поддерживаться «зеркало» воды.</w:t>
      </w:r>
    </w:p>
    <w:p w:rsidR="003373A4" w:rsidRPr="003373A4" w:rsidRDefault="003373A4" w:rsidP="003373A4">
      <w:pPr>
        <w:framePr w:w="9413" w:h="14389" w:hRule="exact" w:wrap="none" w:vAnchor="page" w:hAnchor="page" w:x="1674" w:y="1106"/>
        <w:ind w:firstLine="600"/>
        <w:jc w:val="both"/>
        <w:rPr>
          <w:rFonts w:ascii="Times New Roman" w:hAnsi="Times New Roman" w:cs="Times New Roman"/>
          <w:sz w:val="28"/>
          <w:szCs w:val="28"/>
        </w:rPr>
      </w:pPr>
      <w:r w:rsidRPr="003373A4">
        <w:rPr>
          <w:rFonts w:ascii="Times New Roman" w:hAnsi="Times New Roman" w:cs="Times New Roman"/>
          <w:sz w:val="28"/>
          <w:szCs w:val="28"/>
        </w:rPr>
        <w:t>На строящемся объекте предусматривается использование малоотходных технологий на основе новейших научно-технических достижений позволяющих снизить воздействие отходов при размещении на объектах размещения отходов за счет использования большей массы образующихся отходов в качестве вторичных энергетических ресурсов. За счет использования отходов в качестве вторичных источников снижается объем образующихся отходов, получается необходимая для производства электроэнергия и тепло, а образующийся отход золы направляется для размещения на собственный объект размещения отходов - золошламонакопитель.</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8" w:h="5256" w:hRule="exact" w:wrap="none" w:vAnchor="page" w:hAnchor="page" w:x="1672" w:y="1097"/>
        <w:spacing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На стадии разработки проектных материалов на строительство предприятия должны быть предусмотрены мероприятия в сфере обращения с отходами:</w:t>
      </w:r>
    </w:p>
    <w:p w:rsidR="003373A4" w:rsidRPr="003373A4" w:rsidRDefault="003373A4" w:rsidP="003373A4">
      <w:pPr>
        <w:framePr w:w="9418" w:h="5256" w:hRule="exact" w:wrap="none" w:vAnchor="page" w:hAnchor="page" w:x="1672" w:y="1097"/>
        <w:numPr>
          <w:ilvl w:val="0"/>
          <w:numId w:val="16"/>
        </w:numPr>
        <w:tabs>
          <w:tab w:val="left" w:pos="1329"/>
        </w:tabs>
        <w:spacing w:line="379"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разработка паспортов опасных отходов;</w:t>
      </w:r>
    </w:p>
    <w:p w:rsidR="003373A4" w:rsidRPr="003373A4" w:rsidRDefault="003373A4" w:rsidP="003373A4">
      <w:pPr>
        <w:framePr w:w="9418" w:h="5256" w:hRule="exact" w:wrap="none" w:vAnchor="page" w:hAnchor="page" w:x="1672" w:y="1097"/>
        <w:numPr>
          <w:ilvl w:val="0"/>
          <w:numId w:val="16"/>
        </w:numPr>
        <w:tabs>
          <w:tab w:val="left" w:pos="1329"/>
        </w:tabs>
        <w:spacing w:line="379"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расчет количеств образования отходов;</w:t>
      </w:r>
    </w:p>
    <w:p w:rsidR="003373A4" w:rsidRPr="003373A4" w:rsidRDefault="003373A4" w:rsidP="003373A4">
      <w:pPr>
        <w:framePr w:w="9418" w:h="5256" w:hRule="exact" w:wrap="none" w:vAnchor="page" w:hAnchor="page" w:x="1672" w:y="1097"/>
        <w:numPr>
          <w:ilvl w:val="0"/>
          <w:numId w:val="16"/>
        </w:numPr>
        <w:tabs>
          <w:tab w:val="left" w:pos="1329"/>
        </w:tabs>
        <w:spacing w:line="379"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система раздельного сбора отходов по видам и классам опасности;</w:t>
      </w:r>
    </w:p>
    <w:p w:rsidR="003373A4" w:rsidRPr="003373A4" w:rsidRDefault="003373A4" w:rsidP="003373A4">
      <w:pPr>
        <w:framePr w:w="9418" w:h="5256" w:hRule="exact" w:wrap="none" w:vAnchor="page" w:hAnchor="page" w:x="1672" w:y="1097"/>
        <w:numPr>
          <w:ilvl w:val="0"/>
          <w:numId w:val="16"/>
        </w:numPr>
        <w:tabs>
          <w:tab w:val="left" w:pos="132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определены конкретные организации по приему на захоронение, утилизацию отходов, имеющие соответствующие лицензии и договора на прием заявленных объемов образующихся отходов;</w:t>
      </w:r>
    </w:p>
    <w:p w:rsidR="003373A4" w:rsidRPr="003373A4" w:rsidRDefault="003373A4" w:rsidP="003373A4">
      <w:pPr>
        <w:framePr w:w="9418" w:h="5256" w:hRule="exact" w:wrap="none" w:vAnchor="page" w:hAnchor="page" w:x="1672" w:y="1097"/>
        <w:numPr>
          <w:ilvl w:val="0"/>
          <w:numId w:val="16"/>
        </w:numPr>
        <w:tabs>
          <w:tab w:val="left" w:pos="1329"/>
        </w:tabs>
        <w:spacing w:line="317"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программа производственного экологического контроля за источниками загрязнения окружающей среды (атмосферного воздуха, водных объектов, почв, обращением с отходами);</w:t>
      </w:r>
    </w:p>
    <w:p w:rsidR="003373A4" w:rsidRPr="003373A4" w:rsidRDefault="003373A4" w:rsidP="003373A4">
      <w:pPr>
        <w:framePr w:w="9418" w:h="5256" w:hRule="exact" w:wrap="none" w:vAnchor="page" w:hAnchor="page" w:x="1672" w:y="1097"/>
        <w:numPr>
          <w:ilvl w:val="0"/>
          <w:numId w:val="16"/>
        </w:numPr>
        <w:tabs>
          <w:tab w:val="left" w:pos="1329"/>
        </w:tabs>
        <w:spacing w:line="326"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программа экологического мониторинга состояния окружающей среды в зоне влияния собственных объектов размещения отходов (золошламонакопителя).</w:t>
      </w:r>
    </w:p>
    <w:p w:rsidR="003373A4" w:rsidRPr="003373A4" w:rsidRDefault="003373A4" w:rsidP="003373A4">
      <w:pPr>
        <w:pStyle w:val="101"/>
        <w:framePr w:w="9418" w:h="5617" w:hRule="exact" w:wrap="none" w:vAnchor="page" w:hAnchor="page" w:x="1672" w:y="7071"/>
        <w:numPr>
          <w:ilvl w:val="0"/>
          <w:numId w:val="17"/>
        </w:numPr>
        <w:shd w:val="clear" w:color="auto" w:fill="auto"/>
        <w:tabs>
          <w:tab w:val="left" w:pos="2564"/>
        </w:tabs>
        <w:spacing w:before="0" w:after="0" w:line="280" w:lineRule="exact"/>
        <w:ind w:left="1780"/>
      </w:pPr>
      <w:bookmarkStart w:id="11" w:name="bookmark12"/>
      <w:r w:rsidRPr="003373A4">
        <w:t>Мероприятия по охране растительности</w:t>
      </w:r>
      <w:bookmarkEnd w:id="11"/>
    </w:p>
    <w:p w:rsidR="003373A4" w:rsidRPr="003373A4" w:rsidRDefault="003373A4" w:rsidP="003373A4">
      <w:pPr>
        <w:framePr w:w="9418" w:h="5617" w:hRule="exact" w:wrap="none" w:vAnchor="page" w:hAnchor="page" w:x="1672" w:y="7071"/>
        <w:ind w:firstLine="600"/>
        <w:jc w:val="both"/>
        <w:rPr>
          <w:rFonts w:ascii="Times New Roman" w:hAnsi="Times New Roman" w:cs="Times New Roman"/>
          <w:sz w:val="28"/>
          <w:szCs w:val="28"/>
        </w:rPr>
      </w:pPr>
      <w:r w:rsidRPr="003373A4">
        <w:rPr>
          <w:rFonts w:ascii="Times New Roman" w:hAnsi="Times New Roman" w:cs="Times New Roman"/>
          <w:sz w:val="28"/>
          <w:szCs w:val="28"/>
        </w:rPr>
        <w:t>Территория в пределах изменяемой части СТП Енисейского района расположена в границах Енисейского лесничества Озерновского участкового лесничества. По целевому назначению леса в рассматриваемой части территории района подразделяются на:</w:t>
      </w:r>
    </w:p>
    <w:p w:rsidR="003373A4" w:rsidRPr="003373A4" w:rsidRDefault="003373A4" w:rsidP="003373A4">
      <w:pPr>
        <w:framePr w:w="9418" w:h="5617" w:hRule="exact" w:wrap="none" w:vAnchor="page" w:hAnchor="page" w:x="1672" w:y="7071"/>
        <w:numPr>
          <w:ilvl w:val="0"/>
          <w:numId w:val="18"/>
        </w:numPr>
        <w:tabs>
          <w:tab w:val="left" w:pos="1329"/>
        </w:tabs>
        <w:spacing w:line="280"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1. Леса, расположенные в водоохранных зонах</w:t>
      </w:r>
    </w:p>
    <w:p w:rsidR="003373A4" w:rsidRPr="003373A4" w:rsidRDefault="003373A4" w:rsidP="003373A4">
      <w:pPr>
        <w:framePr w:w="9418" w:h="5617" w:hRule="exact" w:wrap="none" w:vAnchor="page" w:hAnchor="page" w:x="1672" w:y="7071"/>
        <w:numPr>
          <w:ilvl w:val="0"/>
          <w:numId w:val="18"/>
        </w:numPr>
        <w:tabs>
          <w:tab w:val="left" w:pos="1329"/>
        </w:tabs>
        <w:spacing w:line="326"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2. Леса, выполняющие функции защиты природных и иных объектов, в том числе</w:t>
      </w:r>
    </w:p>
    <w:p w:rsidR="003373A4" w:rsidRPr="003373A4" w:rsidRDefault="003373A4" w:rsidP="003373A4">
      <w:pPr>
        <w:framePr w:w="9418" w:h="5617" w:hRule="exact" w:wrap="none" w:vAnchor="page" w:hAnchor="page" w:x="1672" w:y="7071"/>
        <w:ind w:left="1680" w:hanging="360"/>
        <w:jc w:val="both"/>
        <w:rPr>
          <w:rFonts w:ascii="Times New Roman" w:hAnsi="Times New Roman" w:cs="Times New Roman"/>
          <w:sz w:val="28"/>
          <w:szCs w:val="28"/>
        </w:rPr>
      </w:pPr>
      <w:r w:rsidRPr="003373A4">
        <w:rPr>
          <w:rFonts w:ascii="Times New Roman" w:hAnsi="Times New Roman" w:cs="Times New Roman"/>
          <w:sz w:val="28"/>
          <w:szCs w:val="28"/>
        </w:rPr>
        <w:t>- а)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w:t>
      </w:r>
    </w:p>
    <w:p w:rsidR="003373A4" w:rsidRPr="003373A4" w:rsidRDefault="003373A4" w:rsidP="003373A4">
      <w:pPr>
        <w:framePr w:w="9418" w:h="5617" w:hRule="exact" w:wrap="none" w:vAnchor="page" w:hAnchor="page" w:x="1672" w:y="7071"/>
        <w:numPr>
          <w:ilvl w:val="0"/>
          <w:numId w:val="18"/>
        </w:numPr>
        <w:tabs>
          <w:tab w:val="left" w:pos="1329"/>
        </w:tabs>
        <w:spacing w:line="280"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Эксплуатационные леса,</w:t>
      </w:r>
    </w:p>
    <w:p w:rsidR="003373A4" w:rsidRPr="003373A4" w:rsidRDefault="003373A4" w:rsidP="003373A4">
      <w:pPr>
        <w:framePr w:w="9418" w:h="5617" w:hRule="exact" w:wrap="none" w:vAnchor="page" w:hAnchor="page" w:x="1672" w:y="7071"/>
        <w:spacing w:line="326"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Изменения касаются земель, не относящихся к категории «земель лесного фонда».</w:t>
      </w:r>
    </w:p>
    <w:p w:rsidR="003373A4" w:rsidRPr="003373A4" w:rsidRDefault="003373A4" w:rsidP="003373A4">
      <w:pPr>
        <w:pStyle w:val="101"/>
        <w:framePr w:w="9418" w:h="2069" w:hRule="exact" w:wrap="none" w:vAnchor="page" w:hAnchor="page" w:x="1672" w:y="13407"/>
        <w:numPr>
          <w:ilvl w:val="0"/>
          <w:numId w:val="17"/>
        </w:numPr>
        <w:shd w:val="clear" w:color="auto" w:fill="auto"/>
        <w:tabs>
          <w:tab w:val="left" w:pos="1879"/>
        </w:tabs>
        <w:spacing w:before="0" w:after="4" w:line="280" w:lineRule="exact"/>
        <w:ind w:left="1100"/>
      </w:pPr>
      <w:bookmarkStart w:id="12" w:name="bookmark13"/>
      <w:r w:rsidRPr="003373A4">
        <w:t>Система особо охраняемых природных территорий</w:t>
      </w:r>
      <w:bookmarkEnd w:id="12"/>
    </w:p>
    <w:p w:rsidR="003373A4" w:rsidRPr="003373A4" w:rsidRDefault="003373A4" w:rsidP="003373A4">
      <w:pPr>
        <w:framePr w:w="9418" w:h="2069" w:hRule="exact" w:wrap="none" w:vAnchor="page" w:hAnchor="page" w:x="1672" w:y="13407"/>
        <w:ind w:firstLine="600"/>
        <w:jc w:val="both"/>
        <w:rPr>
          <w:rFonts w:ascii="Times New Roman" w:hAnsi="Times New Roman" w:cs="Times New Roman"/>
          <w:sz w:val="28"/>
          <w:szCs w:val="28"/>
        </w:rPr>
      </w:pPr>
      <w:r w:rsidRPr="003373A4">
        <w:rPr>
          <w:rFonts w:ascii="Times New Roman" w:hAnsi="Times New Roman" w:cs="Times New Roman"/>
          <w:sz w:val="28"/>
          <w:szCs w:val="28"/>
        </w:rPr>
        <w:t>В систему особо охраняемых природных территорий настоящим проектом включается охраняемая природная территория местного значения - охраняемый водный объект «Прутовское мелководье».</w:t>
      </w:r>
    </w:p>
    <w:p w:rsidR="003373A4" w:rsidRPr="003373A4" w:rsidRDefault="003373A4" w:rsidP="003373A4">
      <w:pPr>
        <w:framePr w:w="9418" w:h="2069" w:hRule="exact" w:wrap="none" w:vAnchor="page" w:hAnchor="page" w:x="1672" w:y="13407"/>
        <w:ind w:firstLine="600"/>
        <w:jc w:val="both"/>
        <w:rPr>
          <w:rFonts w:ascii="Times New Roman" w:hAnsi="Times New Roman" w:cs="Times New Roman"/>
          <w:sz w:val="28"/>
          <w:szCs w:val="28"/>
        </w:rPr>
      </w:pPr>
      <w:r w:rsidRPr="003373A4">
        <w:rPr>
          <w:rFonts w:ascii="Times New Roman" w:hAnsi="Times New Roman" w:cs="Times New Roman"/>
          <w:sz w:val="28"/>
          <w:szCs w:val="28"/>
        </w:rPr>
        <w:t>В текстовые и графические материалы Схемы территориального планирования Енисейского района, утвержденной решением Енисейского</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8" w:h="6863" w:hRule="exact" w:wrap="none" w:vAnchor="page" w:hAnchor="page" w:x="1672" w:y="1097"/>
        <w:spacing w:line="326" w:lineRule="exact"/>
        <w:jc w:val="both"/>
        <w:rPr>
          <w:rFonts w:ascii="Times New Roman" w:hAnsi="Times New Roman" w:cs="Times New Roman"/>
          <w:sz w:val="28"/>
          <w:szCs w:val="28"/>
        </w:rPr>
      </w:pPr>
      <w:r w:rsidRPr="003373A4">
        <w:rPr>
          <w:rFonts w:ascii="Times New Roman" w:hAnsi="Times New Roman" w:cs="Times New Roman"/>
          <w:sz w:val="28"/>
          <w:szCs w:val="28"/>
        </w:rPr>
        <w:lastRenderedPageBreak/>
        <w:t>районного Совета депутатов № 24-315р от 18.12.2012, добавляется информация об ООПТ местного значения.</w:t>
      </w:r>
    </w:p>
    <w:p w:rsidR="003373A4" w:rsidRPr="003373A4" w:rsidRDefault="003373A4" w:rsidP="003373A4">
      <w:pPr>
        <w:framePr w:w="9418" w:h="6863" w:hRule="exact" w:wrap="none" w:vAnchor="page" w:hAnchor="page" w:x="1672" w:y="1097"/>
        <w:ind w:firstLine="600"/>
        <w:jc w:val="both"/>
        <w:rPr>
          <w:rFonts w:ascii="Times New Roman" w:hAnsi="Times New Roman" w:cs="Times New Roman"/>
          <w:sz w:val="28"/>
          <w:szCs w:val="28"/>
        </w:rPr>
      </w:pPr>
      <w:r w:rsidRPr="003373A4">
        <w:rPr>
          <w:rFonts w:ascii="Times New Roman" w:hAnsi="Times New Roman" w:cs="Times New Roman"/>
          <w:sz w:val="28"/>
          <w:szCs w:val="28"/>
        </w:rPr>
        <w:t>Особо охраняемая природная территория местного значения - охраняемый водный объект «Прутовское мелководье» в Енисейском районе площадью 40 га образована постановлением администрации Енисейского района Красноярского края от 22.09.2011№ 596-п. ООПТ местного значения - охраняемый водный объект «Прутовское мелководье» создана в целях сохранения популяций ценных видов рыб - осетра сибирского, стерляди, сига, тугуна и их естественной среды обитания.</w:t>
      </w:r>
    </w:p>
    <w:p w:rsidR="003373A4" w:rsidRPr="003373A4" w:rsidRDefault="003373A4" w:rsidP="003373A4">
      <w:pPr>
        <w:framePr w:w="9418" w:h="6863" w:hRule="exact" w:wrap="none" w:vAnchor="page" w:hAnchor="page" w:x="1672" w:y="1097"/>
        <w:spacing w:after="3" w:line="260" w:lineRule="exact"/>
        <w:ind w:left="1020" w:hanging="420"/>
        <w:rPr>
          <w:rFonts w:ascii="Times New Roman" w:hAnsi="Times New Roman" w:cs="Times New Roman"/>
          <w:sz w:val="28"/>
          <w:szCs w:val="28"/>
        </w:rPr>
      </w:pPr>
      <w:r w:rsidRPr="003373A4">
        <w:rPr>
          <w:rFonts w:ascii="Times New Roman" w:hAnsi="Times New Roman" w:cs="Times New Roman"/>
          <w:sz w:val="28"/>
          <w:szCs w:val="28"/>
        </w:rPr>
        <w:t>Описание границ:</w:t>
      </w:r>
    </w:p>
    <w:p w:rsidR="003373A4" w:rsidRPr="003373A4" w:rsidRDefault="003373A4" w:rsidP="003373A4">
      <w:pPr>
        <w:framePr w:w="9418" w:h="6863" w:hRule="exact" w:wrap="none" w:vAnchor="page" w:hAnchor="page" w:x="1672" w:y="1097"/>
        <w:ind w:firstLine="600"/>
        <w:jc w:val="both"/>
        <w:rPr>
          <w:rFonts w:ascii="Times New Roman" w:hAnsi="Times New Roman" w:cs="Times New Roman"/>
          <w:sz w:val="28"/>
          <w:szCs w:val="28"/>
        </w:rPr>
      </w:pPr>
      <w:r w:rsidRPr="003373A4">
        <w:rPr>
          <w:rFonts w:ascii="Times New Roman" w:hAnsi="Times New Roman" w:cs="Times New Roman"/>
          <w:sz w:val="28"/>
          <w:szCs w:val="28"/>
        </w:rPr>
        <w:t>северная: от ухвостья острова Пузановского по реке Енисей вниз по течению на расстоянии 180 метров от береговой линии общей протяженностью - 2 км;</w:t>
      </w:r>
    </w:p>
    <w:p w:rsidR="003373A4" w:rsidRPr="003373A4" w:rsidRDefault="003373A4" w:rsidP="003373A4">
      <w:pPr>
        <w:framePr w:w="9418" w:h="6863" w:hRule="exact" w:wrap="none" w:vAnchor="page" w:hAnchor="page" w:x="1672" w:y="1097"/>
        <w:tabs>
          <w:tab w:val="left" w:pos="2083"/>
        </w:tabs>
        <w:ind w:left="1020" w:hanging="420"/>
        <w:jc w:val="both"/>
        <w:rPr>
          <w:rFonts w:ascii="Times New Roman" w:hAnsi="Times New Roman" w:cs="Times New Roman"/>
          <w:sz w:val="28"/>
          <w:szCs w:val="28"/>
        </w:rPr>
      </w:pPr>
      <w:r w:rsidRPr="003373A4">
        <w:rPr>
          <w:rFonts w:ascii="Times New Roman" w:hAnsi="Times New Roman" w:cs="Times New Roman"/>
          <w:sz w:val="28"/>
          <w:szCs w:val="28"/>
        </w:rPr>
        <w:t>восточная:</w:t>
      </w:r>
      <w:r w:rsidRPr="003373A4">
        <w:rPr>
          <w:rFonts w:ascii="Times New Roman" w:hAnsi="Times New Roman" w:cs="Times New Roman"/>
          <w:sz w:val="28"/>
          <w:szCs w:val="28"/>
        </w:rPr>
        <w:tab/>
        <w:t>от ухвостья острова Пузановского по кратчайшему</w:t>
      </w:r>
    </w:p>
    <w:p w:rsidR="003373A4" w:rsidRPr="003373A4" w:rsidRDefault="003373A4" w:rsidP="003373A4">
      <w:pPr>
        <w:framePr w:w="9418" w:h="6863" w:hRule="exact" w:wrap="none" w:vAnchor="page" w:hAnchor="page" w:x="1672" w:y="1097"/>
        <w:jc w:val="both"/>
        <w:rPr>
          <w:rFonts w:ascii="Times New Roman" w:hAnsi="Times New Roman" w:cs="Times New Roman"/>
          <w:sz w:val="28"/>
          <w:szCs w:val="28"/>
        </w:rPr>
      </w:pPr>
      <w:r w:rsidRPr="003373A4">
        <w:rPr>
          <w:rFonts w:ascii="Times New Roman" w:hAnsi="Times New Roman" w:cs="Times New Roman"/>
          <w:sz w:val="28"/>
          <w:szCs w:val="28"/>
        </w:rPr>
        <w:t>расстоянию к левому берегу реки Енисей до устья реки Кузьминки;</w:t>
      </w:r>
    </w:p>
    <w:p w:rsidR="003373A4" w:rsidRPr="003373A4" w:rsidRDefault="003373A4" w:rsidP="003373A4">
      <w:pPr>
        <w:framePr w:w="9418" w:h="6863" w:hRule="exact" w:wrap="none" w:vAnchor="page" w:hAnchor="page" w:x="1672" w:y="1097"/>
        <w:tabs>
          <w:tab w:val="left" w:pos="1747"/>
        </w:tabs>
        <w:ind w:left="1020" w:hanging="420"/>
        <w:jc w:val="both"/>
        <w:rPr>
          <w:rFonts w:ascii="Times New Roman" w:hAnsi="Times New Roman" w:cs="Times New Roman"/>
          <w:sz w:val="28"/>
          <w:szCs w:val="28"/>
        </w:rPr>
      </w:pPr>
      <w:r w:rsidRPr="003373A4">
        <w:rPr>
          <w:rFonts w:ascii="Times New Roman" w:hAnsi="Times New Roman" w:cs="Times New Roman"/>
          <w:sz w:val="28"/>
          <w:szCs w:val="28"/>
        </w:rPr>
        <w:t>южная:</w:t>
      </w:r>
      <w:r w:rsidRPr="003373A4">
        <w:rPr>
          <w:rFonts w:ascii="Times New Roman" w:hAnsi="Times New Roman" w:cs="Times New Roman"/>
          <w:sz w:val="28"/>
          <w:szCs w:val="28"/>
        </w:rPr>
        <w:tab/>
        <w:t>от устья реки Кузьминка в направлении д. Прутовая</w:t>
      </w:r>
    </w:p>
    <w:p w:rsidR="003373A4" w:rsidRPr="003373A4" w:rsidRDefault="003373A4" w:rsidP="003373A4">
      <w:pPr>
        <w:framePr w:w="9418" w:h="6863" w:hRule="exact" w:wrap="none" w:vAnchor="page" w:hAnchor="page" w:x="1672" w:y="1097"/>
        <w:jc w:val="both"/>
        <w:rPr>
          <w:rFonts w:ascii="Times New Roman" w:hAnsi="Times New Roman" w:cs="Times New Roman"/>
          <w:sz w:val="28"/>
          <w:szCs w:val="28"/>
        </w:rPr>
      </w:pPr>
      <w:r w:rsidRPr="003373A4">
        <w:rPr>
          <w:rFonts w:ascii="Times New Roman" w:hAnsi="Times New Roman" w:cs="Times New Roman"/>
          <w:sz w:val="28"/>
          <w:szCs w:val="28"/>
        </w:rPr>
        <w:t>протяженностью 2 км, включая полосу земли береговой линии реки Енисей шириной 20 метров;</w:t>
      </w:r>
    </w:p>
    <w:p w:rsidR="003373A4" w:rsidRPr="003373A4" w:rsidRDefault="003373A4" w:rsidP="003373A4">
      <w:pPr>
        <w:framePr w:w="9418" w:h="6863" w:hRule="exact" w:wrap="none" w:vAnchor="page" w:hAnchor="page" w:x="1672" w:y="1097"/>
        <w:tabs>
          <w:tab w:val="left" w:pos="2083"/>
        </w:tabs>
        <w:ind w:left="1020" w:hanging="420"/>
        <w:jc w:val="both"/>
        <w:rPr>
          <w:rFonts w:ascii="Times New Roman" w:hAnsi="Times New Roman" w:cs="Times New Roman"/>
          <w:sz w:val="28"/>
          <w:szCs w:val="28"/>
        </w:rPr>
      </w:pPr>
      <w:r w:rsidRPr="003373A4">
        <w:rPr>
          <w:rFonts w:ascii="Times New Roman" w:hAnsi="Times New Roman" w:cs="Times New Roman"/>
          <w:sz w:val="28"/>
          <w:szCs w:val="28"/>
        </w:rPr>
        <w:t>западная:</w:t>
      </w:r>
      <w:r w:rsidRPr="003373A4">
        <w:rPr>
          <w:rFonts w:ascii="Times New Roman" w:hAnsi="Times New Roman" w:cs="Times New Roman"/>
          <w:sz w:val="28"/>
          <w:szCs w:val="28"/>
        </w:rPr>
        <w:tab/>
        <w:t>от исходной точки южной границы по кратчайшему</w:t>
      </w:r>
    </w:p>
    <w:p w:rsidR="003373A4" w:rsidRPr="003373A4" w:rsidRDefault="003373A4" w:rsidP="003373A4">
      <w:pPr>
        <w:framePr w:w="9418" w:h="6863" w:hRule="exact" w:wrap="none" w:vAnchor="page" w:hAnchor="page" w:x="1672" w:y="1097"/>
        <w:jc w:val="both"/>
        <w:rPr>
          <w:rFonts w:ascii="Times New Roman" w:hAnsi="Times New Roman" w:cs="Times New Roman"/>
          <w:sz w:val="28"/>
          <w:szCs w:val="28"/>
        </w:rPr>
      </w:pPr>
      <w:r w:rsidRPr="003373A4">
        <w:rPr>
          <w:rFonts w:ascii="Times New Roman" w:hAnsi="Times New Roman" w:cs="Times New Roman"/>
          <w:sz w:val="28"/>
          <w:szCs w:val="28"/>
        </w:rPr>
        <w:t>расстоянию до исходной точки северной границы.</w:t>
      </w:r>
    </w:p>
    <w:p w:rsidR="003373A4" w:rsidRPr="003373A4" w:rsidRDefault="003373A4" w:rsidP="003373A4">
      <w:pPr>
        <w:pStyle w:val="a9"/>
        <w:framePr w:wrap="none" w:vAnchor="page" w:hAnchor="page" w:x="2238" w:y="7998"/>
        <w:shd w:val="clear" w:color="auto" w:fill="auto"/>
        <w:spacing w:line="280" w:lineRule="exact"/>
      </w:pPr>
      <w:r w:rsidRPr="003373A4">
        <w:t>Г еографические координаты угловых точек:</w:t>
      </w:r>
    </w:p>
    <w:tbl>
      <w:tblPr>
        <w:tblOverlap w:val="never"/>
        <w:tblW w:w="0" w:type="auto"/>
        <w:tblLayout w:type="fixed"/>
        <w:tblCellMar>
          <w:left w:w="10" w:type="dxa"/>
          <w:right w:w="10" w:type="dxa"/>
        </w:tblCellMar>
        <w:tblLook w:val="0000" w:firstRow="0" w:lastRow="0" w:firstColumn="0" w:lastColumn="0" w:noHBand="0" w:noVBand="0"/>
      </w:tblPr>
      <w:tblGrid>
        <w:gridCol w:w="1397"/>
        <w:gridCol w:w="4306"/>
      </w:tblGrid>
      <w:tr w:rsidR="003373A4" w:rsidRPr="003373A4" w:rsidTr="005978C3">
        <w:trPr>
          <w:trHeight w:hRule="exact" w:val="312"/>
        </w:trPr>
        <w:tc>
          <w:tcPr>
            <w:tcW w:w="1397" w:type="dxa"/>
            <w:tcBorders>
              <w:top w:val="single" w:sz="4" w:space="0" w:color="auto"/>
              <w:left w:val="single" w:sz="4" w:space="0" w:color="auto"/>
            </w:tcBorders>
            <w:shd w:val="clear" w:color="auto" w:fill="FFFFFF"/>
            <w:vAlign w:val="center"/>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1</w:t>
            </w:r>
          </w:p>
        </w:tc>
        <w:tc>
          <w:tcPr>
            <w:tcW w:w="4306"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ВД92°17'00" СШ58°23'19";</w:t>
            </w:r>
          </w:p>
        </w:tc>
      </w:tr>
      <w:tr w:rsidR="003373A4" w:rsidRPr="003373A4" w:rsidTr="005978C3">
        <w:trPr>
          <w:trHeight w:hRule="exact" w:val="288"/>
        </w:trPr>
        <w:tc>
          <w:tcPr>
            <w:tcW w:w="1397" w:type="dxa"/>
            <w:tcBorders>
              <w:top w:val="single" w:sz="4" w:space="0" w:color="auto"/>
              <w:left w:val="single" w:sz="4" w:space="0" w:color="auto"/>
            </w:tcBorders>
            <w:shd w:val="clear" w:color="auto" w:fill="FFFFFF"/>
            <w:vAlign w:val="bottom"/>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2</w:t>
            </w:r>
          </w:p>
        </w:tc>
        <w:tc>
          <w:tcPr>
            <w:tcW w:w="430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ВД92°17'07"СШ58°23'24";</w:t>
            </w:r>
          </w:p>
        </w:tc>
      </w:tr>
      <w:tr w:rsidR="003373A4" w:rsidRPr="003373A4" w:rsidTr="005978C3">
        <w:trPr>
          <w:trHeight w:hRule="exact" w:val="293"/>
        </w:trPr>
        <w:tc>
          <w:tcPr>
            <w:tcW w:w="1397" w:type="dxa"/>
            <w:tcBorders>
              <w:top w:val="single" w:sz="4" w:space="0" w:color="auto"/>
              <w:left w:val="single" w:sz="4" w:space="0" w:color="auto"/>
            </w:tcBorders>
            <w:shd w:val="clear" w:color="auto" w:fill="FFFFFF"/>
            <w:vAlign w:val="bottom"/>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3</w:t>
            </w:r>
          </w:p>
        </w:tc>
        <w:tc>
          <w:tcPr>
            <w:tcW w:w="430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ВД 92°18'49" СШ 58°22'52";</w:t>
            </w:r>
          </w:p>
        </w:tc>
      </w:tr>
      <w:tr w:rsidR="003373A4" w:rsidRPr="003373A4" w:rsidTr="005978C3">
        <w:trPr>
          <w:trHeight w:hRule="exact" w:val="312"/>
        </w:trPr>
        <w:tc>
          <w:tcPr>
            <w:tcW w:w="1397" w:type="dxa"/>
            <w:tcBorders>
              <w:top w:val="single" w:sz="4" w:space="0" w:color="auto"/>
              <w:left w:val="single" w:sz="4" w:space="0" w:color="auto"/>
              <w:bottom w:val="single" w:sz="4" w:space="0" w:color="auto"/>
            </w:tcBorders>
            <w:shd w:val="clear" w:color="auto" w:fill="FFFFFF"/>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4</w:t>
            </w:r>
          </w:p>
        </w:tc>
        <w:tc>
          <w:tcPr>
            <w:tcW w:w="4306"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3373A4">
            <w:pPr>
              <w:framePr w:w="5683" w:h="1205" w:wrap="none" w:vAnchor="page" w:hAnchor="page" w:x="2258" w:y="8375"/>
              <w:spacing w:line="220" w:lineRule="exact"/>
              <w:jc w:val="center"/>
              <w:rPr>
                <w:rFonts w:ascii="Times New Roman" w:hAnsi="Times New Roman" w:cs="Times New Roman"/>
                <w:sz w:val="28"/>
                <w:szCs w:val="28"/>
              </w:rPr>
            </w:pPr>
            <w:r w:rsidRPr="003373A4">
              <w:rPr>
                <w:rStyle w:val="211pt"/>
                <w:rFonts w:eastAsia="Arial Unicode MS"/>
                <w:sz w:val="28"/>
                <w:szCs w:val="28"/>
              </w:rPr>
              <w:t>ВД 92°18'45" СШ 58°22'45";</w:t>
            </w:r>
          </w:p>
        </w:tc>
      </w:tr>
    </w:tbl>
    <w:p w:rsidR="003373A4" w:rsidRPr="003373A4" w:rsidRDefault="003373A4" w:rsidP="003373A4">
      <w:pPr>
        <w:framePr w:w="9418" w:h="3576" w:hRule="exact" w:wrap="none" w:vAnchor="page" w:hAnchor="page" w:x="1672" w:y="9947"/>
        <w:ind w:firstLine="600"/>
        <w:jc w:val="both"/>
        <w:rPr>
          <w:rFonts w:ascii="Times New Roman" w:hAnsi="Times New Roman" w:cs="Times New Roman"/>
          <w:sz w:val="28"/>
          <w:szCs w:val="28"/>
        </w:rPr>
      </w:pPr>
      <w:r w:rsidRPr="003373A4">
        <w:rPr>
          <w:rFonts w:ascii="Times New Roman" w:hAnsi="Times New Roman" w:cs="Times New Roman"/>
          <w:sz w:val="28"/>
          <w:szCs w:val="28"/>
        </w:rPr>
        <w:t>В границах особо охраняемой природной территории местного значения - «Прутовское мелководье» установлены запреты на осуществление следующих видов деятельности:</w:t>
      </w:r>
    </w:p>
    <w:p w:rsidR="003373A4" w:rsidRPr="003373A4" w:rsidRDefault="003373A4" w:rsidP="003373A4">
      <w:pPr>
        <w:framePr w:w="9418" w:h="3576" w:hRule="exact" w:wrap="none" w:vAnchor="page" w:hAnchor="page" w:x="1672" w:y="9947"/>
        <w:numPr>
          <w:ilvl w:val="0"/>
          <w:numId w:val="16"/>
        </w:numPr>
        <w:tabs>
          <w:tab w:val="left" w:pos="1009"/>
        </w:tabs>
        <w:spacing w:line="379" w:lineRule="exact"/>
        <w:ind w:left="1020" w:hanging="420"/>
        <w:jc w:val="both"/>
        <w:rPr>
          <w:rFonts w:ascii="Times New Roman" w:hAnsi="Times New Roman" w:cs="Times New Roman"/>
          <w:sz w:val="28"/>
          <w:szCs w:val="28"/>
        </w:rPr>
      </w:pPr>
      <w:r w:rsidRPr="003373A4">
        <w:rPr>
          <w:rFonts w:ascii="Times New Roman" w:hAnsi="Times New Roman" w:cs="Times New Roman"/>
          <w:sz w:val="28"/>
          <w:szCs w:val="28"/>
        </w:rPr>
        <w:t>промышленное рыболовство;</w:t>
      </w:r>
    </w:p>
    <w:p w:rsidR="003373A4" w:rsidRPr="003373A4" w:rsidRDefault="003373A4" w:rsidP="003373A4">
      <w:pPr>
        <w:framePr w:w="9418" w:h="3576" w:hRule="exact" w:wrap="none" w:vAnchor="page" w:hAnchor="page" w:x="1672" w:y="9947"/>
        <w:numPr>
          <w:ilvl w:val="0"/>
          <w:numId w:val="16"/>
        </w:numPr>
        <w:tabs>
          <w:tab w:val="left" w:pos="1009"/>
        </w:tabs>
        <w:spacing w:line="379" w:lineRule="exact"/>
        <w:ind w:left="1020" w:hanging="420"/>
        <w:jc w:val="both"/>
        <w:rPr>
          <w:rFonts w:ascii="Times New Roman" w:hAnsi="Times New Roman" w:cs="Times New Roman"/>
          <w:sz w:val="28"/>
          <w:szCs w:val="28"/>
        </w:rPr>
      </w:pPr>
      <w:r w:rsidRPr="003373A4">
        <w:rPr>
          <w:rFonts w:ascii="Times New Roman" w:hAnsi="Times New Roman" w:cs="Times New Roman"/>
          <w:sz w:val="28"/>
          <w:szCs w:val="28"/>
        </w:rPr>
        <w:t>охота и ведение охотничьего хозяйства;</w:t>
      </w:r>
    </w:p>
    <w:p w:rsidR="003373A4" w:rsidRPr="003373A4" w:rsidRDefault="003373A4" w:rsidP="003373A4">
      <w:pPr>
        <w:framePr w:w="9418" w:h="3576" w:hRule="exact" w:wrap="none" w:vAnchor="page" w:hAnchor="page" w:x="1672" w:y="9947"/>
        <w:numPr>
          <w:ilvl w:val="0"/>
          <w:numId w:val="16"/>
        </w:numPr>
        <w:tabs>
          <w:tab w:val="left" w:pos="1009"/>
        </w:tabs>
        <w:spacing w:line="379" w:lineRule="exact"/>
        <w:ind w:left="1020" w:hanging="420"/>
        <w:jc w:val="both"/>
        <w:rPr>
          <w:rFonts w:ascii="Times New Roman" w:hAnsi="Times New Roman" w:cs="Times New Roman"/>
          <w:sz w:val="28"/>
          <w:szCs w:val="28"/>
        </w:rPr>
      </w:pPr>
      <w:r w:rsidRPr="003373A4">
        <w:rPr>
          <w:rFonts w:ascii="Times New Roman" w:hAnsi="Times New Roman" w:cs="Times New Roman"/>
          <w:sz w:val="28"/>
          <w:szCs w:val="28"/>
        </w:rPr>
        <w:t>проведение взрывных и дноуглубительных работ;</w:t>
      </w:r>
    </w:p>
    <w:p w:rsidR="003373A4" w:rsidRPr="003373A4" w:rsidRDefault="003373A4" w:rsidP="003373A4">
      <w:pPr>
        <w:framePr w:w="9418" w:h="3576" w:hRule="exact" w:wrap="none" w:vAnchor="page" w:hAnchor="page" w:x="1672" w:y="9947"/>
        <w:numPr>
          <w:ilvl w:val="0"/>
          <w:numId w:val="16"/>
        </w:numPr>
        <w:tabs>
          <w:tab w:val="left" w:pos="1009"/>
        </w:tabs>
        <w:spacing w:line="379" w:lineRule="exact"/>
        <w:ind w:left="1020" w:hanging="420"/>
        <w:jc w:val="both"/>
        <w:rPr>
          <w:rFonts w:ascii="Times New Roman" w:hAnsi="Times New Roman" w:cs="Times New Roman"/>
          <w:sz w:val="28"/>
          <w:szCs w:val="28"/>
        </w:rPr>
      </w:pPr>
      <w:r w:rsidRPr="003373A4">
        <w:rPr>
          <w:rFonts w:ascii="Times New Roman" w:hAnsi="Times New Roman" w:cs="Times New Roman"/>
          <w:sz w:val="28"/>
          <w:szCs w:val="28"/>
        </w:rPr>
        <w:t>выжигание растительности;</w:t>
      </w:r>
    </w:p>
    <w:p w:rsidR="003373A4" w:rsidRPr="003373A4" w:rsidRDefault="003373A4" w:rsidP="003373A4">
      <w:pPr>
        <w:framePr w:w="9418" w:h="3576" w:hRule="exact" w:wrap="none" w:vAnchor="page" w:hAnchor="page" w:x="1672" w:y="9947"/>
        <w:numPr>
          <w:ilvl w:val="0"/>
          <w:numId w:val="16"/>
        </w:numPr>
        <w:tabs>
          <w:tab w:val="left" w:pos="1009"/>
        </w:tabs>
        <w:spacing w:line="322" w:lineRule="exact"/>
        <w:ind w:left="1020" w:hanging="420"/>
        <w:jc w:val="both"/>
        <w:rPr>
          <w:rFonts w:ascii="Times New Roman" w:hAnsi="Times New Roman" w:cs="Times New Roman"/>
          <w:sz w:val="28"/>
          <w:szCs w:val="28"/>
        </w:rPr>
      </w:pPr>
      <w:r w:rsidRPr="003373A4">
        <w:rPr>
          <w:rFonts w:ascii="Times New Roman" w:hAnsi="Times New Roman" w:cs="Times New Roman"/>
          <w:sz w:val="28"/>
          <w:szCs w:val="28"/>
        </w:rPr>
        <w:t>проезд и стоянка водного и автомобильного транспорта, за исключением транспорта органов, осуществляющих охрану и контроль за соблюдением режима охраняемого водного объекта.</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Default="003373A4" w:rsidP="003373A4">
      <w:pPr>
        <w:spacing w:line="288" w:lineRule="exact"/>
        <w:ind w:right="20"/>
        <w:jc w:val="center"/>
        <w:rPr>
          <w:rStyle w:val="50"/>
          <w:rFonts w:eastAsia="Arial Unicode MS"/>
          <w:sz w:val="28"/>
          <w:szCs w:val="28"/>
        </w:rPr>
      </w:pPr>
    </w:p>
    <w:p w:rsidR="003373A4" w:rsidRDefault="003373A4" w:rsidP="003373A4">
      <w:pPr>
        <w:spacing w:line="288" w:lineRule="exact"/>
        <w:ind w:right="20"/>
        <w:jc w:val="center"/>
        <w:rPr>
          <w:rStyle w:val="50"/>
          <w:rFonts w:eastAsia="Arial Unicode MS"/>
          <w:sz w:val="28"/>
          <w:szCs w:val="28"/>
        </w:rPr>
      </w:pPr>
    </w:p>
    <w:p w:rsidR="003373A4" w:rsidRPr="003373A4" w:rsidRDefault="003373A4" w:rsidP="003373A4">
      <w:pPr>
        <w:spacing w:line="288" w:lineRule="exact"/>
        <w:ind w:right="20"/>
        <w:jc w:val="center"/>
        <w:rPr>
          <w:rFonts w:ascii="Times New Roman" w:hAnsi="Times New Roman" w:cs="Times New Roman"/>
          <w:sz w:val="28"/>
          <w:szCs w:val="28"/>
        </w:rPr>
      </w:pPr>
      <w:r w:rsidRPr="003373A4">
        <w:rPr>
          <w:rStyle w:val="50"/>
          <w:rFonts w:eastAsia="Arial Unicode MS"/>
          <w:sz w:val="28"/>
          <w:szCs w:val="28"/>
        </w:rPr>
        <w:t>СХЕМА</w:t>
      </w:r>
    </w:p>
    <w:p w:rsidR="003373A4" w:rsidRPr="003373A4" w:rsidRDefault="003373A4" w:rsidP="003373A4">
      <w:pPr>
        <w:spacing w:line="288" w:lineRule="exact"/>
        <w:ind w:right="20"/>
        <w:jc w:val="center"/>
        <w:rPr>
          <w:rFonts w:ascii="Times New Roman" w:hAnsi="Times New Roman" w:cs="Times New Roman"/>
          <w:sz w:val="28"/>
          <w:szCs w:val="28"/>
        </w:rPr>
      </w:pPr>
      <w:r w:rsidRPr="003373A4">
        <w:rPr>
          <w:rStyle w:val="50"/>
          <w:rFonts w:eastAsia="Arial Unicode MS"/>
          <w:sz w:val="28"/>
          <w:szCs w:val="28"/>
        </w:rPr>
        <w:t>ООПТ местного значения - охраняемый водный объект</w:t>
      </w:r>
      <w:r w:rsidRPr="003373A4">
        <w:rPr>
          <w:rStyle w:val="50"/>
          <w:rFonts w:eastAsia="Arial Unicode MS"/>
          <w:sz w:val="28"/>
          <w:szCs w:val="28"/>
        </w:rPr>
        <w:br/>
        <w:t>«Прутовское мелководье»</w:t>
      </w:r>
    </w:p>
    <w:p w:rsidR="003373A4" w:rsidRPr="003373A4" w:rsidRDefault="003373A4" w:rsidP="003373A4">
      <w:pPr>
        <w:spacing w:line="288" w:lineRule="exact"/>
        <w:ind w:right="20"/>
        <w:jc w:val="center"/>
        <w:rPr>
          <w:rFonts w:ascii="Times New Roman" w:hAnsi="Times New Roman" w:cs="Times New Roman"/>
          <w:sz w:val="28"/>
          <w:szCs w:val="28"/>
        </w:rPr>
      </w:pPr>
      <w:r w:rsidRPr="003373A4">
        <w:rPr>
          <w:rStyle w:val="50"/>
          <w:rFonts w:eastAsia="Arial Unicode MS"/>
          <w:sz w:val="28"/>
          <w:szCs w:val="28"/>
        </w:rPr>
        <w:t>(общая площадь 40 га)</w:t>
      </w:r>
    </w:p>
    <w:p w:rsidR="003373A4" w:rsidRDefault="003373A4" w:rsidP="003373A4">
      <w:pPr>
        <w:rPr>
          <w:rFonts w:ascii="Times New Roman" w:hAnsi="Times New Roman" w:cs="Times New Roman"/>
          <w:sz w:val="28"/>
          <w:szCs w:val="28"/>
        </w:rPr>
      </w:pPr>
    </w:p>
    <w:p w:rsidR="003373A4" w:rsidRPr="003373A4" w:rsidRDefault="003373A4" w:rsidP="003373A4">
      <w:pPr>
        <w:jc w:val="cente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r>
        <w:rPr>
          <w:rFonts w:ascii="Times New Roman" w:hAnsi="Times New Roman" w:cs="Times New Roman"/>
          <w:sz w:val="28"/>
          <w:szCs w:val="28"/>
        </w:rPr>
        <w:t>(Графические материалы)</w:t>
      </w:r>
    </w:p>
    <w:p w:rsidR="003373A4" w:rsidRPr="003373A4" w:rsidRDefault="003373A4" w:rsidP="003373A4">
      <w:pPr>
        <w:framePr w:w="9475" w:h="1378" w:hRule="exact" w:wrap="none" w:vAnchor="page" w:hAnchor="page" w:x="1643" w:y="1093"/>
        <w:spacing w:line="331" w:lineRule="exact"/>
        <w:ind w:firstLine="760"/>
        <w:rPr>
          <w:rFonts w:ascii="Times New Roman" w:hAnsi="Times New Roman" w:cs="Times New Roman"/>
          <w:sz w:val="28"/>
          <w:szCs w:val="28"/>
        </w:rPr>
      </w:pPr>
      <w:r w:rsidRPr="003373A4">
        <w:rPr>
          <w:rFonts w:ascii="Times New Roman" w:hAnsi="Times New Roman" w:cs="Times New Roman"/>
          <w:sz w:val="28"/>
          <w:szCs w:val="28"/>
        </w:rPr>
        <w:lastRenderedPageBreak/>
        <w:t>Настоящим проектом изменения вносятся в текстовые (Том I, Том III) и графические материалы СТП Енисейског района.</w:t>
      </w:r>
    </w:p>
    <w:p w:rsidR="003373A4" w:rsidRPr="003373A4" w:rsidRDefault="003373A4" w:rsidP="003373A4">
      <w:pPr>
        <w:framePr w:w="9475" w:h="1378" w:hRule="exact" w:wrap="none" w:vAnchor="page" w:hAnchor="page" w:x="1643" w:y="1093"/>
        <w:spacing w:line="331"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П. 7.4 Таблица № 8.1 в части 8 «Основные технико-экономические показатели» Тома I изложить в следующей редакции:</w:t>
      </w:r>
    </w:p>
    <w:tbl>
      <w:tblPr>
        <w:tblOverlap w:val="never"/>
        <w:tblW w:w="0" w:type="auto"/>
        <w:tblLayout w:type="fixed"/>
        <w:tblCellMar>
          <w:left w:w="10" w:type="dxa"/>
          <w:right w:w="10" w:type="dxa"/>
        </w:tblCellMar>
        <w:tblLook w:val="0000" w:firstRow="0" w:lastRow="0" w:firstColumn="0" w:lastColumn="0" w:noHBand="0" w:noVBand="0"/>
      </w:tblPr>
      <w:tblGrid>
        <w:gridCol w:w="835"/>
        <w:gridCol w:w="3312"/>
        <w:gridCol w:w="1152"/>
        <w:gridCol w:w="1368"/>
        <w:gridCol w:w="1358"/>
        <w:gridCol w:w="1450"/>
      </w:tblGrid>
      <w:tr w:rsidR="003373A4" w:rsidRPr="003373A4" w:rsidTr="008C1E0B">
        <w:trPr>
          <w:trHeight w:hRule="exact" w:val="293"/>
        </w:trPr>
        <w:tc>
          <w:tcPr>
            <w:tcW w:w="835"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rPr>
                <w:rFonts w:ascii="Times New Roman" w:hAnsi="Times New Roman" w:cs="Times New Roman"/>
              </w:rPr>
            </w:pPr>
            <w:r w:rsidRPr="003373A4">
              <w:rPr>
                <w:rStyle w:val="211pt2"/>
                <w:rFonts w:eastAsia="Arial Unicode MS"/>
                <w:sz w:val="24"/>
                <w:szCs w:val="24"/>
              </w:rPr>
              <w:t>№ п/п</w:t>
            </w:r>
          </w:p>
        </w:tc>
        <w:tc>
          <w:tcPr>
            <w:tcW w:w="3312" w:type="dxa"/>
            <w:tcBorders>
              <w:top w:val="single" w:sz="4" w:space="0" w:color="auto"/>
              <w:left w:val="single" w:sz="4" w:space="0" w:color="auto"/>
            </w:tcBorders>
            <w:shd w:val="clear" w:color="auto" w:fill="FFFFFF"/>
            <w:vAlign w:val="bottom"/>
          </w:tcPr>
          <w:p w:rsidR="003373A4" w:rsidRPr="003373A4" w:rsidRDefault="003373A4" w:rsidP="003373A4">
            <w:pPr>
              <w:framePr w:w="9475" w:h="2261" w:wrap="none" w:vAnchor="page" w:hAnchor="page" w:x="1643" w:y="2822"/>
              <w:spacing w:line="220" w:lineRule="exact"/>
              <w:jc w:val="center"/>
              <w:rPr>
                <w:rFonts w:ascii="Times New Roman" w:hAnsi="Times New Roman" w:cs="Times New Roman"/>
              </w:rPr>
            </w:pPr>
            <w:r w:rsidRPr="003373A4">
              <w:rPr>
                <w:rStyle w:val="211pt1"/>
                <w:rFonts w:eastAsia="Arial"/>
                <w:sz w:val="24"/>
                <w:szCs w:val="24"/>
              </w:rPr>
              <w:t>Наименование</w:t>
            </w:r>
          </w:p>
        </w:tc>
        <w:tc>
          <w:tcPr>
            <w:tcW w:w="1152" w:type="dxa"/>
            <w:tcBorders>
              <w:top w:val="single" w:sz="4" w:space="0" w:color="auto"/>
              <w:left w:val="single" w:sz="4" w:space="0" w:color="auto"/>
            </w:tcBorders>
            <w:shd w:val="clear" w:color="auto" w:fill="FFFFFF"/>
            <w:vAlign w:val="bottom"/>
          </w:tcPr>
          <w:p w:rsidR="003373A4" w:rsidRPr="003373A4" w:rsidRDefault="003373A4" w:rsidP="003373A4">
            <w:pPr>
              <w:framePr w:w="9475" w:h="2261" w:wrap="none" w:vAnchor="page" w:hAnchor="page" w:x="1643" w:y="2822"/>
              <w:spacing w:line="220" w:lineRule="exact"/>
              <w:ind w:left="260"/>
              <w:jc w:val="center"/>
              <w:rPr>
                <w:rFonts w:ascii="Times New Roman" w:hAnsi="Times New Roman" w:cs="Times New Roman"/>
              </w:rPr>
            </w:pPr>
            <w:r w:rsidRPr="003373A4">
              <w:rPr>
                <w:rStyle w:val="211pt1"/>
                <w:rFonts w:eastAsia="Arial"/>
                <w:sz w:val="24"/>
                <w:szCs w:val="24"/>
              </w:rPr>
              <w:t>Един.</w:t>
            </w:r>
          </w:p>
        </w:tc>
        <w:tc>
          <w:tcPr>
            <w:tcW w:w="1368" w:type="dxa"/>
            <w:tcBorders>
              <w:top w:val="single" w:sz="4" w:space="0" w:color="auto"/>
              <w:left w:val="single" w:sz="4" w:space="0" w:color="auto"/>
            </w:tcBorders>
            <w:shd w:val="clear" w:color="auto" w:fill="FFFFFF"/>
            <w:vAlign w:val="bottom"/>
          </w:tcPr>
          <w:p w:rsidR="003373A4" w:rsidRPr="003373A4" w:rsidRDefault="003373A4" w:rsidP="003373A4">
            <w:pPr>
              <w:framePr w:w="9475" w:h="2261" w:wrap="none" w:vAnchor="page" w:hAnchor="page" w:x="1643" w:y="2822"/>
              <w:spacing w:line="220" w:lineRule="exact"/>
              <w:ind w:left="260"/>
              <w:jc w:val="center"/>
              <w:rPr>
                <w:rFonts w:ascii="Times New Roman" w:hAnsi="Times New Roman" w:cs="Times New Roman"/>
              </w:rPr>
            </w:pPr>
            <w:r w:rsidRPr="003373A4">
              <w:rPr>
                <w:rStyle w:val="211pt1"/>
                <w:rFonts w:eastAsia="Arial"/>
                <w:sz w:val="24"/>
                <w:szCs w:val="24"/>
              </w:rPr>
              <w:t>Соврем.</w:t>
            </w:r>
          </w:p>
        </w:tc>
        <w:tc>
          <w:tcPr>
            <w:tcW w:w="1358" w:type="dxa"/>
            <w:vMerge w:val="restart"/>
            <w:tcBorders>
              <w:top w:val="single" w:sz="4" w:space="0" w:color="auto"/>
              <w:left w:val="single" w:sz="4" w:space="0" w:color="auto"/>
            </w:tcBorders>
            <w:shd w:val="clear" w:color="auto" w:fill="FFFFFF"/>
            <w:vAlign w:val="center"/>
          </w:tcPr>
          <w:p w:rsidR="003373A4" w:rsidRPr="003373A4" w:rsidRDefault="003373A4" w:rsidP="008C1E0B">
            <w:pPr>
              <w:framePr w:w="9475" w:h="2261" w:wrap="none" w:vAnchor="page" w:hAnchor="page" w:x="1643" w:y="2822"/>
              <w:spacing w:line="220" w:lineRule="exact"/>
              <w:ind w:right="180"/>
              <w:jc w:val="right"/>
              <w:rPr>
                <w:rFonts w:ascii="Times New Roman" w:hAnsi="Times New Roman" w:cs="Times New Roman"/>
              </w:rPr>
            </w:pPr>
            <w:r w:rsidRPr="003373A4">
              <w:rPr>
                <w:rStyle w:val="211pt1"/>
                <w:rFonts w:eastAsia="Arial"/>
                <w:sz w:val="24"/>
                <w:szCs w:val="24"/>
              </w:rPr>
              <w:t>1 очередь</w:t>
            </w:r>
          </w:p>
        </w:tc>
        <w:tc>
          <w:tcPr>
            <w:tcW w:w="145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9475" w:h="2261" w:wrap="none" w:vAnchor="page" w:hAnchor="page" w:x="1643" w:y="2822"/>
              <w:spacing w:line="220" w:lineRule="exact"/>
              <w:jc w:val="center"/>
              <w:rPr>
                <w:rFonts w:ascii="Times New Roman" w:hAnsi="Times New Roman" w:cs="Times New Roman"/>
              </w:rPr>
            </w:pPr>
            <w:r w:rsidRPr="003373A4">
              <w:rPr>
                <w:rStyle w:val="211pt1"/>
                <w:rFonts w:eastAsia="Arial"/>
                <w:sz w:val="24"/>
                <w:szCs w:val="24"/>
              </w:rPr>
              <w:t>Расчет.</w:t>
            </w:r>
          </w:p>
        </w:tc>
      </w:tr>
      <w:tr w:rsidR="003373A4" w:rsidRPr="003373A4" w:rsidTr="008C1E0B">
        <w:trPr>
          <w:trHeight w:hRule="exact" w:val="274"/>
        </w:trPr>
        <w:tc>
          <w:tcPr>
            <w:tcW w:w="835" w:type="dxa"/>
            <w:tcBorders>
              <w:left w:val="single" w:sz="4" w:space="0" w:color="auto"/>
            </w:tcBorders>
            <w:shd w:val="clear" w:color="auto" w:fill="FFFFFF"/>
          </w:tcPr>
          <w:p w:rsidR="003373A4" w:rsidRPr="003373A4" w:rsidRDefault="003373A4" w:rsidP="008C1E0B">
            <w:pPr>
              <w:framePr w:w="9475" w:h="2261" w:wrap="none" w:vAnchor="page" w:hAnchor="page" w:x="1643" w:y="2822"/>
              <w:rPr>
                <w:rFonts w:ascii="Times New Roman" w:hAnsi="Times New Roman" w:cs="Times New Roman"/>
              </w:rPr>
            </w:pPr>
          </w:p>
        </w:tc>
        <w:tc>
          <w:tcPr>
            <w:tcW w:w="3312" w:type="dxa"/>
            <w:tcBorders>
              <w:left w:val="single" w:sz="4" w:space="0" w:color="auto"/>
            </w:tcBorders>
            <w:shd w:val="clear" w:color="auto" w:fill="FFFFFF"/>
          </w:tcPr>
          <w:p w:rsidR="003373A4" w:rsidRPr="003373A4" w:rsidRDefault="003373A4" w:rsidP="008C1E0B">
            <w:pPr>
              <w:framePr w:w="9475" w:h="2261" w:wrap="none" w:vAnchor="page" w:hAnchor="page" w:x="1643" w:y="2822"/>
              <w:rPr>
                <w:rFonts w:ascii="Times New Roman" w:hAnsi="Times New Roman" w:cs="Times New Roman"/>
              </w:rPr>
            </w:pPr>
          </w:p>
        </w:tc>
        <w:tc>
          <w:tcPr>
            <w:tcW w:w="1152" w:type="dxa"/>
            <w:tcBorders>
              <w:left w:val="single" w:sz="4" w:space="0" w:color="auto"/>
            </w:tcBorders>
            <w:shd w:val="clear" w:color="auto" w:fill="FFFFFF"/>
            <w:vAlign w:val="bottom"/>
          </w:tcPr>
          <w:p w:rsidR="003373A4" w:rsidRPr="003373A4" w:rsidRDefault="003373A4" w:rsidP="003373A4">
            <w:pPr>
              <w:framePr w:w="9475" w:h="2261" w:wrap="none" w:vAnchor="page" w:hAnchor="page" w:x="1643" w:y="2822"/>
              <w:spacing w:line="220" w:lineRule="exact"/>
              <w:jc w:val="center"/>
              <w:rPr>
                <w:rFonts w:ascii="Times New Roman" w:hAnsi="Times New Roman" w:cs="Times New Roman"/>
              </w:rPr>
            </w:pPr>
            <w:r w:rsidRPr="003373A4">
              <w:rPr>
                <w:rStyle w:val="211pt1"/>
                <w:rFonts w:eastAsia="Arial"/>
                <w:sz w:val="24"/>
                <w:szCs w:val="24"/>
              </w:rPr>
              <w:t>измер.</w:t>
            </w:r>
          </w:p>
        </w:tc>
        <w:tc>
          <w:tcPr>
            <w:tcW w:w="1368" w:type="dxa"/>
            <w:tcBorders>
              <w:left w:val="single" w:sz="4" w:space="0" w:color="auto"/>
            </w:tcBorders>
            <w:shd w:val="clear" w:color="auto" w:fill="FFFFFF"/>
            <w:vAlign w:val="bottom"/>
          </w:tcPr>
          <w:p w:rsidR="003373A4" w:rsidRPr="003373A4" w:rsidRDefault="003373A4" w:rsidP="003373A4">
            <w:pPr>
              <w:framePr w:w="9475" w:h="2261" w:wrap="none" w:vAnchor="page" w:hAnchor="page" w:x="1643" w:y="2822"/>
              <w:spacing w:line="220" w:lineRule="exact"/>
              <w:jc w:val="center"/>
              <w:rPr>
                <w:rFonts w:ascii="Times New Roman" w:hAnsi="Times New Roman" w:cs="Times New Roman"/>
              </w:rPr>
            </w:pPr>
            <w:r w:rsidRPr="003373A4">
              <w:rPr>
                <w:rStyle w:val="211pt1"/>
                <w:rFonts w:eastAsia="Arial"/>
                <w:sz w:val="24"/>
                <w:szCs w:val="24"/>
              </w:rPr>
              <w:t>сост.</w:t>
            </w:r>
          </w:p>
        </w:tc>
        <w:tc>
          <w:tcPr>
            <w:tcW w:w="1358" w:type="dxa"/>
            <w:vMerge/>
            <w:tcBorders>
              <w:left w:val="single" w:sz="4" w:space="0" w:color="auto"/>
            </w:tcBorders>
            <w:shd w:val="clear" w:color="auto" w:fill="FFFFFF"/>
            <w:vAlign w:val="center"/>
          </w:tcPr>
          <w:p w:rsidR="003373A4" w:rsidRPr="003373A4" w:rsidRDefault="003373A4" w:rsidP="008C1E0B">
            <w:pPr>
              <w:framePr w:w="9475" w:h="2261" w:wrap="none" w:vAnchor="page" w:hAnchor="page" w:x="1643" w:y="2822"/>
              <w:rPr>
                <w:rFonts w:ascii="Times New Roman" w:hAnsi="Times New Roman" w:cs="Times New Roman"/>
              </w:rPr>
            </w:pPr>
          </w:p>
        </w:tc>
        <w:tc>
          <w:tcPr>
            <w:tcW w:w="1450" w:type="dxa"/>
            <w:tcBorders>
              <w:left w:val="single" w:sz="4" w:space="0" w:color="auto"/>
              <w:right w:val="single" w:sz="4" w:space="0" w:color="auto"/>
            </w:tcBorders>
            <w:shd w:val="clear" w:color="auto" w:fill="FFFFFF"/>
            <w:vAlign w:val="bottom"/>
          </w:tcPr>
          <w:p w:rsidR="003373A4" w:rsidRPr="003373A4" w:rsidRDefault="003373A4" w:rsidP="003373A4">
            <w:pPr>
              <w:framePr w:w="9475" w:h="2261" w:wrap="none" w:vAnchor="page" w:hAnchor="page" w:x="1643" w:y="2822"/>
              <w:spacing w:line="220" w:lineRule="exact"/>
              <w:jc w:val="center"/>
              <w:rPr>
                <w:rFonts w:ascii="Times New Roman" w:hAnsi="Times New Roman" w:cs="Times New Roman"/>
              </w:rPr>
            </w:pPr>
            <w:r w:rsidRPr="003373A4">
              <w:rPr>
                <w:rStyle w:val="211pt1"/>
                <w:rFonts w:eastAsia="Arial"/>
                <w:sz w:val="24"/>
                <w:szCs w:val="24"/>
              </w:rPr>
              <w:t>срок</w:t>
            </w:r>
          </w:p>
        </w:tc>
      </w:tr>
      <w:tr w:rsidR="003373A4" w:rsidRPr="003373A4" w:rsidTr="008C1E0B">
        <w:trPr>
          <w:trHeight w:hRule="exact" w:val="1114"/>
        </w:trPr>
        <w:tc>
          <w:tcPr>
            <w:tcW w:w="835" w:type="dxa"/>
            <w:tcBorders>
              <w:top w:val="single" w:sz="4" w:space="0" w:color="auto"/>
              <w:left w:val="single" w:sz="4" w:space="0" w:color="auto"/>
            </w:tcBorders>
            <w:shd w:val="clear" w:color="auto" w:fill="FFFFFF"/>
          </w:tcPr>
          <w:p w:rsidR="003373A4" w:rsidRPr="003373A4" w:rsidRDefault="003373A4" w:rsidP="008C1E0B">
            <w:pPr>
              <w:framePr w:w="9475" w:h="2261" w:wrap="none" w:vAnchor="page" w:hAnchor="page" w:x="1643" w:y="2822"/>
              <w:spacing w:line="220" w:lineRule="exact"/>
              <w:ind w:left="300"/>
              <w:rPr>
                <w:rFonts w:ascii="Times New Roman" w:hAnsi="Times New Roman" w:cs="Times New Roman"/>
              </w:rPr>
            </w:pPr>
            <w:r w:rsidRPr="003373A4">
              <w:rPr>
                <w:rStyle w:val="211pt0"/>
                <w:rFonts w:eastAsia="Arial"/>
                <w:sz w:val="24"/>
                <w:szCs w:val="24"/>
              </w:rPr>
              <w:t>7.4</w:t>
            </w:r>
          </w:p>
        </w:tc>
        <w:tc>
          <w:tcPr>
            <w:tcW w:w="3312"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74" w:lineRule="exact"/>
              <w:rPr>
                <w:rFonts w:ascii="Times New Roman" w:hAnsi="Times New Roman" w:cs="Times New Roman"/>
              </w:rPr>
            </w:pPr>
            <w:r w:rsidRPr="003373A4">
              <w:rPr>
                <w:rStyle w:val="211pt"/>
                <w:rFonts w:eastAsia="Arial Unicode MS"/>
                <w:sz w:val="24"/>
                <w:szCs w:val="24"/>
              </w:rPr>
              <w:t>Площадь особо охраняемых природных территорий. Всего: в том числе</w:t>
            </w:r>
          </w:p>
        </w:tc>
        <w:tc>
          <w:tcPr>
            <w:tcW w:w="1152"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rPr>
                <w:rFonts w:ascii="Times New Roman" w:hAnsi="Times New Roman" w:cs="Times New Roman"/>
              </w:rPr>
            </w:pPr>
            <w:r w:rsidRPr="003373A4">
              <w:rPr>
                <w:rStyle w:val="211pt"/>
                <w:rFonts w:eastAsia="Arial Unicode MS"/>
                <w:sz w:val="24"/>
                <w:szCs w:val="24"/>
              </w:rPr>
              <w:t>га</w:t>
            </w:r>
          </w:p>
        </w:tc>
        <w:tc>
          <w:tcPr>
            <w:tcW w:w="1368"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jc w:val="right"/>
              <w:rPr>
                <w:rFonts w:ascii="Times New Roman" w:hAnsi="Times New Roman" w:cs="Times New Roman"/>
              </w:rPr>
            </w:pPr>
            <w:r w:rsidRPr="003373A4">
              <w:rPr>
                <w:rStyle w:val="211pt"/>
                <w:rFonts w:eastAsia="Arial Unicode MS"/>
                <w:sz w:val="24"/>
                <w:szCs w:val="24"/>
              </w:rPr>
              <w:t>211,502</w:t>
            </w:r>
          </w:p>
        </w:tc>
        <w:tc>
          <w:tcPr>
            <w:tcW w:w="1358"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ind w:right="180"/>
              <w:jc w:val="right"/>
              <w:rPr>
                <w:rFonts w:ascii="Times New Roman" w:hAnsi="Times New Roman" w:cs="Times New Roman"/>
              </w:rPr>
            </w:pPr>
            <w:r w:rsidRPr="003373A4">
              <w:rPr>
                <w:rStyle w:val="211pt"/>
                <w:rFonts w:eastAsia="Arial Unicode MS"/>
                <w:sz w:val="24"/>
                <w:szCs w:val="24"/>
              </w:rPr>
              <w:t>2627,702</w:t>
            </w:r>
          </w:p>
        </w:tc>
        <w:tc>
          <w:tcPr>
            <w:tcW w:w="145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ind w:right="200"/>
              <w:jc w:val="right"/>
              <w:rPr>
                <w:rFonts w:ascii="Times New Roman" w:hAnsi="Times New Roman" w:cs="Times New Roman"/>
              </w:rPr>
            </w:pPr>
            <w:r w:rsidRPr="003373A4">
              <w:rPr>
                <w:rStyle w:val="211pt"/>
                <w:rFonts w:eastAsia="Arial Unicode MS"/>
                <w:sz w:val="24"/>
                <w:szCs w:val="24"/>
              </w:rPr>
              <w:t>2627,702</w:t>
            </w:r>
          </w:p>
        </w:tc>
      </w:tr>
      <w:tr w:rsidR="003373A4" w:rsidRPr="003373A4" w:rsidTr="008C1E0B">
        <w:trPr>
          <w:trHeight w:hRule="exact" w:val="288"/>
        </w:trPr>
        <w:tc>
          <w:tcPr>
            <w:tcW w:w="835" w:type="dxa"/>
            <w:tcBorders>
              <w:top w:val="single" w:sz="4" w:space="0" w:color="auto"/>
              <w:left w:val="single" w:sz="4" w:space="0" w:color="auto"/>
            </w:tcBorders>
            <w:shd w:val="clear" w:color="auto" w:fill="FFFFFF"/>
          </w:tcPr>
          <w:p w:rsidR="003373A4" w:rsidRPr="003373A4" w:rsidRDefault="003373A4" w:rsidP="008C1E0B">
            <w:pPr>
              <w:framePr w:w="9475" w:h="2261" w:wrap="none" w:vAnchor="page" w:hAnchor="page" w:x="1643" w:y="2822"/>
              <w:rPr>
                <w:rFonts w:ascii="Times New Roman" w:hAnsi="Times New Roman" w:cs="Times New Roman"/>
              </w:rPr>
            </w:pPr>
          </w:p>
        </w:tc>
        <w:tc>
          <w:tcPr>
            <w:tcW w:w="3312"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rPr>
                <w:rFonts w:ascii="Times New Roman" w:hAnsi="Times New Roman" w:cs="Times New Roman"/>
              </w:rPr>
            </w:pPr>
            <w:r w:rsidRPr="003373A4">
              <w:rPr>
                <w:rStyle w:val="211pt"/>
                <w:rFonts w:eastAsia="Arial Unicode MS"/>
                <w:sz w:val="24"/>
                <w:szCs w:val="24"/>
              </w:rPr>
              <w:t>- краевого значения</w:t>
            </w:r>
          </w:p>
        </w:tc>
        <w:tc>
          <w:tcPr>
            <w:tcW w:w="1152" w:type="dxa"/>
            <w:tcBorders>
              <w:top w:val="single" w:sz="4" w:space="0" w:color="auto"/>
              <w:left w:val="single" w:sz="4" w:space="0" w:color="auto"/>
            </w:tcBorders>
            <w:shd w:val="clear" w:color="auto" w:fill="FFFFFF"/>
          </w:tcPr>
          <w:p w:rsidR="003373A4" w:rsidRPr="003373A4" w:rsidRDefault="003373A4" w:rsidP="008C1E0B">
            <w:pPr>
              <w:framePr w:w="9475" w:h="2261" w:wrap="none" w:vAnchor="page" w:hAnchor="page" w:x="1643" w:y="2822"/>
              <w:rPr>
                <w:rFonts w:ascii="Times New Roman" w:hAnsi="Times New Roman" w:cs="Times New Roman"/>
              </w:rPr>
            </w:pPr>
          </w:p>
        </w:tc>
        <w:tc>
          <w:tcPr>
            <w:tcW w:w="1368"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jc w:val="right"/>
              <w:rPr>
                <w:rFonts w:ascii="Times New Roman" w:hAnsi="Times New Roman" w:cs="Times New Roman"/>
              </w:rPr>
            </w:pPr>
            <w:r w:rsidRPr="003373A4">
              <w:rPr>
                <w:rStyle w:val="211pt"/>
                <w:rFonts w:eastAsia="Arial Unicode MS"/>
                <w:sz w:val="24"/>
                <w:szCs w:val="24"/>
              </w:rPr>
              <w:t>171,502</w:t>
            </w:r>
          </w:p>
        </w:tc>
        <w:tc>
          <w:tcPr>
            <w:tcW w:w="1358" w:type="dxa"/>
            <w:tcBorders>
              <w:top w:val="single" w:sz="4" w:space="0" w:color="auto"/>
              <w:lef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ind w:right="180"/>
              <w:jc w:val="right"/>
              <w:rPr>
                <w:rFonts w:ascii="Times New Roman" w:hAnsi="Times New Roman" w:cs="Times New Roman"/>
              </w:rPr>
            </w:pPr>
            <w:r w:rsidRPr="003373A4">
              <w:rPr>
                <w:rStyle w:val="211pt"/>
                <w:rFonts w:eastAsia="Arial Unicode MS"/>
                <w:sz w:val="24"/>
                <w:szCs w:val="24"/>
              </w:rPr>
              <w:t>2587,702</w:t>
            </w:r>
          </w:p>
        </w:tc>
        <w:tc>
          <w:tcPr>
            <w:tcW w:w="1450"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ind w:right="200"/>
              <w:jc w:val="right"/>
              <w:rPr>
                <w:rFonts w:ascii="Times New Roman" w:hAnsi="Times New Roman" w:cs="Times New Roman"/>
              </w:rPr>
            </w:pPr>
            <w:r w:rsidRPr="003373A4">
              <w:rPr>
                <w:rStyle w:val="211pt"/>
                <w:rFonts w:eastAsia="Arial Unicode MS"/>
                <w:sz w:val="24"/>
                <w:szCs w:val="24"/>
              </w:rPr>
              <w:t>2587,702</w:t>
            </w:r>
          </w:p>
        </w:tc>
      </w:tr>
      <w:tr w:rsidR="003373A4" w:rsidRPr="003373A4" w:rsidTr="008C1E0B">
        <w:trPr>
          <w:trHeight w:hRule="exact" w:val="293"/>
        </w:trPr>
        <w:tc>
          <w:tcPr>
            <w:tcW w:w="835"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475" w:h="2261" w:wrap="none" w:vAnchor="page" w:hAnchor="page" w:x="1643" w:y="2822"/>
              <w:rPr>
                <w:rFonts w:ascii="Times New Roman" w:hAnsi="Times New Roman" w:cs="Times New Roman"/>
              </w:rPr>
            </w:pPr>
          </w:p>
        </w:tc>
        <w:tc>
          <w:tcPr>
            <w:tcW w:w="3312"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rPr>
                <w:rFonts w:ascii="Times New Roman" w:hAnsi="Times New Roman" w:cs="Times New Roman"/>
              </w:rPr>
            </w:pPr>
            <w:r w:rsidRPr="003373A4">
              <w:rPr>
                <w:rStyle w:val="211pt"/>
                <w:rFonts w:eastAsia="Arial Unicode MS"/>
                <w:sz w:val="24"/>
                <w:szCs w:val="24"/>
              </w:rPr>
              <w:t>- местного значения</w:t>
            </w:r>
          </w:p>
        </w:tc>
        <w:tc>
          <w:tcPr>
            <w:tcW w:w="1152"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475" w:h="2261" w:wrap="none" w:vAnchor="page" w:hAnchor="page" w:x="1643" w:y="2822"/>
              <w:rPr>
                <w:rFonts w:ascii="Times New Roman" w:hAnsi="Times New Roman" w:cs="Times New Roman"/>
              </w:rPr>
            </w:pPr>
          </w:p>
        </w:tc>
        <w:tc>
          <w:tcPr>
            <w:tcW w:w="1368"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jc w:val="right"/>
              <w:rPr>
                <w:rFonts w:ascii="Times New Roman" w:hAnsi="Times New Roman" w:cs="Times New Roman"/>
              </w:rPr>
            </w:pPr>
            <w:r w:rsidRPr="003373A4">
              <w:rPr>
                <w:rStyle w:val="211pt"/>
                <w:rFonts w:eastAsia="Arial Unicode MS"/>
                <w:sz w:val="24"/>
                <w:szCs w:val="24"/>
              </w:rPr>
              <w:t>40,000</w:t>
            </w:r>
          </w:p>
        </w:tc>
        <w:tc>
          <w:tcPr>
            <w:tcW w:w="1358"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ind w:right="180"/>
              <w:jc w:val="right"/>
              <w:rPr>
                <w:rFonts w:ascii="Times New Roman" w:hAnsi="Times New Roman" w:cs="Times New Roman"/>
              </w:rPr>
            </w:pPr>
            <w:r w:rsidRPr="003373A4">
              <w:rPr>
                <w:rStyle w:val="211pt"/>
                <w:rFonts w:eastAsia="Arial Unicode MS"/>
                <w:sz w:val="24"/>
                <w:szCs w:val="24"/>
              </w:rPr>
              <w:t>40,000</w:t>
            </w:r>
          </w:p>
        </w:tc>
        <w:tc>
          <w:tcPr>
            <w:tcW w:w="1450"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8C1E0B">
            <w:pPr>
              <w:framePr w:w="9475" w:h="2261" w:wrap="none" w:vAnchor="page" w:hAnchor="page" w:x="1643" w:y="2822"/>
              <w:spacing w:line="220" w:lineRule="exact"/>
              <w:ind w:right="200"/>
              <w:jc w:val="right"/>
              <w:rPr>
                <w:rFonts w:ascii="Times New Roman" w:hAnsi="Times New Roman" w:cs="Times New Roman"/>
              </w:rPr>
            </w:pPr>
            <w:r w:rsidRPr="003373A4">
              <w:rPr>
                <w:rStyle w:val="211pt"/>
                <w:rFonts w:eastAsia="Arial Unicode MS"/>
                <w:sz w:val="24"/>
                <w:szCs w:val="24"/>
              </w:rPr>
              <w:t>40,000</w:t>
            </w:r>
          </w:p>
        </w:tc>
      </w:tr>
    </w:tbl>
    <w:p w:rsidR="003373A4" w:rsidRPr="003373A4" w:rsidRDefault="003373A4" w:rsidP="003373A4">
      <w:pPr>
        <w:framePr w:w="9475" w:h="6273" w:hRule="exact" w:wrap="none" w:vAnchor="page" w:hAnchor="page" w:x="1643" w:y="5392"/>
        <w:ind w:firstLine="600"/>
        <w:jc w:val="both"/>
        <w:rPr>
          <w:rFonts w:ascii="Times New Roman" w:hAnsi="Times New Roman" w:cs="Times New Roman"/>
          <w:sz w:val="28"/>
          <w:szCs w:val="28"/>
        </w:rPr>
      </w:pPr>
      <w:r w:rsidRPr="003373A4">
        <w:rPr>
          <w:rFonts w:ascii="Times New Roman" w:hAnsi="Times New Roman" w:cs="Times New Roman"/>
          <w:sz w:val="28"/>
          <w:szCs w:val="28"/>
        </w:rPr>
        <w:t>В томе III информация об особо охраняемой природной территории местного значения - охраняемом водном объекте «Прутовское мелководье» вносится в п. 1.3. «Оценка планировочной ситуации и планировочные ограничения» п. 2.8. «Формирование системы особо охраняемых природных территорий».</w:t>
      </w:r>
    </w:p>
    <w:p w:rsidR="003373A4" w:rsidRPr="003373A4" w:rsidRDefault="003373A4" w:rsidP="003373A4">
      <w:pPr>
        <w:framePr w:w="9475" w:h="6273" w:hRule="exact" w:wrap="none" w:vAnchor="page" w:hAnchor="page" w:x="1643" w:y="5392"/>
        <w:spacing w:line="317"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Границы ООПТ отображаются на картографическом материале (Схемы №№ 10, 11, 12, 14, 15, 27):</w:t>
      </w:r>
    </w:p>
    <w:p w:rsidR="003373A4" w:rsidRPr="003373A4" w:rsidRDefault="003373A4" w:rsidP="003373A4">
      <w:pPr>
        <w:framePr w:w="9475" w:h="6273" w:hRule="exact" w:wrap="none" w:vAnchor="page" w:hAnchor="page" w:x="1643" w:y="5392"/>
        <w:numPr>
          <w:ilvl w:val="0"/>
          <w:numId w:val="19"/>
        </w:numPr>
        <w:tabs>
          <w:tab w:val="left" w:pos="1327"/>
        </w:tabs>
        <w:spacing w:line="322" w:lineRule="exact"/>
        <w:ind w:left="1320" w:hanging="340"/>
        <w:rPr>
          <w:rFonts w:ascii="Times New Roman" w:hAnsi="Times New Roman" w:cs="Times New Roman"/>
          <w:sz w:val="28"/>
          <w:szCs w:val="28"/>
        </w:rPr>
      </w:pPr>
      <w:r w:rsidRPr="003373A4">
        <w:rPr>
          <w:rFonts w:ascii="Times New Roman" w:hAnsi="Times New Roman" w:cs="Times New Roman"/>
          <w:sz w:val="28"/>
          <w:szCs w:val="28"/>
        </w:rPr>
        <w:t>Лист 10. Схема комплексной оценки территории Фрагмент №1 (инв. № 17/6404)</w:t>
      </w:r>
    </w:p>
    <w:p w:rsidR="003373A4" w:rsidRPr="003373A4" w:rsidRDefault="003373A4" w:rsidP="003373A4">
      <w:pPr>
        <w:framePr w:w="9475" w:h="6273" w:hRule="exact" w:wrap="none" w:vAnchor="page" w:hAnchor="page" w:x="1643" w:y="5392"/>
        <w:numPr>
          <w:ilvl w:val="0"/>
          <w:numId w:val="19"/>
        </w:numPr>
        <w:tabs>
          <w:tab w:val="left" w:pos="1327"/>
        </w:tabs>
        <w:spacing w:line="322" w:lineRule="exact"/>
        <w:ind w:left="1320" w:hanging="340"/>
        <w:rPr>
          <w:rFonts w:ascii="Times New Roman" w:hAnsi="Times New Roman" w:cs="Times New Roman"/>
          <w:sz w:val="28"/>
          <w:szCs w:val="28"/>
        </w:rPr>
      </w:pPr>
      <w:r w:rsidRPr="003373A4">
        <w:rPr>
          <w:rFonts w:ascii="Times New Roman" w:hAnsi="Times New Roman" w:cs="Times New Roman"/>
          <w:sz w:val="28"/>
          <w:szCs w:val="28"/>
        </w:rPr>
        <w:t>Лист 11. Схема планировочной организации территории (инв. № 17/6405)</w:t>
      </w:r>
    </w:p>
    <w:p w:rsidR="003373A4" w:rsidRPr="003373A4" w:rsidRDefault="003373A4" w:rsidP="003373A4">
      <w:pPr>
        <w:framePr w:w="9475" w:h="6273" w:hRule="exact" w:wrap="none" w:vAnchor="page" w:hAnchor="page" w:x="1643" w:y="5392"/>
        <w:numPr>
          <w:ilvl w:val="0"/>
          <w:numId w:val="19"/>
        </w:numPr>
        <w:tabs>
          <w:tab w:val="left" w:pos="1327"/>
        </w:tabs>
        <w:spacing w:line="322" w:lineRule="exact"/>
        <w:ind w:left="1320" w:hanging="340"/>
        <w:rPr>
          <w:rFonts w:ascii="Times New Roman" w:hAnsi="Times New Roman" w:cs="Times New Roman"/>
          <w:sz w:val="28"/>
          <w:szCs w:val="28"/>
        </w:rPr>
      </w:pPr>
      <w:r w:rsidRPr="003373A4">
        <w:rPr>
          <w:rFonts w:ascii="Times New Roman" w:hAnsi="Times New Roman" w:cs="Times New Roman"/>
          <w:sz w:val="28"/>
          <w:szCs w:val="28"/>
        </w:rPr>
        <w:t>Лист 12. Схема планировочной организации территории. Фрагмент №1 (инв. № 17/6406)</w:t>
      </w:r>
    </w:p>
    <w:p w:rsidR="003373A4" w:rsidRPr="003373A4" w:rsidRDefault="003373A4" w:rsidP="003373A4">
      <w:pPr>
        <w:framePr w:w="9475" w:h="6273" w:hRule="exact" w:wrap="none" w:vAnchor="page" w:hAnchor="page" w:x="1643" w:y="5392"/>
        <w:numPr>
          <w:ilvl w:val="0"/>
          <w:numId w:val="19"/>
        </w:numPr>
        <w:tabs>
          <w:tab w:val="left" w:pos="1327"/>
        </w:tabs>
        <w:spacing w:after="4" w:line="280" w:lineRule="exact"/>
        <w:ind w:left="980"/>
        <w:jc w:val="both"/>
        <w:rPr>
          <w:rFonts w:ascii="Times New Roman" w:hAnsi="Times New Roman" w:cs="Times New Roman"/>
          <w:sz w:val="28"/>
          <w:szCs w:val="28"/>
        </w:rPr>
      </w:pPr>
      <w:r w:rsidRPr="003373A4">
        <w:rPr>
          <w:rFonts w:ascii="Times New Roman" w:hAnsi="Times New Roman" w:cs="Times New Roman"/>
          <w:sz w:val="28"/>
          <w:szCs w:val="28"/>
        </w:rPr>
        <w:t>Лист 14. Схема охраны окружающей среды (инв. № 17/6408)</w:t>
      </w:r>
    </w:p>
    <w:p w:rsidR="003373A4" w:rsidRPr="003373A4" w:rsidRDefault="003373A4" w:rsidP="003373A4">
      <w:pPr>
        <w:framePr w:w="9475" w:h="6273" w:hRule="exact" w:wrap="none" w:vAnchor="page" w:hAnchor="page" w:x="1643" w:y="5392"/>
        <w:numPr>
          <w:ilvl w:val="0"/>
          <w:numId w:val="19"/>
        </w:numPr>
        <w:tabs>
          <w:tab w:val="left" w:pos="1327"/>
        </w:tabs>
        <w:spacing w:line="322" w:lineRule="exact"/>
        <w:ind w:left="1320" w:hanging="340"/>
        <w:rPr>
          <w:rFonts w:ascii="Times New Roman" w:hAnsi="Times New Roman" w:cs="Times New Roman"/>
          <w:sz w:val="28"/>
          <w:szCs w:val="28"/>
        </w:rPr>
      </w:pPr>
      <w:r w:rsidRPr="003373A4">
        <w:rPr>
          <w:rFonts w:ascii="Times New Roman" w:hAnsi="Times New Roman" w:cs="Times New Roman"/>
          <w:sz w:val="28"/>
          <w:szCs w:val="28"/>
        </w:rPr>
        <w:t>Лист 15. Схема охраны окружающей среды. Фрагмент №1 (инв. № 17/6408 «А»)</w:t>
      </w:r>
    </w:p>
    <w:p w:rsidR="003373A4" w:rsidRPr="003373A4" w:rsidRDefault="003373A4" w:rsidP="003373A4">
      <w:pPr>
        <w:framePr w:w="9475" w:h="6273" w:hRule="exact" w:wrap="none" w:vAnchor="page" w:hAnchor="page" w:x="1643" w:y="5392"/>
        <w:numPr>
          <w:ilvl w:val="0"/>
          <w:numId w:val="19"/>
        </w:numPr>
        <w:tabs>
          <w:tab w:val="left" w:pos="1327"/>
        </w:tabs>
        <w:spacing w:line="322" w:lineRule="exact"/>
        <w:ind w:left="1320" w:hanging="340"/>
        <w:rPr>
          <w:rFonts w:ascii="Times New Roman" w:hAnsi="Times New Roman" w:cs="Times New Roman"/>
          <w:sz w:val="28"/>
          <w:szCs w:val="28"/>
        </w:rPr>
      </w:pPr>
      <w:r w:rsidRPr="003373A4">
        <w:rPr>
          <w:rFonts w:ascii="Times New Roman" w:hAnsi="Times New Roman" w:cs="Times New Roman"/>
          <w:sz w:val="28"/>
          <w:szCs w:val="28"/>
        </w:rPr>
        <w:t>Лист 27. Схема инженерной инфраструктуры. Фрагмент №1 (инв. № 17/6420сп)</w:t>
      </w:r>
    </w:p>
    <w:p w:rsidR="003373A4" w:rsidRPr="003373A4" w:rsidRDefault="003373A4" w:rsidP="003373A4">
      <w:pPr>
        <w:pStyle w:val="101"/>
        <w:framePr w:w="9475" w:h="2655" w:hRule="exact" w:wrap="none" w:vAnchor="page" w:hAnchor="page" w:x="1643" w:y="12390"/>
        <w:numPr>
          <w:ilvl w:val="0"/>
          <w:numId w:val="17"/>
        </w:numPr>
        <w:shd w:val="clear" w:color="auto" w:fill="auto"/>
        <w:tabs>
          <w:tab w:val="left" w:pos="2386"/>
        </w:tabs>
        <w:spacing w:before="0" w:after="0" w:line="280" w:lineRule="exact"/>
        <w:ind w:left="1620"/>
      </w:pPr>
      <w:bookmarkStart w:id="13" w:name="bookmark16"/>
      <w:r w:rsidRPr="003373A4">
        <w:t>Оценка воздействия на земельные ресурсы</w:t>
      </w:r>
      <w:bookmarkEnd w:id="13"/>
    </w:p>
    <w:p w:rsidR="003373A4" w:rsidRPr="003373A4" w:rsidRDefault="003373A4" w:rsidP="003373A4">
      <w:pPr>
        <w:framePr w:w="9475" w:h="2655" w:hRule="exact" w:wrap="none" w:vAnchor="page" w:hAnchor="page" w:x="1643" w:y="12390"/>
        <w:ind w:firstLine="600"/>
        <w:jc w:val="both"/>
        <w:rPr>
          <w:rFonts w:ascii="Times New Roman" w:hAnsi="Times New Roman" w:cs="Times New Roman"/>
          <w:sz w:val="28"/>
          <w:szCs w:val="28"/>
        </w:rPr>
      </w:pPr>
      <w:r w:rsidRPr="003373A4">
        <w:rPr>
          <w:rFonts w:ascii="Times New Roman" w:hAnsi="Times New Roman" w:cs="Times New Roman"/>
          <w:sz w:val="28"/>
          <w:szCs w:val="28"/>
        </w:rPr>
        <w:t>В результате реализации проектных предложений произойдет сокращение земель сельскохозяйственного назначения за счет перевода части этих земель в земли других категорий, а именно, в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(далее - земли промышленности).</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22" w:h="5674" w:hRule="exact" w:wrap="none" w:vAnchor="page" w:hAnchor="page" w:x="1670" w:y="1110"/>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Территория Енисейского района занимает 106143,21 км</w:t>
      </w:r>
      <w:r w:rsidRPr="003373A4">
        <w:rPr>
          <w:rFonts w:ascii="Times New Roman" w:hAnsi="Times New Roman" w:cs="Times New Roman"/>
          <w:sz w:val="28"/>
          <w:szCs w:val="28"/>
          <w:vertAlign w:val="superscript"/>
        </w:rPr>
        <w:t>2</w:t>
      </w:r>
      <w:r w:rsidRPr="003373A4">
        <w:rPr>
          <w:rFonts w:ascii="Times New Roman" w:hAnsi="Times New Roman" w:cs="Times New Roman"/>
          <w:sz w:val="28"/>
          <w:szCs w:val="28"/>
        </w:rPr>
        <w:t>. В балансе земель Енисейского района основная доля приходится на земли лесного фонда - 95,68%. Среди земель других категорий:</w:t>
      </w:r>
    </w:p>
    <w:p w:rsidR="003373A4" w:rsidRPr="003373A4" w:rsidRDefault="003373A4" w:rsidP="003373A4">
      <w:pPr>
        <w:framePr w:w="9422" w:h="5674" w:hRule="exact" w:wrap="none" w:vAnchor="page" w:hAnchor="page" w:x="1670" w:y="1110"/>
        <w:numPr>
          <w:ilvl w:val="0"/>
          <w:numId w:val="16"/>
        </w:numPr>
        <w:tabs>
          <w:tab w:val="left" w:pos="927"/>
        </w:tabs>
        <w:spacing w:line="322" w:lineRule="exact"/>
        <w:ind w:firstLine="740"/>
        <w:rPr>
          <w:rFonts w:ascii="Times New Roman" w:hAnsi="Times New Roman" w:cs="Times New Roman"/>
          <w:sz w:val="28"/>
          <w:szCs w:val="28"/>
        </w:rPr>
      </w:pPr>
      <w:r w:rsidRPr="003373A4">
        <w:rPr>
          <w:rFonts w:ascii="Times New Roman" w:hAnsi="Times New Roman" w:cs="Times New Roman"/>
          <w:sz w:val="28"/>
          <w:szCs w:val="28"/>
        </w:rPr>
        <w:t>земли сельскохозяйственного назначения составляют 2,36 % от всей территории района,</w:t>
      </w:r>
    </w:p>
    <w:p w:rsidR="003373A4" w:rsidRPr="003373A4" w:rsidRDefault="003373A4" w:rsidP="003373A4">
      <w:pPr>
        <w:framePr w:w="9422" w:h="5674" w:hRule="exact" w:wrap="none" w:vAnchor="page" w:hAnchor="page" w:x="1670" w:y="1110"/>
        <w:numPr>
          <w:ilvl w:val="0"/>
          <w:numId w:val="16"/>
        </w:numPr>
        <w:tabs>
          <w:tab w:val="left" w:pos="952"/>
        </w:tabs>
        <w:spacing w:line="322" w:lineRule="exact"/>
        <w:ind w:left="740"/>
        <w:jc w:val="both"/>
        <w:rPr>
          <w:rFonts w:ascii="Times New Roman" w:hAnsi="Times New Roman" w:cs="Times New Roman"/>
          <w:sz w:val="28"/>
          <w:szCs w:val="28"/>
        </w:rPr>
      </w:pPr>
      <w:r w:rsidRPr="003373A4">
        <w:rPr>
          <w:rFonts w:ascii="Times New Roman" w:hAnsi="Times New Roman" w:cs="Times New Roman"/>
          <w:sz w:val="28"/>
          <w:szCs w:val="28"/>
        </w:rPr>
        <w:t>земли населенных пунктов - 0,04%,</w:t>
      </w:r>
    </w:p>
    <w:p w:rsidR="003373A4" w:rsidRPr="003373A4" w:rsidRDefault="003373A4" w:rsidP="003373A4">
      <w:pPr>
        <w:framePr w:w="9422" w:h="5674" w:hRule="exact" w:wrap="none" w:vAnchor="page" w:hAnchor="page" w:x="1670" w:y="1110"/>
        <w:numPr>
          <w:ilvl w:val="0"/>
          <w:numId w:val="16"/>
        </w:numPr>
        <w:tabs>
          <w:tab w:val="left" w:pos="922"/>
        </w:tabs>
        <w:spacing w:line="322" w:lineRule="exact"/>
        <w:ind w:firstLine="740"/>
        <w:rPr>
          <w:rFonts w:ascii="Times New Roman" w:hAnsi="Times New Roman" w:cs="Times New Roman"/>
          <w:sz w:val="28"/>
          <w:szCs w:val="28"/>
        </w:rPr>
      </w:pPr>
      <w:r w:rsidRPr="003373A4">
        <w:rPr>
          <w:rFonts w:ascii="Times New Roman" w:hAnsi="Times New Roman" w:cs="Times New Roman"/>
          <w:sz w:val="28"/>
          <w:szCs w:val="28"/>
        </w:rPr>
        <w:t>земли промышленности, энергетики, транспорта, связи ... и земли иного специального назначения - 0,04%,</w:t>
      </w:r>
    </w:p>
    <w:p w:rsidR="003373A4" w:rsidRPr="003373A4" w:rsidRDefault="003373A4" w:rsidP="003373A4">
      <w:pPr>
        <w:framePr w:w="9422" w:h="5674" w:hRule="exact" w:wrap="none" w:vAnchor="page" w:hAnchor="page" w:x="1670" w:y="1110"/>
        <w:numPr>
          <w:ilvl w:val="0"/>
          <w:numId w:val="16"/>
        </w:numPr>
        <w:tabs>
          <w:tab w:val="left" w:pos="952"/>
        </w:tabs>
        <w:spacing w:line="322" w:lineRule="exact"/>
        <w:ind w:left="740"/>
        <w:jc w:val="both"/>
        <w:rPr>
          <w:rFonts w:ascii="Times New Roman" w:hAnsi="Times New Roman" w:cs="Times New Roman"/>
          <w:sz w:val="28"/>
          <w:szCs w:val="28"/>
        </w:rPr>
      </w:pPr>
      <w:r w:rsidRPr="003373A4">
        <w:rPr>
          <w:rFonts w:ascii="Times New Roman" w:hAnsi="Times New Roman" w:cs="Times New Roman"/>
          <w:sz w:val="28"/>
          <w:szCs w:val="28"/>
        </w:rPr>
        <w:t>земли водного фонда - 1,02%,</w:t>
      </w:r>
    </w:p>
    <w:p w:rsidR="003373A4" w:rsidRPr="003373A4" w:rsidRDefault="003373A4" w:rsidP="003373A4">
      <w:pPr>
        <w:framePr w:w="9422" w:h="5674" w:hRule="exact" w:wrap="none" w:vAnchor="page" w:hAnchor="page" w:x="1670" w:y="1110"/>
        <w:numPr>
          <w:ilvl w:val="0"/>
          <w:numId w:val="16"/>
        </w:numPr>
        <w:tabs>
          <w:tab w:val="left" w:pos="952"/>
        </w:tabs>
        <w:spacing w:line="322" w:lineRule="exact"/>
        <w:ind w:left="740"/>
        <w:jc w:val="both"/>
        <w:rPr>
          <w:rFonts w:ascii="Times New Roman" w:hAnsi="Times New Roman" w:cs="Times New Roman"/>
          <w:sz w:val="28"/>
          <w:szCs w:val="28"/>
        </w:rPr>
      </w:pPr>
      <w:r w:rsidRPr="003373A4">
        <w:rPr>
          <w:rFonts w:ascii="Times New Roman" w:hAnsi="Times New Roman" w:cs="Times New Roman"/>
          <w:sz w:val="28"/>
          <w:szCs w:val="28"/>
        </w:rPr>
        <w:t>земли запаса - 0,87%.</w:t>
      </w:r>
    </w:p>
    <w:p w:rsidR="003373A4" w:rsidRPr="003373A4" w:rsidRDefault="003373A4" w:rsidP="003373A4">
      <w:pPr>
        <w:framePr w:w="9422" w:h="5674" w:hRule="exact" w:wrap="none" w:vAnchor="page" w:hAnchor="page" w:x="1670" w:y="1110"/>
        <w:ind w:firstLine="600"/>
        <w:jc w:val="both"/>
        <w:rPr>
          <w:rFonts w:ascii="Times New Roman" w:hAnsi="Times New Roman" w:cs="Times New Roman"/>
          <w:sz w:val="28"/>
          <w:szCs w:val="28"/>
        </w:rPr>
      </w:pPr>
      <w:r w:rsidRPr="003373A4">
        <w:rPr>
          <w:rFonts w:ascii="Times New Roman" w:hAnsi="Times New Roman" w:cs="Times New Roman"/>
          <w:sz w:val="28"/>
          <w:szCs w:val="28"/>
        </w:rPr>
        <w:t>Сокращение земель сельскохозяйственного назначения составит 236,39 га, что составляет 0,09 % от площади земель сельскохозяйственного назначения всего района.</w:t>
      </w:r>
    </w:p>
    <w:p w:rsidR="003373A4" w:rsidRPr="003373A4" w:rsidRDefault="003373A4" w:rsidP="003373A4">
      <w:pPr>
        <w:framePr w:w="9422" w:h="5674" w:hRule="exact" w:wrap="none" w:vAnchor="page" w:hAnchor="page" w:x="1670" w:y="1110"/>
        <w:ind w:firstLine="600"/>
        <w:jc w:val="both"/>
        <w:rPr>
          <w:rFonts w:ascii="Times New Roman" w:hAnsi="Times New Roman" w:cs="Times New Roman"/>
          <w:sz w:val="28"/>
          <w:szCs w:val="28"/>
        </w:rPr>
      </w:pPr>
      <w:r w:rsidRPr="003373A4">
        <w:rPr>
          <w:rFonts w:ascii="Times New Roman" w:hAnsi="Times New Roman" w:cs="Times New Roman"/>
          <w:sz w:val="28"/>
          <w:szCs w:val="28"/>
        </w:rPr>
        <w:t>Кадастровая стоимость земельных участков приведена в таблице №2.2.2. Удельный показатель кадастровой стоимости земель сельскохозяйственного назначения, планируемых к переводу в земли промышленности составляет 2,98 и 2,25 руб./кв. м.</w:t>
      </w:r>
    </w:p>
    <w:p w:rsidR="003373A4" w:rsidRPr="003373A4" w:rsidRDefault="003373A4" w:rsidP="003373A4">
      <w:pPr>
        <w:pStyle w:val="101"/>
        <w:framePr w:w="9422" w:h="8241" w:hRule="exact" w:wrap="none" w:vAnchor="page" w:hAnchor="page" w:x="1670" w:y="7235"/>
        <w:shd w:val="clear" w:color="auto" w:fill="auto"/>
        <w:spacing w:before="0" w:after="0" w:line="322" w:lineRule="exact"/>
        <w:ind w:left="20"/>
        <w:jc w:val="center"/>
      </w:pPr>
      <w:bookmarkStart w:id="14" w:name="bookmark17"/>
      <w:r w:rsidRPr="003373A4">
        <w:t>2.4. Мероприятия по охране объектов культурного наследия</w:t>
      </w:r>
      <w:bookmarkEnd w:id="14"/>
    </w:p>
    <w:p w:rsidR="003373A4" w:rsidRPr="003373A4" w:rsidRDefault="003373A4" w:rsidP="003373A4">
      <w:pPr>
        <w:framePr w:w="9422" w:h="8241" w:hRule="exact" w:wrap="none" w:vAnchor="page" w:hAnchor="page" w:x="1670" w:y="7235"/>
        <w:ind w:firstLine="600"/>
        <w:jc w:val="both"/>
        <w:rPr>
          <w:rFonts w:ascii="Times New Roman" w:hAnsi="Times New Roman" w:cs="Times New Roman"/>
          <w:sz w:val="28"/>
          <w:szCs w:val="28"/>
        </w:rPr>
      </w:pPr>
      <w:r w:rsidRPr="003373A4">
        <w:rPr>
          <w:rFonts w:ascii="Times New Roman" w:hAnsi="Times New Roman" w:cs="Times New Roman"/>
          <w:sz w:val="28"/>
          <w:szCs w:val="28"/>
        </w:rPr>
        <w:t>Учитывая огромную научную и культурную ценность объектов археологического наследия, а также то обстоятельство, что они подвергаются угрозе разрушения при проведении землеустроительных, земляных, строительных, мелиоративных, хозяйственных и иных работ, Законодательство РФ предусматривает необходимость проведения мероприятий по обеспечению их сохранности.</w:t>
      </w:r>
    </w:p>
    <w:p w:rsidR="003373A4" w:rsidRPr="003373A4" w:rsidRDefault="003373A4" w:rsidP="003373A4">
      <w:pPr>
        <w:framePr w:w="9422" w:h="8241" w:hRule="exact" w:wrap="none" w:vAnchor="page" w:hAnchor="page" w:x="1670" w:y="7235"/>
        <w:ind w:firstLine="600"/>
        <w:jc w:val="both"/>
        <w:rPr>
          <w:rFonts w:ascii="Times New Roman" w:hAnsi="Times New Roman" w:cs="Times New Roman"/>
          <w:sz w:val="28"/>
          <w:szCs w:val="28"/>
        </w:rPr>
      </w:pPr>
      <w:r w:rsidRPr="003373A4">
        <w:rPr>
          <w:rFonts w:ascii="Times New Roman" w:hAnsi="Times New Roman" w:cs="Times New Roman"/>
          <w:sz w:val="28"/>
          <w:szCs w:val="28"/>
        </w:rPr>
        <w:t>В составе проектной документации на строительство ООО «Сибирский Лес» лесохимического комплекса в Енисейском районе Красноярского края заложена реализация мероприятий по обеспечению сохранности объектов археологического наследия. Силами Федерального государственного бюджетного учреждения науки Институт археологии и этнографии Сибирского отделения Российской академии наук (ИАЭТ СО РАН) разработан раздел: «Мероприятия по обеспечению сохранности выявленных объектов археологического наследия: «Смородинка. Селище Смородинка-1», «Абалаково. Стоянка Галкина-1», «Абалаково. Стоянка Галкина-2» в границах земельного участка, подлежащего хозяйственному освоению, предназначенного для строительства лесохимического комплекса в Енисейском районе Красноярского края»</w:t>
      </w:r>
    </w:p>
    <w:p w:rsidR="003373A4" w:rsidRPr="003373A4" w:rsidRDefault="003373A4" w:rsidP="003373A4">
      <w:pPr>
        <w:framePr w:w="9422" w:h="8241" w:hRule="exact" w:wrap="none" w:vAnchor="page" w:hAnchor="page" w:x="1670" w:y="7235"/>
        <w:ind w:firstLine="600"/>
        <w:jc w:val="both"/>
        <w:rPr>
          <w:rFonts w:ascii="Times New Roman" w:hAnsi="Times New Roman" w:cs="Times New Roman"/>
          <w:sz w:val="28"/>
          <w:szCs w:val="28"/>
        </w:rPr>
      </w:pPr>
      <w:r w:rsidRPr="003373A4">
        <w:rPr>
          <w:rFonts w:ascii="Times New Roman" w:hAnsi="Times New Roman" w:cs="Times New Roman"/>
          <w:sz w:val="28"/>
          <w:szCs w:val="28"/>
        </w:rPr>
        <w:t>В рамках проектно-изыскательских работ для строительства лесохимического комплекса ООО «Сибирский Лес» в Енисейском районе Красноярского края в октябре 2015 г. была проведена государственной историко-культурная экспертиза на территории земельного участка, подлежащего хозяйственному освоению. С целью выявления культурного слоя в наиболее перспективных для обнаружения объектов археологического</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8" w:h="13626" w:hRule="exact" w:wrap="none" w:vAnchor="page" w:hAnchor="page" w:x="1672" w:y="1101"/>
        <w:jc w:val="both"/>
        <w:rPr>
          <w:rFonts w:ascii="Times New Roman" w:hAnsi="Times New Roman" w:cs="Times New Roman"/>
          <w:sz w:val="28"/>
          <w:szCs w:val="28"/>
        </w:rPr>
      </w:pPr>
      <w:r w:rsidRPr="003373A4">
        <w:rPr>
          <w:rFonts w:ascii="Times New Roman" w:hAnsi="Times New Roman" w:cs="Times New Roman"/>
          <w:sz w:val="28"/>
          <w:szCs w:val="28"/>
        </w:rPr>
        <w:lastRenderedPageBreak/>
        <w:t>наследия местах были заложены 70 разведочных шурфов и 4 зачистки (рис. 3). В 11 шурфах и в 1 зачистке выявлен археологический материал (рис. 4 - 6). В шурфе №5 обнаружен позвонок крупного млекопитающего. Остеологическая находка не сопровождалась артефактами, сделанными человеком, или иным археологическим контекстом. С целью определения границ выявленных объектов археологического наследия закладывались дополнительные шурфы.</w:t>
      </w:r>
    </w:p>
    <w:p w:rsidR="003373A4" w:rsidRPr="003373A4" w:rsidRDefault="003373A4" w:rsidP="003373A4">
      <w:pPr>
        <w:framePr w:w="9418" w:h="13626" w:hRule="exact" w:wrap="none" w:vAnchor="page" w:hAnchor="page" w:x="1672" w:y="1101"/>
        <w:ind w:firstLine="600"/>
        <w:jc w:val="both"/>
        <w:rPr>
          <w:rFonts w:ascii="Times New Roman" w:hAnsi="Times New Roman" w:cs="Times New Roman"/>
          <w:sz w:val="28"/>
          <w:szCs w:val="28"/>
        </w:rPr>
      </w:pPr>
      <w:r w:rsidRPr="003373A4">
        <w:rPr>
          <w:rFonts w:ascii="Times New Roman" w:hAnsi="Times New Roman" w:cs="Times New Roman"/>
          <w:sz w:val="28"/>
          <w:szCs w:val="28"/>
        </w:rPr>
        <w:t>По результатам выполненных изыскательских археологических работ (разведок) на территории участка отвода под строительство лесохимического комплекса в Енисейском районе Красноярского края были выявлены объекты археологического наследия (ВОАН): «Смородинка. Селище Смородинка-1», «Абалаково. Стоянка Галкина-1», «Абалаково. Стоянка Галкина-2» и определены их границы (рис. 2).</w:t>
      </w:r>
    </w:p>
    <w:p w:rsidR="003373A4" w:rsidRPr="003373A4" w:rsidRDefault="003373A4" w:rsidP="003373A4">
      <w:pPr>
        <w:framePr w:w="9418" w:h="13626" w:hRule="exact" w:wrap="none" w:vAnchor="page" w:hAnchor="page" w:x="1672" w:y="1101"/>
        <w:ind w:firstLine="600"/>
        <w:jc w:val="both"/>
        <w:rPr>
          <w:rFonts w:ascii="Times New Roman" w:hAnsi="Times New Roman" w:cs="Times New Roman"/>
          <w:sz w:val="28"/>
          <w:szCs w:val="28"/>
        </w:rPr>
      </w:pPr>
      <w:r w:rsidRPr="003373A4">
        <w:rPr>
          <w:rStyle w:val="213pt"/>
          <w:rFonts w:eastAsia="Arial"/>
          <w:sz w:val="28"/>
          <w:szCs w:val="28"/>
        </w:rPr>
        <w:t>ВОАН «Смородинка. Селище Смородинка-1</w:t>
      </w:r>
      <w:r w:rsidRPr="003373A4">
        <w:rPr>
          <w:rStyle w:val="25"/>
          <w:rFonts w:eastAsia="Arial Unicode MS"/>
        </w:rPr>
        <w:t>»</w:t>
      </w:r>
      <w:r w:rsidRPr="003373A4">
        <w:rPr>
          <w:rFonts w:ascii="Times New Roman" w:hAnsi="Times New Roman" w:cs="Times New Roman"/>
          <w:sz w:val="28"/>
          <w:szCs w:val="28"/>
        </w:rPr>
        <w:t xml:space="preserve"> зафиксирован в северной части территории отвода, в 60 м к югу от уреза р. Енисей на 1 -ой надпойменной террасе.</w:t>
      </w:r>
    </w:p>
    <w:p w:rsidR="003373A4" w:rsidRPr="003373A4" w:rsidRDefault="003373A4" w:rsidP="003373A4">
      <w:pPr>
        <w:framePr w:w="9418" w:h="13626" w:hRule="exact" w:wrap="none" w:vAnchor="page" w:hAnchor="page" w:x="1672" w:y="1101"/>
        <w:ind w:firstLine="600"/>
        <w:jc w:val="both"/>
        <w:rPr>
          <w:rFonts w:ascii="Times New Roman" w:hAnsi="Times New Roman" w:cs="Times New Roman"/>
          <w:sz w:val="28"/>
          <w:szCs w:val="28"/>
        </w:rPr>
      </w:pPr>
      <w:r w:rsidRPr="003373A4">
        <w:rPr>
          <w:rFonts w:ascii="Times New Roman" w:hAnsi="Times New Roman" w:cs="Times New Roman"/>
          <w:sz w:val="28"/>
          <w:szCs w:val="28"/>
        </w:rPr>
        <w:t>На ровной площадке поросшей густой травяной растительностью были обнаружены фрагменты керамических сосудов и неопределенные элементы конструкций, представленные углублениями, а также скоплениями камня и кирпича. Глубина культурного слоя на ВОАН доходит до 1,5 м., культурные отложения датированы XIX в.</w:t>
      </w:r>
    </w:p>
    <w:p w:rsidR="003373A4" w:rsidRPr="003373A4" w:rsidRDefault="003373A4" w:rsidP="003373A4">
      <w:pPr>
        <w:framePr w:w="9418" w:h="13626" w:hRule="exact" w:wrap="none" w:vAnchor="page" w:hAnchor="page" w:x="1672" w:y="1101"/>
        <w:ind w:firstLine="600"/>
        <w:jc w:val="both"/>
        <w:rPr>
          <w:rFonts w:ascii="Times New Roman" w:hAnsi="Times New Roman" w:cs="Times New Roman"/>
          <w:sz w:val="28"/>
          <w:szCs w:val="28"/>
        </w:rPr>
      </w:pPr>
      <w:r w:rsidRPr="003373A4">
        <w:rPr>
          <w:rFonts w:ascii="Times New Roman" w:hAnsi="Times New Roman" w:cs="Times New Roman"/>
          <w:sz w:val="28"/>
          <w:szCs w:val="28"/>
        </w:rPr>
        <w:t>На основании результатов шурфовки и сбора подъемного материала установлены границы селища. Объект имеет подпрямоугольный абрис, вытянутый по оси ВЮВ-ЗСЗ, Северная и восточная границы объекта определяются геоморфологически по естественном краю площадки (север) и техногенно оформленному спуску к реке для сплава леса (восток). Западная и южная границы проведены по шурфам не содержащим археологического материала. Площадь выявленного объекта археологического наследия «Смородинка. Селище Смородинка-1» в определённых границах - 7 727 м</w:t>
      </w:r>
      <w:r w:rsidRPr="003373A4">
        <w:rPr>
          <w:rFonts w:ascii="Times New Roman" w:hAnsi="Times New Roman" w:cs="Times New Roman"/>
          <w:sz w:val="28"/>
          <w:szCs w:val="28"/>
          <w:vertAlign w:val="superscript"/>
        </w:rPr>
        <w:t>2</w:t>
      </w:r>
      <w:r w:rsidRPr="003373A4">
        <w:rPr>
          <w:rFonts w:ascii="Times New Roman" w:hAnsi="Times New Roman" w:cs="Times New Roman"/>
          <w:sz w:val="28"/>
          <w:szCs w:val="28"/>
        </w:rPr>
        <w:t>.</w:t>
      </w:r>
    </w:p>
    <w:p w:rsidR="003373A4" w:rsidRPr="003373A4" w:rsidRDefault="003373A4" w:rsidP="003373A4">
      <w:pPr>
        <w:framePr w:w="9418" w:h="13626" w:hRule="exact" w:wrap="none" w:vAnchor="page" w:hAnchor="page" w:x="1672" w:y="1101"/>
        <w:ind w:firstLine="600"/>
        <w:jc w:val="both"/>
        <w:rPr>
          <w:rFonts w:ascii="Times New Roman" w:hAnsi="Times New Roman" w:cs="Times New Roman"/>
          <w:sz w:val="28"/>
          <w:szCs w:val="28"/>
        </w:rPr>
      </w:pPr>
      <w:r w:rsidRPr="003373A4">
        <w:rPr>
          <w:rStyle w:val="213pt"/>
          <w:rFonts w:eastAsia="Arial"/>
          <w:sz w:val="28"/>
          <w:szCs w:val="28"/>
        </w:rPr>
        <w:t>ВОАН «Абалаково. Стоянка Галкина-1»</w:t>
      </w:r>
      <w:r w:rsidRPr="003373A4">
        <w:rPr>
          <w:rStyle w:val="25"/>
          <w:rFonts w:eastAsia="Arial Unicode MS"/>
        </w:rPr>
        <w:t xml:space="preserve"> з</w:t>
      </w:r>
      <w:r w:rsidRPr="003373A4">
        <w:rPr>
          <w:rFonts w:ascii="Times New Roman" w:hAnsi="Times New Roman" w:cs="Times New Roman"/>
          <w:sz w:val="28"/>
          <w:szCs w:val="28"/>
        </w:rPr>
        <w:t>афиксирован в центральной части территории отвода, в 750 м к югу от р. Енисей на эрозионном останце 1-ой надпойменной террасы, в 400 м к северо-востоку от излучины р. Галкина, в 2,2 км к северо-востоку от с. Абалаково, в 2,4 км к юго-западу от дер. Смородинка.</w:t>
      </w:r>
    </w:p>
    <w:p w:rsidR="003373A4" w:rsidRPr="003373A4" w:rsidRDefault="003373A4" w:rsidP="003373A4">
      <w:pPr>
        <w:framePr w:w="9418" w:h="13626" w:hRule="exact" w:wrap="none" w:vAnchor="page" w:hAnchor="page" w:x="1672" w:y="1101"/>
        <w:ind w:firstLine="600"/>
        <w:jc w:val="both"/>
        <w:rPr>
          <w:rFonts w:ascii="Times New Roman" w:hAnsi="Times New Roman" w:cs="Times New Roman"/>
          <w:sz w:val="28"/>
          <w:szCs w:val="28"/>
        </w:rPr>
      </w:pPr>
      <w:r w:rsidRPr="003373A4">
        <w:rPr>
          <w:rFonts w:ascii="Times New Roman" w:hAnsi="Times New Roman" w:cs="Times New Roman"/>
          <w:sz w:val="28"/>
          <w:szCs w:val="28"/>
        </w:rPr>
        <w:t>Находки из шурфов (фрагменты керамических сосудов и каменные артефакты) обнаружены ниже уровня пашни и могут свидетельствовать о сохранившемся неповрежденном культурном слое стоянки. Средняя глубина залегания археологического материала 0,4 - 0,8 м. Обнаруженные фрагменты керамических сосудов и каменные артефакты датированы по морфологическим признакам периодом неолит-эпоха бронзы (IV - I тыс. до н.э.).</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lastRenderedPageBreak/>
        <w:t>Объект имеет многоугольный абрис, вытянутый по оси З-В, включает в себя сохранившуюся часть надпойменной террасы. Западная и Северная границы объекта определяются геоморфологически по естественном краю площадки (понижение рельефа, овраг). Юго-западная граница проведена по шурфам не содержащим археологического материала. Площадь выявленного объекта археологического наследия «Абалаково. Стоянка Галкина-1» в определённых границах - 15 342 м</w:t>
      </w:r>
      <w:r w:rsidRPr="003373A4">
        <w:rPr>
          <w:rFonts w:ascii="Times New Roman" w:hAnsi="Times New Roman" w:cs="Times New Roman"/>
          <w:sz w:val="28"/>
          <w:szCs w:val="28"/>
          <w:vertAlign w:val="superscript"/>
        </w:rPr>
        <w:t>2</w:t>
      </w:r>
      <w:r w:rsidRPr="003373A4">
        <w:rPr>
          <w:rFonts w:ascii="Times New Roman" w:hAnsi="Times New Roman" w:cs="Times New Roman"/>
          <w:sz w:val="28"/>
          <w:szCs w:val="28"/>
        </w:rPr>
        <w:t>.</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Style w:val="213pt"/>
          <w:rFonts w:eastAsia="Arial"/>
          <w:sz w:val="28"/>
          <w:szCs w:val="28"/>
        </w:rPr>
        <w:t>ВОАН «Абалаково. Стоянка Галкина-2»</w:t>
      </w:r>
      <w:r w:rsidRPr="003373A4">
        <w:rPr>
          <w:rStyle w:val="25"/>
          <w:rFonts w:eastAsia="Arial Unicode MS"/>
        </w:rPr>
        <w:t xml:space="preserve"> з</w:t>
      </w:r>
      <w:r w:rsidRPr="003373A4">
        <w:rPr>
          <w:rFonts w:ascii="Times New Roman" w:hAnsi="Times New Roman" w:cs="Times New Roman"/>
          <w:sz w:val="28"/>
          <w:szCs w:val="28"/>
        </w:rPr>
        <w:t>афиксирован в центральной части территории отвода, в 730 м к югу от р. Енисей на эрозионном останце 1-ой надпойменной террасы, в 630 м к северо-востоку от излучины р. Галкина, в 2,3 км к северо-востоку от с. Абалаково, в 2,3 км к юго-западу от дер. Смородинка.</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t>На ровной площадке по правому борту широкого оврага, использующейся в сельскохозяйственных целях (пашня), были обнаружены фрагменты керамических сосудов и каменные артефакты. Находки из шурфа обнаружены ниже уровня пашни и могут свидетельствовать о сохранившемся неповрежденном культурном слое стоянки. Средняя глубина залегания археологического материала 0,4 - 0,8 м. Обнаруженные фрагменты керамических сосудов и каменные артефакты датированы по морфологическим признакам периодом неолит-эпоха бронзы (IV - I тыс. до н.э.).</w:t>
      </w:r>
    </w:p>
    <w:p w:rsidR="003373A4" w:rsidRPr="003373A4" w:rsidRDefault="003373A4" w:rsidP="003373A4">
      <w:pPr>
        <w:framePr w:w="9413" w:h="14815" w:hRule="exact" w:wrap="none" w:vAnchor="page" w:hAnchor="page" w:x="1670" w:y="1103"/>
        <w:spacing w:after="416" w:line="317" w:lineRule="exact"/>
        <w:ind w:firstLine="600"/>
        <w:jc w:val="both"/>
        <w:rPr>
          <w:rFonts w:ascii="Times New Roman" w:hAnsi="Times New Roman" w:cs="Times New Roman"/>
          <w:sz w:val="28"/>
          <w:szCs w:val="28"/>
        </w:rPr>
      </w:pPr>
      <w:r w:rsidRPr="003373A4">
        <w:rPr>
          <w:rFonts w:ascii="Times New Roman" w:hAnsi="Times New Roman" w:cs="Times New Roman"/>
          <w:sz w:val="28"/>
          <w:szCs w:val="28"/>
        </w:rPr>
        <w:t>На основании результатов шурфовки и сбора подъемного материала установлены границы стоянки. Объект имеет подтреугольный абрис, включает в себя сохранившуюся часть надпойменной террасы. Северозападная и южная границы объекта определяются геоморфологически по естественном краю площадки (понижение рельефа, овраг). Западная граница проведена по шурфам не содержащим археологического материала. Площадь выявленого объекта археологического наследия «Абалаково. Стоянка Галкина-2» в определённых границах - 4 733 м</w:t>
      </w:r>
      <w:r w:rsidRPr="003373A4">
        <w:rPr>
          <w:rFonts w:ascii="Times New Roman" w:hAnsi="Times New Roman" w:cs="Times New Roman"/>
          <w:sz w:val="28"/>
          <w:szCs w:val="28"/>
          <w:vertAlign w:val="superscript"/>
        </w:rPr>
        <w:t>2</w:t>
      </w:r>
      <w:r w:rsidRPr="003373A4">
        <w:rPr>
          <w:rFonts w:ascii="Times New Roman" w:hAnsi="Times New Roman" w:cs="Times New Roman"/>
          <w:sz w:val="28"/>
          <w:szCs w:val="28"/>
        </w:rPr>
        <w:t>.</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t>В соответствии с Законом 73-ФЗ ст. 40, п.2.,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(раскопки). Общая площадь проведения спасательных археологических раскопок на выявленных объектов культурного наследия «Смородинка. Селище Смородинка-1», «Абалаково. Стоянка Галкина-1», «Абалаково. Стоянка Галкина-2» составляет 27 802 кв.м.</w:t>
      </w:r>
    </w:p>
    <w:p w:rsidR="003373A4" w:rsidRPr="003373A4" w:rsidRDefault="003373A4" w:rsidP="003373A4">
      <w:pPr>
        <w:framePr w:w="9413" w:h="14815" w:hRule="exact" w:wrap="none" w:vAnchor="page" w:hAnchor="page" w:x="1670" w:y="1103"/>
        <w:ind w:firstLine="600"/>
        <w:jc w:val="both"/>
        <w:rPr>
          <w:rFonts w:ascii="Times New Roman" w:hAnsi="Times New Roman" w:cs="Times New Roman"/>
          <w:sz w:val="28"/>
          <w:szCs w:val="28"/>
        </w:rPr>
      </w:pPr>
      <w:r w:rsidRPr="003373A4">
        <w:rPr>
          <w:rFonts w:ascii="Times New Roman" w:hAnsi="Times New Roman" w:cs="Times New Roman"/>
          <w:sz w:val="28"/>
          <w:szCs w:val="28"/>
        </w:rPr>
        <w:t>В соответствии с проектной документацией на строительство ООО «Сибирский Лес» лесохимического комплекса в Енисейском районе Красноярского края, в границах территории занимаемой выявленными археологическими объектами «Смородинка. Селище Смородинка-1» будет расположена зона приемки и первичного складирования сырья, а также пожарная насосная станция, на территории ВОАН «Абалаково. Стоянка</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framePr w:w="9418" w:h="8726" w:hRule="exact" w:wrap="none" w:vAnchor="page" w:hAnchor="page" w:x="1670" w:y="1108"/>
        <w:jc w:val="both"/>
        <w:rPr>
          <w:rFonts w:ascii="Times New Roman" w:hAnsi="Times New Roman" w:cs="Times New Roman"/>
          <w:sz w:val="28"/>
          <w:szCs w:val="28"/>
        </w:rPr>
      </w:pPr>
      <w:r w:rsidRPr="003373A4">
        <w:rPr>
          <w:rFonts w:ascii="Times New Roman" w:hAnsi="Times New Roman" w:cs="Times New Roman"/>
          <w:sz w:val="28"/>
          <w:szCs w:val="28"/>
        </w:rPr>
        <w:lastRenderedPageBreak/>
        <w:t>Галкина-1», «Абалаково. Стоянка Галкина-2» будет расположен древесноподготовительный цех.</w:t>
      </w:r>
    </w:p>
    <w:p w:rsidR="003373A4" w:rsidRPr="003373A4" w:rsidRDefault="003373A4" w:rsidP="003373A4">
      <w:pPr>
        <w:framePr w:w="9418" w:h="8726" w:hRule="exact" w:wrap="none" w:vAnchor="page" w:hAnchor="page" w:x="1670" w:y="1108"/>
        <w:ind w:firstLine="600"/>
        <w:jc w:val="both"/>
        <w:rPr>
          <w:rFonts w:ascii="Times New Roman" w:hAnsi="Times New Roman" w:cs="Times New Roman"/>
          <w:sz w:val="28"/>
          <w:szCs w:val="28"/>
        </w:rPr>
      </w:pPr>
      <w:r w:rsidRPr="003373A4">
        <w:rPr>
          <w:rFonts w:ascii="Times New Roman" w:hAnsi="Times New Roman" w:cs="Times New Roman"/>
          <w:sz w:val="28"/>
          <w:szCs w:val="28"/>
        </w:rPr>
        <w:t>Из-за невозможности переноса рабочих зон лесохимического комплекса за границы выявленных объектов археологического наследия и опасности их разрушения в ходе строительства и эксплуатации комплекса, следует признать основным методом выявленных археологических объектов «Смородинка. Селище Смородинка-1», «Абалаково. Стоянка Галкина-1», «Абалаково. Стоянка Галкина-2» спасательные археологические полевые работы (раскопки).</w:t>
      </w:r>
    </w:p>
    <w:p w:rsidR="003373A4" w:rsidRPr="003373A4" w:rsidRDefault="003373A4" w:rsidP="003373A4">
      <w:pPr>
        <w:framePr w:w="9418" w:h="8726" w:hRule="exact" w:wrap="none" w:vAnchor="page" w:hAnchor="page" w:x="1670" w:y="1108"/>
        <w:ind w:firstLine="600"/>
        <w:jc w:val="both"/>
        <w:rPr>
          <w:rFonts w:ascii="Times New Roman" w:hAnsi="Times New Roman" w:cs="Times New Roman"/>
          <w:sz w:val="28"/>
          <w:szCs w:val="28"/>
        </w:rPr>
      </w:pPr>
      <w:r w:rsidRPr="003373A4">
        <w:rPr>
          <w:rFonts w:ascii="Times New Roman" w:hAnsi="Times New Roman" w:cs="Times New Roman"/>
          <w:sz w:val="28"/>
          <w:szCs w:val="28"/>
        </w:rPr>
        <w:t>В рамках мероприятий по обеспечению сохранности выявленных объектов археологического наследия разработаны состав, план, график, методика проведения спасательных археологических раскопок в границах территорий выявленных археологических объектов «Смородинка. Селище Смородинка-1», «Абалаково. Стоянка Галкина-1», «Абалаково. Стоянка Г алкина-2» в Енисейском районе Красноярского края.</w:t>
      </w:r>
    </w:p>
    <w:p w:rsidR="003373A4" w:rsidRPr="003373A4" w:rsidRDefault="003373A4" w:rsidP="003373A4">
      <w:pPr>
        <w:framePr w:w="9418" w:h="8726" w:hRule="exact" w:wrap="none" w:vAnchor="page" w:hAnchor="page" w:x="1670" w:y="1108"/>
        <w:ind w:firstLine="600"/>
        <w:jc w:val="both"/>
        <w:rPr>
          <w:rFonts w:ascii="Times New Roman" w:hAnsi="Times New Roman" w:cs="Times New Roman"/>
          <w:sz w:val="28"/>
          <w:szCs w:val="28"/>
        </w:rPr>
      </w:pPr>
      <w:r w:rsidRPr="003373A4">
        <w:rPr>
          <w:rFonts w:ascii="Times New Roman" w:hAnsi="Times New Roman" w:cs="Times New Roman"/>
          <w:sz w:val="28"/>
          <w:szCs w:val="28"/>
        </w:rPr>
        <w:t>Результаты полевых исследований оформляются в виде научнотехнического отчета для Заказчика, и научного отчета, который должен быть представлен в Институт археологии РАН (г. Москва). Научно-технический отчет должен пройти государственную историко-культурную экспертизу.</w:t>
      </w:r>
    </w:p>
    <w:p w:rsidR="003373A4" w:rsidRPr="003373A4" w:rsidRDefault="003373A4" w:rsidP="003373A4">
      <w:pPr>
        <w:framePr w:w="9418" w:h="8726" w:hRule="exact" w:wrap="none" w:vAnchor="page" w:hAnchor="page" w:x="1670" w:y="1108"/>
        <w:ind w:firstLine="600"/>
        <w:jc w:val="both"/>
        <w:rPr>
          <w:rFonts w:ascii="Times New Roman" w:hAnsi="Times New Roman" w:cs="Times New Roman"/>
          <w:sz w:val="28"/>
          <w:szCs w:val="28"/>
        </w:rPr>
      </w:pPr>
      <w:r w:rsidRPr="003373A4">
        <w:rPr>
          <w:rFonts w:ascii="Times New Roman" w:hAnsi="Times New Roman" w:cs="Times New Roman"/>
          <w:sz w:val="28"/>
          <w:szCs w:val="28"/>
        </w:rPr>
        <w:t>После завершения спасательных археологических раскопок, исследователь, на имя которого выдан Открытый лист, обязан представить информацию о результатах раскопок в Службу по государственной охране объектов культурного наследия Красноярского края.</w:t>
      </w:r>
    </w:p>
    <w:p w:rsidR="003373A4" w:rsidRPr="003373A4" w:rsidRDefault="003373A4" w:rsidP="003373A4">
      <w:pPr>
        <w:framePr w:w="9418" w:h="8726" w:hRule="exact" w:wrap="none" w:vAnchor="page" w:hAnchor="page" w:x="1670" w:y="1108"/>
        <w:ind w:firstLine="600"/>
        <w:jc w:val="both"/>
        <w:rPr>
          <w:rFonts w:ascii="Times New Roman" w:hAnsi="Times New Roman" w:cs="Times New Roman"/>
          <w:sz w:val="28"/>
          <w:szCs w:val="28"/>
        </w:rPr>
      </w:pPr>
      <w:r w:rsidRPr="003373A4">
        <w:rPr>
          <w:rFonts w:ascii="Times New Roman" w:hAnsi="Times New Roman" w:cs="Times New Roman"/>
          <w:sz w:val="28"/>
          <w:szCs w:val="28"/>
        </w:rPr>
        <w:t>После окончания полевых работ, коллекция полученных материалов, в течение 3-х лет, должна быть передана в государственную часть музейного фонда Российской Федерации.</w:t>
      </w:r>
    </w:p>
    <w:p w:rsid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Default="008C1E0B" w:rsidP="003373A4">
      <w:pPr>
        <w:tabs>
          <w:tab w:val="left" w:pos="3120"/>
        </w:tabs>
        <w:rPr>
          <w:rFonts w:ascii="Times New Roman" w:hAnsi="Times New Roman" w:cs="Times New Roman"/>
          <w:sz w:val="28"/>
          <w:szCs w:val="28"/>
        </w:rPr>
      </w:pPr>
      <w:r>
        <w:rPr>
          <w:rFonts w:ascii="Times New Roman" w:hAnsi="Times New Roman" w:cs="Times New Roman"/>
          <w:sz w:val="28"/>
          <w:szCs w:val="28"/>
        </w:rPr>
        <w:pict>
          <v:rect id="_x0000_s1033" style="position:absolute;margin-left:129.9pt;margin-top:97.4pt;width:43.2pt;height:36.5pt;z-index:-251653120;mso-position-horizontal-relative:page;mso-position-vertical-relative:page" fillcolor="#fdfefd" stroked="f">
            <w10:wrap anchorx="page" anchory="page"/>
          </v:rect>
        </w:pict>
      </w: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rPr>
          <w:rFonts w:ascii="Times New Roman" w:hAnsi="Times New Roman" w:cs="Times New Roman"/>
          <w:sz w:val="28"/>
          <w:szCs w:val="28"/>
        </w:rPr>
      </w:pPr>
    </w:p>
    <w:p w:rsidR="003373A4" w:rsidRDefault="003373A4" w:rsidP="003373A4">
      <w:pPr>
        <w:tabs>
          <w:tab w:val="left" w:pos="3120"/>
        </w:tabs>
        <w:ind w:left="426"/>
        <w:rPr>
          <w:rFonts w:ascii="Times New Roman" w:hAnsi="Times New Roman" w:cs="Times New Roman"/>
          <w:sz w:val="28"/>
          <w:szCs w:val="28"/>
        </w:rPr>
      </w:pPr>
      <w:r w:rsidRPr="003373A4">
        <w:rPr>
          <w:rFonts w:ascii="Times New Roman" w:hAnsi="Times New Roman" w:cs="Times New Roman"/>
          <w:sz w:val="28"/>
          <w:szCs w:val="28"/>
        </w:rPr>
        <w:t xml:space="preserve"> </w:t>
      </w:r>
    </w:p>
    <w:p w:rsidR="003373A4" w:rsidRDefault="003373A4" w:rsidP="003373A4">
      <w:pPr>
        <w:tabs>
          <w:tab w:val="left" w:pos="3120"/>
        </w:tabs>
        <w:ind w:left="426"/>
        <w:rPr>
          <w:rFonts w:ascii="Times New Roman" w:hAnsi="Times New Roman" w:cs="Times New Roman"/>
          <w:sz w:val="28"/>
          <w:szCs w:val="28"/>
        </w:rPr>
      </w:pPr>
    </w:p>
    <w:p w:rsidR="003373A4" w:rsidRDefault="003373A4" w:rsidP="003373A4">
      <w:pPr>
        <w:tabs>
          <w:tab w:val="left" w:pos="3120"/>
        </w:tabs>
        <w:ind w:left="426"/>
        <w:jc w:val="center"/>
        <w:rPr>
          <w:rFonts w:ascii="Times New Roman" w:hAnsi="Times New Roman" w:cs="Times New Roman"/>
          <w:sz w:val="28"/>
          <w:szCs w:val="28"/>
        </w:rPr>
      </w:pPr>
      <w:r w:rsidRPr="003373A4">
        <w:rPr>
          <w:rFonts w:ascii="Times New Roman" w:hAnsi="Times New Roman" w:cs="Times New Roman"/>
          <w:sz w:val="28"/>
          <w:szCs w:val="28"/>
        </w:rPr>
        <w:t>Схема расположения выявленных объектов археологического наследия на площадке хозяйственного освоения</w:t>
      </w:r>
    </w:p>
    <w:p w:rsidR="005978C3" w:rsidRDefault="005978C3" w:rsidP="003373A4">
      <w:pPr>
        <w:tabs>
          <w:tab w:val="left" w:pos="3120"/>
        </w:tabs>
        <w:ind w:left="426"/>
        <w:jc w:val="center"/>
        <w:rPr>
          <w:rFonts w:ascii="Times New Roman" w:hAnsi="Times New Roman" w:cs="Times New Roman"/>
          <w:sz w:val="28"/>
          <w:szCs w:val="28"/>
        </w:rPr>
      </w:pPr>
    </w:p>
    <w:p w:rsidR="005978C3" w:rsidRDefault="005978C3" w:rsidP="003373A4">
      <w:pPr>
        <w:tabs>
          <w:tab w:val="left" w:pos="3120"/>
        </w:tabs>
        <w:ind w:left="426"/>
        <w:jc w:val="center"/>
        <w:rPr>
          <w:rFonts w:ascii="Times New Roman" w:hAnsi="Times New Roman" w:cs="Times New Roman"/>
          <w:sz w:val="28"/>
          <w:szCs w:val="28"/>
        </w:rPr>
      </w:pPr>
    </w:p>
    <w:p w:rsidR="003373A4" w:rsidRPr="003373A4" w:rsidRDefault="003373A4" w:rsidP="003373A4">
      <w:pPr>
        <w:tabs>
          <w:tab w:val="left" w:pos="3120"/>
        </w:tabs>
        <w:ind w:left="426"/>
        <w:jc w:val="center"/>
        <w:rPr>
          <w:rFonts w:ascii="Times New Roman" w:hAnsi="Times New Roman" w:cs="Times New Roman"/>
          <w:sz w:val="28"/>
          <w:szCs w:val="28"/>
        </w:rPr>
      </w:pPr>
      <w:r>
        <w:rPr>
          <w:rFonts w:ascii="Times New Roman" w:hAnsi="Times New Roman" w:cs="Times New Roman"/>
          <w:sz w:val="28"/>
          <w:szCs w:val="28"/>
        </w:rPr>
        <w:t>(</w:t>
      </w:r>
      <w:r w:rsidR="00736763">
        <w:rPr>
          <w:rFonts w:ascii="Times New Roman" w:hAnsi="Times New Roman" w:cs="Times New Roman"/>
          <w:sz w:val="28"/>
          <w:szCs w:val="28"/>
        </w:rPr>
        <w:t>Г</w:t>
      </w:r>
      <w:r>
        <w:rPr>
          <w:rFonts w:ascii="Times New Roman" w:hAnsi="Times New Roman" w:cs="Times New Roman"/>
          <w:sz w:val="28"/>
          <w:szCs w:val="28"/>
        </w:rPr>
        <w:t>рафические материалы)</w:t>
      </w:r>
    </w:p>
    <w:p w:rsidR="003373A4" w:rsidRPr="003373A4" w:rsidRDefault="003373A4" w:rsidP="003373A4">
      <w:pPr>
        <w:framePr w:wrap="none" w:vAnchor="page" w:hAnchor="page" w:x="7547" w:y="1803"/>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sectPr w:rsidR="003373A4" w:rsidRPr="003373A4" w:rsidSect="003373A4">
          <w:pgSz w:w="11900" w:h="16840"/>
          <w:pgMar w:top="360" w:right="985" w:bottom="360" w:left="1134" w:header="0" w:footer="3" w:gutter="0"/>
          <w:cols w:space="720"/>
          <w:noEndnote/>
          <w:docGrid w:linePitch="360"/>
        </w:sectPr>
      </w:pPr>
    </w:p>
    <w:p w:rsidR="003373A4" w:rsidRPr="003373A4" w:rsidRDefault="003373A4" w:rsidP="003373A4">
      <w:pPr>
        <w:framePr w:wrap="none" w:vAnchor="page" w:hAnchor="page" w:x="1363" w:y="1835"/>
        <w:spacing w:line="280" w:lineRule="exact"/>
        <w:rPr>
          <w:rFonts w:ascii="Times New Roman" w:hAnsi="Times New Roman" w:cs="Times New Roman"/>
          <w:sz w:val="28"/>
          <w:szCs w:val="28"/>
        </w:rPr>
      </w:pPr>
      <w:r w:rsidRPr="003373A4">
        <w:rPr>
          <w:rFonts w:ascii="Times New Roman" w:hAnsi="Times New Roman" w:cs="Times New Roman"/>
          <w:sz w:val="28"/>
          <w:szCs w:val="28"/>
        </w:rPr>
        <w:lastRenderedPageBreak/>
        <w:t>Дополнение к таблице № 3.8. «Объекты культурного наследия, вновь выявленные объекты, поставленные на</w:t>
      </w:r>
    </w:p>
    <w:p w:rsidR="003373A4" w:rsidRPr="003373A4" w:rsidRDefault="003373A4" w:rsidP="003373A4">
      <w:pPr>
        <w:framePr w:wrap="none" w:vAnchor="page" w:hAnchor="page" w:x="5884" w:y="2166"/>
        <w:spacing w:line="280" w:lineRule="exact"/>
        <w:rPr>
          <w:rFonts w:ascii="Times New Roman" w:hAnsi="Times New Roman" w:cs="Times New Roman"/>
          <w:sz w:val="28"/>
          <w:szCs w:val="28"/>
        </w:rPr>
      </w:pPr>
      <w:r w:rsidRPr="003373A4">
        <w:rPr>
          <w:rStyle w:val="25"/>
          <w:rFonts w:eastAsia="Arial Unicode MS"/>
        </w:rPr>
        <w:t>государственную ох</w:t>
      </w:r>
    </w:p>
    <w:p w:rsidR="003373A4" w:rsidRPr="003373A4" w:rsidRDefault="003373A4" w:rsidP="003373A4">
      <w:pPr>
        <w:framePr w:wrap="none" w:vAnchor="page" w:hAnchor="page" w:x="8409" w:y="2186"/>
        <w:spacing w:line="280" w:lineRule="exact"/>
        <w:rPr>
          <w:rFonts w:ascii="Times New Roman" w:hAnsi="Times New Roman" w:cs="Times New Roman"/>
          <w:sz w:val="28"/>
          <w:szCs w:val="28"/>
        </w:rPr>
      </w:pPr>
      <w:r w:rsidRPr="003373A4">
        <w:rPr>
          <w:rStyle w:val="25"/>
          <w:rFonts w:eastAsia="Arial Unicode MS"/>
        </w:rPr>
        <w:t>рану» (Том I)</w:t>
      </w:r>
    </w:p>
    <w:tbl>
      <w:tblPr>
        <w:tblOverlap w:val="never"/>
        <w:tblW w:w="15124" w:type="dxa"/>
        <w:tblLayout w:type="fixed"/>
        <w:tblCellMar>
          <w:left w:w="10" w:type="dxa"/>
          <w:right w:w="10" w:type="dxa"/>
        </w:tblCellMar>
        <w:tblLook w:val="0000" w:firstRow="0" w:lastRow="0" w:firstColumn="0" w:lastColumn="0" w:noHBand="0" w:noVBand="0"/>
      </w:tblPr>
      <w:tblGrid>
        <w:gridCol w:w="547"/>
        <w:gridCol w:w="2904"/>
        <w:gridCol w:w="4550"/>
        <w:gridCol w:w="2885"/>
        <w:gridCol w:w="1896"/>
        <w:gridCol w:w="2342"/>
      </w:tblGrid>
      <w:tr w:rsidR="003373A4" w:rsidRPr="003373A4" w:rsidTr="003373A4">
        <w:trPr>
          <w:trHeight w:hRule="exact" w:val="1032"/>
        </w:trPr>
        <w:tc>
          <w:tcPr>
            <w:tcW w:w="547" w:type="dxa"/>
            <w:tcBorders>
              <w:top w:val="single" w:sz="4" w:space="0" w:color="auto"/>
              <w:left w:val="single" w:sz="4" w:space="0" w:color="auto"/>
            </w:tcBorders>
            <w:shd w:val="clear" w:color="auto" w:fill="FFFFFF"/>
            <w:vAlign w:val="center"/>
          </w:tcPr>
          <w:p w:rsidR="003373A4" w:rsidRPr="003373A4" w:rsidRDefault="003373A4" w:rsidP="003373A4">
            <w:pPr>
              <w:framePr w:w="15125" w:h="3557" w:wrap="none" w:vAnchor="page" w:hAnchor="page" w:x="991" w:y="2486"/>
              <w:spacing w:after="60" w:line="220" w:lineRule="exact"/>
              <w:rPr>
                <w:rFonts w:ascii="Times New Roman" w:hAnsi="Times New Roman" w:cs="Times New Roman"/>
              </w:rPr>
            </w:pPr>
            <w:r w:rsidRPr="003373A4">
              <w:rPr>
                <w:rStyle w:val="211pt"/>
                <w:rFonts w:eastAsia="Arial Unicode MS"/>
                <w:sz w:val="24"/>
                <w:szCs w:val="24"/>
              </w:rPr>
              <w:t>№</w:t>
            </w:r>
          </w:p>
          <w:p w:rsidR="003373A4" w:rsidRPr="003373A4" w:rsidRDefault="003373A4" w:rsidP="003373A4">
            <w:pPr>
              <w:framePr w:w="15125" w:h="3557" w:wrap="none" w:vAnchor="page" w:hAnchor="page" w:x="991" w:y="2486"/>
              <w:spacing w:before="60" w:line="220" w:lineRule="exact"/>
              <w:rPr>
                <w:rFonts w:ascii="Times New Roman" w:hAnsi="Times New Roman" w:cs="Times New Roman"/>
              </w:rPr>
            </w:pPr>
            <w:r w:rsidRPr="003373A4">
              <w:rPr>
                <w:rStyle w:val="211pt"/>
                <w:rFonts w:eastAsia="Arial Unicode MS"/>
                <w:sz w:val="24"/>
                <w:szCs w:val="24"/>
              </w:rPr>
              <w:t>п/п</w:t>
            </w:r>
          </w:p>
        </w:tc>
        <w:tc>
          <w:tcPr>
            <w:tcW w:w="2904" w:type="dxa"/>
            <w:tcBorders>
              <w:top w:val="single" w:sz="4" w:space="0" w:color="auto"/>
              <w:left w:val="single" w:sz="4" w:space="0" w:color="auto"/>
            </w:tcBorders>
            <w:shd w:val="clear" w:color="auto" w:fill="FFFFFF"/>
            <w:vAlign w:val="center"/>
          </w:tcPr>
          <w:p w:rsidR="003373A4" w:rsidRPr="003373A4" w:rsidRDefault="003373A4" w:rsidP="003373A4">
            <w:pPr>
              <w:framePr w:w="15125" w:h="3557" w:wrap="none" w:vAnchor="page" w:hAnchor="page" w:x="991" w:y="2486"/>
              <w:spacing w:after="120" w:line="220" w:lineRule="exact"/>
              <w:rPr>
                <w:rFonts w:ascii="Times New Roman" w:hAnsi="Times New Roman" w:cs="Times New Roman"/>
              </w:rPr>
            </w:pPr>
            <w:r w:rsidRPr="003373A4">
              <w:rPr>
                <w:rStyle w:val="211pt"/>
                <w:rFonts w:eastAsia="Arial Unicode MS"/>
                <w:sz w:val="24"/>
                <w:szCs w:val="24"/>
              </w:rPr>
              <w:t>Адрес</w:t>
            </w:r>
          </w:p>
          <w:p w:rsidR="003373A4" w:rsidRPr="003373A4" w:rsidRDefault="003373A4" w:rsidP="003373A4">
            <w:pPr>
              <w:framePr w:w="15125" w:h="3557" w:wrap="none" w:vAnchor="page" w:hAnchor="page" w:x="991" w:y="2486"/>
              <w:spacing w:before="120" w:line="220" w:lineRule="exact"/>
              <w:rPr>
                <w:rFonts w:ascii="Times New Roman" w:hAnsi="Times New Roman" w:cs="Times New Roman"/>
              </w:rPr>
            </w:pPr>
            <w:r w:rsidRPr="003373A4">
              <w:rPr>
                <w:rStyle w:val="211pt"/>
                <w:rFonts w:eastAsia="Arial Unicode MS"/>
                <w:sz w:val="24"/>
                <w:szCs w:val="24"/>
              </w:rPr>
              <w:t>памятника</w:t>
            </w:r>
          </w:p>
        </w:tc>
        <w:tc>
          <w:tcPr>
            <w:tcW w:w="4550" w:type="dxa"/>
            <w:tcBorders>
              <w:top w:val="single" w:sz="4" w:space="0" w:color="auto"/>
              <w:left w:val="single" w:sz="4" w:space="0" w:color="auto"/>
            </w:tcBorders>
            <w:shd w:val="clear" w:color="auto" w:fill="FFFFFF"/>
            <w:vAlign w:val="center"/>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Наименование памятника</w:t>
            </w:r>
          </w:p>
        </w:tc>
        <w:tc>
          <w:tcPr>
            <w:tcW w:w="2885" w:type="dxa"/>
            <w:tcBorders>
              <w:top w:val="single" w:sz="4" w:space="0" w:color="auto"/>
              <w:left w:val="single" w:sz="4" w:space="0" w:color="auto"/>
            </w:tcBorders>
            <w:shd w:val="clear" w:color="auto" w:fill="FFFFFF"/>
            <w:vAlign w:val="center"/>
          </w:tcPr>
          <w:p w:rsidR="003373A4" w:rsidRPr="003373A4" w:rsidRDefault="003373A4" w:rsidP="003373A4">
            <w:pPr>
              <w:framePr w:w="15125" w:h="3557" w:wrap="none" w:vAnchor="page" w:hAnchor="page" w:x="991" w:y="2486"/>
              <w:spacing w:line="259" w:lineRule="exact"/>
              <w:ind w:left="240"/>
              <w:rPr>
                <w:rFonts w:ascii="Times New Roman" w:hAnsi="Times New Roman" w:cs="Times New Roman"/>
              </w:rPr>
            </w:pPr>
            <w:r w:rsidRPr="003373A4">
              <w:rPr>
                <w:rStyle w:val="211pt"/>
                <w:rFonts w:eastAsia="Arial Unicode MS"/>
                <w:sz w:val="24"/>
                <w:szCs w:val="24"/>
              </w:rPr>
              <w:t>Документ о постановке на государственную охрану</w:t>
            </w:r>
          </w:p>
        </w:tc>
        <w:tc>
          <w:tcPr>
            <w:tcW w:w="1896" w:type="dxa"/>
            <w:tcBorders>
              <w:top w:val="single" w:sz="4" w:space="0" w:color="auto"/>
              <w:left w:val="single" w:sz="4" w:space="0" w:color="auto"/>
            </w:tcBorders>
            <w:shd w:val="clear" w:color="auto" w:fill="FFFFFF"/>
            <w:vAlign w:val="bottom"/>
          </w:tcPr>
          <w:p w:rsidR="003373A4" w:rsidRPr="003373A4" w:rsidRDefault="003373A4" w:rsidP="003373A4">
            <w:pPr>
              <w:framePr w:w="15125" w:h="3557" w:wrap="none" w:vAnchor="page" w:hAnchor="page" w:x="991" w:y="2486"/>
              <w:spacing w:line="254" w:lineRule="exact"/>
              <w:rPr>
                <w:rFonts w:ascii="Times New Roman" w:hAnsi="Times New Roman" w:cs="Times New Roman"/>
              </w:rPr>
            </w:pPr>
            <w:r w:rsidRPr="003373A4">
              <w:rPr>
                <w:rStyle w:val="211pt"/>
                <w:rFonts w:eastAsia="Arial Unicode MS"/>
                <w:sz w:val="24"/>
                <w:szCs w:val="24"/>
              </w:rPr>
              <w:t>Категория значения (местное - -региональное)</w:t>
            </w:r>
          </w:p>
        </w:tc>
        <w:tc>
          <w:tcPr>
            <w:tcW w:w="2342" w:type="dxa"/>
            <w:tcBorders>
              <w:top w:val="single" w:sz="4" w:space="0" w:color="auto"/>
              <w:left w:val="single" w:sz="4" w:space="0" w:color="auto"/>
              <w:right w:val="single" w:sz="4" w:space="0" w:color="auto"/>
            </w:tcBorders>
            <w:shd w:val="clear" w:color="auto" w:fill="FFFFFF"/>
            <w:vAlign w:val="center"/>
          </w:tcPr>
          <w:p w:rsidR="003373A4" w:rsidRPr="003373A4" w:rsidRDefault="003373A4" w:rsidP="003373A4">
            <w:pPr>
              <w:framePr w:w="15125" w:h="3557" w:wrap="none" w:vAnchor="page" w:hAnchor="page" w:x="991" w:y="2486"/>
              <w:spacing w:line="250" w:lineRule="exact"/>
              <w:rPr>
                <w:rFonts w:ascii="Times New Roman" w:hAnsi="Times New Roman" w:cs="Times New Roman"/>
              </w:rPr>
            </w:pPr>
            <w:r w:rsidRPr="003373A4">
              <w:rPr>
                <w:rStyle w:val="211pt"/>
                <w:rFonts w:eastAsia="Arial Unicode MS"/>
                <w:sz w:val="24"/>
                <w:szCs w:val="24"/>
              </w:rPr>
              <w:t>Отношение к истории, архитектуре</w:t>
            </w:r>
          </w:p>
        </w:tc>
      </w:tr>
      <w:tr w:rsidR="003373A4" w:rsidRPr="003373A4" w:rsidTr="003373A4">
        <w:trPr>
          <w:trHeight w:hRule="exact" w:val="840"/>
        </w:trPr>
        <w:tc>
          <w:tcPr>
            <w:tcW w:w="547"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38</w:t>
            </w:r>
          </w:p>
        </w:tc>
        <w:tc>
          <w:tcPr>
            <w:tcW w:w="2904" w:type="dxa"/>
            <w:tcBorders>
              <w:top w:val="single" w:sz="4" w:space="0" w:color="auto"/>
              <w:left w:val="single" w:sz="4" w:space="0" w:color="auto"/>
            </w:tcBorders>
            <w:shd w:val="clear" w:color="auto" w:fill="FFFFFF"/>
            <w:vAlign w:val="bottom"/>
          </w:tcPr>
          <w:p w:rsidR="003373A4" w:rsidRPr="003373A4" w:rsidRDefault="003373A4" w:rsidP="003373A4">
            <w:pPr>
              <w:framePr w:w="15125" w:h="3557" w:wrap="none" w:vAnchor="page" w:hAnchor="page" w:x="991" w:y="2486"/>
              <w:spacing w:line="278" w:lineRule="exact"/>
              <w:rPr>
                <w:rFonts w:ascii="Times New Roman" w:hAnsi="Times New Roman" w:cs="Times New Roman"/>
              </w:rPr>
            </w:pPr>
            <w:r w:rsidRPr="003373A4">
              <w:rPr>
                <w:rStyle w:val="211pt"/>
                <w:rFonts w:eastAsia="Arial Unicode MS"/>
                <w:sz w:val="24"/>
                <w:szCs w:val="24"/>
              </w:rPr>
              <w:t>Енисейский район Абалаковский с/совет, 2 км восточнее с.Абалаково</w:t>
            </w:r>
          </w:p>
        </w:tc>
        <w:tc>
          <w:tcPr>
            <w:tcW w:w="4550"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«Смородинка. Селище Смородинка-1»</w:t>
            </w:r>
          </w:p>
        </w:tc>
        <w:tc>
          <w:tcPr>
            <w:tcW w:w="2885"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Вновь выявленный</w:t>
            </w:r>
          </w:p>
        </w:tc>
        <w:tc>
          <w:tcPr>
            <w:tcW w:w="1896"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rPr>
                <w:rFonts w:ascii="Times New Roman" w:hAnsi="Times New Roman" w:cs="Times New Roman"/>
              </w:rPr>
            </w:pPr>
          </w:p>
        </w:tc>
        <w:tc>
          <w:tcPr>
            <w:tcW w:w="2342"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Объект</w:t>
            </w:r>
          </w:p>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археологического</w:t>
            </w:r>
          </w:p>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наследия</w:t>
            </w:r>
          </w:p>
        </w:tc>
      </w:tr>
      <w:tr w:rsidR="003373A4" w:rsidRPr="003373A4" w:rsidTr="003373A4">
        <w:trPr>
          <w:trHeight w:hRule="exact" w:val="835"/>
        </w:trPr>
        <w:tc>
          <w:tcPr>
            <w:tcW w:w="547"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39</w:t>
            </w:r>
          </w:p>
        </w:tc>
        <w:tc>
          <w:tcPr>
            <w:tcW w:w="2904" w:type="dxa"/>
            <w:tcBorders>
              <w:top w:val="single" w:sz="4" w:space="0" w:color="auto"/>
              <w:left w:val="single" w:sz="4" w:space="0" w:color="auto"/>
            </w:tcBorders>
            <w:shd w:val="clear" w:color="auto" w:fill="FFFFFF"/>
            <w:vAlign w:val="bottom"/>
          </w:tcPr>
          <w:p w:rsidR="003373A4" w:rsidRPr="003373A4" w:rsidRDefault="003373A4" w:rsidP="003373A4">
            <w:pPr>
              <w:framePr w:w="15125" w:h="3557" w:wrap="none" w:vAnchor="page" w:hAnchor="page" w:x="991" w:y="2486"/>
              <w:spacing w:line="278" w:lineRule="exact"/>
              <w:rPr>
                <w:rFonts w:ascii="Times New Roman" w:hAnsi="Times New Roman" w:cs="Times New Roman"/>
              </w:rPr>
            </w:pPr>
            <w:r w:rsidRPr="003373A4">
              <w:rPr>
                <w:rStyle w:val="211pt"/>
                <w:rFonts w:eastAsia="Arial Unicode MS"/>
                <w:sz w:val="24"/>
                <w:szCs w:val="24"/>
              </w:rPr>
              <w:t>Енисейский район Абалаковский с/совет, 2 км восточнее с.Абалаково</w:t>
            </w:r>
          </w:p>
        </w:tc>
        <w:tc>
          <w:tcPr>
            <w:tcW w:w="4550"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«Абалаково. Стоянка Галкина-1»</w:t>
            </w:r>
          </w:p>
        </w:tc>
        <w:tc>
          <w:tcPr>
            <w:tcW w:w="2885"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Вновь выявленный</w:t>
            </w:r>
          </w:p>
        </w:tc>
        <w:tc>
          <w:tcPr>
            <w:tcW w:w="1896" w:type="dxa"/>
            <w:tcBorders>
              <w:top w:val="single" w:sz="4" w:space="0" w:color="auto"/>
              <w:left w:val="single" w:sz="4" w:space="0" w:color="auto"/>
            </w:tcBorders>
            <w:shd w:val="clear" w:color="auto" w:fill="FFFFFF"/>
          </w:tcPr>
          <w:p w:rsidR="003373A4" w:rsidRPr="003373A4" w:rsidRDefault="003373A4" w:rsidP="003373A4">
            <w:pPr>
              <w:framePr w:w="15125" w:h="3557" w:wrap="none" w:vAnchor="page" w:hAnchor="page" w:x="991" w:y="2486"/>
              <w:rPr>
                <w:rFonts w:ascii="Times New Roman" w:hAnsi="Times New Roman" w:cs="Times New Roman"/>
              </w:rPr>
            </w:pPr>
          </w:p>
        </w:tc>
        <w:tc>
          <w:tcPr>
            <w:tcW w:w="2342"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Объект</w:t>
            </w:r>
          </w:p>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археологического</w:t>
            </w:r>
          </w:p>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наследия</w:t>
            </w:r>
          </w:p>
        </w:tc>
      </w:tr>
      <w:tr w:rsidR="003373A4" w:rsidRPr="003373A4" w:rsidTr="003373A4">
        <w:trPr>
          <w:trHeight w:hRule="exact" w:val="850"/>
        </w:trPr>
        <w:tc>
          <w:tcPr>
            <w:tcW w:w="547" w:type="dxa"/>
            <w:tcBorders>
              <w:top w:val="single" w:sz="4" w:space="0" w:color="auto"/>
              <w:left w:val="single" w:sz="4" w:space="0" w:color="auto"/>
              <w:bottom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40</w:t>
            </w:r>
          </w:p>
        </w:tc>
        <w:tc>
          <w:tcPr>
            <w:tcW w:w="2904"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3373A4">
            <w:pPr>
              <w:framePr w:w="15125" w:h="3557" w:wrap="none" w:vAnchor="page" w:hAnchor="page" w:x="991" w:y="2486"/>
              <w:spacing w:line="278" w:lineRule="exact"/>
              <w:rPr>
                <w:rFonts w:ascii="Times New Roman" w:hAnsi="Times New Roman" w:cs="Times New Roman"/>
              </w:rPr>
            </w:pPr>
            <w:r w:rsidRPr="003373A4">
              <w:rPr>
                <w:rStyle w:val="211pt"/>
                <w:rFonts w:eastAsia="Arial Unicode MS"/>
                <w:sz w:val="24"/>
                <w:szCs w:val="24"/>
              </w:rPr>
              <w:t>Енисейский район Абалаковский с/совет, 2 км восточнее с.Абалаково</w:t>
            </w:r>
          </w:p>
        </w:tc>
        <w:tc>
          <w:tcPr>
            <w:tcW w:w="4550" w:type="dxa"/>
            <w:tcBorders>
              <w:top w:val="single" w:sz="4" w:space="0" w:color="auto"/>
              <w:left w:val="single" w:sz="4" w:space="0" w:color="auto"/>
              <w:bottom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«Абалаково. Стоянка Галкина-2»</w:t>
            </w:r>
          </w:p>
        </w:tc>
        <w:tc>
          <w:tcPr>
            <w:tcW w:w="2885" w:type="dxa"/>
            <w:tcBorders>
              <w:top w:val="single" w:sz="4" w:space="0" w:color="auto"/>
              <w:left w:val="single" w:sz="4" w:space="0" w:color="auto"/>
              <w:bottom w:val="single" w:sz="4" w:space="0" w:color="auto"/>
            </w:tcBorders>
            <w:shd w:val="clear" w:color="auto" w:fill="FFFFFF"/>
          </w:tcPr>
          <w:p w:rsidR="003373A4" w:rsidRPr="003373A4" w:rsidRDefault="003373A4" w:rsidP="003373A4">
            <w:pPr>
              <w:framePr w:w="15125" w:h="3557" w:wrap="none" w:vAnchor="page" w:hAnchor="page" w:x="991" w:y="2486"/>
              <w:spacing w:line="220" w:lineRule="exact"/>
              <w:rPr>
                <w:rFonts w:ascii="Times New Roman" w:hAnsi="Times New Roman" w:cs="Times New Roman"/>
              </w:rPr>
            </w:pPr>
            <w:r w:rsidRPr="003373A4">
              <w:rPr>
                <w:rStyle w:val="211pt"/>
                <w:rFonts w:eastAsia="Arial Unicode MS"/>
                <w:sz w:val="24"/>
                <w:szCs w:val="24"/>
              </w:rPr>
              <w:t>Вновь выявленный</w:t>
            </w:r>
          </w:p>
        </w:tc>
        <w:tc>
          <w:tcPr>
            <w:tcW w:w="1896" w:type="dxa"/>
            <w:tcBorders>
              <w:top w:val="single" w:sz="4" w:space="0" w:color="auto"/>
              <w:left w:val="single" w:sz="4" w:space="0" w:color="auto"/>
              <w:bottom w:val="single" w:sz="4" w:space="0" w:color="auto"/>
            </w:tcBorders>
            <w:shd w:val="clear" w:color="auto" w:fill="FFFFFF"/>
          </w:tcPr>
          <w:p w:rsidR="003373A4" w:rsidRPr="003373A4" w:rsidRDefault="003373A4" w:rsidP="003373A4">
            <w:pPr>
              <w:framePr w:w="15125" w:h="3557" w:wrap="none" w:vAnchor="page" w:hAnchor="page" w:x="991" w:y="2486"/>
              <w:rPr>
                <w:rFonts w:ascii="Times New Roman" w:hAnsi="Times New Roman" w:cs="Times New Roman"/>
              </w:rPr>
            </w:pPr>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Объект</w:t>
            </w:r>
          </w:p>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археологического</w:t>
            </w:r>
          </w:p>
          <w:p w:rsidR="003373A4" w:rsidRPr="003373A4" w:rsidRDefault="003373A4" w:rsidP="003373A4">
            <w:pPr>
              <w:framePr w:w="15125" w:h="3557" w:wrap="none" w:vAnchor="page" w:hAnchor="page" w:x="991" w:y="2486"/>
              <w:spacing w:line="274" w:lineRule="exact"/>
              <w:rPr>
                <w:rFonts w:ascii="Times New Roman" w:hAnsi="Times New Roman" w:cs="Times New Roman"/>
              </w:rPr>
            </w:pPr>
            <w:r w:rsidRPr="003373A4">
              <w:rPr>
                <w:rStyle w:val="211pt"/>
                <w:rFonts w:eastAsia="Arial Unicode MS"/>
                <w:sz w:val="24"/>
                <w:szCs w:val="24"/>
              </w:rPr>
              <w:t>наследия</w:t>
            </w:r>
          </w:p>
        </w:tc>
      </w:tr>
    </w:tbl>
    <w:p w:rsidR="003373A4" w:rsidRPr="003373A4" w:rsidRDefault="003373A4" w:rsidP="003373A4">
      <w:pPr>
        <w:ind w:left="142"/>
        <w:rPr>
          <w:rFonts w:ascii="Times New Roman" w:hAnsi="Times New Roman" w:cs="Times New Roman"/>
          <w:sz w:val="28"/>
          <w:szCs w:val="28"/>
        </w:rPr>
        <w:sectPr w:rsidR="003373A4" w:rsidRPr="003373A4" w:rsidSect="003373A4">
          <w:pgSz w:w="16840" w:h="11900" w:orient="landscape"/>
          <w:pgMar w:top="360" w:right="360" w:bottom="360" w:left="851" w:header="0" w:footer="3" w:gutter="0"/>
          <w:cols w:space="720"/>
          <w:noEndnote/>
          <w:docGrid w:linePitch="360"/>
        </w:sectPr>
      </w:pPr>
    </w:p>
    <w:p w:rsidR="003373A4" w:rsidRPr="003373A4" w:rsidRDefault="003373A4" w:rsidP="00736763">
      <w:pPr>
        <w:pStyle w:val="84"/>
        <w:framePr w:w="9408" w:h="11490" w:hRule="exact" w:wrap="none" w:vAnchor="page" w:hAnchor="page" w:x="1670" w:y="1268"/>
        <w:shd w:val="clear" w:color="auto" w:fill="auto"/>
        <w:spacing w:after="21" w:line="320" w:lineRule="exact"/>
        <w:ind w:firstLine="620"/>
        <w:jc w:val="center"/>
        <w:rPr>
          <w:sz w:val="28"/>
          <w:szCs w:val="28"/>
        </w:rPr>
      </w:pPr>
      <w:bookmarkStart w:id="15" w:name="bookmark18"/>
      <w:r w:rsidRPr="003373A4">
        <w:rPr>
          <w:sz w:val="28"/>
          <w:szCs w:val="28"/>
        </w:rPr>
        <w:lastRenderedPageBreak/>
        <w:t>3. Перечень изменений (дополнений) в материалы СТП</w:t>
      </w:r>
      <w:bookmarkEnd w:id="15"/>
    </w:p>
    <w:p w:rsidR="003373A4" w:rsidRPr="003373A4" w:rsidRDefault="003373A4" w:rsidP="00736763">
      <w:pPr>
        <w:pStyle w:val="84"/>
        <w:framePr w:w="9408" w:h="11490" w:hRule="exact" w:wrap="none" w:vAnchor="page" w:hAnchor="page" w:x="1670" w:y="1268"/>
        <w:shd w:val="clear" w:color="auto" w:fill="auto"/>
        <w:spacing w:after="121" w:line="320" w:lineRule="exact"/>
        <w:jc w:val="center"/>
        <w:rPr>
          <w:sz w:val="28"/>
          <w:szCs w:val="28"/>
        </w:rPr>
      </w:pPr>
      <w:bookmarkStart w:id="16" w:name="bookmark19"/>
      <w:r w:rsidRPr="003373A4">
        <w:rPr>
          <w:sz w:val="28"/>
          <w:szCs w:val="28"/>
        </w:rPr>
        <w:t>Енисейского района</w:t>
      </w:r>
      <w:bookmarkEnd w:id="16"/>
    </w:p>
    <w:p w:rsidR="003373A4" w:rsidRPr="003373A4" w:rsidRDefault="003373A4" w:rsidP="003373A4">
      <w:pPr>
        <w:framePr w:w="9408" w:h="11490" w:hRule="exact" w:wrap="none" w:vAnchor="page" w:hAnchor="page" w:x="1670" w:y="1268"/>
        <w:ind w:firstLine="620"/>
        <w:jc w:val="both"/>
        <w:rPr>
          <w:rFonts w:ascii="Times New Roman" w:hAnsi="Times New Roman" w:cs="Times New Roman"/>
          <w:sz w:val="28"/>
          <w:szCs w:val="28"/>
        </w:rPr>
      </w:pPr>
      <w:r w:rsidRPr="003373A4">
        <w:rPr>
          <w:rFonts w:ascii="Times New Roman" w:hAnsi="Times New Roman" w:cs="Times New Roman"/>
          <w:sz w:val="28"/>
          <w:szCs w:val="28"/>
        </w:rPr>
        <w:t>В графические и текстовые материалы СТП Красноярского края вносятся изменения в части определения планируемого размещения перспективной площадки для промышленного освоения и местоположения полигонов промышленных и бытовых отходов.</w:t>
      </w:r>
    </w:p>
    <w:p w:rsidR="003373A4" w:rsidRPr="003373A4" w:rsidRDefault="003373A4" w:rsidP="003373A4">
      <w:pPr>
        <w:framePr w:w="9408" w:h="11490" w:hRule="exact" w:wrap="none" w:vAnchor="page" w:hAnchor="page" w:x="1670" w:y="1268"/>
        <w:ind w:firstLine="620"/>
        <w:jc w:val="both"/>
        <w:rPr>
          <w:rFonts w:ascii="Times New Roman" w:hAnsi="Times New Roman" w:cs="Times New Roman"/>
          <w:sz w:val="28"/>
          <w:szCs w:val="28"/>
        </w:rPr>
      </w:pPr>
      <w:r w:rsidRPr="003373A4">
        <w:rPr>
          <w:rFonts w:ascii="Times New Roman" w:hAnsi="Times New Roman" w:cs="Times New Roman"/>
          <w:sz w:val="28"/>
          <w:szCs w:val="28"/>
        </w:rPr>
        <w:t>Заменяются листы графических материалов: № 10, №11, №14, №15, № 21, № 23, № 25, № 27.</w:t>
      </w:r>
    </w:p>
    <w:p w:rsidR="003373A4" w:rsidRPr="003373A4" w:rsidRDefault="003373A4" w:rsidP="003373A4">
      <w:pPr>
        <w:framePr w:w="9408" w:h="11490" w:hRule="exact" w:wrap="none" w:vAnchor="page" w:hAnchor="page" w:x="1670" w:y="1268"/>
        <w:ind w:firstLine="620"/>
        <w:jc w:val="both"/>
        <w:rPr>
          <w:rFonts w:ascii="Times New Roman" w:hAnsi="Times New Roman" w:cs="Times New Roman"/>
          <w:sz w:val="28"/>
          <w:szCs w:val="28"/>
        </w:rPr>
      </w:pPr>
      <w:r w:rsidRPr="003373A4">
        <w:rPr>
          <w:rFonts w:ascii="Times New Roman" w:hAnsi="Times New Roman" w:cs="Times New Roman"/>
          <w:sz w:val="28"/>
          <w:szCs w:val="28"/>
        </w:rPr>
        <w:t>В текстовых материалах изменения и дополнения вносятся в Том I. «Анализ экономического потенциала и основные направления территориального развития района»:</w:t>
      </w:r>
    </w:p>
    <w:p w:rsidR="003373A4" w:rsidRPr="003373A4" w:rsidRDefault="003373A4" w:rsidP="003373A4">
      <w:pPr>
        <w:framePr w:w="9408" w:h="11490" w:hRule="exact" w:wrap="none" w:vAnchor="page" w:hAnchor="page" w:x="1670" w:y="1268"/>
        <w:numPr>
          <w:ilvl w:val="0"/>
          <w:numId w:val="20"/>
        </w:numPr>
        <w:tabs>
          <w:tab w:val="left" w:pos="1326"/>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Абзац 2 в п. 2.2 «Мероприятия по социально-экономическому развитию территории» раздела 2 «Перечень мероприятий по схеме территориального планирования» Главы I «Положения о территориальном планировании, содержащиеся в схеме территориального планирования Енисейского района».</w:t>
      </w:r>
    </w:p>
    <w:p w:rsidR="003373A4" w:rsidRPr="003373A4" w:rsidRDefault="003373A4" w:rsidP="003373A4">
      <w:pPr>
        <w:framePr w:w="9408" w:h="11490" w:hRule="exact" w:wrap="none" w:vAnchor="page" w:hAnchor="page" w:x="1670" w:y="1268"/>
        <w:numPr>
          <w:ilvl w:val="0"/>
          <w:numId w:val="20"/>
        </w:numPr>
        <w:tabs>
          <w:tab w:val="left" w:pos="1349"/>
        </w:tabs>
        <w:spacing w:after="4" w:line="280"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Таблица № 3.8 в п. 3.7 «Объекты культурного наследия».</w:t>
      </w:r>
    </w:p>
    <w:p w:rsidR="003373A4" w:rsidRPr="003373A4" w:rsidRDefault="003373A4" w:rsidP="003373A4">
      <w:pPr>
        <w:framePr w:w="9408" w:h="11490" w:hRule="exact" w:wrap="none" w:vAnchor="page" w:hAnchor="page" w:x="1670" w:y="1268"/>
        <w:numPr>
          <w:ilvl w:val="0"/>
          <w:numId w:val="20"/>
        </w:numPr>
        <w:tabs>
          <w:tab w:val="left" w:pos="134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 xml:space="preserve">Абзац 4 в п. 5.2 «Размещение перспективных предприятий и организация промышленных территорий» части 5 «Проектная организация территории» раздела 2 «Мероприятия по территориальному планированию и этапы их реализации» Главы </w:t>
      </w:r>
      <w:r w:rsidRPr="003373A4">
        <w:rPr>
          <w:rFonts w:ascii="Times New Roman" w:hAnsi="Times New Roman" w:cs="Times New Roman"/>
          <w:sz w:val="28"/>
          <w:szCs w:val="28"/>
          <w:lang w:val="en-US" w:eastAsia="en-US" w:bidi="en-US"/>
        </w:rPr>
        <w:t>II</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«Материалы по обоснованию схемы территориального планирования».</w:t>
      </w:r>
    </w:p>
    <w:p w:rsidR="003373A4" w:rsidRPr="003373A4" w:rsidRDefault="003373A4" w:rsidP="003373A4">
      <w:pPr>
        <w:framePr w:w="9408" w:h="11490" w:hRule="exact" w:wrap="none" w:vAnchor="page" w:hAnchor="page" w:x="1670" w:y="1268"/>
        <w:numPr>
          <w:ilvl w:val="0"/>
          <w:numId w:val="20"/>
        </w:numPr>
        <w:tabs>
          <w:tab w:val="left" w:pos="134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В таблице №5.2.1 «Предприятия, за счет функционирования которых прогнозируется рост численности некоторых населенных пунктов Енисейского района» строка 1 .</w:t>
      </w:r>
    </w:p>
    <w:p w:rsidR="003373A4" w:rsidRPr="003373A4" w:rsidRDefault="003373A4" w:rsidP="003373A4">
      <w:pPr>
        <w:framePr w:w="9408" w:h="11490" w:hRule="exact" w:wrap="none" w:vAnchor="page" w:hAnchor="page" w:x="1670" w:y="1268"/>
        <w:numPr>
          <w:ilvl w:val="0"/>
          <w:numId w:val="20"/>
        </w:numPr>
        <w:tabs>
          <w:tab w:val="left" w:pos="1349"/>
        </w:tabs>
        <w:spacing w:line="326"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В п. 7.4 Таблицы № 8.1 в части 8 «Основные техникоэкономические показатели».</w:t>
      </w:r>
    </w:p>
    <w:p w:rsidR="003373A4" w:rsidRPr="003373A4" w:rsidRDefault="003373A4" w:rsidP="003373A4">
      <w:pPr>
        <w:framePr w:w="9408" w:h="11490" w:hRule="exact" w:wrap="none" w:vAnchor="page" w:hAnchor="page" w:x="1670" w:y="1268"/>
        <w:spacing w:after="4" w:line="280" w:lineRule="exact"/>
        <w:ind w:firstLine="620"/>
        <w:jc w:val="both"/>
        <w:rPr>
          <w:rFonts w:ascii="Times New Roman" w:hAnsi="Times New Roman" w:cs="Times New Roman"/>
          <w:sz w:val="28"/>
          <w:szCs w:val="28"/>
        </w:rPr>
      </w:pPr>
      <w:r w:rsidRPr="003373A4">
        <w:rPr>
          <w:rFonts w:ascii="Times New Roman" w:hAnsi="Times New Roman" w:cs="Times New Roman"/>
          <w:sz w:val="28"/>
          <w:szCs w:val="28"/>
        </w:rPr>
        <w:t xml:space="preserve">В Томе </w:t>
      </w:r>
      <w:r w:rsidRPr="003373A4">
        <w:rPr>
          <w:rFonts w:ascii="Times New Roman" w:hAnsi="Times New Roman" w:cs="Times New Roman"/>
          <w:sz w:val="28"/>
          <w:szCs w:val="28"/>
          <w:lang w:val="en-US" w:eastAsia="en-US" w:bidi="en-US"/>
        </w:rPr>
        <w:t>III</w:t>
      </w:r>
      <w:r w:rsidRPr="003373A4">
        <w:rPr>
          <w:rFonts w:ascii="Times New Roman" w:hAnsi="Times New Roman" w:cs="Times New Roman"/>
          <w:sz w:val="28"/>
          <w:szCs w:val="28"/>
          <w:lang w:eastAsia="en-US" w:bidi="en-US"/>
        </w:rPr>
        <w:t xml:space="preserve"> </w:t>
      </w:r>
      <w:r w:rsidRPr="003373A4">
        <w:rPr>
          <w:rFonts w:ascii="Times New Roman" w:hAnsi="Times New Roman" w:cs="Times New Roman"/>
          <w:sz w:val="28"/>
          <w:szCs w:val="28"/>
        </w:rPr>
        <w:t>изменения вносятся:</w:t>
      </w:r>
    </w:p>
    <w:p w:rsidR="003373A4" w:rsidRPr="003373A4" w:rsidRDefault="003373A4" w:rsidP="003373A4">
      <w:pPr>
        <w:framePr w:w="9408" w:h="11490" w:hRule="exact" w:wrap="none" w:vAnchor="page" w:hAnchor="page" w:x="1670" w:y="1268"/>
        <w:numPr>
          <w:ilvl w:val="0"/>
          <w:numId w:val="21"/>
        </w:numPr>
        <w:tabs>
          <w:tab w:val="left" w:pos="1326"/>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В п. 1.3 «Оценка планировочной ситуации и планировочные ограничения»,</w:t>
      </w:r>
    </w:p>
    <w:p w:rsidR="003373A4" w:rsidRPr="003373A4" w:rsidRDefault="003373A4" w:rsidP="003373A4">
      <w:pPr>
        <w:framePr w:w="9408" w:h="11490" w:hRule="exact" w:wrap="none" w:vAnchor="page" w:hAnchor="page" w:x="1670" w:y="1268"/>
        <w:numPr>
          <w:ilvl w:val="0"/>
          <w:numId w:val="21"/>
        </w:numPr>
        <w:tabs>
          <w:tab w:val="left" w:pos="1349"/>
        </w:tabs>
        <w:spacing w:line="322" w:lineRule="exact"/>
        <w:ind w:left="1320" w:hanging="340"/>
        <w:jc w:val="both"/>
        <w:rPr>
          <w:rFonts w:ascii="Times New Roman" w:hAnsi="Times New Roman" w:cs="Times New Roman"/>
          <w:sz w:val="28"/>
          <w:szCs w:val="28"/>
        </w:rPr>
      </w:pPr>
      <w:r w:rsidRPr="003373A4">
        <w:rPr>
          <w:rFonts w:ascii="Times New Roman" w:hAnsi="Times New Roman" w:cs="Times New Roman"/>
          <w:sz w:val="28"/>
          <w:szCs w:val="28"/>
        </w:rPr>
        <w:t>В п. 2.8. «Формирование системы особо охраняемых природных территорий».</w:t>
      </w:r>
    </w:p>
    <w:p w:rsidR="003373A4" w:rsidRPr="003373A4" w:rsidRDefault="003373A4" w:rsidP="003373A4">
      <w:pPr>
        <w:rPr>
          <w:rFonts w:ascii="Times New Roman" w:hAnsi="Times New Roman" w:cs="Times New Roman"/>
          <w:sz w:val="28"/>
          <w:szCs w:val="28"/>
        </w:rPr>
        <w:sectPr w:rsidR="003373A4" w:rsidRPr="003373A4">
          <w:pgSz w:w="11900" w:h="16840"/>
          <w:pgMar w:top="360" w:right="360" w:bottom="360" w:left="360" w:header="0" w:footer="3" w:gutter="0"/>
          <w:cols w:space="720"/>
          <w:noEndnote/>
          <w:docGrid w:linePitch="360"/>
        </w:sectPr>
      </w:pPr>
    </w:p>
    <w:p w:rsidR="003373A4" w:rsidRPr="003373A4" w:rsidRDefault="003373A4" w:rsidP="003373A4">
      <w:pPr>
        <w:pStyle w:val="a9"/>
        <w:framePr w:wrap="none" w:vAnchor="page" w:hAnchor="page" w:x="2241" w:y="1141"/>
        <w:shd w:val="clear" w:color="auto" w:fill="auto"/>
        <w:spacing w:line="280" w:lineRule="exact"/>
      </w:pPr>
      <w:r w:rsidRPr="003373A4">
        <w:lastRenderedPageBreak/>
        <w:t>Таблица № 3.1.1.</w:t>
      </w:r>
      <w:r w:rsidR="00736763">
        <w:t xml:space="preserve"> Графические материалы с изменениями</w:t>
      </w:r>
    </w:p>
    <w:tbl>
      <w:tblPr>
        <w:tblOverlap w:val="never"/>
        <w:tblW w:w="0" w:type="auto"/>
        <w:tblLayout w:type="fixed"/>
        <w:tblCellMar>
          <w:left w:w="10" w:type="dxa"/>
          <w:right w:w="10" w:type="dxa"/>
        </w:tblCellMar>
        <w:tblLook w:val="0000" w:firstRow="0" w:lastRow="0" w:firstColumn="0" w:lastColumn="0" w:noHBand="0" w:noVBand="0"/>
      </w:tblPr>
      <w:tblGrid>
        <w:gridCol w:w="821"/>
        <w:gridCol w:w="4680"/>
        <w:gridCol w:w="1272"/>
        <w:gridCol w:w="1277"/>
        <w:gridCol w:w="1478"/>
      </w:tblGrid>
      <w:tr w:rsidR="003373A4" w:rsidRPr="003373A4" w:rsidTr="008C1E0B">
        <w:trPr>
          <w:trHeight w:hRule="exact" w:val="317"/>
        </w:trPr>
        <w:tc>
          <w:tcPr>
            <w:tcW w:w="821"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60" w:lineRule="exact"/>
              <w:ind w:left="320"/>
              <w:rPr>
                <w:rFonts w:ascii="Times New Roman" w:hAnsi="Times New Roman" w:cs="Times New Roman"/>
              </w:rPr>
            </w:pPr>
            <w:r w:rsidRPr="003373A4">
              <w:rPr>
                <w:rStyle w:val="213pt0"/>
                <w:rFonts w:eastAsia="Arial"/>
                <w:sz w:val="24"/>
                <w:szCs w:val="24"/>
              </w:rPr>
              <w:t>№</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60" w:lineRule="exact"/>
              <w:rPr>
                <w:rFonts w:ascii="Times New Roman" w:hAnsi="Times New Roman" w:cs="Times New Roman"/>
              </w:rPr>
            </w:pPr>
            <w:r w:rsidRPr="003373A4">
              <w:rPr>
                <w:rStyle w:val="213pt0"/>
                <w:rFonts w:eastAsia="Arial"/>
                <w:sz w:val="24"/>
                <w:szCs w:val="24"/>
              </w:rPr>
              <w:t>Наименование</w:t>
            </w:r>
          </w:p>
        </w:tc>
        <w:tc>
          <w:tcPr>
            <w:tcW w:w="1272"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60" w:lineRule="exact"/>
              <w:rPr>
                <w:rFonts w:ascii="Times New Roman" w:hAnsi="Times New Roman" w:cs="Times New Roman"/>
              </w:rPr>
            </w:pPr>
            <w:r w:rsidRPr="003373A4">
              <w:rPr>
                <w:rStyle w:val="213pt0"/>
                <w:rFonts w:eastAsia="Arial"/>
                <w:sz w:val="24"/>
                <w:szCs w:val="24"/>
              </w:rPr>
              <w:t>Масштаб</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60" w:lineRule="exact"/>
              <w:ind w:right="280"/>
              <w:jc w:val="right"/>
              <w:rPr>
                <w:rFonts w:ascii="Times New Roman" w:hAnsi="Times New Roman" w:cs="Times New Roman"/>
              </w:rPr>
            </w:pPr>
            <w:r w:rsidRPr="003373A4">
              <w:rPr>
                <w:rStyle w:val="213pt0"/>
                <w:rFonts w:eastAsia="Arial"/>
                <w:sz w:val="24"/>
                <w:szCs w:val="24"/>
              </w:rPr>
              <w:t>Гриф</w:t>
            </w:r>
          </w:p>
        </w:tc>
        <w:tc>
          <w:tcPr>
            <w:tcW w:w="1478"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528" w:h="6994" w:wrap="none" w:vAnchor="page" w:hAnchor="page" w:x="1584" w:y="1898"/>
              <w:spacing w:line="260" w:lineRule="exact"/>
              <w:ind w:left="160"/>
              <w:rPr>
                <w:rFonts w:ascii="Times New Roman" w:hAnsi="Times New Roman" w:cs="Times New Roman"/>
              </w:rPr>
            </w:pPr>
            <w:r w:rsidRPr="003373A4">
              <w:rPr>
                <w:rStyle w:val="213pt0"/>
                <w:rFonts w:eastAsia="Arial"/>
                <w:sz w:val="24"/>
                <w:szCs w:val="24"/>
              </w:rPr>
              <w:t>Инвентарн</w:t>
            </w:r>
          </w:p>
        </w:tc>
      </w:tr>
      <w:tr w:rsidR="003373A4" w:rsidRPr="003373A4" w:rsidTr="008C1E0B">
        <w:trPr>
          <w:trHeight w:hRule="exact" w:val="298"/>
        </w:trPr>
        <w:tc>
          <w:tcPr>
            <w:tcW w:w="821" w:type="dxa"/>
            <w:tcBorders>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60" w:lineRule="exact"/>
              <w:rPr>
                <w:rFonts w:ascii="Times New Roman" w:hAnsi="Times New Roman" w:cs="Times New Roman"/>
              </w:rPr>
            </w:pPr>
            <w:r w:rsidRPr="003373A4">
              <w:rPr>
                <w:rStyle w:val="213pt0"/>
                <w:rFonts w:eastAsia="Arial"/>
                <w:sz w:val="24"/>
                <w:szCs w:val="24"/>
              </w:rPr>
              <w:t>листа</w:t>
            </w:r>
          </w:p>
        </w:tc>
        <w:tc>
          <w:tcPr>
            <w:tcW w:w="4680" w:type="dxa"/>
            <w:tcBorders>
              <w:left w:val="single" w:sz="4" w:space="0" w:color="auto"/>
            </w:tcBorders>
            <w:shd w:val="clear" w:color="auto" w:fill="FFFFFF"/>
          </w:tcPr>
          <w:p w:rsidR="003373A4" w:rsidRPr="003373A4" w:rsidRDefault="003373A4" w:rsidP="008C1E0B">
            <w:pPr>
              <w:framePr w:w="9528" w:h="6994" w:wrap="none" w:vAnchor="page" w:hAnchor="page" w:x="1584" w:y="1898"/>
              <w:rPr>
                <w:rFonts w:ascii="Times New Roman" w:hAnsi="Times New Roman" w:cs="Times New Roman"/>
              </w:rPr>
            </w:pPr>
          </w:p>
        </w:tc>
        <w:tc>
          <w:tcPr>
            <w:tcW w:w="1272" w:type="dxa"/>
            <w:tcBorders>
              <w:left w:val="single" w:sz="4" w:space="0" w:color="auto"/>
            </w:tcBorders>
            <w:shd w:val="clear" w:color="auto" w:fill="FFFFFF"/>
          </w:tcPr>
          <w:p w:rsidR="003373A4" w:rsidRPr="003373A4" w:rsidRDefault="003373A4" w:rsidP="008C1E0B">
            <w:pPr>
              <w:framePr w:w="9528" w:h="6994" w:wrap="none" w:vAnchor="page" w:hAnchor="page" w:x="1584" w:y="1898"/>
              <w:rPr>
                <w:rFonts w:ascii="Times New Roman" w:hAnsi="Times New Roman" w:cs="Times New Roman"/>
              </w:rPr>
            </w:pPr>
          </w:p>
        </w:tc>
        <w:tc>
          <w:tcPr>
            <w:tcW w:w="1277" w:type="dxa"/>
            <w:tcBorders>
              <w:left w:val="single" w:sz="4" w:space="0" w:color="auto"/>
            </w:tcBorders>
            <w:shd w:val="clear" w:color="auto" w:fill="FFFFFF"/>
          </w:tcPr>
          <w:p w:rsidR="003373A4" w:rsidRPr="003373A4" w:rsidRDefault="003373A4" w:rsidP="008C1E0B">
            <w:pPr>
              <w:framePr w:w="9528" w:h="6994" w:wrap="none" w:vAnchor="page" w:hAnchor="page" w:x="1584" w:y="1898"/>
              <w:rPr>
                <w:rFonts w:ascii="Times New Roman" w:hAnsi="Times New Roman" w:cs="Times New Roman"/>
              </w:rPr>
            </w:pPr>
          </w:p>
        </w:tc>
        <w:tc>
          <w:tcPr>
            <w:tcW w:w="1478" w:type="dxa"/>
            <w:tcBorders>
              <w:left w:val="single" w:sz="4" w:space="0" w:color="auto"/>
              <w:right w:val="single" w:sz="4" w:space="0" w:color="auto"/>
            </w:tcBorders>
            <w:shd w:val="clear" w:color="auto" w:fill="FFFFFF"/>
            <w:vAlign w:val="bottom"/>
          </w:tcPr>
          <w:p w:rsidR="003373A4" w:rsidRPr="003373A4" w:rsidRDefault="003373A4" w:rsidP="008C1E0B">
            <w:pPr>
              <w:framePr w:w="9528" w:h="6994" w:wrap="none" w:vAnchor="page" w:hAnchor="page" w:x="1584" w:y="1898"/>
              <w:spacing w:line="260" w:lineRule="exact"/>
              <w:ind w:left="220"/>
              <w:rPr>
                <w:rFonts w:ascii="Times New Roman" w:hAnsi="Times New Roman" w:cs="Times New Roman"/>
              </w:rPr>
            </w:pPr>
            <w:r w:rsidRPr="003373A4">
              <w:rPr>
                <w:rStyle w:val="213pt0"/>
                <w:rFonts w:eastAsia="Arial"/>
                <w:sz w:val="24"/>
                <w:szCs w:val="24"/>
              </w:rPr>
              <w:t>ый номер</w:t>
            </w:r>
          </w:p>
        </w:tc>
      </w:tr>
      <w:tr w:rsidR="003373A4" w:rsidRPr="003373A4" w:rsidTr="008C1E0B">
        <w:trPr>
          <w:trHeight w:hRule="exact" w:val="605"/>
        </w:trPr>
        <w:tc>
          <w:tcPr>
            <w:tcW w:w="821" w:type="dxa"/>
            <w:tcBorders>
              <w:top w:val="single" w:sz="4" w:space="0" w:color="auto"/>
              <w:left w:val="single" w:sz="4" w:space="0" w:color="auto"/>
            </w:tcBorders>
            <w:shd w:val="clear" w:color="auto" w:fill="FFFFFF"/>
            <w:vAlign w:val="center"/>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10</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302" w:lineRule="exact"/>
              <w:rPr>
                <w:rFonts w:ascii="Times New Roman" w:hAnsi="Times New Roman" w:cs="Times New Roman"/>
              </w:rPr>
            </w:pPr>
            <w:r w:rsidRPr="003373A4">
              <w:rPr>
                <w:rStyle w:val="212pt"/>
                <w:rFonts w:eastAsia="Arial Unicode MS"/>
              </w:rPr>
              <w:t>Схема комплексной оценки территории Фрагмент №1</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1:200000</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right="300"/>
              <w:jc w:val="right"/>
              <w:rPr>
                <w:rFonts w:ascii="Times New Roman" w:hAnsi="Times New Roman" w:cs="Times New Roman"/>
              </w:rPr>
            </w:pPr>
            <w:r w:rsidRPr="003373A4">
              <w:rPr>
                <w:rStyle w:val="212pt"/>
                <w:rFonts w:eastAsia="Arial Unicode MS"/>
              </w:rPr>
              <w:t>17/6404</w:t>
            </w:r>
          </w:p>
        </w:tc>
      </w:tr>
      <w:tr w:rsidR="003373A4" w:rsidRPr="003373A4" w:rsidTr="008C1E0B">
        <w:trPr>
          <w:trHeight w:hRule="exact" w:val="610"/>
        </w:trPr>
        <w:tc>
          <w:tcPr>
            <w:tcW w:w="821" w:type="dxa"/>
            <w:tcBorders>
              <w:top w:val="single" w:sz="4" w:space="0" w:color="auto"/>
              <w:left w:val="single" w:sz="4" w:space="0" w:color="auto"/>
            </w:tcBorders>
            <w:shd w:val="clear" w:color="auto" w:fill="FFFFFF"/>
            <w:vAlign w:val="center"/>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11</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98" w:lineRule="exact"/>
              <w:rPr>
                <w:rFonts w:ascii="Times New Roman" w:hAnsi="Times New Roman" w:cs="Times New Roman"/>
              </w:rPr>
            </w:pPr>
            <w:r w:rsidRPr="003373A4">
              <w:rPr>
                <w:rStyle w:val="212pt"/>
                <w:rFonts w:eastAsia="Arial Unicode MS"/>
              </w:rPr>
              <w:t>Схема планировочной организации территории</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1:600000</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right="300"/>
              <w:jc w:val="right"/>
              <w:rPr>
                <w:rFonts w:ascii="Times New Roman" w:hAnsi="Times New Roman" w:cs="Times New Roman"/>
              </w:rPr>
            </w:pPr>
            <w:r w:rsidRPr="003373A4">
              <w:rPr>
                <w:rStyle w:val="212pt"/>
                <w:rFonts w:eastAsia="Arial Unicode MS"/>
              </w:rPr>
              <w:t>17/6405</w:t>
            </w:r>
          </w:p>
        </w:tc>
      </w:tr>
      <w:tr w:rsidR="003373A4" w:rsidRPr="003373A4" w:rsidTr="008C1E0B">
        <w:trPr>
          <w:trHeight w:hRule="exact" w:val="610"/>
        </w:trPr>
        <w:tc>
          <w:tcPr>
            <w:tcW w:w="821" w:type="dxa"/>
            <w:tcBorders>
              <w:top w:val="single" w:sz="4" w:space="0" w:color="auto"/>
              <w:left w:val="single" w:sz="4" w:space="0" w:color="auto"/>
            </w:tcBorders>
            <w:shd w:val="clear" w:color="auto" w:fill="FFFFFF"/>
            <w:vAlign w:val="center"/>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12</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98" w:lineRule="exact"/>
              <w:rPr>
                <w:rFonts w:ascii="Times New Roman" w:hAnsi="Times New Roman" w:cs="Times New Roman"/>
              </w:rPr>
            </w:pPr>
            <w:r w:rsidRPr="003373A4">
              <w:rPr>
                <w:rStyle w:val="212pt"/>
                <w:rFonts w:eastAsia="Arial Unicode MS"/>
              </w:rPr>
              <w:t>Схема планировочной организации территории. Фрагмент №1</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1:200000</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right="300"/>
              <w:jc w:val="right"/>
              <w:rPr>
                <w:rFonts w:ascii="Times New Roman" w:hAnsi="Times New Roman" w:cs="Times New Roman"/>
              </w:rPr>
            </w:pPr>
            <w:r w:rsidRPr="003373A4">
              <w:rPr>
                <w:rStyle w:val="212pt"/>
                <w:rFonts w:eastAsia="Arial Unicode MS"/>
              </w:rPr>
              <w:t>17/6406</w:t>
            </w:r>
          </w:p>
        </w:tc>
      </w:tr>
      <w:tr w:rsidR="003373A4" w:rsidRPr="003373A4" w:rsidTr="008C1E0B">
        <w:trPr>
          <w:trHeight w:hRule="exact" w:val="605"/>
        </w:trPr>
        <w:tc>
          <w:tcPr>
            <w:tcW w:w="821" w:type="dxa"/>
            <w:tcBorders>
              <w:top w:val="single" w:sz="4" w:space="0" w:color="auto"/>
              <w:left w:val="single" w:sz="4" w:space="0" w:color="auto"/>
            </w:tcBorders>
            <w:shd w:val="clear" w:color="auto" w:fill="FFFFFF"/>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14</w:t>
            </w:r>
          </w:p>
        </w:tc>
        <w:tc>
          <w:tcPr>
            <w:tcW w:w="4680"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Схема охраны окружающей среды</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1:600000</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right="300"/>
              <w:jc w:val="right"/>
              <w:rPr>
                <w:rFonts w:ascii="Times New Roman" w:hAnsi="Times New Roman" w:cs="Times New Roman"/>
              </w:rPr>
            </w:pPr>
            <w:r w:rsidRPr="003373A4">
              <w:rPr>
                <w:rStyle w:val="212pt"/>
                <w:rFonts w:eastAsia="Arial Unicode MS"/>
              </w:rPr>
              <w:t>17/6408</w:t>
            </w:r>
          </w:p>
        </w:tc>
      </w:tr>
      <w:tr w:rsidR="003373A4" w:rsidRPr="003373A4" w:rsidTr="008C1E0B">
        <w:trPr>
          <w:trHeight w:hRule="exact" w:val="610"/>
        </w:trPr>
        <w:tc>
          <w:tcPr>
            <w:tcW w:w="821" w:type="dxa"/>
            <w:tcBorders>
              <w:top w:val="single" w:sz="4" w:space="0" w:color="auto"/>
              <w:left w:val="single" w:sz="4" w:space="0" w:color="auto"/>
            </w:tcBorders>
            <w:shd w:val="clear" w:color="auto" w:fill="FFFFFF"/>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15</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93" w:lineRule="exact"/>
              <w:rPr>
                <w:rFonts w:ascii="Times New Roman" w:hAnsi="Times New Roman" w:cs="Times New Roman"/>
              </w:rPr>
            </w:pPr>
            <w:r w:rsidRPr="003373A4">
              <w:rPr>
                <w:rStyle w:val="212pt"/>
                <w:rFonts w:eastAsia="Arial Unicode MS"/>
              </w:rPr>
              <w:t>Схема охраны окружающей среды. Фрагмент №1</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1:200000</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left="160"/>
              <w:rPr>
                <w:rFonts w:ascii="Times New Roman" w:hAnsi="Times New Roman" w:cs="Times New Roman"/>
              </w:rPr>
            </w:pPr>
            <w:r w:rsidRPr="003373A4">
              <w:rPr>
                <w:rStyle w:val="212pt"/>
                <w:rFonts w:eastAsia="Arial Unicode MS"/>
              </w:rPr>
              <w:t>17/6408 «А»</w:t>
            </w:r>
          </w:p>
        </w:tc>
      </w:tr>
      <w:tr w:rsidR="003373A4" w:rsidRPr="003373A4" w:rsidTr="008C1E0B">
        <w:trPr>
          <w:trHeight w:hRule="exact" w:val="610"/>
        </w:trPr>
        <w:tc>
          <w:tcPr>
            <w:tcW w:w="821" w:type="dxa"/>
            <w:tcBorders>
              <w:top w:val="single" w:sz="4" w:space="0" w:color="auto"/>
              <w:left w:val="single" w:sz="4" w:space="0" w:color="auto"/>
            </w:tcBorders>
            <w:shd w:val="clear" w:color="auto" w:fill="FFFFFF"/>
            <w:vAlign w:val="center"/>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21</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98" w:lineRule="exact"/>
              <w:rPr>
                <w:rFonts w:ascii="Times New Roman" w:hAnsi="Times New Roman" w:cs="Times New Roman"/>
              </w:rPr>
            </w:pPr>
            <w:r w:rsidRPr="003373A4">
              <w:rPr>
                <w:rStyle w:val="212pt"/>
                <w:rFonts w:eastAsia="Arial Unicode MS"/>
              </w:rPr>
              <w:t>Схема транспортной инфраструктуры. Фрагмент №1</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1:200000</w:t>
            </w:r>
          </w:p>
        </w:tc>
        <w:tc>
          <w:tcPr>
            <w:tcW w:w="1277"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right="300"/>
              <w:jc w:val="right"/>
              <w:rPr>
                <w:rFonts w:ascii="Times New Roman" w:hAnsi="Times New Roman" w:cs="Times New Roman"/>
              </w:rPr>
            </w:pPr>
            <w:r w:rsidRPr="003373A4">
              <w:rPr>
                <w:rStyle w:val="212pt"/>
                <w:rFonts w:eastAsia="Arial Unicode MS"/>
              </w:rPr>
              <w:t>17/6414</w:t>
            </w:r>
          </w:p>
        </w:tc>
      </w:tr>
      <w:tr w:rsidR="003373A4" w:rsidRPr="003373A4" w:rsidTr="008C1E0B">
        <w:trPr>
          <w:trHeight w:hRule="exact" w:val="907"/>
        </w:trPr>
        <w:tc>
          <w:tcPr>
            <w:tcW w:w="821" w:type="dxa"/>
            <w:tcBorders>
              <w:top w:val="single" w:sz="4" w:space="0" w:color="auto"/>
              <w:left w:val="single" w:sz="4" w:space="0" w:color="auto"/>
            </w:tcBorders>
            <w:shd w:val="clear" w:color="auto" w:fill="FFFFFF"/>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23</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98" w:lineRule="exact"/>
              <w:rPr>
                <w:rFonts w:ascii="Times New Roman" w:hAnsi="Times New Roman" w:cs="Times New Roman"/>
              </w:rPr>
            </w:pPr>
            <w:r w:rsidRPr="003373A4">
              <w:rPr>
                <w:rStyle w:val="212pt"/>
                <w:rFonts w:eastAsia="Arial Unicode MS"/>
              </w:rPr>
              <w:t>Схема 1,2,3-часовой транспортной доступности из центра района Фрагмент №1</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1:200000</w:t>
            </w:r>
          </w:p>
        </w:tc>
        <w:tc>
          <w:tcPr>
            <w:tcW w:w="1277"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right="300"/>
              <w:jc w:val="right"/>
              <w:rPr>
                <w:rFonts w:ascii="Times New Roman" w:hAnsi="Times New Roman" w:cs="Times New Roman"/>
              </w:rPr>
            </w:pPr>
            <w:r w:rsidRPr="003373A4">
              <w:rPr>
                <w:rStyle w:val="212pt"/>
                <w:rFonts w:eastAsia="Arial Unicode MS"/>
              </w:rPr>
              <w:t>17/6416</w:t>
            </w:r>
          </w:p>
        </w:tc>
      </w:tr>
      <w:tr w:rsidR="003373A4" w:rsidRPr="003373A4" w:rsidTr="008C1E0B">
        <w:trPr>
          <w:trHeight w:hRule="exact" w:val="1205"/>
        </w:trPr>
        <w:tc>
          <w:tcPr>
            <w:tcW w:w="821" w:type="dxa"/>
            <w:tcBorders>
              <w:top w:val="single" w:sz="4" w:space="0" w:color="auto"/>
              <w:left w:val="single" w:sz="4" w:space="0" w:color="auto"/>
            </w:tcBorders>
            <w:shd w:val="clear" w:color="auto" w:fill="FFFFFF"/>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25</w:t>
            </w:r>
          </w:p>
        </w:tc>
        <w:tc>
          <w:tcPr>
            <w:tcW w:w="4680" w:type="dxa"/>
            <w:tcBorders>
              <w:top w:val="single" w:sz="4" w:space="0" w:color="auto"/>
              <w:left w:val="single" w:sz="4" w:space="0" w:color="auto"/>
            </w:tcBorders>
            <w:shd w:val="clear" w:color="auto" w:fill="FFFFFF"/>
            <w:vAlign w:val="bottom"/>
          </w:tcPr>
          <w:p w:rsidR="003373A4" w:rsidRPr="003373A4" w:rsidRDefault="003373A4" w:rsidP="008C1E0B">
            <w:pPr>
              <w:framePr w:w="9528" w:h="6994" w:wrap="none" w:vAnchor="page" w:hAnchor="page" w:x="1584" w:y="1898"/>
              <w:spacing w:line="298" w:lineRule="exact"/>
              <w:rPr>
                <w:rFonts w:ascii="Times New Roman" w:hAnsi="Times New Roman" w:cs="Times New Roman"/>
              </w:rPr>
            </w:pPr>
            <w:r w:rsidRPr="003373A4">
              <w:rPr>
                <w:rStyle w:val="212pt"/>
                <w:rFonts w:eastAsia="Arial Unicode MS"/>
              </w:rPr>
              <w:t>Схема 30-минутной транспортной доступности из центров муниципальных образований Фрагмент №1</w:t>
            </w:r>
          </w:p>
        </w:tc>
        <w:tc>
          <w:tcPr>
            <w:tcW w:w="1272"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1:200000</w:t>
            </w:r>
          </w:p>
        </w:tc>
        <w:tc>
          <w:tcPr>
            <w:tcW w:w="1277" w:type="dxa"/>
            <w:tcBorders>
              <w:top w:val="single" w:sz="4" w:space="0" w:color="auto"/>
              <w:left w:val="single" w:sz="4" w:space="0" w:color="auto"/>
            </w:tcBorders>
            <w:shd w:val="clear" w:color="auto" w:fill="FFFFFF"/>
          </w:tcPr>
          <w:p w:rsidR="003373A4" w:rsidRPr="003373A4" w:rsidRDefault="003373A4" w:rsidP="008C1E0B">
            <w:pPr>
              <w:framePr w:w="9528" w:h="6994" w:wrap="none" w:vAnchor="page" w:hAnchor="page" w:x="1584" w:y="1898"/>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28" w:h="6994" w:wrap="none" w:vAnchor="page" w:hAnchor="page" w:x="1584" w:y="1898"/>
              <w:spacing w:before="120" w:line="240" w:lineRule="exact"/>
              <w:rPr>
                <w:rFonts w:ascii="Times New Roman" w:hAnsi="Times New Roman" w:cs="Times New Roman"/>
              </w:rPr>
            </w:pPr>
            <w:r w:rsidRPr="003373A4">
              <w:rPr>
                <w:rStyle w:val="212pt"/>
                <w:rFonts w:eastAsia="Arial Unicode MS"/>
              </w:rPr>
              <w:t>секретно</w:t>
            </w:r>
          </w:p>
        </w:tc>
        <w:tc>
          <w:tcPr>
            <w:tcW w:w="1478"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left="380"/>
              <w:rPr>
                <w:rFonts w:ascii="Times New Roman" w:hAnsi="Times New Roman" w:cs="Times New Roman"/>
              </w:rPr>
            </w:pPr>
            <w:r w:rsidRPr="003373A4">
              <w:rPr>
                <w:rStyle w:val="212pt"/>
                <w:rFonts w:eastAsia="Arial Unicode MS"/>
              </w:rPr>
              <w:t>17/6418</w:t>
            </w:r>
          </w:p>
        </w:tc>
      </w:tr>
      <w:tr w:rsidR="003373A4" w:rsidRPr="003373A4" w:rsidTr="008C1E0B">
        <w:trPr>
          <w:trHeight w:hRule="exact" w:val="619"/>
        </w:trPr>
        <w:tc>
          <w:tcPr>
            <w:tcW w:w="821" w:type="dxa"/>
            <w:tcBorders>
              <w:top w:val="single" w:sz="4" w:space="0" w:color="auto"/>
              <w:left w:val="single" w:sz="4" w:space="0" w:color="auto"/>
              <w:bottom w:val="single" w:sz="4" w:space="0" w:color="auto"/>
            </w:tcBorders>
            <w:shd w:val="clear" w:color="auto" w:fill="FFFFFF"/>
          </w:tcPr>
          <w:p w:rsidR="003373A4" w:rsidRPr="003373A4" w:rsidRDefault="003373A4" w:rsidP="00E563DB">
            <w:pPr>
              <w:framePr w:w="9528" w:h="6994" w:wrap="none" w:vAnchor="page" w:hAnchor="page" w:x="1584" w:y="1898"/>
              <w:spacing w:line="240" w:lineRule="exact"/>
              <w:jc w:val="center"/>
              <w:rPr>
                <w:rFonts w:ascii="Times New Roman" w:hAnsi="Times New Roman" w:cs="Times New Roman"/>
              </w:rPr>
            </w:pPr>
            <w:r w:rsidRPr="003373A4">
              <w:rPr>
                <w:rStyle w:val="212pt"/>
                <w:rFonts w:eastAsia="Arial Unicode MS"/>
              </w:rPr>
              <w:t>27</w:t>
            </w:r>
          </w:p>
        </w:tc>
        <w:tc>
          <w:tcPr>
            <w:tcW w:w="4680"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528" w:h="6994" w:wrap="none" w:vAnchor="page" w:hAnchor="page" w:x="1584" w:y="1898"/>
              <w:spacing w:line="298" w:lineRule="exact"/>
              <w:rPr>
                <w:rFonts w:ascii="Times New Roman" w:hAnsi="Times New Roman" w:cs="Times New Roman"/>
              </w:rPr>
            </w:pPr>
            <w:r w:rsidRPr="003373A4">
              <w:rPr>
                <w:rStyle w:val="212pt"/>
                <w:rFonts w:eastAsia="Arial Unicode MS"/>
              </w:rPr>
              <w:t>Схема инженерной инфраструктуры. Фрагмент №1</w:t>
            </w:r>
          </w:p>
        </w:tc>
        <w:tc>
          <w:tcPr>
            <w:tcW w:w="1272"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1:200000</w:t>
            </w:r>
          </w:p>
        </w:tc>
        <w:tc>
          <w:tcPr>
            <w:tcW w:w="1277"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528" w:h="6994" w:wrap="none" w:vAnchor="page" w:hAnchor="page" w:x="1584" w:y="1898"/>
              <w:spacing w:line="240" w:lineRule="exact"/>
              <w:rPr>
                <w:rFonts w:ascii="Times New Roman" w:hAnsi="Times New Roman" w:cs="Times New Roman"/>
              </w:rPr>
            </w:pPr>
            <w:r w:rsidRPr="003373A4">
              <w:rPr>
                <w:rStyle w:val="212pt"/>
                <w:rFonts w:eastAsia="Arial Unicode MS"/>
              </w:rPr>
              <w:t>дсп</w:t>
            </w:r>
          </w:p>
        </w:tc>
        <w:tc>
          <w:tcPr>
            <w:tcW w:w="1478"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528" w:h="6994" w:wrap="none" w:vAnchor="page" w:hAnchor="page" w:x="1584" w:y="1898"/>
              <w:spacing w:line="240" w:lineRule="exact"/>
              <w:ind w:left="220"/>
              <w:rPr>
                <w:rFonts w:ascii="Times New Roman" w:hAnsi="Times New Roman" w:cs="Times New Roman"/>
              </w:rPr>
            </w:pPr>
            <w:r w:rsidRPr="003373A4">
              <w:rPr>
                <w:rStyle w:val="212pt"/>
                <w:rFonts w:eastAsia="Arial Unicode MS"/>
              </w:rPr>
              <w:t>17/6420сп</w:t>
            </w:r>
          </w:p>
        </w:tc>
      </w:tr>
    </w:tbl>
    <w:p w:rsidR="003373A4" w:rsidRPr="003373A4" w:rsidRDefault="003373A4" w:rsidP="003373A4">
      <w:pPr>
        <w:pStyle w:val="a9"/>
        <w:framePr w:w="4709" w:h="718" w:hRule="exact" w:wrap="none" w:vAnchor="page" w:hAnchor="page" w:x="2241" w:y="9297"/>
        <w:shd w:val="clear" w:color="auto" w:fill="auto"/>
        <w:spacing w:after="37" w:line="280" w:lineRule="exact"/>
      </w:pPr>
      <w:r w:rsidRPr="003373A4">
        <w:t>Таблица № 3.1.2.</w:t>
      </w:r>
    </w:p>
    <w:p w:rsidR="003373A4" w:rsidRPr="003373A4" w:rsidRDefault="003373A4" w:rsidP="003373A4">
      <w:pPr>
        <w:pStyle w:val="a9"/>
        <w:framePr w:w="4709" w:h="718" w:hRule="exact" w:wrap="none" w:vAnchor="page" w:hAnchor="page" w:x="2241" w:y="9297"/>
        <w:shd w:val="clear" w:color="auto" w:fill="auto"/>
        <w:spacing w:line="280" w:lineRule="exact"/>
      </w:pPr>
      <w:r w:rsidRPr="003373A4">
        <w:t>Текстовые материалы (с изменениями)</w:t>
      </w:r>
    </w:p>
    <w:tbl>
      <w:tblPr>
        <w:tblOverlap w:val="never"/>
        <w:tblW w:w="0" w:type="auto"/>
        <w:tblLayout w:type="fixed"/>
        <w:tblCellMar>
          <w:left w:w="10" w:type="dxa"/>
          <w:right w:w="10" w:type="dxa"/>
        </w:tblCellMar>
        <w:tblLook w:val="0000" w:firstRow="0" w:lastRow="0" w:firstColumn="0" w:lastColumn="0" w:noHBand="0" w:noVBand="0"/>
      </w:tblPr>
      <w:tblGrid>
        <w:gridCol w:w="6806"/>
        <w:gridCol w:w="1123"/>
        <w:gridCol w:w="1656"/>
      </w:tblGrid>
      <w:tr w:rsidR="003373A4" w:rsidRPr="003373A4" w:rsidTr="008C1E0B">
        <w:trPr>
          <w:trHeight w:hRule="exact" w:val="288"/>
        </w:trPr>
        <w:tc>
          <w:tcPr>
            <w:tcW w:w="6806" w:type="dxa"/>
            <w:tcBorders>
              <w:top w:val="single" w:sz="4" w:space="0" w:color="auto"/>
              <w:left w:val="single" w:sz="4" w:space="0" w:color="auto"/>
            </w:tcBorders>
            <w:shd w:val="clear" w:color="auto" w:fill="FFFFFF"/>
            <w:vAlign w:val="bottom"/>
          </w:tcPr>
          <w:p w:rsidR="003373A4" w:rsidRPr="003373A4" w:rsidRDefault="003373A4" w:rsidP="008C1E0B">
            <w:pPr>
              <w:framePr w:w="9586" w:h="1742" w:wrap="none" w:vAnchor="page" w:hAnchor="page" w:x="1584" w:y="10053"/>
              <w:spacing w:line="220" w:lineRule="exact"/>
              <w:rPr>
                <w:rFonts w:ascii="Times New Roman" w:hAnsi="Times New Roman" w:cs="Times New Roman"/>
              </w:rPr>
            </w:pPr>
            <w:r w:rsidRPr="003373A4">
              <w:rPr>
                <w:rStyle w:val="211pt1"/>
                <w:rFonts w:eastAsia="Arial"/>
                <w:sz w:val="24"/>
                <w:szCs w:val="24"/>
              </w:rPr>
              <w:t>Наименование</w:t>
            </w:r>
          </w:p>
        </w:tc>
        <w:tc>
          <w:tcPr>
            <w:tcW w:w="1123" w:type="dxa"/>
            <w:tcBorders>
              <w:top w:val="single" w:sz="4" w:space="0" w:color="auto"/>
              <w:left w:val="single" w:sz="4" w:space="0" w:color="auto"/>
            </w:tcBorders>
            <w:shd w:val="clear" w:color="auto" w:fill="FFFFFF"/>
            <w:vAlign w:val="bottom"/>
          </w:tcPr>
          <w:p w:rsidR="003373A4" w:rsidRPr="003373A4" w:rsidRDefault="003373A4" w:rsidP="008C1E0B">
            <w:pPr>
              <w:framePr w:w="9586" w:h="1742" w:wrap="none" w:vAnchor="page" w:hAnchor="page" w:x="1584" w:y="10053"/>
              <w:spacing w:line="220" w:lineRule="exact"/>
              <w:ind w:left="240"/>
              <w:rPr>
                <w:rFonts w:ascii="Times New Roman" w:hAnsi="Times New Roman" w:cs="Times New Roman"/>
              </w:rPr>
            </w:pPr>
            <w:r w:rsidRPr="003373A4">
              <w:rPr>
                <w:rStyle w:val="211pt1"/>
                <w:rFonts w:eastAsia="Arial"/>
                <w:sz w:val="24"/>
                <w:szCs w:val="24"/>
              </w:rPr>
              <w:t>Гриф</w:t>
            </w:r>
          </w:p>
        </w:tc>
        <w:tc>
          <w:tcPr>
            <w:tcW w:w="1656" w:type="dxa"/>
            <w:tcBorders>
              <w:top w:val="single" w:sz="4" w:space="0" w:color="auto"/>
              <w:left w:val="single" w:sz="4" w:space="0" w:color="auto"/>
              <w:right w:val="single" w:sz="4" w:space="0" w:color="auto"/>
            </w:tcBorders>
            <w:shd w:val="clear" w:color="auto" w:fill="FFFFFF"/>
            <w:vAlign w:val="bottom"/>
          </w:tcPr>
          <w:p w:rsidR="003373A4" w:rsidRPr="003373A4" w:rsidRDefault="003373A4" w:rsidP="008C1E0B">
            <w:pPr>
              <w:framePr w:w="9586" w:h="1742" w:wrap="none" w:vAnchor="page" w:hAnchor="page" w:x="1584" w:y="10053"/>
              <w:spacing w:line="220" w:lineRule="exact"/>
              <w:rPr>
                <w:rFonts w:ascii="Times New Roman" w:hAnsi="Times New Roman" w:cs="Times New Roman"/>
              </w:rPr>
            </w:pPr>
            <w:r w:rsidRPr="003373A4">
              <w:rPr>
                <w:rStyle w:val="211pt1"/>
                <w:rFonts w:eastAsia="Arial"/>
                <w:sz w:val="24"/>
                <w:szCs w:val="24"/>
              </w:rPr>
              <w:t>Инвентарный</w:t>
            </w:r>
          </w:p>
        </w:tc>
      </w:tr>
      <w:tr w:rsidR="003373A4" w:rsidRPr="003373A4" w:rsidTr="008C1E0B">
        <w:trPr>
          <w:trHeight w:hRule="exact" w:val="278"/>
        </w:trPr>
        <w:tc>
          <w:tcPr>
            <w:tcW w:w="6806" w:type="dxa"/>
            <w:tcBorders>
              <w:left w:val="single" w:sz="4" w:space="0" w:color="auto"/>
            </w:tcBorders>
            <w:shd w:val="clear" w:color="auto" w:fill="FFFFFF"/>
          </w:tcPr>
          <w:p w:rsidR="003373A4" w:rsidRPr="003373A4" w:rsidRDefault="003373A4" w:rsidP="008C1E0B">
            <w:pPr>
              <w:framePr w:w="9586" w:h="1742" w:wrap="none" w:vAnchor="page" w:hAnchor="page" w:x="1584" w:y="10053"/>
              <w:rPr>
                <w:rFonts w:ascii="Times New Roman" w:hAnsi="Times New Roman" w:cs="Times New Roman"/>
              </w:rPr>
            </w:pPr>
          </w:p>
        </w:tc>
        <w:tc>
          <w:tcPr>
            <w:tcW w:w="1123" w:type="dxa"/>
            <w:tcBorders>
              <w:left w:val="single" w:sz="4" w:space="0" w:color="auto"/>
            </w:tcBorders>
            <w:shd w:val="clear" w:color="auto" w:fill="FFFFFF"/>
          </w:tcPr>
          <w:p w:rsidR="003373A4" w:rsidRPr="003373A4" w:rsidRDefault="003373A4" w:rsidP="008C1E0B">
            <w:pPr>
              <w:framePr w:w="9586" w:h="1742" w:wrap="none" w:vAnchor="page" w:hAnchor="page" w:x="1584" w:y="10053"/>
              <w:rPr>
                <w:rFonts w:ascii="Times New Roman" w:hAnsi="Times New Roman" w:cs="Times New Roman"/>
              </w:rPr>
            </w:pPr>
          </w:p>
        </w:tc>
        <w:tc>
          <w:tcPr>
            <w:tcW w:w="1656" w:type="dxa"/>
            <w:tcBorders>
              <w:left w:val="single" w:sz="4" w:space="0" w:color="auto"/>
              <w:right w:val="single" w:sz="4" w:space="0" w:color="auto"/>
            </w:tcBorders>
            <w:shd w:val="clear" w:color="auto" w:fill="FFFFFF"/>
            <w:vAlign w:val="bottom"/>
          </w:tcPr>
          <w:p w:rsidR="003373A4" w:rsidRPr="003373A4" w:rsidRDefault="003373A4" w:rsidP="008C1E0B">
            <w:pPr>
              <w:framePr w:w="9586" w:h="1742" w:wrap="none" w:vAnchor="page" w:hAnchor="page" w:x="1584" w:y="10053"/>
              <w:spacing w:line="220" w:lineRule="exact"/>
              <w:rPr>
                <w:rFonts w:ascii="Times New Roman" w:hAnsi="Times New Roman" w:cs="Times New Roman"/>
              </w:rPr>
            </w:pPr>
            <w:r w:rsidRPr="003373A4">
              <w:rPr>
                <w:rStyle w:val="211pt1"/>
                <w:rFonts w:eastAsia="Arial"/>
                <w:sz w:val="24"/>
                <w:szCs w:val="24"/>
              </w:rPr>
              <w:t>номер</w:t>
            </w:r>
          </w:p>
        </w:tc>
      </w:tr>
      <w:tr w:rsidR="003373A4" w:rsidRPr="003373A4" w:rsidTr="008C1E0B">
        <w:trPr>
          <w:trHeight w:hRule="exact" w:val="336"/>
        </w:trPr>
        <w:tc>
          <w:tcPr>
            <w:tcW w:w="6806" w:type="dxa"/>
            <w:tcBorders>
              <w:top w:val="single" w:sz="4" w:space="0" w:color="auto"/>
              <w:left w:val="single" w:sz="4" w:space="0" w:color="auto"/>
            </w:tcBorders>
            <w:shd w:val="clear" w:color="auto" w:fill="FFFFFF"/>
          </w:tcPr>
          <w:p w:rsidR="003373A4" w:rsidRPr="003373A4" w:rsidRDefault="003373A4" w:rsidP="008C1E0B">
            <w:pPr>
              <w:framePr w:w="9586" w:h="1742" w:wrap="none" w:vAnchor="page" w:hAnchor="page" w:x="1584" w:y="10053"/>
              <w:spacing w:line="240" w:lineRule="exact"/>
              <w:rPr>
                <w:rFonts w:ascii="Times New Roman" w:hAnsi="Times New Roman" w:cs="Times New Roman"/>
              </w:rPr>
            </w:pPr>
            <w:r w:rsidRPr="003373A4">
              <w:rPr>
                <w:rStyle w:val="212pt"/>
                <w:rFonts w:eastAsia="Arial Unicode MS"/>
              </w:rPr>
              <w:t>Том I. Анализ экономического потенциала и основные</w:t>
            </w:r>
          </w:p>
        </w:tc>
        <w:tc>
          <w:tcPr>
            <w:tcW w:w="1123" w:type="dxa"/>
            <w:tcBorders>
              <w:top w:val="single" w:sz="4" w:space="0" w:color="auto"/>
              <w:left w:val="single" w:sz="4" w:space="0" w:color="auto"/>
            </w:tcBorders>
            <w:shd w:val="clear" w:color="auto" w:fill="FFFFFF"/>
          </w:tcPr>
          <w:p w:rsidR="003373A4" w:rsidRPr="003373A4" w:rsidRDefault="003373A4" w:rsidP="008C1E0B">
            <w:pPr>
              <w:framePr w:w="9586" w:h="1742" w:wrap="none" w:vAnchor="page" w:hAnchor="page" w:x="1584" w:y="10053"/>
              <w:spacing w:line="240" w:lineRule="exact"/>
              <w:rPr>
                <w:rFonts w:ascii="Times New Roman" w:hAnsi="Times New Roman" w:cs="Times New Roman"/>
              </w:rPr>
            </w:pPr>
            <w:r w:rsidRPr="003373A4">
              <w:rPr>
                <w:rStyle w:val="212pt"/>
                <w:rFonts w:eastAsia="Arial Unicode MS"/>
              </w:rPr>
              <w:t>не</w:t>
            </w:r>
          </w:p>
        </w:tc>
        <w:tc>
          <w:tcPr>
            <w:tcW w:w="1656" w:type="dxa"/>
            <w:tcBorders>
              <w:top w:val="single" w:sz="4" w:space="0" w:color="auto"/>
              <w:left w:val="single" w:sz="4" w:space="0" w:color="auto"/>
              <w:right w:val="single" w:sz="4" w:space="0" w:color="auto"/>
            </w:tcBorders>
            <w:shd w:val="clear" w:color="auto" w:fill="FFFFFF"/>
          </w:tcPr>
          <w:p w:rsidR="003373A4" w:rsidRPr="003373A4" w:rsidRDefault="003373A4" w:rsidP="008C1E0B">
            <w:pPr>
              <w:framePr w:w="9586" w:h="1742" w:wrap="none" w:vAnchor="page" w:hAnchor="page" w:x="1584" w:y="10053"/>
              <w:spacing w:line="240" w:lineRule="exact"/>
              <w:rPr>
                <w:rFonts w:ascii="Times New Roman" w:hAnsi="Times New Roman" w:cs="Times New Roman"/>
              </w:rPr>
            </w:pPr>
            <w:r w:rsidRPr="003373A4">
              <w:rPr>
                <w:rStyle w:val="212pt"/>
                <w:rFonts w:eastAsia="Arial Unicode MS"/>
              </w:rPr>
              <w:t>17/6422</w:t>
            </w:r>
          </w:p>
        </w:tc>
      </w:tr>
      <w:tr w:rsidR="003373A4" w:rsidRPr="003373A4" w:rsidTr="008C1E0B">
        <w:trPr>
          <w:trHeight w:hRule="exact" w:val="269"/>
        </w:trPr>
        <w:tc>
          <w:tcPr>
            <w:tcW w:w="6806" w:type="dxa"/>
            <w:tcBorders>
              <w:left w:val="single" w:sz="4" w:space="0" w:color="auto"/>
            </w:tcBorders>
            <w:shd w:val="clear" w:color="auto" w:fill="FFFFFF"/>
            <w:vAlign w:val="bottom"/>
          </w:tcPr>
          <w:p w:rsidR="003373A4" w:rsidRPr="003373A4" w:rsidRDefault="003373A4" w:rsidP="008C1E0B">
            <w:pPr>
              <w:framePr w:w="9586" w:h="1742" w:wrap="none" w:vAnchor="page" w:hAnchor="page" w:x="1584" w:y="10053"/>
              <w:spacing w:line="240" w:lineRule="exact"/>
              <w:rPr>
                <w:rFonts w:ascii="Times New Roman" w:hAnsi="Times New Roman" w:cs="Times New Roman"/>
              </w:rPr>
            </w:pPr>
            <w:r w:rsidRPr="003373A4">
              <w:rPr>
                <w:rStyle w:val="212pt"/>
                <w:rFonts w:eastAsia="Arial Unicode MS"/>
              </w:rPr>
              <w:t>направления территориального развития района</w:t>
            </w:r>
          </w:p>
        </w:tc>
        <w:tc>
          <w:tcPr>
            <w:tcW w:w="1123" w:type="dxa"/>
            <w:tcBorders>
              <w:left w:val="single" w:sz="4" w:space="0" w:color="auto"/>
            </w:tcBorders>
            <w:shd w:val="clear" w:color="auto" w:fill="FFFFFF"/>
            <w:vAlign w:val="bottom"/>
          </w:tcPr>
          <w:p w:rsidR="003373A4" w:rsidRPr="003373A4" w:rsidRDefault="003373A4" w:rsidP="008C1E0B">
            <w:pPr>
              <w:framePr w:w="9586" w:h="1742" w:wrap="none" w:vAnchor="page" w:hAnchor="page" w:x="1584" w:y="10053"/>
              <w:spacing w:line="240" w:lineRule="exact"/>
              <w:rPr>
                <w:rFonts w:ascii="Times New Roman" w:hAnsi="Times New Roman" w:cs="Times New Roman"/>
              </w:rPr>
            </w:pPr>
            <w:r w:rsidRPr="003373A4">
              <w:rPr>
                <w:rStyle w:val="212pt"/>
                <w:rFonts w:eastAsia="Arial Unicode MS"/>
              </w:rPr>
              <w:t>секретно</w:t>
            </w:r>
          </w:p>
        </w:tc>
        <w:tc>
          <w:tcPr>
            <w:tcW w:w="1656" w:type="dxa"/>
            <w:tcBorders>
              <w:left w:val="single" w:sz="4" w:space="0" w:color="auto"/>
              <w:right w:val="single" w:sz="4" w:space="0" w:color="auto"/>
            </w:tcBorders>
            <w:shd w:val="clear" w:color="auto" w:fill="FFFFFF"/>
          </w:tcPr>
          <w:p w:rsidR="003373A4" w:rsidRPr="003373A4" w:rsidRDefault="003373A4" w:rsidP="008C1E0B">
            <w:pPr>
              <w:framePr w:w="9586" w:h="1742" w:wrap="none" w:vAnchor="page" w:hAnchor="page" w:x="1584" w:y="10053"/>
              <w:rPr>
                <w:rFonts w:ascii="Times New Roman" w:hAnsi="Times New Roman" w:cs="Times New Roman"/>
              </w:rPr>
            </w:pPr>
          </w:p>
        </w:tc>
      </w:tr>
      <w:tr w:rsidR="003373A4" w:rsidRPr="003373A4" w:rsidTr="008C1E0B">
        <w:trPr>
          <w:trHeight w:hRule="exact" w:val="571"/>
        </w:trPr>
        <w:tc>
          <w:tcPr>
            <w:tcW w:w="6806" w:type="dxa"/>
            <w:tcBorders>
              <w:top w:val="single" w:sz="4" w:space="0" w:color="auto"/>
              <w:left w:val="single" w:sz="4" w:space="0" w:color="auto"/>
              <w:bottom w:val="single" w:sz="4" w:space="0" w:color="auto"/>
            </w:tcBorders>
            <w:shd w:val="clear" w:color="auto" w:fill="FFFFFF"/>
          </w:tcPr>
          <w:p w:rsidR="003373A4" w:rsidRPr="003373A4" w:rsidRDefault="003373A4" w:rsidP="008C1E0B">
            <w:pPr>
              <w:framePr w:w="9586" w:h="1742" w:wrap="none" w:vAnchor="page" w:hAnchor="page" w:x="1584" w:y="10053"/>
              <w:spacing w:line="240" w:lineRule="exact"/>
              <w:rPr>
                <w:rFonts w:ascii="Times New Roman" w:hAnsi="Times New Roman" w:cs="Times New Roman"/>
              </w:rPr>
            </w:pPr>
            <w:r w:rsidRPr="003373A4">
              <w:rPr>
                <w:rStyle w:val="212pt"/>
                <w:rFonts w:eastAsia="Arial Unicode MS"/>
              </w:rPr>
              <w:t>Том III. Мероприятия по охране окружающей среды</w:t>
            </w:r>
          </w:p>
        </w:tc>
        <w:tc>
          <w:tcPr>
            <w:tcW w:w="1123" w:type="dxa"/>
            <w:tcBorders>
              <w:top w:val="single" w:sz="4" w:space="0" w:color="auto"/>
              <w:left w:val="single" w:sz="4" w:space="0" w:color="auto"/>
              <w:bottom w:val="single" w:sz="4" w:space="0" w:color="auto"/>
            </w:tcBorders>
            <w:shd w:val="clear" w:color="auto" w:fill="FFFFFF"/>
            <w:vAlign w:val="bottom"/>
          </w:tcPr>
          <w:p w:rsidR="003373A4" w:rsidRPr="003373A4" w:rsidRDefault="003373A4" w:rsidP="008C1E0B">
            <w:pPr>
              <w:framePr w:w="9586" w:h="1742" w:wrap="none" w:vAnchor="page" w:hAnchor="page" w:x="1584" w:y="10053"/>
              <w:spacing w:after="120" w:line="240" w:lineRule="exact"/>
              <w:rPr>
                <w:rFonts w:ascii="Times New Roman" w:hAnsi="Times New Roman" w:cs="Times New Roman"/>
              </w:rPr>
            </w:pPr>
            <w:r w:rsidRPr="003373A4">
              <w:rPr>
                <w:rStyle w:val="212pt"/>
                <w:rFonts w:eastAsia="Arial Unicode MS"/>
              </w:rPr>
              <w:t>не</w:t>
            </w:r>
          </w:p>
          <w:p w:rsidR="003373A4" w:rsidRPr="003373A4" w:rsidRDefault="003373A4" w:rsidP="008C1E0B">
            <w:pPr>
              <w:framePr w:w="9586" w:h="1742" w:wrap="none" w:vAnchor="page" w:hAnchor="page" w:x="1584" w:y="10053"/>
              <w:spacing w:before="120" w:line="240" w:lineRule="exact"/>
              <w:rPr>
                <w:rFonts w:ascii="Times New Roman" w:hAnsi="Times New Roman" w:cs="Times New Roman"/>
              </w:rPr>
            </w:pPr>
            <w:r w:rsidRPr="003373A4">
              <w:rPr>
                <w:rStyle w:val="212pt"/>
                <w:rFonts w:eastAsia="Arial Unicode MS"/>
              </w:rPr>
              <w:t>секретно</w:t>
            </w:r>
          </w:p>
        </w:tc>
        <w:tc>
          <w:tcPr>
            <w:tcW w:w="1656" w:type="dxa"/>
            <w:tcBorders>
              <w:top w:val="single" w:sz="4" w:space="0" w:color="auto"/>
              <w:left w:val="single" w:sz="4" w:space="0" w:color="auto"/>
              <w:bottom w:val="single" w:sz="4" w:space="0" w:color="auto"/>
              <w:right w:val="single" w:sz="4" w:space="0" w:color="auto"/>
            </w:tcBorders>
            <w:shd w:val="clear" w:color="auto" w:fill="FFFFFF"/>
          </w:tcPr>
          <w:p w:rsidR="003373A4" w:rsidRPr="003373A4" w:rsidRDefault="003373A4" w:rsidP="008C1E0B">
            <w:pPr>
              <w:framePr w:w="9586" w:h="1742" w:wrap="none" w:vAnchor="page" w:hAnchor="page" w:x="1584" w:y="10053"/>
              <w:spacing w:line="240" w:lineRule="exact"/>
              <w:rPr>
                <w:rFonts w:ascii="Times New Roman" w:hAnsi="Times New Roman" w:cs="Times New Roman"/>
              </w:rPr>
            </w:pPr>
            <w:r w:rsidRPr="003373A4">
              <w:rPr>
                <w:rStyle w:val="212pt"/>
                <w:rFonts w:eastAsia="Arial Unicode MS"/>
              </w:rPr>
              <w:t>17/6424</w:t>
            </w:r>
          </w:p>
        </w:tc>
      </w:tr>
    </w:tbl>
    <w:p w:rsidR="003373A4" w:rsidRDefault="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P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373A4" w:rsidRDefault="003373A4" w:rsidP="003373A4">
      <w:pPr>
        <w:rPr>
          <w:rFonts w:ascii="Times New Roman" w:hAnsi="Times New Roman" w:cs="Times New Roman"/>
          <w:sz w:val="28"/>
          <w:szCs w:val="28"/>
        </w:rPr>
      </w:pPr>
    </w:p>
    <w:p w:rsidR="003E7CA1" w:rsidRPr="003373A4" w:rsidRDefault="003373A4" w:rsidP="003373A4">
      <w:pPr>
        <w:tabs>
          <w:tab w:val="left" w:pos="5580"/>
        </w:tabs>
        <w:rPr>
          <w:rFonts w:ascii="Times New Roman" w:hAnsi="Times New Roman" w:cs="Times New Roman"/>
          <w:sz w:val="28"/>
          <w:szCs w:val="28"/>
        </w:rPr>
      </w:pPr>
      <w:r>
        <w:rPr>
          <w:rFonts w:ascii="Times New Roman" w:hAnsi="Times New Roman" w:cs="Times New Roman"/>
          <w:sz w:val="28"/>
          <w:szCs w:val="28"/>
        </w:rPr>
        <w:tab/>
      </w:r>
    </w:p>
    <w:sectPr w:rsidR="003E7CA1" w:rsidRPr="003373A4" w:rsidSect="003373A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E0B" w:rsidRDefault="008C1E0B" w:rsidP="003373A4">
      <w:r>
        <w:separator/>
      </w:r>
    </w:p>
  </w:endnote>
  <w:endnote w:type="continuationSeparator" w:id="0">
    <w:p w:rsidR="008C1E0B" w:rsidRDefault="008C1E0B" w:rsidP="00337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6195"/>
      <w:docPartObj>
        <w:docPartGallery w:val="Page Numbers (Bottom of Page)"/>
        <w:docPartUnique/>
      </w:docPartObj>
    </w:sdtPr>
    <w:sdtContent>
      <w:p w:rsidR="008C1E0B" w:rsidRDefault="008C1E0B">
        <w:pPr>
          <w:pStyle w:val="af0"/>
          <w:jc w:val="right"/>
        </w:pPr>
        <w:r w:rsidRPr="00736763">
          <w:rPr>
            <w:rFonts w:ascii="Times New Roman" w:hAnsi="Times New Roman" w:cs="Times New Roman"/>
          </w:rPr>
          <w:fldChar w:fldCharType="begin"/>
        </w:r>
        <w:r w:rsidRPr="00736763">
          <w:rPr>
            <w:rFonts w:ascii="Times New Roman" w:hAnsi="Times New Roman" w:cs="Times New Roman"/>
          </w:rPr>
          <w:instrText xml:space="preserve"> PAGE   \* MERGEFORMAT </w:instrText>
        </w:r>
        <w:r w:rsidRPr="00736763">
          <w:rPr>
            <w:rFonts w:ascii="Times New Roman" w:hAnsi="Times New Roman" w:cs="Times New Roman"/>
          </w:rPr>
          <w:fldChar w:fldCharType="separate"/>
        </w:r>
        <w:r w:rsidR="00421EC9">
          <w:rPr>
            <w:rFonts w:ascii="Times New Roman" w:hAnsi="Times New Roman" w:cs="Times New Roman"/>
            <w:noProof/>
          </w:rPr>
          <w:t>3</w:t>
        </w:r>
        <w:r w:rsidRPr="00736763">
          <w:rPr>
            <w:rFonts w:ascii="Times New Roman" w:hAnsi="Times New Roman" w:cs="Times New Roman"/>
          </w:rPr>
          <w:fldChar w:fldCharType="end"/>
        </w:r>
      </w:p>
    </w:sdtContent>
  </w:sdt>
  <w:p w:rsidR="008C1E0B" w:rsidRDefault="008C1E0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E0B" w:rsidRDefault="008C1E0B" w:rsidP="003373A4">
      <w:r>
        <w:separator/>
      </w:r>
    </w:p>
  </w:footnote>
  <w:footnote w:type="continuationSeparator" w:id="0">
    <w:p w:rsidR="008C1E0B" w:rsidRDefault="008C1E0B" w:rsidP="003373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77B"/>
    <w:multiLevelType w:val="multilevel"/>
    <w:tmpl w:val="A3B26B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4B302F"/>
    <w:multiLevelType w:val="multilevel"/>
    <w:tmpl w:val="5C9421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FB6CD4"/>
    <w:multiLevelType w:val="multilevel"/>
    <w:tmpl w:val="A9107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F67D4F"/>
    <w:multiLevelType w:val="multilevel"/>
    <w:tmpl w:val="46A47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B838DF"/>
    <w:multiLevelType w:val="multilevel"/>
    <w:tmpl w:val="033C69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1E53BE"/>
    <w:multiLevelType w:val="multilevel"/>
    <w:tmpl w:val="E0C68B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A05FFA"/>
    <w:multiLevelType w:val="multilevel"/>
    <w:tmpl w:val="AD8EB1C2"/>
    <w:lvl w:ilvl="0">
      <w:start w:val="1"/>
      <w:numFmt w:val="decimal"/>
      <w:lvlText w:val="2.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DD03B3"/>
    <w:multiLevelType w:val="multilevel"/>
    <w:tmpl w:val="3B9AF37E"/>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503BB9"/>
    <w:multiLevelType w:val="multilevel"/>
    <w:tmpl w:val="EE640F8A"/>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031FD5"/>
    <w:multiLevelType w:val="multilevel"/>
    <w:tmpl w:val="D0C2261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E90824"/>
    <w:multiLevelType w:val="multilevel"/>
    <w:tmpl w:val="DD106E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A02484"/>
    <w:multiLevelType w:val="multilevel"/>
    <w:tmpl w:val="1756BB5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864DB6"/>
    <w:multiLevelType w:val="multilevel"/>
    <w:tmpl w:val="29D8B8F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967696"/>
    <w:multiLevelType w:val="multilevel"/>
    <w:tmpl w:val="2ECEF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B21BCF"/>
    <w:multiLevelType w:val="multilevel"/>
    <w:tmpl w:val="1B26F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F9475D"/>
    <w:multiLevelType w:val="multilevel"/>
    <w:tmpl w:val="D9AE6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A7323C"/>
    <w:multiLevelType w:val="multilevel"/>
    <w:tmpl w:val="ABE60D60"/>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632CA2"/>
    <w:multiLevelType w:val="multilevel"/>
    <w:tmpl w:val="1C961CFC"/>
    <w:lvl w:ilvl="0">
      <w:start w:val="9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92289C"/>
    <w:multiLevelType w:val="multilevel"/>
    <w:tmpl w:val="3C04E2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364E96"/>
    <w:multiLevelType w:val="multilevel"/>
    <w:tmpl w:val="3452A1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C240E0"/>
    <w:multiLevelType w:val="multilevel"/>
    <w:tmpl w:val="253CED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775C1F"/>
    <w:multiLevelType w:val="multilevel"/>
    <w:tmpl w:val="69BE22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55763A"/>
    <w:multiLevelType w:val="hybridMultilevel"/>
    <w:tmpl w:val="06646E98"/>
    <w:lvl w:ilvl="0" w:tplc="04190001">
      <w:start w:val="1"/>
      <w:numFmt w:val="bullet"/>
      <w:lvlText w:val=""/>
      <w:lvlJc w:val="left"/>
      <w:pPr>
        <w:ind w:left="1220" w:hanging="360"/>
      </w:pPr>
      <w:rPr>
        <w:rFonts w:ascii="Symbol" w:hAnsi="Symbol" w:hint="default"/>
      </w:rPr>
    </w:lvl>
    <w:lvl w:ilvl="1" w:tplc="04190003" w:tentative="1">
      <w:start w:val="1"/>
      <w:numFmt w:val="bullet"/>
      <w:lvlText w:val="o"/>
      <w:lvlJc w:val="left"/>
      <w:pPr>
        <w:ind w:left="1940" w:hanging="360"/>
      </w:pPr>
      <w:rPr>
        <w:rFonts w:ascii="Courier New" w:hAnsi="Courier New" w:cs="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3380" w:hanging="360"/>
      </w:pPr>
      <w:rPr>
        <w:rFonts w:ascii="Symbol" w:hAnsi="Symbol" w:hint="default"/>
      </w:rPr>
    </w:lvl>
    <w:lvl w:ilvl="4" w:tplc="04190003" w:tentative="1">
      <w:start w:val="1"/>
      <w:numFmt w:val="bullet"/>
      <w:lvlText w:val="o"/>
      <w:lvlJc w:val="left"/>
      <w:pPr>
        <w:ind w:left="4100" w:hanging="360"/>
      </w:pPr>
      <w:rPr>
        <w:rFonts w:ascii="Courier New" w:hAnsi="Courier New" w:cs="Courier New" w:hint="default"/>
      </w:rPr>
    </w:lvl>
    <w:lvl w:ilvl="5" w:tplc="04190005" w:tentative="1">
      <w:start w:val="1"/>
      <w:numFmt w:val="bullet"/>
      <w:lvlText w:val=""/>
      <w:lvlJc w:val="left"/>
      <w:pPr>
        <w:ind w:left="4820" w:hanging="360"/>
      </w:pPr>
      <w:rPr>
        <w:rFonts w:ascii="Wingdings" w:hAnsi="Wingdings" w:hint="default"/>
      </w:rPr>
    </w:lvl>
    <w:lvl w:ilvl="6" w:tplc="04190001" w:tentative="1">
      <w:start w:val="1"/>
      <w:numFmt w:val="bullet"/>
      <w:lvlText w:val=""/>
      <w:lvlJc w:val="left"/>
      <w:pPr>
        <w:ind w:left="5540" w:hanging="360"/>
      </w:pPr>
      <w:rPr>
        <w:rFonts w:ascii="Symbol" w:hAnsi="Symbol" w:hint="default"/>
      </w:rPr>
    </w:lvl>
    <w:lvl w:ilvl="7" w:tplc="04190003" w:tentative="1">
      <w:start w:val="1"/>
      <w:numFmt w:val="bullet"/>
      <w:lvlText w:val="o"/>
      <w:lvlJc w:val="left"/>
      <w:pPr>
        <w:ind w:left="6260" w:hanging="360"/>
      </w:pPr>
      <w:rPr>
        <w:rFonts w:ascii="Courier New" w:hAnsi="Courier New" w:cs="Courier New" w:hint="default"/>
      </w:rPr>
    </w:lvl>
    <w:lvl w:ilvl="8" w:tplc="04190005" w:tentative="1">
      <w:start w:val="1"/>
      <w:numFmt w:val="bullet"/>
      <w:lvlText w:val=""/>
      <w:lvlJc w:val="left"/>
      <w:pPr>
        <w:ind w:left="6980" w:hanging="360"/>
      </w:pPr>
      <w:rPr>
        <w:rFonts w:ascii="Wingdings" w:hAnsi="Wingdings" w:hint="default"/>
      </w:rPr>
    </w:lvl>
  </w:abstractNum>
  <w:abstractNum w:abstractNumId="23">
    <w:nsid w:val="60920431"/>
    <w:multiLevelType w:val="multilevel"/>
    <w:tmpl w:val="D898EC36"/>
    <w:lvl w:ilvl="0">
      <w:start w:val="2015"/>
      <w:numFmt w:val="decimal"/>
      <w:lvlText w:val="30.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45663D"/>
    <w:multiLevelType w:val="multilevel"/>
    <w:tmpl w:val="0FB6FE50"/>
    <w:lvl w:ilvl="0">
      <w:start w:val="5"/>
      <w:numFmt w:val="decimal"/>
      <w:lvlText w:val="2.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C96DD8"/>
    <w:multiLevelType w:val="hybridMultilevel"/>
    <w:tmpl w:val="3AB8F522"/>
    <w:lvl w:ilvl="0" w:tplc="04190001">
      <w:start w:val="1"/>
      <w:numFmt w:val="bullet"/>
      <w:lvlText w:val=""/>
      <w:lvlJc w:val="left"/>
      <w:pPr>
        <w:ind w:left="1160" w:hanging="360"/>
      </w:pPr>
      <w:rPr>
        <w:rFonts w:ascii="Symbol" w:hAnsi="Symbol" w:hint="default"/>
      </w:rPr>
    </w:lvl>
    <w:lvl w:ilvl="1" w:tplc="04190003" w:tentative="1">
      <w:start w:val="1"/>
      <w:numFmt w:val="bullet"/>
      <w:lvlText w:val="o"/>
      <w:lvlJc w:val="left"/>
      <w:pPr>
        <w:ind w:left="1880" w:hanging="360"/>
      </w:pPr>
      <w:rPr>
        <w:rFonts w:ascii="Courier New" w:hAnsi="Courier New" w:cs="Courier New" w:hint="default"/>
      </w:rPr>
    </w:lvl>
    <w:lvl w:ilvl="2" w:tplc="04190005" w:tentative="1">
      <w:start w:val="1"/>
      <w:numFmt w:val="bullet"/>
      <w:lvlText w:val=""/>
      <w:lvlJc w:val="left"/>
      <w:pPr>
        <w:ind w:left="2600" w:hanging="360"/>
      </w:pPr>
      <w:rPr>
        <w:rFonts w:ascii="Wingdings" w:hAnsi="Wingdings" w:hint="default"/>
      </w:rPr>
    </w:lvl>
    <w:lvl w:ilvl="3" w:tplc="04190001" w:tentative="1">
      <w:start w:val="1"/>
      <w:numFmt w:val="bullet"/>
      <w:lvlText w:val=""/>
      <w:lvlJc w:val="left"/>
      <w:pPr>
        <w:ind w:left="3320" w:hanging="360"/>
      </w:pPr>
      <w:rPr>
        <w:rFonts w:ascii="Symbol" w:hAnsi="Symbol" w:hint="default"/>
      </w:rPr>
    </w:lvl>
    <w:lvl w:ilvl="4" w:tplc="04190003" w:tentative="1">
      <w:start w:val="1"/>
      <w:numFmt w:val="bullet"/>
      <w:lvlText w:val="o"/>
      <w:lvlJc w:val="left"/>
      <w:pPr>
        <w:ind w:left="4040" w:hanging="360"/>
      </w:pPr>
      <w:rPr>
        <w:rFonts w:ascii="Courier New" w:hAnsi="Courier New" w:cs="Courier New" w:hint="default"/>
      </w:rPr>
    </w:lvl>
    <w:lvl w:ilvl="5" w:tplc="04190005" w:tentative="1">
      <w:start w:val="1"/>
      <w:numFmt w:val="bullet"/>
      <w:lvlText w:val=""/>
      <w:lvlJc w:val="left"/>
      <w:pPr>
        <w:ind w:left="4760" w:hanging="360"/>
      </w:pPr>
      <w:rPr>
        <w:rFonts w:ascii="Wingdings" w:hAnsi="Wingdings" w:hint="default"/>
      </w:rPr>
    </w:lvl>
    <w:lvl w:ilvl="6" w:tplc="04190001" w:tentative="1">
      <w:start w:val="1"/>
      <w:numFmt w:val="bullet"/>
      <w:lvlText w:val=""/>
      <w:lvlJc w:val="left"/>
      <w:pPr>
        <w:ind w:left="5480" w:hanging="360"/>
      </w:pPr>
      <w:rPr>
        <w:rFonts w:ascii="Symbol" w:hAnsi="Symbol" w:hint="default"/>
      </w:rPr>
    </w:lvl>
    <w:lvl w:ilvl="7" w:tplc="04190003" w:tentative="1">
      <w:start w:val="1"/>
      <w:numFmt w:val="bullet"/>
      <w:lvlText w:val="o"/>
      <w:lvlJc w:val="left"/>
      <w:pPr>
        <w:ind w:left="6200" w:hanging="360"/>
      </w:pPr>
      <w:rPr>
        <w:rFonts w:ascii="Courier New" w:hAnsi="Courier New" w:cs="Courier New" w:hint="default"/>
      </w:rPr>
    </w:lvl>
    <w:lvl w:ilvl="8" w:tplc="04190005" w:tentative="1">
      <w:start w:val="1"/>
      <w:numFmt w:val="bullet"/>
      <w:lvlText w:val=""/>
      <w:lvlJc w:val="left"/>
      <w:pPr>
        <w:ind w:left="6920" w:hanging="360"/>
      </w:pPr>
      <w:rPr>
        <w:rFonts w:ascii="Wingdings" w:hAnsi="Wingdings" w:hint="default"/>
      </w:rPr>
    </w:lvl>
  </w:abstractNum>
  <w:abstractNum w:abstractNumId="26">
    <w:nsid w:val="67F61DDE"/>
    <w:multiLevelType w:val="multilevel"/>
    <w:tmpl w:val="FDFA1F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49396D"/>
    <w:multiLevelType w:val="multilevel"/>
    <w:tmpl w:val="935EF5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436EB0"/>
    <w:multiLevelType w:val="multilevel"/>
    <w:tmpl w:val="35267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835048"/>
    <w:multiLevelType w:val="multilevel"/>
    <w:tmpl w:val="25A0AD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4A1712"/>
    <w:multiLevelType w:val="multilevel"/>
    <w:tmpl w:val="A636DF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E16DC5"/>
    <w:multiLevelType w:val="multilevel"/>
    <w:tmpl w:val="D79E6826"/>
    <w:lvl w:ilvl="0">
      <w:start w:val="2015"/>
      <w:numFmt w:val="decimal"/>
      <w:lvlText w:val="30.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571C03"/>
    <w:multiLevelType w:val="multilevel"/>
    <w:tmpl w:val="9FB2D7A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0"/>
  </w:num>
  <w:num w:numId="3">
    <w:abstractNumId w:val="13"/>
  </w:num>
  <w:num w:numId="4">
    <w:abstractNumId w:val="16"/>
  </w:num>
  <w:num w:numId="5">
    <w:abstractNumId w:val="8"/>
  </w:num>
  <w:num w:numId="6">
    <w:abstractNumId w:val="7"/>
  </w:num>
  <w:num w:numId="7">
    <w:abstractNumId w:val="26"/>
  </w:num>
  <w:num w:numId="8">
    <w:abstractNumId w:val="1"/>
  </w:num>
  <w:num w:numId="9">
    <w:abstractNumId w:val="29"/>
  </w:num>
  <w:num w:numId="10">
    <w:abstractNumId w:val="17"/>
  </w:num>
  <w:num w:numId="11">
    <w:abstractNumId w:val="10"/>
  </w:num>
  <w:num w:numId="12">
    <w:abstractNumId w:val="6"/>
  </w:num>
  <w:num w:numId="13">
    <w:abstractNumId w:val="27"/>
  </w:num>
  <w:num w:numId="14">
    <w:abstractNumId w:val="2"/>
  </w:num>
  <w:num w:numId="15">
    <w:abstractNumId w:val="18"/>
  </w:num>
  <w:num w:numId="16">
    <w:abstractNumId w:val="9"/>
  </w:num>
  <w:num w:numId="17">
    <w:abstractNumId w:val="24"/>
  </w:num>
  <w:num w:numId="18">
    <w:abstractNumId w:val="30"/>
  </w:num>
  <w:num w:numId="19">
    <w:abstractNumId w:val="3"/>
  </w:num>
  <w:num w:numId="20">
    <w:abstractNumId w:val="20"/>
  </w:num>
  <w:num w:numId="21">
    <w:abstractNumId w:val="4"/>
  </w:num>
  <w:num w:numId="22">
    <w:abstractNumId w:val="19"/>
  </w:num>
  <w:num w:numId="23">
    <w:abstractNumId w:val="11"/>
  </w:num>
  <w:num w:numId="24">
    <w:abstractNumId w:val="12"/>
  </w:num>
  <w:num w:numId="25">
    <w:abstractNumId w:val="28"/>
  </w:num>
  <w:num w:numId="26">
    <w:abstractNumId w:val="23"/>
  </w:num>
  <w:num w:numId="27">
    <w:abstractNumId w:val="15"/>
  </w:num>
  <w:num w:numId="28">
    <w:abstractNumId w:val="31"/>
  </w:num>
  <w:num w:numId="29">
    <w:abstractNumId w:val="32"/>
  </w:num>
  <w:num w:numId="30">
    <w:abstractNumId w:val="5"/>
  </w:num>
  <w:num w:numId="31">
    <w:abstractNumId w:val="14"/>
  </w:num>
  <w:num w:numId="32">
    <w:abstractNumId w:val="22"/>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73A4"/>
    <w:rsid w:val="000E1A0A"/>
    <w:rsid w:val="003373A4"/>
    <w:rsid w:val="003E7CA1"/>
    <w:rsid w:val="00421EC9"/>
    <w:rsid w:val="005978C3"/>
    <w:rsid w:val="00736763"/>
    <w:rsid w:val="008C1E0B"/>
    <w:rsid w:val="00970220"/>
    <w:rsid w:val="00A02AEB"/>
    <w:rsid w:val="00A11C75"/>
    <w:rsid w:val="00BF68E5"/>
    <w:rsid w:val="00CD7FDE"/>
    <w:rsid w:val="00E56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73A4"/>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373A4"/>
    <w:rPr>
      <w:color w:val="0066CC"/>
      <w:u w:val="single"/>
    </w:rPr>
  </w:style>
  <w:style w:type="character" w:customStyle="1" w:styleId="1">
    <w:name w:val="Заголовок №1_"/>
    <w:basedOn w:val="a0"/>
    <w:rsid w:val="003373A4"/>
    <w:rPr>
      <w:rFonts w:ascii="Franklin Gothic Heavy" w:eastAsia="Franklin Gothic Heavy" w:hAnsi="Franklin Gothic Heavy" w:cs="Franklin Gothic Heavy"/>
      <w:b w:val="0"/>
      <w:bCs w:val="0"/>
      <w:i w:val="0"/>
      <w:iCs w:val="0"/>
      <w:smallCaps w:val="0"/>
      <w:strike w:val="0"/>
      <w:spacing w:val="-80"/>
      <w:sz w:val="72"/>
      <w:szCs w:val="72"/>
      <w:u w:val="none"/>
    </w:rPr>
  </w:style>
  <w:style w:type="character" w:customStyle="1" w:styleId="10">
    <w:name w:val="Заголовок №1"/>
    <w:basedOn w:val="1"/>
    <w:rsid w:val="003373A4"/>
    <w:rPr>
      <w:rFonts w:ascii="Franklin Gothic Heavy" w:eastAsia="Franklin Gothic Heavy" w:hAnsi="Franklin Gothic Heavy" w:cs="Franklin Gothic Heavy"/>
      <w:b w:val="0"/>
      <w:bCs w:val="0"/>
      <w:i w:val="0"/>
      <w:iCs w:val="0"/>
      <w:smallCaps w:val="0"/>
      <w:strike w:val="0"/>
      <w:color w:val="000000"/>
      <w:spacing w:val="-80"/>
      <w:w w:val="100"/>
      <w:position w:val="0"/>
      <w:sz w:val="72"/>
      <w:szCs w:val="72"/>
      <w:u w:val="none"/>
      <w:lang w:val="ru-RU" w:eastAsia="ru-RU" w:bidi="ru-RU"/>
    </w:rPr>
  </w:style>
  <w:style w:type="character" w:customStyle="1" w:styleId="3">
    <w:name w:val="Основной текст (3)_"/>
    <w:basedOn w:val="a0"/>
    <w:rsid w:val="003373A4"/>
    <w:rPr>
      <w:rFonts w:ascii="Times New Roman" w:eastAsia="Times New Roman" w:hAnsi="Times New Roman" w:cs="Times New Roman"/>
      <w:b/>
      <w:bCs/>
      <w:i w:val="0"/>
      <w:iCs w:val="0"/>
      <w:smallCaps w:val="0"/>
      <w:strike w:val="0"/>
      <w:sz w:val="22"/>
      <w:szCs w:val="22"/>
      <w:u w:val="none"/>
    </w:rPr>
  </w:style>
  <w:style w:type="character" w:customStyle="1" w:styleId="30">
    <w:name w:val="Основной текст (3)"/>
    <w:basedOn w:val="3"/>
    <w:rsid w:val="003373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rsid w:val="003373A4"/>
    <w:rPr>
      <w:b w:val="0"/>
      <w:bCs w:val="0"/>
      <w:i w:val="0"/>
      <w:iCs w:val="0"/>
      <w:smallCaps w:val="0"/>
      <w:strike w:val="0"/>
      <w:spacing w:val="10"/>
      <w:sz w:val="8"/>
      <w:szCs w:val="8"/>
      <w:u w:val="none"/>
    </w:rPr>
  </w:style>
  <w:style w:type="character" w:customStyle="1" w:styleId="40">
    <w:name w:val="Основной текст (4)"/>
    <w:basedOn w:val="4"/>
    <w:rsid w:val="003373A4"/>
    <w:rPr>
      <w:rFonts w:ascii="Arial Unicode MS" w:eastAsia="Arial Unicode MS" w:hAnsi="Arial Unicode MS" w:cs="Arial Unicode MS"/>
      <w:b w:val="0"/>
      <w:bCs w:val="0"/>
      <w:i w:val="0"/>
      <w:iCs w:val="0"/>
      <w:smallCaps w:val="0"/>
      <w:strike w:val="0"/>
      <w:color w:val="000000"/>
      <w:spacing w:val="10"/>
      <w:w w:val="100"/>
      <w:position w:val="0"/>
      <w:sz w:val="8"/>
      <w:szCs w:val="8"/>
      <w:u w:val="none"/>
      <w:lang w:val="ru-RU" w:eastAsia="ru-RU" w:bidi="ru-RU"/>
    </w:rPr>
  </w:style>
  <w:style w:type="character" w:customStyle="1" w:styleId="2">
    <w:name w:val="Основной текст (2)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7">
    <w:name w:val="Заголовок №7_"/>
    <w:basedOn w:val="a0"/>
    <w:link w:val="70"/>
    <w:rsid w:val="003373A4"/>
    <w:rPr>
      <w:rFonts w:ascii="Times New Roman" w:eastAsia="Times New Roman" w:hAnsi="Times New Roman" w:cs="Times New Roman"/>
      <w:b/>
      <w:bCs/>
      <w:sz w:val="36"/>
      <w:szCs w:val="36"/>
      <w:shd w:val="clear" w:color="auto" w:fill="FFFFFF"/>
    </w:rPr>
  </w:style>
  <w:style w:type="character" w:customStyle="1" w:styleId="5">
    <w:name w:val="Основной текст (5)_"/>
    <w:basedOn w:val="a0"/>
    <w:rsid w:val="003373A4"/>
    <w:rPr>
      <w:rFonts w:ascii="Times New Roman" w:eastAsia="Times New Roman" w:hAnsi="Times New Roman" w:cs="Times New Roman"/>
      <w:b w:val="0"/>
      <w:bCs w:val="0"/>
      <w:i w:val="0"/>
      <w:iCs w:val="0"/>
      <w:smallCaps w:val="0"/>
      <w:strike w:val="0"/>
      <w:u w:val="none"/>
    </w:rPr>
  </w:style>
  <w:style w:type="character" w:customStyle="1" w:styleId="50">
    <w:name w:val="Основной текст (5)"/>
    <w:basedOn w:val="5"/>
    <w:rsid w:val="003373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6">
    <w:name w:val="Основной текст (6)_"/>
    <w:basedOn w:val="a0"/>
    <w:rsid w:val="003373A4"/>
    <w:rPr>
      <w:b w:val="0"/>
      <w:bCs w:val="0"/>
      <w:i w:val="0"/>
      <w:iCs w:val="0"/>
      <w:smallCaps w:val="0"/>
      <w:strike w:val="0"/>
      <w:sz w:val="24"/>
      <w:szCs w:val="24"/>
      <w:u w:val="none"/>
    </w:rPr>
  </w:style>
  <w:style w:type="character" w:customStyle="1" w:styleId="60">
    <w:name w:val="Основной текст (6)"/>
    <w:basedOn w:val="6"/>
    <w:rsid w:val="003373A4"/>
    <w:rPr>
      <w:rFonts w:ascii="Arial Unicode MS" w:eastAsia="Arial Unicode MS" w:hAnsi="Arial Unicode MS" w:cs="Arial Unicode MS"/>
      <w:b w:val="0"/>
      <w:bCs w:val="0"/>
      <w:i w:val="0"/>
      <w:iCs w:val="0"/>
      <w:smallCaps w:val="0"/>
      <w:strike w:val="0"/>
      <w:color w:val="000000"/>
      <w:spacing w:val="0"/>
      <w:w w:val="100"/>
      <w:position w:val="0"/>
      <w:sz w:val="24"/>
      <w:szCs w:val="24"/>
      <w:u w:val="none"/>
      <w:lang w:val="ru-RU" w:eastAsia="ru-RU" w:bidi="ru-RU"/>
    </w:rPr>
  </w:style>
  <w:style w:type="character" w:customStyle="1" w:styleId="513pt">
    <w:name w:val="Основной текст (5) + 13 pt;Полужирный"/>
    <w:basedOn w:val="5"/>
    <w:rsid w:val="003373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02">
    <w:name w:val="Заголовок №10 (2)_"/>
    <w:basedOn w:val="a0"/>
    <w:rsid w:val="003373A4"/>
    <w:rPr>
      <w:rFonts w:ascii="Times New Roman" w:eastAsia="Times New Roman" w:hAnsi="Times New Roman" w:cs="Times New Roman"/>
      <w:b/>
      <w:bCs/>
      <w:i w:val="0"/>
      <w:iCs w:val="0"/>
      <w:smallCaps w:val="0"/>
      <w:strike w:val="0"/>
      <w:sz w:val="26"/>
      <w:szCs w:val="26"/>
      <w:u w:val="none"/>
    </w:rPr>
  </w:style>
  <w:style w:type="character" w:customStyle="1" w:styleId="1020">
    <w:name w:val="Заголовок №10 (2)"/>
    <w:basedOn w:val="102"/>
    <w:rsid w:val="003373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03">
    <w:name w:val="Заголовок №10 (3)_"/>
    <w:basedOn w:val="a0"/>
    <w:rsid w:val="003373A4"/>
    <w:rPr>
      <w:rFonts w:ascii="Times New Roman" w:eastAsia="Times New Roman" w:hAnsi="Times New Roman" w:cs="Times New Roman"/>
      <w:b/>
      <w:bCs/>
      <w:i w:val="0"/>
      <w:iCs w:val="0"/>
      <w:smallCaps w:val="0"/>
      <w:strike w:val="0"/>
      <w:sz w:val="26"/>
      <w:szCs w:val="26"/>
      <w:u w:val="none"/>
    </w:rPr>
  </w:style>
  <w:style w:type="character" w:customStyle="1" w:styleId="1030">
    <w:name w:val="Заголовок №10 (3)"/>
    <w:basedOn w:val="103"/>
    <w:rsid w:val="003373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71">
    <w:name w:val="Основной текст (7)_"/>
    <w:basedOn w:val="a0"/>
    <w:rsid w:val="003373A4"/>
    <w:rPr>
      <w:rFonts w:ascii="Times New Roman" w:eastAsia="Times New Roman" w:hAnsi="Times New Roman" w:cs="Times New Roman"/>
      <w:b w:val="0"/>
      <w:bCs w:val="0"/>
      <w:i w:val="0"/>
      <w:iCs w:val="0"/>
      <w:smallCaps w:val="0"/>
      <w:strike w:val="0"/>
      <w:sz w:val="22"/>
      <w:szCs w:val="22"/>
      <w:u w:val="none"/>
    </w:rPr>
  </w:style>
  <w:style w:type="character" w:customStyle="1" w:styleId="72">
    <w:name w:val="Основной текст (7)"/>
    <w:basedOn w:val="71"/>
    <w:rsid w:val="003373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0">
    <w:name w:val="Колонтитул (2)_"/>
    <w:basedOn w:val="a0"/>
    <w:rsid w:val="003373A4"/>
    <w:rPr>
      <w:rFonts w:ascii="Times New Roman" w:eastAsia="Times New Roman" w:hAnsi="Times New Roman" w:cs="Times New Roman"/>
      <w:b/>
      <w:bCs/>
      <w:i w:val="0"/>
      <w:iCs w:val="0"/>
      <w:smallCaps w:val="0"/>
      <w:strike w:val="0"/>
      <w:u w:val="none"/>
    </w:rPr>
  </w:style>
  <w:style w:type="character" w:customStyle="1" w:styleId="21">
    <w:name w:val="Колонтитул (2)"/>
    <w:basedOn w:val="20"/>
    <w:rsid w:val="003373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8">
    <w:name w:val="Основной текст (8)_"/>
    <w:basedOn w:val="a0"/>
    <w:rsid w:val="003373A4"/>
    <w:rPr>
      <w:rFonts w:ascii="Corbel" w:eastAsia="Corbel" w:hAnsi="Corbel" w:cs="Corbel"/>
      <w:b w:val="0"/>
      <w:bCs w:val="0"/>
      <w:i w:val="0"/>
      <w:iCs w:val="0"/>
      <w:smallCaps w:val="0"/>
      <w:strike w:val="0"/>
      <w:spacing w:val="-10"/>
      <w:sz w:val="26"/>
      <w:szCs w:val="26"/>
      <w:u w:val="none"/>
    </w:rPr>
  </w:style>
  <w:style w:type="character" w:customStyle="1" w:styleId="80">
    <w:name w:val="Основной текст (8)"/>
    <w:basedOn w:val="8"/>
    <w:rsid w:val="003373A4"/>
    <w:rPr>
      <w:rFonts w:ascii="Corbel" w:eastAsia="Corbel" w:hAnsi="Corbel" w:cs="Corbel"/>
      <w:b w:val="0"/>
      <w:bCs w:val="0"/>
      <w:i w:val="0"/>
      <w:iCs w:val="0"/>
      <w:smallCaps w:val="0"/>
      <w:strike w:val="0"/>
      <w:color w:val="000000"/>
      <w:spacing w:val="-10"/>
      <w:w w:val="100"/>
      <w:position w:val="0"/>
      <w:sz w:val="26"/>
      <w:szCs w:val="26"/>
      <w:u w:val="none"/>
      <w:lang w:val="ru-RU" w:eastAsia="ru-RU" w:bidi="ru-RU"/>
    </w:rPr>
  </w:style>
  <w:style w:type="character" w:customStyle="1" w:styleId="811pt0pt">
    <w:name w:val="Основной текст (8) + 11 pt;Малые прописные;Интервал 0 pt"/>
    <w:basedOn w:val="8"/>
    <w:rsid w:val="003373A4"/>
    <w:rPr>
      <w:rFonts w:ascii="Corbel" w:eastAsia="Corbel" w:hAnsi="Corbel" w:cs="Corbel"/>
      <w:b w:val="0"/>
      <w:bCs w:val="0"/>
      <w:i w:val="0"/>
      <w:iCs w:val="0"/>
      <w:smallCaps/>
      <w:strike w:val="0"/>
      <w:color w:val="000000"/>
      <w:spacing w:val="0"/>
      <w:w w:val="100"/>
      <w:position w:val="0"/>
      <w:sz w:val="22"/>
      <w:szCs w:val="22"/>
      <w:u w:val="none"/>
      <w:lang w:val="en-US" w:eastAsia="en-US" w:bidi="en-US"/>
    </w:rPr>
  </w:style>
  <w:style w:type="character" w:customStyle="1" w:styleId="812pt0pt">
    <w:name w:val="Основной текст (8) + 12 pt;Интервал 0 pt"/>
    <w:basedOn w:val="8"/>
    <w:rsid w:val="003373A4"/>
    <w:rPr>
      <w:rFonts w:ascii="Corbel" w:eastAsia="Corbel" w:hAnsi="Corbel" w:cs="Corbel"/>
      <w:b w:val="0"/>
      <w:bCs w:val="0"/>
      <w:i w:val="0"/>
      <w:iCs w:val="0"/>
      <w:smallCaps w:val="0"/>
      <w:strike w:val="0"/>
      <w:color w:val="000000"/>
      <w:spacing w:val="0"/>
      <w:w w:val="100"/>
      <w:position w:val="0"/>
      <w:sz w:val="24"/>
      <w:szCs w:val="24"/>
      <w:u w:val="none"/>
      <w:lang w:val="ru-RU" w:eastAsia="ru-RU" w:bidi="ru-RU"/>
    </w:rPr>
  </w:style>
  <w:style w:type="character" w:customStyle="1" w:styleId="811pt0pt0">
    <w:name w:val="Основной текст (8) + 11 pt;Интервал 0 pt"/>
    <w:basedOn w:val="8"/>
    <w:rsid w:val="003373A4"/>
    <w:rPr>
      <w:rFonts w:ascii="Corbel" w:eastAsia="Corbel" w:hAnsi="Corbel" w:cs="Corbel"/>
      <w:b w:val="0"/>
      <w:bCs w:val="0"/>
      <w:i w:val="0"/>
      <w:iCs w:val="0"/>
      <w:smallCaps w:val="0"/>
      <w:strike w:val="0"/>
      <w:color w:val="000000"/>
      <w:spacing w:val="0"/>
      <w:w w:val="100"/>
      <w:position w:val="0"/>
      <w:sz w:val="22"/>
      <w:szCs w:val="22"/>
      <w:u w:val="none"/>
      <w:lang w:val="ru-RU" w:eastAsia="ru-RU" w:bidi="ru-RU"/>
    </w:rPr>
  </w:style>
  <w:style w:type="character" w:customStyle="1" w:styleId="a4">
    <w:name w:val="Другое_"/>
    <w:basedOn w:val="a0"/>
    <w:link w:val="a5"/>
    <w:rsid w:val="003373A4"/>
    <w:rPr>
      <w:rFonts w:ascii="Times New Roman" w:eastAsia="Times New Roman" w:hAnsi="Times New Roman" w:cs="Times New Roman"/>
      <w:sz w:val="20"/>
      <w:szCs w:val="20"/>
      <w:shd w:val="clear" w:color="auto" w:fill="FFFFFF"/>
    </w:rPr>
  </w:style>
  <w:style w:type="character" w:customStyle="1" w:styleId="513pt0">
    <w:name w:val="Основной текст (5) + 13 pt;Курсив"/>
    <w:basedOn w:val="5"/>
    <w:rsid w:val="003373A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a6">
    <w:name w:val="Колонтитул_"/>
    <w:basedOn w:val="a0"/>
    <w:link w:val="a7"/>
    <w:rsid w:val="003373A4"/>
    <w:rPr>
      <w:rFonts w:ascii="Times New Roman" w:eastAsia="Times New Roman" w:hAnsi="Times New Roman" w:cs="Times New Roman"/>
      <w:sz w:val="19"/>
      <w:szCs w:val="19"/>
      <w:shd w:val="clear" w:color="auto" w:fill="FFFFFF"/>
    </w:rPr>
  </w:style>
  <w:style w:type="character" w:customStyle="1" w:styleId="31">
    <w:name w:val="Колонтитул (3)_"/>
    <w:basedOn w:val="a0"/>
    <w:rsid w:val="003373A4"/>
    <w:rPr>
      <w:rFonts w:ascii="Times New Roman" w:eastAsia="Times New Roman" w:hAnsi="Times New Roman" w:cs="Times New Roman"/>
      <w:b/>
      <w:bCs/>
      <w:i w:val="0"/>
      <w:iCs w:val="0"/>
      <w:smallCaps w:val="0"/>
      <w:strike w:val="0"/>
      <w:sz w:val="28"/>
      <w:szCs w:val="28"/>
      <w:u w:val="none"/>
    </w:rPr>
  </w:style>
  <w:style w:type="character" w:customStyle="1" w:styleId="22">
    <w:name w:val="Подпись к таблице (2)_"/>
    <w:basedOn w:val="a0"/>
    <w:link w:val="23"/>
    <w:rsid w:val="003373A4"/>
    <w:rPr>
      <w:rFonts w:ascii="Times New Roman" w:eastAsia="Times New Roman" w:hAnsi="Times New Roman" w:cs="Times New Roman"/>
      <w:b/>
      <w:bCs/>
      <w:sz w:val="28"/>
      <w:szCs w:val="28"/>
      <w:shd w:val="clear" w:color="auto" w:fill="FFFFFF"/>
    </w:rPr>
  </w:style>
  <w:style w:type="character" w:customStyle="1" w:styleId="24">
    <w:name w:val="Основной текст (2) + Полужирный"/>
    <w:basedOn w:val="2"/>
    <w:rsid w:val="003373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81">
    <w:name w:val="Оглавление 8 Знак"/>
    <w:basedOn w:val="a0"/>
    <w:link w:val="82"/>
    <w:rsid w:val="003373A4"/>
    <w:rPr>
      <w:rFonts w:ascii="Times New Roman" w:eastAsia="Times New Roman" w:hAnsi="Times New Roman" w:cs="Times New Roman"/>
      <w:sz w:val="28"/>
      <w:szCs w:val="28"/>
      <w:shd w:val="clear" w:color="auto" w:fill="FFFFFF"/>
    </w:rPr>
  </w:style>
  <w:style w:type="character" w:customStyle="1" w:styleId="41">
    <w:name w:val="Колонтитул (4)_"/>
    <w:basedOn w:val="a0"/>
    <w:link w:val="42"/>
    <w:rsid w:val="003373A4"/>
    <w:rPr>
      <w:rFonts w:ascii="Times New Roman" w:eastAsia="Times New Roman" w:hAnsi="Times New Roman" w:cs="Times New Roman"/>
      <w:b/>
      <w:bCs/>
      <w:sz w:val="30"/>
      <w:szCs w:val="30"/>
      <w:shd w:val="clear" w:color="auto" w:fill="FFFFFF"/>
    </w:rPr>
  </w:style>
  <w:style w:type="character" w:customStyle="1" w:styleId="83">
    <w:name w:val="Заголовок №8_"/>
    <w:basedOn w:val="a0"/>
    <w:link w:val="84"/>
    <w:rsid w:val="003373A4"/>
    <w:rPr>
      <w:rFonts w:ascii="Times New Roman" w:eastAsia="Times New Roman" w:hAnsi="Times New Roman" w:cs="Times New Roman"/>
      <w:b/>
      <w:bCs/>
      <w:sz w:val="32"/>
      <w:szCs w:val="32"/>
      <w:shd w:val="clear" w:color="auto" w:fill="FFFFFF"/>
    </w:rPr>
  </w:style>
  <w:style w:type="character" w:customStyle="1" w:styleId="211pt">
    <w:name w:val="Основной текст (2) + 11 pt"/>
    <w:basedOn w:val="2"/>
    <w:rsid w:val="003373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Курсив"/>
    <w:basedOn w:val="2"/>
    <w:rsid w:val="003373A4"/>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00">
    <w:name w:val="Заголовок №10_"/>
    <w:basedOn w:val="a0"/>
    <w:link w:val="101"/>
    <w:rsid w:val="003373A4"/>
    <w:rPr>
      <w:rFonts w:ascii="Times New Roman" w:eastAsia="Times New Roman" w:hAnsi="Times New Roman" w:cs="Times New Roman"/>
      <w:b/>
      <w:bCs/>
      <w:sz w:val="28"/>
      <w:szCs w:val="28"/>
      <w:shd w:val="clear" w:color="auto" w:fill="FFFFFF"/>
    </w:rPr>
  </w:style>
  <w:style w:type="character" w:customStyle="1" w:styleId="211pt1">
    <w:name w:val="Основной текст (2) + 11 pt;Полужирный"/>
    <w:basedOn w:val="2"/>
    <w:rsid w:val="003373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8">
    <w:name w:val="Подпись к таблице_"/>
    <w:basedOn w:val="a0"/>
    <w:link w:val="a9"/>
    <w:rsid w:val="003373A4"/>
    <w:rPr>
      <w:rFonts w:ascii="Times New Roman" w:eastAsia="Times New Roman" w:hAnsi="Times New Roman" w:cs="Times New Roman"/>
      <w:sz w:val="28"/>
      <w:szCs w:val="28"/>
      <w:shd w:val="clear" w:color="auto" w:fill="FFFFFF"/>
    </w:rPr>
  </w:style>
  <w:style w:type="character" w:customStyle="1" w:styleId="2105pt">
    <w:name w:val="Основной текст (2) + 10;5 pt"/>
    <w:basedOn w:val="2"/>
    <w:rsid w:val="003373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9">
    <w:name w:val="Основной текст (9)_"/>
    <w:basedOn w:val="a0"/>
    <w:rsid w:val="003373A4"/>
    <w:rPr>
      <w:rFonts w:ascii="Times New Roman" w:eastAsia="Times New Roman" w:hAnsi="Times New Roman" w:cs="Times New Roman"/>
      <w:b w:val="0"/>
      <w:bCs w:val="0"/>
      <w:i/>
      <w:iCs/>
      <w:smallCaps w:val="0"/>
      <w:strike w:val="0"/>
      <w:sz w:val="26"/>
      <w:szCs w:val="26"/>
      <w:u w:val="none"/>
    </w:rPr>
  </w:style>
  <w:style w:type="character" w:customStyle="1" w:styleId="90">
    <w:name w:val="Основной текст (9)"/>
    <w:basedOn w:val="9"/>
    <w:rsid w:val="003373A4"/>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ArialUnicodeMS4pt0pt">
    <w:name w:val="Основной текст (2) + Arial Unicode MS;4 pt;Интервал 0 pt"/>
    <w:basedOn w:val="2"/>
    <w:rsid w:val="003373A4"/>
    <w:rPr>
      <w:rFonts w:ascii="Arial Unicode MS" w:eastAsia="Arial Unicode MS" w:hAnsi="Arial Unicode MS" w:cs="Arial Unicode MS"/>
      <w:b w:val="0"/>
      <w:bCs w:val="0"/>
      <w:i w:val="0"/>
      <w:iCs w:val="0"/>
      <w:smallCaps w:val="0"/>
      <w:strike w:val="0"/>
      <w:color w:val="000000"/>
      <w:spacing w:val="10"/>
      <w:w w:val="100"/>
      <w:position w:val="0"/>
      <w:sz w:val="8"/>
      <w:szCs w:val="8"/>
      <w:u w:val="none"/>
      <w:lang w:val="ru-RU" w:eastAsia="ru-RU" w:bidi="ru-RU"/>
    </w:rPr>
  </w:style>
  <w:style w:type="character" w:customStyle="1" w:styleId="104">
    <w:name w:val="Основной текст (10)_"/>
    <w:basedOn w:val="a0"/>
    <w:link w:val="105"/>
    <w:rsid w:val="003373A4"/>
    <w:rPr>
      <w:rFonts w:ascii="Franklin Gothic Heavy" w:eastAsia="Franklin Gothic Heavy" w:hAnsi="Franklin Gothic Heavy" w:cs="Franklin Gothic Heavy"/>
      <w:sz w:val="8"/>
      <w:szCs w:val="8"/>
      <w:shd w:val="clear" w:color="auto" w:fill="FFFFFF"/>
    </w:rPr>
  </w:style>
  <w:style w:type="character" w:customStyle="1" w:styleId="11">
    <w:name w:val="Основной текст (11)_"/>
    <w:basedOn w:val="a0"/>
    <w:rsid w:val="003373A4"/>
    <w:rPr>
      <w:rFonts w:ascii="Times New Roman" w:eastAsia="Times New Roman" w:hAnsi="Times New Roman" w:cs="Times New Roman"/>
      <w:b w:val="0"/>
      <w:bCs w:val="0"/>
      <w:i w:val="0"/>
      <w:iCs w:val="0"/>
      <w:smallCaps w:val="0"/>
      <w:strike w:val="0"/>
      <w:sz w:val="19"/>
      <w:szCs w:val="19"/>
      <w:u w:val="none"/>
    </w:rPr>
  </w:style>
  <w:style w:type="character" w:customStyle="1" w:styleId="12">
    <w:name w:val="Основной текст (12)_"/>
    <w:basedOn w:val="a0"/>
    <w:link w:val="120"/>
    <w:rsid w:val="003373A4"/>
    <w:rPr>
      <w:rFonts w:ascii="Times New Roman" w:eastAsia="Times New Roman" w:hAnsi="Times New Roman" w:cs="Times New Roman"/>
      <w:b/>
      <w:bCs/>
      <w:sz w:val="28"/>
      <w:szCs w:val="28"/>
      <w:shd w:val="clear" w:color="auto" w:fill="FFFFFF"/>
    </w:rPr>
  </w:style>
  <w:style w:type="character" w:customStyle="1" w:styleId="212pt">
    <w:name w:val="Основной текст (2) + 12 pt"/>
    <w:basedOn w:val="2"/>
    <w:rsid w:val="003373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1pt2">
    <w:name w:val="Основной текст (2) + 11 pt;Курсив"/>
    <w:basedOn w:val="2"/>
    <w:rsid w:val="003373A4"/>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8pt">
    <w:name w:val="Основной текст (2) + 8 pt"/>
    <w:basedOn w:val="2"/>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51">
    <w:name w:val="Колонтитул (5)_"/>
    <w:basedOn w:val="a0"/>
    <w:rsid w:val="003373A4"/>
    <w:rPr>
      <w:rFonts w:ascii="Times New Roman" w:eastAsia="Times New Roman" w:hAnsi="Times New Roman" w:cs="Times New Roman"/>
      <w:b/>
      <w:bCs/>
      <w:i w:val="0"/>
      <w:iCs w:val="0"/>
      <w:smallCaps w:val="0"/>
      <w:strike w:val="0"/>
      <w:sz w:val="16"/>
      <w:szCs w:val="16"/>
      <w:u w:val="none"/>
    </w:rPr>
  </w:style>
  <w:style w:type="character" w:customStyle="1" w:styleId="820">
    <w:name w:val="Заголовок №8 (2)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821">
    <w:name w:val="Заголовок №8 (2)"/>
    <w:basedOn w:val="820"/>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3">
    <w:name w:val="Основной текст (13)_"/>
    <w:basedOn w:val="a0"/>
    <w:rsid w:val="003373A4"/>
    <w:rPr>
      <w:rFonts w:ascii="Times New Roman" w:eastAsia="Times New Roman" w:hAnsi="Times New Roman" w:cs="Times New Roman"/>
      <w:b w:val="0"/>
      <w:bCs w:val="0"/>
      <w:i/>
      <w:iCs/>
      <w:smallCaps w:val="0"/>
      <w:strike w:val="0"/>
      <w:sz w:val="26"/>
      <w:szCs w:val="26"/>
      <w:u w:val="none"/>
    </w:rPr>
  </w:style>
  <w:style w:type="character" w:customStyle="1" w:styleId="130">
    <w:name w:val="Основной текст (13)"/>
    <w:basedOn w:val="13"/>
    <w:rsid w:val="003373A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13pt">
    <w:name w:val="Основной текст (2) + 13 pt;Курсив"/>
    <w:basedOn w:val="2"/>
    <w:rsid w:val="003373A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52">
    <w:name w:val="Заголовок №5_"/>
    <w:basedOn w:val="a0"/>
    <w:rsid w:val="003373A4"/>
    <w:rPr>
      <w:rFonts w:ascii="Times New Roman" w:eastAsia="Times New Roman" w:hAnsi="Times New Roman" w:cs="Times New Roman"/>
      <w:b w:val="0"/>
      <w:bCs w:val="0"/>
      <w:i/>
      <w:iCs/>
      <w:smallCaps w:val="0"/>
      <w:strike w:val="0"/>
      <w:sz w:val="20"/>
      <w:szCs w:val="20"/>
      <w:u w:val="none"/>
    </w:rPr>
  </w:style>
  <w:style w:type="character" w:customStyle="1" w:styleId="53">
    <w:name w:val="Заголовок №5"/>
    <w:basedOn w:val="52"/>
    <w:rsid w:val="003373A4"/>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110">
    <w:name w:val="Основной текст (11)"/>
    <w:basedOn w:val="11"/>
    <w:rsid w:val="003373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4">
    <w:name w:val="Основной текст (14)_"/>
    <w:basedOn w:val="a0"/>
    <w:rsid w:val="003373A4"/>
    <w:rPr>
      <w:rFonts w:ascii="Times New Roman" w:eastAsia="Times New Roman" w:hAnsi="Times New Roman" w:cs="Times New Roman"/>
      <w:b w:val="0"/>
      <w:bCs w:val="0"/>
      <w:i w:val="0"/>
      <w:iCs w:val="0"/>
      <w:smallCaps w:val="0"/>
      <w:strike w:val="0"/>
      <w:sz w:val="18"/>
      <w:szCs w:val="18"/>
      <w:u w:val="none"/>
    </w:rPr>
  </w:style>
  <w:style w:type="character" w:customStyle="1" w:styleId="148pt">
    <w:name w:val="Основной текст (14) + 8 pt"/>
    <w:basedOn w:val="14"/>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1314pt">
    <w:name w:val="Основной текст (13) + 14 pt;Не курсив"/>
    <w:basedOn w:val="13"/>
    <w:rsid w:val="003373A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5">
    <w:name w:val="Основной текст (15)_"/>
    <w:basedOn w:val="a0"/>
    <w:rsid w:val="003373A4"/>
    <w:rPr>
      <w:rFonts w:ascii="Times New Roman" w:eastAsia="Times New Roman" w:hAnsi="Times New Roman" w:cs="Times New Roman"/>
      <w:b/>
      <w:bCs/>
      <w:i w:val="0"/>
      <w:iCs w:val="0"/>
      <w:smallCaps w:val="0"/>
      <w:strike w:val="0"/>
      <w:sz w:val="26"/>
      <w:szCs w:val="26"/>
      <w:u w:val="none"/>
    </w:rPr>
  </w:style>
  <w:style w:type="character" w:customStyle="1" w:styleId="150">
    <w:name w:val="Основной текст (15)"/>
    <w:basedOn w:val="15"/>
    <w:rsid w:val="003373A4"/>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style>
  <w:style w:type="character" w:customStyle="1" w:styleId="15Sylfaen14pt">
    <w:name w:val="Основной текст (15) + Sylfaen;14 pt;Не полужирный;Курсив"/>
    <w:basedOn w:val="15"/>
    <w:rsid w:val="003373A4"/>
    <w:rPr>
      <w:rFonts w:ascii="Sylfaen" w:eastAsia="Sylfaen" w:hAnsi="Sylfaen" w:cs="Sylfaen"/>
      <w:b/>
      <w:bCs/>
      <w:i/>
      <w:iCs/>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0"/>
    <w:rsid w:val="003373A4"/>
    <w:rPr>
      <w:rFonts w:ascii="Times New Roman" w:eastAsia="Times New Roman" w:hAnsi="Times New Roman" w:cs="Times New Roman"/>
      <w:b w:val="0"/>
      <w:bCs w:val="0"/>
      <w:i w:val="0"/>
      <w:iCs w:val="0"/>
      <w:smallCaps w:val="0"/>
      <w:strike w:val="0"/>
      <w:sz w:val="16"/>
      <w:szCs w:val="16"/>
      <w:u w:val="none"/>
    </w:rPr>
  </w:style>
  <w:style w:type="character" w:customStyle="1" w:styleId="16Arial">
    <w:name w:val="Основной текст (16) + Arial"/>
    <w:basedOn w:val="16"/>
    <w:rsid w:val="003373A4"/>
    <w:rPr>
      <w:rFonts w:ascii="Arial" w:eastAsia="Arial" w:hAnsi="Arial" w:cs="Arial"/>
      <w:b/>
      <w:bCs/>
      <w:i w:val="0"/>
      <w:iCs w:val="0"/>
      <w:smallCaps w:val="0"/>
      <w:strike w:val="0"/>
      <w:color w:val="000000"/>
      <w:spacing w:val="0"/>
      <w:w w:val="100"/>
      <w:position w:val="0"/>
      <w:sz w:val="16"/>
      <w:szCs w:val="16"/>
      <w:u w:val="none"/>
      <w:lang w:val="ru-RU" w:eastAsia="ru-RU" w:bidi="ru-RU"/>
    </w:rPr>
  </w:style>
  <w:style w:type="character" w:customStyle="1" w:styleId="160">
    <w:name w:val="Основной текст (16)"/>
    <w:basedOn w:val="16"/>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17">
    <w:name w:val="Основной текст (17)_"/>
    <w:basedOn w:val="a0"/>
    <w:rsid w:val="003373A4"/>
    <w:rPr>
      <w:rFonts w:ascii="Times New Roman" w:eastAsia="Times New Roman" w:hAnsi="Times New Roman" w:cs="Times New Roman"/>
      <w:b/>
      <w:bCs/>
      <w:i w:val="0"/>
      <w:iCs w:val="0"/>
      <w:smallCaps w:val="0"/>
      <w:strike w:val="0"/>
      <w:sz w:val="15"/>
      <w:szCs w:val="15"/>
      <w:u w:val="none"/>
    </w:rPr>
  </w:style>
  <w:style w:type="character" w:customStyle="1" w:styleId="18">
    <w:name w:val="Основной текст (18)_"/>
    <w:basedOn w:val="a0"/>
    <w:rsid w:val="003373A4"/>
    <w:rPr>
      <w:rFonts w:ascii="Arial" w:eastAsia="Arial" w:hAnsi="Arial" w:cs="Arial"/>
      <w:b w:val="0"/>
      <w:bCs w:val="0"/>
      <w:i w:val="0"/>
      <w:iCs w:val="0"/>
      <w:smallCaps w:val="0"/>
      <w:strike w:val="0"/>
      <w:sz w:val="11"/>
      <w:szCs w:val="11"/>
      <w:u w:val="none"/>
    </w:rPr>
  </w:style>
  <w:style w:type="character" w:customStyle="1" w:styleId="180">
    <w:name w:val="Основной текст (18)"/>
    <w:basedOn w:val="18"/>
    <w:rsid w:val="003373A4"/>
    <w:rPr>
      <w:rFonts w:ascii="Arial" w:eastAsia="Arial" w:hAnsi="Arial" w:cs="Arial"/>
      <w:b w:val="0"/>
      <w:bCs w:val="0"/>
      <w:i w:val="0"/>
      <w:iCs w:val="0"/>
      <w:smallCaps w:val="0"/>
      <w:strike w:val="0"/>
      <w:color w:val="000000"/>
      <w:spacing w:val="0"/>
      <w:w w:val="100"/>
      <w:position w:val="0"/>
      <w:sz w:val="11"/>
      <w:szCs w:val="11"/>
      <w:u w:val="none"/>
      <w:lang w:val="ru-RU" w:eastAsia="ru-RU" w:bidi="ru-RU"/>
    </w:rPr>
  </w:style>
  <w:style w:type="character" w:customStyle="1" w:styleId="19">
    <w:name w:val="Основной текст (19)_"/>
    <w:basedOn w:val="a0"/>
    <w:rsid w:val="003373A4"/>
    <w:rPr>
      <w:rFonts w:ascii="Arial" w:eastAsia="Arial" w:hAnsi="Arial" w:cs="Arial"/>
      <w:b w:val="0"/>
      <w:bCs w:val="0"/>
      <w:i/>
      <w:iCs/>
      <w:smallCaps w:val="0"/>
      <w:strike w:val="0"/>
      <w:sz w:val="11"/>
      <w:szCs w:val="11"/>
      <w:u w:val="none"/>
    </w:rPr>
  </w:style>
  <w:style w:type="character" w:customStyle="1" w:styleId="190">
    <w:name w:val="Основной текст (19)"/>
    <w:basedOn w:val="19"/>
    <w:rsid w:val="003373A4"/>
    <w:rPr>
      <w:rFonts w:ascii="Arial" w:eastAsia="Arial" w:hAnsi="Arial" w:cs="Arial"/>
      <w:b w:val="0"/>
      <w:bCs w:val="0"/>
      <w:i/>
      <w:iCs/>
      <w:smallCaps w:val="0"/>
      <w:strike w:val="0"/>
      <w:color w:val="000000"/>
      <w:spacing w:val="0"/>
      <w:w w:val="100"/>
      <w:position w:val="0"/>
      <w:sz w:val="11"/>
      <w:szCs w:val="11"/>
      <w:u w:val="none"/>
      <w:lang w:val="ru-RU" w:eastAsia="ru-RU" w:bidi="ru-RU"/>
    </w:rPr>
  </w:style>
  <w:style w:type="character" w:customStyle="1" w:styleId="181">
    <w:name w:val="Основной текст (18) + Курсив"/>
    <w:basedOn w:val="18"/>
    <w:rsid w:val="003373A4"/>
    <w:rPr>
      <w:rFonts w:ascii="Arial" w:eastAsia="Arial" w:hAnsi="Arial" w:cs="Arial"/>
      <w:b w:val="0"/>
      <w:bCs w:val="0"/>
      <w:i/>
      <w:iCs/>
      <w:smallCaps w:val="0"/>
      <w:strike w:val="0"/>
      <w:color w:val="000000"/>
      <w:spacing w:val="0"/>
      <w:w w:val="100"/>
      <w:position w:val="0"/>
      <w:sz w:val="11"/>
      <w:szCs w:val="11"/>
      <w:u w:val="none"/>
      <w:lang w:val="ru-RU" w:eastAsia="ru-RU" w:bidi="ru-RU"/>
    </w:rPr>
  </w:style>
  <w:style w:type="character" w:customStyle="1" w:styleId="200">
    <w:name w:val="Основной текст (20)_"/>
    <w:basedOn w:val="a0"/>
    <w:rsid w:val="003373A4"/>
    <w:rPr>
      <w:rFonts w:ascii="Times New Roman" w:eastAsia="Times New Roman" w:hAnsi="Times New Roman" w:cs="Times New Roman"/>
      <w:b w:val="0"/>
      <w:bCs w:val="0"/>
      <w:i/>
      <w:iCs/>
      <w:smallCaps w:val="0"/>
      <w:strike w:val="0"/>
      <w:sz w:val="22"/>
      <w:szCs w:val="22"/>
      <w:u w:val="none"/>
    </w:rPr>
  </w:style>
  <w:style w:type="character" w:customStyle="1" w:styleId="201">
    <w:name w:val="Основной текст (20)"/>
    <w:basedOn w:val="200"/>
    <w:rsid w:val="003373A4"/>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3pt0">
    <w:name w:val="Основной текст (2) + 13 pt;Полужирный"/>
    <w:basedOn w:val="2"/>
    <w:rsid w:val="003373A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2">
    <w:name w:val="Колонтитул (3)"/>
    <w:basedOn w:val="31"/>
    <w:rsid w:val="003373A4"/>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75pt">
    <w:name w:val="Основной текст (2) + 7;5 pt;Полужирный"/>
    <w:basedOn w:val="2"/>
    <w:rsid w:val="003373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Arial65pt">
    <w:name w:val="Основной текст (2) + Arial;6;5 pt;Курсив"/>
    <w:basedOn w:val="2"/>
    <w:rsid w:val="003373A4"/>
    <w:rPr>
      <w:rFonts w:ascii="Arial" w:eastAsia="Arial" w:hAnsi="Arial" w:cs="Arial"/>
      <w:b w:val="0"/>
      <w:bCs w:val="0"/>
      <w:i/>
      <w:iCs/>
      <w:smallCaps w:val="0"/>
      <w:strike w:val="0"/>
      <w:color w:val="000000"/>
      <w:spacing w:val="0"/>
      <w:w w:val="100"/>
      <w:position w:val="0"/>
      <w:sz w:val="13"/>
      <w:szCs w:val="13"/>
      <w:u w:val="none"/>
      <w:lang w:val="ru-RU" w:eastAsia="ru-RU" w:bidi="ru-RU"/>
    </w:rPr>
  </w:style>
  <w:style w:type="character" w:customStyle="1" w:styleId="275pt0">
    <w:name w:val="Основной текст (2) + 7;5 pt;Полужирный;Малые прописные"/>
    <w:basedOn w:val="2"/>
    <w:rsid w:val="003373A4"/>
    <w:rPr>
      <w:rFonts w:ascii="Times New Roman" w:eastAsia="Times New Roman" w:hAnsi="Times New Roman" w:cs="Times New Roman"/>
      <w:b/>
      <w:bCs/>
      <w:i w:val="0"/>
      <w:iCs w:val="0"/>
      <w:smallCaps/>
      <w:strike w:val="0"/>
      <w:color w:val="000000"/>
      <w:spacing w:val="0"/>
      <w:w w:val="100"/>
      <w:position w:val="0"/>
      <w:sz w:val="15"/>
      <w:szCs w:val="15"/>
      <w:u w:val="none"/>
      <w:lang w:val="en-US" w:eastAsia="en-US" w:bidi="en-US"/>
    </w:rPr>
  </w:style>
  <w:style w:type="character" w:customStyle="1" w:styleId="170">
    <w:name w:val="Основной текст (17)"/>
    <w:basedOn w:val="17"/>
    <w:rsid w:val="003373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17Arial65pt">
    <w:name w:val="Основной текст (17) + Arial;6;5 pt;Не полужирный;Курсив"/>
    <w:basedOn w:val="17"/>
    <w:rsid w:val="003373A4"/>
    <w:rPr>
      <w:rFonts w:ascii="Arial" w:eastAsia="Arial" w:hAnsi="Arial" w:cs="Arial"/>
      <w:b/>
      <w:bCs/>
      <w:i/>
      <w:iCs/>
      <w:smallCaps w:val="0"/>
      <w:strike w:val="0"/>
      <w:color w:val="000000"/>
      <w:spacing w:val="0"/>
      <w:w w:val="100"/>
      <w:position w:val="0"/>
      <w:sz w:val="13"/>
      <w:szCs w:val="13"/>
      <w:u w:val="none"/>
      <w:lang w:val="ru-RU" w:eastAsia="ru-RU" w:bidi="ru-RU"/>
    </w:rPr>
  </w:style>
  <w:style w:type="character" w:customStyle="1" w:styleId="210">
    <w:name w:val="Основной текст (21)_"/>
    <w:basedOn w:val="a0"/>
    <w:rsid w:val="003373A4"/>
    <w:rPr>
      <w:rFonts w:ascii="Times New Roman" w:eastAsia="Times New Roman" w:hAnsi="Times New Roman" w:cs="Times New Roman"/>
      <w:b w:val="0"/>
      <w:bCs w:val="0"/>
      <w:i w:val="0"/>
      <w:iCs w:val="0"/>
      <w:smallCaps w:val="0"/>
      <w:strike w:val="0"/>
      <w:sz w:val="13"/>
      <w:szCs w:val="13"/>
      <w:u w:val="none"/>
    </w:rPr>
  </w:style>
  <w:style w:type="character" w:customStyle="1" w:styleId="211">
    <w:name w:val="Основной текст (21)"/>
    <w:basedOn w:val="210"/>
    <w:rsid w:val="003373A4"/>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30">
    <w:name w:val="Основной текст (23)_"/>
    <w:basedOn w:val="a0"/>
    <w:rsid w:val="003373A4"/>
    <w:rPr>
      <w:rFonts w:ascii="Times New Roman" w:eastAsia="Times New Roman" w:hAnsi="Times New Roman" w:cs="Times New Roman"/>
      <w:b w:val="0"/>
      <w:bCs w:val="0"/>
      <w:i w:val="0"/>
      <w:iCs w:val="0"/>
      <w:smallCaps w:val="0"/>
      <w:strike w:val="0"/>
      <w:spacing w:val="0"/>
      <w:sz w:val="20"/>
      <w:szCs w:val="20"/>
      <w:u w:val="none"/>
    </w:rPr>
  </w:style>
  <w:style w:type="character" w:customStyle="1" w:styleId="231">
    <w:name w:val="Основной текст (23)"/>
    <w:basedOn w:val="230"/>
    <w:rsid w:val="003373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38pt">
    <w:name w:val="Основной текст (23) + 8 pt"/>
    <w:basedOn w:val="230"/>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54">
    <w:name w:val="Колонтитул (5)"/>
    <w:basedOn w:val="51"/>
    <w:rsid w:val="003373A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20">
    <w:name w:val="Основной текст (22)_"/>
    <w:basedOn w:val="a0"/>
    <w:rsid w:val="003373A4"/>
    <w:rPr>
      <w:rFonts w:ascii="Times New Roman" w:eastAsia="Times New Roman" w:hAnsi="Times New Roman" w:cs="Times New Roman"/>
      <w:b w:val="0"/>
      <w:bCs w:val="0"/>
      <w:i w:val="0"/>
      <w:iCs w:val="0"/>
      <w:smallCaps w:val="0"/>
      <w:strike w:val="0"/>
      <w:sz w:val="16"/>
      <w:szCs w:val="16"/>
      <w:u w:val="none"/>
    </w:rPr>
  </w:style>
  <w:style w:type="character" w:customStyle="1" w:styleId="221">
    <w:name w:val="Основной текст (22)"/>
    <w:basedOn w:val="220"/>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185pt">
    <w:name w:val="Основной текст (21) + 8;5 pt;Курсив"/>
    <w:basedOn w:val="210"/>
    <w:rsid w:val="003373A4"/>
    <w:rPr>
      <w:rFonts w:ascii="Times New Roman" w:eastAsia="Times New Roman" w:hAnsi="Times New Roman" w:cs="Times New Roman"/>
      <w:b w:val="0"/>
      <w:bCs w:val="0"/>
      <w:i/>
      <w:iCs/>
      <w:smallCaps w:val="0"/>
      <w:strike w:val="0"/>
      <w:color w:val="000000"/>
      <w:spacing w:val="0"/>
      <w:w w:val="100"/>
      <w:position w:val="0"/>
      <w:sz w:val="17"/>
      <w:szCs w:val="17"/>
      <w:u w:val="none"/>
      <w:lang w:val="ru-RU" w:eastAsia="ru-RU" w:bidi="ru-RU"/>
    </w:rPr>
  </w:style>
  <w:style w:type="character" w:customStyle="1" w:styleId="2210pt">
    <w:name w:val="Основной текст (22) + 10 pt"/>
    <w:basedOn w:val="220"/>
    <w:rsid w:val="003373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11pt">
    <w:name w:val="Основной текст (11) + Интервал 1 pt"/>
    <w:basedOn w:val="11"/>
    <w:rsid w:val="003373A4"/>
    <w:rPr>
      <w:rFonts w:ascii="Times New Roman" w:eastAsia="Times New Roman" w:hAnsi="Times New Roman" w:cs="Times New Roman"/>
      <w:b w:val="0"/>
      <w:bCs w:val="0"/>
      <w:i w:val="0"/>
      <w:iCs w:val="0"/>
      <w:smallCaps w:val="0"/>
      <w:strike w:val="0"/>
      <w:color w:val="000000"/>
      <w:spacing w:val="20"/>
      <w:w w:val="100"/>
      <w:position w:val="0"/>
      <w:sz w:val="19"/>
      <w:szCs w:val="19"/>
      <w:u w:val="none"/>
      <w:lang w:val="ru-RU" w:eastAsia="ru-RU" w:bidi="ru-RU"/>
    </w:rPr>
  </w:style>
  <w:style w:type="character" w:customStyle="1" w:styleId="240">
    <w:name w:val="Основной текст (24)_"/>
    <w:basedOn w:val="a0"/>
    <w:rsid w:val="003373A4"/>
    <w:rPr>
      <w:rFonts w:ascii="Times New Roman" w:eastAsia="Times New Roman" w:hAnsi="Times New Roman" w:cs="Times New Roman"/>
      <w:b/>
      <w:bCs/>
      <w:i w:val="0"/>
      <w:iCs w:val="0"/>
      <w:smallCaps w:val="0"/>
      <w:strike w:val="0"/>
      <w:spacing w:val="40"/>
      <w:sz w:val="26"/>
      <w:szCs w:val="26"/>
      <w:u w:val="none"/>
    </w:rPr>
  </w:style>
  <w:style w:type="character" w:customStyle="1" w:styleId="52pt">
    <w:name w:val="Основной текст (5) + Интервал 2 pt"/>
    <w:basedOn w:val="5"/>
    <w:rsid w:val="003373A4"/>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ru-RU" w:eastAsia="ru-RU" w:bidi="ru-RU"/>
    </w:rPr>
  </w:style>
  <w:style w:type="character" w:customStyle="1" w:styleId="16Arial105pt">
    <w:name w:val="Основной текст (16) + Arial;10;5 pt;Курсив"/>
    <w:basedOn w:val="16"/>
    <w:rsid w:val="003373A4"/>
    <w:rPr>
      <w:rFonts w:ascii="Arial" w:eastAsia="Arial" w:hAnsi="Arial" w:cs="Arial"/>
      <w:b/>
      <w:bCs/>
      <w:i/>
      <w:iCs/>
      <w:smallCaps w:val="0"/>
      <w:strike w:val="0"/>
      <w:color w:val="000000"/>
      <w:spacing w:val="0"/>
      <w:w w:val="100"/>
      <w:position w:val="0"/>
      <w:sz w:val="21"/>
      <w:szCs w:val="21"/>
      <w:u w:val="single"/>
      <w:lang w:val="ru-RU" w:eastAsia="ru-RU" w:bidi="ru-RU"/>
    </w:rPr>
  </w:style>
  <w:style w:type="character" w:customStyle="1" w:styleId="250">
    <w:name w:val="Основной текст (25)_"/>
    <w:basedOn w:val="a0"/>
    <w:rsid w:val="003373A4"/>
    <w:rPr>
      <w:b w:val="0"/>
      <w:bCs w:val="0"/>
      <w:i w:val="0"/>
      <w:iCs w:val="0"/>
      <w:smallCaps w:val="0"/>
      <w:strike w:val="0"/>
      <w:sz w:val="13"/>
      <w:szCs w:val="13"/>
      <w:u w:val="none"/>
    </w:rPr>
  </w:style>
  <w:style w:type="character" w:customStyle="1" w:styleId="251">
    <w:name w:val="Основной текст (25)"/>
    <w:basedOn w:val="250"/>
    <w:rsid w:val="003373A4"/>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33">
    <w:name w:val="Подпись к картинке (3)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34">
    <w:name w:val="Подпись к картинке (3)"/>
    <w:basedOn w:val="33"/>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91">
    <w:name w:val="Заголовок №9_"/>
    <w:basedOn w:val="a0"/>
    <w:rsid w:val="003373A4"/>
    <w:rPr>
      <w:rFonts w:ascii="Arial" w:eastAsia="Arial" w:hAnsi="Arial" w:cs="Arial"/>
      <w:b w:val="0"/>
      <w:bCs w:val="0"/>
      <w:i w:val="0"/>
      <w:iCs w:val="0"/>
      <w:smallCaps w:val="0"/>
      <w:strike w:val="0"/>
      <w:spacing w:val="20"/>
      <w:sz w:val="32"/>
      <w:szCs w:val="32"/>
      <w:u w:val="none"/>
    </w:rPr>
  </w:style>
  <w:style w:type="character" w:customStyle="1" w:styleId="92">
    <w:name w:val="Заголовок №9"/>
    <w:basedOn w:val="91"/>
    <w:rsid w:val="003373A4"/>
    <w:rPr>
      <w:rFonts w:ascii="Arial" w:eastAsia="Arial" w:hAnsi="Arial" w:cs="Arial"/>
      <w:b w:val="0"/>
      <w:bCs w:val="0"/>
      <w:i w:val="0"/>
      <w:iCs w:val="0"/>
      <w:smallCaps w:val="0"/>
      <w:strike w:val="0"/>
      <w:color w:val="000000"/>
      <w:spacing w:val="20"/>
      <w:w w:val="100"/>
      <w:position w:val="0"/>
      <w:sz w:val="32"/>
      <w:szCs w:val="32"/>
      <w:u w:val="none"/>
      <w:lang w:val="ru-RU" w:eastAsia="ru-RU" w:bidi="ru-RU"/>
    </w:rPr>
  </w:style>
  <w:style w:type="character" w:customStyle="1" w:styleId="920">
    <w:name w:val="Заголовок №9 (2)_"/>
    <w:basedOn w:val="a0"/>
    <w:rsid w:val="003373A4"/>
    <w:rPr>
      <w:rFonts w:ascii="Times New Roman" w:eastAsia="Times New Roman" w:hAnsi="Times New Roman" w:cs="Times New Roman"/>
      <w:b w:val="0"/>
      <w:bCs w:val="0"/>
      <w:i w:val="0"/>
      <w:iCs w:val="0"/>
      <w:smallCaps w:val="0"/>
      <w:strike w:val="0"/>
      <w:spacing w:val="50"/>
      <w:sz w:val="32"/>
      <w:szCs w:val="32"/>
      <w:u w:val="none"/>
    </w:rPr>
  </w:style>
  <w:style w:type="character" w:customStyle="1" w:styleId="921">
    <w:name w:val="Заголовок №9 (2)"/>
    <w:basedOn w:val="920"/>
    <w:rsid w:val="003373A4"/>
    <w:rPr>
      <w:rFonts w:ascii="Times New Roman" w:eastAsia="Times New Roman" w:hAnsi="Times New Roman" w:cs="Times New Roman"/>
      <w:b w:val="0"/>
      <w:bCs w:val="0"/>
      <w:i w:val="0"/>
      <w:iCs w:val="0"/>
      <w:smallCaps w:val="0"/>
      <w:strike w:val="0"/>
      <w:color w:val="000000"/>
      <w:spacing w:val="50"/>
      <w:w w:val="100"/>
      <w:position w:val="0"/>
      <w:sz w:val="32"/>
      <w:szCs w:val="32"/>
      <w:u w:val="none"/>
      <w:lang w:val="ru-RU" w:eastAsia="ru-RU" w:bidi="ru-RU"/>
    </w:rPr>
  </w:style>
  <w:style w:type="character" w:customStyle="1" w:styleId="26">
    <w:name w:val="Подпись к картинке (2)_"/>
    <w:basedOn w:val="a0"/>
    <w:rsid w:val="003373A4"/>
    <w:rPr>
      <w:rFonts w:ascii="Times New Roman" w:eastAsia="Times New Roman" w:hAnsi="Times New Roman" w:cs="Times New Roman"/>
      <w:b w:val="0"/>
      <w:bCs w:val="0"/>
      <w:i w:val="0"/>
      <w:iCs w:val="0"/>
      <w:smallCaps w:val="0"/>
      <w:strike w:val="0"/>
      <w:u w:val="none"/>
    </w:rPr>
  </w:style>
  <w:style w:type="character" w:customStyle="1" w:styleId="27">
    <w:name w:val="Подпись к картинке (2)"/>
    <w:basedOn w:val="26"/>
    <w:rsid w:val="003373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41">
    <w:name w:val="Основной текст (24)"/>
    <w:basedOn w:val="240"/>
    <w:rsid w:val="003373A4"/>
    <w:rPr>
      <w:rFonts w:ascii="Times New Roman" w:eastAsia="Times New Roman" w:hAnsi="Times New Roman" w:cs="Times New Roman"/>
      <w:b/>
      <w:bCs/>
      <w:i w:val="0"/>
      <w:iCs w:val="0"/>
      <w:smallCaps w:val="0"/>
      <w:strike w:val="0"/>
      <w:color w:val="000000"/>
      <w:spacing w:val="40"/>
      <w:w w:val="100"/>
      <w:position w:val="0"/>
      <w:sz w:val="26"/>
      <w:szCs w:val="26"/>
      <w:u w:val="none"/>
      <w:lang w:val="ru-RU" w:eastAsia="ru-RU" w:bidi="ru-RU"/>
    </w:rPr>
  </w:style>
  <w:style w:type="character" w:customStyle="1" w:styleId="830">
    <w:name w:val="Заголовок №8 (3)_"/>
    <w:basedOn w:val="a0"/>
    <w:rsid w:val="003373A4"/>
    <w:rPr>
      <w:b w:val="0"/>
      <w:bCs w:val="0"/>
      <w:i w:val="0"/>
      <w:iCs w:val="0"/>
      <w:smallCaps w:val="0"/>
      <w:strike w:val="0"/>
      <w:spacing w:val="40"/>
      <w:sz w:val="24"/>
      <w:szCs w:val="24"/>
      <w:u w:val="none"/>
    </w:rPr>
  </w:style>
  <w:style w:type="character" w:customStyle="1" w:styleId="831">
    <w:name w:val="Заголовок №8 (3)"/>
    <w:basedOn w:val="830"/>
    <w:rsid w:val="003373A4"/>
    <w:rPr>
      <w:rFonts w:ascii="Arial Unicode MS" w:eastAsia="Arial Unicode MS" w:hAnsi="Arial Unicode MS" w:cs="Arial Unicode MS"/>
      <w:b w:val="0"/>
      <w:bCs w:val="0"/>
      <w:i w:val="0"/>
      <w:iCs w:val="0"/>
      <w:smallCaps w:val="0"/>
      <w:strike w:val="0"/>
      <w:color w:val="000000"/>
      <w:spacing w:val="40"/>
      <w:w w:val="100"/>
      <w:position w:val="0"/>
      <w:sz w:val="24"/>
      <w:szCs w:val="24"/>
      <w:u w:val="none"/>
      <w:lang w:val="ru-RU" w:eastAsia="ru-RU" w:bidi="ru-RU"/>
    </w:rPr>
  </w:style>
  <w:style w:type="character" w:customStyle="1" w:styleId="260">
    <w:name w:val="Основной текст (26)_"/>
    <w:basedOn w:val="a0"/>
    <w:rsid w:val="003373A4"/>
    <w:rPr>
      <w:rFonts w:ascii="Times New Roman" w:eastAsia="Times New Roman" w:hAnsi="Times New Roman" w:cs="Times New Roman"/>
      <w:b w:val="0"/>
      <w:bCs w:val="0"/>
      <w:i/>
      <w:iCs/>
      <w:smallCaps w:val="0"/>
      <w:strike w:val="0"/>
      <w:spacing w:val="0"/>
      <w:sz w:val="19"/>
      <w:szCs w:val="19"/>
      <w:u w:val="none"/>
    </w:rPr>
  </w:style>
  <w:style w:type="character" w:customStyle="1" w:styleId="261">
    <w:name w:val="Основной текст (26)"/>
    <w:basedOn w:val="260"/>
    <w:rsid w:val="003373A4"/>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62">
    <w:name w:val="Основной текст (26) + Полужирный;Не курсив"/>
    <w:basedOn w:val="260"/>
    <w:rsid w:val="003373A4"/>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511pt">
    <w:name w:val="Основной текст (5) + 11 pt;Полужирный;Курсив"/>
    <w:basedOn w:val="5"/>
    <w:rsid w:val="003373A4"/>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11pt0">
    <w:name w:val="Основной текст (5) + 11 pt"/>
    <w:basedOn w:val="5"/>
    <w:rsid w:val="003373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7Corbel">
    <w:name w:val="Основной текст (17) + Corbel;Не полужирный"/>
    <w:basedOn w:val="17"/>
    <w:rsid w:val="003373A4"/>
    <w:rPr>
      <w:rFonts w:ascii="Corbel" w:eastAsia="Corbel" w:hAnsi="Corbel" w:cs="Corbel"/>
      <w:b/>
      <w:bCs/>
      <w:i w:val="0"/>
      <w:iCs w:val="0"/>
      <w:smallCaps w:val="0"/>
      <w:strike w:val="0"/>
      <w:color w:val="000000"/>
      <w:spacing w:val="0"/>
      <w:w w:val="100"/>
      <w:position w:val="0"/>
      <w:sz w:val="15"/>
      <w:szCs w:val="15"/>
      <w:u w:val="none"/>
      <w:lang w:val="ru-RU" w:eastAsia="ru-RU" w:bidi="ru-RU"/>
    </w:rPr>
  </w:style>
  <w:style w:type="character" w:customStyle="1" w:styleId="1713pt">
    <w:name w:val="Основной текст (17) + 13 pt;Не полужирный;Курсив"/>
    <w:basedOn w:val="17"/>
    <w:rsid w:val="003373A4"/>
    <w:rPr>
      <w:rFonts w:ascii="Times New Roman" w:eastAsia="Times New Roman" w:hAnsi="Times New Roman" w:cs="Times New Roman"/>
      <w:b/>
      <w:bCs/>
      <w:i/>
      <w:iCs/>
      <w:smallCaps w:val="0"/>
      <w:strike w:val="0"/>
      <w:color w:val="000000"/>
      <w:spacing w:val="0"/>
      <w:w w:val="100"/>
      <w:position w:val="0"/>
      <w:sz w:val="26"/>
      <w:szCs w:val="26"/>
      <w:u w:val="none"/>
      <w:lang w:val="en-US" w:eastAsia="en-US" w:bidi="en-US"/>
    </w:rPr>
  </w:style>
  <w:style w:type="character" w:customStyle="1" w:styleId="1714pt">
    <w:name w:val="Основной текст (17) + 14 pt;Не полужирный"/>
    <w:basedOn w:val="17"/>
    <w:rsid w:val="003373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713pt-2pt">
    <w:name w:val="Основной текст (17) + 13 pt;Не полужирный;Курсив;Интервал -2 pt"/>
    <w:basedOn w:val="17"/>
    <w:rsid w:val="003373A4"/>
    <w:rPr>
      <w:rFonts w:ascii="Times New Roman" w:eastAsia="Times New Roman" w:hAnsi="Times New Roman" w:cs="Times New Roman"/>
      <w:b/>
      <w:bCs/>
      <w:i/>
      <w:iCs/>
      <w:smallCaps w:val="0"/>
      <w:strike w:val="0"/>
      <w:color w:val="000000"/>
      <w:spacing w:val="-40"/>
      <w:w w:val="100"/>
      <w:position w:val="0"/>
      <w:sz w:val="26"/>
      <w:szCs w:val="26"/>
      <w:u w:val="single"/>
      <w:lang w:val="en-US" w:eastAsia="en-US" w:bidi="en-US"/>
    </w:rPr>
  </w:style>
  <w:style w:type="character" w:customStyle="1" w:styleId="270">
    <w:name w:val="Основной текст (27)_"/>
    <w:basedOn w:val="a0"/>
    <w:rsid w:val="003373A4"/>
    <w:rPr>
      <w:rFonts w:ascii="Times New Roman" w:eastAsia="Times New Roman" w:hAnsi="Times New Roman" w:cs="Times New Roman"/>
      <w:b/>
      <w:bCs/>
      <w:i w:val="0"/>
      <w:iCs w:val="0"/>
      <w:smallCaps w:val="0"/>
      <w:strike w:val="0"/>
      <w:sz w:val="19"/>
      <w:szCs w:val="19"/>
      <w:u w:val="none"/>
    </w:rPr>
  </w:style>
  <w:style w:type="character" w:customStyle="1" w:styleId="271">
    <w:name w:val="Основной текст (27)"/>
    <w:basedOn w:val="270"/>
    <w:rsid w:val="003373A4"/>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72">
    <w:name w:val="Основной текст (27) + Не полужирный;Курсив"/>
    <w:basedOn w:val="270"/>
    <w:rsid w:val="003373A4"/>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261pt">
    <w:name w:val="Основной текст (26) + Интервал 1 pt"/>
    <w:basedOn w:val="260"/>
    <w:rsid w:val="003373A4"/>
    <w:rPr>
      <w:rFonts w:ascii="Times New Roman" w:eastAsia="Times New Roman" w:hAnsi="Times New Roman" w:cs="Times New Roman"/>
      <w:b w:val="0"/>
      <w:bCs w:val="0"/>
      <w:i/>
      <w:iCs/>
      <w:smallCaps w:val="0"/>
      <w:strike w:val="0"/>
      <w:color w:val="000000"/>
      <w:spacing w:val="20"/>
      <w:w w:val="100"/>
      <w:position w:val="0"/>
      <w:sz w:val="19"/>
      <w:szCs w:val="19"/>
      <w:u w:val="none"/>
      <w:lang w:val="ru-RU" w:eastAsia="ru-RU" w:bidi="ru-RU"/>
    </w:rPr>
  </w:style>
  <w:style w:type="character" w:customStyle="1" w:styleId="61">
    <w:name w:val="Колонтитул (6)_"/>
    <w:basedOn w:val="a0"/>
    <w:rsid w:val="003373A4"/>
    <w:rPr>
      <w:rFonts w:ascii="Times New Roman" w:eastAsia="Times New Roman" w:hAnsi="Times New Roman" w:cs="Times New Roman"/>
      <w:b w:val="0"/>
      <w:bCs w:val="0"/>
      <w:i w:val="0"/>
      <w:iCs w:val="0"/>
      <w:smallCaps w:val="0"/>
      <w:strike w:val="0"/>
      <w:sz w:val="20"/>
      <w:szCs w:val="20"/>
      <w:u w:val="none"/>
    </w:rPr>
  </w:style>
  <w:style w:type="character" w:customStyle="1" w:styleId="62">
    <w:name w:val="Колонтитул (6)"/>
    <w:basedOn w:val="61"/>
    <w:rsid w:val="003373A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8">
    <w:name w:val="Основной текст (28)_"/>
    <w:basedOn w:val="a0"/>
    <w:rsid w:val="003373A4"/>
    <w:rPr>
      <w:rFonts w:ascii="Times New Roman" w:eastAsia="Times New Roman" w:hAnsi="Times New Roman" w:cs="Times New Roman"/>
      <w:b/>
      <w:bCs/>
      <w:i/>
      <w:iCs/>
      <w:smallCaps w:val="0"/>
      <w:strike w:val="0"/>
      <w:sz w:val="18"/>
      <w:szCs w:val="18"/>
      <w:u w:val="none"/>
    </w:rPr>
  </w:style>
  <w:style w:type="character" w:customStyle="1" w:styleId="284pt">
    <w:name w:val="Основной текст (28) + 4 pt;Не полужирный;Не курсив"/>
    <w:basedOn w:val="28"/>
    <w:rsid w:val="003373A4"/>
    <w:rPr>
      <w:rFonts w:ascii="Times New Roman" w:eastAsia="Times New Roman" w:hAnsi="Times New Roman" w:cs="Times New Roman"/>
      <w:b/>
      <w:bCs/>
      <w:i/>
      <w:iCs/>
      <w:smallCaps w:val="0"/>
      <w:strike w:val="0"/>
      <w:color w:val="000000"/>
      <w:spacing w:val="0"/>
      <w:w w:val="100"/>
      <w:position w:val="0"/>
      <w:sz w:val="8"/>
      <w:szCs w:val="8"/>
      <w:u w:val="none"/>
      <w:lang w:val="ru-RU" w:eastAsia="ru-RU" w:bidi="ru-RU"/>
    </w:rPr>
  </w:style>
  <w:style w:type="character" w:customStyle="1" w:styleId="280">
    <w:name w:val="Основной текст (28)"/>
    <w:basedOn w:val="28"/>
    <w:rsid w:val="003373A4"/>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2895pt">
    <w:name w:val="Основной текст (28) + 9;5 pt;Не курсив"/>
    <w:basedOn w:val="28"/>
    <w:rsid w:val="003373A4"/>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2895pt0">
    <w:name w:val="Основной текст (28) + 9;5 pt;Не полужирный"/>
    <w:basedOn w:val="28"/>
    <w:rsid w:val="003373A4"/>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29">
    <w:name w:val="Основной текст (29)_"/>
    <w:basedOn w:val="a0"/>
    <w:rsid w:val="003373A4"/>
    <w:rPr>
      <w:rFonts w:ascii="Impact" w:eastAsia="Impact" w:hAnsi="Impact" w:cs="Impact"/>
      <w:b w:val="0"/>
      <w:bCs w:val="0"/>
      <w:i/>
      <w:iCs/>
      <w:smallCaps w:val="0"/>
      <w:strike w:val="0"/>
      <w:sz w:val="19"/>
      <w:szCs w:val="19"/>
      <w:u w:val="none"/>
    </w:rPr>
  </w:style>
  <w:style w:type="character" w:customStyle="1" w:styleId="290">
    <w:name w:val="Основной текст (29)"/>
    <w:basedOn w:val="29"/>
    <w:rsid w:val="003373A4"/>
    <w:rPr>
      <w:rFonts w:ascii="Impact" w:eastAsia="Impact" w:hAnsi="Impact" w:cs="Impact"/>
      <w:b w:val="0"/>
      <w:bCs w:val="0"/>
      <w:i/>
      <w:iCs/>
      <w:smallCaps w:val="0"/>
      <w:strike w:val="0"/>
      <w:color w:val="000000"/>
      <w:spacing w:val="0"/>
      <w:w w:val="100"/>
      <w:position w:val="0"/>
      <w:sz w:val="19"/>
      <w:szCs w:val="19"/>
      <w:u w:val="none"/>
      <w:lang w:val="ru-RU" w:eastAsia="ru-RU" w:bidi="ru-RU"/>
    </w:rPr>
  </w:style>
  <w:style w:type="character" w:customStyle="1" w:styleId="43">
    <w:name w:val="Подпись к картинке (4)_"/>
    <w:basedOn w:val="a0"/>
    <w:rsid w:val="003373A4"/>
    <w:rPr>
      <w:rFonts w:ascii="Times New Roman" w:eastAsia="Times New Roman" w:hAnsi="Times New Roman" w:cs="Times New Roman"/>
      <w:b w:val="0"/>
      <w:bCs w:val="0"/>
      <w:i/>
      <w:iCs/>
      <w:smallCaps w:val="0"/>
      <w:strike w:val="0"/>
      <w:spacing w:val="0"/>
      <w:sz w:val="19"/>
      <w:szCs w:val="19"/>
      <w:u w:val="none"/>
    </w:rPr>
  </w:style>
  <w:style w:type="character" w:customStyle="1" w:styleId="44">
    <w:name w:val="Подпись к картинке (4)"/>
    <w:basedOn w:val="43"/>
    <w:rsid w:val="003373A4"/>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69pt">
    <w:name w:val="Основной текст (26) + 9 pt;Полужирный"/>
    <w:basedOn w:val="260"/>
    <w:rsid w:val="003373A4"/>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13Corbel10pt">
    <w:name w:val="Основной текст (13) + Corbel;10 pt"/>
    <w:basedOn w:val="13"/>
    <w:rsid w:val="003373A4"/>
    <w:rPr>
      <w:rFonts w:ascii="Corbel" w:eastAsia="Corbel" w:hAnsi="Corbel" w:cs="Corbel"/>
      <w:b w:val="0"/>
      <w:bCs w:val="0"/>
      <w:i/>
      <w:iCs/>
      <w:smallCaps w:val="0"/>
      <w:strike w:val="0"/>
      <w:color w:val="000000"/>
      <w:spacing w:val="0"/>
      <w:w w:val="100"/>
      <w:position w:val="0"/>
      <w:sz w:val="20"/>
      <w:szCs w:val="20"/>
      <w:u w:val="none"/>
      <w:lang w:val="ru-RU" w:eastAsia="ru-RU" w:bidi="ru-RU"/>
    </w:rPr>
  </w:style>
  <w:style w:type="character" w:customStyle="1" w:styleId="13-2pt">
    <w:name w:val="Основной текст (13) + Интервал -2 pt"/>
    <w:basedOn w:val="13"/>
    <w:rsid w:val="003373A4"/>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139pt">
    <w:name w:val="Основной текст (13) + 9 pt;Полужирный"/>
    <w:basedOn w:val="13"/>
    <w:rsid w:val="003373A4"/>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00">
    <w:name w:val="Основной текст (30)_"/>
    <w:basedOn w:val="a0"/>
    <w:rsid w:val="003373A4"/>
    <w:rPr>
      <w:rFonts w:ascii="Times New Roman" w:eastAsia="Times New Roman" w:hAnsi="Times New Roman" w:cs="Times New Roman"/>
      <w:b/>
      <w:bCs/>
      <w:i/>
      <w:iCs/>
      <w:smallCaps w:val="0"/>
      <w:strike w:val="0"/>
      <w:sz w:val="18"/>
      <w:szCs w:val="18"/>
      <w:u w:val="none"/>
    </w:rPr>
  </w:style>
  <w:style w:type="character" w:customStyle="1" w:styleId="301">
    <w:name w:val="Основной текст (30)"/>
    <w:basedOn w:val="300"/>
    <w:rsid w:val="003373A4"/>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10">
    <w:name w:val="Основной текст (31)_"/>
    <w:basedOn w:val="a0"/>
    <w:rsid w:val="003373A4"/>
    <w:rPr>
      <w:rFonts w:ascii="Times New Roman" w:eastAsia="Times New Roman" w:hAnsi="Times New Roman" w:cs="Times New Roman"/>
      <w:b w:val="0"/>
      <w:bCs w:val="0"/>
      <w:i/>
      <w:iCs/>
      <w:smallCaps w:val="0"/>
      <w:strike w:val="0"/>
      <w:sz w:val="19"/>
      <w:szCs w:val="19"/>
      <w:u w:val="none"/>
    </w:rPr>
  </w:style>
  <w:style w:type="character" w:customStyle="1" w:styleId="311">
    <w:name w:val="Основной текст (31)"/>
    <w:basedOn w:val="310"/>
    <w:rsid w:val="003373A4"/>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320">
    <w:name w:val="Основной текст (32)_"/>
    <w:basedOn w:val="a0"/>
    <w:rsid w:val="003373A4"/>
    <w:rPr>
      <w:rFonts w:ascii="Times New Roman" w:eastAsia="Times New Roman" w:hAnsi="Times New Roman" w:cs="Times New Roman"/>
      <w:b/>
      <w:bCs/>
      <w:i/>
      <w:iCs/>
      <w:smallCaps w:val="0"/>
      <w:strike w:val="0"/>
      <w:sz w:val="18"/>
      <w:szCs w:val="18"/>
      <w:u w:val="none"/>
    </w:rPr>
  </w:style>
  <w:style w:type="character" w:customStyle="1" w:styleId="321">
    <w:name w:val="Основной текст (32)"/>
    <w:basedOn w:val="320"/>
    <w:rsid w:val="003373A4"/>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5">
    <w:name w:val="Подпись к таблице (3)_"/>
    <w:basedOn w:val="a0"/>
    <w:link w:val="36"/>
    <w:rsid w:val="003373A4"/>
    <w:rPr>
      <w:rFonts w:ascii="Times New Roman" w:eastAsia="Times New Roman" w:hAnsi="Times New Roman" w:cs="Times New Roman"/>
      <w:shd w:val="clear" w:color="auto" w:fill="FFFFFF"/>
    </w:rPr>
  </w:style>
  <w:style w:type="character" w:customStyle="1" w:styleId="73">
    <w:name w:val="Колонтитул (7)_"/>
    <w:basedOn w:val="a0"/>
    <w:rsid w:val="003373A4"/>
    <w:rPr>
      <w:rFonts w:ascii="Sylfaen" w:eastAsia="Sylfaen" w:hAnsi="Sylfaen" w:cs="Sylfaen"/>
      <w:b w:val="0"/>
      <w:bCs w:val="0"/>
      <w:i/>
      <w:iCs/>
      <w:smallCaps w:val="0"/>
      <w:strike w:val="0"/>
      <w:spacing w:val="-10"/>
      <w:sz w:val="20"/>
      <w:szCs w:val="20"/>
      <w:u w:val="none"/>
    </w:rPr>
  </w:style>
  <w:style w:type="character" w:customStyle="1" w:styleId="74">
    <w:name w:val="Колонтитул (7)"/>
    <w:basedOn w:val="73"/>
    <w:rsid w:val="003373A4"/>
    <w:rPr>
      <w:rFonts w:ascii="Sylfaen" w:eastAsia="Sylfaen" w:hAnsi="Sylfaen" w:cs="Sylfaen"/>
      <w:b w:val="0"/>
      <w:bCs w:val="0"/>
      <w:i/>
      <w:iCs/>
      <w:smallCaps w:val="0"/>
      <w:strike w:val="0"/>
      <w:color w:val="000000"/>
      <w:spacing w:val="-10"/>
      <w:w w:val="100"/>
      <w:position w:val="0"/>
      <w:sz w:val="20"/>
      <w:szCs w:val="20"/>
      <w:u w:val="none"/>
      <w:lang w:val="ru-RU" w:eastAsia="ru-RU" w:bidi="ru-RU"/>
    </w:rPr>
  </w:style>
  <w:style w:type="character" w:customStyle="1" w:styleId="37">
    <w:name w:val="Заголовок №3_"/>
    <w:basedOn w:val="a0"/>
    <w:link w:val="38"/>
    <w:rsid w:val="003373A4"/>
    <w:rPr>
      <w:rFonts w:ascii="Times New Roman" w:eastAsia="Times New Roman" w:hAnsi="Times New Roman" w:cs="Times New Roman"/>
      <w:b/>
      <w:bCs/>
      <w:i/>
      <w:iCs/>
      <w:sz w:val="46"/>
      <w:szCs w:val="46"/>
      <w:shd w:val="clear" w:color="auto" w:fill="FFFFFF"/>
    </w:rPr>
  </w:style>
  <w:style w:type="character" w:customStyle="1" w:styleId="55">
    <w:name w:val="Подпись к картинке (5)_"/>
    <w:basedOn w:val="a0"/>
    <w:rsid w:val="003373A4"/>
    <w:rPr>
      <w:rFonts w:ascii="Times New Roman" w:eastAsia="Times New Roman" w:hAnsi="Times New Roman" w:cs="Times New Roman"/>
      <w:b/>
      <w:bCs/>
      <w:i w:val="0"/>
      <w:iCs w:val="0"/>
      <w:smallCaps w:val="0"/>
      <w:strike w:val="0"/>
      <w:sz w:val="15"/>
      <w:szCs w:val="15"/>
      <w:u w:val="none"/>
    </w:rPr>
  </w:style>
  <w:style w:type="character" w:customStyle="1" w:styleId="56">
    <w:name w:val="Подпись к картинке (5)"/>
    <w:basedOn w:val="55"/>
    <w:rsid w:val="003373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aa">
    <w:name w:val="Подпись к картинке_"/>
    <w:basedOn w:val="a0"/>
    <w:rsid w:val="003373A4"/>
    <w:rPr>
      <w:rFonts w:ascii="Times New Roman" w:eastAsia="Times New Roman" w:hAnsi="Times New Roman" w:cs="Times New Roman"/>
      <w:b w:val="0"/>
      <w:bCs w:val="0"/>
      <w:i w:val="0"/>
      <w:iCs w:val="0"/>
      <w:smallCaps w:val="0"/>
      <w:strike w:val="0"/>
      <w:sz w:val="15"/>
      <w:szCs w:val="15"/>
      <w:u w:val="none"/>
    </w:rPr>
  </w:style>
  <w:style w:type="character" w:customStyle="1" w:styleId="ab">
    <w:name w:val="Подпись к картинке"/>
    <w:basedOn w:val="aa"/>
    <w:rsid w:val="003373A4"/>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eastAsia="en-US" w:bidi="en-US"/>
    </w:rPr>
  </w:style>
  <w:style w:type="character" w:customStyle="1" w:styleId="ac">
    <w:name w:val="Подпись к картинке + Полужирный"/>
    <w:basedOn w:val="aa"/>
    <w:rsid w:val="003373A4"/>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330">
    <w:name w:val="Основной текст (33)_"/>
    <w:basedOn w:val="a0"/>
    <w:rsid w:val="003373A4"/>
    <w:rPr>
      <w:rFonts w:ascii="Times New Roman" w:eastAsia="Times New Roman" w:hAnsi="Times New Roman" w:cs="Times New Roman"/>
      <w:b/>
      <w:bCs/>
      <w:i/>
      <w:iCs/>
      <w:smallCaps w:val="0"/>
      <w:strike w:val="0"/>
      <w:sz w:val="22"/>
      <w:szCs w:val="22"/>
      <w:u w:val="none"/>
    </w:rPr>
  </w:style>
  <w:style w:type="character" w:customStyle="1" w:styleId="331">
    <w:name w:val="Основной текст (33)"/>
    <w:basedOn w:val="330"/>
    <w:rsid w:val="003373A4"/>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32">
    <w:name w:val="Основной текст (33) + Не полужирный;Не курсив"/>
    <w:basedOn w:val="330"/>
    <w:rsid w:val="003373A4"/>
    <w:rPr>
      <w:rFonts w:ascii="Times New Roman" w:eastAsia="Times New Roman" w:hAnsi="Times New Roman" w:cs="Times New Roman"/>
      <w:b/>
      <w:bCs/>
      <w:i/>
      <w:iCs/>
      <w:smallCaps w:val="0"/>
      <w:strike w:val="0"/>
      <w:color w:val="000000"/>
      <w:spacing w:val="0"/>
      <w:w w:val="100"/>
      <w:position w:val="0"/>
      <w:sz w:val="22"/>
      <w:szCs w:val="22"/>
      <w:u w:val="single"/>
      <w:lang w:val="en-US" w:eastAsia="en-US" w:bidi="en-US"/>
    </w:rPr>
  </w:style>
  <w:style w:type="character" w:customStyle="1" w:styleId="63">
    <w:name w:val="Подпись к картинке (6)_"/>
    <w:basedOn w:val="a0"/>
    <w:rsid w:val="003373A4"/>
    <w:rPr>
      <w:rFonts w:ascii="Times New Roman" w:eastAsia="Times New Roman" w:hAnsi="Times New Roman" w:cs="Times New Roman"/>
      <w:b w:val="0"/>
      <w:bCs w:val="0"/>
      <w:i w:val="0"/>
      <w:iCs w:val="0"/>
      <w:smallCaps w:val="0"/>
      <w:strike w:val="0"/>
      <w:sz w:val="16"/>
      <w:szCs w:val="16"/>
      <w:u w:val="none"/>
    </w:rPr>
  </w:style>
  <w:style w:type="character" w:customStyle="1" w:styleId="64">
    <w:name w:val="Подпись к картинке (6)"/>
    <w:basedOn w:val="63"/>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685pt">
    <w:name w:val="Подпись к картинке (6) + 8;5 pt"/>
    <w:basedOn w:val="63"/>
    <w:rsid w:val="003373A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340">
    <w:name w:val="Основной текст (34)_"/>
    <w:basedOn w:val="a0"/>
    <w:rsid w:val="003373A4"/>
    <w:rPr>
      <w:rFonts w:ascii="Times New Roman" w:eastAsia="Times New Roman" w:hAnsi="Times New Roman" w:cs="Times New Roman"/>
      <w:b w:val="0"/>
      <w:bCs w:val="0"/>
      <w:i w:val="0"/>
      <w:iCs w:val="0"/>
      <w:smallCaps w:val="0"/>
      <w:strike w:val="0"/>
      <w:sz w:val="16"/>
      <w:szCs w:val="16"/>
      <w:u w:val="none"/>
    </w:rPr>
  </w:style>
  <w:style w:type="character" w:customStyle="1" w:styleId="341">
    <w:name w:val="Основной текст (34)"/>
    <w:basedOn w:val="340"/>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3210pt-1pt">
    <w:name w:val="Основной текст (32) + 10 pt;Не полужирный;Интервал -1 pt"/>
    <w:basedOn w:val="320"/>
    <w:rsid w:val="003373A4"/>
    <w:rPr>
      <w:rFonts w:ascii="Times New Roman" w:eastAsia="Times New Roman" w:hAnsi="Times New Roman" w:cs="Times New Roman"/>
      <w:b/>
      <w:bCs/>
      <w:i/>
      <w:iCs/>
      <w:smallCaps w:val="0"/>
      <w:strike w:val="0"/>
      <w:color w:val="000000"/>
      <w:spacing w:val="-20"/>
      <w:w w:val="100"/>
      <w:position w:val="0"/>
      <w:sz w:val="20"/>
      <w:szCs w:val="20"/>
      <w:u w:val="single"/>
      <w:lang w:val="ru-RU" w:eastAsia="ru-RU" w:bidi="ru-RU"/>
    </w:rPr>
  </w:style>
  <w:style w:type="character" w:customStyle="1" w:styleId="322">
    <w:name w:val="Основной текст (32) + Не полужирный;Не курсив"/>
    <w:basedOn w:val="320"/>
    <w:rsid w:val="003373A4"/>
    <w:rPr>
      <w:rFonts w:ascii="Times New Roman" w:eastAsia="Times New Roman" w:hAnsi="Times New Roman" w:cs="Times New Roman"/>
      <w:b/>
      <w:bCs/>
      <w:i/>
      <w:iCs/>
      <w:smallCaps w:val="0"/>
      <w:strike w:val="0"/>
      <w:color w:val="000000"/>
      <w:spacing w:val="0"/>
      <w:w w:val="100"/>
      <w:position w:val="0"/>
      <w:sz w:val="18"/>
      <w:szCs w:val="18"/>
      <w:u w:val="none"/>
      <w:lang w:val="en-US" w:eastAsia="en-US" w:bidi="en-US"/>
    </w:rPr>
  </w:style>
  <w:style w:type="character" w:customStyle="1" w:styleId="75">
    <w:name w:val="Подпись к картинке (7)_"/>
    <w:basedOn w:val="a0"/>
    <w:rsid w:val="003373A4"/>
    <w:rPr>
      <w:rFonts w:ascii="Times New Roman" w:eastAsia="Times New Roman" w:hAnsi="Times New Roman" w:cs="Times New Roman"/>
      <w:b w:val="0"/>
      <w:bCs w:val="0"/>
      <w:i w:val="0"/>
      <w:iCs w:val="0"/>
      <w:smallCaps w:val="0"/>
      <w:strike w:val="0"/>
      <w:sz w:val="13"/>
      <w:szCs w:val="13"/>
      <w:u w:val="none"/>
    </w:rPr>
  </w:style>
  <w:style w:type="character" w:customStyle="1" w:styleId="76">
    <w:name w:val="Подпись к картинке (7)"/>
    <w:basedOn w:val="75"/>
    <w:rsid w:val="003373A4"/>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775pt">
    <w:name w:val="Подпись к картинке (7) + 7;5 pt;Полужирный"/>
    <w:basedOn w:val="75"/>
    <w:rsid w:val="003373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85">
    <w:name w:val="Подпись к картинке (8)_"/>
    <w:basedOn w:val="a0"/>
    <w:rsid w:val="003373A4"/>
    <w:rPr>
      <w:rFonts w:ascii="Times New Roman" w:eastAsia="Times New Roman" w:hAnsi="Times New Roman" w:cs="Times New Roman"/>
      <w:b/>
      <w:bCs/>
      <w:i w:val="0"/>
      <w:iCs w:val="0"/>
      <w:smallCaps w:val="0"/>
      <w:strike w:val="0"/>
      <w:sz w:val="32"/>
      <w:szCs w:val="32"/>
      <w:u w:val="none"/>
    </w:rPr>
  </w:style>
  <w:style w:type="character" w:customStyle="1" w:styleId="86">
    <w:name w:val="Подпись к картинке (8)"/>
    <w:basedOn w:val="85"/>
    <w:rsid w:val="003373A4"/>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93">
    <w:name w:val="Подпись к картинке (9)_"/>
    <w:basedOn w:val="a0"/>
    <w:link w:val="94"/>
    <w:rsid w:val="003373A4"/>
    <w:rPr>
      <w:rFonts w:ascii="Times New Roman" w:eastAsia="Times New Roman" w:hAnsi="Times New Roman" w:cs="Times New Roman"/>
      <w:b/>
      <w:bCs/>
      <w:shd w:val="clear" w:color="auto" w:fill="FFFFFF"/>
    </w:rPr>
  </w:style>
  <w:style w:type="character" w:customStyle="1" w:styleId="350">
    <w:name w:val="Основной текст (35)_"/>
    <w:basedOn w:val="a0"/>
    <w:rsid w:val="003373A4"/>
    <w:rPr>
      <w:rFonts w:ascii="Times New Roman" w:eastAsia="Times New Roman" w:hAnsi="Times New Roman" w:cs="Times New Roman"/>
      <w:b w:val="0"/>
      <w:bCs w:val="0"/>
      <w:i w:val="0"/>
      <w:iCs w:val="0"/>
      <w:smallCaps w:val="0"/>
      <w:strike w:val="0"/>
      <w:sz w:val="16"/>
      <w:szCs w:val="16"/>
      <w:u w:val="none"/>
    </w:rPr>
  </w:style>
  <w:style w:type="character" w:customStyle="1" w:styleId="351">
    <w:name w:val="Основной текст (35)"/>
    <w:basedOn w:val="350"/>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3485pt">
    <w:name w:val="Основной текст (34) + 8;5 pt"/>
    <w:basedOn w:val="340"/>
    <w:rsid w:val="003373A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360">
    <w:name w:val="Основной текст (36)_"/>
    <w:basedOn w:val="a0"/>
    <w:rsid w:val="003373A4"/>
    <w:rPr>
      <w:rFonts w:ascii="Sylfaen" w:eastAsia="Sylfaen" w:hAnsi="Sylfaen" w:cs="Sylfaen"/>
      <w:b w:val="0"/>
      <w:bCs w:val="0"/>
      <w:i w:val="0"/>
      <w:iCs w:val="0"/>
      <w:smallCaps w:val="0"/>
      <w:strike w:val="0"/>
      <w:sz w:val="20"/>
      <w:szCs w:val="20"/>
      <w:u w:val="none"/>
    </w:rPr>
  </w:style>
  <w:style w:type="character" w:customStyle="1" w:styleId="361">
    <w:name w:val="Основной текст (36)"/>
    <w:basedOn w:val="360"/>
    <w:rsid w:val="003373A4"/>
    <w:rPr>
      <w:rFonts w:ascii="Sylfaen" w:eastAsia="Sylfaen" w:hAnsi="Sylfaen" w:cs="Sylfaen"/>
      <w:b w:val="0"/>
      <w:bCs w:val="0"/>
      <w:i w:val="0"/>
      <w:iCs w:val="0"/>
      <w:smallCaps w:val="0"/>
      <w:strike w:val="0"/>
      <w:color w:val="000000"/>
      <w:spacing w:val="0"/>
      <w:w w:val="100"/>
      <w:position w:val="0"/>
      <w:sz w:val="20"/>
      <w:szCs w:val="20"/>
      <w:u w:val="none"/>
      <w:lang w:val="ru-RU" w:eastAsia="ru-RU" w:bidi="ru-RU"/>
    </w:rPr>
  </w:style>
  <w:style w:type="character" w:customStyle="1" w:styleId="370">
    <w:name w:val="Основной текст (37)_"/>
    <w:basedOn w:val="a0"/>
    <w:rsid w:val="003373A4"/>
    <w:rPr>
      <w:rFonts w:ascii="Times New Roman" w:eastAsia="Times New Roman" w:hAnsi="Times New Roman" w:cs="Times New Roman"/>
      <w:b w:val="0"/>
      <w:bCs w:val="0"/>
      <w:i w:val="0"/>
      <w:iCs w:val="0"/>
      <w:smallCaps w:val="0"/>
      <w:strike w:val="0"/>
      <w:sz w:val="16"/>
      <w:szCs w:val="16"/>
      <w:u w:val="none"/>
    </w:rPr>
  </w:style>
  <w:style w:type="character" w:customStyle="1" w:styleId="371">
    <w:name w:val="Основной текст (37)"/>
    <w:basedOn w:val="370"/>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ad">
    <w:name w:val="Другое + Курсив"/>
    <w:basedOn w:val="a4"/>
    <w:rsid w:val="003373A4"/>
    <w:rPr>
      <w:rFonts w:ascii="Times New Roman" w:eastAsia="Times New Roman" w:hAnsi="Times New Roman" w:cs="Times New Roman"/>
      <w:i/>
      <w:iCs/>
      <w:color w:val="000000"/>
      <w:spacing w:val="0"/>
      <w:w w:val="100"/>
      <w:position w:val="0"/>
      <w:sz w:val="20"/>
      <w:szCs w:val="20"/>
      <w:shd w:val="clear" w:color="auto" w:fill="FFFFFF"/>
      <w:lang w:val="en-US" w:eastAsia="en-US" w:bidi="en-US"/>
    </w:rPr>
  </w:style>
  <w:style w:type="character" w:customStyle="1" w:styleId="95pt">
    <w:name w:val="Другое + 9;5 pt"/>
    <w:basedOn w:val="a4"/>
    <w:rsid w:val="003373A4"/>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character" w:customStyle="1" w:styleId="70pt">
    <w:name w:val="Основной текст (7) + Интервал 0 pt"/>
    <w:basedOn w:val="71"/>
    <w:rsid w:val="003373A4"/>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en-US" w:eastAsia="en-US" w:bidi="en-US"/>
    </w:rPr>
  </w:style>
  <w:style w:type="character" w:customStyle="1" w:styleId="14pt">
    <w:name w:val="Другое + 14 pt"/>
    <w:basedOn w:val="a4"/>
    <w:rsid w:val="003373A4"/>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80">
    <w:name w:val="Основной текст (38)_"/>
    <w:basedOn w:val="a0"/>
    <w:rsid w:val="003373A4"/>
    <w:rPr>
      <w:rFonts w:ascii="Trebuchet MS" w:eastAsia="Trebuchet MS" w:hAnsi="Trebuchet MS" w:cs="Trebuchet MS"/>
      <w:b w:val="0"/>
      <w:bCs w:val="0"/>
      <w:i w:val="0"/>
      <w:iCs w:val="0"/>
      <w:smallCaps w:val="0"/>
      <w:strike w:val="0"/>
      <w:spacing w:val="-10"/>
      <w:sz w:val="12"/>
      <w:szCs w:val="12"/>
      <w:u w:val="none"/>
    </w:rPr>
  </w:style>
  <w:style w:type="character" w:customStyle="1" w:styleId="381">
    <w:name w:val="Основной текст (38)"/>
    <w:basedOn w:val="380"/>
    <w:rsid w:val="003373A4"/>
    <w:rPr>
      <w:rFonts w:ascii="Trebuchet MS" w:eastAsia="Trebuchet MS" w:hAnsi="Trebuchet MS" w:cs="Trebuchet MS"/>
      <w:b w:val="0"/>
      <w:bCs w:val="0"/>
      <w:i w:val="0"/>
      <w:iCs w:val="0"/>
      <w:smallCaps w:val="0"/>
      <w:strike w:val="0"/>
      <w:color w:val="000000"/>
      <w:spacing w:val="-10"/>
      <w:w w:val="100"/>
      <w:position w:val="0"/>
      <w:sz w:val="12"/>
      <w:szCs w:val="12"/>
      <w:u w:val="none"/>
      <w:lang w:val="ru-RU" w:eastAsia="ru-RU" w:bidi="ru-RU"/>
    </w:rPr>
  </w:style>
  <w:style w:type="character" w:customStyle="1" w:styleId="382">
    <w:name w:val="Основной текст (38) + Курсив"/>
    <w:basedOn w:val="380"/>
    <w:rsid w:val="003373A4"/>
    <w:rPr>
      <w:rFonts w:ascii="Trebuchet MS" w:eastAsia="Trebuchet MS" w:hAnsi="Trebuchet MS" w:cs="Trebuchet MS"/>
      <w:b w:val="0"/>
      <w:bCs w:val="0"/>
      <w:i/>
      <w:iCs/>
      <w:smallCaps w:val="0"/>
      <w:strike w:val="0"/>
      <w:color w:val="000000"/>
      <w:spacing w:val="-10"/>
      <w:w w:val="100"/>
      <w:position w:val="0"/>
      <w:sz w:val="12"/>
      <w:szCs w:val="12"/>
      <w:u w:val="none"/>
      <w:lang w:val="ru-RU" w:eastAsia="ru-RU" w:bidi="ru-RU"/>
    </w:rPr>
  </w:style>
  <w:style w:type="character" w:customStyle="1" w:styleId="39">
    <w:name w:val="Основной текст (39)_"/>
    <w:basedOn w:val="a0"/>
    <w:rsid w:val="003373A4"/>
    <w:rPr>
      <w:b w:val="0"/>
      <w:bCs w:val="0"/>
      <w:i w:val="0"/>
      <w:iCs w:val="0"/>
      <w:smallCaps w:val="0"/>
      <w:strike w:val="0"/>
      <w:spacing w:val="0"/>
      <w:sz w:val="12"/>
      <w:szCs w:val="12"/>
      <w:u w:val="none"/>
    </w:rPr>
  </w:style>
  <w:style w:type="character" w:customStyle="1" w:styleId="390">
    <w:name w:val="Основной текст (39)"/>
    <w:basedOn w:val="39"/>
    <w:rsid w:val="003373A4"/>
    <w:rPr>
      <w:rFonts w:ascii="Arial Unicode MS" w:eastAsia="Arial Unicode MS" w:hAnsi="Arial Unicode MS" w:cs="Arial Unicode MS"/>
      <w:b w:val="0"/>
      <w:bCs w:val="0"/>
      <w:i w:val="0"/>
      <w:iCs w:val="0"/>
      <w:smallCaps w:val="0"/>
      <w:strike w:val="0"/>
      <w:color w:val="000000"/>
      <w:spacing w:val="0"/>
      <w:w w:val="100"/>
      <w:position w:val="0"/>
      <w:sz w:val="12"/>
      <w:szCs w:val="12"/>
      <w:u w:val="none"/>
      <w:lang w:val="ru-RU" w:eastAsia="ru-RU" w:bidi="ru-RU"/>
    </w:rPr>
  </w:style>
  <w:style w:type="character" w:customStyle="1" w:styleId="38Arial">
    <w:name w:val="Основной текст (38) + Arial"/>
    <w:basedOn w:val="380"/>
    <w:rsid w:val="003373A4"/>
    <w:rPr>
      <w:rFonts w:ascii="Arial" w:eastAsia="Arial" w:hAnsi="Arial" w:cs="Arial"/>
      <w:b w:val="0"/>
      <w:bCs w:val="0"/>
      <w:i w:val="0"/>
      <w:iCs w:val="0"/>
      <w:smallCaps w:val="0"/>
      <w:strike w:val="0"/>
      <w:color w:val="000000"/>
      <w:spacing w:val="-10"/>
      <w:w w:val="100"/>
      <w:position w:val="0"/>
      <w:sz w:val="12"/>
      <w:szCs w:val="12"/>
      <w:u w:val="none"/>
      <w:lang w:val="ru-RU" w:eastAsia="ru-RU" w:bidi="ru-RU"/>
    </w:rPr>
  </w:style>
  <w:style w:type="character" w:customStyle="1" w:styleId="400">
    <w:name w:val="Основной текст (40)_"/>
    <w:basedOn w:val="a0"/>
    <w:rsid w:val="003373A4"/>
    <w:rPr>
      <w:rFonts w:ascii="Times New Roman" w:eastAsia="Times New Roman" w:hAnsi="Times New Roman" w:cs="Times New Roman"/>
      <w:b/>
      <w:bCs/>
      <w:i w:val="0"/>
      <w:iCs w:val="0"/>
      <w:smallCaps w:val="0"/>
      <w:strike w:val="0"/>
      <w:sz w:val="19"/>
      <w:szCs w:val="19"/>
      <w:u w:val="none"/>
    </w:rPr>
  </w:style>
  <w:style w:type="character" w:customStyle="1" w:styleId="401">
    <w:name w:val="Основной текст (40)"/>
    <w:basedOn w:val="400"/>
    <w:rsid w:val="003373A4"/>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420">
    <w:name w:val="Основной текст (42)_"/>
    <w:basedOn w:val="a0"/>
    <w:rsid w:val="003373A4"/>
    <w:rPr>
      <w:rFonts w:ascii="Times New Roman" w:eastAsia="Times New Roman" w:hAnsi="Times New Roman" w:cs="Times New Roman"/>
      <w:b w:val="0"/>
      <w:bCs w:val="0"/>
      <w:i w:val="0"/>
      <w:iCs w:val="0"/>
      <w:smallCaps w:val="0"/>
      <w:strike w:val="0"/>
      <w:spacing w:val="0"/>
      <w:sz w:val="16"/>
      <w:szCs w:val="16"/>
      <w:u w:val="none"/>
    </w:rPr>
  </w:style>
  <w:style w:type="character" w:customStyle="1" w:styleId="421">
    <w:name w:val="Основной текст (42)"/>
    <w:basedOn w:val="420"/>
    <w:rsid w:val="003373A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10">
    <w:name w:val="Основной текст (41)_"/>
    <w:basedOn w:val="a0"/>
    <w:rsid w:val="003373A4"/>
    <w:rPr>
      <w:rFonts w:ascii="Times New Roman" w:eastAsia="Times New Roman" w:hAnsi="Times New Roman" w:cs="Times New Roman"/>
      <w:b w:val="0"/>
      <w:bCs w:val="0"/>
      <w:i w:val="0"/>
      <w:iCs w:val="0"/>
      <w:smallCaps w:val="0"/>
      <w:strike w:val="0"/>
      <w:sz w:val="17"/>
      <w:szCs w:val="17"/>
      <w:u w:val="none"/>
    </w:rPr>
  </w:style>
  <w:style w:type="character" w:customStyle="1" w:styleId="411">
    <w:name w:val="Основной текст (41)"/>
    <w:basedOn w:val="410"/>
    <w:rsid w:val="003373A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430">
    <w:name w:val="Основной текст (43)_"/>
    <w:basedOn w:val="a0"/>
    <w:rsid w:val="003373A4"/>
    <w:rPr>
      <w:rFonts w:ascii="Times New Roman" w:eastAsia="Times New Roman" w:hAnsi="Times New Roman" w:cs="Times New Roman"/>
      <w:b/>
      <w:bCs/>
      <w:i w:val="0"/>
      <w:iCs w:val="0"/>
      <w:smallCaps w:val="0"/>
      <w:strike w:val="0"/>
      <w:sz w:val="15"/>
      <w:szCs w:val="15"/>
      <w:u w:val="none"/>
    </w:rPr>
  </w:style>
  <w:style w:type="character" w:customStyle="1" w:styleId="431">
    <w:name w:val="Основной текст (43)"/>
    <w:basedOn w:val="430"/>
    <w:rsid w:val="003373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440">
    <w:name w:val="Основной текст (44)_"/>
    <w:basedOn w:val="a0"/>
    <w:rsid w:val="003373A4"/>
    <w:rPr>
      <w:b w:val="0"/>
      <w:bCs w:val="0"/>
      <w:i w:val="0"/>
      <w:iCs w:val="0"/>
      <w:smallCaps w:val="0"/>
      <w:strike w:val="0"/>
      <w:spacing w:val="0"/>
      <w:sz w:val="20"/>
      <w:szCs w:val="20"/>
      <w:u w:val="none"/>
    </w:rPr>
  </w:style>
  <w:style w:type="character" w:customStyle="1" w:styleId="441">
    <w:name w:val="Основной текст (44)"/>
    <w:basedOn w:val="440"/>
    <w:rsid w:val="003373A4"/>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ru-RU" w:eastAsia="ru-RU" w:bidi="ru-RU"/>
    </w:rPr>
  </w:style>
  <w:style w:type="character" w:customStyle="1" w:styleId="4465pt">
    <w:name w:val="Основной текст (44) + 6;5 pt"/>
    <w:basedOn w:val="440"/>
    <w:rsid w:val="003373A4"/>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200pt">
    <w:name w:val="Основной текст (20) + Интервал 0 pt"/>
    <w:basedOn w:val="200"/>
    <w:rsid w:val="003373A4"/>
    <w:rPr>
      <w:rFonts w:ascii="Times New Roman" w:eastAsia="Times New Roman" w:hAnsi="Times New Roman" w:cs="Times New Roman"/>
      <w:b w:val="0"/>
      <w:bCs w:val="0"/>
      <w:i/>
      <w:iCs/>
      <w:smallCaps w:val="0"/>
      <w:strike w:val="0"/>
      <w:color w:val="000000"/>
      <w:spacing w:val="-10"/>
      <w:w w:val="100"/>
      <w:position w:val="0"/>
      <w:sz w:val="22"/>
      <w:szCs w:val="22"/>
      <w:u w:val="single"/>
      <w:lang w:val="ru-RU" w:eastAsia="ru-RU" w:bidi="ru-RU"/>
    </w:rPr>
  </w:style>
  <w:style w:type="character" w:customStyle="1" w:styleId="20Candara10pt0pt">
    <w:name w:val="Основной текст (20) + Candara;10 pt;Интервал 0 pt"/>
    <w:basedOn w:val="200"/>
    <w:rsid w:val="003373A4"/>
    <w:rPr>
      <w:rFonts w:ascii="Candara" w:eastAsia="Candara" w:hAnsi="Candara" w:cs="Candara"/>
      <w:b w:val="0"/>
      <w:bCs w:val="0"/>
      <w:i/>
      <w:iCs/>
      <w:smallCaps w:val="0"/>
      <w:strike w:val="0"/>
      <w:color w:val="000000"/>
      <w:spacing w:val="-10"/>
      <w:w w:val="100"/>
      <w:position w:val="0"/>
      <w:sz w:val="20"/>
      <w:szCs w:val="20"/>
      <w:u w:val="single"/>
      <w:lang w:val="ru-RU" w:eastAsia="ru-RU" w:bidi="ru-RU"/>
    </w:rPr>
  </w:style>
  <w:style w:type="character" w:customStyle="1" w:styleId="27-1pt">
    <w:name w:val="Основной текст (27) + Не полужирный;Курсив;Интервал -1 pt"/>
    <w:basedOn w:val="270"/>
    <w:rsid w:val="003373A4"/>
    <w:rPr>
      <w:rFonts w:ascii="Times New Roman" w:eastAsia="Times New Roman" w:hAnsi="Times New Roman" w:cs="Times New Roman"/>
      <w:b/>
      <w:bCs/>
      <w:i/>
      <w:iCs/>
      <w:smallCaps w:val="0"/>
      <w:strike w:val="0"/>
      <w:color w:val="000000"/>
      <w:spacing w:val="-30"/>
      <w:w w:val="100"/>
      <w:position w:val="0"/>
      <w:sz w:val="19"/>
      <w:szCs w:val="19"/>
      <w:u w:val="none"/>
      <w:lang w:val="ru-RU" w:eastAsia="ru-RU" w:bidi="ru-RU"/>
    </w:rPr>
  </w:style>
  <w:style w:type="character" w:customStyle="1" w:styleId="229pt">
    <w:name w:val="Основной текст (22) + 9 pt;Малые прописные"/>
    <w:basedOn w:val="220"/>
    <w:rsid w:val="003373A4"/>
    <w:rPr>
      <w:rFonts w:ascii="Times New Roman" w:eastAsia="Times New Roman" w:hAnsi="Times New Roman" w:cs="Times New Roman"/>
      <w:b w:val="0"/>
      <w:bCs w:val="0"/>
      <w:i w:val="0"/>
      <w:iCs w:val="0"/>
      <w:smallCaps/>
      <w:strike w:val="0"/>
      <w:color w:val="000000"/>
      <w:spacing w:val="0"/>
      <w:w w:val="100"/>
      <w:position w:val="0"/>
      <w:sz w:val="18"/>
      <w:szCs w:val="18"/>
      <w:u w:val="none"/>
      <w:lang w:val="en-US" w:eastAsia="en-US" w:bidi="en-US"/>
    </w:rPr>
  </w:style>
  <w:style w:type="character" w:customStyle="1" w:styleId="106">
    <w:name w:val="Подпись к картинке (10)_"/>
    <w:basedOn w:val="a0"/>
    <w:link w:val="107"/>
    <w:rsid w:val="003373A4"/>
    <w:rPr>
      <w:rFonts w:ascii="Times New Roman" w:eastAsia="Times New Roman" w:hAnsi="Times New Roman" w:cs="Times New Roman"/>
      <w:sz w:val="16"/>
      <w:szCs w:val="16"/>
      <w:shd w:val="clear" w:color="auto" w:fill="FFFFFF"/>
    </w:rPr>
  </w:style>
  <w:style w:type="character" w:customStyle="1" w:styleId="2ArialUnicodeMS85pt">
    <w:name w:val="Основной текст (2) + Arial Unicode MS;8;5 pt"/>
    <w:basedOn w:val="2"/>
    <w:rsid w:val="003373A4"/>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ru-RU" w:eastAsia="ru-RU" w:bidi="ru-RU"/>
    </w:rPr>
  </w:style>
  <w:style w:type="character" w:customStyle="1" w:styleId="2ArialUnicodeMS85pt0pt">
    <w:name w:val="Основной текст (2) + Arial Unicode MS;8;5 pt;Курсив;Интервал 0 pt"/>
    <w:basedOn w:val="2"/>
    <w:rsid w:val="003373A4"/>
    <w:rPr>
      <w:rFonts w:ascii="Arial Unicode MS" w:eastAsia="Arial Unicode MS" w:hAnsi="Arial Unicode MS" w:cs="Arial Unicode MS"/>
      <w:b w:val="0"/>
      <w:bCs w:val="0"/>
      <w:i/>
      <w:iCs/>
      <w:smallCaps w:val="0"/>
      <w:strike w:val="0"/>
      <w:color w:val="000000"/>
      <w:spacing w:val="-10"/>
      <w:w w:val="100"/>
      <w:position w:val="0"/>
      <w:sz w:val="17"/>
      <w:szCs w:val="17"/>
      <w:u w:val="none"/>
      <w:lang w:val="ru-RU" w:eastAsia="ru-RU" w:bidi="ru-RU"/>
    </w:rPr>
  </w:style>
  <w:style w:type="character" w:customStyle="1" w:styleId="2ArialUnicodeMS85pt0pt0">
    <w:name w:val="Основной текст (2) + Arial Unicode MS;8;5 pt;Курсив;Малые прописные;Интервал 0 pt"/>
    <w:basedOn w:val="2"/>
    <w:rsid w:val="003373A4"/>
    <w:rPr>
      <w:rFonts w:ascii="Arial Unicode MS" w:eastAsia="Arial Unicode MS" w:hAnsi="Arial Unicode MS" w:cs="Arial Unicode MS"/>
      <w:b w:val="0"/>
      <w:bCs w:val="0"/>
      <w:i/>
      <w:iCs/>
      <w:smallCaps/>
      <w:strike w:val="0"/>
      <w:color w:val="000000"/>
      <w:spacing w:val="-10"/>
      <w:w w:val="100"/>
      <w:position w:val="0"/>
      <w:sz w:val="17"/>
      <w:szCs w:val="17"/>
      <w:u w:val="none"/>
      <w:lang w:val="ru-RU" w:eastAsia="ru-RU" w:bidi="ru-RU"/>
    </w:rPr>
  </w:style>
  <w:style w:type="character" w:customStyle="1" w:styleId="220pt">
    <w:name w:val="Основной текст (22) + Интервал 0 pt"/>
    <w:basedOn w:val="220"/>
    <w:rsid w:val="003373A4"/>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en-US" w:eastAsia="en-US" w:bidi="en-US"/>
    </w:rPr>
  </w:style>
  <w:style w:type="character" w:customStyle="1" w:styleId="45">
    <w:name w:val="Основной текст (45)_"/>
    <w:basedOn w:val="a0"/>
    <w:rsid w:val="003373A4"/>
    <w:rPr>
      <w:b/>
      <w:bCs/>
      <w:i w:val="0"/>
      <w:iCs w:val="0"/>
      <w:smallCaps w:val="0"/>
      <w:strike w:val="0"/>
      <w:sz w:val="13"/>
      <w:szCs w:val="13"/>
      <w:u w:val="none"/>
    </w:rPr>
  </w:style>
  <w:style w:type="character" w:customStyle="1" w:styleId="450">
    <w:name w:val="Основной текст (45)"/>
    <w:basedOn w:val="45"/>
    <w:rsid w:val="003373A4"/>
    <w:rPr>
      <w:rFonts w:ascii="Arial Unicode MS" w:eastAsia="Arial Unicode MS" w:hAnsi="Arial Unicode MS" w:cs="Arial Unicode MS"/>
      <w:b/>
      <w:bCs/>
      <w:i w:val="0"/>
      <w:iCs w:val="0"/>
      <w:smallCaps w:val="0"/>
      <w:strike w:val="0"/>
      <w:color w:val="000000"/>
      <w:spacing w:val="0"/>
      <w:w w:val="100"/>
      <w:position w:val="0"/>
      <w:sz w:val="13"/>
      <w:szCs w:val="13"/>
      <w:u w:val="none"/>
      <w:lang w:val="ru-RU" w:eastAsia="ru-RU" w:bidi="ru-RU"/>
    </w:rPr>
  </w:style>
  <w:style w:type="character" w:customStyle="1" w:styleId="45TimesNewRoman75pt">
    <w:name w:val="Основной текст (45) + Times New Roman;7;5 pt;Не полужирный;Курсив"/>
    <w:basedOn w:val="45"/>
    <w:rsid w:val="003373A4"/>
    <w:rPr>
      <w:rFonts w:ascii="Times New Roman" w:eastAsia="Times New Roman" w:hAnsi="Times New Roman" w:cs="Times New Roman"/>
      <w:b/>
      <w:bCs/>
      <w:i/>
      <w:iCs/>
      <w:smallCaps w:val="0"/>
      <w:strike w:val="0"/>
      <w:color w:val="000000"/>
      <w:spacing w:val="0"/>
      <w:w w:val="100"/>
      <w:position w:val="0"/>
      <w:sz w:val="15"/>
      <w:szCs w:val="15"/>
      <w:u w:val="none"/>
      <w:lang w:val="ru-RU" w:eastAsia="ru-RU" w:bidi="ru-RU"/>
    </w:rPr>
  </w:style>
  <w:style w:type="character" w:customStyle="1" w:styleId="451">
    <w:name w:val="Основной текст (45) + Малые прописные"/>
    <w:basedOn w:val="45"/>
    <w:rsid w:val="003373A4"/>
    <w:rPr>
      <w:rFonts w:ascii="Arial Unicode MS" w:eastAsia="Arial Unicode MS" w:hAnsi="Arial Unicode MS" w:cs="Arial Unicode MS"/>
      <w:b/>
      <w:bCs/>
      <w:i w:val="0"/>
      <w:iCs w:val="0"/>
      <w:smallCaps/>
      <w:strike w:val="0"/>
      <w:color w:val="000000"/>
      <w:spacing w:val="0"/>
      <w:w w:val="100"/>
      <w:position w:val="0"/>
      <w:sz w:val="13"/>
      <w:szCs w:val="13"/>
      <w:u w:val="none"/>
      <w:lang w:val="ru-RU" w:eastAsia="ru-RU" w:bidi="ru-RU"/>
    </w:rPr>
  </w:style>
  <w:style w:type="character" w:customStyle="1" w:styleId="930">
    <w:name w:val="Заголовок №9 (3)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931">
    <w:name w:val="Заголовок №9 (3)"/>
    <w:basedOn w:val="930"/>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9313pt">
    <w:name w:val="Заголовок №9 (3) + 13 pt;Курсив"/>
    <w:basedOn w:val="930"/>
    <w:rsid w:val="003373A4"/>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46">
    <w:name w:val="Основной текст (46)_"/>
    <w:basedOn w:val="a0"/>
    <w:rsid w:val="003373A4"/>
    <w:rPr>
      <w:b w:val="0"/>
      <w:bCs w:val="0"/>
      <w:i w:val="0"/>
      <w:iCs w:val="0"/>
      <w:smallCaps w:val="0"/>
      <w:strike w:val="0"/>
      <w:sz w:val="13"/>
      <w:szCs w:val="13"/>
      <w:u w:val="none"/>
    </w:rPr>
  </w:style>
  <w:style w:type="character" w:customStyle="1" w:styleId="46Arial">
    <w:name w:val="Основной текст (46) + Arial;Курсив"/>
    <w:basedOn w:val="46"/>
    <w:rsid w:val="003373A4"/>
    <w:rPr>
      <w:rFonts w:ascii="Arial" w:eastAsia="Arial" w:hAnsi="Arial" w:cs="Arial"/>
      <w:b w:val="0"/>
      <w:bCs w:val="0"/>
      <w:i/>
      <w:iCs/>
      <w:smallCaps w:val="0"/>
      <w:strike w:val="0"/>
      <w:color w:val="000000"/>
      <w:spacing w:val="0"/>
      <w:w w:val="100"/>
      <w:position w:val="0"/>
      <w:sz w:val="13"/>
      <w:szCs w:val="13"/>
      <w:u w:val="none"/>
      <w:lang w:val="ru-RU" w:eastAsia="ru-RU" w:bidi="ru-RU"/>
    </w:rPr>
  </w:style>
  <w:style w:type="character" w:customStyle="1" w:styleId="46Arial0">
    <w:name w:val="Основной текст (46) + Arial;Курсив;Малые прописные"/>
    <w:basedOn w:val="46"/>
    <w:rsid w:val="003373A4"/>
    <w:rPr>
      <w:rFonts w:ascii="Arial" w:eastAsia="Arial" w:hAnsi="Arial" w:cs="Arial"/>
      <w:b w:val="0"/>
      <w:bCs w:val="0"/>
      <w:i/>
      <w:iCs/>
      <w:smallCaps/>
      <w:strike w:val="0"/>
      <w:color w:val="000000"/>
      <w:spacing w:val="0"/>
      <w:w w:val="100"/>
      <w:position w:val="0"/>
      <w:sz w:val="13"/>
      <w:szCs w:val="13"/>
      <w:u w:val="none"/>
      <w:lang w:val="ru-RU" w:eastAsia="ru-RU" w:bidi="ru-RU"/>
    </w:rPr>
  </w:style>
  <w:style w:type="character" w:customStyle="1" w:styleId="460">
    <w:name w:val="Основной текст (46)"/>
    <w:basedOn w:val="46"/>
    <w:rsid w:val="003373A4"/>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ru-RU" w:eastAsia="ru-RU" w:bidi="ru-RU"/>
    </w:rPr>
  </w:style>
  <w:style w:type="character" w:customStyle="1" w:styleId="13-1pt">
    <w:name w:val="Основной текст (13) + Интервал -1 pt"/>
    <w:basedOn w:val="13"/>
    <w:rsid w:val="003373A4"/>
    <w:rPr>
      <w:rFonts w:ascii="Times New Roman" w:eastAsia="Times New Roman" w:hAnsi="Times New Roman" w:cs="Times New Roman"/>
      <w:b w:val="0"/>
      <w:bCs w:val="0"/>
      <w:i/>
      <w:iCs/>
      <w:smallCaps w:val="0"/>
      <w:strike w:val="0"/>
      <w:color w:val="000000"/>
      <w:spacing w:val="-20"/>
      <w:w w:val="100"/>
      <w:position w:val="0"/>
      <w:sz w:val="26"/>
      <w:szCs w:val="26"/>
      <w:u w:val="none"/>
      <w:lang w:val="en-US" w:eastAsia="en-US" w:bidi="en-US"/>
    </w:rPr>
  </w:style>
  <w:style w:type="character" w:customStyle="1" w:styleId="45Candara">
    <w:name w:val="Основной текст (45) + Candara;Не полужирный"/>
    <w:basedOn w:val="45"/>
    <w:rsid w:val="003373A4"/>
    <w:rPr>
      <w:rFonts w:ascii="Candara" w:eastAsia="Candara" w:hAnsi="Candara" w:cs="Candara"/>
      <w:b/>
      <w:bCs/>
      <w:i w:val="0"/>
      <w:iCs w:val="0"/>
      <w:smallCaps w:val="0"/>
      <w:strike w:val="0"/>
      <w:color w:val="000000"/>
      <w:spacing w:val="0"/>
      <w:w w:val="100"/>
      <w:position w:val="0"/>
      <w:sz w:val="13"/>
      <w:szCs w:val="13"/>
      <w:u w:val="none"/>
      <w:lang w:val="ru-RU" w:eastAsia="ru-RU" w:bidi="ru-RU"/>
    </w:rPr>
  </w:style>
  <w:style w:type="character" w:customStyle="1" w:styleId="46TimesNewRoman14pt">
    <w:name w:val="Основной текст (46) + Times New Roman;14 pt"/>
    <w:basedOn w:val="46"/>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6TimesNewRoman13pt-1pt">
    <w:name w:val="Основной текст (46) + Times New Roman;13 pt;Курсив;Интервал -1 pt"/>
    <w:basedOn w:val="46"/>
    <w:rsid w:val="003373A4"/>
    <w:rPr>
      <w:rFonts w:ascii="Times New Roman" w:eastAsia="Times New Roman" w:hAnsi="Times New Roman" w:cs="Times New Roman"/>
      <w:b w:val="0"/>
      <w:bCs w:val="0"/>
      <w:i/>
      <w:iCs/>
      <w:smallCaps w:val="0"/>
      <w:strike w:val="0"/>
      <w:color w:val="000000"/>
      <w:spacing w:val="-20"/>
      <w:w w:val="100"/>
      <w:position w:val="0"/>
      <w:sz w:val="26"/>
      <w:szCs w:val="26"/>
      <w:u w:val="none"/>
      <w:lang w:val="en-US" w:eastAsia="en-US" w:bidi="en-US"/>
    </w:rPr>
  </w:style>
  <w:style w:type="character" w:customStyle="1" w:styleId="47">
    <w:name w:val="Основной текст (47)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470">
    <w:name w:val="Основной текст (47)"/>
    <w:basedOn w:val="47"/>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7ArialUnicodeMS65pt">
    <w:name w:val="Основной текст (47) + Arial Unicode MS;6;5 pt;Полужирный"/>
    <w:basedOn w:val="47"/>
    <w:rsid w:val="003373A4"/>
    <w:rPr>
      <w:rFonts w:ascii="Arial Unicode MS" w:eastAsia="Arial Unicode MS" w:hAnsi="Arial Unicode MS" w:cs="Arial Unicode MS"/>
      <w:b/>
      <w:bCs/>
      <w:i w:val="0"/>
      <w:iCs w:val="0"/>
      <w:smallCaps w:val="0"/>
      <w:strike w:val="0"/>
      <w:color w:val="000000"/>
      <w:spacing w:val="0"/>
      <w:w w:val="100"/>
      <w:position w:val="0"/>
      <w:sz w:val="13"/>
      <w:szCs w:val="13"/>
      <w:u w:val="none"/>
      <w:lang w:val="ru-RU" w:eastAsia="ru-RU" w:bidi="ru-RU"/>
    </w:rPr>
  </w:style>
  <w:style w:type="character" w:customStyle="1" w:styleId="4775pt">
    <w:name w:val="Основной текст (47) + 7;5 pt;Полужирный"/>
    <w:basedOn w:val="47"/>
    <w:rsid w:val="003373A4"/>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17Arial65pt-1pt">
    <w:name w:val="Основной текст (17) + Arial;6;5 pt;Не полужирный;Курсив;Интервал -1 pt"/>
    <w:basedOn w:val="17"/>
    <w:rsid w:val="003373A4"/>
    <w:rPr>
      <w:rFonts w:ascii="Arial" w:eastAsia="Arial" w:hAnsi="Arial" w:cs="Arial"/>
      <w:b/>
      <w:bCs/>
      <w:i/>
      <w:iCs/>
      <w:smallCaps w:val="0"/>
      <w:strike w:val="0"/>
      <w:color w:val="000000"/>
      <w:spacing w:val="-20"/>
      <w:w w:val="100"/>
      <w:position w:val="0"/>
      <w:sz w:val="13"/>
      <w:szCs w:val="13"/>
      <w:u w:val="none"/>
      <w:lang w:val="en-US" w:eastAsia="en-US" w:bidi="en-US"/>
    </w:rPr>
  </w:style>
  <w:style w:type="character" w:customStyle="1" w:styleId="1110pt">
    <w:name w:val="Основной текст (11) + 10 pt;Курсив"/>
    <w:basedOn w:val="11"/>
    <w:rsid w:val="003373A4"/>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1050">
    <w:name w:val="Заголовок №10 (5)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1051">
    <w:name w:val="Заголовок №10 (5)"/>
    <w:basedOn w:val="1050"/>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040">
    <w:name w:val="Заголовок №10 (4)_"/>
    <w:basedOn w:val="a0"/>
    <w:rsid w:val="003373A4"/>
    <w:rPr>
      <w:b w:val="0"/>
      <w:bCs w:val="0"/>
      <w:i w:val="0"/>
      <w:iCs w:val="0"/>
      <w:smallCaps w:val="0"/>
      <w:strike w:val="0"/>
      <w:sz w:val="26"/>
      <w:szCs w:val="26"/>
      <w:u w:val="none"/>
    </w:rPr>
  </w:style>
  <w:style w:type="character" w:customStyle="1" w:styleId="1041">
    <w:name w:val="Заголовок №10 (4)"/>
    <w:basedOn w:val="1040"/>
    <w:rsid w:val="003373A4"/>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ru-RU" w:eastAsia="ru-RU" w:bidi="ru-RU"/>
    </w:rPr>
  </w:style>
  <w:style w:type="character" w:customStyle="1" w:styleId="48">
    <w:name w:val="Основной текст (48)_"/>
    <w:basedOn w:val="a0"/>
    <w:rsid w:val="003373A4"/>
    <w:rPr>
      <w:b w:val="0"/>
      <w:bCs w:val="0"/>
      <w:i w:val="0"/>
      <w:iCs w:val="0"/>
      <w:smallCaps w:val="0"/>
      <w:strike w:val="0"/>
      <w:sz w:val="8"/>
      <w:szCs w:val="8"/>
      <w:u w:val="none"/>
    </w:rPr>
  </w:style>
  <w:style w:type="character" w:customStyle="1" w:styleId="480">
    <w:name w:val="Основной текст (48)"/>
    <w:basedOn w:val="48"/>
    <w:rsid w:val="003373A4"/>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ru-RU" w:eastAsia="ru-RU" w:bidi="ru-RU"/>
    </w:rPr>
  </w:style>
  <w:style w:type="character" w:customStyle="1" w:styleId="49">
    <w:name w:val="Основной текст (49)_"/>
    <w:basedOn w:val="a0"/>
    <w:rsid w:val="003373A4"/>
    <w:rPr>
      <w:b w:val="0"/>
      <w:bCs w:val="0"/>
      <w:i w:val="0"/>
      <w:iCs w:val="0"/>
      <w:smallCaps w:val="0"/>
      <w:strike w:val="0"/>
      <w:sz w:val="8"/>
      <w:szCs w:val="8"/>
      <w:u w:val="none"/>
    </w:rPr>
  </w:style>
  <w:style w:type="character" w:customStyle="1" w:styleId="490">
    <w:name w:val="Основной текст (49)"/>
    <w:basedOn w:val="49"/>
    <w:rsid w:val="003373A4"/>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ru-RU" w:eastAsia="ru-RU" w:bidi="ru-RU"/>
    </w:rPr>
  </w:style>
  <w:style w:type="character" w:customStyle="1" w:styleId="510">
    <w:name w:val="Основной текст (51)_"/>
    <w:basedOn w:val="a0"/>
    <w:rsid w:val="003373A4"/>
    <w:rPr>
      <w:rFonts w:ascii="Times New Roman" w:eastAsia="Times New Roman" w:hAnsi="Times New Roman" w:cs="Times New Roman"/>
      <w:b w:val="0"/>
      <w:bCs w:val="0"/>
      <w:i w:val="0"/>
      <w:iCs w:val="0"/>
      <w:smallCaps w:val="0"/>
      <w:strike w:val="0"/>
      <w:sz w:val="8"/>
      <w:szCs w:val="8"/>
      <w:u w:val="none"/>
    </w:rPr>
  </w:style>
  <w:style w:type="character" w:customStyle="1" w:styleId="511">
    <w:name w:val="Основной текст (51)"/>
    <w:basedOn w:val="510"/>
    <w:rsid w:val="003373A4"/>
    <w:rPr>
      <w:rFonts w:ascii="Times New Roman" w:eastAsia="Times New Roman" w:hAnsi="Times New Roman" w:cs="Times New Roman"/>
      <w:b w:val="0"/>
      <w:bCs w:val="0"/>
      <w:i w:val="0"/>
      <w:iCs w:val="0"/>
      <w:smallCaps w:val="0"/>
      <w:strike w:val="0"/>
      <w:color w:val="000000"/>
      <w:spacing w:val="0"/>
      <w:w w:val="100"/>
      <w:position w:val="0"/>
      <w:sz w:val="8"/>
      <w:szCs w:val="8"/>
      <w:u w:val="single"/>
      <w:lang w:val="ru-RU" w:eastAsia="ru-RU" w:bidi="ru-RU"/>
    </w:rPr>
  </w:style>
  <w:style w:type="character" w:customStyle="1" w:styleId="51Arial">
    <w:name w:val="Основной текст (51) + Arial"/>
    <w:basedOn w:val="510"/>
    <w:rsid w:val="003373A4"/>
    <w:rPr>
      <w:rFonts w:ascii="Arial" w:eastAsia="Arial" w:hAnsi="Arial" w:cs="Arial"/>
      <w:b w:val="0"/>
      <w:bCs w:val="0"/>
      <w:i w:val="0"/>
      <w:iCs w:val="0"/>
      <w:smallCaps w:val="0"/>
      <w:strike w:val="0"/>
      <w:color w:val="000000"/>
      <w:spacing w:val="0"/>
      <w:w w:val="100"/>
      <w:position w:val="0"/>
      <w:sz w:val="8"/>
      <w:szCs w:val="8"/>
      <w:u w:val="single"/>
      <w:lang w:val="ru-RU" w:eastAsia="ru-RU" w:bidi="ru-RU"/>
    </w:rPr>
  </w:style>
  <w:style w:type="character" w:customStyle="1" w:styleId="500">
    <w:name w:val="Основной текст (50)_"/>
    <w:basedOn w:val="a0"/>
    <w:rsid w:val="003373A4"/>
    <w:rPr>
      <w:rFonts w:ascii="Times New Roman" w:eastAsia="Times New Roman" w:hAnsi="Times New Roman" w:cs="Times New Roman"/>
      <w:b w:val="0"/>
      <w:bCs w:val="0"/>
      <w:i w:val="0"/>
      <w:iCs w:val="0"/>
      <w:smallCaps w:val="0"/>
      <w:strike w:val="0"/>
      <w:sz w:val="30"/>
      <w:szCs w:val="30"/>
      <w:u w:val="none"/>
    </w:rPr>
  </w:style>
  <w:style w:type="character" w:customStyle="1" w:styleId="501">
    <w:name w:val="Основной текст (50)"/>
    <w:basedOn w:val="500"/>
    <w:rsid w:val="003373A4"/>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171">
    <w:name w:val="Основной текст (17) + Малые прописные"/>
    <w:basedOn w:val="17"/>
    <w:rsid w:val="003373A4"/>
    <w:rPr>
      <w:rFonts w:ascii="Times New Roman" w:eastAsia="Times New Roman" w:hAnsi="Times New Roman" w:cs="Times New Roman"/>
      <w:b/>
      <w:bCs/>
      <w:i w:val="0"/>
      <w:iCs w:val="0"/>
      <w:smallCaps/>
      <w:strike w:val="0"/>
      <w:color w:val="000000"/>
      <w:spacing w:val="0"/>
      <w:w w:val="100"/>
      <w:position w:val="0"/>
      <w:sz w:val="15"/>
      <w:szCs w:val="15"/>
      <w:u w:val="none"/>
      <w:lang w:val="ru-RU" w:eastAsia="ru-RU" w:bidi="ru-RU"/>
    </w:rPr>
  </w:style>
  <w:style w:type="character" w:customStyle="1" w:styleId="2a">
    <w:name w:val="Заголовок №2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2b">
    <w:name w:val="Заголовок №2"/>
    <w:basedOn w:val="2a"/>
    <w:rsid w:val="003373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40">
    <w:name w:val="Основной текст (14)"/>
    <w:basedOn w:val="14"/>
    <w:rsid w:val="003373A4"/>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character" w:customStyle="1" w:styleId="4a">
    <w:name w:val="Заголовок №4_"/>
    <w:basedOn w:val="a0"/>
    <w:rsid w:val="003373A4"/>
    <w:rPr>
      <w:rFonts w:ascii="Times New Roman" w:eastAsia="Times New Roman" w:hAnsi="Times New Roman" w:cs="Times New Roman"/>
      <w:b w:val="0"/>
      <w:bCs w:val="0"/>
      <w:i w:val="0"/>
      <w:iCs w:val="0"/>
      <w:smallCaps w:val="0"/>
      <w:strike w:val="0"/>
      <w:sz w:val="28"/>
      <w:szCs w:val="28"/>
      <w:u w:val="none"/>
    </w:rPr>
  </w:style>
  <w:style w:type="character" w:customStyle="1" w:styleId="4b">
    <w:name w:val="Заголовок №4"/>
    <w:basedOn w:val="4a"/>
    <w:rsid w:val="003373A4"/>
    <w:rPr>
      <w:rFonts w:ascii="Times New Roman" w:eastAsia="Times New Roman" w:hAnsi="Times New Roman" w:cs="Times New Roman"/>
      <w:b w:val="0"/>
      <w:bCs w:val="0"/>
      <w:i w:val="0"/>
      <w:iCs w:val="0"/>
      <w:smallCaps w:val="0"/>
      <w:strike w:val="0"/>
      <w:color w:val="EBEBEB"/>
      <w:spacing w:val="0"/>
      <w:w w:val="100"/>
      <w:position w:val="0"/>
      <w:sz w:val="28"/>
      <w:szCs w:val="28"/>
      <w:u w:val="none"/>
      <w:lang w:val="ru-RU" w:eastAsia="ru-RU" w:bidi="ru-RU"/>
    </w:rPr>
  </w:style>
  <w:style w:type="character" w:customStyle="1" w:styleId="520">
    <w:name w:val="Основной текст (52)_"/>
    <w:basedOn w:val="a0"/>
    <w:link w:val="521"/>
    <w:rsid w:val="003373A4"/>
    <w:rPr>
      <w:sz w:val="10"/>
      <w:szCs w:val="10"/>
      <w:shd w:val="clear" w:color="auto" w:fill="FFFFFF"/>
    </w:rPr>
  </w:style>
  <w:style w:type="character" w:customStyle="1" w:styleId="312pt">
    <w:name w:val="Основной текст (3) + 12 pt"/>
    <w:basedOn w:val="3"/>
    <w:rsid w:val="003373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75pt">
    <w:name w:val="Другое + 7;5 pt;Полужирный"/>
    <w:basedOn w:val="a4"/>
    <w:rsid w:val="003373A4"/>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character" w:customStyle="1" w:styleId="22Candara10pt">
    <w:name w:val="Основной текст (22) + Candara;10 pt"/>
    <w:basedOn w:val="220"/>
    <w:rsid w:val="003373A4"/>
    <w:rPr>
      <w:rFonts w:ascii="Candara" w:eastAsia="Candara" w:hAnsi="Candara" w:cs="Candara"/>
      <w:b w:val="0"/>
      <w:bCs w:val="0"/>
      <w:i w:val="0"/>
      <w:iCs w:val="0"/>
      <w:smallCaps w:val="0"/>
      <w:strike w:val="0"/>
      <w:color w:val="000000"/>
      <w:spacing w:val="0"/>
      <w:w w:val="100"/>
      <w:position w:val="0"/>
      <w:sz w:val="20"/>
      <w:szCs w:val="20"/>
      <w:u w:val="none"/>
      <w:lang w:val="ru-RU" w:eastAsia="ru-RU" w:bidi="ru-RU"/>
    </w:rPr>
  </w:style>
  <w:style w:type="character" w:customStyle="1" w:styleId="2265pt-1pt">
    <w:name w:val="Основной текст (22) + 6;5 pt;Курсив;Интервал -1 pt"/>
    <w:basedOn w:val="220"/>
    <w:rsid w:val="003373A4"/>
    <w:rPr>
      <w:rFonts w:ascii="Times New Roman" w:eastAsia="Times New Roman" w:hAnsi="Times New Roman" w:cs="Times New Roman"/>
      <w:b w:val="0"/>
      <w:bCs w:val="0"/>
      <w:i/>
      <w:iCs/>
      <w:smallCaps w:val="0"/>
      <w:strike w:val="0"/>
      <w:color w:val="000000"/>
      <w:spacing w:val="-20"/>
      <w:w w:val="100"/>
      <w:position w:val="0"/>
      <w:sz w:val="13"/>
      <w:szCs w:val="13"/>
      <w:u w:val="none"/>
      <w:lang w:val="ru-RU" w:eastAsia="ru-RU" w:bidi="ru-RU"/>
    </w:rPr>
  </w:style>
  <w:style w:type="character" w:customStyle="1" w:styleId="530">
    <w:name w:val="Основной текст (53)_"/>
    <w:basedOn w:val="a0"/>
    <w:rsid w:val="003373A4"/>
    <w:rPr>
      <w:rFonts w:ascii="Sylfaen" w:eastAsia="Sylfaen" w:hAnsi="Sylfaen" w:cs="Sylfaen"/>
      <w:b w:val="0"/>
      <w:bCs w:val="0"/>
      <w:i/>
      <w:iCs/>
      <w:smallCaps w:val="0"/>
      <w:strike w:val="0"/>
      <w:spacing w:val="-20"/>
      <w:sz w:val="19"/>
      <w:szCs w:val="19"/>
      <w:u w:val="none"/>
    </w:rPr>
  </w:style>
  <w:style w:type="character" w:customStyle="1" w:styleId="531">
    <w:name w:val="Основной текст (53)"/>
    <w:basedOn w:val="530"/>
    <w:rsid w:val="003373A4"/>
    <w:rPr>
      <w:rFonts w:ascii="Sylfaen" w:eastAsia="Sylfaen" w:hAnsi="Sylfaen" w:cs="Sylfaen"/>
      <w:b w:val="0"/>
      <w:bCs w:val="0"/>
      <w:i/>
      <w:iCs/>
      <w:smallCaps w:val="0"/>
      <w:strike w:val="0"/>
      <w:color w:val="000000"/>
      <w:spacing w:val="-20"/>
      <w:w w:val="100"/>
      <w:position w:val="0"/>
      <w:sz w:val="19"/>
      <w:szCs w:val="19"/>
      <w:u w:val="none"/>
      <w:lang w:val="ru-RU" w:eastAsia="ru-RU" w:bidi="ru-RU"/>
    </w:rPr>
  </w:style>
  <w:style w:type="character" w:customStyle="1" w:styleId="2ArialUnicodeMS65pt">
    <w:name w:val="Основной текст (2) + Arial Unicode MS;6;5 pt;Полужирный"/>
    <w:basedOn w:val="2"/>
    <w:rsid w:val="003373A4"/>
    <w:rPr>
      <w:rFonts w:ascii="Arial Unicode MS" w:eastAsia="Arial Unicode MS" w:hAnsi="Arial Unicode MS" w:cs="Arial Unicode MS"/>
      <w:b/>
      <w:bCs/>
      <w:i w:val="0"/>
      <w:iCs w:val="0"/>
      <w:smallCaps w:val="0"/>
      <w:strike w:val="0"/>
      <w:color w:val="000000"/>
      <w:spacing w:val="0"/>
      <w:w w:val="100"/>
      <w:position w:val="0"/>
      <w:sz w:val="13"/>
      <w:szCs w:val="13"/>
      <w:u w:val="none"/>
      <w:lang w:val="ru-RU" w:eastAsia="ru-RU" w:bidi="ru-RU"/>
    </w:rPr>
  </w:style>
  <w:style w:type="character" w:customStyle="1" w:styleId="45TimesNewRoman11pt0pt">
    <w:name w:val="Основной текст (45) + Times New Roman;11 pt;Не полужирный;Интервал 0 pt"/>
    <w:basedOn w:val="45"/>
    <w:rsid w:val="003373A4"/>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65">
    <w:name w:val="Заголовок №6_"/>
    <w:basedOn w:val="a0"/>
    <w:rsid w:val="003373A4"/>
    <w:rPr>
      <w:rFonts w:ascii="Times New Roman" w:eastAsia="Times New Roman" w:hAnsi="Times New Roman" w:cs="Times New Roman"/>
      <w:b/>
      <w:bCs/>
      <w:i w:val="0"/>
      <w:iCs w:val="0"/>
      <w:smallCaps w:val="0"/>
      <w:strike w:val="0"/>
      <w:spacing w:val="20"/>
      <w:sz w:val="36"/>
      <w:szCs w:val="36"/>
      <w:u w:val="none"/>
    </w:rPr>
  </w:style>
  <w:style w:type="character" w:customStyle="1" w:styleId="66">
    <w:name w:val="Заголовок №6"/>
    <w:basedOn w:val="65"/>
    <w:rsid w:val="003373A4"/>
    <w:rPr>
      <w:rFonts w:ascii="Times New Roman" w:eastAsia="Times New Roman" w:hAnsi="Times New Roman" w:cs="Times New Roman"/>
      <w:b/>
      <w:bCs/>
      <w:i w:val="0"/>
      <w:iCs w:val="0"/>
      <w:smallCaps w:val="0"/>
      <w:strike w:val="0"/>
      <w:color w:val="000000"/>
      <w:spacing w:val="20"/>
      <w:w w:val="100"/>
      <w:position w:val="0"/>
      <w:sz w:val="36"/>
      <w:szCs w:val="36"/>
      <w:u w:val="none"/>
      <w:lang w:val="ru-RU" w:eastAsia="ru-RU" w:bidi="ru-RU"/>
    </w:rPr>
  </w:style>
  <w:style w:type="character" w:customStyle="1" w:styleId="540">
    <w:name w:val="Основной текст (54)_"/>
    <w:basedOn w:val="a0"/>
    <w:rsid w:val="003373A4"/>
    <w:rPr>
      <w:b w:val="0"/>
      <w:bCs w:val="0"/>
      <w:i w:val="0"/>
      <w:iCs w:val="0"/>
      <w:smallCaps w:val="0"/>
      <w:strike w:val="0"/>
      <w:sz w:val="17"/>
      <w:szCs w:val="17"/>
      <w:u w:val="none"/>
    </w:rPr>
  </w:style>
  <w:style w:type="character" w:customStyle="1" w:styleId="541">
    <w:name w:val="Основной текст (54)"/>
    <w:basedOn w:val="540"/>
    <w:rsid w:val="003373A4"/>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ru-RU" w:eastAsia="ru-RU" w:bidi="ru-RU"/>
    </w:rPr>
  </w:style>
  <w:style w:type="character" w:customStyle="1" w:styleId="40pt">
    <w:name w:val="Основной текст (4) + Интервал 0 pt"/>
    <w:basedOn w:val="4"/>
    <w:rsid w:val="003373A4"/>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ru-RU" w:eastAsia="ru-RU" w:bidi="ru-RU"/>
    </w:rPr>
  </w:style>
  <w:style w:type="character" w:customStyle="1" w:styleId="550">
    <w:name w:val="Основной текст (55)_"/>
    <w:basedOn w:val="a0"/>
    <w:link w:val="551"/>
    <w:rsid w:val="003373A4"/>
    <w:rPr>
      <w:sz w:val="16"/>
      <w:szCs w:val="16"/>
      <w:shd w:val="clear" w:color="auto" w:fill="FFFFFF"/>
    </w:rPr>
  </w:style>
  <w:style w:type="character" w:customStyle="1" w:styleId="560">
    <w:name w:val="Основной текст (56)_"/>
    <w:basedOn w:val="a0"/>
    <w:rsid w:val="003373A4"/>
    <w:rPr>
      <w:rFonts w:ascii="Times New Roman" w:eastAsia="Times New Roman" w:hAnsi="Times New Roman" w:cs="Times New Roman"/>
      <w:b w:val="0"/>
      <w:bCs w:val="0"/>
      <w:i w:val="0"/>
      <w:iCs w:val="0"/>
      <w:smallCaps w:val="0"/>
      <w:strike w:val="0"/>
      <w:sz w:val="11"/>
      <w:szCs w:val="11"/>
      <w:u w:val="none"/>
    </w:rPr>
  </w:style>
  <w:style w:type="character" w:customStyle="1" w:styleId="561">
    <w:name w:val="Основной текст (56)"/>
    <w:basedOn w:val="560"/>
    <w:rsid w:val="003373A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56Arial5pt">
    <w:name w:val="Основной текст (56) + Arial;5 pt"/>
    <w:basedOn w:val="560"/>
    <w:rsid w:val="003373A4"/>
    <w:rPr>
      <w:rFonts w:ascii="Arial" w:eastAsia="Arial" w:hAnsi="Arial" w:cs="Arial"/>
      <w:b w:val="0"/>
      <w:bCs w:val="0"/>
      <w:i w:val="0"/>
      <w:iCs w:val="0"/>
      <w:smallCaps w:val="0"/>
      <w:strike w:val="0"/>
      <w:color w:val="000000"/>
      <w:spacing w:val="0"/>
      <w:w w:val="100"/>
      <w:position w:val="0"/>
      <w:sz w:val="10"/>
      <w:szCs w:val="10"/>
      <w:u w:val="none"/>
      <w:lang w:val="ru-RU" w:eastAsia="ru-RU" w:bidi="ru-RU"/>
    </w:rPr>
  </w:style>
  <w:style w:type="character" w:customStyle="1" w:styleId="57">
    <w:name w:val="Основной текст (57)_"/>
    <w:basedOn w:val="a0"/>
    <w:rsid w:val="003373A4"/>
    <w:rPr>
      <w:rFonts w:ascii="Times New Roman" w:eastAsia="Times New Roman" w:hAnsi="Times New Roman" w:cs="Times New Roman"/>
      <w:b w:val="0"/>
      <w:bCs w:val="0"/>
      <w:i w:val="0"/>
      <w:iCs w:val="0"/>
      <w:smallCaps w:val="0"/>
      <w:strike w:val="0"/>
      <w:sz w:val="10"/>
      <w:szCs w:val="10"/>
      <w:u w:val="none"/>
    </w:rPr>
  </w:style>
  <w:style w:type="character" w:customStyle="1" w:styleId="570">
    <w:name w:val="Основной текст (57)"/>
    <w:basedOn w:val="57"/>
    <w:rsid w:val="003373A4"/>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57Arial45pt">
    <w:name w:val="Основной текст (57) + Arial;4;5 pt"/>
    <w:basedOn w:val="57"/>
    <w:rsid w:val="003373A4"/>
    <w:rPr>
      <w:rFonts w:ascii="Arial" w:eastAsia="Arial" w:hAnsi="Arial" w:cs="Arial"/>
      <w:b w:val="0"/>
      <w:bCs w:val="0"/>
      <w:i w:val="0"/>
      <w:iCs w:val="0"/>
      <w:smallCaps w:val="0"/>
      <w:strike w:val="0"/>
      <w:color w:val="000000"/>
      <w:spacing w:val="0"/>
      <w:w w:val="100"/>
      <w:position w:val="0"/>
      <w:sz w:val="9"/>
      <w:szCs w:val="9"/>
      <w:u w:val="none"/>
      <w:lang w:val="ru-RU" w:eastAsia="ru-RU" w:bidi="ru-RU"/>
    </w:rPr>
  </w:style>
  <w:style w:type="character" w:customStyle="1" w:styleId="58">
    <w:name w:val="Основной текст (58)_"/>
    <w:basedOn w:val="a0"/>
    <w:rsid w:val="003373A4"/>
    <w:rPr>
      <w:rFonts w:ascii="Trebuchet MS" w:eastAsia="Trebuchet MS" w:hAnsi="Trebuchet MS" w:cs="Trebuchet MS"/>
      <w:b w:val="0"/>
      <w:bCs w:val="0"/>
      <w:i w:val="0"/>
      <w:iCs w:val="0"/>
      <w:smallCaps w:val="0"/>
      <w:strike w:val="0"/>
      <w:sz w:val="10"/>
      <w:szCs w:val="10"/>
      <w:u w:val="none"/>
    </w:rPr>
  </w:style>
  <w:style w:type="character" w:customStyle="1" w:styleId="580">
    <w:name w:val="Основной текст (58)"/>
    <w:basedOn w:val="58"/>
    <w:rsid w:val="003373A4"/>
    <w:rPr>
      <w:rFonts w:ascii="Trebuchet MS" w:eastAsia="Trebuchet MS" w:hAnsi="Trebuchet MS" w:cs="Trebuchet MS"/>
      <w:b w:val="0"/>
      <w:bCs w:val="0"/>
      <w:i w:val="0"/>
      <w:iCs w:val="0"/>
      <w:smallCaps w:val="0"/>
      <w:strike w:val="0"/>
      <w:color w:val="000000"/>
      <w:spacing w:val="0"/>
      <w:w w:val="100"/>
      <w:position w:val="0"/>
      <w:sz w:val="10"/>
      <w:szCs w:val="10"/>
      <w:u w:val="none"/>
      <w:lang w:val="ru-RU" w:eastAsia="ru-RU" w:bidi="ru-RU"/>
    </w:rPr>
  </w:style>
  <w:style w:type="character" w:customStyle="1" w:styleId="58Arial">
    <w:name w:val="Основной текст (58) + Arial"/>
    <w:basedOn w:val="58"/>
    <w:rsid w:val="003373A4"/>
    <w:rPr>
      <w:rFonts w:ascii="Arial" w:eastAsia="Arial" w:hAnsi="Arial" w:cs="Arial"/>
      <w:b w:val="0"/>
      <w:bCs w:val="0"/>
      <w:i w:val="0"/>
      <w:iCs w:val="0"/>
      <w:smallCaps w:val="0"/>
      <w:strike w:val="0"/>
      <w:color w:val="000000"/>
      <w:spacing w:val="0"/>
      <w:w w:val="100"/>
      <w:position w:val="0"/>
      <w:sz w:val="10"/>
      <w:szCs w:val="10"/>
      <w:u w:val="none"/>
      <w:lang w:val="ru-RU" w:eastAsia="ru-RU" w:bidi="ru-RU"/>
    </w:rPr>
  </w:style>
  <w:style w:type="character" w:customStyle="1" w:styleId="210pt">
    <w:name w:val="Основной текст (21) + Интервал 0 pt"/>
    <w:basedOn w:val="210"/>
    <w:rsid w:val="003373A4"/>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ru-RU" w:eastAsia="ru-RU" w:bidi="ru-RU"/>
    </w:rPr>
  </w:style>
  <w:style w:type="paragraph" w:customStyle="1" w:styleId="70">
    <w:name w:val="Заголовок №7"/>
    <w:basedOn w:val="a"/>
    <w:link w:val="7"/>
    <w:rsid w:val="003373A4"/>
    <w:pPr>
      <w:shd w:val="clear" w:color="auto" w:fill="FFFFFF"/>
      <w:spacing w:before="3240" w:line="322" w:lineRule="exact"/>
      <w:jc w:val="center"/>
      <w:outlineLvl w:val="6"/>
    </w:pPr>
    <w:rPr>
      <w:rFonts w:ascii="Times New Roman" w:eastAsia="Times New Roman" w:hAnsi="Times New Roman" w:cs="Times New Roman"/>
      <w:b/>
      <w:bCs/>
      <w:color w:val="auto"/>
      <w:sz w:val="36"/>
      <w:szCs w:val="36"/>
      <w:lang w:eastAsia="en-US" w:bidi="ar-SA"/>
    </w:rPr>
  </w:style>
  <w:style w:type="paragraph" w:customStyle="1" w:styleId="a5">
    <w:name w:val="Другое"/>
    <w:basedOn w:val="a"/>
    <w:link w:val="a4"/>
    <w:rsid w:val="003373A4"/>
    <w:pPr>
      <w:shd w:val="clear" w:color="auto" w:fill="FFFFFF"/>
    </w:pPr>
    <w:rPr>
      <w:rFonts w:ascii="Times New Roman" w:eastAsia="Times New Roman" w:hAnsi="Times New Roman" w:cs="Times New Roman"/>
      <w:color w:val="auto"/>
      <w:sz w:val="20"/>
      <w:szCs w:val="20"/>
      <w:lang w:eastAsia="en-US" w:bidi="ar-SA"/>
    </w:rPr>
  </w:style>
  <w:style w:type="paragraph" w:customStyle="1" w:styleId="a7">
    <w:name w:val="Колонтитул"/>
    <w:basedOn w:val="a"/>
    <w:link w:val="a6"/>
    <w:rsid w:val="003373A4"/>
    <w:pPr>
      <w:shd w:val="clear" w:color="auto" w:fill="FFFFFF"/>
      <w:spacing w:line="0" w:lineRule="atLeast"/>
    </w:pPr>
    <w:rPr>
      <w:rFonts w:ascii="Times New Roman" w:eastAsia="Times New Roman" w:hAnsi="Times New Roman" w:cs="Times New Roman"/>
      <w:color w:val="auto"/>
      <w:sz w:val="19"/>
      <w:szCs w:val="19"/>
      <w:lang w:eastAsia="en-US" w:bidi="ar-SA"/>
    </w:rPr>
  </w:style>
  <w:style w:type="paragraph" w:customStyle="1" w:styleId="23">
    <w:name w:val="Подпись к таблице (2)"/>
    <w:basedOn w:val="a"/>
    <w:link w:val="22"/>
    <w:rsid w:val="003373A4"/>
    <w:pPr>
      <w:shd w:val="clear" w:color="auto" w:fill="FFFFFF"/>
      <w:spacing w:line="0" w:lineRule="atLeast"/>
    </w:pPr>
    <w:rPr>
      <w:rFonts w:ascii="Times New Roman" w:eastAsia="Times New Roman" w:hAnsi="Times New Roman" w:cs="Times New Roman"/>
      <w:b/>
      <w:bCs/>
      <w:color w:val="auto"/>
      <w:sz w:val="28"/>
      <w:szCs w:val="28"/>
      <w:lang w:eastAsia="en-US" w:bidi="ar-SA"/>
    </w:rPr>
  </w:style>
  <w:style w:type="paragraph" w:styleId="82">
    <w:name w:val="toc 8"/>
    <w:basedOn w:val="a"/>
    <w:link w:val="81"/>
    <w:autoRedefine/>
    <w:rsid w:val="003373A4"/>
    <w:pPr>
      <w:shd w:val="clear" w:color="auto" w:fill="FFFFFF"/>
      <w:spacing w:line="322" w:lineRule="exact"/>
      <w:jc w:val="both"/>
    </w:pPr>
    <w:rPr>
      <w:rFonts w:ascii="Times New Roman" w:eastAsia="Times New Roman" w:hAnsi="Times New Roman" w:cs="Times New Roman"/>
      <w:color w:val="auto"/>
      <w:sz w:val="28"/>
      <w:szCs w:val="28"/>
      <w:lang w:eastAsia="en-US" w:bidi="ar-SA"/>
    </w:rPr>
  </w:style>
  <w:style w:type="paragraph" w:customStyle="1" w:styleId="42">
    <w:name w:val="Колонтитул (4)"/>
    <w:basedOn w:val="a"/>
    <w:link w:val="41"/>
    <w:rsid w:val="003373A4"/>
    <w:pPr>
      <w:shd w:val="clear" w:color="auto" w:fill="FFFFFF"/>
      <w:spacing w:line="0" w:lineRule="atLeast"/>
      <w:jc w:val="center"/>
    </w:pPr>
    <w:rPr>
      <w:rFonts w:ascii="Times New Roman" w:eastAsia="Times New Roman" w:hAnsi="Times New Roman" w:cs="Times New Roman"/>
      <w:b/>
      <w:bCs/>
      <w:color w:val="auto"/>
      <w:sz w:val="30"/>
      <w:szCs w:val="30"/>
      <w:lang w:eastAsia="en-US" w:bidi="ar-SA"/>
    </w:rPr>
  </w:style>
  <w:style w:type="paragraph" w:customStyle="1" w:styleId="84">
    <w:name w:val="Заголовок №8"/>
    <w:basedOn w:val="a"/>
    <w:link w:val="83"/>
    <w:rsid w:val="003373A4"/>
    <w:pPr>
      <w:shd w:val="clear" w:color="auto" w:fill="FFFFFF"/>
      <w:spacing w:after="240" w:line="0" w:lineRule="atLeast"/>
      <w:outlineLvl w:val="7"/>
    </w:pPr>
    <w:rPr>
      <w:rFonts w:ascii="Times New Roman" w:eastAsia="Times New Roman" w:hAnsi="Times New Roman" w:cs="Times New Roman"/>
      <w:b/>
      <w:bCs/>
      <w:color w:val="auto"/>
      <w:sz w:val="32"/>
      <w:szCs w:val="32"/>
      <w:lang w:eastAsia="en-US" w:bidi="ar-SA"/>
    </w:rPr>
  </w:style>
  <w:style w:type="paragraph" w:customStyle="1" w:styleId="101">
    <w:name w:val="Заголовок №10"/>
    <w:basedOn w:val="a"/>
    <w:link w:val="100"/>
    <w:rsid w:val="003373A4"/>
    <w:pPr>
      <w:shd w:val="clear" w:color="auto" w:fill="FFFFFF"/>
      <w:spacing w:before="420" w:after="180" w:line="0" w:lineRule="atLeast"/>
      <w:jc w:val="both"/>
    </w:pPr>
    <w:rPr>
      <w:rFonts w:ascii="Times New Roman" w:eastAsia="Times New Roman" w:hAnsi="Times New Roman" w:cs="Times New Roman"/>
      <w:b/>
      <w:bCs/>
      <w:color w:val="auto"/>
      <w:sz w:val="28"/>
      <w:szCs w:val="28"/>
      <w:lang w:eastAsia="en-US" w:bidi="ar-SA"/>
    </w:rPr>
  </w:style>
  <w:style w:type="paragraph" w:customStyle="1" w:styleId="a9">
    <w:name w:val="Подпись к таблице"/>
    <w:basedOn w:val="a"/>
    <w:link w:val="a8"/>
    <w:rsid w:val="003373A4"/>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105">
    <w:name w:val="Основной текст (10)"/>
    <w:basedOn w:val="a"/>
    <w:link w:val="104"/>
    <w:rsid w:val="003373A4"/>
    <w:pPr>
      <w:shd w:val="clear" w:color="auto" w:fill="FFFFFF"/>
      <w:spacing w:line="0" w:lineRule="atLeast"/>
    </w:pPr>
    <w:rPr>
      <w:rFonts w:ascii="Franklin Gothic Heavy" w:eastAsia="Franklin Gothic Heavy" w:hAnsi="Franklin Gothic Heavy" w:cs="Franklin Gothic Heavy"/>
      <w:color w:val="auto"/>
      <w:sz w:val="8"/>
      <w:szCs w:val="8"/>
      <w:lang w:eastAsia="en-US" w:bidi="ar-SA"/>
    </w:rPr>
  </w:style>
  <w:style w:type="paragraph" w:customStyle="1" w:styleId="120">
    <w:name w:val="Основной текст (12)"/>
    <w:basedOn w:val="a"/>
    <w:link w:val="12"/>
    <w:rsid w:val="003373A4"/>
    <w:pPr>
      <w:shd w:val="clear" w:color="auto" w:fill="FFFFFF"/>
      <w:spacing w:before="120" w:after="120" w:line="0" w:lineRule="atLeast"/>
      <w:jc w:val="center"/>
    </w:pPr>
    <w:rPr>
      <w:rFonts w:ascii="Times New Roman" w:eastAsia="Times New Roman" w:hAnsi="Times New Roman" w:cs="Times New Roman"/>
      <w:b/>
      <w:bCs/>
      <w:color w:val="auto"/>
      <w:sz w:val="28"/>
      <w:szCs w:val="28"/>
      <w:lang w:eastAsia="en-US" w:bidi="ar-SA"/>
    </w:rPr>
  </w:style>
  <w:style w:type="paragraph" w:customStyle="1" w:styleId="36">
    <w:name w:val="Подпись к таблице (3)"/>
    <w:basedOn w:val="a"/>
    <w:link w:val="35"/>
    <w:rsid w:val="003373A4"/>
    <w:pPr>
      <w:shd w:val="clear" w:color="auto" w:fill="FFFFFF"/>
      <w:spacing w:line="278" w:lineRule="exact"/>
      <w:jc w:val="both"/>
    </w:pPr>
    <w:rPr>
      <w:rFonts w:ascii="Times New Roman" w:eastAsia="Times New Roman" w:hAnsi="Times New Roman" w:cs="Times New Roman"/>
      <w:color w:val="auto"/>
      <w:sz w:val="22"/>
      <w:szCs w:val="22"/>
      <w:lang w:eastAsia="en-US" w:bidi="ar-SA"/>
    </w:rPr>
  </w:style>
  <w:style w:type="paragraph" w:customStyle="1" w:styleId="38">
    <w:name w:val="Заголовок №3"/>
    <w:basedOn w:val="a"/>
    <w:link w:val="37"/>
    <w:rsid w:val="003373A4"/>
    <w:pPr>
      <w:shd w:val="clear" w:color="auto" w:fill="FFFFFF"/>
      <w:spacing w:line="0" w:lineRule="atLeast"/>
      <w:jc w:val="center"/>
      <w:outlineLvl w:val="2"/>
    </w:pPr>
    <w:rPr>
      <w:rFonts w:ascii="Times New Roman" w:eastAsia="Times New Roman" w:hAnsi="Times New Roman" w:cs="Times New Roman"/>
      <w:b/>
      <w:bCs/>
      <w:i/>
      <w:iCs/>
      <w:color w:val="auto"/>
      <w:sz w:val="46"/>
      <w:szCs w:val="46"/>
      <w:lang w:eastAsia="en-US" w:bidi="ar-SA"/>
    </w:rPr>
  </w:style>
  <w:style w:type="paragraph" w:customStyle="1" w:styleId="94">
    <w:name w:val="Подпись к картинке (9)"/>
    <w:basedOn w:val="a"/>
    <w:link w:val="93"/>
    <w:rsid w:val="003373A4"/>
    <w:pPr>
      <w:shd w:val="clear" w:color="auto" w:fill="FFFFFF"/>
      <w:spacing w:line="278" w:lineRule="exact"/>
      <w:jc w:val="right"/>
    </w:pPr>
    <w:rPr>
      <w:rFonts w:ascii="Times New Roman" w:eastAsia="Times New Roman" w:hAnsi="Times New Roman" w:cs="Times New Roman"/>
      <w:b/>
      <w:bCs/>
      <w:color w:val="auto"/>
      <w:sz w:val="22"/>
      <w:szCs w:val="22"/>
      <w:lang w:eastAsia="en-US" w:bidi="ar-SA"/>
    </w:rPr>
  </w:style>
  <w:style w:type="paragraph" w:customStyle="1" w:styleId="107">
    <w:name w:val="Подпись к картинке (10)"/>
    <w:basedOn w:val="a"/>
    <w:link w:val="106"/>
    <w:rsid w:val="003373A4"/>
    <w:pPr>
      <w:shd w:val="clear" w:color="auto" w:fill="FFFFFF"/>
      <w:spacing w:line="0" w:lineRule="atLeast"/>
    </w:pPr>
    <w:rPr>
      <w:rFonts w:ascii="Times New Roman" w:eastAsia="Times New Roman" w:hAnsi="Times New Roman" w:cs="Times New Roman"/>
      <w:color w:val="auto"/>
      <w:sz w:val="16"/>
      <w:szCs w:val="16"/>
      <w:lang w:eastAsia="en-US" w:bidi="ar-SA"/>
    </w:rPr>
  </w:style>
  <w:style w:type="paragraph" w:customStyle="1" w:styleId="521">
    <w:name w:val="Основной текст (52)"/>
    <w:basedOn w:val="a"/>
    <w:link w:val="520"/>
    <w:rsid w:val="003373A4"/>
    <w:pPr>
      <w:shd w:val="clear" w:color="auto" w:fill="FFFFFF"/>
      <w:spacing w:line="0" w:lineRule="atLeast"/>
    </w:pPr>
    <w:rPr>
      <w:rFonts w:asciiTheme="minorHAnsi" w:eastAsiaTheme="minorHAnsi" w:hAnsiTheme="minorHAnsi" w:cstheme="minorBidi"/>
      <w:color w:val="auto"/>
      <w:sz w:val="10"/>
      <w:szCs w:val="10"/>
      <w:lang w:eastAsia="en-US" w:bidi="ar-SA"/>
    </w:rPr>
  </w:style>
  <w:style w:type="paragraph" w:customStyle="1" w:styleId="551">
    <w:name w:val="Основной текст (55)"/>
    <w:basedOn w:val="a"/>
    <w:link w:val="550"/>
    <w:rsid w:val="003373A4"/>
    <w:pPr>
      <w:shd w:val="clear" w:color="auto" w:fill="FFFFFF"/>
      <w:spacing w:line="0" w:lineRule="atLeast"/>
    </w:pPr>
    <w:rPr>
      <w:rFonts w:asciiTheme="minorHAnsi" w:eastAsiaTheme="minorHAnsi" w:hAnsiTheme="minorHAnsi" w:cstheme="minorBidi"/>
      <w:color w:val="auto"/>
      <w:sz w:val="16"/>
      <w:szCs w:val="16"/>
      <w:lang w:eastAsia="en-US" w:bidi="ar-SA"/>
    </w:rPr>
  </w:style>
  <w:style w:type="paragraph" w:styleId="ae">
    <w:name w:val="header"/>
    <w:basedOn w:val="a"/>
    <w:link w:val="af"/>
    <w:uiPriority w:val="99"/>
    <w:semiHidden/>
    <w:unhideWhenUsed/>
    <w:rsid w:val="003373A4"/>
    <w:pPr>
      <w:tabs>
        <w:tab w:val="center" w:pos="4677"/>
        <w:tab w:val="right" w:pos="9355"/>
      </w:tabs>
    </w:pPr>
  </w:style>
  <w:style w:type="character" w:customStyle="1" w:styleId="af">
    <w:name w:val="Верхний колонтитул Знак"/>
    <w:basedOn w:val="a0"/>
    <w:link w:val="ae"/>
    <w:uiPriority w:val="99"/>
    <w:semiHidden/>
    <w:rsid w:val="003373A4"/>
    <w:rPr>
      <w:rFonts w:ascii="Arial Unicode MS" w:eastAsia="Arial Unicode MS" w:hAnsi="Arial Unicode MS" w:cs="Arial Unicode MS"/>
      <w:color w:val="000000"/>
      <w:sz w:val="24"/>
      <w:szCs w:val="24"/>
      <w:lang w:eastAsia="ru-RU" w:bidi="ru-RU"/>
    </w:rPr>
  </w:style>
  <w:style w:type="paragraph" w:styleId="af0">
    <w:name w:val="footer"/>
    <w:basedOn w:val="a"/>
    <w:link w:val="af1"/>
    <w:uiPriority w:val="99"/>
    <w:unhideWhenUsed/>
    <w:rsid w:val="003373A4"/>
    <w:pPr>
      <w:tabs>
        <w:tab w:val="center" w:pos="4677"/>
        <w:tab w:val="right" w:pos="9355"/>
      </w:tabs>
    </w:pPr>
  </w:style>
  <w:style w:type="character" w:customStyle="1" w:styleId="af1">
    <w:name w:val="Нижний колонтитул Знак"/>
    <w:basedOn w:val="a0"/>
    <w:link w:val="af0"/>
    <w:uiPriority w:val="99"/>
    <w:rsid w:val="003373A4"/>
    <w:rPr>
      <w:rFonts w:ascii="Arial Unicode MS" w:eastAsia="Arial Unicode MS" w:hAnsi="Arial Unicode MS" w:cs="Arial Unicode MS"/>
      <w:color w:val="000000"/>
      <w:sz w:val="24"/>
      <w:szCs w:val="24"/>
      <w:lang w:eastAsia="ru-RU" w:bidi="ru-RU"/>
    </w:rPr>
  </w:style>
  <w:style w:type="paragraph" w:styleId="af2">
    <w:name w:val="List Paragraph"/>
    <w:basedOn w:val="a"/>
    <w:uiPriority w:val="34"/>
    <w:qFormat/>
    <w:rsid w:val="00736763"/>
    <w:pPr>
      <w:ind w:left="720"/>
      <w:contextualSpacing/>
    </w:pPr>
  </w:style>
  <w:style w:type="paragraph" w:styleId="af3">
    <w:name w:val="Balloon Text"/>
    <w:basedOn w:val="a"/>
    <w:link w:val="af4"/>
    <w:uiPriority w:val="99"/>
    <w:semiHidden/>
    <w:unhideWhenUsed/>
    <w:rsid w:val="008C1E0B"/>
    <w:rPr>
      <w:rFonts w:ascii="Tahoma" w:hAnsi="Tahoma" w:cs="Tahoma"/>
      <w:sz w:val="16"/>
      <w:szCs w:val="16"/>
    </w:rPr>
  </w:style>
  <w:style w:type="character" w:customStyle="1" w:styleId="af4">
    <w:name w:val="Текст выноски Знак"/>
    <w:basedOn w:val="a0"/>
    <w:link w:val="af3"/>
    <w:uiPriority w:val="99"/>
    <w:semiHidden/>
    <w:rsid w:val="008C1E0B"/>
    <w:rPr>
      <w:rFonts w:ascii="Tahoma" w:eastAsia="Arial Unicode MS"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46</Pages>
  <Words>11860</Words>
  <Characters>67608</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cp:lastPrinted>2016-08-23T08:32:00Z</cp:lastPrinted>
  <dcterms:created xsi:type="dcterms:W3CDTF">2016-08-23T03:19:00Z</dcterms:created>
  <dcterms:modified xsi:type="dcterms:W3CDTF">2016-08-23T08:37:00Z</dcterms:modified>
</cp:coreProperties>
</file>