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45" w:rsidRDefault="001B3480" w:rsidP="00EF70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EF7045">
        <w:rPr>
          <w:b/>
          <w:sz w:val="24"/>
          <w:szCs w:val="24"/>
        </w:rPr>
        <w:t>РОССИЙСКАЯ ФЕДЕРАЦИЯ</w:t>
      </w:r>
    </w:p>
    <w:p w:rsidR="00EF7045" w:rsidRDefault="00FC1392" w:rsidP="00EF70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ПЛОТБИЩЕНСКИЙ</w:t>
      </w:r>
      <w:r w:rsidR="00EF7045">
        <w:rPr>
          <w:b/>
          <w:sz w:val="24"/>
          <w:szCs w:val="24"/>
        </w:rPr>
        <w:t xml:space="preserve"> СЕЛЬСКИЙ СОВЕТ ДЕПУТАТОВ </w:t>
      </w:r>
    </w:p>
    <w:p w:rsidR="00EF7045" w:rsidRDefault="00EF7045" w:rsidP="00EF7045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ЕНИСЕЙСКОГО РАЙОНА КРАСНОЯРСКОГО КРАЯ</w:t>
      </w:r>
    </w:p>
    <w:p w:rsidR="00EF7045" w:rsidRDefault="00EF7045" w:rsidP="00EF7045">
      <w:pPr>
        <w:pStyle w:val="1"/>
      </w:pPr>
    </w:p>
    <w:p w:rsidR="00EF7045" w:rsidRDefault="00B87229" w:rsidP="00EF7045">
      <w:pPr>
        <w:pStyle w:val="1"/>
      </w:pPr>
      <w:r>
        <w:t>24</w:t>
      </w:r>
      <w:r w:rsidR="001F574B">
        <w:t>.10.2023г_</w:t>
      </w:r>
      <w:r w:rsidR="00EF7045">
        <w:t xml:space="preserve">                            РЕШЕНИЕ            </w:t>
      </w:r>
      <w:r w:rsidR="001F574B">
        <w:t xml:space="preserve">                      </w:t>
      </w:r>
      <w:r w:rsidR="00EF7045">
        <w:t>№</w:t>
      </w:r>
      <w:r w:rsidR="001F574B">
        <w:t>44-139р</w:t>
      </w:r>
    </w:p>
    <w:p w:rsidR="00EF7045" w:rsidRDefault="001F574B" w:rsidP="00EF7045">
      <w:pPr>
        <w:pStyle w:val="1"/>
      </w:pPr>
      <w:proofErr w:type="spellStart"/>
      <w:r>
        <w:t>С.Плотбище</w:t>
      </w:r>
      <w:proofErr w:type="spellEnd"/>
    </w:p>
    <w:p w:rsidR="00EF7045" w:rsidRPr="00FC1392" w:rsidRDefault="00EF7045" w:rsidP="00FC1392">
      <w:pPr>
        <w:jc w:val="both"/>
        <w:rPr>
          <w:sz w:val="28"/>
          <w:szCs w:val="28"/>
        </w:rPr>
      </w:pPr>
      <w:r w:rsidRPr="00FC1392"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 w:rsidR="00FC1392" w:rsidRPr="00FC1392">
        <w:rPr>
          <w:sz w:val="28"/>
          <w:szCs w:val="28"/>
        </w:rPr>
        <w:t>Плотбищенского</w:t>
      </w:r>
      <w:proofErr w:type="spellEnd"/>
      <w:r w:rsidRPr="00FC1392">
        <w:rPr>
          <w:sz w:val="28"/>
          <w:szCs w:val="28"/>
        </w:rPr>
        <w:t xml:space="preserve"> сельского Совета депутатов от </w:t>
      </w:r>
      <w:r w:rsidR="00FC1392">
        <w:rPr>
          <w:sz w:val="28"/>
          <w:szCs w:val="28"/>
        </w:rPr>
        <w:t>29.12.2020</w:t>
      </w:r>
      <w:r w:rsidRPr="00FC1392">
        <w:rPr>
          <w:sz w:val="28"/>
          <w:szCs w:val="28"/>
        </w:rPr>
        <w:t xml:space="preserve"> №</w:t>
      </w:r>
      <w:r w:rsidR="00FC1392">
        <w:rPr>
          <w:sz w:val="28"/>
          <w:szCs w:val="28"/>
        </w:rPr>
        <w:t>6-22</w:t>
      </w:r>
      <w:r w:rsidRPr="00FC1392">
        <w:rPr>
          <w:sz w:val="28"/>
          <w:szCs w:val="28"/>
        </w:rPr>
        <w:t>р «</w:t>
      </w:r>
      <w:r w:rsidR="00FC1392" w:rsidRPr="00FC1392">
        <w:rPr>
          <w:sz w:val="28"/>
          <w:szCs w:val="28"/>
        </w:rPr>
        <w:t>Об ут</w:t>
      </w:r>
      <w:r w:rsidR="00FC1392">
        <w:rPr>
          <w:sz w:val="28"/>
          <w:szCs w:val="28"/>
        </w:rPr>
        <w:t xml:space="preserve">верждении Положения о бюджетном </w:t>
      </w:r>
      <w:r w:rsidR="00FC1392" w:rsidRPr="00FC1392">
        <w:rPr>
          <w:sz w:val="28"/>
          <w:szCs w:val="28"/>
        </w:rPr>
        <w:t xml:space="preserve">процессе в </w:t>
      </w:r>
      <w:proofErr w:type="spellStart"/>
      <w:r w:rsidR="00FC1392" w:rsidRPr="00FC1392">
        <w:rPr>
          <w:sz w:val="28"/>
          <w:szCs w:val="28"/>
        </w:rPr>
        <w:t>Плотбищенском</w:t>
      </w:r>
      <w:proofErr w:type="spellEnd"/>
      <w:r w:rsidR="00FC1392" w:rsidRPr="00FC1392">
        <w:rPr>
          <w:sz w:val="28"/>
          <w:szCs w:val="28"/>
        </w:rPr>
        <w:t xml:space="preserve"> сельсовете</w:t>
      </w:r>
      <w:r w:rsidR="00FC1392">
        <w:rPr>
          <w:sz w:val="28"/>
          <w:szCs w:val="28"/>
        </w:rPr>
        <w:t>»</w:t>
      </w:r>
    </w:p>
    <w:p w:rsidR="00EF7045" w:rsidRDefault="00EF7045" w:rsidP="00EF7045">
      <w:pPr>
        <w:pStyle w:val="a3"/>
        <w:spacing w:before="0" w:after="0"/>
        <w:ind w:firstLine="56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7045" w:rsidRDefault="00EF7045" w:rsidP="00EF7045">
      <w:pPr>
        <w:pStyle w:val="a3"/>
        <w:spacing w:before="0" w:after="0"/>
        <w:ind w:firstLine="566"/>
        <w:jc w:val="both"/>
        <w:rPr>
          <w:rFonts w:ascii="Times New Roman" w:hAnsi="Times New Roman" w:cs="Times New Roman"/>
          <w:b w:val="0"/>
          <w:color w:val="003366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Решения </w:t>
      </w:r>
      <w:proofErr w:type="spellStart"/>
      <w:r w:rsidR="00FC1392">
        <w:rPr>
          <w:rFonts w:ascii="Times New Roman" w:hAnsi="Times New Roman" w:cs="Times New Roman"/>
          <w:b w:val="0"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 </w:t>
      </w:r>
      <w:r w:rsidR="00FC1392">
        <w:rPr>
          <w:rFonts w:ascii="Times New Roman" w:hAnsi="Times New Roman" w:cs="Times New Roman"/>
          <w:b w:val="0"/>
          <w:sz w:val="28"/>
          <w:szCs w:val="28"/>
        </w:rPr>
        <w:t>29.12.2020 №6-22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 «Об утверждении Положения о бюджетном процессе в </w:t>
      </w:r>
      <w:proofErr w:type="spellStart"/>
      <w:r w:rsidR="00FC1392">
        <w:rPr>
          <w:rFonts w:ascii="Times New Roman" w:hAnsi="Times New Roman" w:cs="Times New Roman"/>
          <w:b w:val="0"/>
          <w:sz w:val="28"/>
          <w:szCs w:val="28"/>
        </w:rPr>
        <w:t>Плотбищенском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(далее-Решение) в соответствие с Федеральным законом от 06.10.2003. № 131-ФЗ «Об общих принципах организации местного самоуправления в РФ», Бюджетным кодексом РФ, руководствуясь Уставом </w:t>
      </w:r>
      <w:proofErr w:type="spellStart"/>
      <w:r w:rsidR="00FC1392">
        <w:rPr>
          <w:rFonts w:ascii="Times New Roman" w:hAnsi="Times New Roman" w:cs="Times New Roman"/>
          <w:b w:val="0"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сельсовета, </w:t>
      </w:r>
      <w:proofErr w:type="spellStart"/>
      <w:r w:rsidR="00FC1392">
        <w:rPr>
          <w:rFonts w:ascii="Times New Roman" w:hAnsi="Times New Roman" w:cs="Times New Roman"/>
          <w:b w:val="0"/>
          <w:sz w:val="28"/>
          <w:szCs w:val="28"/>
        </w:rPr>
        <w:t>Плотбищенский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сельский Совет депутатов РЕШИЛ: </w:t>
      </w:r>
    </w:p>
    <w:p w:rsidR="00EF7045" w:rsidRDefault="00EF7045" w:rsidP="00EF7045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следующие изменения:</w:t>
      </w:r>
    </w:p>
    <w:p w:rsidR="00D34715" w:rsidRDefault="00D34715" w:rsidP="00EF7045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 статьи </w:t>
      </w:r>
      <w:r w:rsidR="00FC1392">
        <w:rPr>
          <w:sz w:val="28"/>
          <w:szCs w:val="28"/>
        </w:rPr>
        <w:t>12</w:t>
      </w:r>
      <w:r>
        <w:rPr>
          <w:sz w:val="28"/>
          <w:szCs w:val="28"/>
        </w:rPr>
        <w:t xml:space="preserve"> Положения изложить в новой редакции следующего содержания:</w:t>
      </w:r>
    </w:p>
    <w:p w:rsidR="00D34715" w:rsidRPr="00D34715" w:rsidRDefault="00D34715" w:rsidP="00D347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«2. </w:t>
      </w:r>
      <w:r w:rsidR="00834583">
        <w:rPr>
          <w:rFonts w:eastAsiaTheme="minorHAnsi"/>
          <w:sz w:val="28"/>
          <w:szCs w:val="28"/>
          <w:lang w:eastAsia="en-US"/>
        </w:rPr>
        <w:t>Размер резервного фонда</w:t>
      </w:r>
      <w:r w:rsidRPr="00D34715">
        <w:rPr>
          <w:rFonts w:eastAsiaTheme="minorHAnsi"/>
          <w:sz w:val="28"/>
          <w:szCs w:val="28"/>
          <w:lang w:eastAsia="en-US"/>
        </w:rPr>
        <w:t xml:space="preserve"> </w:t>
      </w:r>
      <w:r w:rsidR="00834583">
        <w:rPr>
          <w:rFonts w:eastAsiaTheme="minorHAnsi"/>
          <w:sz w:val="28"/>
          <w:szCs w:val="28"/>
          <w:lang w:eastAsia="en-US"/>
        </w:rPr>
        <w:t>устанавливается решением</w:t>
      </w:r>
      <w:r w:rsidRPr="00D34715">
        <w:rPr>
          <w:rFonts w:eastAsiaTheme="minorHAnsi"/>
          <w:sz w:val="28"/>
          <w:szCs w:val="28"/>
          <w:lang w:eastAsia="en-US"/>
        </w:rPr>
        <w:t xml:space="preserve"> о </w:t>
      </w:r>
      <w:r w:rsidR="00834583">
        <w:rPr>
          <w:rFonts w:eastAsiaTheme="minorHAnsi"/>
          <w:sz w:val="28"/>
          <w:szCs w:val="28"/>
          <w:lang w:eastAsia="en-US"/>
        </w:rPr>
        <w:t>местном бюджете</w:t>
      </w:r>
      <w:r>
        <w:rPr>
          <w:rFonts w:eastAsiaTheme="minorHAnsi"/>
          <w:sz w:val="28"/>
          <w:szCs w:val="28"/>
          <w:lang w:eastAsia="en-US"/>
        </w:rPr>
        <w:t>»</w:t>
      </w:r>
      <w:r w:rsidRPr="00D34715">
        <w:rPr>
          <w:rFonts w:eastAsiaTheme="minorHAnsi"/>
          <w:sz w:val="28"/>
          <w:szCs w:val="28"/>
          <w:lang w:eastAsia="en-US"/>
        </w:rPr>
        <w:t>.</w:t>
      </w:r>
    </w:p>
    <w:p w:rsidR="00EF7045" w:rsidRDefault="00EF7045" w:rsidP="00EF7045">
      <w:pPr>
        <w:ind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0D4A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Решения возложить на Главу </w:t>
      </w:r>
      <w:proofErr w:type="spellStart"/>
      <w:r w:rsidR="00866433">
        <w:rPr>
          <w:sz w:val="28"/>
          <w:szCs w:val="28"/>
        </w:rPr>
        <w:t>Плотбищенского</w:t>
      </w:r>
      <w:proofErr w:type="spellEnd"/>
      <w:r w:rsidR="0086643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сельсовета.</w:t>
      </w:r>
    </w:p>
    <w:p w:rsidR="00EF7045" w:rsidRPr="000D4A23" w:rsidRDefault="00EF7045" w:rsidP="00EF7045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в день, следующий за днем его официального опубликования (обнародования) в печатном издании «</w:t>
      </w:r>
      <w:r w:rsidR="00866433"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spellStart"/>
      <w:r w:rsidR="00866433"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B7F4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администрации Енисе</w:t>
      </w:r>
      <w:r w:rsidR="000D4A23">
        <w:rPr>
          <w:rFonts w:ascii="Times New Roman" w:hAnsi="Times New Roman" w:cs="Times New Roman"/>
          <w:sz w:val="28"/>
          <w:szCs w:val="28"/>
        </w:rPr>
        <w:t>йского района в сети «Интернет»</w:t>
      </w:r>
      <w:r w:rsidR="000D4A23" w:rsidRPr="000D4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7045" w:rsidRDefault="00EF7045" w:rsidP="00EF7045">
      <w:pPr>
        <w:ind w:right="-1" w:firstLine="566"/>
        <w:jc w:val="both"/>
        <w:rPr>
          <w:sz w:val="28"/>
          <w:szCs w:val="28"/>
        </w:rPr>
      </w:pPr>
    </w:p>
    <w:bookmarkEnd w:id="0"/>
    <w:p w:rsidR="00EF7045" w:rsidRDefault="00EF7045" w:rsidP="00EF7045">
      <w:pPr>
        <w:ind w:right="-1"/>
        <w:jc w:val="both"/>
        <w:rPr>
          <w:i/>
          <w:sz w:val="28"/>
          <w:szCs w:val="28"/>
        </w:rPr>
      </w:pPr>
    </w:p>
    <w:p w:rsidR="000D4A23" w:rsidRDefault="000D4A23" w:rsidP="00EF7045">
      <w:pPr>
        <w:rPr>
          <w:color w:val="000000"/>
          <w:sz w:val="28"/>
          <w:szCs w:val="28"/>
        </w:rPr>
      </w:pPr>
    </w:p>
    <w:p w:rsidR="00866433" w:rsidRDefault="00EF7045" w:rsidP="00EF70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proofErr w:type="spellStart"/>
      <w:r w:rsidR="00866433">
        <w:rPr>
          <w:color w:val="000000"/>
          <w:sz w:val="28"/>
          <w:szCs w:val="28"/>
        </w:rPr>
        <w:t>Плотбищенского</w:t>
      </w:r>
      <w:proofErr w:type="spellEnd"/>
      <w:r w:rsidR="00866433">
        <w:rPr>
          <w:color w:val="000000"/>
          <w:sz w:val="28"/>
          <w:szCs w:val="28"/>
        </w:rPr>
        <w:t xml:space="preserve"> Совета депутатов</w:t>
      </w:r>
      <w:r>
        <w:rPr>
          <w:color w:val="000000"/>
          <w:sz w:val="28"/>
          <w:szCs w:val="28"/>
        </w:rPr>
        <w:tab/>
      </w:r>
      <w:r w:rsidR="001F574B">
        <w:rPr>
          <w:color w:val="000000"/>
          <w:sz w:val="28"/>
          <w:szCs w:val="28"/>
        </w:rPr>
        <w:tab/>
        <w:t>Бармин И.Н.</w:t>
      </w:r>
    </w:p>
    <w:p w:rsidR="00866433" w:rsidRDefault="00866433" w:rsidP="00EF7045">
      <w:pPr>
        <w:rPr>
          <w:color w:val="000000"/>
          <w:sz w:val="28"/>
          <w:szCs w:val="28"/>
        </w:rPr>
      </w:pPr>
    </w:p>
    <w:p w:rsidR="00866433" w:rsidRDefault="00866433" w:rsidP="008664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Плотбищенского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</w:t>
      </w:r>
      <w:r w:rsidR="001F574B">
        <w:rPr>
          <w:color w:val="000000"/>
          <w:sz w:val="28"/>
          <w:szCs w:val="28"/>
        </w:rPr>
        <w:t xml:space="preserve"> Степаненко С.А.</w:t>
      </w:r>
    </w:p>
    <w:p w:rsidR="00494C7D" w:rsidRDefault="00EF7045" w:rsidP="00EF7045"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sectPr w:rsidR="0049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22"/>
    <w:rsid w:val="00023078"/>
    <w:rsid w:val="00044C79"/>
    <w:rsid w:val="00085D63"/>
    <w:rsid w:val="000D4A23"/>
    <w:rsid w:val="001B3480"/>
    <w:rsid w:val="001F574B"/>
    <w:rsid w:val="0020445C"/>
    <w:rsid w:val="003B7C22"/>
    <w:rsid w:val="00494C7D"/>
    <w:rsid w:val="004B7F42"/>
    <w:rsid w:val="00530F62"/>
    <w:rsid w:val="00834583"/>
    <w:rsid w:val="00866433"/>
    <w:rsid w:val="00895D9C"/>
    <w:rsid w:val="00A94D3E"/>
    <w:rsid w:val="00B24FF6"/>
    <w:rsid w:val="00B87229"/>
    <w:rsid w:val="00BB586A"/>
    <w:rsid w:val="00C40D9E"/>
    <w:rsid w:val="00D34715"/>
    <w:rsid w:val="00EF7045"/>
    <w:rsid w:val="00F445CD"/>
    <w:rsid w:val="00FC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F43E"/>
  <w15:chartTrackingRefBased/>
  <w15:docId w15:val="{35187D61-D92A-4F82-9FCE-42D3EE9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EF7045"/>
    <w:pPr>
      <w:keepNext/>
      <w:ind w:right="-1"/>
      <w:jc w:val="center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045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F704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EF704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EF70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4A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A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A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cp:lastPrinted>2023-10-27T07:27:00Z</cp:lastPrinted>
  <dcterms:created xsi:type="dcterms:W3CDTF">2023-09-13T09:27:00Z</dcterms:created>
  <dcterms:modified xsi:type="dcterms:W3CDTF">2023-11-02T03:10:00Z</dcterms:modified>
</cp:coreProperties>
</file>