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A0C" w:rsidRDefault="007A4A0C" w:rsidP="00F57C73">
      <w:pPr>
        <w:ind w:right="-1"/>
        <w:jc w:val="center"/>
        <w:rPr>
          <w:rFonts w:ascii="Arial" w:hAnsi="Arial" w:cs="Arial"/>
          <w:b/>
        </w:rPr>
      </w:pPr>
    </w:p>
    <w:p w:rsidR="007A4A0C" w:rsidRDefault="007A4A0C" w:rsidP="00F57C73">
      <w:pPr>
        <w:ind w:right="-1"/>
        <w:jc w:val="center"/>
        <w:rPr>
          <w:rFonts w:ascii="Arial" w:hAnsi="Arial" w:cs="Arial"/>
          <w:b/>
        </w:rPr>
      </w:pPr>
    </w:p>
    <w:p w:rsidR="007A4A0C" w:rsidRDefault="007A4A0C" w:rsidP="00F57C73">
      <w:pPr>
        <w:ind w:right="-1"/>
        <w:jc w:val="center"/>
        <w:rPr>
          <w:b/>
        </w:rPr>
      </w:pPr>
    </w:p>
    <w:p w:rsidR="00B927AF" w:rsidRDefault="00B927AF" w:rsidP="00B927AF">
      <w:pPr>
        <w:shd w:val="clear" w:color="auto" w:fill="FFFFFF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</w:t>
      </w:r>
      <w:r>
        <w:rPr>
          <w:b/>
          <w:noProof/>
          <w:sz w:val="28"/>
          <w:szCs w:val="28"/>
        </w:rPr>
        <w:drawing>
          <wp:inline distT="0" distB="0" distL="0" distR="0">
            <wp:extent cx="787400" cy="826770"/>
            <wp:effectExtent l="19050" t="0" r="0" b="0"/>
            <wp:docPr id="1" name="Рисунок 1" descr="Герб Краснояр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расноярского края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826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               </w:t>
      </w:r>
      <w:r w:rsidR="00285367">
        <w:rPr>
          <w:sz w:val="36"/>
          <w:szCs w:val="36"/>
        </w:rPr>
        <w:t xml:space="preserve">                </w:t>
      </w:r>
      <w:r>
        <w:rPr>
          <w:sz w:val="36"/>
          <w:szCs w:val="36"/>
        </w:rPr>
        <w:t xml:space="preserve">                          </w:t>
      </w:r>
    </w:p>
    <w:p w:rsidR="00B927AF" w:rsidRDefault="00B927AF" w:rsidP="00B927AF">
      <w:pPr>
        <w:shd w:val="clear" w:color="auto" w:fill="FFFFFF"/>
        <w:jc w:val="center"/>
        <w:rPr>
          <w:b/>
        </w:rPr>
      </w:pPr>
      <w:r w:rsidRPr="00B927AF">
        <w:rPr>
          <w:b/>
        </w:rPr>
        <w:t>Администрация Плотбищенск</w:t>
      </w:r>
      <w:r w:rsidR="00285367">
        <w:rPr>
          <w:b/>
        </w:rPr>
        <w:t>ого  сельсовета</w:t>
      </w:r>
    </w:p>
    <w:p w:rsidR="00B927AF" w:rsidRDefault="00B927AF" w:rsidP="00B927AF">
      <w:pPr>
        <w:shd w:val="clear" w:color="auto" w:fill="FFFFFF"/>
        <w:jc w:val="center"/>
      </w:pPr>
      <w:r w:rsidRPr="00B927AF">
        <w:t xml:space="preserve">Енисейского района </w:t>
      </w:r>
      <w:r w:rsidRPr="00B927AF">
        <w:rPr>
          <w:b/>
        </w:rPr>
        <w:t xml:space="preserve"> </w:t>
      </w:r>
      <w:r w:rsidRPr="00B927AF">
        <w:t>Красноярского края</w:t>
      </w:r>
    </w:p>
    <w:p w:rsidR="00B927AF" w:rsidRPr="00B927AF" w:rsidRDefault="00B927AF" w:rsidP="00B927AF">
      <w:pPr>
        <w:shd w:val="clear" w:color="auto" w:fill="FFFFFF"/>
        <w:rPr>
          <w:b/>
        </w:rPr>
      </w:pPr>
    </w:p>
    <w:p w:rsidR="00B927AF" w:rsidRDefault="00B927AF" w:rsidP="00B927AF">
      <w:pPr>
        <w:jc w:val="center"/>
        <w:rPr>
          <w:b/>
        </w:rPr>
      </w:pPr>
      <w:r w:rsidRPr="00B927AF">
        <w:rPr>
          <w:b/>
        </w:rPr>
        <w:t>П О С Т А Н О В Л Е Н И Е</w:t>
      </w:r>
    </w:p>
    <w:p w:rsidR="00B927AF" w:rsidRPr="00B927AF" w:rsidRDefault="00B927AF" w:rsidP="00B927AF">
      <w:pPr>
        <w:jc w:val="center"/>
        <w:rPr>
          <w:b/>
        </w:rPr>
      </w:pPr>
    </w:p>
    <w:p w:rsidR="00B927AF" w:rsidRPr="003E31CE" w:rsidRDefault="006111A9" w:rsidP="00B927AF">
      <w:r>
        <w:t>08</w:t>
      </w:r>
      <w:r w:rsidR="00276153" w:rsidRPr="003E31CE">
        <w:t>.11</w:t>
      </w:r>
      <w:r w:rsidR="004D76DB">
        <w:t>.2023</w:t>
      </w:r>
      <w:r w:rsidR="00B927AF" w:rsidRPr="003E31CE">
        <w:t xml:space="preserve">                                      </w:t>
      </w:r>
      <w:r w:rsidR="00285367">
        <w:t xml:space="preserve">                      </w:t>
      </w:r>
      <w:r w:rsidR="00B927AF" w:rsidRPr="003E31CE">
        <w:t xml:space="preserve">с.Плотбище             </w:t>
      </w:r>
      <w:r w:rsidR="00276153" w:rsidRPr="003E31CE">
        <w:t xml:space="preserve">                             №</w:t>
      </w:r>
      <w:r w:rsidR="00A66180">
        <w:t>43</w:t>
      </w:r>
      <w:r w:rsidR="00B927AF" w:rsidRPr="003E31CE">
        <w:t xml:space="preserve">-п </w:t>
      </w:r>
    </w:p>
    <w:p w:rsidR="00B927AF" w:rsidRPr="00830F20" w:rsidRDefault="00B927AF" w:rsidP="00B927AF">
      <w:pPr>
        <w:rPr>
          <w:b/>
          <w:color w:val="00B0F0"/>
        </w:rPr>
      </w:pPr>
      <w:r w:rsidRPr="00830F20">
        <w:rPr>
          <w:b/>
          <w:color w:val="00B0F0"/>
        </w:rPr>
        <w:t xml:space="preserve">                            </w:t>
      </w:r>
    </w:p>
    <w:p w:rsidR="007A4A0C" w:rsidRPr="009145FA" w:rsidRDefault="007A4A0C" w:rsidP="00D7198A">
      <w:r w:rsidRPr="009145FA">
        <w:t xml:space="preserve">Об одобрении прогноза социально-экономического развития </w:t>
      </w:r>
    </w:p>
    <w:p w:rsidR="007A4A0C" w:rsidRPr="009145FA" w:rsidRDefault="007A4A0C" w:rsidP="00D7198A">
      <w:r w:rsidRPr="009145FA">
        <w:t>муниципального образования Плотбищенский сельсовет Енисейского района</w:t>
      </w:r>
    </w:p>
    <w:p w:rsidR="007A4A0C" w:rsidRPr="009145FA" w:rsidRDefault="009717C5" w:rsidP="00D7198A">
      <w:r>
        <w:t>Кра</w:t>
      </w:r>
      <w:r w:rsidR="00A66180">
        <w:t>сноярского края на 2024-2026</w:t>
      </w:r>
      <w:r w:rsidR="007A4A0C" w:rsidRPr="009145FA">
        <w:t xml:space="preserve"> годы.</w:t>
      </w:r>
    </w:p>
    <w:p w:rsidR="007A4A0C" w:rsidRPr="009145FA" w:rsidRDefault="007A4A0C" w:rsidP="00D7198A"/>
    <w:p w:rsidR="00F471BC" w:rsidRDefault="007A4A0C" w:rsidP="00F57C73">
      <w:pPr>
        <w:ind w:firstLine="709"/>
      </w:pPr>
      <w:r w:rsidRPr="009145FA">
        <w:t xml:space="preserve">Руководствуясь статьей 184.2 Бюджетного кодекса Российской Федерации, Решением Плотбищенского сельского Совета депутатов от </w:t>
      </w:r>
      <w:r w:rsidR="00990361">
        <w:t>29.12.2020</w:t>
      </w:r>
      <w:r w:rsidRPr="009145FA">
        <w:t xml:space="preserve">  № </w:t>
      </w:r>
      <w:r w:rsidR="00990361">
        <w:t>6-22р</w:t>
      </w:r>
      <w:r w:rsidRPr="009145FA">
        <w:t xml:space="preserve"> «Об утверждении Положения о бюджетном процессе в Плотбищенском сельсовете»,</w:t>
      </w:r>
      <w:r w:rsidR="00A66180">
        <w:t xml:space="preserve"> (в редакции №44-139р от 24.10.2023г).</w:t>
      </w:r>
    </w:p>
    <w:p w:rsidR="007A4A0C" w:rsidRPr="009145FA" w:rsidRDefault="007A4A0C" w:rsidP="004D76DB">
      <w:pPr>
        <w:rPr>
          <w:sz w:val="28"/>
          <w:szCs w:val="28"/>
        </w:rPr>
      </w:pPr>
    </w:p>
    <w:p w:rsidR="007A4A0C" w:rsidRPr="009145FA" w:rsidRDefault="007A4A0C" w:rsidP="00DA0FFB">
      <w:pPr>
        <w:ind w:firstLine="708"/>
        <w:jc w:val="both"/>
      </w:pPr>
    </w:p>
    <w:p w:rsidR="007A4A0C" w:rsidRPr="009145FA" w:rsidRDefault="007A4A0C" w:rsidP="00F57C73">
      <w:r w:rsidRPr="009145FA">
        <w:t xml:space="preserve"> ПОСТАНОВЛЯЮ</w:t>
      </w:r>
      <w:r w:rsidRPr="009145FA">
        <w:rPr>
          <w:b/>
        </w:rPr>
        <w:t>:</w:t>
      </w:r>
      <w:r w:rsidRPr="009145FA">
        <w:t>,</w:t>
      </w:r>
    </w:p>
    <w:p w:rsidR="007A4A0C" w:rsidRPr="009145FA" w:rsidRDefault="007A4A0C" w:rsidP="00C75206">
      <w:pPr>
        <w:pStyle w:val="ad"/>
        <w:numPr>
          <w:ilvl w:val="0"/>
          <w:numId w:val="2"/>
        </w:numPr>
        <w:jc w:val="both"/>
      </w:pPr>
      <w:r w:rsidRPr="009145FA">
        <w:t>Одобрить Прогноз социально-экономического развития муниципального образования Плотбищенский сельсовет Енисейского р</w:t>
      </w:r>
      <w:r w:rsidR="004D76DB">
        <w:t>айона Красноярского края на 2024-2026</w:t>
      </w:r>
      <w:r w:rsidRPr="009145FA">
        <w:t xml:space="preserve"> годы (далее-Прогноз) (прилагается).</w:t>
      </w:r>
    </w:p>
    <w:p w:rsidR="007A4A0C" w:rsidRPr="009145FA" w:rsidRDefault="007A4A0C" w:rsidP="00C75206">
      <w:pPr>
        <w:pStyle w:val="ad"/>
        <w:numPr>
          <w:ilvl w:val="0"/>
          <w:numId w:val="2"/>
        </w:numPr>
        <w:jc w:val="both"/>
      </w:pPr>
      <w:r w:rsidRPr="009145FA">
        <w:t>Принять Прогноз за основу для разработки проекта бюджета П</w:t>
      </w:r>
      <w:r w:rsidR="00360AB7">
        <w:t>лотбищенского сельсовета н</w:t>
      </w:r>
      <w:r w:rsidR="004D76DB">
        <w:t>а 2024</w:t>
      </w:r>
      <w:r w:rsidRPr="009145FA">
        <w:t xml:space="preserve"> год.</w:t>
      </w:r>
    </w:p>
    <w:p w:rsidR="007A4A0C" w:rsidRPr="009145FA" w:rsidRDefault="007A4A0C" w:rsidP="00DA5CEC">
      <w:pPr>
        <w:jc w:val="both"/>
      </w:pPr>
      <w:r w:rsidRPr="009145FA">
        <w:t xml:space="preserve">      3. Опубликовать настоящее постановление в официальном печатном издании «Вести Плотбище» и разместить в сети Интернет на официальном Интернет-сайте Енисейского района Красноярского края: </w:t>
      </w:r>
      <w:hyperlink r:id="rId6" w:history="1">
        <w:r w:rsidRPr="009145FA">
          <w:rPr>
            <w:rStyle w:val="a4"/>
            <w:lang w:val="en-US"/>
          </w:rPr>
          <w:t>www</w:t>
        </w:r>
        <w:r w:rsidRPr="009145FA">
          <w:rPr>
            <w:rStyle w:val="a4"/>
          </w:rPr>
          <w:t>.</w:t>
        </w:r>
        <w:r w:rsidRPr="009145FA">
          <w:rPr>
            <w:rStyle w:val="a4"/>
            <w:lang w:val="en-US"/>
          </w:rPr>
          <w:t>enadm</w:t>
        </w:r>
        <w:r w:rsidRPr="009145FA">
          <w:rPr>
            <w:rStyle w:val="a4"/>
          </w:rPr>
          <w:t>.</w:t>
        </w:r>
        <w:r w:rsidRPr="009145FA">
          <w:rPr>
            <w:rStyle w:val="a4"/>
            <w:lang w:val="en-US"/>
          </w:rPr>
          <w:t>ru</w:t>
        </w:r>
      </w:hyperlink>
      <w:r w:rsidRPr="009145FA">
        <w:t>.</w:t>
      </w:r>
    </w:p>
    <w:p w:rsidR="007A4A0C" w:rsidRPr="009145FA" w:rsidRDefault="007A4A0C" w:rsidP="00716857">
      <w:pPr>
        <w:jc w:val="both"/>
        <w:rPr>
          <w:highlight w:val="yellow"/>
        </w:rPr>
      </w:pPr>
      <w:r w:rsidRPr="009145FA">
        <w:t xml:space="preserve">     4. Постановление вступает в силу с момента подписания.</w:t>
      </w:r>
    </w:p>
    <w:p w:rsidR="007A4A0C" w:rsidRPr="009145FA" w:rsidRDefault="007A4A0C" w:rsidP="00DA5CEC">
      <w:pPr>
        <w:jc w:val="both"/>
        <w:rPr>
          <w:bCs/>
        </w:rPr>
      </w:pPr>
      <w:r w:rsidRPr="009145FA">
        <w:t xml:space="preserve">     5.</w:t>
      </w:r>
      <w:r w:rsidRPr="009145FA">
        <w:rPr>
          <w:bCs/>
        </w:rPr>
        <w:t xml:space="preserve"> Контроль над исполнением настоящего решения оставляю за собой.</w:t>
      </w:r>
    </w:p>
    <w:p w:rsidR="007A4A0C" w:rsidRPr="009145FA" w:rsidRDefault="007A4A0C" w:rsidP="00DA5CEC">
      <w:pPr>
        <w:jc w:val="both"/>
        <w:rPr>
          <w:i/>
        </w:rPr>
      </w:pPr>
    </w:p>
    <w:p w:rsidR="007A4A0C" w:rsidRPr="009145FA" w:rsidRDefault="007A4A0C" w:rsidP="00DA5CEC">
      <w:pPr>
        <w:jc w:val="both"/>
      </w:pPr>
    </w:p>
    <w:p w:rsidR="007A4A0C" w:rsidRDefault="007A4A0C" w:rsidP="008517EE">
      <w:pPr>
        <w:jc w:val="both"/>
      </w:pPr>
      <w:r w:rsidRPr="009145FA">
        <w:t xml:space="preserve">Глава </w:t>
      </w:r>
    </w:p>
    <w:p w:rsidR="007A4A0C" w:rsidRPr="009145FA" w:rsidRDefault="007A4A0C" w:rsidP="008517EE">
      <w:pPr>
        <w:jc w:val="both"/>
      </w:pPr>
      <w:r w:rsidRPr="009145FA">
        <w:t xml:space="preserve">Плотбищенского сельсовета                                  </w:t>
      </w:r>
      <w:r>
        <w:t xml:space="preserve">                                    </w:t>
      </w:r>
      <w:r w:rsidRPr="009145FA">
        <w:t xml:space="preserve">             С.А. Степаненко</w:t>
      </w:r>
    </w:p>
    <w:p w:rsidR="007A4A0C" w:rsidRPr="009145FA" w:rsidRDefault="007A4A0C" w:rsidP="00DA5CEC">
      <w:pPr>
        <w:jc w:val="both"/>
        <w:rPr>
          <w:sz w:val="28"/>
          <w:szCs w:val="28"/>
        </w:rPr>
      </w:pPr>
    </w:p>
    <w:p w:rsidR="007A4A0C" w:rsidRPr="009145FA" w:rsidRDefault="007A4A0C" w:rsidP="00DA5CEC">
      <w:pPr>
        <w:jc w:val="both"/>
        <w:rPr>
          <w:sz w:val="28"/>
          <w:szCs w:val="28"/>
        </w:rPr>
      </w:pPr>
    </w:p>
    <w:p w:rsidR="007A4A0C" w:rsidRPr="009145FA" w:rsidRDefault="007A4A0C" w:rsidP="00DA5CEC">
      <w:pPr>
        <w:jc w:val="both"/>
        <w:rPr>
          <w:sz w:val="28"/>
          <w:szCs w:val="28"/>
        </w:rPr>
      </w:pPr>
    </w:p>
    <w:p w:rsidR="007A4A0C" w:rsidRPr="009145FA" w:rsidRDefault="007A4A0C" w:rsidP="00DA5CEC">
      <w:pPr>
        <w:jc w:val="both"/>
        <w:rPr>
          <w:sz w:val="28"/>
          <w:szCs w:val="28"/>
        </w:rPr>
      </w:pPr>
    </w:p>
    <w:p w:rsidR="007A4A0C" w:rsidRPr="009145FA" w:rsidRDefault="007A4A0C" w:rsidP="00DA5CEC">
      <w:pPr>
        <w:jc w:val="both"/>
        <w:rPr>
          <w:sz w:val="28"/>
          <w:szCs w:val="28"/>
        </w:rPr>
      </w:pPr>
    </w:p>
    <w:p w:rsidR="007A4A0C" w:rsidRPr="009145FA" w:rsidRDefault="007A4A0C" w:rsidP="00DA5CEC">
      <w:pPr>
        <w:jc w:val="both"/>
        <w:rPr>
          <w:sz w:val="28"/>
          <w:szCs w:val="28"/>
        </w:rPr>
      </w:pPr>
    </w:p>
    <w:p w:rsidR="007A4A0C" w:rsidRPr="009145FA" w:rsidRDefault="007A4A0C" w:rsidP="00DA5CEC">
      <w:pPr>
        <w:jc w:val="both"/>
        <w:rPr>
          <w:sz w:val="28"/>
          <w:szCs w:val="28"/>
        </w:rPr>
      </w:pPr>
    </w:p>
    <w:p w:rsidR="007A4A0C" w:rsidRPr="009145FA" w:rsidRDefault="007A4A0C" w:rsidP="00DA5CEC">
      <w:pPr>
        <w:jc w:val="both"/>
        <w:rPr>
          <w:sz w:val="28"/>
          <w:szCs w:val="28"/>
        </w:rPr>
      </w:pPr>
    </w:p>
    <w:p w:rsidR="007A4A0C" w:rsidRPr="009145FA" w:rsidRDefault="007A4A0C" w:rsidP="00FB349D">
      <w:pPr>
        <w:outlineLvl w:val="0"/>
      </w:pPr>
      <w:bookmarkStart w:id="0" w:name="_GoBack"/>
      <w:bookmarkEnd w:id="0"/>
    </w:p>
    <w:sectPr w:rsidR="007A4A0C" w:rsidRPr="009145FA" w:rsidSect="00940EA8">
      <w:pgSz w:w="11906" w:h="16838"/>
      <w:pgMar w:top="56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B41B8"/>
    <w:multiLevelType w:val="hybridMultilevel"/>
    <w:tmpl w:val="5160207C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22F244D"/>
    <w:multiLevelType w:val="hybridMultilevel"/>
    <w:tmpl w:val="D32860C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B090C63"/>
    <w:multiLevelType w:val="hybridMultilevel"/>
    <w:tmpl w:val="E4EA85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EE345F8"/>
    <w:multiLevelType w:val="hybridMultilevel"/>
    <w:tmpl w:val="BC56AEF0"/>
    <w:lvl w:ilvl="0" w:tplc="252EE39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487167AB"/>
    <w:multiLevelType w:val="hybridMultilevel"/>
    <w:tmpl w:val="F3E63EE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5A0E1A94"/>
    <w:multiLevelType w:val="hybridMultilevel"/>
    <w:tmpl w:val="967A6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42"/>
  <w:drawingGridVerticalSpacing w:val="1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A162D"/>
    <w:rsid w:val="00011516"/>
    <w:rsid w:val="00036B42"/>
    <w:rsid w:val="00051F4E"/>
    <w:rsid w:val="00065288"/>
    <w:rsid w:val="00066815"/>
    <w:rsid w:val="00081149"/>
    <w:rsid w:val="00093390"/>
    <w:rsid w:val="000958AE"/>
    <w:rsid w:val="000A60BE"/>
    <w:rsid w:val="000B11F4"/>
    <w:rsid w:val="000D4CF7"/>
    <w:rsid w:val="000F04C3"/>
    <w:rsid w:val="00116680"/>
    <w:rsid w:val="00121D01"/>
    <w:rsid w:val="00130D8C"/>
    <w:rsid w:val="0013247F"/>
    <w:rsid w:val="00140343"/>
    <w:rsid w:val="0016520A"/>
    <w:rsid w:val="001737EE"/>
    <w:rsid w:val="001855D7"/>
    <w:rsid w:val="001A010F"/>
    <w:rsid w:val="001A16AA"/>
    <w:rsid w:val="001C0268"/>
    <w:rsid w:val="001C5E01"/>
    <w:rsid w:val="00204472"/>
    <w:rsid w:val="002202D0"/>
    <w:rsid w:val="002311E1"/>
    <w:rsid w:val="002405AA"/>
    <w:rsid w:val="002407FB"/>
    <w:rsid w:val="00245C94"/>
    <w:rsid w:val="00265D06"/>
    <w:rsid w:val="00266489"/>
    <w:rsid w:val="0027326C"/>
    <w:rsid w:val="00276153"/>
    <w:rsid w:val="002838DF"/>
    <w:rsid w:val="00285367"/>
    <w:rsid w:val="0029618F"/>
    <w:rsid w:val="002A162D"/>
    <w:rsid w:val="002D7CC1"/>
    <w:rsid w:val="002F0AA9"/>
    <w:rsid w:val="00340509"/>
    <w:rsid w:val="0035065E"/>
    <w:rsid w:val="0035721E"/>
    <w:rsid w:val="00360AB7"/>
    <w:rsid w:val="00385F64"/>
    <w:rsid w:val="003C33FF"/>
    <w:rsid w:val="003C63FD"/>
    <w:rsid w:val="003D4D9A"/>
    <w:rsid w:val="003E19C1"/>
    <w:rsid w:val="003E31CE"/>
    <w:rsid w:val="003E4C4E"/>
    <w:rsid w:val="003F6A4F"/>
    <w:rsid w:val="004032F9"/>
    <w:rsid w:val="0041126C"/>
    <w:rsid w:val="00426445"/>
    <w:rsid w:val="00435150"/>
    <w:rsid w:val="0045347A"/>
    <w:rsid w:val="00462A3C"/>
    <w:rsid w:val="00467C71"/>
    <w:rsid w:val="004A615C"/>
    <w:rsid w:val="004C279E"/>
    <w:rsid w:val="004D76DB"/>
    <w:rsid w:val="004E61C1"/>
    <w:rsid w:val="00502904"/>
    <w:rsid w:val="005431FA"/>
    <w:rsid w:val="0055007F"/>
    <w:rsid w:val="005649EC"/>
    <w:rsid w:val="005735D6"/>
    <w:rsid w:val="00581B4C"/>
    <w:rsid w:val="0058415F"/>
    <w:rsid w:val="005E159B"/>
    <w:rsid w:val="00604434"/>
    <w:rsid w:val="006111A9"/>
    <w:rsid w:val="00643889"/>
    <w:rsid w:val="00644C32"/>
    <w:rsid w:val="00653E8E"/>
    <w:rsid w:val="00655AD1"/>
    <w:rsid w:val="0066247B"/>
    <w:rsid w:val="006863F7"/>
    <w:rsid w:val="006932A9"/>
    <w:rsid w:val="00694E09"/>
    <w:rsid w:val="006A3D6B"/>
    <w:rsid w:val="006A645E"/>
    <w:rsid w:val="006C705E"/>
    <w:rsid w:val="006D35E5"/>
    <w:rsid w:val="006D4281"/>
    <w:rsid w:val="006D4EFD"/>
    <w:rsid w:val="006E7821"/>
    <w:rsid w:val="006E7916"/>
    <w:rsid w:val="006F26F3"/>
    <w:rsid w:val="006F37C1"/>
    <w:rsid w:val="00700B61"/>
    <w:rsid w:val="00716857"/>
    <w:rsid w:val="0072262B"/>
    <w:rsid w:val="00762151"/>
    <w:rsid w:val="00765135"/>
    <w:rsid w:val="007800B8"/>
    <w:rsid w:val="00791377"/>
    <w:rsid w:val="007A321E"/>
    <w:rsid w:val="007A4A0C"/>
    <w:rsid w:val="007B4568"/>
    <w:rsid w:val="007D46FA"/>
    <w:rsid w:val="007F1031"/>
    <w:rsid w:val="007F2E7C"/>
    <w:rsid w:val="00812058"/>
    <w:rsid w:val="00830F20"/>
    <w:rsid w:val="00831050"/>
    <w:rsid w:val="0083385B"/>
    <w:rsid w:val="008517EE"/>
    <w:rsid w:val="00854A40"/>
    <w:rsid w:val="008678B1"/>
    <w:rsid w:val="00881092"/>
    <w:rsid w:val="00883A56"/>
    <w:rsid w:val="00894802"/>
    <w:rsid w:val="008B381E"/>
    <w:rsid w:val="008B6657"/>
    <w:rsid w:val="008F188B"/>
    <w:rsid w:val="008F222C"/>
    <w:rsid w:val="008F580C"/>
    <w:rsid w:val="009145FA"/>
    <w:rsid w:val="00916285"/>
    <w:rsid w:val="00926C5A"/>
    <w:rsid w:val="0093158B"/>
    <w:rsid w:val="00933B68"/>
    <w:rsid w:val="0093618D"/>
    <w:rsid w:val="00940EA8"/>
    <w:rsid w:val="009563CA"/>
    <w:rsid w:val="009717C5"/>
    <w:rsid w:val="00990361"/>
    <w:rsid w:val="00992D21"/>
    <w:rsid w:val="00992D8B"/>
    <w:rsid w:val="009A3196"/>
    <w:rsid w:val="009B5845"/>
    <w:rsid w:val="009C1680"/>
    <w:rsid w:val="009C4871"/>
    <w:rsid w:val="009D293E"/>
    <w:rsid w:val="009D61BD"/>
    <w:rsid w:val="009F5DBE"/>
    <w:rsid w:val="00A0512E"/>
    <w:rsid w:val="00A35C39"/>
    <w:rsid w:val="00A47D0A"/>
    <w:rsid w:val="00A61886"/>
    <w:rsid w:val="00A66180"/>
    <w:rsid w:val="00A9236B"/>
    <w:rsid w:val="00AB1126"/>
    <w:rsid w:val="00AB41D4"/>
    <w:rsid w:val="00AF145D"/>
    <w:rsid w:val="00AF16F8"/>
    <w:rsid w:val="00B072FC"/>
    <w:rsid w:val="00B16592"/>
    <w:rsid w:val="00B277D2"/>
    <w:rsid w:val="00B65CE8"/>
    <w:rsid w:val="00B9033C"/>
    <w:rsid w:val="00B907EC"/>
    <w:rsid w:val="00B927AF"/>
    <w:rsid w:val="00BA1E83"/>
    <w:rsid w:val="00BC75F3"/>
    <w:rsid w:val="00C1151A"/>
    <w:rsid w:val="00C13873"/>
    <w:rsid w:val="00C222ED"/>
    <w:rsid w:val="00C25A67"/>
    <w:rsid w:val="00C353D6"/>
    <w:rsid w:val="00C46BCF"/>
    <w:rsid w:val="00C47F33"/>
    <w:rsid w:val="00C5443D"/>
    <w:rsid w:val="00C75206"/>
    <w:rsid w:val="00CC3826"/>
    <w:rsid w:val="00CC4287"/>
    <w:rsid w:val="00CD614E"/>
    <w:rsid w:val="00CE23D6"/>
    <w:rsid w:val="00CE2EC0"/>
    <w:rsid w:val="00D137D6"/>
    <w:rsid w:val="00D45A71"/>
    <w:rsid w:val="00D7198A"/>
    <w:rsid w:val="00DA0FFB"/>
    <w:rsid w:val="00DA5639"/>
    <w:rsid w:val="00DA5CEC"/>
    <w:rsid w:val="00DC6E71"/>
    <w:rsid w:val="00DD50EB"/>
    <w:rsid w:val="00DF0908"/>
    <w:rsid w:val="00E0140F"/>
    <w:rsid w:val="00E2504C"/>
    <w:rsid w:val="00E5051F"/>
    <w:rsid w:val="00E55A3C"/>
    <w:rsid w:val="00E63A36"/>
    <w:rsid w:val="00E71B8B"/>
    <w:rsid w:val="00E72999"/>
    <w:rsid w:val="00E930EE"/>
    <w:rsid w:val="00EA5CD6"/>
    <w:rsid w:val="00EC5FCA"/>
    <w:rsid w:val="00EE20AE"/>
    <w:rsid w:val="00F00F01"/>
    <w:rsid w:val="00F07374"/>
    <w:rsid w:val="00F471BC"/>
    <w:rsid w:val="00F548F9"/>
    <w:rsid w:val="00F57C73"/>
    <w:rsid w:val="00F61A03"/>
    <w:rsid w:val="00F653D4"/>
    <w:rsid w:val="00F74214"/>
    <w:rsid w:val="00F81946"/>
    <w:rsid w:val="00F91014"/>
    <w:rsid w:val="00FA45B4"/>
    <w:rsid w:val="00FB04D2"/>
    <w:rsid w:val="00FB349D"/>
    <w:rsid w:val="00FC7761"/>
    <w:rsid w:val="00FD72A9"/>
    <w:rsid w:val="00FE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5C5EEE"/>
  <w15:docId w15:val="{D0236A38-1111-4B02-9889-76357DC7A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CE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958AE"/>
    <w:pPr>
      <w:keepNext/>
      <w:ind w:left="-567" w:right="-766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958AE"/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No Spacing"/>
    <w:uiPriority w:val="99"/>
    <w:qFormat/>
    <w:rsid w:val="00E5051F"/>
    <w:pPr>
      <w:jc w:val="both"/>
    </w:pPr>
    <w:rPr>
      <w:rFonts w:ascii="Times New Roman" w:eastAsia="Times New Roman" w:hAnsi="Times New Roman"/>
      <w:sz w:val="28"/>
      <w:szCs w:val="24"/>
    </w:rPr>
  </w:style>
  <w:style w:type="character" w:styleId="a4">
    <w:name w:val="Hyperlink"/>
    <w:basedOn w:val="a0"/>
    <w:uiPriority w:val="99"/>
    <w:semiHidden/>
    <w:rsid w:val="00DA5CEC"/>
    <w:rPr>
      <w:rFonts w:cs="Times New Roman"/>
      <w:color w:val="0000FF"/>
      <w:u w:val="single"/>
    </w:rPr>
  </w:style>
  <w:style w:type="character" w:styleId="a5">
    <w:name w:val="FollowedHyperlink"/>
    <w:basedOn w:val="a0"/>
    <w:uiPriority w:val="99"/>
    <w:semiHidden/>
    <w:rsid w:val="00DA5CEC"/>
    <w:rPr>
      <w:rFonts w:cs="Times New Roman"/>
      <w:color w:val="800080"/>
      <w:u w:val="single"/>
    </w:rPr>
  </w:style>
  <w:style w:type="paragraph" w:styleId="a6">
    <w:name w:val="Body Text"/>
    <w:basedOn w:val="a"/>
    <w:link w:val="a7"/>
    <w:uiPriority w:val="99"/>
    <w:rsid w:val="00DA5CEC"/>
    <w:pPr>
      <w:spacing w:after="120"/>
    </w:pPr>
    <w:rPr>
      <w:rFonts w:ascii="Times New Roman CYR" w:hAnsi="Times New Roman CYR" w:cs="Times New Roman CYR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locked/>
    <w:rsid w:val="00DA5CEC"/>
    <w:rPr>
      <w:rFonts w:ascii="Times New Roman CYR" w:hAnsi="Times New Roman CYR" w:cs="Times New Roman CYR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DA5C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DA5CEC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DA5C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a">
    <w:name w:val="Знак Знак Знак Знак Знак Знак Знак Знак Знак"/>
    <w:basedOn w:val="a"/>
    <w:uiPriority w:val="99"/>
    <w:rsid w:val="00DA5CE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1">
    <w:name w:val="Основной текст 21"/>
    <w:basedOn w:val="a"/>
    <w:uiPriority w:val="99"/>
    <w:rsid w:val="00DA5CEC"/>
    <w:pPr>
      <w:jc w:val="both"/>
    </w:pPr>
    <w:rPr>
      <w:sz w:val="28"/>
      <w:szCs w:val="20"/>
    </w:rPr>
  </w:style>
  <w:style w:type="paragraph" w:customStyle="1" w:styleId="ab">
    <w:name w:val="Знак Знак Знак Знак"/>
    <w:basedOn w:val="a"/>
    <w:uiPriority w:val="99"/>
    <w:rsid w:val="00DA5CE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c">
    <w:name w:val="Table Grid"/>
    <w:basedOn w:val="a1"/>
    <w:uiPriority w:val="99"/>
    <w:rsid w:val="00DA5CE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99"/>
    <w:qFormat/>
    <w:rsid w:val="00C75206"/>
    <w:pPr>
      <w:ind w:left="720"/>
      <w:contextualSpacing/>
    </w:pPr>
  </w:style>
  <w:style w:type="paragraph" w:customStyle="1" w:styleId="ConsPlusNonformat">
    <w:name w:val="ConsPlusNonformat"/>
    <w:uiPriority w:val="99"/>
    <w:rsid w:val="005431F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6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adm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Admin</cp:lastModifiedBy>
  <cp:revision>41</cp:revision>
  <cp:lastPrinted>2023-11-09T07:23:00Z</cp:lastPrinted>
  <dcterms:created xsi:type="dcterms:W3CDTF">2019-11-14T05:26:00Z</dcterms:created>
  <dcterms:modified xsi:type="dcterms:W3CDTF">2023-12-13T10:20:00Z</dcterms:modified>
</cp:coreProperties>
</file>