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DE1" w:rsidRDefault="00C70C26" w:rsidP="0071321D">
      <w:pPr>
        <w:pStyle w:val="aff2"/>
        <w:ind w:left="142" w:firstLine="142"/>
        <w:rPr>
          <w:color w:val="auto"/>
        </w:rPr>
      </w:pPr>
      <w:r>
        <w:rPr>
          <w:noProof/>
          <w:lang w:eastAsia="ru-RU"/>
        </w:rPr>
        <mc:AlternateContent>
          <mc:Choice Requires="wps">
            <w:drawing>
              <wp:anchor distT="0" distB="0" distL="114300" distR="114300" simplePos="0" relativeHeight="251657728" behindDoc="1" locked="1" layoutInCell="1" allowOverlap="1">
                <wp:simplePos x="0" y="0"/>
                <wp:positionH relativeFrom="column">
                  <wp:posOffset>-227965</wp:posOffset>
                </wp:positionH>
                <wp:positionV relativeFrom="paragraph">
                  <wp:posOffset>0</wp:posOffset>
                </wp:positionV>
                <wp:extent cx="6858635" cy="10160635"/>
                <wp:effectExtent l="0" t="0" r="18415" b="12065"/>
                <wp:wrapThrough wrapText="bothSides">
                  <wp:wrapPolygon edited="0">
                    <wp:start x="0" y="0"/>
                    <wp:lineTo x="0" y="21585"/>
                    <wp:lineTo x="21598" y="21585"/>
                    <wp:lineTo x="21598" y="0"/>
                    <wp:lineTo x="0" y="0"/>
                  </wp:wrapPolygon>
                </wp:wrapThrough>
                <wp:docPr id="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635" cy="10160635"/>
                        </a:xfrm>
                        <a:prstGeom prst="rect">
                          <a:avLst/>
                        </a:prstGeom>
                        <a:solidFill>
                          <a:srgbClr val="FFFFFF"/>
                        </a:solidFill>
                        <a:ln w="15875">
                          <a:solidFill>
                            <a:srgbClr val="000000"/>
                          </a:solidFill>
                          <a:miter lim="800000"/>
                          <a:headEnd/>
                          <a:tailEnd/>
                        </a:ln>
                      </wps:spPr>
                      <wps:txbx>
                        <w:txbxContent>
                          <w:p w:rsidR="00494C90" w:rsidRPr="009F23E9" w:rsidRDefault="00494C90" w:rsidP="0071321D">
                            <w:pPr>
                              <w:suppressAutoHyphens/>
                              <w:ind w:left="7513" w:right="427"/>
                              <w:rPr>
                                <w:spacing w:val="40"/>
                                <w:sz w:val="16"/>
                                <w:vertAlign w:val="superscript"/>
                              </w:rPr>
                            </w:pPr>
                          </w:p>
                          <w:p w:rsidR="00494C90" w:rsidRPr="009F23E9" w:rsidRDefault="00494C90" w:rsidP="0071321D">
                            <w:pPr>
                              <w:suppressAutoHyphens/>
                              <w:ind w:left="567" w:right="427"/>
                              <w:rPr>
                                <w:color w:val="00B0F0"/>
                              </w:rPr>
                            </w:pPr>
                            <w:r w:rsidRPr="009F23E9">
                              <w:rPr>
                                <w:noProof/>
                                <w:color w:val="00B0F0"/>
                              </w:rPr>
                              <w:drawing>
                                <wp:inline distT="0" distB="0" distL="0" distR="0" wp14:anchorId="4EC4B87F" wp14:editId="6BE6BDA5">
                                  <wp:extent cx="1722755" cy="956945"/>
                                  <wp:effectExtent l="0" t="0" r="0" b="0"/>
                                  <wp:docPr id="1" name="Рисунок 1" descr="Описание: Описа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2755" cy="956945"/>
                                          </a:xfrm>
                                          <a:prstGeom prst="rect">
                                            <a:avLst/>
                                          </a:prstGeom>
                                          <a:noFill/>
                                          <a:ln>
                                            <a:noFill/>
                                          </a:ln>
                                        </pic:spPr>
                                      </pic:pic>
                                    </a:graphicData>
                                  </a:graphic>
                                </wp:inline>
                              </w:drawing>
                            </w:r>
                          </w:p>
                          <w:p w:rsidR="00494C90" w:rsidRPr="007C7B4E" w:rsidRDefault="00494C90" w:rsidP="0071321D">
                            <w:pPr>
                              <w:suppressAutoHyphens/>
                              <w:ind w:right="427"/>
                              <w:jc w:val="center"/>
                              <w:rPr>
                                <w:rFonts w:ascii="Sceptica" w:hAnsi="Sceptica"/>
                                <w:sz w:val="28"/>
                                <w:szCs w:val="28"/>
                              </w:rPr>
                            </w:pPr>
                            <w:r w:rsidRPr="007C7B4E">
                              <w:rPr>
                                <w:rFonts w:ascii="Sceptica" w:hAnsi="Sceptica"/>
                                <w:sz w:val="28"/>
                                <w:szCs w:val="28"/>
                              </w:rPr>
                              <w:t>АКЦИОНЕРНОЕ ОБЩЕСТВО</w:t>
                            </w:r>
                          </w:p>
                          <w:p w:rsidR="00494C90" w:rsidRPr="007C7B4E" w:rsidRDefault="00494C90" w:rsidP="0071321D">
                            <w:pPr>
                              <w:suppressAutoHyphens/>
                              <w:ind w:left="284" w:right="427"/>
                              <w:jc w:val="center"/>
                              <w:rPr>
                                <w:rFonts w:ascii="Sceptica" w:hAnsi="Sceptica"/>
                                <w:sz w:val="28"/>
                                <w:szCs w:val="28"/>
                              </w:rPr>
                            </w:pPr>
                            <w:r w:rsidRPr="007C7B4E">
                              <w:rPr>
                                <w:rFonts w:ascii="Sceptica" w:hAnsi="Sceptica"/>
                                <w:sz w:val="28"/>
                                <w:szCs w:val="28"/>
                              </w:rPr>
                              <w:t>ТЕРРИТОРИАЛЬНЫЙ ГРАДОСТРОИТЕЛЬНЫЙ ИНСТИТУТ</w:t>
                            </w:r>
                          </w:p>
                          <w:p w:rsidR="00494C90" w:rsidRPr="007C7B4E" w:rsidRDefault="00494C90" w:rsidP="0071321D">
                            <w:pPr>
                              <w:suppressAutoHyphens/>
                              <w:ind w:left="284" w:right="427"/>
                              <w:jc w:val="center"/>
                              <w:rPr>
                                <w:rFonts w:ascii="Sceptica" w:hAnsi="Sceptica"/>
                                <w:caps/>
                                <w:sz w:val="28"/>
                                <w:szCs w:val="28"/>
                              </w:rPr>
                            </w:pPr>
                            <w:r w:rsidRPr="007C7B4E">
                              <w:rPr>
                                <w:rFonts w:ascii="Sceptica" w:hAnsi="Sceptica"/>
                                <w:sz w:val="28"/>
                                <w:szCs w:val="28"/>
                              </w:rPr>
                              <w:t>«</w:t>
                            </w:r>
                            <w:r w:rsidRPr="007C7B4E">
                              <w:rPr>
                                <w:rFonts w:ascii="Sceptica" w:hAnsi="Sceptica"/>
                                <w:caps/>
                                <w:sz w:val="28"/>
                                <w:szCs w:val="28"/>
                              </w:rPr>
                              <w:t>Красноярскгражданпроект»</w:t>
                            </w:r>
                          </w:p>
                          <w:p w:rsidR="00494C90" w:rsidRPr="007C7B4E" w:rsidRDefault="00494C90" w:rsidP="0071321D">
                            <w:pPr>
                              <w:suppressAutoHyphens/>
                              <w:ind w:right="427"/>
                              <w:rPr>
                                <w:rFonts w:ascii="Sceptica" w:hAnsi="Sceptica"/>
                                <w:caps/>
                                <w:sz w:val="32"/>
                              </w:rPr>
                            </w:pPr>
                          </w:p>
                          <w:p w:rsidR="00494C90" w:rsidRPr="007C7B4E" w:rsidRDefault="00494C90" w:rsidP="007C7B4E">
                            <w:pPr>
                              <w:tabs>
                                <w:tab w:val="left" w:pos="175"/>
                              </w:tabs>
                              <w:suppressAutoHyphens/>
                              <w:ind w:left="175" w:right="427" w:firstLine="6771"/>
                              <w:jc w:val="both"/>
                              <w:rPr>
                                <w:rFonts w:ascii="Sceptica" w:hAnsi="Sceptica"/>
                                <w:sz w:val="28"/>
                                <w:szCs w:val="28"/>
                              </w:rPr>
                            </w:pPr>
                            <w:r w:rsidRPr="007C7B4E">
                              <w:rPr>
                                <w:rFonts w:ascii="Sceptica" w:hAnsi="Sceptica"/>
                                <w:sz w:val="28"/>
                                <w:szCs w:val="28"/>
                              </w:rPr>
                              <w:t>МК № ОК.2020.95</w:t>
                            </w:r>
                          </w:p>
                          <w:p w:rsidR="00494C90" w:rsidRPr="007C7B4E" w:rsidRDefault="00494C90" w:rsidP="007C7B4E">
                            <w:pPr>
                              <w:tabs>
                                <w:tab w:val="left" w:pos="175"/>
                              </w:tabs>
                              <w:suppressAutoHyphens/>
                              <w:ind w:left="175" w:right="427" w:firstLine="6771"/>
                              <w:jc w:val="both"/>
                              <w:rPr>
                                <w:rFonts w:ascii="Sceptica" w:hAnsi="Sceptica"/>
                                <w:sz w:val="28"/>
                                <w:szCs w:val="28"/>
                              </w:rPr>
                            </w:pPr>
                            <w:r w:rsidRPr="007C7B4E">
                              <w:rPr>
                                <w:rFonts w:ascii="Sceptica" w:hAnsi="Sceptica"/>
                                <w:sz w:val="28"/>
                                <w:szCs w:val="28"/>
                              </w:rPr>
                              <w:t>от 12.08.2020г.</w:t>
                            </w:r>
                          </w:p>
                          <w:p w:rsidR="00494C90" w:rsidRPr="007C7B4E" w:rsidRDefault="00494C90" w:rsidP="007C7B4E">
                            <w:pPr>
                              <w:tabs>
                                <w:tab w:val="left" w:pos="175"/>
                              </w:tabs>
                              <w:suppressAutoHyphens/>
                              <w:ind w:left="175" w:right="427" w:firstLine="6771"/>
                              <w:jc w:val="both"/>
                              <w:rPr>
                                <w:rFonts w:ascii="Sceptica" w:hAnsi="Sceptica"/>
                                <w:sz w:val="28"/>
                                <w:szCs w:val="28"/>
                              </w:rPr>
                            </w:pPr>
                            <w:r w:rsidRPr="007C7B4E">
                              <w:rPr>
                                <w:rFonts w:ascii="Sceptica" w:hAnsi="Sceptica"/>
                                <w:sz w:val="28"/>
                                <w:szCs w:val="28"/>
                              </w:rPr>
                              <w:t>Шифр: (1243 -20.01)</w:t>
                            </w:r>
                          </w:p>
                          <w:p w:rsidR="00494C90" w:rsidRPr="007C7B4E" w:rsidRDefault="00494C90" w:rsidP="0071321D">
                            <w:pPr>
                              <w:suppressAutoHyphens/>
                              <w:ind w:right="427" w:firstLine="142"/>
                              <w:rPr>
                                <w:rFonts w:ascii="Sceptica" w:hAnsi="Sceptica"/>
                                <w:sz w:val="32"/>
                              </w:rPr>
                            </w:pPr>
                          </w:p>
                          <w:tbl>
                            <w:tblPr>
                              <w:tblW w:w="10349" w:type="dxa"/>
                              <w:tblInd w:w="426" w:type="dxa"/>
                              <w:tblLayout w:type="fixed"/>
                              <w:tblLook w:val="0000" w:firstRow="0" w:lastRow="0" w:firstColumn="0" w:lastColumn="0" w:noHBand="0" w:noVBand="0"/>
                            </w:tblPr>
                            <w:tblGrid>
                              <w:gridCol w:w="2552"/>
                              <w:gridCol w:w="7797"/>
                            </w:tblGrid>
                            <w:tr w:rsidR="00494C90" w:rsidRPr="007C7B4E" w:rsidTr="0071321D">
                              <w:trPr>
                                <w:trHeight w:val="820"/>
                              </w:trPr>
                              <w:tc>
                                <w:tcPr>
                                  <w:tcW w:w="2552" w:type="dxa"/>
                                </w:tcPr>
                                <w:p w:rsidR="00494C90" w:rsidRPr="007C7B4E" w:rsidRDefault="00494C90" w:rsidP="0071321D">
                                  <w:pPr>
                                    <w:suppressAutoHyphens/>
                                    <w:ind w:right="427" w:firstLine="142"/>
                                    <w:rPr>
                                      <w:rFonts w:ascii="Sceptica" w:hAnsi="Sceptica"/>
                                      <w:sz w:val="28"/>
                                      <w:szCs w:val="28"/>
                                    </w:rPr>
                                  </w:pPr>
                                  <w:r w:rsidRPr="007C7B4E">
                                    <w:rPr>
                                      <w:rFonts w:ascii="Sceptica" w:hAnsi="Sceptica"/>
                                      <w:sz w:val="28"/>
                                      <w:szCs w:val="28"/>
                                    </w:rPr>
                                    <w:t xml:space="preserve">Заказчик:                  </w:t>
                                  </w:r>
                                </w:p>
                              </w:tc>
                              <w:tc>
                                <w:tcPr>
                                  <w:tcW w:w="7797" w:type="dxa"/>
                                  <w:vAlign w:val="center"/>
                                </w:tcPr>
                                <w:p w:rsidR="00494C90" w:rsidRPr="007C7B4E" w:rsidRDefault="00494C90" w:rsidP="007C7B4E">
                                  <w:pPr>
                                    <w:tabs>
                                      <w:tab w:val="left" w:pos="141"/>
                                    </w:tabs>
                                    <w:suppressAutoHyphens/>
                                    <w:ind w:right="427" w:firstLine="141"/>
                                    <w:rPr>
                                      <w:rFonts w:ascii="Sceptica" w:hAnsi="Sceptica"/>
                                      <w:sz w:val="28"/>
                                      <w:szCs w:val="28"/>
                                    </w:rPr>
                                  </w:pPr>
                                  <w:r w:rsidRPr="007C7B4E">
                                    <w:rPr>
                                      <w:rFonts w:ascii="Sceptica" w:hAnsi="Sceptica"/>
                                      <w:sz w:val="28"/>
                                      <w:szCs w:val="28"/>
                                    </w:rPr>
                                    <w:t xml:space="preserve">Администрация  Енисейского района </w:t>
                                  </w:r>
                                </w:p>
                                <w:p w:rsidR="00494C90" w:rsidRPr="007C7B4E" w:rsidRDefault="00494C90" w:rsidP="007C7B4E">
                                  <w:pPr>
                                    <w:tabs>
                                      <w:tab w:val="left" w:pos="141"/>
                                    </w:tabs>
                                    <w:suppressAutoHyphens/>
                                    <w:ind w:right="427" w:firstLine="141"/>
                                    <w:rPr>
                                      <w:rFonts w:ascii="Sceptica" w:hAnsi="Sceptica"/>
                                      <w:sz w:val="28"/>
                                      <w:szCs w:val="28"/>
                                    </w:rPr>
                                  </w:pPr>
                                  <w:r w:rsidRPr="007C7B4E">
                                    <w:rPr>
                                      <w:rFonts w:ascii="Sceptica" w:hAnsi="Sceptica"/>
                                      <w:sz w:val="28"/>
                                      <w:szCs w:val="28"/>
                                    </w:rPr>
                                    <w:t>Красноярского края</w:t>
                                  </w:r>
                                </w:p>
                                <w:p w:rsidR="00494C90" w:rsidRPr="007C7B4E" w:rsidRDefault="00494C90" w:rsidP="0071321D">
                                  <w:pPr>
                                    <w:tabs>
                                      <w:tab w:val="left" w:pos="0"/>
                                    </w:tabs>
                                    <w:suppressAutoHyphens/>
                                    <w:ind w:right="427"/>
                                    <w:rPr>
                                      <w:rFonts w:ascii="Sceptica" w:hAnsi="Sceptica"/>
                                      <w:sz w:val="32"/>
                                      <w:szCs w:val="32"/>
                                    </w:rPr>
                                  </w:pPr>
                                </w:p>
                                <w:p w:rsidR="00494C90" w:rsidRPr="007C7B4E" w:rsidRDefault="00494C90" w:rsidP="0071321D">
                                  <w:pPr>
                                    <w:tabs>
                                      <w:tab w:val="left" w:pos="0"/>
                                    </w:tabs>
                                    <w:suppressAutoHyphens/>
                                    <w:ind w:right="427"/>
                                    <w:rPr>
                                      <w:rFonts w:ascii="Sceptica" w:hAnsi="Sceptica"/>
                                      <w:sz w:val="32"/>
                                      <w:szCs w:val="32"/>
                                    </w:rPr>
                                  </w:pPr>
                                </w:p>
                                <w:p w:rsidR="00494C90" w:rsidRPr="007C7B4E" w:rsidRDefault="00494C90" w:rsidP="0071321D">
                                  <w:pPr>
                                    <w:tabs>
                                      <w:tab w:val="left" w:pos="0"/>
                                    </w:tabs>
                                    <w:suppressAutoHyphens/>
                                    <w:ind w:right="427"/>
                                    <w:rPr>
                                      <w:rFonts w:ascii="Sceptica" w:hAnsi="Sceptica"/>
                                      <w:sz w:val="32"/>
                                      <w:szCs w:val="32"/>
                                    </w:rPr>
                                  </w:pPr>
                                </w:p>
                                <w:p w:rsidR="00494C90" w:rsidRPr="007C7B4E" w:rsidRDefault="00494C90" w:rsidP="0071321D">
                                  <w:pPr>
                                    <w:tabs>
                                      <w:tab w:val="left" w:pos="0"/>
                                      <w:tab w:val="left" w:pos="175"/>
                                    </w:tabs>
                                    <w:suppressAutoHyphens/>
                                    <w:ind w:right="427" w:firstLine="142"/>
                                    <w:rPr>
                                      <w:rFonts w:ascii="Sceptica" w:hAnsi="Sceptica"/>
                                      <w:sz w:val="32"/>
                                    </w:rPr>
                                  </w:pPr>
                                </w:p>
                              </w:tc>
                            </w:tr>
                            <w:tr w:rsidR="00494C90" w:rsidRPr="007C7B4E" w:rsidTr="0071321D">
                              <w:trPr>
                                <w:trHeight w:val="820"/>
                              </w:trPr>
                              <w:tc>
                                <w:tcPr>
                                  <w:tcW w:w="2552" w:type="dxa"/>
                                </w:tcPr>
                                <w:p w:rsidR="00494C90" w:rsidRPr="007C7B4E" w:rsidRDefault="00494C90" w:rsidP="007C7B4E">
                                  <w:pPr>
                                    <w:suppressAutoHyphens/>
                                    <w:ind w:right="210"/>
                                    <w:rPr>
                                      <w:rFonts w:ascii="Sceptica" w:eastAsia="Calibri" w:hAnsi="Sceptica"/>
                                      <w:sz w:val="28"/>
                                      <w:szCs w:val="28"/>
                                    </w:rPr>
                                  </w:pPr>
                                  <w:r w:rsidRPr="007C7B4E">
                                    <w:rPr>
                                      <w:rFonts w:ascii="Sceptica" w:eastAsia="Calibri" w:hAnsi="Sceptica"/>
                                      <w:sz w:val="28"/>
                                      <w:szCs w:val="28"/>
                                    </w:rPr>
                                    <w:t>Наименование объекта:</w:t>
                                  </w:r>
                                </w:p>
                              </w:tc>
                              <w:tc>
                                <w:tcPr>
                                  <w:tcW w:w="7797" w:type="dxa"/>
                                  <w:vAlign w:val="center"/>
                                </w:tcPr>
                                <w:p w:rsidR="00494C90" w:rsidRPr="007C7B4E" w:rsidRDefault="00494C90" w:rsidP="007C7B4E">
                                  <w:pPr>
                                    <w:ind w:left="141" w:right="427"/>
                                    <w:jc w:val="both"/>
                                    <w:rPr>
                                      <w:rFonts w:ascii="Sceptica" w:eastAsia="Calibri" w:hAnsi="Sceptica"/>
                                      <w:sz w:val="28"/>
                                      <w:szCs w:val="28"/>
                                    </w:rPr>
                                  </w:pPr>
                                  <w:r w:rsidRPr="007C7B4E">
                                    <w:rPr>
                                      <w:rFonts w:ascii="Sceptica" w:eastAsia="Calibri" w:hAnsi="Sceptica"/>
                                      <w:sz w:val="28"/>
                                      <w:szCs w:val="28"/>
                                    </w:rPr>
                                    <w:t xml:space="preserve">Разработка проекта генерального плана и проекта внесения изменений в правила землепользования и застройки </w:t>
                                  </w:r>
                                  <w:proofErr w:type="spellStart"/>
                                  <w:r w:rsidRPr="007C7B4E">
                                    <w:rPr>
                                      <w:rFonts w:ascii="Sceptica" w:eastAsia="Calibri" w:hAnsi="Sceptica"/>
                                      <w:sz w:val="28"/>
                                      <w:szCs w:val="28"/>
                                    </w:rPr>
                                    <w:t>Ярцевского</w:t>
                                  </w:r>
                                  <w:proofErr w:type="spellEnd"/>
                                  <w:r w:rsidRPr="007C7B4E">
                                    <w:rPr>
                                      <w:rFonts w:ascii="Sceptica" w:eastAsia="Calibri" w:hAnsi="Sceptica"/>
                                      <w:sz w:val="28"/>
                                      <w:szCs w:val="28"/>
                                    </w:rPr>
                                    <w:t xml:space="preserve"> сельсовета Енисейского района</w:t>
                                  </w:r>
                                </w:p>
                                <w:p w:rsidR="00494C90" w:rsidRPr="007C7B4E" w:rsidRDefault="00494C90" w:rsidP="0071321D">
                                  <w:pPr>
                                    <w:ind w:left="-57" w:right="427"/>
                                    <w:rPr>
                                      <w:rFonts w:ascii="Sceptica" w:eastAsia="Calibri" w:hAnsi="Sceptica"/>
                                      <w:sz w:val="28"/>
                                      <w:szCs w:val="28"/>
                                    </w:rPr>
                                  </w:pPr>
                                </w:p>
                                <w:p w:rsidR="00494C90" w:rsidRPr="007C7B4E" w:rsidRDefault="00494C90" w:rsidP="0071321D">
                                  <w:pPr>
                                    <w:ind w:left="-57" w:right="427"/>
                                    <w:rPr>
                                      <w:rFonts w:ascii="Sceptica" w:eastAsia="Calibri" w:hAnsi="Sceptica"/>
                                      <w:sz w:val="28"/>
                                      <w:szCs w:val="28"/>
                                    </w:rPr>
                                  </w:pPr>
                                </w:p>
                                <w:p w:rsidR="00494C90" w:rsidRPr="007C7B4E" w:rsidRDefault="00494C90" w:rsidP="0071321D">
                                  <w:pPr>
                                    <w:ind w:left="-57" w:right="427"/>
                                    <w:rPr>
                                      <w:rFonts w:ascii="Sceptica" w:eastAsia="Calibri" w:hAnsi="Sceptica"/>
                                      <w:sz w:val="28"/>
                                      <w:szCs w:val="28"/>
                                    </w:rPr>
                                  </w:pPr>
                                </w:p>
                              </w:tc>
                            </w:tr>
                          </w:tbl>
                          <w:p w:rsidR="00494C90" w:rsidRPr="007C7B4E" w:rsidRDefault="00494C90" w:rsidP="0071321D">
                            <w:pPr>
                              <w:ind w:left="284" w:right="427"/>
                              <w:jc w:val="center"/>
                              <w:rPr>
                                <w:rFonts w:ascii="Sceptica" w:eastAsia="Calibri" w:hAnsi="Sceptica"/>
                                <w:sz w:val="32"/>
                                <w:szCs w:val="32"/>
                              </w:rPr>
                            </w:pPr>
                            <w:r w:rsidRPr="007C7B4E">
                              <w:rPr>
                                <w:rFonts w:ascii="Sceptica" w:eastAsia="SimSun" w:hAnsi="Sceptica"/>
                                <w:b/>
                                <w:sz w:val="32"/>
                                <w:szCs w:val="32"/>
                                <w:lang w:eastAsia="ar-SA"/>
                              </w:rPr>
                              <w:t xml:space="preserve">Внесение изменений в Правила землепользования и застройки </w:t>
                            </w:r>
                            <w:proofErr w:type="spellStart"/>
                            <w:r w:rsidRPr="007C7B4E">
                              <w:rPr>
                                <w:rFonts w:ascii="Sceptica" w:eastAsia="SimSun" w:hAnsi="Sceptica"/>
                                <w:b/>
                                <w:sz w:val="32"/>
                                <w:szCs w:val="32"/>
                                <w:lang w:eastAsia="ar-SA"/>
                              </w:rPr>
                              <w:t>Ярцевского</w:t>
                            </w:r>
                            <w:proofErr w:type="spellEnd"/>
                            <w:r w:rsidRPr="007C7B4E">
                              <w:rPr>
                                <w:rFonts w:ascii="Sceptica" w:eastAsia="SimSun" w:hAnsi="Sceptica"/>
                                <w:b/>
                                <w:sz w:val="32"/>
                                <w:szCs w:val="32"/>
                                <w:lang w:eastAsia="ar-SA"/>
                              </w:rPr>
                              <w:t xml:space="preserve"> сельсовета</w:t>
                            </w:r>
                            <w:r w:rsidRPr="007C7B4E">
                              <w:rPr>
                                <w:rFonts w:ascii="Sceptica" w:hAnsi="Sceptica"/>
                              </w:rPr>
                              <w:t xml:space="preserve"> </w:t>
                            </w:r>
                            <w:r w:rsidRPr="007C7B4E">
                              <w:rPr>
                                <w:rFonts w:ascii="Sceptica" w:eastAsia="SimSun" w:hAnsi="Sceptica"/>
                                <w:b/>
                                <w:sz w:val="32"/>
                                <w:szCs w:val="32"/>
                                <w:lang w:eastAsia="ar-SA"/>
                              </w:rPr>
                              <w:t>Енисейского района</w:t>
                            </w:r>
                          </w:p>
                          <w:p w:rsidR="00494C90" w:rsidRPr="007C7B4E" w:rsidRDefault="00494C90" w:rsidP="0071321D">
                            <w:pPr>
                              <w:pStyle w:val="12"/>
                              <w:suppressAutoHyphens/>
                              <w:ind w:right="427"/>
                              <w:rPr>
                                <w:rFonts w:ascii="Sceptica" w:hAnsi="Sceptica"/>
                              </w:rPr>
                            </w:pPr>
                          </w:p>
                          <w:p w:rsidR="00494C90" w:rsidRPr="007C7B4E" w:rsidRDefault="00494C90" w:rsidP="0071321D">
                            <w:pPr>
                              <w:pStyle w:val="12"/>
                              <w:suppressAutoHyphens/>
                              <w:ind w:right="427"/>
                              <w:rPr>
                                <w:rFonts w:ascii="Sceptica" w:hAnsi="Sceptica"/>
                              </w:rPr>
                            </w:pPr>
                          </w:p>
                          <w:p w:rsidR="00494C90" w:rsidRPr="007C7B4E" w:rsidRDefault="00494C90" w:rsidP="0071321D">
                            <w:pPr>
                              <w:pStyle w:val="12"/>
                              <w:suppressAutoHyphens/>
                              <w:ind w:right="427"/>
                              <w:rPr>
                                <w:rFonts w:ascii="Sceptica" w:hAnsi="Sceptica"/>
                              </w:rPr>
                            </w:pPr>
                          </w:p>
                          <w:p w:rsidR="00494C90" w:rsidRPr="007C7B4E" w:rsidRDefault="00494C90" w:rsidP="0071321D">
                            <w:pPr>
                              <w:pStyle w:val="12"/>
                              <w:suppressAutoHyphens/>
                              <w:ind w:right="427"/>
                              <w:rPr>
                                <w:rFonts w:ascii="Sceptica" w:hAnsi="Sceptica"/>
                              </w:rPr>
                            </w:pPr>
                          </w:p>
                          <w:p w:rsidR="00494C90" w:rsidRPr="007C7B4E" w:rsidRDefault="00494C90" w:rsidP="003E7B2C">
                            <w:pPr>
                              <w:pStyle w:val="12"/>
                              <w:suppressAutoHyphens/>
                              <w:ind w:right="427"/>
                              <w:jc w:val="center"/>
                              <w:rPr>
                                <w:rFonts w:ascii="Sceptica" w:hAnsi="Sceptica"/>
                              </w:rPr>
                            </w:pPr>
                            <w:r w:rsidRPr="007C7B4E">
                              <w:rPr>
                                <w:rFonts w:ascii="Sceptica" w:hAnsi="Sceptica"/>
                              </w:rPr>
                              <w:t>ТЕКСТОВЫЕ МАТЕРИАЛЫ</w:t>
                            </w:r>
                          </w:p>
                          <w:p w:rsidR="00494C90" w:rsidRPr="007C7B4E" w:rsidRDefault="00494C90" w:rsidP="0071321D">
                            <w:pPr>
                              <w:pStyle w:val="12"/>
                              <w:suppressAutoHyphens/>
                              <w:ind w:right="427"/>
                              <w:rPr>
                                <w:rFonts w:ascii="Sceptica" w:hAnsi="Sceptica"/>
                              </w:rPr>
                            </w:pPr>
                          </w:p>
                          <w:p w:rsidR="00494C90" w:rsidRPr="007C7B4E" w:rsidRDefault="00494C90" w:rsidP="0071321D">
                            <w:pPr>
                              <w:pStyle w:val="12"/>
                              <w:suppressAutoHyphens/>
                              <w:ind w:right="427"/>
                              <w:rPr>
                                <w:rFonts w:ascii="Sceptica" w:hAnsi="Sceptica"/>
                              </w:rPr>
                            </w:pPr>
                          </w:p>
                          <w:p w:rsidR="00494C90" w:rsidRPr="007C7B4E" w:rsidRDefault="00494C90" w:rsidP="0071321D">
                            <w:pPr>
                              <w:pStyle w:val="12"/>
                              <w:suppressAutoHyphens/>
                              <w:ind w:right="427"/>
                              <w:rPr>
                                <w:rFonts w:ascii="Sceptica" w:hAnsi="Sceptica"/>
                              </w:rPr>
                            </w:pPr>
                          </w:p>
                          <w:p w:rsidR="00494C90" w:rsidRPr="007C7B4E" w:rsidRDefault="00494C90" w:rsidP="0071321D">
                            <w:pPr>
                              <w:pStyle w:val="12"/>
                              <w:suppressAutoHyphens/>
                              <w:ind w:right="427"/>
                              <w:rPr>
                                <w:rFonts w:ascii="Sceptica" w:hAnsi="Sceptica"/>
                              </w:rPr>
                            </w:pPr>
                          </w:p>
                          <w:p w:rsidR="00494C90" w:rsidRPr="007C7B4E" w:rsidRDefault="00494C90" w:rsidP="0071321D">
                            <w:pPr>
                              <w:pStyle w:val="12"/>
                              <w:suppressAutoHyphens/>
                              <w:ind w:right="427"/>
                              <w:rPr>
                                <w:rFonts w:ascii="Sceptica" w:hAnsi="Sceptica"/>
                              </w:rPr>
                            </w:pPr>
                          </w:p>
                          <w:p w:rsidR="00494C90" w:rsidRPr="007C7B4E" w:rsidRDefault="00494C90" w:rsidP="0071321D">
                            <w:pPr>
                              <w:pStyle w:val="12"/>
                              <w:suppressAutoHyphens/>
                              <w:ind w:right="427"/>
                              <w:rPr>
                                <w:rFonts w:ascii="Sceptica" w:hAnsi="Sceptica"/>
                              </w:rPr>
                            </w:pPr>
                          </w:p>
                          <w:p w:rsidR="00494C90" w:rsidRPr="007C7B4E" w:rsidRDefault="00494C90" w:rsidP="0071321D">
                            <w:pPr>
                              <w:pStyle w:val="12"/>
                              <w:suppressAutoHyphens/>
                              <w:ind w:right="427"/>
                              <w:rPr>
                                <w:rFonts w:ascii="Sceptica" w:hAnsi="Sceptica"/>
                              </w:rPr>
                            </w:pPr>
                          </w:p>
                          <w:p w:rsidR="00494C90" w:rsidRPr="007C7B4E" w:rsidRDefault="00494C90" w:rsidP="0071321D">
                            <w:pPr>
                              <w:pStyle w:val="12"/>
                              <w:suppressAutoHyphens/>
                              <w:ind w:right="427" w:firstLine="0"/>
                              <w:rPr>
                                <w:rFonts w:ascii="Sceptica" w:hAnsi="Sceptica"/>
                              </w:rPr>
                            </w:pPr>
                          </w:p>
                          <w:p w:rsidR="00494C90" w:rsidRPr="007C7B4E" w:rsidRDefault="00494C90" w:rsidP="0071321D">
                            <w:pPr>
                              <w:suppressAutoHyphens/>
                              <w:ind w:left="284" w:right="427"/>
                              <w:jc w:val="center"/>
                              <w:rPr>
                                <w:rFonts w:ascii="Sceptica" w:hAnsi="Sceptica"/>
                                <w:sz w:val="28"/>
                                <w:szCs w:val="28"/>
                              </w:rPr>
                            </w:pPr>
                            <w:r w:rsidRPr="007C7B4E">
                              <w:rPr>
                                <w:rFonts w:ascii="Sceptica" w:hAnsi="Sceptica"/>
                                <w:sz w:val="28"/>
                                <w:szCs w:val="28"/>
                              </w:rPr>
                              <w:t>г. Красноярск 2020 г</w:t>
                            </w:r>
                            <w:r>
                              <w:rPr>
                                <w:rFonts w:ascii="Sceptica" w:hAnsi="Sceptica"/>
                                <w:sz w:val="28"/>
                                <w:szCs w:val="28"/>
                              </w:rPr>
                              <w:t>.</w:t>
                            </w:r>
                          </w:p>
                          <w:p w:rsidR="00494C90" w:rsidRPr="00623A72" w:rsidRDefault="00494C90" w:rsidP="0071321D">
                            <w:pPr>
                              <w:pStyle w:val="12"/>
                              <w:suppressAutoHyphens/>
                              <w:ind w:right="427"/>
                            </w:pPr>
                          </w:p>
                          <w:p w:rsidR="00494C90" w:rsidRPr="00623A72" w:rsidRDefault="00494C90" w:rsidP="0071321D">
                            <w:pPr>
                              <w:pStyle w:val="12"/>
                              <w:suppressAutoHyphens/>
                              <w:ind w:right="427"/>
                            </w:pPr>
                          </w:p>
                          <w:p w:rsidR="00494C90" w:rsidRPr="00922CC6" w:rsidRDefault="00494C90" w:rsidP="0071321D">
                            <w:pPr>
                              <w:suppressAutoHyphens/>
                              <w:ind w:right="427"/>
                              <w:rPr>
                                <w:rFonts w:ascii="Sceptica" w:hAnsi="Sceptica"/>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95pt;margin-top:0;width:540.05pt;height:800.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" strokeweight="1.25pt">
                <v:textbox>
                  <w:txbxContent>
                    <w:p w:rsidR="00494C90" w:rsidRPr="009F23E9" w:rsidRDefault="00494C90" w:rsidP="0071321D">
                      <w:pPr>
                        <w:suppressAutoHyphens/>
                        <w:ind w:left="7513" w:right="427"/>
                        <w:rPr>
                          <w:spacing w:val="40"/>
                          <w:sz w:val="16"/>
                          <w:vertAlign w:val="superscript"/>
                        </w:rPr>
                      </w:pPr>
                    </w:p>
                    <w:p w:rsidR="00494C90" w:rsidRPr="009F23E9" w:rsidRDefault="00494C90" w:rsidP="0071321D">
                      <w:pPr>
                        <w:suppressAutoHyphens/>
                        <w:ind w:left="567" w:right="427"/>
                        <w:rPr>
                          <w:color w:val="00B0F0"/>
                        </w:rPr>
                      </w:pPr>
                      <w:r w:rsidRPr="009F23E9">
                        <w:rPr>
                          <w:noProof/>
                          <w:color w:val="00B0F0"/>
                        </w:rPr>
                        <w:drawing>
                          <wp:inline distT="0" distB="0" distL="0" distR="0" wp14:anchorId="4EC4B87F" wp14:editId="6BE6BDA5">
                            <wp:extent cx="1722755" cy="956945"/>
                            <wp:effectExtent l="0" t="0" r="0" b="0"/>
                            <wp:docPr id="1" name="Рисунок 1" descr="Описание: Описа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2755" cy="956945"/>
                                    </a:xfrm>
                                    <a:prstGeom prst="rect">
                                      <a:avLst/>
                                    </a:prstGeom>
                                    <a:noFill/>
                                    <a:ln>
                                      <a:noFill/>
                                    </a:ln>
                                  </pic:spPr>
                                </pic:pic>
                              </a:graphicData>
                            </a:graphic>
                          </wp:inline>
                        </w:drawing>
                      </w:r>
                    </w:p>
                    <w:p w:rsidR="00494C90" w:rsidRPr="007C7B4E" w:rsidRDefault="00494C90" w:rsidP="0071321D">
                      <w:pPr>
                        <w:suppressAutoHyphens/>
                        <w:ind w:right="427"/>
                        <w:jc w:val="center"/>
                        <w:rPr>
                          <w:rFonts w:ascii="Sceptica" w:hAnsi="Sceptica"/>
                          <w:sz w:val="28"/>
                          <w:szCs w:val="28"/>
                        </w:rPr>
                      </w:pPr>
                      <w:r w:rsidRPr="007C7B4E">
                        <w:rPr>
                          <w:rFonts w:ascii="Sceptica" w:hAnsi="Sceptica"/>
                          <w:sz w:val="28"/>
                          <w:szCs w:val="28"/>
                        </w:rPr>
                        <w:t>АКЦИОНЕРНОЕ ОБЩЕСТВО</w:t>
                      </w:r>
                    </w:p>
                    <w:p w:rsidR="00494C90" w:rsidRPr="007C7B4E" w:rsidRDefault="00494C90" w:rsidP="0071321D">
                      <w:pPr>
                        <w:suppressAutoHyphens/>
                        <w:ind w:left="284" w:right="427"/>
                        <w:jc w:val="center"/>
                        <w:rPr>
                          <w:rFonts w:ascii="Sceptica" w:hAnsi="Sceptica"/>
                          <w:sz w:val="28"/>
                          <w:szCs w:val="28"/>
                        </w:rPr>
                      </w:pPr>
                      <w:r w:rsidRPr="007C7B4E">
                        <w:rPr>
                          <w:rFonts w:ascii="Sceptica" w:hAnsi="Sceptica"/>
                          <w:sz w:val="28"/>
                          <w:szCs w:val="28"/>
                        </w:rPr>
                        <w:t>ТЕРРИТОРИАЛЬНЫЙ ГРАДОСТРОИТЕЛЬНЫЙ ИНСТИТУТ</w:t>
                      </w:r>
                    </w:p>
                    <w:p w:rsidR="00494C90" w:rsidRPr="007C7B4E" w:rsidRDefault="00494C90" w:rsidP="0071321D">
                      <w:pPr>
                        <w:suppressAutoHyphens/>
                        <w:ind w:left="284" w:right="427"/>
                        <w:jc w:val="center"/>
                        <w:rPr>
                          <w:rFonts w:ascii="Sceptica" w:hAnsi="Sceptica"/>
                          <w:caps/>
                          <w:sz w:val="28"/>
                          <w:szCs w:val="28"/>
                        </w:rPr>
                      </w:pPr>
                      <w:r w:rsidRPr="007C7B4E">
                        <w:rPr>
                          <w:rFonts w:ascii="Sceptica" w:hAnsi="Sceptica"/>
                          <w:sz w:val="28"/>
                          <w:szCs w:val="28"/>
                        </w:rPr>
                        <w:t>«</w:t>
                      </w:r>
                      <w:r w:rsidRPr="007C7B4E">
                        <w:rPr>
                          <w:rFonts w:ascii="Sceptica" w:hAnsi="Sceptica"/>
                          <w:caps/>
                          <w:sz w:val="28"/>
                          <w:szCs w:val="28"/>
                        </w:rPr>
                        <w:t>Красноярскгражданпроект»</w:t>
                      </w:r>
                    </w:p>
                    <w:p w:rsidR="00494C90" w:rsidRPr="007C7B4E" w:rsidRDefault="00494C90" w:rsidP="0071321D">
                      <w:pPr>
                        <w:suppressAutoHyphens/>
                        <w:ind w:right="427"/>
                        <w:rPr>
                          <w:rFonts w:ascii="Sceptica" w:hAnsi="Sceptica"/>
                          <w:caps/>
                          <w:sz w:val="32"/>
                        </w:rPr>
                      </w:pPr>
                    </w:p>
                    <w:p w:rsidR="00494C90" w:rsidRPr="007C7B4E" w:rsidRDefault="00494C90" w:rsidP="007C7B4E">
                      <w:pPr>
                        <w:tabs>
                          <w:tab w:val="left" w:pos="175"/>
                        </w:tabs>
                        <w:suppressAutoHyphens/>
                        <w:ind w:left="175" w:right="427" w:firstLine="6771"/>
                        <w:jc w:val="both"/>
                        <w:rPr>
                          <w:rFonts w:ascii="Sceptica" w:hAnsi="Sceptica"/>
                          <w:sz w:val="28"/>
                          <w:szCs w:val="28"/>
                        </w:rPr>
                      </w:pPr>
                      <w:r w:rsidRPr="007C7B4E">
                        <w:rPr>
                          <w:rFonts w:ascii="Sceptica" w:hAnsi="Sceptica"/>
                          <w:sz w:val="28"/>
                          <w:szCs w:val="28"/>
                        </w:rPr>
                        <w:t>МК № ОК.2020.95</w:t>
                      </w:r>
                    </w:p>
                    <w:p w:rsidR="00494C90" w:rsidRPr="007C7B4E" w:rsidRDefault="00494C90" w:rsidP="007C7B4E">
                      <w:pPr>
                        <w:tabs>
                          <w:tab w:val="left" w:pos="175"/>
                        </w:tabs>
                        <w:suppressAutoHyphens/>
                        <w:ind w:left="175" w:right="427" w:firstLine="6771"/>
                        <w:jc w:val="both"/>
                        <w:rPr>
                          <w:rFonts w:ascii="Sceptica" w:hAnsi="Sceptica"/>
                          <w:sz w:val="28"/>
                          <w:szCs w:val="28"/>
                        </w:rPr>
                      </w:pPr>
                      <w:r w:rsidRPr="007C7B4E">
                        <w:rPr>
                          <w:rFonts w:ascii="Sceptica" w:hAnsi="Sceptica"/>
                          <w:sz w:val="28"/>
                          <w:szCs w:val="28"/>
                        </w:rPr>
                        <w:t>от 12.08.2020г.</w:t>
                      </w:r>
                    </w:p>
                    <w:p w:rsidR="00494C90" w:rsidRPr="007C7B4E" w:rsidRDefault="00494C90" w:rsidP="007C7B4E">
                      <w:pPr>
                        <w:tabs>
                          <w:tab w:val="left" w:pos="175"/>
                        </w:tabs>
                        <w:suppressAutoHyphens/>
                        <w:ind w:left="175" w:right="427" w:firstLine="6771"/>
                        <w:jc w:val="both"/>
                        <w:rPr>
                          <w:rFonts w:ascii="Sceptica" w:hAnsi="Sceptica"/>
                          <w:sz w:val="28"/>
                          <w:szCs w:val="28"/>
                        </w:rPr>
                      </w:pPr>
                      <w:r w:rsidRPr="007C7B4E">
                        <w:rPr>
                          <w:rFonts w:ascii="Sceptica" w:hAnsi="Sceptica"/>
                          <w:sz w:val="28"/>
                          <w:szCs w:val="28"/>
                        </w:rPr>
                        <w:t>Шифр: (1243 -20.01)</w:t>
                      </w:r>
                    </w:p>
                    <w:p w:rsidR="00494C90" w:rsidRPr="007C7B4E" w:rsidRDefault="00494C90" w:rsidP="0071321D">
                      <w:pPr>
                        <w:suppressAutoHyphens/>
                        <w:ind w:right="427" w:firstLine="142"/>
                        <w:rPr>
                          <w:rFonts w:ascii="Sceptica" w:hAnsi="Sceptica"/>
                          <w:sz w:val="32"/>
                        </w:rPr>
                      </w:pPr>
                    </w:p>
                    <w:tbl>
                      <w:tblPr>
                        <w:tblW w:w="10349" w:type="dxa"/>
                        <w:tblInd w:w="426" w:type="dxa"/>
                        <w:tblLayout w:type="fixed"/>
                        <w:tblLook w:val="0000" w:firstRow="0" w:lastRow="0" w:firstColumn="0" w:lastColumn="0" w:noHBand="0" w:noVBand="0"/>
                      </w:tblPr>
                      <w:tblGrid>
                        <w:gridCol w:w="2552"/>
                        <w:gridCol w:w="7797"/>
                      </w:tblGrid>
                      <w:tr w:rsidR="00494C90" w:rsidRPr="007C7B4E" w:rsidTr="0071321D">
                        <w:trPr>
                          <w:trHeight w:val="820"/>
                        </w:trPr>
                        <w:tc>
                          <w:tcPr>
                            <w:tcW w:w="2552" w:type="dxa"/>
                          </w:tcPr>
                          <w:p w:rsidR="00494C90" w:rsidRPr="007C7B4E" w:rsidRDefault="00494C90" w:rsidP="0071321D">
                            <w:pPr>
                              <w:suppressAutoHyphens/>
                              <w:ind w:right="427" w:firstLine="142"/>
                              <w:rPr>
                                <w:rFonts w:ascii="Sceptica" w:hAnsi="Sceptica"/>
                                <w:sz w:val="28"/>
                                <w:szCs w:val="28"/>
                              </w:rPr>
                            </w:pPr>
                            <w:r w:rsidRPr="007C7B4E">
                              <w:rPr>
                                <w:rFonts w:ascii="Sceptica" w:hAnsi="Sceptica"/>
                                <w:sz w:val="28"/>
                                <w:szCs w:val="28"/>
                              </w:rPr>
                              <w:t xml:space="preserve">Заказчик:                  </w:t>
                            </w:r>
                          </w:p>
                        </w:tc>
                        <w:tc>
                          <w:tcPr>
                            <w:tcW w:w="7797" w:type="dxa"/>
                            <w:vAlign w:val="center"/>
                          </w:tcPr>
                          <w:p w:rsidR="00494C90" w:rsidRPr="007C7B4E" w:rsidRDefault="00494C90" w:rsidP="007C7B4E">
                            <w:pPr>
                              <w:tabs>
                                <w:tab w:val="left" w:pos="141"/>
                              </w:tabs>
                              <w:suppressAutoHyphens/>
                              <w:ind w:right="427" w:firstLine="141"/>
                              <w:rPr>
                                <w:rFonts w:ascii="Sceptica" w:hAnsi="Sceptica"/>
                                <w:sz w:val="28"/>
                                <w:szCs w:val="28"/>
                              </w:rPr>
                            </w:pPr>
                            <w:r w:rsidRPr="007C7B4E">
                              <w:rPr>
                                <w:rFonts w:ascii="Sceptica" w:hAnsi="Sceptica"/>
                                <w:sz w:val="28"/>
                                <w:szCs w:val="28"/>
                              </w:rPr>
                              <w:t xml:space="preserve">Администрация  Енисейского района </w:t>
                            </w:r>
                          </w:p>
                          <w:p w:rsidR="00494C90" w:rsidRPr="007C7B4E" w:rsidRDefault="00494C90" w:rsidP="007C7B4E">
                            <w:pPr>
                              <w:tabs>
                                <w:tab w:val="left" w:pos="141"/>
                              </w:tabs>
                              <w:suppressAutoHyphens/>
                              <w:ind w:right="427" w:firstLine="141"/>
                              <w:rPr>
                                <w:rFonts w:ascii="Sceptica" w:hAnsi="Sceptica"/>
                                <w:sz w:val="28"/>
                                <w:szCs w:val="28"/>
                              </w:rPr>
                            </w:pPr>
                            <w:r w:rsidRPr="007C7B4E">
                              <w:rPr>
                                <w:rFonts w:ascii="Sceptica" w:hAnsi="Sceptica"/>
                                <w:sz w:val="28"/>
                                <w:szCs w:val="28"/>
                              </w:rPr>
                              <w:t>Красноярского края</w:t>
                            </w:r>
                          </w:p>
                          <w:p w:rsidR="00494C90" w:rsidRPr="007C7B4E" w:rsidRDefault="00494C90" w:rsidP="0071321D">
                            <w:pPr>
                              <w:tabs>
                                <w:tab w:val="left" w:pos="0"/>
                              </w:tabs>
                              <w:suppressAutoHyphens/>
                              <w:ind w:right="427"/>
                              <w:rPr>
                                <w:rFonts w:ascii="Sceptica" w:hAnsi="Sceptica"/>
                                <w:sz w:val="32"/>
                                <w:szCs w:val="32"/>
                              </w:rPr>
                            </w:pPr>
                          </w:p>
                          <w:p w:rsidR="00494C90" w:rsidRPr="007C7B4E" w:rsidRDefault="00494C90" w:rsidP="0071321D">
                            <w:pPr>
                              <w:tabs>
                                <w:tab w:val="left" w:pos="0"/>
                              </w:tabs>
                              <w:suppressAutoHyphens/>
                              <w:ind w:right="427"/>
                              <w:rPr>
                                <w:rFonts w:ascii="Sceptica" w:hAnsi="Sceptica"/>
                                <w:sz w:val="32"/>
                                <w:szCs w:val="32"/>
                              </w:rPr>
                            </w:pPr>
                          </w:p>
                          <w:p w:rsidR="00494C90" w:rsidRPr="007C7B4E" w:rsidRDefault="00494C90" w:rsidP="0071321D">
                            <w:pPr>
                              <w:tabs>
                                <w:tab w:val="left" w:pos="0"/>
                              </w:tabs>
                              <w:suppressAutoHyphens/>
                              <w:ind w:right="427"/>
                              <w:rPr>
                                <w:rFonts w:ascii="Sceptica" w:hAnsi="Sceptica"/>
                                <w:sz w:val="32"/>
                                <w:szCs w:val="32"/>
                              </w:rPr>
                            </w:pPr>
                          </w:p>
                          <w:p w:rsidR="00494C90" w:rsidRPr="007C7B4E" w:rsidRDefault="00494C90" w:rsidP="0071321D">
                            <w:pPr>
                              <w:tabs>
                                <w:tab w:val="left" w:pos="0"/>
                                <w:tab w:val="left" w:pos="175"/>
                              </w:tabs>
                              <w:suppressAutoHyphens/>
                              <w:ind w:right="427" w:firstLine="142"/>
                              <w:rPr>
                                <w:rFonts w:ascii="Sceptica" w:hAnsi="Sceptica"/>
                                <w:sz w:val="32"/>
                              </w:rPr>
                            </w:pPr>
                          </w:p>
                        </w:tc>
                      </w:tr>
                      <w:tr w:rsidR="00494C90" w:rsidRPr="007C7B4E" w:rsidTr="0071321D">
                        <w:trPr>
                          <w:trHeight w:val="820"/>
                        </w:trPr>
                        <w:tc>
                          <w:tcPr>
                            <w:tcW w:w="2552" w:type="dxa"/>
                          </w:tcPr>
                          <w:p w:rsidR="00494C90" w:rsidRPr="007C7B4E" w:rsidRDefault="00494C90" w:rsidP="007C7B4E">
                            <w:pPr>
                              <w:suppressAutoHyphens/>
                              <w:ind w:right="210"/>
                              <w:rPr>
                                <w:rFonts w:ascii="Sceptica" w:eastAsia="Calibri" w:hAnsi="Sceptica"/>
                                <w:sz w:val="28"/>
                                <w:szCs w:val="28"/>
                              </w:rPr>
                            </w:pPr>
                            <w:r w:rsidRPr="007C7B4E">
                              <w:rPr>
                                <w:rFonts w:ascii="Sceptica" w:eastAsia="Calibri" w:hAnsi="Sceptica"/>
                                <w:sz w:val="28"/>
                                <w:szCs w:val="28"/>
                              </w:rPr>
                              <w:t>Наименование объекта:</w:t>
                            </w:r>
                          </w:p>
                        </w:tc>
                        <w:tc>
                          <w:tcPr>
                            <w:tcW w:w="7797" w:type="dxa"/>
                            <w:vAlign w:val="center"/>
                          </w:tcPr>
                          <w:p w:rsidR="00494C90" w:rsidRPr="007C7B4E" w:rsidRDefault="00494C90" w:rsidP="007C7B4E">
                            <w:pPr>
                              <w:ind w:left="141" w:right="427"/>
                              <w:jc w:val="both"/>
                              <w:rPr>
                                <w:rFonts w:ascii="Sceptica" w:eastAsia="Calibri" w:hAnsi="Sceptica"/>
                                <w:sz w:val="28"/>
                                <w:szCs w:val="28"/>
                              </w:rPr>
                            </w:pPr>
                            <w:r w:rsidRPr="007C7B4E">
                              <w:rPr>
                                <w:rFonts w:ascii="Sceptica" w:eastAsia="Calibri" w:hAnsi="Sceptica"/>
                                <w:sz w:val="28"/>
                                <w:szCs w:val="28"/>
                              </w:rPr>
                              <w:t xml:space="preserve">Разработка проекта генерального плана и проекта внесения изменений в правила землепользования и застройки </w:t>
                            </w:r>
                            <w:proofErr w:type="spellStart"/>
                            <w:r w:rsidRPr="007C7B4E">
                              <w:rPr>
                                <w:rFonts w:ascii="Sceptica" w:eastAsia="Calibri" w:hAnsi="Sceptica"/>
                                <w:sz w:val="28"/>
                                <w:szCs w:val="28"/>
                              </w:rPr>
                              <w:t>Ярцевского</w:t>
                            </w:r>
                            <w:proofErr w:type="spellEnd"/>
                            <w:r w:rsidRPr="007C7B4E">
                              <w:rPr>
                                <w:rFonts w:ascii="Sceptica" w:eastAsia="Calibri" w:hAnsi="Sceptica"/>
                                <w:sz w:val="28"/>
                                <w:szCs w:val="28"/>
                              </w:rPr>
                              <w:t xml:space="preserve"> сельсовета Енисейского района</w:t>
                            </w:r>
                          </w:p>
                          <w:p w:rsidR="00494C90" w:rsidRPr="007C7B4E" w:rsidRDefault="00494C90" w:rsidP="0071321D">
                            <w:pPr>
                              <w:ind w:left="-57" w:right="427"/>
                              <w:rPr>
                                <w:rFonts w:ascii="Sceptica" w:eastAsia="Calibri" w:hAnsi="Sceptica"/>
                                <w:sz w:val="28"/>
                                <w:szCs w:val="28"/>
                              </w:rPr>
                            </w:pPr>
                          </w:p>
                          <w:p w:rsidR="00494C90" w:rsidRPr="007C7B4E" w:rsidRDefault="00494C90" w:rsidP="0071321D">
                            <w:pPr>
                              <w:ind w:left="-57" w:right="427"/>
                              <w:rPr>
                                <w:rFonts w:ascii="Sceptica" w:eastAsia="Calibri" w:hAnsi="Sceptica"/>
                                <w:sz w:val="28"/>
                                <w:szCs w:val="28"/>
                              </w:rPr>
                            </w:pPr>
                          </w:p>
                          <w:p w:rsidR="00494C90" w:rsidRPr="007C7B4E" w:rsidRDefault="00494C90" w:rsidP="0071321D">
                            <w:pPr>
                              <w:ind w:left="-57" w:right="427"/>
                              <w:rPr>
                                <w:rFonts w:ascii="Sceptica" w:eastAsia="Calibri" w:hAnsi="Sceptica"/>
                                <w:sz w:val="28"/>
                                <w:szCs w:val="28"/>
                              </w:rPr>
                            </w:pPr>
                          </w:p>
                        </w:tc>
                      </w:tr>
                    </w:tbl>
                    <w:p w:rsidR="00494C90" w:rsidRPr="007C7B4E" w:rsidRDefault="00494C90" w:rsidP="0071321D">
                      <w:pPr>
                        <w:ind w:left="284" w:right="427"/>
                        <w:jc w:val="center"/>
                        <w:rPr>
                          <w:rFonts w:ascii="Sceptica" w:eastAsia="Calibri" w:hAnsi="Sceptica"/>
                          <w:sz w:val="32"/>
                          <w:szCs w:val="32"/>
                        </w:rPr>
                      </w:pPr>
                      <w:r w:rsidRPr="007C7B4E">
                        <w:rPr>
                          <w:rFonts w:ascii="Sceptica" w:eastAsia="SimSun" w:hAnsi="Sceptica"/>
                          <w:b/>
                          <w:sz w:val="32"/>
                          <w:szCs w:val="32"/>
                          <w:lang w:eastAsia="ar-SA"/>
                        </w:rPr>
                        <w:t xml:space="preserve">Внесение изменений в Правила землепользования и застройки </w:t>
                      </w:r>
                      <w:proofErr w:type="spellStart"/>
                      <w:r w:rsidRPr="007C7B4E">
                        <w:rPr>
                          <w:rFonts w:ascii="Sceptica" w:eastAsia="SimSun" w:hAnsi="Sceptica"/>
                          <w:b/>
                          <w:sz w:val="32"/>
                          <w:szCs w:val="32"/>
                          <w:lang w:eastAsia="ar-SA"/>
                        </w:rPr>
                        <w:t>Ярцевского</w:t>
                      </w:r>
                      <w:proofErr w:type="spellEnd"/>
                      <w:r w:rsidRPr="007C7B4E">
                        <w:rPr>
                          <w:rFonts w:ascii="Sceptica" w:eastAsia="SimSun" w:hAnsi="Sceptica"/>
                          <w:b/>
                          <w:sz w:val="32"/>
                          <w:szCs w:val="32"/>
                          <w:lang w:eastAsia="ar-SA"/>
                        </w:rPr>
                        <w:t xml:space="preserve"> сельсовета</w:t>
                      </w:r>
                      <w:r w:rsidRPr="007C7B4E">
                        <w:rPr>
                          <w:rFonts w:ascii="Sceptica" w:hAnsi="Sceptica"/>
                        </w:rPr>
                        <w:t xml:space="preserve"> </w:t>
                      </w:r>
                      <w:r w:rsidRPr="007C7B4E">
                        <w:rPr>
                          <w:rFonts w:ascii="Sceptica" w:eastAsia="SimSun" w:hAnsi="Sceptica"/>
                          <w:b/>
                          <w:sz w:val="32"/>
                          <w:szCs w:val="32"/>
                          <w:lang w:eastAsia="ar-SA"/>
                        </w:rPr>
                        <w:t>Енисейского района</w:t>
                      </w:r>
                    </w:p>
                    <w:p w:rsidR="00494C90" w:rsidRPr="007C7B4E" w:rsidRDefault="00494C90" w:rsidP="0071321D">
                      <w:pPr>
                        <w:pStyle w:val="12"/>
                        <w:suppressAutoHyphens/>
                        <w:ind w:right="427"/>
                        <w:rPr>
                          <w:rFonts w:ascii="Sceptica" w:hAnsi="Sceptica"/>
                        </w:rPr>
                      </w:pPr>
                    </w:p>
                    <w:p w:rsidR="00494C90" w:rsidRPr="007C7B4E" w:rsidRDefault="00494C90" w:rsidP="0071321D">
                      <w:pPr>
                        <w:pStyle w:val="12"/>
                        <w:suppressAutoHyphens/>
                        <w:ind w:right="427"/>
                        <w:rPr>
                          <w:rFonts w:ascii="Sceptica" w:hAnsi="Sceptica"/>
                        </w:rPr>
                      </w:pPr>
                    </w:p>
                    <w:p w:rsidR="00494C90" w:rsidRPr="007C7B4E" w:rsidRDefault="00494C90" w:rsidP="0071321D">
                      <w:pPr>
                        <w:pStyle w:val="12"/>
                        <w:suppressAutoHyphens/>
                        <w:ind w:right="427"/>
                        <w:rPr>
                          <w:rFonts w:ascii="Sceptica" w:hAnsi="Sceptica"/>
                        </w:rPr>
                      </w:pPr>
                    </w:p>
                    <w:p w:rsidR="00494C90" w:rsidRPr="007C7B4E" w:rsidRDefault="00494C90" w:rsidP="0071321D">
                      <w:pPr>
                        <w:pStyle w:val="12"/>
                        <w:suppressAutoHyphens/>
                        <w:ind w:right="427"/>
                        <w:rPr>
                          <w:rFonts w:ascii="Sceptica" w:hAnsi="Sceptica"/>
                        </w:rPr>
                      </w:pPr>
                    </w:p>
                    <w:p w:rsidR="00494C90" w:rsidRPr="007C7B4E" w:rsidRDefault="00494C90" w:rsidP="003E7B2C">
                      <w:pPr>
                        <w:pStyle w:val="12"/>
                        <w:suppressAutoHyphens/>
                        <w:ind w:right="427"/>
                        <w:jc w:val="center"/>
                        <w:rPr>
                          <w:rFonts w:ascii="Sceptica" w:hAnsi="Sceptica"/>
                        </w:rPr>
                      </w:pPr>
                      <w:r w:rsidRPr="007C7B4E">
                        <w:rPr>
                          <w:rFonts w:ascii="Sceptica" w:hAnsi="Sceptica"/>
                        </w:rPr>
                        <w:t>ТЕКСТОВЫЕ МАТЕРИАЛЫ</w:t>
                      </w:r>
                    </w:p>
                    <w:p w:rsidR="00494C90" w:rsidRPr="007C7B4E" w:rsidRDefault="00494C90" w:rsidP="0071321D">
                      <w:pPr>
                        <w:pStyle w:val="12"/>
                        <w:suppressAutoHyphens/>
                        <w:ind w:right="427"/>
                        <w:rPr>
                          <w:rFonts w:ascii="Sceptica" w:hAnsi="Sceptica"/>
                        </w:rPr>
                      </w:pPr>
                    </w:p>
                    <w:p w:rsidR="00494C90" w:rsidRPr="007C7B4E" w:rsidRDefault="00494C90" w:rsidP="0071321D">
                      <w:pPr>
                        <w:pStyle w:val="12"/>
                        <w:suppressAutoHyphens/>
                        <w:ind w:right="427"/>
                        <w:rPr>
                          <w:rFonts w:ascii="Sceptica" w:hAnsi="Sceptica"/>
                        </w:rPr>
                      </w:pPr>
                    </w:p>
                    <w:p w:rsidR="00494C90" w:rsidRPr="007C7B4E" w:rsidRDefault="00494C90" w:rsidP="0071321D">
                      <w:pPr>
                        <w:pStyle w:val="12"/>
                        <w:suppressAutoHyphens/>
                        <w:ind w:right="427"/>
                        <w:rPr>
                          <w:rFonts w:ascii="Sceptica" w:hAnsi="Sceptica"/>
                        </w:rPr>
                      </w:pPr>
                    </w:p>
                    <w:p w:rsidR="00494C90" w:rsidRPr="007C7B4E" w:rsidRDefault="00494C90" w:rsidP="0071321D">
                      <w:pPr>
                        <w:pStyle w:val="12"/>
                        <w:suppressAutoHyphens/>
                        <w:ind w:right="427"/>
                        <w:rPr>
                          <w:rFonts w:ascii="Sceptica" w:hAnsi="Sceptica"/>
                        </w:rPr>
                      </w:pPr>
                    </w:p>
                    <w:p w:rsidR="00494C90" w:rsidRPr="007C7B4E" w:rsidRDefault="00494C90" w:rsidP="0071321D">
                      <w:pPr>
                        <w:pStyle w:val="12"/>
                        <w:suppressAutoHyphens/>
                        <w:ind w:right="427"/>
                        <w:rPr>
                          <w:rFonts w:ascii="Sceptica" w:hAnsi="Sceptica"/>
                        </w:rPr>
                      </w:pPr>
                    </w:p>
                    <w:p w:rsidR="00494C90" w:rsidRPr="007C7B4E" w:rsidRDefault="00494C90" w:rsidP="0071321D">
                      <w:pPr>
                        <w:pStyle w:val="12"/>
                        <w:suppressAutoHyphens/>
                        <w:ind w:right="427"/>
                        <w:rPr>
                          <w:rFonts w:ascii="Sceptica" w:hAnsi="Sceptica"/>
                        </w:rPr>
                      </w:pPr>
                    </w:p>
                    <w:p w:rsidR="00494C90" w:rsidRPr="007C7B4E" w:rsidRDefault="00494C90" w:rsidP="0071321D">
                      <w:pPr>
                        <w:pStyle w:val="12"/>
                        <w:suppressAutoHyphens/>
                        <w:ind w:right="427"/>
                        <w:rPr>
                          <w:rFonts w:ascii="Sceptica" w:hAnsi="Sceptica"/>
                        </w:rPr>
                      </w:pPr>
                    </w:p>
                    <w:p w:rsidR="00494C90" w:rsidRPr="007C7B4E" w:rsidRDefault="00494C90" w:rsidP="0071321D">
                      <w:pPr>
                        <w:pStyle w:val="12"/>
                        <w:suppressAutoHyphens/>
                        <w:ind w:right="427" w:firstLine="0"/>
                        <w:rPr>
                          <w:rFonts w:ascii="Sceptica" w:hAnsi="Sceptica"/>
                        </w:rPr>
                      </w:pPr>
                    </w:p>
                    <w:p w:rsidR="00494C90" w:rsidRPr="007C7B4E" w:rsidRDefault="00494C90" w:rsidP="0071321D">
                      <w:pPr>
                        <w:suppressAutoHyphens/>
                        <w:ind w:left="284" w:right="427"/>
                        <w:jc w:val="center"/>
                        <w:rPr>
                          <w:rFonts w:ascii="Sceptica" w:hAnsi="Sceptica"/>
                          <w:sz w:val="28"/>
                          <w:szCs w:val="28"/>
                        </w:rPr>
                      </w:pPr>
                      <w:r w:rsidRPr="007C7B4E">
                        <w:rPr>
                          <w:rFonts w:ascii="Sceptica" w:hAnsi="Sceptica"/>
                          <w:sz w:val="28"/>
                          <w:szCs w:val="28"/>
                        </w:rPr>
                        <w:t>г. Красноярск 2020 г</w:t>
                      </w:r>
                      <w:r>
                        <w:rPr>
                          <w:rFonts w:ascii="Sceptica" w:hAnsi="Sceptica"/>
                          <w:sz w:val="28"/>
                          <w:szCs w:val="28"/>
                        </w:rPr>
                        <w:t>.</w:t>
                      </w:r>
                    </w:p>
                    <w:p w:rsidR="00494C90" w:rsidRPr="00623A72" w:rsidRDefault="00494C90" w:rsidP="0071321D">
                      <w:pPr>
                        <w:pStyle w:val="12"/>
                        <w:suppressAutoHyphens/>
                        <w:ind w:right="427"/>
                      </w:pPr>
                    </w:p>
                    <w:p w:rsidR="00494C90" w:rsidRPr="00623A72" w:rsidRDefault="00494C90" w:rsidP="0071321D">
                      <w:pPr>
                        <w:pStyle w:val="12"/>
                        <w:suppressAutoHyphens/>
                        <w:ind w:right="427"/>
                      </w:pPr>
                    </w:p>
                    <w:p w:rsidR="00494C90" w:rsidRPr="00922CC6" w:rsidRDefault="00494C90" w:rsidP="0071321D">
                      <w:pPr>
                        <w:suppressAutoHyphens/>
                        <w:ind w:right="427"/>
                        <w:rPr>
                          <w:rFonts w:ascii="Sceptica" w:hAnsi="Sceptica"/>
                          <w:sz w:val="28"/>
                          <w:szCs w:val="28"/>
                        </w:rPr>
                      </w:pPr>
                    </w:p>
                  </w:txbxContent>
                </v:textbox>
                <w10:wrap type="through"/>
                <w10:anchorlock/>
              </v:shape>
            </w:pict>
          </mc:Fallback>
        </mc:AlternateContent>
      </w:r>
    </w:p>
    <w:p w:rsidR="009F23E9" w:rsidRPr="007C7B4E" w:rsidRDefault="009F23E9" w:rsidP="009F23E9">
      <w:pPr>
        <w:suppressAutoHyphens/>
        <w:ind w:left="7513"/>
        <w:rPr>
          <w:rFonts w:ascii="Sceptica" w:hAnsi="Sceptica"/>
        </w:rPr>
      </w:pPr>
      <w:r w:rsidRPr="007C7B4E">
        <w:rPr>
          <w:rFonts w:ascii="Sceptica" w:hAnsi="Sceptica"/>
        </w:rPr>
        <w:lastRenderedPageBreak/>
        <w:tab/>
        <w:t xml:space="preserve">Инв. № </w:t>
      </w:r>
      <w:r w:rsidR="00D31251" w:rsidRPr="007C7B4E">
        <w:rPr>
          <w:rFonts w:ascii="Sceptica" w:hAnsi="Sceptica"/>
          <w:color w:val="000000"/>
        </w:rPr>
        <w:t xml:space="preserve"> 17/17880</w:t>
      </w:r>
    </w:p>
    <w:p w:rsidR="009F23E9" w:rsidRPr="007C7B4E" w:rsidRDefault="009F23E9" w:rsidP="009F23E9">
      <w:pPr>
        <w:ind w:left="142" w:right="296"/>
        <w:rPr>
          <w:rFonts w:ascii="Sceptica" w:hAnsi="Sceptica"/>
        </w:rPr>
      </w:pPr>
      <w:r w:rsidRPr="007C7B4E">
        <w:rPr>
          <w:rFonts w:ascii="Sceptica" w:hAnsi="Sceptica"/>
        </w:rPr>
        <w:t xml:space="preserve">                                                                                                                            </w:t>
      </w:r>
      <w:r w:rsidR="00D31251" w:rsidRPr="007C7B4E">
        <w:rPr>
          <w:rFonts w:ascii="Sceptica" w:hAnsi="Sceptica"/>
        </w:rPr>
        <w:t xml:space="preserve">  </w:t>
      </w:r>
      <w:r w:rsidRPr="007C7B4E">
        <w:rPr>
          <w:rFonts w:ascii="Sceptica" w:hAnsi="Sceptica"/>
        </w:rPr>
        <w:t xml:space="preserve"> </w:t>
      </w:r>
      <w:r w:rsidR="007C7B4E">
        <w:rPr>
          <w:rFonts w:ascii="Sceptica" w:hAnsi="Sceptica"/>
        </w:rPr>
        <w:t xml:space="preserve">          </w:t>
      </w:r>
      <w:r w:rsidRPr="007C7B4E">
        <w:rPr>
          <w:rFonts w:ascii="Sceptica" w:hAnsi="Sceptica"/>
        </w:rPr>
        <w:t>Экз. №  _______</w:t>
      </w:r>
    </w:p>
    <w:p w:rsidR="009F23E9" w:rsidRPr="007C7B4E" w:rsidRDefault="009F23E9" w:rsidP="009F23E9">
      <w:pPr>
        <w:suppressAutoHyphens/>
        <w:jc w:val="center"/>
        <w:rPr>
          <w:rFonts w:ascii="Sceptica" w:hAnsi="Sceptica"/>
          <w:sz w:val="28"/>
          <w:szCs w:val="28"/>
        </w:rPr>
      </w:pPr>
      <w:r w:rsidRPr="007C7B4E">
        <w:rPr>
          <w:rFonts w:ascii="Sceptica" w:hAnsi="Sceptica"/>
          <w:sz w:val="28"/>
          <w:szCs w:val="28"/>
        </w:rPr>
        <w:t>АКЦИОНЕРНОЕ ОБЩЕСТВО</w:t>
      </w:r>
    </w:p>
    <w:p w:rsidR="009F23E9" w:rsidRPr="007C7B4E" w:rsidRDefault="009F23E9" w:rsidP="009F23E9">
      <w:pPr>
        <w:suppressAutoHyphens/>
        <w:ind w:left="284"/>
        <w:jc w:val="center"/>
        <w:rPr>
          <w:rFonts w:ascii="Sceptica" w:hAnsi="Sceptica"/>
          <w:sz w:val="28"/>
          <w:szCs w:val="28"/>
        </w:rPr>
      </w:pPr>
      <w:r w:rsidRPr="007C7B4E">
        <w:rPr>
          <w:rFonts w:ascii="Sceptica" w:hAnsi="Sceptica"/>
          <w:sz w:val="28"/>
          <w:szCs w:val="28"/>
        </w:rPr>
        <w:t xml:space="preserve">ТЕРРИТОРИАЛЬНЫЙ ГРАДОСТРОИТЕЛЬНЫЙ ИНСТИТУТ </w:t>
      </w:r>
    </w:p>
    <w:p w:rsidR="009F23E9" w:rsidRPr="007C7B4E" w:rsidRDefault="009F23E9" w:rsidP="009F23E9">
      <w:pPr>
        <w:suppressAutoHyphens/>
        <w:jc w:val="center"/>
        <w:rPr>
          <w:rFonts w:ascii="Sceptica" w:hAnsi="Sceptica"/>
          <w:caps/>
          <w:sz w:val="32"/>
          <w:szCs w:val="32"/>
        </w:rPr>
      </w:pPr>
      <w:r w:rsidRPr="007C7B4E">
        <w:rPr>
          <w:rFonts w:ascii="Sceptica" w:hAnsi="Sceptica"/>
          <w:sz w:val="28"/>
          <w:szCs w:val="28"/>
        </w:rPr>
        <w:t>«</w:t>
      </w:r>
      <w:r w:rsidRPr="007C7B4E">
        <w:rPr>
          <w:rFonts w:ascii="Sceptica" w:hAnsi="Sceptica"/>
          <w:caps/>
          <w:sz w:val="28"/>
          <w:szCs w:val="28"/>
        </w:rPr>
        <w:t>Красноярскгражданпроект</w:t>
      </w:r>
      <w:r w:rsidRPr="007C7B4E">
        <w:rPr>
          <w:rFonts w:ascii="Sceptica" w:hAnsi="Sceptica"/>
          <w:caps/>
          <w:sz w:val="32"/>
          <w:szCs w:val="32"/>
        </w:rPr>
        <w:t>»</w:t>
      </w:r>
    </w:p>
    <w:p w:rsidR="009F23E9" w:rsidRPr="007C7B4E" w:rsidRDefault="009F23E9" w:rsidP="009F23E9">
      <w:pPr>
        <w:suppressAutoHyphens/>
        <w:jc w:val="center"/>
        <w:rPr>
          <w:rFonts w:ascii="Sceptica" w:hAnsi="Sceptica"/>
          <w:caps/>
          <w:sz w:val="32"/>
          <w:szCs w:val="32"/>
        </w:rPr>
      </w:pPr>
    </w:p>
    <w:p w:rsidR="009F23E9" w:rsidRPr="007C7B4E" w:rsidRDefault="009F23E9" w:rsidP="009F23E9">
      <w:pPr>
        <w:suppressAutoHyphens/>
        <w:jc w:val="center"/>
        <w:rPr>
          <w:rFonts w:ascii="Sceptica" w:hAnsi="Sceptica"/>
          <w:caps/>
          <w:sz w:val="32"/>
          <w:szCs w:val="32"/>
        </w:rPr>
      </w:pPr>
    </w:p>
    <w:p w:rsidR="00D6069E" w:rsidRPr="007C7B4E" w:rsidRDefault="00D6069E" w:rsidP="00D6069E">
      <w:pPr>
        <w:tabs>
          <w:tab w:val="left" w:pos="175"/>
        </w:tabs>
        <w:suppressAutoHyphens/>
        <w:ind w:left="175" w:firstLine="6771"/>
        <w:rPr>
          <w:rFonts w:ascii="Sceptica" w:hAnsi="Sceptica"/>
          <w:b/>
        </w:rPr>
      </w:pPr>
      <w:r w:rsidRPr="007C7B4E">
        <w:rPr>
          <w:rFonts w:ascii="Sceptica" w:hAnsi="Sceptica"/>
        </w:rPr>
        <w:t>МК № ОК.2020.9</w:t>
      </w:r>
      <w:r w:rsidR="00685969" w:rsidRPr="007C7B4E">
        <w:rPr>
          <w:rFonts w:ascii="Sceptica" w:hAnsi="Sceptica"/>
        </w:rPr>
        <w:t>5</w:t>
      </w:r>
    </w:p>
    <w:p w:rsidR="00685969" w:rsidRPr="007C7B4E" w:rsidRDefault="00D6069E" w:rsidP="00D6069E">
      <w:pPr>
        <w:tabs>
          <w:tab w:val="left" w:pos="175"/>
        </w:tabs>
        <w:suppressAutoHyphens/>
        <w:ind w:left="175" w:firstLine="6771"/>
        <w:rPr>
          <w:rFonts w:ascii="Sceptica" w:hAnsi="Sceptica"/>
        </w:rPr>
      </w:pPr>
      <w:r w:rsidRPr="007C7B4E">
        <w:rPr>
          <w:rFonts w:ascii="Sceptica" w:hAnsi="Sceptica"/>
        </w:rPr>
        <w:t>от 12.08.2020г.</w:t>
      </w:r>
    </w:p>
    <w:p w:rsidR="009F23E9" w:rsidRPr="007C7B4E" w:rsidRDefault="00D6069E" w:rsidP="00D6069E">
      <w:pPr>
        <w:suppressAutoHyphens/>
        <w:ind w:firstLine="6946"/>
        <w:rPr>
          <w:rFonts w:ascii="Sceptica" w:hAnsi="Sceptica"/>
        </w:rPr>
      </w:pPr>
      <w:r w:rsidRPr="007C7B4E">
        <w:rPr>
          <w:rFonts w:ascii="Sceptica" w:hAnsi="Sceptica"/>
        </w:rPr>
        <w:t>Шифр: (1243 -20.0</w:t>
      </w:r>
      <w:r w:rsidR="00D05161" w:rsidRPr="007C7B4E">
        <w:rPr>
          <w:rFonts w:ascii="Sceptica" w:hAnsi="Sceptica"/>
        </w:rPr>
        <w:t>1</w:t>
      </w:r>
      <w:r w:rsidRPr="007C7B4E">
        <w:rPr>
          <w:rFonts w:ascii="Sceptica" w:hAnsi="Sceptica"/>
        </w:rPr>
        <w:t>)</w:t>
      </w:r>
    </w:p>
    <w:p w:rsidR="008C00FC" w:rsidRPr="007C7B4E" w:rsidRDefault="008C00FC" w:rsidP="00D6069E">
      <w:pPr>
        <w:suppressAutoHyphens/>
        <w:ind w:firstLine="6946"/>
        <w:rPr>
          <w:rFonts w:ascii="Sceptica" w:hAnsi="Sceptica"/>
          <w:sz w:val="32"/>
        </w:rPr>
      </w:pPr>
    </w:p>
    <w:tbl>
      <w:tblPr>
        <w:tblpPr w:leftFromText="180" w:rightFromText="180" w:vertAnchor="text" w:horzAnchor="margin" w:tblpX="-68" w:tblpY="79"/>
        <w:tblW w:w="10065" w:type="dxa"/>
        <w:tblLayout w:type="fixed"/>
        <w:tblLook w:val="0000" w:firstRow="0" w:lastRow="0" w:firstColumn="0" w:lastColumn="0" w:noHBand="0" w:noVBand="0"/>
      </w:tblPr>
      <w:tblGrid>
        <w:gridCol w:w="2093"/>
        <w:gridCol w:w="7972"/>
      </w:tblGrid>
      <w:tr w:rsidR="009F23E9" w:rsidRPr="007C7B4E" w:rsidTr="00DC3000">
        <w:trPr>
          <w:trHeight w:val="820"/>
        </w:trPr>
        <w:tc>
          <w:tcPr>
            <w:tcW w:w="2093" w:type="dxa"/>
          </w:tcPr>
          <w:p w:rsidR="009F23E9" w:rsidRPr="007C7B4E" w:rsidRDefault="009F23E9" w:rsidP="009F23E9">
            <w:pPr>
              <w:suppressAutoHyphens/>
              <w:rPr>
                <w:rFonts w:ascii="Sceptica" w:hAnsi="Sceptica"/>
                <w:sz w:val="28"/>
                <w:szCs w:val="28"/>
              </w:rPr>
            </w:pPr>
            <w:r w:rsidRPr="007C7B4E">
              <w:rPr>
                <w:rFonts w:ascii="Sceptica" w:hAnsi="Sceptica"/>
                <w:sz w:val="28"/>
                <w:szCs w:val="28"/>
              </w:rPr>
              <w:t xml:space="preserve">Заказчик:                  </w:t>
            </w:r>
          </w:p>
        </w:tc>
        <w:tc>
          <w:tcPr>
            <w:tcW w:w="7972" w:type="dxa"/>
            <w:vAlign w:val="center"/>
          </w:tcPr>
          <w:p w:rsidR="009F23E9" w:rsidRPr="007C7B4E" w:rsidRDefault="009F23E9" w:rsidP="009F23E9">
            <w:pPr>
              <w:suppressAutoHyphens/>
              <w:rPr>
                <w:rFonts w:ascii="Sceptica" w:hAnsi="Sceptica"/>
                <w:sz w:val="28"/>
                <w:szCs w:val="28"/>
              </w:rPr>
            </w:pPr>
            <w:r w:rsidRPr="007C7B4E">
              <w:rPr>
                <w:rFonts w:ascii="Sceptica" w:hAnsi="Sceptica"/>
                <w:sz w:val="28"/>
                <w:szCs w:val="28"/>
              </w:rPr>
              <w:t xml:space="preserve">Администрация </w:t>
            </w:r>
            <w:r w:rsidR="003E27DD" w:rsidRPr="007C7B4E">
              <w:rPr>
                <w:rFonts w:ascii="Sceptica" w:hAnsi="Sceptica"/>
                <w:sz w:val="28"/>
                <w:szCs w:val="28"/>
              </w:rPr>
              <w:t xml:space="preserve">Енисейского </w:t>
            </w:r>
            <w:r w:rsidR="00835771">
              <w:rPr>
                <w:rFonts w:ascii="Sceptica" w:hAnsi="Sceptica"/>
                <w:sz w:val="28"/>
                <w:szCs w:val="28"/>
              </w:rPr>
              <w:t>района</w:t>
            </w:r>
            <w:r w:rsidRPr="007C7B4E">
              <w:rPr>
                <w:rFonts w:ascii="Sceptica" w:hAnsi="Sceptica"/>
                <w:sz w:val="28"/>
                <w:szCs w:val="28"/>
              </w:rPr>
              <w:t xml:space="preserve"> Красноярского края</w:t>
            </w:r>
          </w:p>
          <w:p w:rsidR="009F23E9" w:rsidRPr="007C7B4E" w:rsidRDefault="009F23E9" w:rsidP="009F23E9">
            <w:pPr>
              <w:suppressAutoHyphens/>
              <w:rPr>
                <w:rFonts w:ascii="Sceptica" w:hAnsi="Sceptica"/>
                <w:sz w:val="32"/>
                <w:szCs w:val="32"/>
              </w:rPr>
            </w:pPr>
          </w:p>
        </w:tc>
      </w:tr>
      <w:tr w:rsidR="009F23E9" w:rsidRPr="007C7B4E" w:rsidTr="00DC3000">
        <w:trPr>
          <w:trHeight w:val="820"/>
        </w:trPr>
        <w:tc>
          <w:tcPr>
            <w:tcW w:w="2093" w:type="dxa"/>
          </w:tcPr>
          <w:p w:rsidR="009F23E9" w:rsidRPr="007C7B4E" w:rsidRDefault="009F23E9" w:rsidP="009F23E9">
            <w:pPr>
              <w:suppressAutoHyphens/>
              <w:ind w:left="-142"/>
              <w:rPr>
                <w:rFonts w:ascii="Sceptica" w:hAnsi="Sceptica"/>
                <w:sz w:val="32"/>
                <w:szCs w:val="32"/>
              </w:rPr>
            </w:pPr>
          </w:p>
        </w:tc>
        <w:tc>
          <w:tcPr>
            <w:tcW w:w="7972" w:type="dxa"/>
            <w:vAlign w:val="center"/>
          </w:tcPr>
          <w:p w:rsidR="009F23E9" w:rsidRPr="007C7B4E" w:rsidRDefault="009F23E9" w:rsidP="009F23E9">
            <w:pPr>
              <w:suppressAutoHyphens/>
              <w:jc w:val="both"/>
              <w:rPr>
                <w:rFonts w:ascii="Sceptica" w:hAnsi="Sceptica"/>
                <w:sz w:val="32"/>
                <w:szCs w:val="32"/>
              </w:rPr>
            </w:pPr>
          </w:p>
        </w:tc>
      </w:tr>
    </w:tbl>
    <w:tbl>
      <w:tblPr>
        <w:tblW w:w="10349" w:type="dxa"/>
        <w:tblLayout w:type="fixed"/>
        <w:tblLook w:val="0000" w:firstRow="0" w:lastRow="0" w:firstColumn="0" w:lastColumn="0" w:noHBand="0" w:noVBand="0"/>
      </w:tblPr>
      <w:tblGrid>
        <w:gridCol w:w="2552"/>
        <w:gridCol w:w="7797"/>
      </w:tblGrid>
      <w:tr w:rsidR="00E540F9" w:rsidRPr="007C7B4E" w:rsidTr="00D02C38">
        <w:trPr>
          <w:trHeight w:val="820"/>
        </w:trPr>
        <w:tc>
          <w:tcPr>
            <w:tcW w:w="2552" w:type="dxa"/>
          </w:tcPr>
          <w:p w:rsidR="00E540F9" w:rsidRPr="007C7B4E" w:rsidRDefault="00E540F9" w:rsidP="00D02C38">
            <w:pPr>
              <w:suppressAutoHyphens/>
              <w:ind w:right="-34"/>
              <w:rPr>
                <w:rFonts w:ascii="Sceptica" w:eastAsia="Calibri" w:hAnsi="Sceptica"/>
                <w:sz w:val="28"/>
                <w:szCs w:val="28"/>
              </w:rPr>
            </w:pPr>
            <w:r w:rsidRPr="007C7B4E">
              <w:rPr>
                <w:rFonts w:ascii="Sceptica" w:eastAsia="Calibri" w:hAnsi="Sceptica"/>
                <w:sz w:val="28"/>
                <w:szCs w:val="28"/>
              </w:rPr>
              <w:t>Наименование объекта:</w:t>
            </w:r>
          </w:p>
        </w:tc>
        <w:tc>
          <w:tcPr>
            <w:tcW w:w="7797" w:type="dxa"/>
            <w:vAlign w:val="center"/>
          </w:tcPr>
          <w:p w:rsidR="00E540F9" w:rsidRPr="007C7B4E" w:rsidRDefault="00E540F9" w:rsidP="00D02C38">
            <w:pPr>
              <w:rPr>
                <w:rFonts w:ascii="Sceptica" w:eastAsia="Calibri" w:hAnsi="Sceptica"/>
                <w:sz w:val="28"/>
                <w:szCs w:val="28"/>
              </w:rPr>
            </w:pPr>
            <w:r w:rsidRPr="007C7B4E">
              <w:rPr>
                <w:rFonts w:ascii="Sceptica" w:eastAsia="Calibri" w:hAnsi="Sceptica"/>
                <w:sz w:val="28"/>
                <w:szCs w:val="28"/>
              </w:rPr>
              <w:t xml:space="preserve">Разработка проекта генерального плана и проекта внесения изменений в правила землепользования и застройки </w:t>
            </w:r>
            <w:proofErr w:type="spellStart"/>
            <w:r w:rsidR="00D05161" w:rsidRPr="007C7B4E">
              <w:rPr>
                <w:rFonts w:ascii="Sceptica" w:eastAsia="Calibri" w:hAnsi="Sceptica"/>
                <w:sz w:val="28"/>
                <w:szCs w:val="28"/>
              </w:rPr>
              <w:t>Ярцевского</w:t>
            </w:r>
            <w:proofErr w:type="spellEnd"/>
            <w:r w:rsidRPr="007C7B4E">
              <w:rPr>
                <w:rFonts w:ascii="Sceptica" w:eastAsia="Calibri" w:hAnsi="Sceptica"/>
                <w:sz w:val="28"/>
                <w:szCs w:val="28"/>
              </w:rPr>
              <w:t xml:space="preserve"> сельсовета Енисейского района</w:t>
            </w:r>
          </w:p>
          <w:p w:rsidR="00E540F9" w:rsidRPr="007C7B4E" w:rsidRDefault="00E540F9" w:rsidP="00D02C38">
            <w:pPr>
              <w:ind w:left="-57" w:right="34"/>
              <w:rPr>
                <w:rFonts w:ascii="Sceptica" w:eastAsia="Calibri" w:hAnsi="Sceptica"/>
                <w:sz w:val="28"/>
                <w:szCs w:val="28"/>
              </w:rPr>
            </w:pPr>
          </w:p>
          <w:p w:rsidR="00E540F9" w:rsidRPr="007C7B4E" w:rsidRDefault="00E540F9" w:rsidP="00D02C38">
            <w:pPr>
              <w:ind w:left="-57" w:right="34"/>
              <w:rPr>
                <w:rFonts w:ascii="Sceptica" w:eastAsia="Calibri" w:hAnsi="Sceptica"/>
                <w:sz w:val="28"/>
                <w:szCs w:val="28"/>
              </w:rPr>
            </w:pPr>
          </w:p>
          <w:p w:rsidR="00E540F9" w:rsidRPr="007C7B4E" w:rsidRDefault="00E540F9" w:rsidP="00D02C38">
            <w:pPr>
              <w:ind w:left="-57" w:right="34"/>
              <w:rPr>
                <w:rFonts w:ascii="Sceptica" w:eastAsia="Calibri" w:hAnsi="Sceptica"/>
                <w:sz w:val="28"/>
                <w:szCs w:val="28"/>
              </w:rPr>
            </w:pPr>
          </w:p>
        </w:tc>
      </w:tr>
    </w:tbl>
    <w:p w:rsidR="00E540F9" w:rsidRPr="00297448" w:rsidRDefault="00E540F9" w:rsidP="00297448">
      <w:pPr>
        <w:ind w:left="284" w:right="-34"/>
        <w:jc w:val="center"/>
        <w:rPr>
          <w:rFonts w:ascii="Sceptica" w:eastAsia="SimSun" w:hAnsi="Sceptica"/>
          <w:b/>
          <w:sz w:val="32"/>
          <w:szCs w:val="32"/>
          <w:lang w:eastAsia="ar-SA"/>
        </w:rPr>
      </w:pPr>
      <w:r w:rsidRPr="007C7B4E">
        <w:rPr>
          <w:rFonts w:ascii="Sceptica" w:eastAsia="SimSun" w:hAnsi="Sceptica"/>
          <w:b/>
          <w:sz w:val="32"/>
          <w:szCs w:val="32"/>
          <w:lang w:eastAsia="ar-SA"/>
        </w:rPr>
        <w:t xml:space="preserve">Внесение изменений в Правила землепользования и застройки </w:t>
      </w:r>
      <w:proofErr w:type="spellStart"/>
      <w:r w:rsidR="00D05161" w:rsidRPr="007C7B4E">
        <w:rPr>
          <w:rFonts w:ascii="Sceptica" w:eastAsia="SimSun" w:hAnsi="Sceptica"/>
          <w:b/>
          <w:sz w:val="32"/>
          <w:szCs w:val="32"/>
          <w:lang w:eastAsia="ar-SA"/>
        </w:rPr>
        <w:t>Ярцевского</w:t>
      </w:r>
      <w:proofErr w:type="spellEnd"/>
      <w:r w:rsidRPr="007C7B4E">
        <w:rPr>
          <w:rFonts w:ascii="Sceptica" w:eastAsia="SimSun" w:hAnsi="Sceptica"/>
          <w:b/>
          <w:sz w:val="32"/>
          <w:szCs w:val="32"/>
          <w:lang w:eastAsia="ar-SA"/>
        </w:rPr>
        <w:t xml:space="preserve"> сельсовета</w:t>
      </w:r>
      <w:r w:rsidRPr="007C7B4E">
        <w:rPr>
          <w:rFonts w:ascii="Sceptica" w:hAnsi="Sceptica"/>
        </w:rPr>
        <w:t xml:space="preserve"> </w:t>
      </w:r>
      <w:r w:rsidRPr="007C7B4E">
        <w:rPr>
          <w:rFonts w:ascii="Sceptica" w:eastAsia="SimSun" w:hAnsi="Sceptica"/>
          <w:b/>
          <w:sz w:val="32"/>
          <w:szCs w:val="32"/>
          <w:lang w:eastAsia="ar-SA"/>
        </w:rPr>
        <w:t>Енисейского района</w:t>
      </w:r>
    </w:p>
    <w:p w:rsidR="009F23E9" w:rsidRPr="007C7B4E" w:rsidRDefault="009F23E9" w:rsidP="003D21AC">
      <w:pPr>
        <w:ind w:left="284" w:right="-34"/>
        <w:jc w:val="center"/>
        <w:rPr>
          <w:rFonts w:ascii="Sceptica" w:eastAsia="Calibri" w:hAnsi="Sceptica"/>
          <w:sz w:val="32"/>
          <w:szCs w:val="32"/>
        </w:rPr>
      </w:pPr>
    </w:p>
    <w:p w:rsidR="009F23E9" w:rsidRPr="007C7B4E" w:rsidRDefault="009F23E9" w:rsidP="009F23E9">
      <w:pPr>
        <w:suppressAutoHyphens/>
        <w:jc w:val="both"/>
        <w:rPr>
          <w:rFonts w:ascii="Sceptica" w:hAnsi="Sceptica"/>
        </w:rPr>
      </w:pPr>
    </w:p>
    <w:p w:rsidR="009F23E9" w:rsidRPr="007C7B4E" w:rsidRDefault="009F23E9" w:rsidP="009F23E9">
      <w:pPr>
        <w:suppressAutoHyphens/>
        <w:jc w:val="center"/>
        <w:rPr>
          <w:rFonts w:ascii="Sceptica" w:hAnsi="Sceptica"/>
        </w:rPr>
      </w:pPr>
    </w:p>
    <w:p w:rsidR="003E7B2C" w:rsidRPr="007C7B4E" w:rsidRDefault="003E7B2C" w:rsidP="003E7B2C">
      <w:pPr>
        <w:pStyle w:val="12"/>
        <w:suppressAutoHyphens/>
        <w:ind w:right="427"/>
        <w:jc w:val="center"/>
        <w:rPr>
          <w:rFonts w:ascii="Sceptica" w:hAnsi="Sceptica"/>
        </w:rPr>
      </w:pPr>
      <w:r w:rsidRPr="007C7B4E">
        <w:rPr>
          <w:rFonts w:ascii="Sceptica" w:hAnsi="Sceptica"/>
        </w:rPr>
        <w:t>ТЕКСТОВЫЕ МАТЕРИАЛЫ</w:t>
      </w:r>
    </w:p>
    <w:p w:rsidR="009F23E9" w:rsidRPr="007C7B4E" w:rsidRDefault="009F23E9" w:rsidP="009F23E9">
      <w:pPr>
        <w:suppressAutoHyphens/>
        <w:jc w:val="center"/>
        <w:rPr>
          <w:rFonts w:ascii="Sceptica" w:hAnsi="Sceptica"/>
        </w:rPr>
      </w:pPr>
    </w:p>
    <w:p w:rsidR="009F23E9" w:rsidRPr="007C7B4E" w:rsidRDefault="009F23E9" w:rsidP="009F23E9">
      <w:pPr>
        <w:suppressAutoHyphens/>
        <w:jc w:val="center"/>
        <w:rPr>
          <w:rFonts w:ascii="Sceptica" w:hAnsi="Sceptica"/>
        </w:rPr>
      </w:pPr>
    </w:p>
    <w:p w:rsidR="00E540F9" w:rsidRDefault="00E540F9" w:rsidP="009F23E9">
      <w:pPr>
        <w:suppressAutoHyphens/>
        <w:jc w:val="center"/>
        <w:rPr>
          <w:rFonts w:ascii="Sceptica" w:hAnsi="Sceptica"/>
        </w:rPr>
      </w:pPr>
    </w:p>
    <w:p w:rsidR="007C7B4E" w:rsidRPr="007C7B4E" w:rsidRDefault="007C7B4E" w:rsidP="009F23E9">
      <w:pPr>
        <w:suppressAutoHyphens/>
        <w:jc w:val="center"/>
        <w:rPr>
          <w:rFonts w:ascii="Sceptica" w:hAnsi="Sceptica"/>
        </w:rPr>
      </w:pPr>
    </w:p>
    <w:p w:rsidR="009F23E9" w:rsidRPr="007C7B4E" w:rsidRDefault="009F23E9" w:rsidP="009F23E9">
      <w:pPr>
        <w:suppressAutoHyphens/>
        <w:jc w:val="both"/>
        <w:rPr>
          <w:rFonts w:ascii="Sceptica" w:hAnsi="Sceptica"/>
        </w:rPr>
      </w:pPr>
    </w:p>
    <w:tbl>
      <w:tblPr>
        <w:tblW w:w="9640" w:type="dxa"/>
        <w:tblInd w:w="-34" w:type="dxa"/>
        <w:tblLayout w:type="fixed"/>
        <w:tblLook w:val="0000" w:firstRow="0" w:lastRow="0" w:firstColumn="0" w:lastColumn="0" w:noHBand="0" w:noVBand="0"/>
      </w:tblPr>
      <w:tblGrid>
        <w:gridCol w:w="5088"/>
        <w:gridCol w:w="1694"/>
        <w:gridCol w:w="2858"/>
      </w:tblGrid>
      <w:tr w:rsidR="009F23E9" w:rsidRPr="007C7B4E" w:rsidTr="009F23E9">
        <w:trPr>
          <w:trHeight w:val="463"/>
        </w:trPr>
        <w:tc>
          <w:tcPr>
            <w:tcW w:w="5088" w:type="dxa"/>
          </w:tcPr>
          <w:p w:rsidR="003E7B2C" w:rsidRPr="007C7B4E" w:rsidRDefault="003E7B2C" w:rsidP="003E7B2C">
            <w:pPr>
              <w:autoSpaceDE w:val="0"/>
              <w:autoSpaceDN w:val="0"/>
              <w:rPr>
                <w:rFonts w:ascii="Sceptica" w:hAnsi="Sceptica"/>
                <w:sz w:val="28"/>
                <w:szCs w:val="28"/>
              </w:rPr>
            </w:pPr>
            <w:r w:rsidRPr="007C7B4E">
              <w:rPr>
                <w:rFonts w:ascii="Sceptica" w:hAnsi="Sceptica"/>
                <w:sz w:val="28"/>
                <w:szCs w:val="28"/>
              </w:rPr>
              <w:t xml:space="preserve">Директор по </w:t>
            </w:r>
            <w:proofErr w:type="gramStart"/>
            <w:r w:rsidRPr="007C7B4E">
              <w:rPr>
                <w:rFonts w:ascii="Sceptica" w:hAnsi="Sceptica"/>
                <w:sz w:val="28"/>
                <w:szCs w:val="28"/>
              </w:rPr>
              <w:t>градостроительной</w:t>
            </w:r>
            <w:proofErr w:type="gramEnd"/>
          </w:p>
          <w:p w:rsidR="009F23E9" w:rsidRPr="007C7B4E" w:rsidRDefault="003E7B2C" w:rsidP="003E7B2C">
            <w:pPr>
              <w:suppressAutoHyphens/>
              <w:rPr>
                <w:rFonts w:ascii="Sceptica" w:hAnsi="Sceptica"/>
                <w:sz w:val="28"/>
                <w:szCs w:val="28"/>
              </w:rPr>
            </w:pPr>
            <w:r w:rsidRPr="007C7B4E">
              <w:rPr>
                <w:rFonts w:ascii="Sceptica" w:hAnsi="Sceptica"/>
                <w:sz w:val="28"/>
                <w:szCs w:val="28"/>
              </w:rPr>
              <w:t xml:space="preserve">деятельности </w:t>
            </w:r>
          </w:p>
        </w:tc>
        <w:tc>
          <w:tcPr>
            <w:tcW w:w="1694" w:type="dxa"/>
          </w:tcPr>
          <w:p w:rsidR="009F23E9" w:rsidRPr="007C7B4E" w:rsidRDefault="009F23E9" w:rsidP="009F23E9">
            <w:pPr>
              <w:suppressAutoHyphens/>
              <w:ind w:firstLine="142"/>
              <w:rPr>
                <w:rFonts w:ascii="Sceptica" w:hAnsi="Sceptica"/>
                <w:sz w:val="28"/>
                <w:szCs w:val="28"/>
              </w:rPr>
            </w:pPr>
          </w:p>
        </w:tc>
        <w:tc>
          <w:tcPr>
            <w:tcW w:w="2858" w:type="dxa"/>
          </w:tcPr>
          <w:p w:rsidR="009F23E9" w:rsidRPr="007C7B4E" w:rsidRDefault="003E7B2C" w:rsidP="003E7B2C">
            <w:pPr>
              <w:suppressAutoHyphens/>
              <w:ind w:left="198" w:firstLine="562"/>
              <w:rPr>
                <w:rFonts w:ascii="Sceptica" w:hAnsi="Sceptica"/>
                <w:sz w:val="28"/>
                <w:szCs w:val="28"/>
              </w:rPr>
            </w:pPr>
            <w:r w:rsidRPr="007C7B4E">
              <w:rPr>
                <w:rFonts w:ascii="Sceptica" w:hAnsi="Sceptica"/>
                <w:sz w:val="28"/>
                <w:szCs w:val="28"/>
              </w:rPr>
              <w:t>М. В. Волков</w:t>
            </w:r>
          </w:p>
          <w:p w:rsidR="003E7B2C" w:rsidRPr="007C7B4E" w:rsidRDefault="003E7B2C" w:rsidP="009F23E9">
            <w:pPr>
              <w:suppressAutoHyphens/>
              <w:ind w:left="198" w:firstLine="142"/>
              <w:rPr>
                <w:rFonts w:ascii="Sceptica" w:hAnsi="Sceptica"/>
                <w:sz w:val="28"/>
                <w:szCs w:val="28"/>
              </w:rPr>
            </w:pPr>
          </w:p>
          <w:p w:rsidR="003E7B2C" w:rsidRPr="007C7B4E" w:rsidRDefault="003E7B2C" w:rsidP="009F23E9">
            <w:pPr>
              <w:suppressAutoHyphens/>
              <w:ind w:left="198" w:firstLine="142"/>
              <w:rPr>
                <w:rFonts w:ascii="Sceptica" w:hAnsi="Sceptica"/>
                <w:sz w:val="28"/>
                <w:szCs w:val="28"/>
              </w:rPr>
            </w:pPr>
          </w:p>
        </w:tc>
      </w:tr>
      <w:tr w:rsidR="009F23E9" w:rsidRPr="007C7B4E" w:rsidTr="009F23E9">
        <w:trPr>
          <w:trHeight w:val="463"/>
        </w:trPr>
        <w:tc>
          <w:tcPr>
            <w:tcW w:w="5088" w:type="dxa"/>
          </w:tcPr>
          <w:p w:rsidR="009F23E9" w:rsidRPr="007C7B4E" w:rsidRDefault="009F23E9" w:rsidP="003E7B2C">
            <w:pPr>
              <w:suppressAutoHyphens/>
              <w:rPr>
                <w:rFonts w:ascii="Sceptica" w:hAnsi="Sceptica"/>
                <w:sz w:val="28"/>
                <w:szCs w:val="28"/>
              </w:rPr>
            </w:pPr>
            <w:r w:rsidRPr="007C7B4E">
              <w:rPr>
                <w:rFonts w:ascii="Sceptica" w:hAnsi="Sceptica"/>
                <w:sz w:val="28"/>
                <w:szCs w:val="28"/>
              </w:rPr>
              <w:t>Главный инженер проекта</w:t>
            </w:r>
          </w:p>
        </w:tc>
        <w:tc>
          <w:tcPr>
            <w:tcW w:w="1694" w:type="dxa"/>
          </w:tcPr>
          <w:p w:rsidR="009F23E9" w:rsidRPr="007C7B4E" w:rsidRDefault="009F23E9" w:rsidP="009F23E9">
            <w:pPr>
              <w:suppressAutoHyphens/>
              <w:ind w:firstLine="142"/>
              <w:rPr>
                <w:rFonts w:ascii="Sceptica" w:hAnsi="Sceptica"/>
                <w:sz w:val="32"/>
                <w:szCs w:val="32"/>
              </w:rPr>
            </w:pPr>
          </w:p>
        </w:tc>
        <w:tc>
          <w:tcPr>
            <w:tcW w:w="2858" w:type="dxa"/>
          </w:tcPr>
          <w:p w:rsidR="009F23E9" w:rsidRPr="007C7B4E" w:rsidRDefault="003E7B2C" w:rsidP="003E7B2C">
            <w:pPr>
              <w:suppressAutoHyphens/>
              <w:ind w:left="198" w:firstLine="562"/>
              <w:rPr>
                <w:rFonts w:ascii="Sceptica" w:hAnsi="Sceptica"/>
                <w:sz w:val="28"/>
                <w:szCs w:val="28"/>
              </w:rPr>
            </w:pPr>
            <w:r w:rsidRPr="007C7B4E">
              <w:rPr>
                <w:rFonts w:ascii="Sceptica" w:hAnsi="Sceptica"/>
                <w:sz w:val="28"/>
                <w:szCs w:val="28"/>
              </w:rPr>
              <w:t>О. А. Кузик</w:t>
            </w:r>
          </w:p>
          <w:p w:rsidR="00D31251" w:rsidRPr="007C7B4E" w:rsidRDefault="00D31251" w:rsidP="009F23E9">
            <w:pPr>
              <w:suppressAutoHyphens/>
              <w:ind w:left="198" w:firstLine="142"/>
              <w:rPr>
                <w:rFonts w:ascii="Sceptica" w:hAnsi="Sceptica"/>
                <w:sz w:val="28"/>
                <w:szCs w:val="28"/>
              </w:rPr>
            </w:pPr>
          </w:p>
        </w:tc>
      </w:tr>
      <w:tr w:rsidR="00D31251" w:rsidRPr="007C7B4E" w:rsidTr="009F23E9">
        <w:trPr>
          <w:trHeight w:val="463"/>
        </w:trPr>
        <w:tc>
          <w:tcPr>
            <w:tcW w:w="5088" w:type="dxa"/>
          </w:tcPr>
          <w:p w:rsidR="00D31251" w:rsidRPr="007C7B4E" w:rsidRDefault="00D31251" w:rsidP="009F23E9">
            <w:pPr>
              <w:suppressAutoHyphens/>
              <w:ind w:firstLine="142"/>
              <w:rPr>
                <w:rFonts w:ascii="Sceptica" w:hAnsi="Sceptica"/>
                <w:sz w:val="28"/>
                <w:szCs w:val="28"/>
              </w:rPr>
            </w:pPr>
          </w:p>
        </w:tc>
        <w:tc>
          <w:tcPr>
            <w:tcW w:w="1694" w:type="dxa"/>
          </w:tcPr>
          <w:p w:rsidR="00D31251" w:rsidRPr="007C7B4E" w:rsidRDefault="00D31251" w:rsidP="009F23E9">
            <w:pPr>
              <w:suppressAutoHyphens/>
              <w:ind w:firstLine="142"/>
              <w:rPr>
                <w:rFonts w:ascii="Sceptica" w:hAnsi="Sceptica"/>
                <w:sz w:val="32"/>
                <w:szCs w:val="32"/>
              </w:rPr>
            </w:pPr>
          </w:p>
        </w:tc>
        <w:tc>
          <w:tcPr>
            <w:tcW w:w="2858" w:type="dxa"/>
          </w:tcPr>
          <w:p w:rsidR="00D31251" w:rsidRPr="007C7B4E" w:rsidRDefault="00D31251" w:rsidP="009F23E9">
            <w:pPr>
              <w:suppressAutoHyphens/>
              <w:ind w:left="198" w:firstLine="142"/>
              <w:rPr>
                <w:rFonts w:ascii="Sceptica" w:hAnsi="Sceptica"/>
                <w:sz w:val="28"/>
                <w:szCs w:val="28"/>
              </w:rPr>
            </w:pPr>
          </w:p>
        </w:tc>
      </w:tr>
    </w:tbl>
    <w:p w:rsidR="009F23E9" w:rsidRPr="007C7B4E" w:rsidRDefault="009F23E9" w:rsidP="009F23E9">
      <w:pPr>
        <w:pStyle w:val="aff2"/>
        <w:jc w:val="center"/>
        <w:rPr>
          <w:rFonts w:ascii="Sceptica" w:hAnsi="Sceptica"/>
          <w:color w:val="auto"/>
        </w:rPr>
      </w:pPr>
      <w:r w:rsidRPr="007C7B4E">
        <w:rPr>
          <w:rFonts w:ascii="Sceptica" w:hAnsi="Sceptica"/>
          <w:b w:val="0"/>
          <w:bCs/>
          <w:color w:val="auto"/>
          <w:lang w:eastAsia="ru-RU"/>
        </w:rPr>
        <w:t>г. Красноярск 20</w:t>
      </w:r>
      <w:r w:rsidR="00D6069E" w:rsidRPr="007C7B4E">
        <w:rPr>
          <w:rFonts w:ascii="Sceptica" w:hAnsi="Sceptica"/>
          <w:b w:val="0"/>
          <w:bCs/>
          <w:color w:val="auto"/>
          <w:lang w:eastAsia="ru-RU"/>
        </w:rPr>
        <w:t>20</w:t>
      </w:r>
      <w:r w:rsidR="00DC4C42" w:rsidRPr="007C7B4E">
        <w:rPr>
          <w:rFonts w:ascii="Sceptica" w:hAnsi="Sceptica"/>
          <w:b w:val="0"/>
          <w:bCs/>
          <w:color w:val="auto"/>
          <w:lang w:eastAsia="ru-RU"/>
        </w:rPr>
        <w:t xml:space="preserve"> г.</w:t>
      </w:r>
    </w:p>
    <w:p w:rsidR="009F23E9" w:rsidRDefault="009F23E9" w:rsidP="009F23E9">
      <w:pPr>
        <w:suppressAutoHyphens/>
        <w:spacing w:after="120"/>
        <w:ind w:right="-57"/>
        <w:jc w:val="both"/>
        <w:rPr>
          <w:spacing w:val="1"/>
        </w:rPr>
      </w:pPr>
    </w:p>
    <w:p w:rsidR="003E7B2C" w:rsidRPr="00297448" w:rsidRDefault="003E7B2C" w:rsidP="00297448">
      <w:pPr>
        <w:pageBreakBefore/>
        <w:spacing w:line="276" w:lineRule="auto"/>
        <w:jc w:val="center"/>
        <w:rPr>
          <w:b/>
          <w:sz w:val="28"/>
          <w:szCs w:val="28"/>
        </w:rPr>
      </w:pPr>
      <w:r w:rsidRPr="00297448">
        <w:rPr>
          <w:b/>
          <w:sz w:val="28"/>
          <w:szCs w:val="28"/>
        </w:rPr>
        <w:lastRenderedPageBreak/>
        <w:t>Проект разработан авторским коллективом мастерской гр</w:t>
      </w:r>
      <w:r w:rsidR="00297448" w:rsidRPr="00297448">
        <w:rPr>
          <w:b/>
          <w:sz w:val="28"/>
          <w:szCs w:val="28"/>
        </w:rPr>
        <w:t>адостроительного проектирования</w:t>
      </w:r>
    </w:p>
    <w:p w:rsidR="003E7B2C" w:rsidRPr="005D6153" w:rsidRDefault="003E7B2C" w:rsidP="003E7B2C">
      <w:pPr>
        <w:tabs>
          <w:tab w:val="left" w:pos="6379"/>
        </w:tabs>
        <w:spacing w:line="276" w:lineRule="auto"/>
        <w:rPr>
          <w:color w:val="FF0000"/>
          <w:sz w:val="28"/>
          <w:szCs w:val="28"/>
        </w:rPr>
      </w:pPr>
    </w:p>
    <w:p w:rsidR="003E7B2C" w:rsidRPr="005D6153" w:rsidRDefault="003E7B2C" w:rsidP="003E7B2C">
      <w:pPr>
        <w:autoSpaceDE w:val="0"/>
        <w:autoSpaceDN w:val="0"/>
        <w:rPr>
          <w:sz w:val="28"/>
          <w:szCs w:val="28"/>
        </w:rPr>
      </w:pPr>
      <w:r w:rsidRPr="005D6153">
        <w:rPr>
          <w:sz w:val="28"/>
          <w:szCs w:val="28"/>
        </w:rPr>
        <w:t>Начальник мастерской</w:t>
      </w:r>
    </w:p>
    <w:p w:rsidR="003E7B2C" w:rsidRPr="005D6153" w:rsidRDefault="003E7B2C" w:rsidP="003E7B2C">
      <w:pPr>
        <w:autoSpaceDE w:val="0"/>
        <w:autoSpaceDN w:val="0"/>
        <w:rPr>
          <w:sz w:val="28"/>
          <w:szCs w:val="28"/>
        </w:rPr>
      </w:pPr>
      <w:r w:rsidRPr="005D6153">
        <w:rPr>
          <w:sz w:val="28"/>
          <w:szCs w:val="28"/>
        </w:rPr>
        <w:t>градос</w:t>
      </w:r>
      <w:r w:rsidR="005D6153">
        <w:rPr>
          <w:sz w:val="28"/>
          <w:szCs w:val="28"/>
        </w:rPr>
        <w:t>троительного проектирования</w:t>
      </w:r>
      <w:r w:rsidR="005D6153">
        <w:rPr>
          <w:sz w:val="28"/>
          <w:szCs w:val="28"/>
        </w:rPr>
        <w:tab/>
      </w:r>
      <w:r w:rsidR="005D6153">
        <w:rPr>
          <w:sz w:val="28"/>
          <w:szCs w:val="28"/>
        </w:rPr>
        <w:tab/>
      </w:r>
      <w:r w:rsidR="005D6153">
        <w:rPr>
          <w:sz w:val="28"/>
          <w:szCs w:val="28"/>
        </w:rPr>
        <w:tab/>
      </w:r>
      <w:r w:rsidR="005D6153">
        <w:rPr>
          <w:sz w:val="28"/>
          <w:szCs w:val="28"/>
        </w:rPr>
        <w:tab/>
      </w:r>
      <w:r w:rsidRPr="005D6153">
        <w:rPr>
          <w:sz w:val="28"/>
          <w:szCs w:val="28"/>
        </w:rPr>
        <w:tab/>
        <w:t xml:space="preserve">Л.С. </w:t>
      </w:r>
      <w:r w:rsidR="00297448">
        <w:rPr>
          <w:sz w:val="28"/>
          <w:szCs w:val="28"/>
        </w:rPr>
        <w:t>Пагурец</w:t>
      </w:r>
    </w:p>
    <w:p w:rsidR="003E7B2C" w:rsidRPr="005D6153" w:rsidRDefault="003E7B2C" w:rsidP="003E7B2C">
      <w:pPr>
        <w:spacing w:line="276" w:lineRule="auto"/>
        <w:ind w:firstLine="567"/>
        <w:rPr>
          <w:sz w:val="28"/>
          <w:szCs w:val="28"/>
        </w:rPr>
      </w:pPr>
    </w:p>
    <w:p w:rsidR="003E7B2C" w:rsidRPr="005D6153" w:rsidRDefault="003E7B2C" w:rsidP="003E7B2C">
      <w:pPr>
        <w:spacing w:line="276" w:lineRule="auto"/>
        <w:rPr>
          <w:sz w:val="28"/>
          <w:szCs w:val="28"/>
        </w:rPr>
      </w:pPr>
      <w:r w:rsidRPr="005D6153">
        <w:rPr>
          <w:sz w:val="28"/>
          <w:szCs w:val="28"/>
        </w:rPr>
        <w:t>Эксперт градостроительства</w:t>
      </w:r>
      <w:r w:rsidRPr="005D6153">
        <w:rPr>
          <w:sz w:val="28"/>
          <w:szCs w:val="28"/>
        </w:rPr>
        <w:tab/>
      </w:r>
      <w:r w:rsidRPr="005D6153">
        <w:rPr>
          <w:sz w:val="28"/>
          <w:szCs w:val="28"/>
        </w:rPr>
        <w:tab/>
      </w:r>
      <w:r w:rsidRPr="005D6153">
        <w:rPr>
          <w:sz w:val="28"/>
          <w:szCs w:val="28"/>
        </w:rPr>
        <w:tab/>
      </w:r>
      <w:r w:rsidRPr="005D6153">
        <w:rPr>
          <w:sz w:val="28"/>
          <w:szCs w:val="28"/>
        </w:rPr>
        <w:tab/>
      </w:r>
      <w:r w:rsidRPr="005D6153">
        <w:rPr>
          <w:sz w:val="28"/>
          <w:szCs w:val="28"/>
        </w:rPr>
        <w:tab/>
      </w:r>
      <w:r w:rsidRPr="005D6153">
        <w:rPr>
          <w:sz w:val="28"/>
          <w:szCs w:val="28"/>
        </w:rPr>
        <w:tab/>
      </w:r>
      <w:r w:rsidRPr="005D6153">
        <w:rPr>
          <w:sz w:val="28"/>
          <w:szCs w:val="28"/>
        </w:rPr>
        <w:tab/>
        <w:t>О.А. Кузик</w:t>
      </w:r>
    </w:p>
    <w:p w:rsidR="00F356CC" w:rsidRPr="009D3876" w:rsidRDefault="00F356CC" w:rsidP="009D3876">
      <w:pPr>
        <w:spacing w:line="276" w:lineRule="auto"/>
        <w:ind w:firstLine="567"/>
        <w:jc w:val="both"/>
        <w:rPr>
          <w:szCs w:val="28"/>
        </w:rPr>
      </w:pPr>
      <w:r w:rsidRPr="009D3876">
        <w:rPr>
          <w:szCs w:val="28"/>
        </w:rPr>
        <w:t xml:space="preserve"> </w:t>
      </w:r>
    </w:p>
    <w:p w:rsidR="00F356CC" w:rsidRPr="009D3876" w:rsidRDefault="00F356CC" w:rsidP="009D3876">
      <w:pPr>
        <w:spacing w:line="276" w:lineRule="auto"/>
        <w:ind w:firstLine="567"/>
        <w:jc w:val="both"/>
        <w:rPr>
          <w:szCs w:val="28"/>
        </w:rPr>
      </w:pPr>
    </w:p>
    <w:p w:rsidR="00F356CC" w:rsidRPr="009D3876" w:rsidRDefault="00F356CC" w:rsidP="009D3876">
      <w:pPr>
        <w:spacing w:line="276" w:lineRule="auto"/>
        <w:ind w:firstLine="567"/>
        <w:jc w:val="both"/>
        <w:rPr>
          <w:szCs w:val="28"/>
        </w:rPr>
      </w:pPr>
    </w:p>
    <w:p w:rsidR="00C52669" w:rsidRPr="009D3876" w:rsidRDefault="00C52669" w:rsidP="009D3876">
      <w:pPr>
        <w:spacing w:line="276" w:lineRule="auto"/>
        <w:ind w:firstLine="567"/>
        <w:jc w:val="both"/>
        <w:rPr>
          <w:szCs w:val="28"/>
        </w:rPr>
      </w:pPr>
    </w:p>
    <w:p w:rsidR="00C52669" w:rsidRPr="009D3876" w:rsidRDefault="00C52669" w:rsidP="009D3876">
      <w:pPr>
        <w:spacing w:line="276" w:lineRule="auto"/>
        <w:ind w:firstLine="567"/>
        <w:jc w:val="both"/>
        <w:rPr>
          <w:szCs w:val="28"/>
        </w:rPr>
      </w:pPr>
    </w:p>
    <w:p w:rsidR="00C52669" w:rsidRPr="009D3876" w:rsidRDefault="00C52669" w:rsidP="009D3876">
      <w:pPr>
        <w:spacing w:line="276" w:lineRule="auto"/>
        <w:ind w:firstLine="567"/>
        <w:jc w:val="both"/>
        <w:rPr>
          <w:szCs w:val="28"/>
        </w:rPr>
      </w:pPr>
    </w:p>
    <w:p w:rsidR="00C52669" w:rsidRPr="009D3876" w:rsidRDefault="00C52669" w:rsidP="009D3876">
      <w:pPr>
        <w:spacing w:line="276" w:lineRule="auto"/>
        <w:ind w:firstLine="567"/>
        <w:jc w:val="both"/>
        <w:rPr>
          <w:szCs w:val="28"/>
        </w:rPr>
      </w:pPr>
    </w:p>
    <w:p w:rsidR="00C52669" w:rsidRPr="009D3876" w:rsidRDefault="00C52669" w:rsidP="009D3876">
      <w:pPr>
        <w:spacing w:line="276" w:lineRule="auto"/>
        <w:ind w:firstLine="567"/>
        <w:jc w:val="both"/>
        <w:rPr>
          <w:szCs w:val="28"/>
        </w:rPr>
      </w:pPr>
    </w:p>
    <w:p w:rsidR="00C52669" w:rsidRPr="009D3876" w:rsidRDefault="00C52669" w:rsidP="009D3876">
      <w:pPr>
        <w:spacing w:line="276" w:lineRule="auto"/>
        <w:ind w:firstLine="567"/>
        <w:jc w:val="both"/>
        <w:rPr>
          <w:szCs w:val="28"/>
        </w:rPr>
      </w:pPr>
    </w:p>
    <w:p w:rsidR="00C52669" w:rsidRPr="009D3876" w:rsidRDefault="00C52669" w:rsidP="009D3876">
      <w:pPr>
        <w:spacing w:line="276" w:lineRule="auto"/>
        <w:ind w:firstLine="567"/>
        <w:jc w:val="both"/>
        <w:rPr>
          <w:szCs w:val="28"/>
        </w:rPr>
      </w:pPr>
    </w:p>
    <w:p w:rsidR="00C52669" w:rsidRPr="009D3876" w:rsidRDefault="00C52669" w:rsidP="009D3876">
      <w:pPr>
        <w:spacing w:line="276" w:lineRule="auto"/>
        <w:ind w:firstLine="567"/>
        <w:jc w:val="both"/>
        <w:rPr>
          <w:szCs w:val="28"/>
        </w:rPr>
      </w:pPr>
    </w:p>
    <w:p w:rsidR="00C52669" w:rsidRPr="009D3876" w:rsidRDefault="00C52669" w:rsidP="009D3876">
      <w:pPr>
        <w:spacing w:line="276" w:lineRule="auto"/>
        <w:ind w:firstLine="567"/>
        <w:jc w:val="both"/>
        <w:rPr>
          <w:szCs w:val="28"/>
        </w:rPr>
      </w:pPr>
    </w:p>
    <w:p w:rsidR="00C52669" w:rsidRPr="009D3876" w:rsidRDefault="00C52669" w:rsidP="009D3876">
      <w:pPr>
        <w:spacing w:line="276" w:lineRule="auto"/>
        <w:ind w:firstLine="567"/>
        <w:jc w:val="both"/>
        <w:rPr>
          <w:szCs w:val="28"/>
        </w:rPr>
      </w:pPr>
    </w:p>
    <w:p w:rsidR="00C52669" w:rsidRPr="009D3876" w:rsidRDefault="00C52669" w:rsidP="009D3876">
      <w:pPr>
        <w:spacing w:line="276" w:lineRule="auto"/>
        <w:ind w:firstLine="567"/>
        <w:jc w:val="both"/>
        <w:rPr>
          <w:szCs w:val="28"/>
        </w:rPr>
      </w:pPr>
    </w:p>
    <w:p w:rsidR="00C52669" w:rsidRPr="009D3876" w:rsidRDefault="00C52669" w:rsidP="009D3876">
      <w:pPr>
        <w:spacing w:line="276" w:lineRule="auto"/>
        <w:ind w:firstLine="567"/>
        <w:jc w:val="both"/>
        <w:rPr>
          <w:szCs w:val="28"/>
        </w:rPr>
      </w:pPr>
    </w:p>
    <w:p w:rsidR="00C52669" w:rsidRPr="009D3876" w:rsidRDefault="00C52669" w:rsidP="009D3876">
      <w:pPr>
        <w:spacing w:line="276" w:lineRule="auto"/>
        <w:ind w:firstLine="567"/>
        <w:jc w:val="both"/>
        <w:rPr>
          <w:szCs w:val="28"/>
        </w:rPr>
      </w:pPr>
    </w:p>
    <w:p w:rsidR="00C52669" w:rsidRDefault="00C52669" w:rsidP="009D3876">
      <w:pPr>
        <w:spacing w:line="276" w:lineRule="auto"/>
        <w:ind w:firstLine="567"/>
        <w:jc w:val="both"/>
        <w:rPr>
          <w:szCs w:val="28"/>
        </w:rPr>
      </w:pPr>
    </w:p>
    <w:p w:rsidR="00D6069E" w:rsidRDefault="00D6069E" w:rsidP="009D3876">
      <w:pPr>
        <w:spacing w:line="276" w:lineRule="auto"/>
        <w:ind w:firstLine="567"/>
        <w:jc w:val="both"/>
        <w:rPr>
          <w:szCs w:val="28"/>
        </w:rPr>
      </w:pPr>
    </w:p>
    <w:p w:rsidR="00D6069E" w:rsidRDefault="00D6069E" w:rsidP="009D3876">
      <w:pPr>
        <w:spacing w:line="276" w:lineRule="auto"/>
        <w:ind w:firstLine="567"/>
        <w:jc w:val="both"/>
        <w:rPr>
          <w:szCs w:val="28"/>
        </w:rPr>
      </w:pPr>
    </w:p>
    <w:p w:rsidR="00D6069E" w:rsidRDefault="00D6069E" w:rsidP="009D3876">
      <w:pPr>
        <w:spacing w:line="276" w:lineRule="auto"/>
        <w:ind w:firstLine="567"/>
        <w:jc w:val="both"/>
        <w:rPr>
          <w:szCs w:val="28"/>
        </w:rPr>
      </w:pPr>
    </w:p>
    <w:p w:rsidR="003E7B2C" w:rsidRDefault="003E7B2C" w:rsidP="009D3876">
      <w:pPr>
        <w:spacing w:line="276" w:lineRule="auto"/>
        <w:ind w:firstLine="567"/>
        <w:jc w:val="both"/>
        <w:rPr>
          <w:szCs w:val="28"/>
        </w:rPr>
      </w:pPr>
    </w:p>
    <w:p w:rsidR="003E7B2C" w:rsidRDefault="003E7B2C" w:rsidP="009D3876">
      <w:pPr>
        <w:spacing w:line="276" w:lineRule="auto"/>
        <w:ind w:firstLine="567"/>
        <w:jc w:val="both"/>
        <w:rPr>
          <w:szCs w:val="28"/>
        </w:rPr>
      </w:pPr>
    </w:p>
    <w:p w:rsidR="003E7B2C" w:rsidRDefault="003E7B2C" w:rsidP="009D3876">
      <w:pPr>
        <w:spacing w:line="276" w:lineRule="auto"/>
        <w:ind w:firstLine="567"/>
        <w:jc w:val="both"/>
        <w:rPr>
          <w:szCs w:val="28"/>
        </w:rPr>
      </w:pPr>
    </w:p>
    <w:p w:rsidR="003E7B2C" w:rsidRDefault="003E7B2C" w:rsidP="009D3876">
      <w:pPr>
        <w:spacing w:line="276" w:lineRule="auto"/>
        <w:ind w:firstLine="567"/>
        <w:jc w:val="both"/>
        <w:rPr>
          <w:szCs w:val="28"/>
        </w:rPr>
      </w:pPr>
    </w:p>
    <w:p w:rsidR="003E7B2C" w:rsidRDefault="003E7B2C" w:rsidP="009D3876">
      <w:pPr>
        <w:spacing w:line="276" w:lineRule="auto"/>
        <w:ind w:firstLine="567"/>
        <w:jc w:val="both"/>
        <w:rPr>
          <w:szCs w:val="28"/>
        </w:rPr>
      </w:pPr>
    </w:p>
    <w:p w:rsidR="003E7B2C" w:rsidRDefault="003E7B2C" w:rsidP="009D3876">
      <w:pPr>
        <w:spacing w:line="276" w:lineRule="auto"/>
        <w:ind w:firstLine="567"/>
        <w:jc w:val="both"/>
        <w:rPr>
          <w:szCs w:val="28"/>
        </w:rPr>
      </w:pPr>
    </w:p>
    <w:p w:rsidR="003E7B2C" w:rsidRDefault="003E7B2C" w:rsidP="009D3876">
      <w:pPr>
        <w:spacing w:line="276" w:lineRule="auto"/>
        <w:ind w:firstLine="567"/>
        <w:jc w:val="both"/>
        <w:rPr>
          <w:szCs w:val="28"/>
        </w:rPr>
      </w:pPr>
    </w:p>
    <w:p w:rsidR="003E7B2C" w:rsidRDefault="003E7B2C" w:rsidP="009D3876">
      <w:pPr>
        <w:spacing w:line="276" w:lineRule="auto"/>
        <w:ind w:firstLine="567"/>
        <w:jc w:val="both"/>
        <w:rPr>
          <w:szCs w:val="28"/>
        </w:rPr>
      </w:pPr>
    </w:p>
    <w:p w:rsidR="003E7B2C" w:rsidRDefault="003E7B2C" w:rsidP="009D3876">
      <w:pPr>
        <w:spacing w:line="276" w:lineRule="auto"/>
        <w:ind w:firstLine="567"/>
        <w:jc w:val="both"/>
        <w:rPr>
          <w:szCs w:val="28"/>
        </w:rPr>
      </w:pPr>
    </w:p>
    <w:p w:rsidR="003E7B2C" w:rsidRDefault="003E7B2C" w:rsidP="009D3876">
      <w:pPr>
        <w:spacing w:line="276" w:lineRule="auto"/>
        <w:ind w:firstLine="567"/>
        <w:jc w:val="both"/>
        <w:rPr>
          <w:szCs w:val="28"/>
        </w:rPr>
      </w:pPr>
    </w:p>
    <w:p w:rsidR="00D6069E" w:rsidRDefault="00D6069E" w:rsidP="009D3876">
      <w:pPr>
        <w:spacing w:line="276" w:lineRule="auto"/>
        <w:ind w:firstLine="567"/>
        <w:jc w:val="both"/>
        <w:rPr>
          <w:szCs w:val="28"/>
        </w:rPr>
      </w:pPr>
    </w:p>
    <w:p w:rsidR="00D6069E" w:rsidRDefault="00D6069E" w:rsidP="009D3876">
      <w:pPr>
        <w:spacing w:line="276" w:lineRule="auto"/>
        <w:ind w:firstLine="567"/>
        <w:jc w:val="both"/>
        <w:rPr>
          <w:szCs w:val="28"/>
        </w:rPr>
      </w:pPr>
    </w:p>
    <w:p w:rsidR="00D6069E" w:rsidRDefault="00D6069E" w:rsidP="009D3876">
      <w:pPr>
        <w:spacing w:line="276" w:lineRule="auto"/>
        <w:ind w:firstLine="567"/>
        <w:jc w:val="both"/>
        <w:rPr>
          <w:szCs w:val="28"/>
        </w:rPr>
      </w:pPr>
    </w:p>
    <w:p w:rsidR="00D6069E" w:rsidRDefault="00D6069E" w:rsidP="009D3876">
      <w:pPr>
        <w:spacing w:line="276" w:lineRule="auto"/>
        <w:ind w:firstLine="567"/>
        <w:jc w:val="both"/>
        <w:rPr>
          <w:szCs w:val="28"/>
        </w:rPr>
      </w:pPr>
    </w:p>
    <w:p w:rsidR="008C00FC" w:rsidRDefault="008C00FC" w:rsidP="009D3876">
      <w:pPr>
        <w:spacing w:line="276" w:lineRule="auto"/>
        <w:ind w:firstLine="567"/>
        <w:jc w:val="both"/>
        <w:rPr>
          <w:szCs w:val="28"/>
        </w:rPr>
      </w:pPr>
    </w:p>
    <w:p w:rsidR="0097425F" w:rsidRDefault="0097425F" w:rsidP="009D3876">
      <w:pPr>
        <w:spacing w:line="276" w:lineRule="auto"/>
        <w:ind w:firstLine="567"/>
        <w:jc w:val="both"/>
        <w:rPr>
          <w:szCs w:val="28"/>
        </w:rPr>
      </w:pPr>
    </w:p>
    <w:p w:rsidR="0097425F" w:rsidRDefault="0097425F" w:rsidP="009D3876">
      <w:pPr>
        <w:spacing w:line="276" w:lineRule="auto"/>
        <w:ind w:firstLine="567"/>
        <w:jc w:val="both"/>
        <w:rPr>
          <w:szCs w:val="28"/>
        </w:rPr>
      </w:pPr>
    </w:p>
    <w:p w:rsidR="0097425F" w:rsidRDefault="0097425F" w:rsidP="009D3876">
      <w:pPr>
        <w:spacing w:line="276" w:lineRule="auto"/>
        <w:ind w:firstLine="567"/>
        <w:jc w:val="both"/>
        <w:rPr>
          <w:szCs w:val="28"/>
        </w:rPr>
      </w:pPr>
    </w:p>
    <w:p w:rsidR="00D31251" w:rsidRDefault="00D31251" w:rsidP="009D3876">
      <w:pPr>
        <w:spacing w:line="276" w:lineRule="auto"/>
        <w:ind w:firstLine="567"/>
        <w:jc w:val="both"/>
        <w:rPr>
          <w:szCs w:val="28"/>
        </w:rPr>
      </w:pPr>
    </w:p>
    <w:p w:rsidR="003A229A" w:rsidRDefault="003A229A" w:rsidP="009D3876">
      <w:pPr>
        <w:spacing w:line="276" w:lineRule="auto"/>
        <w:ind w:firstLine="567"/>
        <w:jc w:val="both"/>
        <w:rPr>
          <w:szCs w:val="28"/>
        </w:rPr>
      </w:pPr>
    </w:p>
    <w:p w:rsidR="0097425F" w:rsidRDefault="0097425F" w:rsidP="009D3876">
      <w:pPr>
        <w:spacing w:line="276" w:lineRule="auto"/>
        <w:ind w:firstLine="567"/>
        <w:jc w:val="both"/>
        <w:rPr>
          <w:szCs w:val="28"/>
        </w:rPr>
      </w:pPr>
    </w:p>
    <w:p w:rsidR="001F44AB" w:rsidRPr="00297448" w:rsidRDefault="001F44AB" w:rsidP="001F44AB">
      <w:pPr>
        <w:ind w:firstLine="567"/>
        <w:jc w:val="center"/>
        <w:rPr>
          <w:b/>
          <w:sz w:val="28"/>
          <w:szCs w:val="28"/>
        </w:rPr>
      </w:pPr>
      <w:r w:rsidRPr="00297448">
        <w:rPr>
          <w:b/>
          <w:sz w:val="28"/>
          <w:szCs w:val="28"/>
        </w:rPr>
        <w:t xml:space="preserve">Проект внесения изменений в правила землепользования и застройки </w:t>
      </w:r>
      <w:proofErr w:type="spellStart"/>
      <w:r w:rsidRPr="00297448">
        <w:rPr>
          <w:b/>
          <w:sz w:val="28"/>
          <w:szCs w:val="28"/>
        </w:rPr>
        <w:t>Ярцевского</w:t>
      </w:r>
      <w:proofErr w:type="spellEnd"/>
      <w:r w:rsidR="00297448">
        <w:rPr>
          <w:b/>
          <w:sz w:val="28"/>
          <w:szCs w:val="28"/>
        </w:rPr>
        <w:t xml:space="preserve"> сельсовета Енисейского района</w:t>
      </w:r>
    </w:p>
    <w:p w:rsidR="003E7B2C" w:rsidRDefault="003E7B2C" w:rsidP="001F44AB">
      <w:pPr>
        <w:ind w:firstLine="567"/>
        <w:jc w:val="center"/>
        <w:rPr>
          <w:b/>
        </w:rPr>
      </w:pPr>
    </w:p>
    <w:p w:rsidR="00934D84" w:rsidRPr="00934D84" w:rsidRDefault="00934D84" w:rsidP="00934D84">
      <w:pPr>
        <w:suppressAutoHyphens/>
        <w:spacing w:line="276" w:lineRule="auto"/>
        <w:ind w:right="-57"/>
        <w:jc w:val="center"/>
        <w:rPr>
          <w:b/>
          <w:spacing w:val="1"/>
          <w:sz w:val="28"/>
          <w:szCs w:val="28"/>
        </w:rPr>
      </w:pPr>
      <w:r w:rsidRPr="00934D84">
        <w:rPr>
          <w:b/>
          <w:spacing w:val="1"/>
          <w:sz w:val="28"/>
          <w:szCs w:val="28"/>
        </w:rPr>
        <w:t>Состав проекта</w:t>
      </w:r>
    </w:p>
    <w:p w:rsidR="00934D84" w:rsidRPr="003E33BD" w:rsidRDefault="00934D84" w:rsidP="001F44AB">
      <w:pPr>
        <w:ind w:firstLine="567"/>
        <w:jc w:val="center"/>
        <w:rPr>
          <w:b/>
        </w:rPr>
      </w:pPr>
    </w:p>
    <w:p w:rsidR="001F44AB" w:rsidRPr="003A229A" w:rsidRDefault="001F44AB" w:rsidP="003A229A">
      <w:pPr>
        <w:pStyle w:val="aff6"/>
        <w:numPr>
          <w:ilvl w:val="0"/>
          <w:numId w:val="38"/>
        </w:numPr>
        <w:rPr>
          <w:b/>
        </w:rPr>
      </w:pPr>
      <w:r w:rsidRPr="003A229A">
        <w:rPr>
          <w:b/>
        </w:rPr>
        <w:t>Графические материалы</w:t>
      </w:r>
    </w:p>
    <w:tbl>
      <w:tblPr>
        <w:tblW w:w="10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5562"/>
        <w:gridCol w:w="1529"/>
        <w:gridCol w:w="1164"/>
        <w:gridCol w:w="1384"/>
      </w:tblGrid>
      <w:tr w:rsidR="001F44AB" w:rsidRPr="003E33BD" w:rsidTr="00FF6C19">
        <w:trPr>
          <w:cantSplit/>
          <w:trHeight w:val="437"/>
          <w:tblHeader/>
          <w:jc w:val="center"/>
        </w:trPr>
        <w:tc>
          <w:tcPr>
            <w:tcW w:w="612" w:type="dxa"/>
            <w:vAlign w:val="center"/>
          </w:tcPr>
          <w:p w:rsidR="001F44AB" w:rsidRPr="003E33BD" w:rsidRDefault="001F44AB" w:rsidP="001F44AB">
            <w:pPr>
              <w:tabs>
                <w:tab w:val="left" w:pos="6804"/>
              </w:tabs>
              <w:jc w:val="center"/>
            </w:pPr>
            <w:r w:rsidRPr="003E33BD">
              <w:t xml:space="preserve">№ </w:t>
            </w:r>
            <w:proofErr w:type="gramStart"/>
            <w:r w:rsidRPr="003E33BD">
              <w:t>п</w:t>
            </w:r>
            <w:proofErr w:type="gramEnd"/>
            <w:r w:rsidRPr="003E33BD">
              <w:t>/п</w:t>
            </w:r>
          </w:p>
        </w:tc>
        <w:tc>
          <w:tcPr>
            <w:tcW w:w="5562" w:type="dxa"/>
            <w:vAlign w:val="center"/>
          </w:tcPr>
          <w:p w:rsidR="001F44AB" w:rsidRPr="003E33BD" w:rsidRDefault="001F44AB" w:rsidP="001F44AB">
            <w:pPr>
              <w:tabs>
                <w:tab w:val="left" w:pos="6804"/>
              </w:tabs>
              <w:jc w:val="center"/>
            </w:pPr>
            <w:r w:rsidRPr="003E33BD">
              <w:t>Наименование чертежа</w:t>
            </w:r>
          </w:p>
        </w:tc>
        <w:tc>
          <w:tcPr>
            <w:tcW w:w="1529" w:type="dxa"/>
            <w:vAlign w:val="center"/>
          </w:tcPr>
          <w:p w:rsidR="001F44AB" w:rsidRPr="003E33BD" w:rsidRDefault="001F44AB" w:rsidP="001F44AB">
            <w:pPr>
              <w:tabs>
                <w:tab w:val="left" w:pos="6804"/>
              </w:tabs>
              <w:jc w:val="center"/>
            </w:pPr>
            <w:r w:rsidRPr="003E33BD">
              <w:t>Масштаб</w:t>
            </w:r>
          </w:p>
        </w:tc>
        <w:tc>
          <w:tcPr>
            <w:tcW w:w="1164" w:type="dxa"/>
            <w:vAlign w:val="center"/>
          </w:tcPr>
          <w:p w:rsidR="001F44AB" w:rsidRPr="003E33BD" w:rsidRDefault="001F44AB" w:rsidP="001F44AB">
            <w:pPr>
              <w:tabs>
                <w:tab w:val="left" w:pos="6804"/>
              </w:tabs>
              <w:ind w:right="-136"/>
            </w:pPr>
            <w:r w:rsidRPr="003E33BD">
              <w:t>№ листа</w:t>
            </w:r>
          </w:p>
        </w:tc>
        <w:tc>
          <w:tcPr>
            <w:tcW w:w="1384" w:type="dxa"/>
            <w:vAlign w:val="center"/>
          </w:tcPr>
          <w:p w:rsidR="001F44AB" w:rsidRPr="003E33BD" w:rsidRDefault="001F44AB" w:rsidP="001F44AB">
            <w:pPr>
              <w:tabs>
                <w:tab w:val="left" w:pos="6804"/>
              </w:tabs>
              <w:jc w:val="center"/>
            </w:pPr>
            <w:r w:rsidRPr="003E33BD">
              <w:t>Инв. №</w:t>
            </w:r>
          </w:p>
        </w:tc>
      </w:tr>
      <w:tr w:rsidR="001F44AB" w:rsidRPr="003E33BD" w:rsidTr="00FF6C19">
        <w:trPr>
          <w:jc w:val="center"/>
        </w:trPr>
        <w:tc>
          <w:tcPr>
            <w:tcW w:w="612" w:type="dxa"/>
            <w:vAlign w:val="center"/>
          </w:tcPr>
          <w:p w:rsidR="001F44AB" w:rsidRPr="003E33BD" w:rsidRDefault="001F44AB" w:rsidP="001F44AB">
            <w:pPr>
              <w:widowControl w:val="0"/>
              <w:tabs>
                <w:tab w:val="left" w:pos="6804"/>
              </w:tabs>
              <w:autoSpaceDE w:val="0"/>
              <w:autoSpaceDN w:val="0"/>
              <w:adjustRightInd w:val="0"/>
              <w:jc w:val="center"/>
            </w:pPr>
            <w:r w:rsidRPr="003E33BD">
              <w:t>1</w:t>
            </w:r>
          </w:p>
        </w:tc>
        <w:tc>
          <w:tcPr>
            <w:tcW w:w="5562" w:type="dxa"/>
            <w:vAlign w:val="center"/>
          </w:tcPr>
          <w:p w:rsidR="00415415" w:rsidRDefault="00415415" w:rsidP="00415415">
            <w:pPr>
              <w:widowControl w:val="0"/>
              <w:autoSpaceDE w:val="0"/>
              <w:autoSpaceDN w:val="0"/>
              <w:adjustRightInd w:val="0"/>
            </w:pPr>
            <w:r>
              <w:t>Карта градостроительного зонирования.</w:t>
            </w:r>
          </w:p>
          <w:p w:rsidR="00415415" w:rsidRDefault="00415415" w:rsidP="00415415">
            <w:pPr>
              <w:widowControl w:val="0"/>
              <w:autoSpaceDE w:val="0"/>
              <w:autoSpaceDN w:val="0"/>
              <w:adjustRightInd w:val="0"/>
            </w:pPr>
            <w:r>
              <w:t>Карта зон с особыми условиями использования</w:t>
            </w:r>
          </w:p>
          <w:p w:rsidR="001F44AB" w:rsidRPr="001817CC" w:rsidRDefault="00415415" w:rsidP="00415415">
            <w:pPr>
              <w:widowControl w:val="0"/>
              <w:autoSpaceDE w:val="0"/>
              <w:autoSpaceDN w:val="0"/>
              <w:adjustRightInd w:val="0"/>
              <w:rPr>
                <w:sz w:val="28"/>
                <w:szCs w:val="28"/>
              </w:rPr>
            </w:pPr>
            <w:r>
              <w:t>территории поселения.</w:t>
            </w:r>
          </w:p>
        </w:tc>
        <w:tc>
          <w:tcPr>
            <w:tcW w:w="1529" w:type="dxa"/>
            <w:vAlign w:val="center"/>
          </w:tcPr>
          <w:p w:rsidR="001F44AB" w:rsidRPr="0071755D" w:rsidRDefault="001F44AB" w:rsidP="001F44AB">
            <w:pPr>
              <w:widowControl w:val="0"/>
              <w:autoSpaceDE w:val="0"/>
              <w:autoSpaceDN w:val="0"/>
              <w:adjustRightInd w:val="0"/>
              <w:jc w:val="center"/>
            </w:pPr>
            <w:r w:rsidRPr="0071755D">
              <w:t>М 1:50 000</w:t>
            </w:r>
          </w:p>
        </w:tc>
        <w:tc>
          <w:tcPr>
            <w:tcW w:w="1164" w:type="dxa"/>
            <w:vAlign w:val="center"/>
          </w:tcPr>
          <w:p w:rsidR="001F44AB" w:rsidRPr="003E33BD" w:rsidRDefault="001F44AB" w:rsidP="001F44AB">
            <w:pPr>
              <w:tabs>
                <w:tab w:val="left" w:pos="6804"/>
              </w:tabs>
              <w:jc w:val="center"/>
            </w:pPr>
            <w:r w:rsidRPr="003E33BD">
              <w:t>1</w:t>
            </w:r>
          </w:p>
        </w:tc>
        <w:tc>
          <w:tcPr>
            <w:tcW w:w="1384" w:type="dxa"/>
          </w:tcPr>
          <w:p w:rsidR="00DC4C42" w:rsidRDefault="00DC4C42" w:rsidP="001F44AB">
            <w:pPr>
              <w:jc w:val="center"/>
              <w:rPr>
                <w:color w:val="000000"/>
              </w:rPr>
            </w:pPr>
          </w:p>
          <w:p w:rsidR="001F44AB" w:rsidRPr="003E33BD" w:rsidRDefault="001F44AB" w:rsidP="001F44AB">
            <w:pPr>
              <w:jc w:val="center"/>
              <w:rPr>
                <w:color w:val="000000"/>
              </w:rPr>
            </w:pPr>
            <w:r w:rsidRPr="003E33BD">
              <w:rPr>
                <w:color w:val="000000"/>
              </w:rPr>
              <w:t>17/17876</w:t>
            </w:r>
          </w:p>
        </w:tc>
      </w:tr>
      <w:tr w:rsidR="001F44AB" w:rsidRPr="003E33BD" w:rsidTr="00FF6C19">
        <w:trPr>
          <w:jc w:val="center"/>
        </w:trPr>
        <w:tc>
          <w:tcPr>
            <w:tcW w:w="612" w:type="dxa"/>
            <w:vAlign w:val="center"/>
          </w:tcPr>
          <w:p w:rsidR="001F44AB" w:rsidRPr="003E33BD" w:rsidRDefault="001F44AB" w:rsidP="001F44AB">
            <w:pPr>
              <w:widowControl w:val="0"/>
              <w:tabs>
                <w:tab w:val="left" w:pos="6804"/>
              </w:tabs>
              <w:autoSpaceDE w:val="0"/>
              <w:autoSpaceDN w:val="0"/>
              <w:adjustRightInd w:val="0"/>
              <w:jc w:val="center"/>
            </w:pPr>
            <w:r w:rsidRPr="003E33BD">
              <w:t>2</w:t>
            </w:r>
          </w:p>
        </w:tc>
        <w:tc>
          <w:tcPr>
            <w:tcW w:w="5562" w:type="dxa"/>
            <w:vAlign w:val="center"/>
          </w:tcPr>
          <w:p w:rsidR="001F44AB" w:rsidRDefault="001F44AB" w:rsidP="001F44AB">
            <w:pPr>
              <w:widowControl w:val="0"/>
              <w:autoSpaceDE w:val="0"/>
              <w:autoSpaceDN w:val="0"/>
              <w:adjustRightInd w:val="0"/>
            </w:pPr>
            <w:r w:rsidRPr="003E33BD">
              <w:t xml:space="preserve">Карта градостроительного зонирования. </w:t>
            </w:r>
          </w:p>
          <w:p w:rsidR="00A54F0F" w:rsidRDefault="001F44AB" w:rsidP="00A54F0F">
            <w:pPr>
              <w:widowControl w:val="0"/>
              <w:autoSpaceDE w:val="0"/>
              <w:autoSpaceDN w:val="0"/>
              <w:adjustRightInd w:val="0"/>
              <w:rPr>
                <w:bCs w:val="0"/>
              </w:rPr>
            </w:pPr>
            <w:r w:rsidRPr="001817CC">
              <w:rPr>
                <w:bCs w:val="0"/>
              </w:rPr>
              <w:t>Карта зон с особыми условиями использования</w:t>
            </w:r>
            <w:r w:rsidR="00A54F0F">
              <w:rPr>
                <w:bCs w:val="0"/>
              </w:rPr>
              <w:t xml:space="preserve"> территории </w:t>
            </w:r>
          </w:p>
          <w:p w:rsidR="001F44AB" w:rsidRPr="003E33BD" w:rsidRDefault="001F44AB" w:rsidP="00A54F0F">
            <w:pPr>
              <w:widowControl w:val="0"/>
              <w:autoSpaceDE w:val="0"/>
              <w:autoSpaceDN w:val="0"/>
              <w:adjustRightInd w:val="0"/>
            </w:pPr>
            <w:r w:rsidRPr="003E33BD">
              <w:t>с.</w:t>
            </w:r>
            <w:r w:rsidR="00D37767">
              <w:t xml:space="preserve"> </w:t>
            </w:r>
            <w:r w:rsidRPr="003E33BD">
              <w:t>Ярцево.</w:t>
            </w:r>
          </w:p>
        </w:tc>
        <w:tc>
          <w:tcPr>
            <w:tcW w:w="1529" w:type="dxa"/>
            <w:vAlign w:val="center"/>
          </w:tcPr>
          <w:p w:rsidR="001F44AB" w:rsidRPr="0071755D" w:rsidRDefault="001F44AB" w:rsidP="001F44AB">
            <w:pPr>
              <w:widowControl w:val="0"/>
              <w:autoSpaceDE w:val="0"/>
              <w:autoSpaceDN w:val="0"/>
              <w:adjustRightInd w:val="0"/>
              <w:jc w:val="center"/>
            </w:pPr>
            <w:r w:rsidRPr="0071755D">
              <w:t>М 1:5 000</w:t>
            </w:r>
          </w:p>
        </w:tc>
        <w:tc>
          <w:tcPr>
            <w:tcW w:w="1164" w:type="dxa"/>
            <w:vAlign w:val="center"/>
          </w:tcPr>
          <w:p w:rsidR="001F44AB" w:rsidRPr="003E33BD" w:rsidRDefault="001F44AB" w:rsidP="001F44AB">
            <w:pPr>
              <w:tabs>
                <w:tab w:val="left" w:pos="6804"/>
              </w:tabs>
              <w:jc w:val="center"/>
            </w:pPr>
            <w:r w:rsidRPr="003E33BD">
              <w:t>2</w:t>
            </w:r>
          </w:p>
        </w:tc>
        <w:tc>
          <w:tcPr>
            <w:tcW w:w="1384" w:type="dxa"/>
          </w:tcPr>
          <w:p w:rsidR="00DC4C42" w:rsidRDefault="00DC4C42" w:rsidP="001F44AB">
            <w:pPr>
              <w:jc w:val="center"/>
              <w:rPr>
                <w:color w:val="000000"/>
              </w:rPr>
            </w:pPr>
          </w:p>
          <w:p w:rsidR="001F44AB" w:rsidRPr="003E33BD" w:rsidRDefault="001F44AB" w:rsidP="001F44AB">
            <w:pPr>
              <w:jc w:val="center"/>
              <w:rPr>
                <w:color w:val="000000"/>
              </w:rPr>
            </w:pPr>
            <w:r w:rsidRPr="003E33BD">
              <w:rPr>
                <w:color w:val="000000"/>
              </w:rPr>
              <w:t>17/17877</w:t>
            </w:r>
          </w:p>
        </w:tc>
      </w:tr>
      <w:tr w:rsidR="001F44AB" w:rsidRPr="003E33BD" w:rsidTr="00FF6C19">
        <w:trPr>
          <w:jc w:val="center"/>
        </w:trPr>
        <w:tc>
          <w:tcPr>
            <w:tcW w:w="612" w:type="dxa"/>
            <w:vAlign w:val="center"/>
          </w:tcPr>
          <w:p w:rsidR="001F44AB" w:rsidRPr="003E33BD" w:rsidRDefault="001F44AB" w:rsidP="001F44AB">
            <w:pPr>
              <w:widowControl w:val="0"/>
              <w:tabs>
                <w:tab w:val="left" w:pos="6804"/>
              </w:tabs>
              <w:autoSpaceDE w:val="0"/>
              <w:autoSpaceDN w:val="0"/>
              <w:adjustRightInd w:val="0"/>
              <w:jc w:val="center"/>
            </w:pPr>
            <w:r>
              <w:t>3</w:t>
            </w:r>
          </w:p>
        </w:tc>
        <w:tc>
          <w:tcPr>
            <w:tcW w:w="5562" w:type="dxa"/>
            <w:vAlign w:val="center"/>
          </w:tcPr>
          <w:p w:rsidR="001F44AB" w:rsidRPr="001817CC" w:rsidRDefault="001F44AB" w:rsidP="001F44AB">
            <w:pPr>
              <w:widowControl w:val="0"/>
              <w:autoSpaceDE w:val="0"/>
              <w:autoSpaceDN w:val="0"/>
              <w:adjustRightInd w:val="0"/>
            </w:pPr>
            <w:r w:rsidRPr="001817CC">
              <w:rPr>
                <w:bCs w:val="0"/>
              </w:rPr>
              <w:t xml:space="preserve">Карта градостроительного зонирования. </w:t>
            </w:r>
          </w:p>
          <w:p w:rsidR="001F44AB" w:rsidRPr="001817CC" w:rsidRDefault="001F44AB" w:rsidP="001F44AB">
            <w:pPr>
              <w:widowControl w:val="0"/>
              <w:autoSpaceDE w:val="0"/>
              <w:autoSpaceDN w:val="0"/>
              <w:adjustRightInd w:val="0"/>
            </w:pPr>
            <w:r w:rsidRPr="001817CC">
              <w:rPr>
                <w:bCs w:val="0"/>
              </w:rPr>
              <w:t>Карта зон с особыми условиями использования территории</w:t>
            </w:r>
          </w:p>
          <w:p w:rsidR="001F44AB" w:rsidRPr="001817CC" w:rsidRDefault="001F44AB" w:rsidP="003A229A">
            <w:pPr>
              <w:widowControl w:val="0"/>
              <w:autoSpaceDE w:val="0"/>
              <w:autoSpaceDN w:val="0"/>
              <w:adjustRightInd w:val="0"/>
              <w:rPr>
                <w:sz w:val="28"/>
                <w:szCs w:val="28"/>
              </w:rPr>
            </w:pPr>
            <w:r w:rsidRPr="001817CC">
              <w:t>п</w:t>
            </w:r>
            <w:r w:rsidRPr="001817CC">
              <w:rPr>
                <w:bCs w:val="0"/>
              </w:rPr>
              <w:t>.</w:t>
            </w:r>
            <w:r w:rsidR="00D37767">
              <w:rPr>
                <w:bCs w:val="0"/>
              </w:rPr>
              <w:t xml:space="preserve"> </w:t>
            </w:r>
            <w:proofErr w:type="spellStart"/>
            <w:r w:rsidRPr="001817CC">
              <w:rPr>
                <w:bCs w:val="0"/>
              </w:rPr>
              <w:t>Напарино</w:t>
            </w:r>
            <w:proofErr w:type="spellEnd"/>
            <w:r w:rsidRPr="00D05161">
              <w:rPr>
                <w:bCs w:val="0"/>
                <w:sz w:val="28"/>
                <w:szCs w:val="28"/>
              </w:rPr>
              <w:t xml:space="preserve"> </w:t>
            </w:r>
          </w:p>
        </w:tc>
        <w:tc>
          <w:tcPr>
            <w:tcW w:w="1529" w:type="dxa"/>
            <w:vAlign w:val="center"/>
          </w:tcPr>
          <w:p w:rsidR="001F44AB" w:rsidRPr="0071755D" w:rsidRDefault="00DC4C42" w:rsidP="001F44AB">
            <w:pPr>
              <w:widowControl w:val="0"/>
              <w:autoSpaceDE w:val="0"/>
              <w:autoSpaceDN w:val="0"/>
              <w:adjustRightInd w:val="0"/>
              <w:jc w:val="center"/>
            </w:pPr>
            <w:r w:rsidRPr="0071755D">
              <w:t>М 1:5 000</w:t>
            </w:r>
          </w:p>
        </w:tc>
        <w:tc>
          <w:tcPr>
            <w:tcW w:w="1164" w:type="dxa"/>
            <w:vAlign w:val="center"/>
          </w:tcPr>
          <w:p w:rsidR="001F44AB" w:rsidRPr="003E33BD" w:rsidRDefault="00DC4C42" w:rsidP="001F44AB">
            <w:pPr>
              <w:tabs>
                <w:tab w:val="left" w:pos="6804"/>
              </w:tabs>
              <w:jc w:val="center"/>
            </w:pPr>
            <w:r>
              <w:t>3</w:t>
            </w:r>
          </w:p>
        </w:tc>
        <w:tc>
          <w:tcPr>
            <w:tcW w:w="1384" w:type="dxa"/>
          </w:tcPr>
          <w:p w:rsidR="00DC4C42" w:rsidRDefault="00DC4C42" w:rsidP="001F44AB">
            <w:pPr>
              <w:jc w:val="center"/>
              <w:rPr>
                <w:color w:val="000000"/>
              </w:rPr>
            </w:pPr>
          </w:p>
          <w:p w:rsidR="001F44AB" w:rsidRPr="003E33BD" w:rsidRDefault="00DC4C42" w:rsidP="001F44AB">
            <w:pPr>
              <w:jc w:val="center"/>
              <w:rPr>
                <w:color w:val="000000"/>
              </w:rPr>
            </w:pPr>
            <w:r w:rsidRPr="003E33BD">
              <w:rPr>
                <w:color w:val="000000"/>
              </w:rPr>
              <w:t>17/17877</w:t>
            </w:r>
            <w:r>
              <w:rPr>
                <w:color w:val="000000"/>
              </w:rPr>
              <w:t>/1</w:t>
            </w:r>
          </w:p>
        </w:tc>
      </w:tr>
      <w:tr w:rsidR="001F44AB" w:rsidRPr="003E33BD" w:rsidTr="00FF6C19">
        <w:trPr>
          <w:jc w:val="center"/>
        </w:trPr>
        <w:tc>
          <w:tcPr>
            <w:tcW w:w="612" w:type="dxa"/>
            <w:vAlign w:val="center"/>
          </w:tcPr>
          <w:p w:rsidR="001F44AB" w:rsidRPr="003E33BD" w:rsidRDefault="001F44AB" w:rsidP="001F44AB">
            <w:pPr>
              <w:widowControl w:val="0"/>
              <w:tabs>
                <w:tab w:val="left" w:pos="6804"/>
              </w:tabs>
              <w:autoSpaceDE w:val="0"/>
              <w:autoSpaceDN w:val="0"/>
              <w:adjustRightInd w:val="0"/>
              <w:jc w:val="center"/>
            </w:pPr>
            <w:r>
              <w:t>4</w:t>
            </w:r>
          </w:p>
        </w:tc>
        <w:tc>
          <w:tcPr>
            <w:tcW w:w="5562" w:type="dxa"/>
            <w:vAlign w:val="center"/>
          </w:tcPr>
          <w:p w:rsidR="001F44AB" w:rsidRDefault="001F44AB" w:rsidP="001F44AB">
            <w:pPr>
              <w:widowControl w:val="0"/>
              <w:autoSpaceDE w:val="0"/>
              <w:autoSpaceDN w:val="0"/>
              <w:adjustRightInd w:val="0"/>
            </w:pPr>
            <w:r w:rsidRPr="003E33BD">
              <w:t xml:space="preserve">Карта градостроительного зонирования. </w:t>
            </w:r>
          </w:p>
          <w:p w:rsidR="001F44AB" w:rsidRPr="001817CC" w:rsidRDefault="001F44AB" w:rsidP="001F44AB">
            <w:pPr>
              <w:widowControl w:val="0"/>
              <w:autoSpaceDE w:val="0"/>
              <w:autoSpaceDN w:val="0"/>
              <w:adjustRightInd w:val="0"/>
            </w:pPr>
            <w:r w:rsidRPr="001817CC">
              <w:rPr>
                <w:bCs w:val="0"/>
              </w:rPr>
              <w:t>Карта зон с особыми условиями использования территории</w:t>
            </w:r>
          </w:p>
          <w:p w:rsidR="001F44AB" w:rsidRPr="003E33BD" w:rsidRDefault="001F44AB" w:rsidP="001F44AB">
            <w:pPr>
              <w:widowControl w:val="0"/>
              <w:autoSpaceDE w:val="0"/>
              <w:autoSpaceDN w:val="0"/>
              <w:adjustRightInd w:val="0"/>
            </w:pPr>
            <w:r w:rsidRPr="003E33BD">
              <w:t>д.</w:t>
            </w:r>
            <w:r w:rsidR="00D37767">
              <w:t xml:space="preserve"> </w:t>
            </w:r>
            <w:r w:rsidRPr="003E33BD">
              <w:t xml:space="preserve">Фомка.  </w:t>
            </w:r>
          </w:p>
        </w:tc>
        <w:tc>
          <w:tcPr>
            <w:tcW w:w="1529" w:type="dxa"/>
            <w:vAlign w:val="center"/>
          </w:tcPr>
          <w:p w:rsidR="001F44AB" w:rsidRPr="0071755D" w:rsidRDefault="001F44AB" w:rsidP="001F44AB">
            <w:pPr>
              <w:widowControl w:val="0"/>
              <w:autoSpaceDE w:val="0"/>
              <w:autoSpaceDN w:val="0"/>
              <w:adjustRightInd w:val="0"/>
              <w:jc w:val="center"/>
            </w:pPr>
            <w:r w:rsidRPr="0071755D">
              <w:t>М 1:5 000</w:t>
            </w:r>
          </w:p>
        </w:tc>
        <w:tc>
          <w:tcPr>
            <w:tcW w:w="1164" w:type="dxa"/>
            <w:vAlign w:val="center"/>
          </w:tcPr>
          <w:p w:rsidR="001F44AB" w:rsidRPr="003E33BD" w:rsidRDefault="00DC4C42" w:rsidP="001F44AB">
            <w:pPr>
              <w:tabs>
                <w:tab w:val="left" w:pos="6804"/>
              </w:tabs>
              <w:jc w:val="center"/>
            </w:pPr>
            <w:r>
              <w:t>4</w:t>
            </w:r>
          </w:p>
        </w:tc>
        <w:tc>
          <w:tcPr>
            <w:tcW w:w="1384" w:type="dxa"/>
          </w:tcPr>
          <w:p w:rsidR="00DC4C42" w:rsidRDefault="00DC4C42" w:rsidP="001F44AB">
            <w:pPr>
              <w:jc w:val="center"/>
              <w:rPr>
                <w:color w:val="000000"/>
              </w:rPr>
            </w:pPr>
          </w:p>
          <w:p w:rsidR="001F44AB" w:rsidRPr="003E33BD" w:rsidRDefault="001F44AB" w:rsidP="001F44AB">
            <w:pPr>
              <w:jc w:val="center"/>
              <w:rPr>
                <w:color w:val="000000"/>
              </w:rPr>
            </w:pPr>
            <w:r w:rsidRPr="003E33BD">
              <w:rPr>
                <w:color w:val="000000"/>
              </w:rPr>
              <w:t>17/17878</w:t>
            </w:r>
          </w:p>
        </w:tc>
      </w:tr>
      <w:tr w:rsidR="001F44AB" w:rsidRPr="003E33BD" w:rsidTr="00FF6C19">
        <w:trPr>
          <w:jc w:val="center"/>
        </w:trPr>
        <w:tc>
          <w:tcPr>
            <w:tcW w:w="612" w:type="dxa"/>
            <w:vAlign w:val="center"/>
          </w:tcPr>
          <w:p w:rsidR="001F44AB" w:rsidRPr="003E33BD" w:rsidRDefault="001F44AB" w:rsidP="001F44AB">
            <w:pPr>
              <w:widowControl w:val="0"/>
              <w:tabs>
                <w:tab w:val="left" w:pos="6804"/>
              </w:tabs>
              <w:autoSpaceDE w:val="0"/>
              <w:autoSpaceDN w:val="0"/>
              <w:adjustRightInd w:val="0"/>
              <w:jc w:val="center"/>
            </w:pPr>
            <w:r>
              <w:t>5</w:t>
            </w:r>
          </w:p>
        </w:tc>
        <w:tc>
          <w:tcPr>
            <w:tcW w:w="5562" w:type="dxa"/>
            <w:vAlign w:val="center"/>
          </w:tcPr>
          <w:p w:rsidR="001F44AB" w:rsidRDefault="001F44AB" w:rsidP="001F44AB">
            <w:pPr>
              <w:widowControl w:val="0"/>
              <w:autoSpaceDE w:val="0"/>
              <w:autoSpaceDN w:val="0"/>
              <w:adjustRightInd w:val="0"/>
            </w:pPr>
            <w:r w:rsidRPr="003E33BD">
              <w:t xml:space="preserve">Карта градостроительного зонирования. </w:t>
            </w:r>
          </w:p>
          <w:p w:rsidR="001F44AB" w:rsidRPr="001817CC" w:rsidRDefault="001F44AB" w:rsidP="001F44AB">
            <w:pPr>
              <w:widowControl w:val="0"/>
              <w:autoSpaceDE w:val="0"/>
              <w:autoSpaceDN w:val="0"/>
              <w:adjustRightInd w:val="0"/>
            </w:pPr>
            <w:r w:rsidRPr="001817CC">
              <w:rPr>
                <w:bCs w:val="0"/>
              </w:rPr>
              <w:t>Карта зон с особыми условиями использования территории</w:t>
            </w:r>
          </w:p>
          <w:p w:rsidR="001F44AB" w:rsidRPr="003E33BD" w:rsidRDefault="001F44AB" w:rsidP="001F44AB">
            <w:pPr>
              <w:widowControl w:val="0"/>
              <w:autoSpaceDE w:val="0"/>
              <w:autoSpaceDN w:val="0"/>
              <w:adjustRightInd w:val="0"/>
            </w:pPr>
            <w:r w:rsidRPr="003E33BD">
              <w:t>д.</w:t>
            </w:r>
            <w:r w:rsidR="00D37767">
              <w:t xml:space="preserve"> </w:t>
            </w:r>
            <w:proofErr w:type="spellStart"/>
            <w:r w:rsidRPr="003E33BD">
              <w:t>Нижнешадрино</w:t>
            </w:r>
            <w:proofErr w:type="spellEnd"/>
            <w:r w:rsidRPr="003E33BD">
              <w:t>.</w:t>
            </w:r>
          </w:p>
        </w:tc>
        <w:tc>
          <w:tcPr>
            <w:tcW w:w="1529" w:type="dxa"/>
            <w:vAlign w:val="center"/>
          </w:tcPr>
          <w:p w:rsidR="001F44AB" w:rsidRPr="0071755D" w:rsidRDefault="001F44AB" w:rsidP="001F44AB">
            <w:pPr>
              <w:widowControl w:val="0"/>
              <w:autoSpaceDE w:val="0"/>
              <w:autoSpaceDN w:val="0"/>
              <w:adjustRightInd w:val="0"/>
              <w:jc w:val="center"/>
            </w:pPr>
            <w:r w:rsidRPr="0071755D">
              <w:t>М 1:5 000</w:t>
            </w:r>
          </w:p>
        </w:tc>
        <w:tc>
          <w:tcPr>
            <w:tcW w:w="1164" w:type="dxa"/>
            <w:vAlign w:val="center"/>
          </w:tcPr>
          <w:p w:rsidR="001F44AB" w:rsidRPr="003E33BD" w:rsidRDefault="00DC4C42" w:rsidP="001F44AB">
            <w:pPr>
              <w:tabs>
                <w:tab w:val="left" w:pos="6804"/>
              </w:tabs>
              <w:jc w:val="center"/>
            </w:pPr>
            <w:r>
              <w:t>5</w:t>
            </w:r>
          </w:p>
        </w:tc>
        <w:tc>
          <w:tcPr>
            <w:tcW w:w="1384" w:type="dxa"/>
          </w:tcPr>
          <w:p w:rsidR="00DC4C42" w:rsidRDefault="00DC4C42" w:rsidP="001F44AB">
            <w:pPr>
              <w:jc w:val="center"/>
              <w:rPr>
                <w:color w:val="000000"/>
              </w:rPr>
            </w:pPr>
          </w:p>
          <w:p w:rsidR="001F44AB" w:rsidRPr="003E33BD" w:rsidRDefault="001F44AB" w:rsidP="001F44AB">
            <w:pPr>
              <w:jc w:val="center"/>
              <w:rPr>
                <w:color w:val="000000"/>
              </w:rPr>
            </w:pPr>
            <w:r w:rsidRPr="003E33BD">
              <w:rPr>
                <w:color w:val="000000"/>
              </w:rPr>
              <w:t>17/17879</w:t>
            </w:r>
          </w:p>
        </w:tc>
      </w:tr>
    </w:tbl>
    <w:p w:rsidR="000A21A7" w:rsidRDefault="000A21A7" w:rsidP="000A21A7">
      <w:pPr>
        <w:pStyle w:val="aff6"/>
        <w:jc w:val="both"/>
        <w:rPr>
          <w:b/>
        </w:rPr>
      </w:pPr>
    </w:p>
    <w:p w:rsidR="001F44AB" w:rsidRPr="003A229A" w:rsidRDefault="001F44AB" w:rsidP="003A229A">
      <w:pPr>
        <w:pStyle w:val="aff6"/>
        <w:numPr>
          <w:ilvl w:val="0"/>
          <w:numId w:val="38"/>
        </w:numPr>
        <w:jc w:val="both"/>
        <w:rPr>
          <w:b/>
        </w:rPr>
      </w:pPr>
      <w:r w:rsidRPr="003E33BD">
        <w:rPr>
          <w:b/>
        </w:rPr>
        <w:t>Текстовые материалы</w:t>
      </w:r>
    </w:p>
    <w:p w:rsidR="001F44AB" w:rsidRDefault="001F44AB" w:rsidP="003A229A">
      <w:pPr>
        <w:ind w:firstLine="567"/>
        <w:jc w:val="both"/>
      </w:pPr>
      <w:r w:rsidRPr="003E33BD">
        <w:t xml:space="preserve">2.1. Правила землепользования и застройки </w:t>
      </w:r>
    </w:p>
    <w:p w:rsidR="001F44AB" w:rsidRDefault="001F44AB" w:rsidP="001F44AB">
      <w:pPr>
        <w:jc w:val="both"/>
        <w:rPr>
          <w:color w:val="000000"/>
        </w:rPr>
      </w:pPr>
      <w:proofErr w:type="spellStart"/>
      <w:r w:rsidRPr="003E33BD">
        <w:t>Ярцевског</w:t>
      </w:r>
      <w:r w:rsidR="000A21A7">
        <w:t>о</w:t>
      </w:r>
      <w:proofErr w:type="spellEnd"/>
      <w:r w:rsidR="000A21A7">
        <w:t xml:space="preserve"> сельсовета Енисейского района</w:t>
      </w:r>
      <w:r w:rsidRPr="003E33BD">
        <w:rPr>
          <w:b/>
        </w:rPr>
        <w:tab/>
      </w:r>
      <w:r w:rsidRPr="003E33BD">
        <w:rPr>
          <w:b/>
        </w:rPr>
        <w:tab/>
      </w:r>
      <w:r>
        <w:rPr>
          <w:b/>
        </w:rPr>
        <w:t xml:space="preserve">   </w:t>
      </w:r>
      <w:r w:rsidRPr="003E33BD">
        <w:rPr>
          <w:b/>
        </w:rPr>
        <w:tab/>
      </w:r>
      <w:r w:rsidRPr="003E33BD">
        <w:rPr>
          <w:b/>
        </w:rPr>
        <w:tab/>
      </w:r>
      <w:r>
        <w:rPr>
          <w:b/>
        </w:rPr>
        <w:t xml:space="preserve">          </w:t>
      </w:r>
      <w:r w:rsidRPr="003E33BD">
        <w:t>инв. №</w:t>
      </w:r>
      <w:r w:rsidRPr="003E33BD">
        <w:rPr>
          <w:color w:val="000000"/>
        </w:rPr>
        <w:t xml:space="preserve"> 17/17880</w:t>
      </w:r>
    </w:p>
    <w:p w:rsidR="000A21A7" w:rsidRPr="003E33BD" w:rsidRDefault="000A21A7" w:rsidP="001F44AB">
      <w:pPr>
        <w:jc w:val="both"/>
        <w:rPr>
          <w:color w:val="000000"/>
        </w:rPr>
      </w:pPr>
    </w:p>
    <w:p w:rsidR="001F44AB" w:rsidRPr="003A229A" w:rsidRDefault="001F44AB" w:rsidP="003A229A">
      <w:pPr>
        <w:pStyle w:val="aff6"/>
        <w:numPr>
          <w:ilvl w:val="0"/>
          <w:numId w:val="38"/>
        </w:numPr>
        <w:jc w:val="both"/>
        <w:rPr>
          <w:color w:val="000000"/>
        </w:rPr>
      </w:pPr>
      <w:r w:rsidRPr="003A229A">
        <w:rPr>
          <w:b/>
        </w:rPr>
        <w:t>Электронная версия (</w:t>
      </w:r>
      <w:r w:rsidRPr="003E33BD">
        <w:t xml:space="preserve">СД диск) </w:t>
      </w:r>
      <w:r w:rsidRPr="003E33BD">
        <w:tab/>
      </w:r>
      <w:r>
        <w:t xml:space="preserve">                      </w:t>
      </w:r>
      <w:r w:rsidRPr="003E33BD">
        <w:tab/>
      </w:r>
      <w:r w:rsidRPr="003E33BD">
        <w:tab/>
      </w:r>
      <w:r w:rsidRPr="003E33BD">
        <w:tab/>
      </w:r>
      <w:r>
        <w:t xml:space="preserve">          </w:t>
      </w:r>
      <w:r w:rsidRPr="003E33BD">
        <w:t>инв. №</w:t>
      </w:r>
      <w:r w:rsidRPr="003A229A">
        <w:rPr>
          <w:color w:val="000000"/>
        </w:rPr>
        <w:t xml:space="preserve"> 1469д</w:t>
      </w:r>
    </w:p>
    <w:p w:rsidR="001F44AB" w:rsidRPr="003E33BD" w:rsidRDefault="001F44AB" w:rsidP="001F44AB">
      <w:pPr>
        <w:jc w:val="both"/>
        <w:rPr>
          <w:color w:val="000000"/>
        </w:rPr>
      </w:pPr>
      <w:r w:rsidRPr="003E33BD">
        <w:t>в следующем составе:</w:t>
      </w:r>
    </w:p>
    <w:p w:rsidR="001F44AB" w:rsidRPr="003E33BD" w:rsidRDefault="003A229A" w:rsidP="001F44AB">
      <w:pPr>
        <w:widowControl w:val="0"/>
        <w:autoSpaceDE w:val="0"/>
        <w:autoSpaceDN w:val="0"/>
        <w:adjustRightInd w:val="0"/>
        <w:ind w:firstLine="567"/>
        <w:jc w:val="both"/>
      </w:pPr>
      <w:r>
        <w:t>3.</w:t>
      </w:r>
      <w:r w:rsidR="001F44AB" w:rsidRPr="003E33BD">
        <w:t xml:space="preserve">1. Материалы проекта внесения изменений в правила землепользования и застройки, в </w:t>
      </w:r>
      <w:proofErr w:type="spellStart"/>
      <w:r w:rsidR="001F44AB" w:rsidRPr="003E33BD">
        <w:t>т.ч</w:t>
      </w:r>
      <w:proofErr w:type="spellEnd"/>
      <w:r w:rsidR="001F44AB" w:rsidRPr="003E33BD">
        <w:t>. графические материалы в растровом формате (JPEG), в векторном формате в обменных файлах и текстовые материалы в формате WORD.</w:t>
      </w:r>
    </w:p>
    <w:p w:rsidR="001F44AB" w:rsidRDefault="003A229A" w:rsidP="001F44AB">
      <w:pPr>
        <w:widowControl w:val="0"/>
        <w:autoSpaceDE w:val="0"/>
        <w:autoSpaceDN w:val="0"/>
        <w:adjustRightInd w:val="0"/>
        <w:ind w:firstLine="567"/>
        <w:jc w:val="both"/>
      </w:pPr>
      <w:r>
        <w:t>3</w:t>
      </w:r>
      <w:r w:rsidR="001F44AB" w:rsidRPr="003E33BD">
        <w:t>.2. Сведения о границах территориальных зон. В состав экземпляра в электронном виде должен входить документ, состоящий из набора файлов, упакованных в один ZIP-архив (далее-Пакет). Пакет должен содержать XML-файл, а также PDF-файлы образов прилагаемых документов.</w:t>
      </w:r>
    </w:p>
    <w:p w:rsidR="00D05161" w:rsidRDefault="00D05161" w:rsidP="00D05161">
      <w:pPr>
        <w:tabs>
          <w:tab w:val="left" w:pos="7140"/>
        </w:tabs>
        <w:ind w:left="705"/>
        <w:rPr>
          <w:bCs w:val="0"/>
          <w:sz w:val="28"/>
          <w:szCs w:val="28"/>
        </w:rPr>
      </w:pPr>
    </w:p>
    <w:p w:rsidR="00D05161" w:rsidRDefault="00D05161" w:rsidP="00D05161">
      <w:pPr>
        <w:tabs>
          <w:tab w:val="left" w:pos="7140"/>
        </w:tabs>
        <w:ind w:left="705"/>
        <w:rPr>
          <w:bCs w:val="0"/>
          <w:sz w:val="28"/>
          <w:szCs w:val="28"/>
        </w:rPr>
      </w:pPr>
    </w:p>
    <w:p w:rsidR="00D05161" w:rsidRDefault="00D05161" w:rsidP="00D05161">
      <w:pPr>
        <w:tabs>
          <w:tab w:val="left" w:pos="7140"/>
        </w:tabs>
        <w:ind w:left="705"/>
        <w:rPr>
          <w:bCs w:val="0"/>
          <w:sz w:val="28"/>
          <w:szCs w:val="28"/>
        </w:rPr>
      </w:pPr>
    </w:p>
    <w:p w:rsidR="00D05161" w:rsidRDefault="00D05161" w:rsidP="00D05161">
      <w:pPr>
        <w:tabs>
          <w:tab w:val="left" w:pos="7140"/>
        </w:tabs>
        <w:ind w:left="705"/>
        <w:rPr>
          <w:bCs w:val="0"/>
          <w:sz w:val="28"/>
          <w:szCs w:val="28"/>
        </w:rPr>
      </w:pPr>
    </w:p>
    <w:p w:rsidR="00D05161" w:rsidRDefault="00D05161" w:rsidP="00D05161">
      <w:pPr>
        <w:tabs>
          <w:tab w:val="left" w:pos="7140"/>
        </w:tabs>
        <w:ind w:left="705"/>
        <w:rPr>
          <w:bCs w:val="0"/>
          <w:sz w:val="28"/>
          <w:szCs w:val="28"/>
        </w:rPr>
      </w:pPr>
    </w:p>
    <w:p w:rsidR="00D05161" w:rsidRDefault="00D05161" w:rsidP="00D05161">
      <w:pPr>
        <w:tabs>
          <w:tab w:val="left" w:pos="7140"/>
        </w:tabs>
        <w:ind w:left="705"/>
        <w:rPr>
          <w:bCs w:val="0"/>
          <w:sz w:val="28"/>
          <w:szCs w:val="28"/>
        </w:rPr>
      </w:pPr>
    </w:p>
    <w:p w:rsidR="00D05161" w:rsidRDefault="00D05161" w:rsidP="00D05161">
      <w:pPr>
        <w:tabs>
          <w:tab w:val="left" w:pos="7140"/>
        </w:tabs>
        <w:ind w:left="705"/>
        <w:rPr>
          <w:bCs w:val="0"/>
          <w:sz w:val="28"/>
          <w:szCs w:val="28"/>
        </w:rPr>
      </w:pPr>
    </w:p>
    <w:p w:rsidR="00D05161" w:rsidRDefault="00D05161" w:rsidP="00D05161">
      <w:pPr>
        <w:tabs>
          <w:tab w:val="left" w:pos="7140"/>
        </w:tabs>
        <w:ind w:left="705"/>
        <w:rPr>
          <w:bCs w:val="0"/>
          <w:sz w:val="28"/>
          <w:szCs w:val="28"/>
        </w:rPr>
      </w:pPr>
    </w:p>
    <w:p w:rsidR="00EF01C2" w:rsidRPr="00494C90" w:rsidRDefault="00EF01C2" w:rsidP="00494C90">
      <w:pPr>
        <w:jc w:val="both"/>
        <w:rPr>
          <w:b/>
          <w:sz w:val="22"/>
          <w:szCs w:val="22"/>
        </w:rPr>
      </w:pPr>
      <w:r w:rsidRPr="00494C90">
        <w:rPr>
          <w:b/>
          <w:sz w:val="22"/>
          <w:szCs w:val="22"/>
        </w:rPr>
        <w:lastRenderedPageBreak/>
        <w:t>О</w:t>
      </w:r>
      <w:r w:rsidR="00D37767">
        <w:rPr>
          <w:b/>
          <w:sz w:val="22"/>
          <w:szCs w:val="22"/>
        </w:rPr>
        <w:t>ГЛАВЛЕНИЕ</w:t>
      </w:r>
    </w:p>
    <w:bookmarkStart w:id="0" w:name="_Toc336264565"/>
    <w:p w:rsidR="00D37767" w:rsidRDefault="00EF01C2">
      <w:pPr>
        <w:pStyle w:val="11"/>
        <w:rPr>
          <w:rFonts w:asciiTheme="minorHAnsi" w:eastAsiaTheme="minorEastAsia" w:hAnsiTheme="minorHAnsi" w:cstheme="minorBidi"/>
          <w:b w:val="0"/>
          <w:bCs w:val="0"/>
          <w:caps w:val="0"/>
          <w:sz w:val="22"/>
          <w:szCs w:val="22"/>
        </w:rPr>
      </w:pPr>
      <w:r w:rsidRPr="00494C90">
        <w:rPr>
          <w:sz w:val="22"/>
          <w:szCs w:val="22"/>
        </w:rPr>
        <w:fldChar w:fldCharType="begin"/>
      </w:r>
      <w:r w:rsidRPr="00494C90">
        <w:rPr>
          <w:sz w:val="22"/>
          <w:szCs w:val="22"/>
        </w:rPr>
        <w:instrText xml:space="preserve"> TOC \o "1-3" \h \z \u </w:instrText>
      </w:r>
      <w:r w:rsidRPr="00494C90">
        <w:rPr>
          <w:sz w:val="22"/>
          <w:szCs w:val="22"/>
        </w:rPr>
        <w:fldChar w:fldCharType="separate"/>
      </w:r>
      <w:hyperlink w:anchor="_Toc156834238" w:history="1">
        <w:r w:rsidR="00D37767" w:rsidRPr="009C6BC1">
          <w:rPr>
            <w:rStyle w:val="af4"/>
          </w:rPr>
          <w:t>Глава I. Общие положения</w:t>
        </w:r>
        <w:r w:rsidR="00D37767">
          <w:rPr>
            <w:webHidden/>
          </w:rPr>
          <w:tab/>
        </w:r>
        <w:r w:rsidR="00D37767">
          <w:rPr>
            <w:webHidden/>
          </w:rPr>
          <w:fldChar w:fldCharType="begin"/>
        </w:r>
        <w:r w:rsidR="00D37767">
          <w:rPr>
            <w:webHidden/>
          </w:rPr>
          <w:instrText xml:space="preserve"> PAGEREF _Toc156834238 \h </w:instrText>
        </w:r>
        <w:r w:rsidR="00D37767">
          <w:rPr>
            <w:webHidden/>
          </w:rPr>
        </w:r>
        <w:r w:rsidR="00D37767">
          <w:rPr>
            <w:webHidden/>
          </w:rPr>
          <w:fldChar w:fldCharType="separate"/>
        </w:r>
        <w:r w:rsidR="00D04D1C">
          <w:rPr>
            <w:webHidden/>
          </w:rPr>
          <w:t>7</w:t>
        </w:r>
        <w:r w:rsidR="00D37767">
          <w:rPr>
            <w:webHidden/>
          </w:rPr>
          <w:fldChar w:fldCharType="end"/>
        </w:r>
      </w:hyperlink>
    </w:p>
    <w:p w:rsidR="00D37767" w:rsidRDefault="008C4EDD">
      <w:pPr>
        <w:pStyle w:val="26"/>
        <w:tabs>
          <w:tab w:val="right" w:leader="dot" w:pos="10196"/>
        </w:tabs>
        <w:rPr>
          <w:rFonts w:asciiTheme="minorHAnsi" w:eastAsiaTheme="minorEastAsia" w:hAnsiTheme="minorHAnsi" w:cstheme="minorBidi"/>
          <w:bCs w:val="0"/>
          <w:smallCaps w:val="0"/>
          <w:noProof/>
          <w:sz w:val="22"/>
          <w:szCs w:val="22"/>
        </w:rPr>
      </w:pPr>
      <w:hyperlink w:anchor="_Toc156834239" w:history="1">
        <w:r w:rsidR="00D37767" w:rsidRPr="009C6BC1">
          <w:rPr>
            <w:rStyle w:val="af4"/>
            <w:rFonts w:ascii="Times New Roman" w:hAnsi="Times New Roman"/>
            <w:noProof/>
          </w:rPr>
          <w:t>Статья 1. Правовые основания введения Правил</w:t>
        </w:r>
        <w:r w:rsidR="00D37767">
          <w:rPr>
            <w:noProof/>
            <w:webHidden/>
          </w:rPr>
          <w:tab/>
        </w:r>
        <w:r w:rsidR="00D37767">
          <w:rPr>
            <w:noProof/>
            <w:webHidden/>
          </w:rPr>
          <w:fldChar w:fldCharType="begin"/>
        </w:r>
        <w:r w:rsidR="00D37767">
          <w:rPr>
            <w:noProof/>
            <w:webHidden/>
          </w:rPr>
          <w:instrText xml:space="preserve"> PAGEREF _Toc156834239 \h </w:instrText>
        </w:r>
        <w:r w:rsidR="00D37767">
          <w:rPr>
            <w:noProof/>
            <w:webHidden/>
          </w:rPr>
        </w:r>
        <w:r w:rsidR="00D37767">
          <w:rPr>
            <w:noProof/>
            <w:webHidden/>
          </w:rPr>
          <w:fldChar w:fldCharType="separate"/>
        </w:r>
        <w:r w:rsidR="00D04D1C">
          <w:rPr>
            <w:noProof/>
            <w:webHidden/>
          </w:rPr>
          <w:t>7</w:t>
        </w:r>
        <w:r w:rsidR="00D37767">
          <w:rPr>
            <w:noProof/>
            <w:webHidden/>
          </w:rPr>
          <w:fldChar w:fldCharType="end"/>
        </w:r>
      </w:hyperlink>
    </w:p>
    <w:p w:rsidR="00D37767" w:rsidRDefault="008C4EDD">
      <w:pPr>
        <w:pStyle w:val="26"/>
        <w:tabs>
          <w:tab w:val="right" w:leader="dot" w:pos="10196"/>
        </w:tabs>
        <w:rPr>
          <w:rFonts w:asciiTheme="minorHAnsi" w:eastAsiaTheme="minorEastAsia" w:hAnsiTheme="minorHAnsi" w:cstheme="minorBidi"/>
          <w:bCs w:val="0"/>
          <w:smallCaps w:val="0"/>
          <w:noProof/>
          <w:sz w:val="22"/>
          <w:szCs w:val="22"/>
        </w:rPr>
      </w:pPr>
      <w:hyperlink w:anchor="_Toc156834240" w:history="1">
        <w:r w:rsidR="00D37767" w:rsidRPr="009C6BC1">
          <w:rPr>
            <w:rStyle w:val="af4"/>
            <w:rFonts w:ascii="Times New Roman" w:hAnsi="Times New Roman"/>
            <w:noProof/>
          </w:rPr>
          <w:t>Статья 2. Цели разработки и содержание Правил</w:t>
        </w:r>
        <w:r w:rsidR="00D37767">
          <w:rPr>
            <w:noProof/>
            <w:webHidden/>
          </w:rPr>
          <w:tab/>
        </w:r>
        <w:r w:rsidR="00D37767">
          <w:rPr>
            <w:noProof/>
            <w:webHidden/>
          </w:rPr>
          <w:fldChar w:fldCharType="begin"/>
        </w:r>
        <w:r w:rsidR="00D37767">
          <w:rPr>
            <w:noProof/>
            <w:webHidden/>
          </w:rPr>
          <w:instrText xml:space="preserve"> PAGEREF _Toc156834240 \h </w:instrText>
        </w:r>
        <w:r w:rsidR="00D37767">
          <w:rPr>
            <w:noProof/>
            <w:webHidden/>
          </w:rPr>
        </w:r>
        <w:r w:rsidR="00D37767">
          <w:rPr>
            <w:noProof/>
            <w:webHidden/>
          </w:rPr>
          <w:fldChar w:fldCharType="separate"/>
        </w:r>
        <w:r w:rsidR="00D04D1C">
          <w:rPr>
            <w:noProof/>
            <w:webHidden/>
          </w:rPr>
          <w:t>8</w:t>
        </w:r>
        <w:r w:rsidR="00D37767">
          <w:rPr>
            <w:noProof/>
            <w:webHidden/>
          </w:rPr>
          <w:fldChar w:fldCharType="end"/>
        </w:r>
      </w:hyperlink>
    </w:p>
    <w:p w:rsidR="00D37767" w:rsidRDefault="008C4EDD">
      <w:pPr>
        <w:pStyle w:val="26"/>
        <w:tabs>
          <w:tab w:val="right" w:leader="dot" w:pos="10196"/>
        </w:tabs>
        <w:rPr>
          <w:rFonts w:asciiTheme="minorHAnsi" w:eastAsiaTheme="minorEastAsia" w:hAnsiTheme="minorHAnsi" w:cstheme="minorBidi"/>
          <w:bCs w:val="0"/>
          <w:smallCaps w:val="0"/>
          <w:noProof/>
          <w:sz w:val="22"/>
          <w:szCs w:val="22"/>
        </w:rPr>
      </w:pPr>
      <w:hyperlink w:anchor="_Toc156834241" w:history="1">
        <w:r w:rsidR="00D37767" w:rsidRPr="009C6BC1">
          <w:rPr>
            <w:rStyle w:val="af4"/>
            <w:rFonts w:ascii="Times New Roman" w:hAnsi="Times New Roman"/>
            <w:noProof/>
          </w:rPr>
          <w:t>Статья 3. Основные понятия, используемые в Правилах</w:t>
        </w:r>
        <w:r w:rsidR="00D37767">
          <w:rPr>
            <w:noProof/>
            <w:webHidden/>
          </w:rPr>
          <w:tab/>
        </w:r>
        <w:r w:rsidR="00D37767">
          <w:rPr>
            <w:noProof/>
            <w:webHidden/>
          </w:rPr>
          <w:fldChar w:fldCharType="begin"/>
        </w:r>
        <w:r w:rsidR="00D37767">
          <w:rPr>
            <w:noProof/>
            <w:webHidden/>
          </w:rPr>
          <w:instrText xml:space="preserve"> PAGEREF _Toc156834241 \h </w:instrText>
        </w:r>
        <w:r w:rsidR="00D37767">
          <w:rPr>
            <w:noProof/>
            <w:webHidden/>
          </w:rPr>
        </w:r>
        <w:r w:rsidR="00D37767">
          <w:rPr>
            <w:noProof/>
            <w:webHidden/>
          </w:rPr>
          <w:fldChar w:fldCharType="separate"/>
        </w:r>
        <w:r w:rsidR="00D04D1C">
          <w:rPr>
            <w:noProof/>
            <w:webHidden/>
          </w:rPr>
          <w:t>9</w:t>
        </w:r>
        <w:r w:rsidR="00D37767">
          <w:rPr>
            <w:noProof/>
            <w:webHidden/>
          </w:rPr>
          <w:fldChar w:fldCharType="end"/>
        </w:r>
      </w:hyperlink>
    </w:p>
    <w:p w:rsidR="00D37767" w:rsidRDefault="008C4EDD">
      <w:pPr>
        <w:pStyle w:val="11"/>
        <w:rPr>
          <w:rFonts w:asciiTheme="minorHAnsi" w:eastAsiaTheme="minorEastAsia" w:hAnsiTheme="minorHAnsi" w:cstheme="minorBidi"/>
          <w:b w:val="0"/>
          <w:bCs w:val="0"/>
          <w:caps w:val="0"/>
          <w:sz w:val="22"/>
          <w:szCs w:val="22"/>
        </w:rPr>
      </w:pPr>
      <w:hyperlink w:anchor="_Toc156834242" w:history="1">
        <w:r w:rsidR="00D37767" w:rsidRPr="009C6BC1">
          <w:rPr>
            <w:rStyle w:val="af4"/>
          </w:rPr>
          <w:t>ГЛАВА II. Порядок применения правил землепользования и застройки Ярцевского сельсовета и внесения в них изменений</w:t>
        </w:r>
        <w:r w:rsidR="00D37767">
          <w:rPr>
            <w:webHidden/>
          </w:rPr>
          <w:tab/>
        </w:r>
        <w:r w:rsidR="00D37767">
          <w:rPr>
            <w:webHidden/>
          </w:rPr>
          <w:fldChar w:fldCharType="begin"/>
        </w:r>
        <w:r w:rsidR="00D37767">
          <w:rPr>
            <w:webHidden/>
          </w:rPr>
          <w:instrText xml:space="preserve"> PAGEREF _Toc156834242 \h </w:instrText>
        </w:r>
        <w:r w:rsidR="00D37767">
          <w:rPr>
            <w:webHidden/>
          </w:rPr>
        </w:r>
        <w:r w:rsidR="00D37767">
          <w:rPr>
            <w:webHidden/>
          </w:rPr>
          <w:fldChar w:fldCharType="separate"/>
        </w:r>
        <w:r w:rsidR="00D04D1C">
          <w:rPr>
            <w:webHidden/>
          </w:rPr>
          <w:t>13</w:t>
        </w:r>
        <w:r w:rsidR="00D37767">
          <w:rPr>
            <w:webHidden/>
          </w:rPr>
          <w:fldChar w:fldCharType="end"/>
        </w:r>
      </w:hyperlink>
    </w:p>
    <w:p w:rsidR="00D37767" w:rsidRDefault="008C4EDD">
      <w:pPr>
        <w:pStyle w:val="11"/>
        <w:rPr>
          <w:rFonts w:asciiTheme="minorHAnsi" w:eastAsiaTheme="minorEastAsia" w:hAnsiTheme="minorHAnsi" w:cstheme="minorBidi"/>
          <w:b w:val="0"/>
          <w:bCs w:val="0"/>
          <w:caps w:val="0"/>
          <w:sz w:val="22"/>
          <w:szCs w:val="22"/>
        </w:rPr>
      </w:pPr>
      <w:hyperlink w:anchor="_Toc156834243" w:history="1">
        <w:r w:rsidR="00D37767" w:rsidRPr="009C6BC1">
          <w:rPr>
            <w:rStyle w:val="af4"/>
          </w:rPr>
          <w:t>РАЗДЕЛ I Положение о регулировании землепользования и застройки органами местного самоуправления</w:t>
        </w:r>
        <w:r w:rsidR="00D37767">
          <w:rPr>
            <w:webHidden/>
          </w:rPr>
          <w:tab/>
        </w:r>
        <w:r w:rsidR="00D37767">
          <w:rPr>
            <w:webHidden/>
          </w:rPr>
          <w:fldChar w:fldCharType="begin"/>
        </w:r>
        <w:r w:rsidR="00D37767">
          <w:rPr>
            <w:webHidden/>
          </w:rPr>
          <w:instrText xml:space="preserve"> PAGEREF _Toc156834243 \h </w:instrText>
        </w:r>
        <w:r w:rsidR="00D37767">
          <w:rPr>
            <w:webHidden/>
          </w:rPr>
        </w:r>
        <w:r w:rsidR="00D37767">
          <w:rPr>
            <w:webHidden/>
          </w:rPr>
          <w:fldChar w:fldCharType="separate"/>
        </w:r>
        <w:r w:rsidR="00D04D1C">
          <w:rPr>
            <w:webHidden/>
          </w:rPr>
          <w:t>13</w:t>
        </w:r>
        <w:r w:rsidR="00D37767">
          <w:rPr>
            <w:webHidden/>
          </w:rPr>
          <w:fldChar w:fldCharType="end"/>
        </w:r>
      </w:hyperlink>
    </w:p>
    <w:p w:rsidR="00D37767" w:rsidRDefault="008C4EDD">
      <w:pPr>
        <w:pStyle w:val="26"/>
        <w:tabs>
          <w:tab w:val="right" w:leader="dot" w:pos="10196"/>
        </w:tabs>
        <w:rPr>
          <w:rFonts w:asciiTheme="minorHAnsi" w:eastAsiaTheme="minorEastAsia" w:hAnsiTheme="minorHAnsi" w:cstheme="minorBidi"/>
          <w:bCs w:val="0"/>
          <w:smallCaps w:val="0"/>
          <w:noProof/>
          <w:sz w:val="22"/>
          <w:szCs w:val="22"/>
        </w:rPr>
      </w:pPr>
      <w:hyperlink w:anchor="_Toc156834244" w:history="1">
        <w:r w:rsidR="00D37767" w:rsidRPr="009C6BC1">
          <w:rPr>
            <w:rStyle w:val="af4"/>
            <w:rFonts w:ascii="Times New Roman" w:hAnsi="Times New Roman"/>
            <w:noProof/>
          </w:rPr>
          <w:t>Статья 4. Предмет регулирования</w:t>
        </w:r>
        <w:r w:rsidR="00D37767">
          <w:rPr>
            <w:noProof/>
            <w:webHidden/>
          </w:rPr>
          <w:tab/>
        </w:r>
        <w:r w:rsidR="00D37767">
          <w:rPr>
            <w:noProof/>
            <w:webHidden/>
          </w:rPr>
          <w:fldChar w:fldCharType="begin"/>
        </w:r>
        <w:r w:rsidR="00D37767">
          <w:rPr>
            <w:noProof/>
            <w:webHidden/>
          </w:rPr>
          <w:instrText xml:space="preserve"> PAGEREF _Toc156834244 \h </w:instrText>
        </w:r>
        <w:r w:rsidR="00D37767">
          <w:rPr>
            <w:noProof/>
            <w:webHidden/>
          </w:rPr>
        </w:r>
        <w:r w:rsidR="00D37767">
          <w:rPr>
            <w:noProof/>
            <w:webHidden/>
          </w:rPr>
          <w:fldChar w:fldCharType="separate"/>
        </w:r>
        <w:r w:rsidR="00D04D1C">
          <w:rPr>
            <w:noProof/>
            <w:webHidden/>
          </w:rPr>
          <w:t>13</w:t>
        </w:r>
        <w:r w:rsidR="00D37767">
          <w:rPr>
            <w:noProof/>
            <w:webHidden/>
          </w:rPr>
          <w:fldChar w:fldCharType="end"/>
        </w:r>
      </w:hyperlink>
    </w:p>
    <w:p w:rsidR="00D37767" w:rsidRDefault="008C4EDD">
      <w:pPr>
        <w:pStyle w:val="26"/>
        <w:tabs>
          <w:tab w:val="right" w:leader="dot" w:pos="10196"/>
        </w:tabs>
        <w:rPr>
          <w:rFonts w:asciiTheme="minorHAnsi" w:eastAsiaTheme="minorEastAsia" w:hAnsiTheme="minorHAnsi" w:cstheme="minorBidi"/>
          <w:bCs w:val="0"/>
          <w:smallCaps w:val="0"/>
          <w:noProof/>
          <w:sz w:val="22"/>
          <w:szCs w:val="22"/>
        </w:rPr>
      </w:pPr>
      <w:hyperlink w:anchor="_Toc156834245" w:history="1">
        <w:r w:rsidR="00D37767" w:rsidRPr="009C6BC1">
          <w:rPr>
            <w:rStyle w:val="af4"/>
            <w:rFonts w:ascii="Times New Roman" w:hAnsi="Times New Roman"/>
            <w:noProof/>
          </w:rPr>
          <w:t>Статья 5. Органы местного самоуправления, осуществляющие полномочия в области землепользования и застройки на территории муниципального образования Ярцевский сельсовет Енисейского района</w:t>
        </w:r>
        <w:r w:rsidR="00D37767">
          <w:rPr>
            <w:noProof/>
            <w:webHidden/>
          </w:rPr>
          <w:tab/>
        </w:r>
        <w:r w:rsidR="00D37767">
          <w:rPr>
            <w:noProof/>
            <w:webHidden/>
          </w:rPr>
          <w:fldChar w:fldCharType="begin"/>
        </w:r>
        <w:r w:rsidR="00D37767">
          <w:rPr>
            <w:noProof/>
            <w:webHidden/>
          </w:rPr>
          <w:instrText xml:space="preserve"> PAGEREF _Toc156834245 \h </w:instrText>
        </w:r>
        <w:r w:rsidR="00D37767">
          <w:rPr>
            <w:noProof/>
            <w:webHidden/>
          </w:rPr>
        </w:r>
        <w:r w:rsidR="00D37767">
          <w:rPr>
            <w:noProof/>
            <w:webHidden/>
          </w:rPr>
          <w:fldChar w:fldCharType="separate"/>
        </w:r>
        <w:r w:rsidR="00D04D1C">
          <w:rPr>
            <w:noProof/>
            <w:webHidden/>
          </w:rPr>
          <w:t>14</w:t>
        </w:r>
        <w:r w:rsidR="00D37767">
          <w:rPr>
            <w:noProof/>
            <w:webHidden/>
          </w:rPr>
          <w:fldChar w:fldCharType="end"/>
        </w:r>
      </w:hyperlink>
    </w:p>
    <w:p w:rsidR="00D37767" w:rsidRDefault="008C4EDD">
      <w:pPr>
        <w:pStyle w:val="26"/>
        <w:tabs>
          <w:tab w:val="right" w:leader="dot" w:pos="10196"/>
        </w:tabs>
        <w:rPr>
          <w:rFonts w:asciiTheme="minorHAnsi" w:eastAsiaTheme="minorEastAsia" w:hAnsiTheme="minorHAnsi" w:cstheme="minorBidi"/>
          <w:bCs w:val="0"/>
          <w:smallCaps w:val="0"/>
          <w:noProof/>
          <w:sz w:val="22"/>
          <w:szCs w:val="22"/>
        </w:rPr>
      </w:pPr>
      <w:hyperlink w:anchor="_Toc156834246" w:history="1">
        <w:r w:rsidR="00D37767" w:rsidRPr="009C6BC1">
          <w:rPr>
            <w:rStyle w:val="af4"/>
            <w:rFonts w:ascii="Times New Roman" w:hAnsi="Times New Roman"/>
            <w:noProof/>
          </w:rPr>
          <w:t>Статья 6. Комиссия по подготовке проекта Правил землепользования и застройки Ярцевского сельского поселения и порядок деятельности Комиссии</w:t>
        </w:r>
        <w:r w:rsidR="00D37767">
          <w:rPr>
            <w:noProof/>
            <w:webHidden/>
          </w:rPr>
          <w:tab/>
        </w:r>
        <w:r w:rsidR="00D37767">
          <w:rPr>
            <w:noProof/>
            <w:webHidden/>
          </w:rPr>
          <w:fldChar w:fldCharType="begin"/>
        </w:r>
        <w:r w:rsidR="00D37767">
          <w:rPr>
            <w:noProof/>
            <w:webHidden/>
          </w:rPr>
          <w:instrText xml:space="preserve"> PAGEREF _Toc156834246 \h </w:instrText>
        </w:r>
        <w:r w:rsidR="00D37767">
          <w:rPr>
            <w:noProof/>
            <w:webHidden/>
          </w:rPr>
        </w:r>
        <w:r w:rsidR="00D37767">
          <w:rPr>
            <w:noProof/>
            <w:webHidden/>
          </w:rPr>
          <w:fldChar w:fldCharType="separate"/>
        </w:r>
        <w:r w:rsidR="00D04D1C">
          <w:rPr>
            <w:noProof/>
            <w:webHidden/>
          </w:rPr>
          <w:t>15</w:t>
        </w:r>
        <w:r w:rsidR="00D37767">
          <w:rPr>
            <w:noProof/>
            <w:webHidden/>
          </w:rPr>
          <w:fldChar w:fldCharType="end"/>
        </w:r>
      </w:hyperlink>
    </w:p>
    <w:p w:rsidR="00D37767" w:rsidRDefault="008C4EDD">
      <w:pPr>
        <w:pStyle w:val="26"/>
        <w:tabs>
          <w:tab w:val="right" w:leader="dot" w:pos="10196"/>
        </w:tabs>
        <w:rPr>
          <w:rFonts w:asciiTheme="minorHAnsi" w:eastAsiaTheme="minorEastAsia" w:hAnsiTheme="minorHAnsi" w:cstheme="minorBidi"/>
          <w:bCs w:val="0"/>
          <w:smallCaps w:val="0"/>
          <w:noProof/>
          <w:sz w:val="22"/>
          <w:szCs w:val="22"/>
        </w:rPr>
      </w:pPr>
      <w:hyperlink w:anchor="_Toc156834247" w:history="1">
        <w:r w:rsidR="00D37767" w:rsidRPr="009C6BC1">
          <w:rPr>
            <w:rStyle w:val="af4"/>
            <w:rFonts w:ascii="Times New Roman" w:hAnsi="Times New Roman"/>
            <w:noProof/>
          </w:rPr>
          <w:t>Статья 7. Открытость и доступность информации о землепользовании и застройке</w:t>
        </w:r>
        <w:r w:rsidR="00D37767">
          <w:rPr>
            <w:noProof/>
            <w:webHidden/>
          </w:rPr>
          <w:tab/>
        </w:r>
        <w:r w:rsidR="00D37767">
          <w:rPr>
            <w:noProof/>
            <w:webHidden/>
          </w:rPr>
          <w:fldChar w:fldCharType="begin"/>
        </w:r>
        <w:r w:rsidR="00D37767">
          <w:rPr>
            <w:noProof/>
            <w:webHidden/>
          </w:rPr>
          <w:instrText xml:space="preserve"> PAGEREF _Toc156834247 \h </w:instrText>
        </w:r>
        <w:r w:rsidR="00D37767">
          <w:rPr>
            <w:noProof/>
            <w:webHidden/>
          </w:rPr>
        </w:r>
        <w:r w:rsidR="00D37767">
          <w:rPr>
            <w:noProof/>
            <w:webHidden/>
          </w:rPr>
          <w:fldChar w:fldCharType="separate"/>
        </w:r>
        <w:r w:rsidR="00D04D1C">
          <w:rPr>
            <w:noProof/>
            <w:webHidden/>
          </w:rPr>
          <w:t>17</w:t>
        </w:r>
        <w:r w:rsidR="00D37767">
          <w:rPr>
            <w:noProof/>
            <w:webHidden/>
          </w:rPr>
          <w:fldChar w:fldCharType="end"/>
        </w:r>
      </w:hyperlink>
    </w:p>
    <w:p w:rsidR="00D37767" w:rsidRDefault="008C4EDD">
      <w:pPr>
        <w:pStyle w:val="11"/>
        <w:rPr>
          <w:rFonts w:asciiTheme="minorHAnsi" w:eastAsiaTheme="minorEastAsia" w:hAnsiTheme="minorHAnsi" w:cstheme="minorBidi"/>
          <w:b w:val="0"/>
          <w:bCs w:val="0"/>
          <w:caps w:val="0"/>
          <w:sz w:val="22"/>
          <w:szCs w:val="22"/>
        </w:rPr>
      </w:pPr>
      <w:hyperlink w:anchor="_Toc156834248" w:history="1">
        <w:r w:rsidR="00D37767" w:rsidRPr="009C6BC1">
          <w:rPr>
            <w:rStyle w:val="af4"/>
          </w:rPr>
          <w:t xml:space="preserve">РАЗДЕЛ </w:t>
        </w:r>
        <w:r w:rsidR="00D37767" w:rsidRPr="009C6BC1">
          <w:rPr>
            <w:rStyle w:val="af4"/>
            <w:lang w:val="en-US"/>
          </w:rPr>
          <w:t>II</w:t>
        </w:r>
        <w:r w:rsidR="00D37767" w:rsidRPr="009C6BC1">
          <w:rPr>
            <w:rStyle w:val="af4"/>
          </w:rPr>
          <w:t xml:space="preserve"> Порядок изменения видов разрешенного использования земельных участков и объектов капитального строительства физическими и юридическими лицами</w:t>
        </w:r>
        <w:r w:rsidR="00D37767">
          <w:rPr>
            <w:webHidden/>
          </w:rPr>
          <w:tab/>
        </w:r>
        <w:r w:rsidR="00D37767">
          <w:rPr>
            <w:webHidden/>
          </w:rPr>
          <w:fldChar w:fldCharType="begin"/>
        </w:r>
        <w:r w:rsidR="00D37767">
          <w:rPr>
            <w:webHidden/>
          </w:rPr>
          <w:instrText xml:space="preserve"> PAGEREF _Toc156834248 \h </w:instrText>
        </w:r>
        <w:r w:rsidR="00D37767">
          <w:rPr>
            <w:webHidden/>
          </w:rPr>
        </w:r>
        <w:r w:rsidR="00D37767">
          <w:rPr>
            <w:webHidden/>
          </w:rPr>
          <w:fldChar w:fldCharType="separate"/>
        </w:r>
        <w:r w:rsidR="00D04D1C">
          <w:rPr>
            <w:webHidden/>
          </w:rPr>
          <w:t>17</w:t>
        </w:r>
        <w:r w:rsidR="00D37767">
          <w:rPr>
            <w:webHidden/>
          </w:rPr>
          <w:fldChar w:fldCharType="end"/>
        </w:r>
      </w:hyperlink>
    </w:p>
    <w:p w:rsidR="00D37767" w:rsidRDefault="008C4EDD">
      <w:pPr>
        <w:pStyle w:val="26"/>
        <w:tabs>
          <w:tab w:val="right" w:leader="dot" w:pos="10196"/>
        </w:tabs>
        <w:rPr>
          <w:rFonts w:asciiTheme="minorHAnsi" w:eastAsiaTheme="minorEastAsia" w:hAnsiTheme="minorHAnsi" w:cstheme="minorBidi"/>
          <w:bCs w:val="0"/>
          <w:smallCaps w:val="0"/>
          <w:noProof/>
          <w:sz w:val="22"/>
          <w:szCs w:val="22"/>
        </w:rPr>
      </w:pPr>
      <w:hyperlink w:anchor="_Toc156834249" w:history="1">
        <w:r w:rsidR="00D37767" w:rsidRPr="009C6BC1">
          <w:rPr>
            <w:rStyle w:val="af4"/>
            <w:rFonts w:ascii="Times New Roman" w:hAnsi="Times New Roman"/>
            <w:noProof/>
          </w:rPr>
          <w:t>Статья 8. Виды разрешенного использования земельных участков и объектов капитального строительства</w:t>
        </w:r>
        <w:r w:rsidR="00D37767">
          <w:rPr>
            <w:noProof/>
            <w:webHidden/>
          </w:rPr>
          <w:tab/>
        </w:r>
        <w:r w:rsidR="00D37767">
          <w:rPr>
            <w:noProof/>
            <w:webHidden/>
          </w:rPr>
          <w:fldChar w:fldCharType="begin"/>
        </w:r>
        <w:r w:rsidR="00D37767">
          <w:rPr>
            <w:noProof/>
            <w:webHidden/>
          </w:rPr>
          <w:instrText xml:space="preserve"> PAGEREF _Toc156834249 \h </w:instrText>
        </w:r>
        <w:r w:rsidR="00D37767">
          <w:rPr>
            <w:noProof/>
            <w:webHidden/>
          </w:rPr>
        </w:r>
        <w:r w:rsidR="00D37767">
          <w:rPr>
            <w:noProof/>
            <w:webHidden/>
          </w:rPr>
          <w:fldChar w:fldCharType="separate"/>
        </w:r>
        <w:r w:rsidR="00D04D1C">
          <w:rPr>
            <w:noProof/>
            <w:webHidden/>
          </w:rPr>
          <w:t>17</w:t>
        </w:r>
        <w:r w:rsidR="00D37767">
          <w:rPr>
            <w:noProof/>
            <w:webHidden/>
          </w:rPr>
          <w:fldChar w:fldCharType="end"/>
        </w:r>
      </w:hyperlink>
    </w:p>
    <w:p w:rsidR="00D37767" w:rsidRDefault="008C4EDD">
      <w:pPr>
        <w:pStyle w:val="26"/>
        <w:tabs>
          <w:tab w:val="right" w:leader="dot" w:pos="10196"/>
        </w:tabs>
        <w:rPr>
          <w:rFonts w:asciiTheme="minorHAnsi" w:eastAsiaTheme="minorEastAsia" w:hAnsiTheme="minorHAnsi" w:cstheme="minorBidi"/>
          <w:bCs w:val="0"/>
          <w:smallCaps w:val="0"/>
          <w:noProof/>
          <w:sz w:val="22"/>
          <w:szCs w:val="22"/>
        </w:rPr>
      </w:pPr>
      <w:hyperlink w:anchor="_Toc156834250" w:history="1">
        <w:r w:rsidR="00D37767" w:rsidRPr="009C6BC1">
          <w:rPr>
            <w:rStyle w:val="af4"/>
            <w:rFonts w:ascii="Times New Roman" w:hAnsi="Times New Roman"/>
            <w:noProof/>
          </w:rPr>
          <w:t>Статья 9.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D37767">
          <w:rPr>
            <w:noProof/>
            <w:webHidden/>
          </w:rPr>
          <w:tab/>
        </w:r>
        <w:r w:rsidR="00D37767">
          <w:rPr>
            <w:noProof/>
            <w:webHidden/>
          </w:rPr>
          <w:fldChar w:fldCharType="begin"/>
        </w:r>
        <w:r w:rsidR="00D37767">
          <w:rPr>
            <w:noProof/>
            <w:webHidden/>
          </w:rPr>
          <w:instrText xml:space="preserve"> PAGEREF _Toc156834250 \h </w:instrText>
        </w:r>
        <w:r w:rsidR="00D37767">
          <w:rPr>
            <w:noProof/>
            <w:webHidden/>
          </w:rPr>
        </w:r>
        <w:r w:rsidR="00D37767">
          <w:rPr>
            <w:noProof/>
            <w:webHidden/>
          </w:rPr>
          <w:fldChar w:fldCharType="separate"/>
        </w:r>
        <w:r w:rsidR="00D04D1C">
          <w:rPr>
            <w:noProof/>
            <w:webHidden/>
          </w:rPr>
          <w:t>18</w:t>
        </w:r>
        <w:r w:rsidR="00D37767">
          <w:rPr>
            <w:noProof/>
            <w:webHidden/>
          </w:rPr>
          <w:fldChar w:fldCharType="end"/>
        </w:r>
      </w:hyperlink>
    </w:p>
    <w:p w:rsidR="00D37767" w:rsidRDefault="008C4EDD">
      <w:pPr>
        <w:pStyle w:val="26"/>
        <w:tabs>
          <w:tab w:val="right" w:leader="dot" w:pos="10196"/>
        </w:tabs>
        <w:rPr>
          <w:rFonts w:asciiTheme="minorHAnsi" w:eastAsiaTheme="minorEastAsia" w:hAnsiTheme="minorHAnsi" w:cstheme="minorBidi"/>
          <w:bCs w:val="0"/>
          <w:smallCaps w:val="0"/>
          <w:noProof/>
          <w:sz w:val="22"/>
          <w:szCs w:val="22"/>
        </w:rPr>
      </w:pPr>
      <w:hyperlink w:anchor="_Toc156834251" w:history="1">
        <w:r w:rsidR="00D37767" w:rsidRPr="009C6BC1">
          <w:rPr>
            <w:rStyle w:val="af4"/>
            <w:rFonts w:ascii="Times New Roman" w:hAnsi="Times New Roman"/>
            <w:noProof/>
          </w:rPr>
          <w:t>Статья 10. Порядок предоставления разрешения на условно разрешенный вид использования земельного участка или объекта капитального строительства</w:t>
        </w:r>
        <w:r w:rsidR="00D37767">
          <w:rPr>
            <w:noProof/>
            <w:webHidden/>
          </w:rPr>
          <w:tab/>
        </w:r>
        <w:r w:rsidR="00D37767">
          <w:rPr>
            <w:noProof/>
            <w:webHidden/>
          </w:rPr>
          <w:fldChar w:fldCharType="begin"/>
        </w:r>
        <w:r w:rsidR="00D37767">
          <w:rPr>
            <w:noProof/>
            <w:webHidden/>
          </w:rPr>
          <w:instrText xml:space="preserve"> PAGEREF _Toc156834251 \h </w:instrText>
        </w:r>
        <w:r w:rsidR="00D37767">
          <w:rPr>
            <w:noProof/>
            <w:webHidden/>
          </w:rPr>
        </w:r>
        <w:r w:rsidR="00D37767">
          <w:rPr>
            <w:noProof/>
            <w:webHidden/>
          </w:rPr>
          <w:fldChar w:fldCharType="separate"/>
        </w:r>
        <w:r w:rsidR="00D04D1C">
          <w:rPr>
            <w:noProof/>
            <w:webHidden/>
          </w:rPr>
          <w:t>19</w:t>
        </w:r>
        <w:r w:rsidR="00D37767">
          <w:rPr>
            <w:noProof/>
            <w:webHidden/>
          </w:rPr>
          <w:fldChar w:fldCharType="end"/>
        </w:r>
      </w:hyperlink>
    </w:p>
    <w:p w:rsidR="00D37767" w:rsidRDefault="008C4EDD">
      <w:pPr>
        <w:pStyle w:val="26"/>
        <w:tabs>
          <w:tab w:val="right" w:leader="dot" w:pos="10196"/>
        </w:tabs>
        <w:rPr>
          <w:rFonts w:asciiTheme="minorHAnsi" w:eastAsiaTheme="minorEastAsia" w:hAnsiTheme="minorHAnsi" w:cstheme="minorBidi"/>
          <w:bCs w:val="0"/>
          <w:smallCaps w:val="0"/>
          <w:noProof/>
          <w:sz w:val="22"/>
          <w:szCs w:val="22"/>
        </w:rPr>
      </w:pPr>
      <w:hyperlink w:anchor="_Toc156834252" w:history="1">
        <w:r w:rsidR="00D37767" w:rsidRPr="009C6BC1">
          <w:rPr>
            <w:rStyle w:val="af4"/>
            <w:rFonts w:ascii="Times New Roman" w:hAnsi="Times New Roman"/>
            <w:noProof/>
          </w:rPr>
          <w:t>Статья 11. Отклонение от предельных параметров разрешенного строительства, реконструкции объектов капитального строительства</w:t>
        </w:r>
        <w:r w:rsidR="00D37767">
          <w:rPr>
            <w:noProof/>
            <w:webHidden/>
          </w:rPr>
          <w:tab/>
        </w:r>
        <w:r w:rsidR="00D37767">
          <w:rPr>
            <w:noProof/>
            <w:webHidden/>
          </w:rPr>
          <w:fldChar w:fldCharType="begin"/>
        </w:r>
        <w:r w:rsidR="00D37767">
          <w:rPr>
            <w:noProof/>
            <w:webHidden/>
          </w:rPr>
          <w:instrText xml:space="preserve"> PAGEREF _Toc156834252 \h </w:instrText>
        </w:r>
        <w:r w:rsidR="00D37767">
          <w:rPr>
            <w:noProof/>
            <w:webHidden/>
          </w:rPr>
        </w:r>
        <w:r w:rsidR="00D37767">
          <w:rPr>
            <w:noProof/>
            <w:webHidden/>
          </w:rPr>
          <w:fldChar w:fldCharType="separate"/>
        </w:r>
        <w:r w:rsidR="00D04D1C">
          <w:rPr>
            <w:noProof/>
            <w:webHidden/>
          </w:rPr>
          <w:t>20</w:t>
        </w:r>
        <w:r w:rsidR="00D37767">
          <w:rPr>
            <w:noProof/>
            <w:webHidden/>
          </w:rPr>
          <w:fldChar w:fldCharType="end"/>
        </w:r>
      </w:hyperlink>
    </w:p>
    <w:p w:rsidR="00D37767" w:rsidRDefault="008C4EDD">
      <w:pPr>
        <w:pStyle w:val="11"/>
        <w:rPr>
          <w:rFonts w:asciiTheme="minorHAnsi" w:eastAsiaTheme="minorEastAsia" w:hAnsiTheme="minorHAnsi" w:cstheme="minorBidi"/>
          <w:b w:val="0"/>
          <w:bCs w:val="0"/>
          <w:caps w:val="0"/>
          <w:sz w:val="22"/>
          <w:szCs w:val="22"/>
        </w:rPr>
      </w:pPr>
      <w:hyperlink w:anchor="_Toc156834253" w:history="1">
        <w:r w:rsidR="00D37767" w:rsidRPr="009C6BC1">
          <w:rPr>
            <w:rStyle w:val="af4"/>
          </w:rPr>
          <w:t xml:space="preserve">РАЗДЕЛ </w:t>
        </w:r>
        <w:r w:rsidR="00D37767" w:rsidRPr="009C6BC1">
          <w:rPr>
            <w:rStyle w:val="af4"/>
            <w:lang w:val="en-US"/>
          </w:rPr>
          <w:t>II</w:t>
        </w:r>
        <w:r w:rsidR="00D37767" w:rsidRPr="009C6BC1">
          <w:rPr>
            <w:rStyle w:val="af4"/>
          </w:rPr>
          <w:t>I Положение о подготовке документации по планировке территории органами местного самоуправления</w:t>
        </w:r>
        <w:r w:rsidR="00D37767">
          <w:rPr>
            <w:webHidden/>
          </w:rPr>
          <w:tab/>
        </w:r>
        <w:r w:rsidR="00D37767">
          <w:rPr>
            <w:webHidden/>
          </w:rPr>
          <w:fldChar w:fldCharType="begin"/>
        </w:r>
        <w:r w:rsidR="00D37767">
          <w:rPr>
            <w:webHidden/>
          </w:rPr>
          <w:instrText xml:space="preserve"> PAGEREF _Toc156834253 \h </w:instrText>
        </w:r>
        <w:r w:rsidR="00D37767">
          <w:rPr>
            <w:webHidden/>
          </w:rPr>
        </w:r>
        <w:r w:rsidR="00D37767">
          <w:rPr>
            <w:webHidden/>
          </w:rPr>
          <w:fldChar w:fldCharType="separate"/>
        </w:r>
        <w:r w:rsidR="00D04D1C">
          <w:rPr>
            <w:webHidden/>
          </w:rPr>
          <w:t>22</w:t>
        </w:r>
        <w:r w:rsidR="00D37767">
          <w:rPr>
            <w:webHidden/>
          </w:rPr>
          <w:fldChar w:fldCharType="end"/>
        </w:r>
      </w:hyperlink>
    </w:p>
    <w:p w:rsidR="00D37767" w:rsidRDefault="008C4EDD">
      <w:pPr>
        <w:pStyle w:val="26"/>
        <w:tabs>
          <w:tab w:val="right" w:leader="dot" w:pos="10196"/>
        </w:tabs>
        <w:rPr>
          <w:rFonts w:asciiTheme="minorHAnsi" w:eastAsiaTheme="minorEastAsia" w:hAnsiTheme="minorHAnsi" w:cstheme="minorBidi"/>
          <w:bCs w:val="0"/>
          <w:smallCaps w:val="0"/>
          <w:noProof/>
          <w:sz w:val="22"/>
          <w:szCs w:val="22"/>
        </w:rPr>
      </w:pPr>
      <w:hyperlink w:anchor="_Toc156834254" w:history="1">
        <w:r w:rsidR="00D37767" w:rsidRPr="009C6BC1">
          <w:rPr>
            <w:rStyle w:val="af4"/>
            <w:rFonts w:ascii="Times New Roman" w:hAnsi="Times New Roman"/>
            <w:noProof/>
          </w:rPr>
          <w:t>Статья 12. Назначение и виды документации по планировке территории Поселения</w:t>
        </w:r>
        <w:r w:rsidR="00D37767">
          <w:rPr>
            <w:noProof/>
            <w:webHidden/>
          </w:rPr>
          <w:tab/>
        </w:r>
        <w:r w:rsidR="00D37767">
          <w:rPr>
            <w:noProof/>
            <w:webHidden/>
          </w:rPr>
          <w:fldChar w:fldCharType="begin"/>
        </w:r>
        <w:r w:rsidR="00D37767">
          <w:rPr>
            <w:noProof/>
            <w:webHidden/>
          </w:rPr>
          <w:instrText xml:space="preserve"> PAGEREF _Toc156834254 \h </w:instrText>
        </w:r>
        <w:r w:rsidR="00D37767">
          <w:rPr>
            <w:noProof/>
            <w:webHidden/>
          </w:rPr>
        </w:r>
        <w:r w:rsidR="00D37767">
          <w:rPr>
            <w:noProof/>
            <w:webHidden/>
          </w:rPr>
          <w:fldChar w:fldCharType="separate"/>
        </w:r>
        <w:r w:rsidR="00D04D1C">
          <w:rPr>
            <w:noProof/>
            <w:webHidden/>
          </w:rPr>
          <w:t>22</w:t>
        </w:r>
        <w:r w:rsidR="00D37767">
          <w:rPr>
            <w:noProof/>
            <w:webHidden/>
          </w:rPr>
          <w:fldChar w:fldCharType="end"/>
        </w:r>
      </w:hyperlink>
    </w:p>
    <w:p w:rsidR="00D37767" w:rsidRDefault="008C4EDD">
      <w:pPr>
        <w:pStyle w:val="26"/>
        <w:tabs>
          <w:tab w:val="right" w:leader="dot" w:pos="10196"/>
        </w:tabs>
        <w:rPr>
          <w:rFonts w:asciiTheme="minorHAnsi" w:eastAsiaTheme="minorEastAsia" w:hAnsiTheme="minorHAnsi" w:cstheme="minorBidi"/>
          <w:bCs w:val="0"/>
          <w:smallCaps w:val="0"/>
          <w:noProof/>
          <w:sz w:val="22"/>
          <w:szCs w:val="22"/>
        </w:rPr>
      </w:pPr>
      <w:hyperlink w:anchor="_Toc156834255" w:history="1">
        <w:r w:rsidR="00D37767" w:rsidRPr="009C6BC1">
          <w:rPr>
            <w:rStyle w:val="af4"/>
            <w:rFonts w:ascii="Times New Roman" w:hAnsi="Times New Roman"/>
            <w:noProof/>
          </w:rPr>
          <w:t>Статья 13. Порядок подготовки документации по планировке территории органами местного самоуправления</w:t>
        </w:r>
        <w:r w:rsidR="00D37767">
          <w:rPr>
            <w:noProof/>
            <w:webHidden/>
          </w:rPr>
          <w:tab/>
        </w:r>
        <w:r w:rsidR="00D37767">
          <w:rPr>
            <w:noProof/>
            <w:webHidden/>
          </w:rPr>
          <w:fldChar w:fldCharType="begin"/>
        </w:r>
        <w:r w:rsidR="00D37767">
          <w:rPr>
            <w:noProof/>
            <w:webHidden/>
          </w:rPr>
          <w:instrText xml:space="preserve"> PAGEREF _Toc156834255 \h </w:instrText>
        </w:r>
        <w:r w:rsidR="00D37767">
          <w:rPr>
            <w:noProof/>
            <w:webHidden/>
          </w:rPr>
        </w:r>
        <w:r w:rsidR="00D37767">
          <w:rPr>
            <w:noProof/>
            <w:webHidden/>
          </w:rPr>
          <w:fldChar w:fldCharType="separate"/>
        </w:r>
        <w:r w:rsidR="00D04D1C">
          <w:rPr>
            <w:noProof/>
            <w:webHidden/>
          </w:rPr>
          <w:t>23</w:t>
        </w:r>
        <w:r w:rsidR="00D37767">
          <w:rPr>
            <w:noProof/>
            <w:webHidden/>
          </w:rPr>
          <w:fldChar w:fldCharType="end"/>
        </w:r>
      </w:hyperlink>
    </w:p>
    <w:p w:rsidR="00D37767" w:rsidRDefault="008C4EDD">
      <w:pPr>
        <w:pStyle w:val="11"/>
        <w:rPr>
          <w:rFonts w:asciiTheme="minorHAnsi" w:eastAsiaTheme="minorEastAsia" w:hAnsiTheme="minorHAnsi" w:cstheme="minorBidi"/>
          <w:b w:val="0"/>
          <w:bCs w:val="0"/>
          <w:caps w:val="0"/>
          <w:sz w:val="22"/>
          <w:szCs w:val="22"/>
        </w:rPr>
      </w:pPr>
      <w:hyperlink w:anchor="_Toc156834256" w:history="1">
        <w:r w:rsidR="00D37767" w:rsidRPr="009C6BC1">
          <w:rPr>
            <w:rStyle w:val="af4"/>
          </w:rPr>
          <w:t>РАЗДЕЛ IV Порядок проведения общественных обсуждений или публичных слушаний по вопросам землепользования и застройки</w:t>
        </w:r>
        <w:r w:rsidR="00D37767">
          <w:rPr>
            <w:webHidden/>
          </w:rPr>
          <w:tab/>
        </w:r>
        <w:r w:rsidR="00D37767">
          <w:rPr>
            <w:webHidden/>
          </w:rPr>
          <w:fldChar w:fldCharType="begin"/>
        </w:r>
        <w:r w:rsidR="00D37767">
          <w:rPr>
            <w:webHidden/>
          </w:rPr>
          <w:instrText xml:space="preserve"> PAGEREF _Toc156834256 \h </w:instrText>
        </w:r>
        <w:r w:rsidR="00D37767">
          <w:rPr>
            <w:webHidden/>
          </w:rPr>
        </w:r>
        <w:r w:rsidR="00D37767">
          <w:rPr>
            <w:webHidden/>
          </w:rPr>
          <w:fldChar w:fldCharType="separate"/>
        </w:r>
        <w:r w:rsidR="00D04D1C">
          <w:rPr>
            <w:webHidden/>
          </w:rPr>
          <w:t>24</w:t>
        </w:r>
        <w:r w:rsidR="00D37767">
          <w:rPr>
            <w:webHidden/>
          </w:rPr>
          <w:fldChar w:fldCharType="end"/>
        </w:r>
      </w:hyperlink>
    </w:p>
    <w:p w:rsidR="00D37767" w:rsidRDefault="008C4EDD">
      <w:pPr>
        <w:pStyle w:val="26"/>
        <w:tabs>
          <w:tab w:val="right" w:leader="dot" w:pos="10196"/>
        </w:tabs>
        <w:rPr>
          <w:rFonts w:asciiTheme="minorHAnsi" w:eastAsiaTheme="minorEastAsia" w:hAnsiTheme="minorHAnsi" w:cstheme="minorBidi"/>
          <w:bCs w:val="0"/>
          <w:smallCaps w:val="0"/>
          <w:noProof/>
          <w:sz w:val="22"/>
          <w:szCs w:val="22"/>
        </w:rPr>
      </w:pPr>
      <w:hyperlink w:anchor="_Toc156834257" w:history="1">
        <w:r w:rsidR="00D37767" w:rsidRPr="009C6BC1">
          <w:rPr>
            <w:rStyle w:val="af4"/>
            <w:rFonts w:ascii="Times New Roman" w:hAnsi="Times New Roman"/>
            <w:noProof/>
          </w:rPr>
          <w:t>Статья 14. Общие положения</w:t>
        </w:r>
        <w:r w:rsidR="00D37767">
          <w:rPr>
            <w:noProof/>
            <w:webHidden/>
          </w:rPr>
          <w:tab/>
        </w:r>
        <w:r w:rsidR="00D37767">
          <w:rPr>
            <w:noProof/>
            <w:webHidden/>
          </w:rPr>
          <w:fldChar w:fldCharType="begin"/>
        </w:r>
        <w:r w:rsidR="00D37767">
          <w:rPr>
            <w:noProof/>
            <w:webHidden/>
          </w:rPr>
          <w:instrText xml:space="preserve"> PAGEREF _Toc156834257 \h </w:instrText>
        </w:r>
        <w:r w:rsidR="00D37767">
          <w:rPr>
            <w:noProof/>
            <w:webHidden/>
          </w:rPr>
        </w:r>
        <w:r w:rsidR="00D37767">
          <w:rPr>
            <w:noProof/>
            <w:webHidden/>
          </w:rPr>
          <w:fldChar w:fldCharType="separate"/>
        </w:r>
        <w:r w:rsidR="00D04D1C">
          <w:rPr>
            <w:noProof/>
            <w:webHidden/>
          </w:rPr>
          <w:t>24</w:t>
        </w:r>
        <w:r w:rsidR="00D37767">
          <w:rPr>
            <w:noProof/>
            <w:webHidden/>
          </w:rPr>
          <w:fldChar w:fldCharType="end"/>
        </w:r>
      </w:hyperlink>
    </w:p>
    <w:p w:rsidR="00D37767" w:rsidRDefault="008C4EDD">
      <w:pPr>
        <w:pStyle w:val="26"/>
        <w:tabs>
          <w:tab w:val="right" w:leader="dot" w:pos="10196"/>
        </w:tabs>
        <w:rPr>
          <w:rFonts w:asciiTheme="minorHAnsi" w:eastAsiaTheme="minorEastAsia" w:hAnsiTheme="minorHAnsi" w:cstheme="minorBidi"/>
          <w:bCs w:val="0"/>
          <w:smallCaps w:val="0"/>
          <w:noProof/>
          <w:sz w:val="22"/>
          <w:szCs w:val="22"/>
        </w:rPr>
      </w:pPr>
      <w:hyperlink w:anchor="_Toc156834258" w:history="1">
        <w:r w:rsidR="00D37767" w:rsidRPr="009C6BC1">
          <w:rPr>
            <w:rStyle w:val="af4"/>
            <w:rFonts w:ascii="Times New Roman" w:hAnsi="Times New Roman"/>
            <w:noProof/>
          </w:rPr>
          <w:t>Статья 15. Общественные обсуждения или публичные слушания по проектам Генерального плана</w:t>
        </w:r>
        <w:r w:rsidR="00D37767">
          <w:rPr>
            <w:noProof/>
            <w:webHidden/>
          </w:rPr>
          <w:tab/>
        </w:r>
        <w:r w:rsidR="00D37767">
          <w:rPr>
            <w:noProof/>
            <w:webHidden/>
          </w:rPr>
          <w:fldChar w:fldCharType="begin"/>
        </w:r>
        <w:r w:rsidR="00D37767">
          <w:rPr>
            <w:noProof/>
            <w:webHidden/>
          </w:rPr>
          <w:instrText xml:space="preserve"> PAGEREF _Toc156834258 \h </w:instrText>
        </w:r>
        <w:r w:rsidR="00D37767">
          <w:rPr>
            <w:noProof/>
            <w:webHidden/>
          </w:rPr>
        </w:r>
        <w:r w:rsidR="00D37767">
          <w:rPr>
            <w:noProof/>
            <w:webHidden/>
          </w:rPr>
          <w:fldChar w:fldCharType="separate"/>
        </w:r>
        <w:r w:rsidR="00D04D1C">
          <w:rPr>
            <w:noProof/>
            <w:webHidden/>
          </w:rPr>
          <w:t>26</w:t>
        </w:r>
        <w:r w:rsidR="00D37767">
          <w:rPr>
            <w:noProof/>
            <w:webHidden/>
          </w:rPr>
          <w:fldChar w:fldCharType="end"/>
        </w:r>
      </w:hyperlink>
    </w:p>
    <w:p w:rsidR="00D37767" w:rsidRDefault="008C4EDD">
      <w:pPr>
        <w:pStyle w:val="26"/>
        <w:tabs>
          <w:tab w:val="right" w:leader="dot" w:pos="10196"/>
        </w:tabs>
        <w:rPr>
          <w:rFonts w:asciiTheme="minorHAnsi" w:eastAsiaTheme="minorEastAsia" w:hAnsiTheme="minorHAnsi" w:cstheme="minorBidi"/>
          <w:bCs w:val="0"/>
          <w:smallCaps w:val="0"/>
          <w:noProof/>
          <w:sz w:val="22"/>
          <w:szCs w:val="22"/>
        </w:rPr>
      </w:pPr>
      <w:hyperlink w:anchor="_Toc156834259" w:history="1">
        <w:r w:rsidR="00D37767" w:rsidRPr="009C6BC1">
          <w:rPr>
            <w:rStyle w:val="af4"/>
            <w:rFonts w:ascii="Times New Roman" w:hAnsi="Times New Roman"/>
            <w:noProof/>
          </w:rPr>
          <w:t>Статья 16. Общественные обсуждения или публичные слушания по проектам Правил землепользования и застройки</w:t>
        </w:r>
        <w:r w:rsidR="00D37767">
          <w:rPr>
            <w:noProof/>
            <w:webHidden/>
          </w:rPr>
          <w:tab/>
        </w:r>
        <w:r w:rsidR="00D37767">
          <w:rPr>
            <w:noProof/>
            <w:webHidden/>
          </w:rPr>
          <w:fldChar w:fldCharType="begin"/>
        </w:r>
        <w:r w:rsidR="00D37767">
          <w:rPr>
            <w:noProof/>
            <w:webHidden/>
          </w:rPr>
          <w:instrText xml:space="preserve"> PAGEREF _Toc156834259 \h </w:instrText>
        </w:r>
        <w:r w:rsidR="00D37767">
          <w:rPr>
            <w:noProof/>
            <w:webHidden/>
          </w:rPr>
        </w:r>
        <w:r w:rsidR="00D37767">
          <w:rPr>
            <w:noProof/>
            <w:webHidden/>
          </w:rPr>
          <w:fldChar w:fldCharType="separate"/>
        </w:r>
        <w:r w:rsidR="00D04D1C">
          <w:rPr>
            <w:noProof/>
            <w:webHidden/>
          </w:rPr>
          <w:t>27</w:t>
        </w:r>
        <w:r w:rsidR="00D37767">
          <w:rPr>
            <w:noProof/>
            <w:webHidden/>
          </w:rPr>
          <w:fldChar w:fldCharType="end"/>
        </w:r>
      </w:hyperlink>
    </w:p>
    <w:p w:rsidR="00D37767" w:rsidRDefault="008C4EDD">
      <w:pPr>
        <w:pStyle w:val="26"/>
        <w:tabs>
          <w:tab w:val="right" w:leader="dot" w:pos="10196"/>
        </w:tabs>
        <w:rPr>
          <w:rFonts w:asciiTheme="minorHAnsi" w:eastAsiaTheme="minorEastAsia" w:hAnsiTheme="minorHAnsi" w:cstheme="minorBidi"/>
          <w:bCs w:val="0"/>
          <w:smallCaps w:val="0"/>
          <w:noProof/>
          <w:sz w:val="22"/>
          <w:szCs w:val="22"/>
        </w:rPr>
      </w:pPr>
      <w:hyperlink w:anchor="_Toc156834260" w:history="1">
        <w:r w:rsidR="00D37767" w:rsidRPr="009C6BC1">
          <w:rPr>
            <w:rStyle w:val="af4"/>
            <w:rFonts w:ascii="Times New Roman" w:hAnsi="Times New Roman"/>
            <w:noProof/>
          </w:rPr>
          <w:t>Статья 17. Общественные обсуждения или публичные слушания по предоставлению разрешения на условно разрешенный вид использования земельного участка или объекта капитального строительства</w:t>
        </w:r>
        <w:r w:rsidR="00D37767">
          <w:rPr>
            <w:noProof/>
            <w:webHidden/>
          </w:rPr>
          <w:tab/>
        </w:r>
        <w:r w:rsidR="00D37767">
          <w:rPr>
            <w:noProof/>
            <w:webHidden/>
          </w:rPr>
          <w:fldChar w:fldCharType="begin"/>
        </w:r>
        <w:r w:rsidR="00D37767">
          <w:rPr>
            <w:noProof/>
            <w:webHidden/>
          </w:rPr>
          <w:instrText xml:space="preserve"> PAGEREF _Toc156834260 \h </w:instrText>
        </w:r>
        <w:r w:rsidR="00D37767">
          <w:rPr>
            <w:noProof/>
            <w:webHidden/>
          </w:rPr>
        </w:r>
        <w:r w:rsidR="00D37767">
          <w:rPr>
            <w:noProof/>
            <w:webHidden/>
          </w:rPr>
          <w:fldChar w:fldCharType="separate"/>
        </w:r>
        <w:r w:rsidR="00D04D1C">
          <w:rPr>
            <w:noProof/>
            <w:webHidden/>
          </w:rPr>
          <w:t>28</w:t>
        </w:r>
        <w:r w:rsidR="00D37767">
          <w:rPr>
            <w:noProof/>
            <w:webHidden/>
          </w:rPr>
          <w:fldChar w:fldCharType="end"/>
        </w:r>
      </w:hyperlink>
    </w:p>
    <w:p w:rsidR="00D37767" w:rsidRDefault="008C4EDD">
      <w:pPr>
        <w:pStyle w:val="26"/>
        <w:tabs>
          <w:tab w:val="right" w:leader="dot" w:pos="10196"/>
        </w:tabs>
        <w:rPr>
          <w:rFonts w:asciiTheme="minorHAnsi" w:eastAsiaTheme="minorEastAsia" w:hAnsiTheme="minorHAnsi" w:cstheme="minorBidi"/>
          <w:bCs w:val="0"/>
          <w:smallCaps w:val="0"/>
          <w:noProof/>
          <w:sz w:val="22"/>
          <w:szCs w:val="22"/>
        </w:rPr>
      </w:pPr>
      <w:hyperlink w:anchor="_Toc156834261" w:history="1">
        <w:r w:rsidR="00D37767" w:rsidRPr="009C6BC1">
          <w:rPr>
            <w:rStyle w:val="af4"/>
            <w:rFonts w:ascii="Times New Roman" w:hAnsi="Times New Roman"/>
            <w:noProof/>
          </w:rPr>
          <w:t>Статья 18. Общественные обсуждения или публичные слушания по согласованию отклонений от предельных параметров разрешенного строительства</w:t>
        </w:r>
        <w:r w:rsidR="00D37767">
          <w:rPr>
            <w:noProof/>
            <w:webHidden/>
          </w:rPr>
          <w:tab/>
        </w:r>
        <w:r w:rsidR="00D37767">
          <w:rPr>
            <w:noProof/>
            <w:webHidden/>
          </w:rPr>
          <w:fldChar w:fldCharType="begin"/>
        </w:r>
        <w:r w:rsidR="00D37767">
          <w:rPr>
            <w:noProof/>
            <w:webHidden/>
          </w:rPr>
          <w:instrText xml:space="preserve"> PAGEREF _Toc156834261 \h </w:instrText>
        </w:r>
        <w:r w:rsidR="00D37767">
          <w:rPr>
            <w:noProof/>
            <w:webHidden/>
          </w:rPr>
        </w:r>
        <w:r w:rsidR="00D37767">
          <w:rPr>
            <w:noProof/>
            <w:webHidden/>
          </w:rPr>
          <w:fldChar w:fldCharType="separate"/>
        </w:r>
        <w:r w:rsidR="00D04D1C">
          <w:rPr>
            <w:noProof/>
            <w:webHidden/>
          </w:rPr>
          <w:t>30</w:t>
        </w:r>
        <w:r w:rsidR="00D37767">
          <w:rPr>
            <w:noProof/>
            <w:webHidden/>
          </w:rPr>
          <w:fldChar w:fldCharType="end"/>
        </w:r>
      </w:hyperlink>
    </w:p>
    <w:p w:rsidR="00D37767" w:rsidRDefault="008C4EDD">
      <w:pPr>
        <w:pStyle w:val="26"/>
        <w:tabs>
          <w:tab w:val="right" w:leader="dot" w:pos="10196"/>
        </w:tabs>
        <w:rPr>
          <w:rFonts w:asciiTheme="minorHAnsi" w:eastAsiaTheme="minorEastAsia" w:hAnsiTheme="minorHAnsi" w:cstheme="minorBidi"/>
          <w:bCs w:val="0"/>
          <w:smallCaps w:val="0"/>
          <w:noProof/>
          <w:sz w:val="22"/>
          <w:szCs w:val="22"/>
        </w:rPr>
      </w:pPr>
      <w:hyperlink w:anchor="_Toc156834262" w:history="1">
        <w:r w:rsidR="00D37767" w:rsidRPr="009C6BC1">
          <w:rPr>
            <w:rStyle w:val="af4"/>
            <w:rFonts w:ascii="Times New Roman" w:hAnsi="Times New Roman"/>
            <w:noProof/>
          </w:rPr>
          <w:t>Статья 19. Общественные обсуждения или публичные слушания по проектам планировки территорий и проектам межевания земельных участков и внесению в них изменений</w:t>
        </w:r>
        <w:r w:rsidR="00D37767">
          <w:rPr>
            <w:noProof/>
            <w:webHidden/>
          </w:rPr>
          <w:tab/>
        </w:r>
        <w:r w:rsidR="00D37767">
          <w:rPr>
            <w:noProof/>
            <w:webHidden/>
          </w:rPr>
          <w:fldChar w:fldCharType="begin"/>
        </w:r>
        <w:r w:rsidR="00D37767">
          <w:rPr>
            <w:noProof/>
            <w:webHidden/>
          </w:rPr>
          <w:instrText xml:space="preserve"> PAGEREF _Toc156834262 \h </w:instrText>
        </w:r>
        <w:r w:rsidR="00D37767">
          <w:rPr>
            <w:noProof/>
            <w:webHidden/>
          </w:rPr>
        </w:r>
        <w:r w:rsidR="00D37767">
          <w:rPr>
            <w:noProof/>
            <w:webHidden/>
          </w:rPr>
          <w:fldChar w:fldCharType="separate"/>
        </w:r>
        <w:r w:rsidR="00D04D1C">
          <w:rPr>
            <w:noProof/>
            <w:webHidden/>
          </w:rPr>
          <w:t>31</w:t>
        </w:r>
        <w:r w:rsidR="00D37767">
          <w:rPr>
            <w:noProof/>
            <w:webHidden/>
          </w:rPr>
          <w:fldChar w:fldCharType="end"/>
        </w:r>
      </w:hyperlink>
    </w:p>
    <w:p w:rsidR="00D37767" w:rsidRDefault="008C4EDD">
      <w:pPr>
        <w:pStyle w:val="11"/>
        <w:rPr>
          <w:rFonts w:asciiTheme="minorHAnsi" w:eastAsiaTheme="minorEastAsia" w:hAnsiTheme="minorHAnsi" w:cstheme="minorBidi"/>
          <w:b w:val="0"/>
          <w:bCs w:val="0"/>
          <w:caps w:val="0"/>
          <w:sz w:val="22"/>
          <w:szCs w:val="22"/>
        </w:rPr>
      </w:pPr>
      <w:hyperlink w:anchor="_Toc156834263" w:history="1">
        <w:r w:rsidR="00D37767" w:rsidRPr="009C6BC1">
          <w:rPr>
            <w:rStyle w:val="af4"/>
          </w:rPr>
          <w:t xml:space="preserve">РАЗДЕЛ </w:t>
        </w:r>
        <w:r w:rsidR="00D37767" w:rsidRPr="009C6BC1">
          <w:rPr>
            <w:rStyle w:val="af4"/>
            <w:lang w:val="en-US"/>
          </w:rPr>
          <w:t>V</w:t>
        </w:r>
        <w:r w:rsidR="00D37767" w:rsidRPr="009C6BC1">
          <w:rPr>
            <w:rStyle w:val="af4"/>
          </w:rPr>
          <w:t xml:space="preserve"> Порядок внесения изменений в Правила землепользования и застройки</w:t>
        </w:r>
        <w:r w:rsidR="00D37767">
          <w:rPr>
            <w:webHidden/>
          </w:rPr>
          <w:tab/>
        </w:r>
        <w:r w:rsidR="00D37767">
          <w:rPr>
            <w:webHidden/>
          </w:rPr>
          <w:fldChar w:fldCharType="begin"/>
        </w:r>
        <w:r w:rsidR="00D37767">
          <w:rPr>
            <w:webHidden/>
          </w:rPr>
          <w:instrText xml:space="preserve"> PAGEREF _Toc156834263 \h </w:instrText>
        </w:r>
        <w:r w:rsidR="00D37767">
          <w:rPr>
            <w:webHidden/>
          </w:rPr>
        </w:r>
        <w:r w:rsidR="00D37767">
          <w:rPr>
            <w:webHidden/>
          </w:rPr>
          <w:fldChar w:fldCharType="separate"/>
        </w:r>
        <w:r w:rsidR="00D04D1C">
          <w:rPr>
            <w:webHidden/>
          </w:rPr>
          <w:t>33</w:t>
        </w:r>
        <w:r w:rsidR="00D37767">
          <w:rPr>
            <w:webHidden/>
          </w:rPr>
          <w:fldChar w:fldCharType="end"/>
        </w:r>
      </w:hyperlink>
    </w:p>
    <w:p w:rsidR="00D37767" w:rsidRDefault="008C4EDD">
      <w:pPr>
        <w:pStyle w:val="26"/>
        <w:tabs>
          <w:tab w:val="right" w:leader="dot" w:pos="10196"/>
        </w:tabs>
        <w:rPr>
          <w:rFonts w:asciiTheme="minorHAnsi" w:eastAsiaTheme="minorEastAsia" w:hAnsiTheme="minorHAnsi" w:cstheme="minorBidi"/>
          <w:bCs w:val="0"/>
          <w:smallCaps w:val="0"/>
          <w:noProof/>
          <w:sz w:val="22"/>
          <w:szCs w:val="22"/>
        </w:rPr>
      </w:pPr>
      <w:hyperlink w:anchor="_Toc156834264" w:history="1">
        <w:r w:rsidR="00D37767" w:rsidRPr="009C6BC1">
          <w:rPr>
            <w:rStyle w:val="af4"/>
            <w:rFonts w:ascii="Times New Roman" w:hAnsi="Times New Roman"/>
            <w:noProof/>
          </w:rPr>
          <w:t>Статья 20. Внесение изменений в правила землепользования и застройки</w:t>
        </w:r>
        <w:r w:rsidR="00D37767">
          <w:rPr>
            <w:noProof/>
            <w:webHidden/>
          </w:rPr>
          <w:tab/>
        </w:r>
        <w:r w:rsidR="00D37767">
          <w:rPr>
            <w:noProof/>
            <w:webHidden/>
          </w:rPr>
          <w:fldChar w:fldCharType="begin"/>
        </w:r>
        <w:r w:rsidR="00D37767">
          <w:rPr>
            <w:noProof/>
            <w:webHidden/>
          </w:rPr>
          <w:instrText xml:space="preserve"> PAGEREF _Toc156834264 \h </w:instrText>
        </w:r>
        <w:r w:rsidR="00D37767">
          <w:rPr>
            <w:noProof/>
            <w:webHidden/>
          </w:rPr>
        </w:r>
        <w:r w:rsidR="00D37767">
          <w:rPr>
            <w:noProof/>
            <w:webHidden/>
          </w:rPr>
          <w:fldChar w:fldCharType="separate"/>
        </w:r>
        <w:r w:rsidR="00D04D1C">
          <w:rPr>
            <w:noProof/>
            <w:webHidden/>
          </w:rPr>
          <w:t>33</w:t>
        </w:r>
        <w:r w:rsidR="00D37767">
          <w:rPr>
            <w:noProof/>
            <w:webHidden/>
          </w:rPr>
          <w:fldChar w:fldCharType="end"/>
        </w:r>
      </w:hyperlink>
    </w:p>
    <w:p w:rsidR="00D37767" w:rsidRDefault="008C4EDD">
      <w:pPr>
        <w:pStyle w:val="11"/>
        <w:rPr>
          <w:rFonts w:asciiTheme="minorHAnsi" w:eastAsiaTheme="minorEastAsia" w:hAnsiTheme="minorHAnsi" w:cstheme="minorBidi"/>
          <w:b w:val="0"/>
          <w:bCs w:val="0"/>
          <w:caps w:val="0"/>
          <w:sz w:val="22"/>
          <w:szCs w:val="22"/>
        </w:rPr>
      </w:pPr>
      <w:hyperlink w:anchor="_Toc156834265" w:history="1">
        <w:r w:rsidR="00D37767" w:rsidRPr="009C6BC1">
          <w:rPr>
            <w:rStyle w:val="af4"/>
          </w:rPr>
          <w:t>ГЛАВА III. Градостроительные регламенты</w:t>
        </w:r>
        <w:r w:rsidR="00D37767">
          <w:rPr>
            <w:webHidden/>
          </w:rPr>
          <w:tab/>
        </w:r>
        <w:r w:rsidR="00D37767">
          <w:rPr>
            <w:webHidden/>
          </w:rPr>
          <w:fldChar w:fldCharType="begin"/>
        </w:r>
        <w:r w:rsidR="00D37767">
          <w:rPr>
            <w:webHidden/>
          </w:rPr>
          <w:instrText xml:space="preserve"> PAGEREF _Toc156834265 \h </w:instrText>
        </w:r>
        <w:r w:rsidR="00D37767">
          <w:rPr>
            <w:webHidden/>
          </w:rPr>
        </w:r>
        <w:r w:rsidR="00D37767">
          <w:rPr>
            <w:webHidden/>
          </w:rPr>
          <w:fldChar w:fldCharType="separate"/>
        </w:r>
        <w:r w:rsidR="00D04D1C">
          <w:rPr>
            <w:webHidden/>
          </w:rPr>
          <w:t>35</w:t>
        </w:r>
        <w:r w:rsidR="00D37767">
          <w:rPr>
            <w:webHidden/>
          </w:rPr>
          <w:fldChar w:fldCharType="end"/>
        </w:r>
      </w:hyperlink>
    </w:p>
    <w:p w:rsidR="00D37767" w:rsidRDefault="008C4EDD">
      <w:pPr>
        <w:pStyle w:val="26"/>
        <w:tabs>
          <w:tab w:val="right" w:leader="dot" w:pos="10196"/>
        </w:tabs>
        <w:rPr>
          <w:rFonts w:asciiTheme="minorHAnsi" w:eastAsiaTheme="minorEastAsia" w:hAnsiTheme="minorHAnsi" w:cstheme="minorBidi"/>
          <w:bCs w:val="0"/>
          <w:smallCaps w:val="0"/>
          <w:noProof/>
          <w:sz w:val="22"/>
          <w:szCs w:val="22"/>
        </w:rPr>
      </w:pPr>
      <w:hyperlink w:anchor="_Toc156834266" w:history="1">
        <w:r w:rsidR="00D37767" w:rsidRPr="009C6BC1">
          <w:rPr>
            <w:rStyle w:val="af4"/>
            <w:rFonts w:ascii="Times New Roman" w:hAnsi="Times New Roman"/>
            <w:noProof/>
          </w:rPr>
          <w:t>Статья 21. Градостроительный регламент</w:t>
        </w:r>
        <w:r w:rsidR="00D37767">
          <w:rPr>
            <w:noProof/>
            <w:webHidden/>
          </w:rPr>
          <w:tab/>
        </w:r>
        <w:r w:rsidR="00D37767">
          <w:rPr>
            <w:noProof/>
            <w:webHidden/>
          </w:rPr>
          <w:fldChar w:fldCharType="begin"/>
        </w:r>
        <w:r w:rsidR="00D37767">
          <w:rPr>
            <w:noProof/>
            <w:webHidden/>
          </w:rPr>
          <w:instrText xml:space="preserve"> PAGEREF _Toc156834266 \h </w:instrText>
        </w:r>
        <w:r w:rsidR="00D37767">
          <w:rPr>
            <w:noProof/>
            <w:webHidden/>
          </w:rPr>
        </w:r>
        <w:r w:rsidR="00D37767">
          <w:rPr>
            <w:noProof/>
            <w:webHidden/>
          </w:rPr>
          <w:fldChar w:fldCharType="separate"/>
        </w:r>
        <w:r w:rsidR="00D04D1C">
          <w:rPr>
            <w:noProof/>
            <w:webHidden/>
          </w:rPr>
          <w:t>35</w:t>
        </w:r>
        <w:r w:rsidR="00D37767">
          <w:rPr>
            <w:noProof/>
            <w:webHidden/>
          </w:rPr>
          <w:fldChar w:fldCharType="end"/>
        </w:r>
      </w:hyperlink>
    </w:p>
    <w:p w:rsidR="00D37767" w:rsidRDefault="008C4EDD">
      <w:pPr>
        <w:pStyle w:val="11"/>
        <w:rPr>
          <w:rFonts w:asciiTheme="minorHAnsi" w:eastAsiaTheme="minorEastAsia" w:hAnsiTheme="minorHAnsi" w:cstheme="minorBidi"/>
          <w:b w:val="0"/>
          <w:bCs w:val="0"/>
          <w:caps w:val="0"/>
          <w:sz w:val="22"/>
          <w:szCs w:val="22"/>
        </w:rPr>
      </w:pPr>
      <w:hyperlink w:anchor="_Toc156834267" w:history="1">
        <w:r w:rsidR="00D37767" w:rsidRPr="009C6BC1">
          <w:rPr>
            <w:rStyle w:val="af4"/>
            <w:lang w:val="x-none" w:eastAsia="x-none"/>
          </w:rPr>
          <w:t>Раздел I Регламенты территориальных зон, выделенных в схеме территориального зонирования муниципального образования, их кодовые обозначения</w:t>
        </w:r>
        <w:r w:rsidR="00D37767">
          <w:rPr>
            <w:webHidden/>
          </w:rPr>
          <w:tab/>
        </w:r>
        <w:r w:rsidR="00D37767">
          <w:rPr>
            <w:webHidden/>
          </w:rPr>
          <w:fldChar w:fldCharType="begin"/>
        </w:r>
        <w:r w:rsidR="00D37767">
          <w:rPr>
            <w:webHidden/>
          </w:rPr>
          <w:instrText xml:space="preserve"> PAGEREF _Toc156834267 \h </w:instrText>
        </w:r>
        <w:r w:rsidR="00D37767">
          <w:rPr>
            <w:webHidden/>
          </w:rPr>
        </w:r>
        <w:r w:rsidR="00D37767">
          <w:rPr>
            <w:webHidden/>
          </w:rPr>
          <w:fldChar w:fldCharType="separate"/>
        </w:r>
        <w:r w:rsidR="00D04D1C">
          <w:rPr>
            <w:webHidden/>
          </w:rPr>
          <w:t>37</w:t>
        </w:r>
        <w:r w:rsidR="00D37767">
          <w:rPr>
            <w:webHidden/>
          </w:rPr>
          <w:fldChar w:fldCharType="end"/>
        </w:r>
      </w:hyperlink>
    </w:p>
    <w:p w:rsidR="00D37767" w:rsidRDefault="008C4EDD">
      <w:pPr>
        <w:pStyle w:val="11"/>
        <w:rPr>
          <w:rFonts w:asciiTheme="minorHAnsi" w:eastAsiaTheme="minorEastAsia" w:hAnsiTheme="minorHAnsi" w:cstheme="minorBidi"/>
          <w:b w:val="0"/>
          <w:bCs w:val="0"/>
          <w:caps w:val="0"/>
          <w:sz w:val="22"/>
          <w:szCs w:val="22"/>
        </w:rPr>
      </w:pPr>
      <w:hyperlink w:anchor="_Toc156834268" w:history="1">
        <w:r w:rsidR="00D37767" w:rsidRPr="009C6BC1">
          <w:rPr>
            <w:rStyle w:val="af4"/>
            <w:lang w:val="x-none" w:eastAsia="x-none"/>
          </w:rPr>
          <w:t>Жилые зоны</w:t>
        </w:r>
        <w:r w:rsidR="00D37767">
          <w:rPr>
            <w:webHidden/>
          </w:rPr>
          <w:tab/>
        </w:r>
        <w:r w:rsidR="00D37767">
          <w:rPr>
            <w:webHidden/>
          </w:rPr>
          <w:fldChar w:fldCharType="begin"/>
        </w:r>
        <w:r w:rsidR="00D37767">
          <w:rPr>
            <w:webHidden/>
          </w:rPr>
          <w:instrText xml:space="preserve"> PAGEREF _Toc156834268 \h </w:instrText>
        </w:r>
        <w:r w:rsidR="00D37767">
          <w:rPr>
            <w:webHidden/>
          </w:rPr>
        </w:r>
        <w:r w:rsidR="00D37767">
          <w:rPr>
            <w:webHidden/>
          </w:rPr>
          <w:fldChar w:fldCharType="separate"/>
        </w:r>
        <w:r w:rsidR="00D04D1C">
          <w:rPr>
            <w:webHidden/>
          </w:rPr>
          <w:t>37</w:t>
        </w:r>
        <w:r w:rsidR="00D37767">
          <w:rPr>
            <w:webHidden/>
          </w:rPr>
          <w:fldChar w:fldCharType="end"/>
        </w:r>
      </w:hyperlink>
    </w:p>
    <w:p w:rsidR="00D37767" w:rsidRDefault="008C4EDD">
      <w:pPr>
        <w:pStyle w:val="26"/>
        <w:tabs>
          <w:tab w:val="right" w:leader="dot" w:pos="10196"/>
        </w:tabs>
        <w:rPr>
          <w:rFonts w:asciiTheme="minorHAnsi" w:eastAsiaTheme="minorEastAsia" w:hAnsiTheme="minorHAnsi" w:cstheme="minorBidi"/>
          <w:bCs w:val="0"/>
          <w:smallCaps w:val="0"/>
          <w:noProof/>
          <w:sz w:val="22"/>
          <w:szCs w:val="22"/>
        </w:rPr>
      </w:pPr>
      <w:hyperlink w:anchor="_Toc156834269" w:history="1">
        <w:r w:rsidR="00D37767" w:rsidRPr="009C6BC1">
          <w:rPr>
            <w:rStyle w:val="af4"/>
            <w:rFonts w:ascii="Times New Roman" w:hAnsi="Times New Roman"/>
            <w:noProof/>
          </w:rPr>
          <w:t>Статья 22. Зона застройки жилыми домами (Ж)</w:t>
        </w:r>
        <w:r w:rsidR="00D37767">
          <w:rPr>
            <w:noProof/>
            <w:webHidden/>
          </w:rPr>
          <w:tab/>
        </w:r>
        <w:r w:rsidR="00D37767">
          <w:rPr>
            <w:noProof/>
            <w:webHidden/>
          </w:rPr>
          <w:fldChar w:fldCharType="begin"/>
        </w:r>
        <w:r w:rsidR="00D37767">
          <w:rPr>
            <w:noProof/>
            <w:webHidden/>
          </w:rPr>
          <w:instrText xml:space="preserve"> PAGEREF _Toc156834269 \h </w:instrText>
        </w:r>
        <w:r w:rsidR="00D37767">
          <w:rPr>
            <w:noProof/>
            <w:webHidden/>
          </w:rPr>
        </w:r>
        <w:r w:rsidR="00D37767">
          <w:rPr>
            <w:noProof/>
            <w:webHidden/>
          </w:rPr>
          <w:fldChar w:fldCharType="separate"/>
        </w:r>
        <w:r w:rsidR="00D04D1C">
          <w:rPr>
            <w:noProof/>
            <w:webHidden/>
          </w:rPr>
          <w:t>37</w:t>
        </w:r>
        <w:r w:rsidR="00D37767">
          <w:rPr>
            <w:noProof/>
            <w:webHidden/>
          </w:rPr>
          <w:fldChar w:fldCharType="end"/>
        </w:r>
      </w:hyperlink>
    </w:p>
    <w:p w:rsidR="00D37767" w:rsidRDefault="008C4EDD">
      <w:pPr>
        <w:pStyle w:val="11"/>
        <w:rPr>
          <w:rFonts w:asciiTheme="minorHAnsi" w:eastAsiaTheme="minorEastAsia" w:hAnsiTheme="minorHAnsi" w:cstheme="minorBidi"/>
          <w:b w:val="0"/>
          <w:bCs w:val="0"/>
          <w:caps w:val="0"/>
          <w:sz w:val="22"/>
          <w:szCs w:val="22"/>
        </w:rPr>
      </w:pPr>
      <w:hyperlink w:anchor="_Toc156834270" w:history="1">
        <w:r w:rsidR="00D37767" w:rsidRPr="009C6BC1">
          <w:rPr>
            <w:rStyle w:val="af4"/>
            <w:lang w:val="x-none" w:eastAsia="x-none"/>
          </w:rPr>
          <w:t>Общественно</w:t>
        </w:r>
        <w:r w:rsidR="00D37767" w:rsidRPr="009C6BC1">
          <w:rPr>
            <w:rStyle w:val="af4"/>
            <w:lang w:eastAsia="x-none"/>
          </w:rPr>
          <w:t xml:space="preserve"> </w:t>
        </w:r>
        <w:r w:rsidR="00D37767" w:rsidRPr="009C6BC1">
          <w:rPr>
            <w:rStyle w:val="af4"/>
            <w:lang w:val="x-none" w:eastAsia="x-none"/>
          </w:rPr>
          <w:t>- деловые зоны</w:t>
        </w:r>
        <w:r w:rsidR="00D37767">
          <w:rPr>
            <w:webHidden/>
          </w:rPr>
          <w:tab/>
        </w:r>
        <w:r w:rsidR="00D37767">
          <w:rPr>
            <w:webHidden/>
          </w:rPr>
          <w:fldChar w:fldCharType="begin"/>
        </w:r>
        <w:r w:rsidR="00D37767">
          <w:rPr>
            <w:webHidden/>
          </w:rPr>
          <w:instrText xml:space="preserve"> PAGEREF _Toc156834270 \h </w:instrText>
        </w:r>
        <w:r w:rsidR="00D37767">
          <w:rPr>
            <w:webHidden/>
          </w:rPr>
        </w:r>
        <w:r w:rsidR="00D37767">
          <w:rPr>
            <w:webHidden/>
          </w:rPr>
          <w:fldChar w:fldCharType="separate"/>
        </w:r>
        <w:r w:rsidR="00D04D1C">
          <w:rPr>
            <w:webHidden/>
          </w:rPr>
          <w:t>41</w:t>
        </w:r>
        <w:r w:rsidR="00D37767">
          <w:rPr>
            <w:webHidden/>
          </w:rPr>
          <w:fldChar w:fldCharType="end"/>
        </w:r>
      </w:hyperlink>
    </w:p>
    <w:p w:rsidR="00D37767" w:rsidRDefault="008C4EDD">
      <w:pPr>
        <w:pStyle w:val="26"/>
        <w:tabs>
          <w:tab w:val="right" w:leader="dot" w:pos="10196"/>
        </w:tabs>
        <w:rPr>
          <w:rFonts w:asciiTheme="minorHAnsi" w:eastAsiaTheme="minorEastAsia" w:hAnsiTheme="minorHAnsi" w:cstheme="minorBidi"/>
          <w:bCs w:val="0"/>
          <w:smallCaps w:val="0"/>
          <w:noProof/>
          <w:sz w:val="22"/>
          <w:szCs w:val="22"/>
        </w:rPr>
      </w:pPr>
      <w:hyperlink w:anchor="_Toc156834271" w:history="1">
        <w:r w:rsidR="00D37767" w:rsidRPr="009C6BC1">
          <w:rPr>
            <w:rStyle w:val="af4"/>
            <w:rFonts w:ascii="Times New Roman" w:hAnsi="Times New Roman"/>
            <w:noProof/>
          </w:rPr>
          <w:t>Статья 23. Многофункциональная общественно - деловая зона (О1)</w:t>
        </w:r>
        <w:r w:rsidR="00D37767">
          <w:rPr>
            <w:noProof/>
            <w:webHidden/>
          </w:rPr>
          <w:tab/>
        </w:r>
        <w:r w:rsidR="00D37767">
          <w:rPr>
            <w:noProof/>
            <w:webHidden/>
          </w:rPr>
          <w:fldChar w:fldCharType="begin"/>
        </w:r>
        <w:r w:rsidR="00D37767">
          <w:rPr>
            <w:noProof/>
            <w:webHidden/>
          </w:rPr>
          <w:instrText xml:space="preserve"> PAGEREF _Toc156834271 \h </w:instrText>
        </w:r>
        <w:r w:rsidR="00D37767">
          <w:rPr>
            <w:noProof/>
            <w:webHidden/>
          </w:rPr>
        </w:r>
        <w:r w:rsidR="00D37767">
          <w:rPr>
            <w:noProof/>
            <w:webHidden/>
          </w:rPr>
          <w:fldChar w:fldCharType="separate"/>
        </w:r>
        <w:r w:rsidR="00D04D1C">
          <w:rPr>
            <w:noProof/>
            <w:webHidden/>
          </w:rPr>
          <w:t>41</w:t>
        </w:r>
        <w:r w:rsidR="00D37767">
          <w:rPr>
            <w:noProof/>
            <w:webHidden/>
          </w:rPr>
          <w:fldChar w:fldCharType="end"/>
        </w:r>
      </w:hyperlink>
    </w:p>
    <w:p w:rsidR="00D37767" w:rsidRDefault="008C4EDD">
      <w:pPr>
        <w:pStyle w:val="26"/>
        <w:tabs>
          <w:tab w:val="right" w:leader="dot" w:pos="10196"/>
        </w:tabs>
        <w:rPr>
          <w:rFonts w:asciiTheme="minorHAnsi" w:eastAsiaTheme="minorEastAsia" w:hAnsiTheme="minorHAnsi" w:cstheme="minorBidi"/>
          <w:bCs w:val="0"/>
          <w:smallCaps w:val="0"/>
          <w:noProof/>
          <w:sz w:val="22"/>
          <w:szCs w:val="22"/>
        </w:rPr>
      </w:pPr>
      <w:hyperlink w:anchor="_Toc156834272" w:history="1">
        <w:r w:rsidR="00D37767" w:rsidRPr="009C6BC1">
          <w:rPr>
            <w:rStyle w:val="af4"/>
            <w:rFonts w:ascii="Times New Roman" w:hAnsi="Times New Roman"/>
            <w:noProof/>
          </w:rPr>
          <w:t>Статья 24. Зона специализированной общественной застройки (О2)</w:t>
        </w:r>
        <w:r w:rsidR="00D37767">
          <w:rPr>
            <w:noProof/>
            <w:webHidden/>
          </w:rPr>
          <w:tab/>
        </w:r>
        <w:r w:rsidR="00D37767">
          <w:rPr>
            <w:noProof/>
            <w:webHidden/>
          </w:rPr>
          <w:fldChar w:fldCharType="begin"/>
        </w:r>
        <w:r w:rsidR="00D37767">
          <w:rPr>
            <w:noProof/>
            <w:webHidden/>
          </w:rPr>
          <w:instrText xml:space="preserve"> PAGEREF _Toc156834272 \h </w:instrText>
        </w:r>
        <w:r w:rsidR="00D37767">
          <w:rPr>
            <w:noProof/>
            <w:webHidden/>
          </w:rPr>
        </w:r>
        <w:r w:rsidR="00D37767">
          <w:rPr>
            <w:noProof/>
            <w:webHidden/>
          </w:rPr>
          <w:fldChar w:fldCharType="separate"/>
        </w:r>
        <w:r w:rsidR="00D04D1C">
          <w:rPr>
            <w:noProof/>
            <w:webHidden/>
          </w:rPr>
          <w:t>43</w:t>
        </w:r>
        <w:r w:rsidR="00D37767">
          <w:rPr>
            <w:noProof/>
            <w:webHidden/>
          </w:rPr>
          <w:fldChar w:fldCharType="end"/>
        </w:r>
      </w:hyperlink>
    </w:p>
    <w:p w:rsidR="00D37767" w:rsidRDefault="008C4EDD">
      <w:pPr>
        <w:pStyle w:val="11"/>
        <w:rPr>
          <w:rFonts w:asciiTheme="minorHAnsi" w:eastAsiaTheme="minorEastAsia" w:hAnsiTheme="minorHAnsi" w:cstheme="minorBidi"/>
          <w:b w:val="0"/>
          <w:bCs w:val="0"/>
          <w:caps w:val="0"/>
          <w:sz w:val="22"/>
          <w:szCs w:val="22"/>
        </w:rPr>
      </w:pPr>
      <w:hyperlink w:anchor="_Toc156834273" w:history="1">
        <w:r w:rsidR="00D37767" w:rsidRPr="009C6BC1">
          <w:rPr>
            <w:rStyle w:val="af4"/>
            <w:lang w:val="x-none" w:eastAsia="x-none"/>
          </w:rPr>
          <w:t xml:space="preserve">Производственные зоны, зоны инженерной </w:t>
        </w:r>
        <w:r w:rsidR="00D37767" w:rsidRPr="009C6BC1">
          <w:rPr>
            <w:rStyle w:val="af4"/>
            <w:lang w:eastAsia="x-none"/>
          </w:rPr>
          <w:t xml:space="preserve">и транспортной </w:t>
        </w:r>
        <w:r w:rsidR="00D37767" w:rsidRPr="009C6BC1">
          <w:rPr>
            <w:rStyle w:val="af4"/>
            <w:lang w:val="x-none" w:eastAsia="x-none"/>
          </w:rPr>
          <w:t>инфраструктур</w:t>
        </w:r>
        <w:r w:rsidR="00D37767">
          <w:rPr>
            <w:webHidden/>
          </w:rPr>
          <w:tab/>
        </w:r>
        <w:r w:rsidR="00D37767">
          <w:rPr>
            <w:webHidden/>
          </w:rPr>
          <w:fldChar w:fldCharType="begin"/>
        </w:r>
        <w:r w:rsidR="00D37767">
          <w:rPr>
            <w:webHidden/>
          </w:rPr>
          <w:instrText xml:space="preserve"> PAGEREF _Toc156834273 \h </w:instrText>
        </w:r>
        <w:r w:rsidR="00D37767">
          <w:rPr>
            <w:webHidden/>
          </w:rPr>
        </w:r>
        <w:r w:rsidR="00D37767">
          <w:rPr>
            <w:webHidden/>
          </w:rPr>
          <w:fldChar w:fldCharType="separate"/>
        </w:r>
        <w:r w:rsidR="00D04D1C">
          <w:rPr>
            <w:webHidden/>
          </w:rPr>
          <w:t>45</w:t>
        </w:r>
        <w:r w:rsidR="00D37767">
          <w:rPr>
            <w:webHidden/>
          </w:rPr>
          <w:fldChar w:fldCharType="end"/>
        </w:r>
      </w:hyperlink>
    </w:p>
    <w:p w:rsidR="00D37767" w:rsidRDefault="008C4EDD">
      <w:pPr>
        <w:pStyle w:val="26"/>
        <w:tabs>
          <w:tab w:val="right" w:leader="dot" w:pos="10196"/>
        </w:tabs>
        <w:rPr>
          <w:rFonts w:asciiTheme="minorHAnsi" w:eastAsiaTheme="minorEastAsia" w:hAnsiTheme="minorHAnsi" w:cstheme="minorBidi"/>
          <w:bCs w:val="0"/>
          <w:smallCaps w:val="0"/>
          <w:noProof/>
          <w:sz w:val="22"/>
          <w:szCs w:val="22"/>
        </w:rPr>
      </w:pPr>
      <w:hyperlink w:anchor="_Toc156834274" w:history="1">
        <w:r w:rsidR="00D37767" w:rsidRPr="009C6BC1">
          <w:rPr>
            <w:rStyle w:val="af4"/>
            <w:rFonts w:ascii="Times New Roman" w:hAnsi="Times New Roman"/>
            <w:noProof/>
          </w:rPr>
          <w:t>Статья 25. Производственная зона (П)</w:t>
        </w:r>
        <w:r w:rsidR="00D37767">
          <w:rPr>
            <w:noProof/>
            <w:webHidden/>
          </w:rPr>
          <w:tab/>
        </w:r>
        <w:r w:rsidR="00D37767">
          <w:rPr>
            <w:noProof/>
            <w:webHidden/>
          </w:rPr>
          <w:fldChar w:fldCharType="begin"/>
        </w:r>
        <w:r w:rsidR="00D37767">
          <w:rPr>
            <w:noProof/>
            <w:webHidden/>
          </w:rPr>
          <w:instrText xml:space="preserve"> PAGEREF _Toc156834274 \h </w:instrText>
        </w:r>
        <w:r w:rsidR="00D37767">
          <w:rPr>
            <w:noProof/>
            <w:webHidden/>
          </w:rPr>
        </w:r>
        <w:r w:rsidR="00D37767">
          <w:rPr>
            <w:noProof/>
            <w:webHidden/>
          </w:rPr>
          <w:fldChar w:fldCharType="separate"/>
        </w:r>
        <w:r w:rsidR="00D04D1C">
          <w:rPr>
            <w:noProof/>
            <w:webHidden/>
          </w:rPr>
          <w:t>45</w:t>
        </w:r>
        <w:r w:rsidR="00D37767">
          <w:rPr>
            <w:noProof/>
            <w:webHidden/>
          </w:rPr>
          <w:fldChar w:fldCharType="end"/>
        </w:r>
      </w:hyperlink>
    </w:p>
    <w:p w:rsidR="00D37767" w:rsidRDefault="008C4EDD">
      <w:pPr>
        <w:pStyle w:val="26"/>
        <w:tabs>
          <w:tab w:val="right" w:leader="dot" w:pos="10196"/>
        </w:tabs>
        <w:rPr>
          <w:rFonts w:asciiTheme="minorHAnsi" w:eastAsiaTheme="minorEastAsia" w:hAnsiTheme="minorHAnsi" w:cstheme="minorBidi"/>
          <w:bCs w:val="0"/>
          <w:smallCaps w:val="0"/>
          <w:noProof/>
          <w:sz w:val="22"/>
          <w:szCs w:val="22"/>
        </w:rPr>
      </w:pPr>
      <w:hyperlink w:anchor="_Toc156834275" w:history="1">
        <w:r w:rsidR="00D37767" w:rsidRPr="009C6BC1">
          <w:rPr>
            <w:rStyle w:val="af4"/>
            <w:rFonts w:ascii="Times New Roman" w:hAnsi="Times New Roman"/>
            <w:noProof/>
          </w:rPr>
          <w:t>Статья 26. Зона инженерной инфраструктуры (И)</w:t>
        </w:r>
        <w:r w:rsidR="00D37767">
          <w:rPr>
            <w:noProof/>
            <w:webHidden/>
          </w:rPr>
          <w:tab/>
        </w:r>
        <w:r w:rsidR="00D37767">
          <w:rPr>
            <w:noProof/>
            <w:webHidden/>
          </w:rPr>
          <w:fldChar w:fldCharType="begin"/>
        </w:r>
        <w:r w:rsidR="00D37767">
          <w:rPr>
            <w:noProof/>
            <w:webHidden/>
          </w:rPr>
          <w:instrText xml:space="preserve"> PAGEREF _Toc156834275 \h </w:instrText>
        </w:r>
        <w:r w:rsidR="00D37767">
          <w:rPr>
            <w:noProof/>
            <w:webHidden/>
          </w:rPr>
        </w:r>
        <w:r w:rsidR="00D37767">
          <w:rPr>
            <w:noProof/>
            <w:webHidden/>
          </w:rPr>
          <w:fldChar w:fldCharType="separate"/>
        </w:r>
        <w:r w:rsidR="00D04D1C">
          <w:rPr>
            <w:noProof/>
            <w:webHidden/>
          </w:rPr>
          <w:t>46</w:t>
        </w:r>
        <w:r w:rsidR="00D37767">
          <w:rPr>
            <w:noProof/>
            <w:webHidden/>
          </w:rPr>
          <w:fldChar w:fldCharType="end"/>
        </w:r>
      </w:hyperlink>
    </w:p>
    <w:p w:rsidR="00D37767" w:rsidRDefault="008C4EDD">
      <w:pPr>
        <w:pStyle w:val="26"/>
        <w:tabs>
          <w:tab w:val="right" w:leader="dot" w:pos="10196"/>
        </w:tabs>
        <w:rPr>
          <w:rFonts w:asciiTheme="minorHAnsi" w:eastAsiaTheme="minorEastAsia" w:hAnsiTheme="minorHAnsi" w:cstheme="minorBidi"/>
          <w:bCs w:val="0"/>
          <w:smallCaps w:val="0"/>
          <w:noProof/>
          <w:sz w:val="22"/>
          <w:szCs w:val="22"/>
        </w:rPr>
      </w:pPr>
      <w:hyperlink w:anchor="_Toc156834276" w:history="1">
        <w:r w:rsidR="00D37767" w:rsidRPr="009C6BC1">
          <w:rPr>
            <w:rStyle w:val="af4"/>
            <w:rFonts w:ascii="Times New Roman" w:hAnsi="Times New Roman"/>
            <w:noProof/>
          </w:rPr>
          <w:t>Статья 27. Зона транспортной инфраструктуры (Т)</w:t>
        </w:r>
        <w:r w:rsidR="00D37767">
          <w:rPr>
            <w:noProof/>
            <w:webHidden/>
          </w:rPr>
          <w:tab/>
        </w:r>
        <w:r w:rsidR="00D37767">
          <w:rPr>
            <w:noProof/>
            <w:webHidden/>
          </w:rPr>
          <w:fldChar w:fldCharType="begin"/>
        </w:r>
        <w:r w:rsidR="00D37767">
          <w:rPr>
            <w:noProof/>
            <w:webHidden/>
          </w:rPr>
          <w:instrText xml:space="preserve"> PAGEREF _Toc156834276 \h </w:instrText>
        </w:r>
        <w:r w:rsidR="00D37767">
          <w:rPr>
            <w:noProof/>
            <w:webHidden/>
          </w:rPr>
        </w:r>
        <w:r w:rsidR="00D37767">
          <w:rPr>
            <w:noProof/>
            <w:webHidden/>
          </w:rPr>
          <w:fldChar w:fldCharType="separate"/>
        </w:r>
        <w:r w:rsidR="00D04D1C">
          <w:rPr>
            <w:noProof/>
            <w:webHidden/>
          </w:rPr>
          <w:t>47</w:t>
        </w:r>
        <w:r w:rsidR="00D37767">
          <w:rPr>
            <w:noProof/>
            <w:webHidden/>
          </w:rPr>
          <w:fldChar w:fldCharType="end"/>
        </w:r>
      </w:hyperlink>
    </w:p>
    <w:p w:rsidR="00D37767" w:rsidRDefault="008C4EDD">
      <w:pPr>
        <w:pStyle w:val="11"/>
        <w:rPr>
          <w:rFonts w:asciiTheme="minorHAnsi" w:eastAsiaTheme="minorEastAsia" w:hAnsiTheme="minorHAnsi" w:cstheme="minorBidi"/>
          <w:b w:val="0"/>
          <w:bCs w:val="0"/>
          <w:caps w:val="0"/>
          <w:sz w:val="22"/>
          <w:szCs w:val="22"/>
        </w:rPr>
      </w:pPr>
      <w:hyperlink w:anchor="_Toc156834277" w:history="1">
        <w:r w:rsidR="00D37767" w:rsidRPr="009C6BC1">
          <w:rPr>
            <w:rStyle w:val="af4"/>
            <w:lang w:val="x-none" w:eastAsia="x-none"/>
          </w:rPr>
          <w:t>Зоны сельскохозяйственного использования</w:t>
        </w:r>
        <w:r w:rsidR="00D37767">
          <w:rPr>
            <w:webHidden/>
          </w:rPr>
          <w:tab/>
        </w:r>
        <w:r w:rsidR="00D37767">
          <w:rPr>
            <w:webHidden/>
          </w:rPr>
          <w:fldChar w:fldCharType="begin"/>
        </w:r>
        <w:r w:rsidR="00D37767">
          <w:rPr>
            <w:webHidden/>
          </w:rPr>
          <w:instrText xml:space="preserve"> PAGEREF _Toc156834277 \h </w:instrText>
        </w:r>
        <w:r w:rsidR="00D37767">
          <w:rPr>
            <w:webHidden/>
          </w:rPr>
        </w:r>
        <w:r w:rsidR="00D37767">
          <w:rPr>
            <w:webHidden/>
          </w:rPr>
          <w:fldChar w:fldCharType="separate"/>
        </w:r>
        <w:r w:rsidR="00D04D1C">
          <w:rPr>
            <w:webHidden/>
          </w:rPr>
          <w:t>48</w:t>
        </w:r>
        <w:r w:rsidR="00D37767">
          <w:rPr>
            <w:webHidden/>
          </w:rPr>
          <w:fldChar w:fldCharType="end"/>
        </w:r>
      </w:hyperlink>
    </w:p>
    <w:p w:rsidR="00D37767" w:rsidRDefault="008C4EDD">
      <w:pPr>
        <w:pStyle w:val="26"/>
        <w:tabs>
          <w:tab w:val="right" w:leader="dot" w:pos="10196"/>
        </w:tabs>
        <w:rPr>
          <w:rFonts w:asciiTheme="minorHAnsi" w:eastAsiaTheme="minorEastAsia" w:hAnsiTheme="minorHAnsi" w:cstheme="minorBidi"/>
          <w:bCs w:val="0"/>
          <w:smallCaps w:val="0"/>
          <w:noProof/>
          <w:sz w:val="22"/>
          <w:szCs w:val="22"/>
        </w:rPr>
      </w:pPr>
      <w:hyperlink w:anchor="_Toc156834278" w:history="1">
        <w:r w:rsidR="00D37767" w:rsidRPr="009C6BC1">
          <w:rPr>
            <w:rStyle w:val="af4"/>
            <w:rFonts w:ascii="Times New Roman" w:hAnsi="Times New Roman"/>
            <w:noProof/>
          </w:rPr>
          <w:t>Статья 28. Зона огородничества (Сх)</w:t>
        </w:r>
        <w:r w:rsidR="00D37767">
          <w:rPr>
            <w:noProof/>
            <w:webHidden/>
          </w:rPr>
          <w:tab/>
        </w:r>
        <w:r w:rsidR="00D37767">
          <w:rPr>
            <w:noProof/>
            <w:webHidden/>
          </w:rPr>
          <w:fldChar w:fldCharType="begin"/>
        </w:r>
        <w:r w:rsidR="00D37767">
          <w:rPr>
            <w:noProof/>
            <w:webHidden/>
          </w:rPr>
          <w:instrText xml:space="preserve"> PAGEREF _Toc156834278 \h </w:instrText>
        </w:r>
        <w:r w:rsidR="00D37767">
          <w:rPr>
            <w:noProof/>
            <w:webHidden/>
          </w:rPr>
        </w:r>
        <w:r w:rsidR="00D37767">
          <w:rPr>
            <w:noProof/>
            <w:webHidden/>
          </w:rPr>
          <w:fldChar w:fldCharType="separate"/>
        </w:r>
        <w:r w:rsidR="00D04D1C">
          <w:rPr>
            <w:noProof/>
            <w:webHidden/>
          </w:rPr>
          <w:t>48</w:t>
        </w:r>
        <w:r w:rsidR="00D37767">
          <w:rPr>
            <w:noProof/>
            <w:webHidden/>
          </w:rPr>
          <w:fldChar w:fldCharType="end"/>
        </w:r>
      </w:hyperlink>
    </w:p>
    <w:p w:rsidR="00D37767" w:rsidRDefault="008C4EDD">
      <w:pPr>
        <w:pStyle w:val="11"/>
        <w:rPr>
          <w:rFonts w:asciiTheme="minorHAnsi" w:eastAsiaTheme="minorEastAsia" w:hAnsiTheme="minorHAnsi" w:cstheme="minorBidi"/>
          <w:b w:val="0"/>
          <w:bCs w:val="0"/>
          <w:caps w:val="0"/>
          <w:sz w:val="22"/>
          <w:szCs w:val="22"/>
        </w:rPr>
      </w:pPr>
      <w:hyperlink w:anchor="_Toc156834279" w:history="1">
        <w:r w:rsidR="00D37767" w:rsidRPr="009C6BC1">
          <w:rPr>
            <w:rStyle w:val="af4"/>
            <w:lang w:val="x-none" w:eastAsia="x-none"/>
          </w:rPr>
          <w:t>Зоны рекреационного назначения</w:t>
        </w:r>
        <w:r w:rsidR="00D37767">
          <w:rPr>
            <w:webHidden/>
          </w:rPr>
          <w:tab/>
        </w:r>
        <w:r w:rsidR="00D37767">
          <w:rPr>
            <w:webHidden/>
          </w:rPr>
          <w:fldChar w:fldCharType="begin"/>
        </w:r>
        <w:r w:rsidR="00D37767">
          <w:rPr>
            <w:webHidden/>
          </w:rPr>
          <w:instrText xml:space="preserve"> PAGEREF _Toc156834279 \h </w:instrText>
        </w:r>
        <w:r w:rsidR="00D37767">
          <w:rPr>
            <w:webHidden/>
          </w:rPr>
        </w:r>
        <w:r w:rsidR="00D37767">
          <w:rPr>
            <w:webHidden/>
          </w:rPr>
          <w:fldChar w:fldCharType="separate"/>
        </w:r>
        <w:r w:rsidR="00D04D1C">
          <w:rPr>
            <w:webHidden/>
          </w:rPr>
          <w:t>49</w:t>
        </w:r>
        <w:r w:rsidR="00D37767">
          <w:rPr>
            <w:webHidden/>
          </w:rPr>
          <w:fldChar w:fldCharType="end"/>
        </w:r>
      </w:hyperlink>
    </w:p>
    <w:p w:rsidR="00D37767" w:rsidRDefault="008C4EDD">
      <w:pPr>
        <w:pStyle w:val="26"/>
        <w:tabs>
          <w:tab w:val="right" w:leader="dot" w:pos="10196"/>
        </w:tabs>
        <w:rPr>
          <w:rFonts w:asciiTheme="minorHAnsi" w:eastAsiaTheme="minorEastAsia" w:hAnsiTheme="minorHAnsi" w:cstheme="minorBidi"/>
          <w:bCs w:val="0"/>
          <w:smallCaps w:val="0"/>
          <w:noProof/>
          <w:sz w:val="22"/>
          <w:szCs w:val="22"/>
        </w:rPr>
      </w:pPr>
      <w:hyperlink w:anchor="_Toc156834280" w:history="1">
        <w:r w:rsidR="00D37767" w:rsidRPr="009C6BC1">
          <w:rPr>
            <w:rStyle w:val="af4"/>
            <w:rFonts w:ascii="Times New Roman" w:hAnsi="Times New Roman"/>
            <w:noProof/>
          </w:rPr>
          <w:t>Статья 29. Зона озелененных территорий общего пользования (Р1)</w:t>
        </w:r>
        <w:r w:rsidR="00D37767">
          <w:rPr>
            <w:noProof/>
            <w:webHidden/>
          </w:rPr>
          <w:tab/>
        </w:r>
        <w:r w:rsidR="00D37767">
          <w:rPr>
            <w:noProof/>
            <w:webHidden/>
          </w:rPr>
          <w:fldChar w:fldCharType="begin"/>
        </w:r>
        <w:r w:rsidR="00D37767">
          <w:rPr>
            <w:noProof/>
            <w:webHidden/>
          </w:rPr>
          <w:instrText xml:space="preserve"> PAGEREF _Toc156834280 \h </w:instrText>
        </w:r>
        <w:r w:rsidR="00D37767">
          <w:rPr>
            <w:noProof/>
            <w:webHidden/>
          </w:rPr>
        </w:r>
        <w:r w:rsidR="00D37767">
          <w:rPr>
            <w:noProof/>
            <w:webHidden/>
          </w:rPr>
          <w:fldChar w:fldCharType="separate"/>
        </w:r>
        <w:r w:rsidR="00D04D1C">
          <w:rPr>
            <w:noProof/>
            <w:webHidden/>
          </w:rPr>
          <w:t>49</w:t>
        </w:r>
        <w:r w:rsidR="00D37767">
          <w:rPr>
            <w:noProof/>
            <w:webHidden/>
          </w:rPr>
          <w:fldChar w:fldCharType="end"/>
        </w:r>
      </w:hyperlink>
    </w:p>
    <w:p w:rsidR="00D37767" w:rsidRDefault="008C4EDD">
      <w:pPr>
        <w:pStyle w:val="26"/>
        <w:tabs>
          <w:tab w:val="right" w:leader="dot" w:pos="10196"/>
        </w:tabs>
        <w:rPr>
          <w:rFonts w:asciiTheme="minorHAnsi" w:eastAsiaTheme="minorEastAsia" w:hAnsiTheme="minorHAnsi" w:cstheme="minorBidi"/>
          <w:bCs w:val="0"/>
          <w:smallCaps w:val="0"/>
          <w:noProof/>
          <w:sz w:val="22"/>
          <w:szCs w:val="22"/>
        </w:rPr>
      </w:pPr>
      <w:hyperlink w:anchor="_Toc156834281" w:history="1">
        <w:r w:rsidR="00D37767" w:rsidRPr="009C6BC1">
          <w:rPr>
            <w:rStyle w:val="af4"/>
            <w:rFonts w:ascii="Times New Roman" w:hAnsi="Times New Roman"/>
            <w:noProof/>
          </w:rPr>
          <w:t>Статья 30. Зона естественного ландшафта (Р2)</w:t>
        </w:r>
        <w:r w:rsidR="00D37767">
          <w:rPr>
            <w:noProof/>
            <w:webHidden/>
          </w:rPr>
          <w:tab/>
        </w:r>
        <w:r w:rsidR="00D37767">
          <w:rPr>
            <w:noProof/>
            <w:webHidden/>
          </w:rPr>
          <w:fldChar w:fldCharType="begin"/>
        </w:r>
        <w:r w:rsidR="00D37767">
          <w:rPr>
            <w:noProof/>
            <w:webHidden/>
          </w:rPr>
          <w:instrText xml:space="preserve"> PAGEREF _Toc156834281 \h </w:instrText>
        </w:r>
        <w:r w:rsidR="00D37767">
          <w:rPr>
            <w:noProof/>
            <w:webHidden/>
          </w:rPr>
        </w:r>
        <w:r w:rsidR="00D37767">
          <w:rPr>
            <w:noProof/>
            <w:webHidden/>
          </w:rPr>
          <w:fldChar w:fldCharType="separate"/>
        </w:r>
        <w:r w:rsidR="00D04D1C">
          <w:rPr>
            <w:noProof/>
            <w:webHidden/>
          </w:rPr>
          <w:t>50</w:t>
        </w:r>
        <w:r w:rsidR="00D37767">
          <w:rPr>
            <w:noProof/>
            <w:webHidden/>
          </w:rPr>
          <w:fldChar w:fldCharType="end"/>
        </w:r>
      </w:hyperlink>
    </w:p>
    <w:p w:rsidR="00D37767" w:rsidRDefault="008C4EDD">
      <w:pPr>
        <w:pStyle w:val="11"/>
        <w:rPr>
          <w:rFonts w:asciiTheme="minorHAnsi" w:eastAsiaTheme="minorEastAsia" w:hAnsiTheme="minorHAnsi" w:cstheme="minorBidi"/>
          <w:b w:val="0"/>
          <w:bCs w:val="0"/>
          <w:caps w:val="0"/>
          <w:sz w:val="22"/>
          <w:szCs w:val="22"/>
        </w:rPr>
      </w:pPr>
      <w:hyperlink w:anchor="_Toc156834282" w:history="1">
        <w:r w:rsidR="00D37767" w:rsidRPr="009C6BC1">
          <w:rPr>
            <w:rStyle w:val="af4"/>
            <w:lang w:val="x-none" w:eastAsia="x-none"/>
          </w:rPr>
          <w:t>Зоны специального назначения</w:t>
        </w:r>
        <w:r w:rsidR="00D37767">
          <w:rPr>
            <w:webHidden/>
          </w:rPr>
          <w:tab/>
        </w:r>
        <w:r w:rsidR="00D37767">
          <w:rPr>
            <w:webHidden/>
          </w:rPr>
          <w:fldChar w:fldCharType="begin"/>
        </w:r>
        <w:r w:rsidR="00D37767">
          <w:rPr>
            <w:webHidden/>
          </w:rPr>
          <w:instrText xml:space="preserve"> PAGEREF _Toc156834282 \h </w:instrText>
        </w:r>
        <w:r w:rsidR="00D37767">
          <w:rPr>
            <w:webHidden/>
          </w:rPr>
        </w:r>
        <w:r w:rsidR="00D37767">
          <w:rPr>
            <w:webHidden/>
          </w:rPr>
          <w:fldChar w:fldCharType="separate"/>
        </w:r>
        <w:r w:rsidR="00D04D1C">
          <w:rPr>
            <w:webHidden/>
          </w:rPr>
          <w:t>51</w:t>
        </w:r>
        <w:r w:rsidR="00D37767">
          <w:rPr>
            <w:webHidden/>
          </w:rPr>
          <w:fldChar w:fldCharType="end"/>
        </w:r>
      </w:hyperlink>
    </w:p>
    <w:p w:rsidR="00D37767" w:rsidRDefault="008C4EDD">
      <w:pPr>
        <w:pStyle w:val="26"/>
        <w:tabs>
          <w:tab w:val="right" w:leader="dot" w:pos="10196"/>
        </w:tabs>
        <w:rPr>
          <w:rFonts w:asciiTheme="minorHAnsi" w:eastAsiaTheme="minorEastAsia" w:hAnsiTheme="minorHAnsi" w:cstheme="minorBidi"/>
          <w:bCs w:val="0"/>
          <w:smallCaps w:val="0"/>
          <w:noProof/>
          <w:sz w:val="22"/>
          <w:szCs w:val="22"/>
        </w:rPr>
      </w:pPr>
      <w:hyperlink w:anchor="_Toc156834283" w:history="1">
        <w:r w:rsidR="00D37767" w:rsidRPr="009C6BC1">
          <w:rPr>
            <w:rStyle w:val="af4"/>
            <w:rFonts w:ascii="Times New Roman" w:hAnsi="Times New Roman"/>
            <w:noProof/>
          </w:rPr>
          <w:t>Статья 31. Зона кладбищ (Сп)</w:t>
        </w:r>
        <w:r w:rsidR="00D37767">
          <w:rPr>
            <w:noProof/>
            <w:webHidden/>
          </w:rPr>
          <w:tab/>
        </w:r>
        <w:r w:rsidR="00D37767">
          <w:rPr>
            <w:noProof/>
            <w:webHidden/>
          </w:rPr>
          <w:fldChar w:fldCharType="begin"/>
        </w:r>
        <w:r w:rsidR="00D37767">
          <w:rPr>
            <w:noProof/>
            <w:webHidden/>
          </w:rPr>
          <w:instrText xml:space="preserve"> PAGEREF _Toc156834283 \h </w:instrText>
        </w:r>
        <w:r w:rsidR="00D37767">
          <w:rPr>
            <w:noProof/>
            <w:webHidden/>
          </w:rPr>
        </w:r>
        <w:r w:rsidR="00D37767">
          <w:rPr>
            <w:noProof/>
            <w:webHidden/>
          </w:rPr>
          <w:fldChar w:fldCharType="separate"/>
        </w:r>
        <w:r w:rsidR="00D04D1C">
          <w:rPr>
            <w:noProof/>
            <w:webHidden/>
          </w:rPr>
          <w:t>51</w:t>
        </w:r>
        <w:r w:rsidR="00D37767">
          <w:rPr>
            <w:noProof/>
            <w:webHidden/>
          </w:rPr>
          <w:fldChar w:fldCharType="end"/>
        </w:r>
      </w:hyperlink>
    </w:p>
    <w:p w:rsidR="00D37767" w:rsidRDefault="008C4EDD">
      <w:pPr>
        <w:pStyle w:val="11"/>
        <w:rPr>
          <w:rFonts w:asciiTheme="minorHAnsi" w:eastAsiaTheme="minorEastAsia" w:hAnsiTheme="minorHAnsi" w:cstheme="minorBidi"/>
          <w:b w:val="0"/>
          <w:bCs w:val="0"/>
          <w:caps w:val="0"/>
          <w:sz w:val="22"/>
          <w:szCs w:val="22"/>
        </w:rPr>
      </w:pPr>
      <w:hyperlink w:anchor="_Toc156834284" w:history="1">
        <w:r w:rsidR="00D37767" w:rsidRPr="009C6BC1">
          <w:rPr>
            <w:rStyle w:val="af4"/>
            <w:lang w:val="x-none" w:eastAsia="x-none"/>
          </w:rPr>
          <w:t>Раздел II Правовые режимы зон с особыми условиями использования территорий</w:t>
        </w:r>
        <w:r w:rsidR="00D37767">
          <w:rPr>
            <w:webHidden/>
          </w:rPr>
          <w:tab/>
        </w:r>
        <w:r w:rsidR="00D37767">
          <w:rPr>
            <w:webHidden/>
          </w:rPr>
          <w:fldChar w:fldCharType="begin"/>
        </w:r>
        <w:r w:rsidR="00D37767">
          <w:rPr>
            <w:webHidden/>
          </w:rPr>
          <w:instrText xml:space="preserve"> PAGEREF _Toc156834284 \h </w:instrText>
        </w:r>
        <w:r w:rsidR="00D37767">
          <w:rPr>
            <w:webHidden/>
          </w:rPr>
        </w:r>
        <w:r w:rsidR="00D37767">
          <w:rPr>
            <w:webHidden/>
          </w:rPr>
          <w:fldChar w:fldCharType="separate"/>
        </w:r>
        <w:r w:rsidR="00D04D1C">
          <w:rPr>
            <w:webHidden/>
          </w:rPr>
          <w:t>52</w:t>
        </w:r>
        <w:r w:rsidR="00D37767">
          <w:rPr>
            <w:webHidden/>
          </w:rPr>
          <w:fldChar w:fldCharType="end"/>
        </w:r>
      </w:hyperlink>
    </w:p>
    <w:p w:rsidR="00D37767" w:rsidRDefault="008C4EDD">
      <w:pPr>
        <w:pStyle w:val="26"/>
        <w:tabs>
          <w:tab w:val="right" w:leader="dot" w:pos="10196"/>
        </w:tabs>
        <w:rPr>
          <w:rFonts w:asciiTheme="minorHAnsi" w:eastAsiaTheme="minorEastAsia" w:hAnsiTheme="minorHAnsi" w:cstheme="minorBidi"/>
          <w:bCs w:val="0"/>
          <w:smallCaps w:val="0"/>
          <w:noProof/>
          <w:sz w:val="22"/>
          <w:szCs w:val="22"/>
        </w:rPr>
      </w:pPr>
      <w:hyperlink w:anchor="_Toc156834285" w:history="1">
        <w:r w:rsidR="00D37767" w:rsidRPr="009C6BC1">
          <w:rPr>
            <w:rStyle w:val="af4"/>
            <w:rFonts w:ascii="Times New Roman" w:hAnsi="Times New Roman"/>
            <w:noProof/>
          </w:rPr>
          <w:t>Статья 32. Санитарно-защитная зона предприятий, сооружений и иных объектов</w:t>
        </w:r>
        <w:r w:rsidR="00D37767">
          <w:rPr>
            <w:noProof/>
            <w:webHidden/>
          </w:rPr>
          <w:tab/>
        </w:r>
        <w:r w:rsidR="00D37767">
          <w:rPr>
            <w:noProof/>
            <w:webHidden/>
          </w:rPr>
          <w:fldChar w:fldCharType="begin"/>
        </w:r>
        <w:r w:rsidR="00D37767">
          <w:rPr>
            <w:noProof/>
            <w:webHidden/>
          </w:rPr>
          <w:instrText xml:space="preserve"> PAGEREF _Toc156834285 \h </w:instrText>
        </w:r>
        <w:r w:rsidR="00D37767">
          <w:rPr>
            <w:noProof/>
            <w:webHidden/>
          </w:rPr>
        </w:r>
        <w:r w:rsidR="00D37767">
          <w:rPr>
            <w:noProof/>
            <w:webHidden/>
          </w:rPr>
          <w:fldChar w:fldCharType="separate"/>
        </w:r>
        <w:r w:rsidR="00D04D1C">
          <w:rPr>
            <w:noProof/>
            <w:webHidden/>
          </w:rPr>
          <w:t>52</w:t>
        </w:r>
        <w:r w:rsidR="00D37767">
          <w:rPr>
            <w:noProof/>
            <w:webHidden/>
          </w:rPr>
          <w:fldChar w:fldCharType="end"/>
        </w:r>
      </w:hyperlink>
    </w:p>
    <w:p w:rsidR="00D37767" w:rsidRDefault="008C4EDD">
      <w:pPr>
        <w:pStyle w:val="26"/>
        <w:tabs>
          <w:tab w:val="right" w:leader="dot" w:pos="10196"/>
        </w:tabs>
        <w:rPr>
          <w:rFonts w:asciiTheme="minorHAnsi" w:eastAsiaTheme="minorEastAsia" w:hAnsiTheme="minorHAnsi" w:cstheme="minorBidi"/>
          <w:bCs w:val="0"/>
          <w:smallCaps w:val="0"/>
          <w:noProof/>
          <w:sz w:val="22"/>
          <w:szCs w:val="22"/>
        </w:rPr>
      </w:pPr>
      <w:hyperlink w:anchor="_Toc156834286" w:history="1">
        <w:r w:rsidR="00D37767" w:rsidRPr="009C6BC1">
          <w:rPr>
            <w:rStyle w:val="af4"/>
            <w:rFonts w:ascii="Times New Roman" w:hAnsi="Times New Roman"/>
            <w:noProof/>
          </w:rPr>
          <w:t>Статья 33. Приаэродромная территория</w:t>
        </w:r>
        <w:r w:rsidR="00D37767">
          <w:rPr>
            <w:noProof/>
            <w:webHidden/>
          </w:rPr>
          <w:tab/>
        </w:r>
        <w:r w:rsidR="00D37767">
          <w:rPr>
            <w:noProof/>
            <w:webHidden/>
          </w:rPr>
          <w:fldChar w:fldCharType="begin"/>
        </w:r>
        <w:r w:rsidR="00D37767">
          <w:rPr>
            <w:noProof/>
            <w:webHidden/>
          </w:rPr>
          <w:instrText xml:space="preserve"> PAGEREF _Toc156834286 \h </w:instrText>
        </w:r>
        <w:r w:rsidR="00D37767">
          <w:rPr>
            <w:noProof/>
            <w:webHidden/>
          </w:rPr>
        </w:r>
        <w:r w:rsidR="00D37767">
          <w:rPr>
            <w:noProof/>
            <w:webHidden/>
          </w:rPr>
          <w:fldChar w:fldCharType="separate"/>
        </w:r>
        <w:r w:rsidR="00D04D1C">
          <w:rPr>
            <w:noProof/>
            <w:webHidden/>
          </w:rPr>
          <w:t>54</w:t>
        </w:r>
        <w:r w:rsidR="00D37767">
          <w:rPr>
            <w:noProof/>
            <w:webHidden/>
          </w:rPr>
          <w:fldChar w:fldCharType="end"/>
        </w:r>
      </w:hyperlink>
    </w:p>
    <w:p w:rsidR="00D37767" w:rsidRDefault="008C4EDD">
      <w:pPr>
        <w:pStyle w:val="26"/>
        <w:tabs>
          <w:tab w:val="right" w:leader="dot" w:pos="10196"/>
        </w:tabs>
        <w:rPr>
          <w:rFonts w:asciiTheme="minorHAnsi" w:eastAsiaTheme="minorEastAsia" w:hAnsiTheme="minorHAnsi" w:cstheme="minorBidi"/>
          <w:bCs w:val="0"/>
          <w:smallCaps w:val="0"/>
          <w:noProof/>
          <w:sz w:val="22"/>
          <w:szCs w:val="22"/>
        </w:rPr>
      </w:pPr>
      <w:hyperlink w:anchor="_Toc156834287" w:history="1">
        <w:r w:rsidR="00D37767" w:rsidRPr="009C6BC1">
          <w:rPr>
            <w:rStyle w:val="af4"/>
            <w:rFonts w:ascii="Times New Roman" w:hAnsi="Times New Roman"/>
            <w:noProof/>
          </w:rPr>
          <w:t>Статья 34. Зона затопления и подтопления</w:t>
        </w:r>
        <w:r w:rsidR="00D37767">
          <w:rPr>
            <w:noProof/>
            <w:webHidden/>
          </w:rPr>
          <w:tab/>
        </w:r>
        <w:r w:rsidR="00D37767">
          <w:rPr>
            <w:noProof/>
            <w:webHidden/>
          </w:rPr>
          <w:fldChar w:fldCharType="begin"/>
        </w:r>
        <w:r w:rsidR="00D37767">
          <w:rPr>
            <w:noProof/>
            <w:webHidden/>
          </w:rPr>
          <w:instrText xml:space="preserve"> PAGEREF _Toc156834287 \h </w:instrText>
        </w:r>
        <w:r w:rsidR="00D37767">
          <w:rPr>
            <w:noProof/>
            <w:webHidden/>
          </w:rPr>
        </w:r>
        <w:r w:rsidR="00D37767">
          <w:rPr>
            <w:noProof/>
            <w:webHidden/>
          </w:rPr>
          <w:fldChar w:fldCharType="separate"/>
        </w:r>
        <w:r w:rsidR="00D04D1C">
          <w:rPr>
            <w:noProof/>
            <w:webHidden/>
          </w:rPr>
          <w:t>56</w:t>
        </w:r>
        <w:r w:rsidR="00D37767">
          <w:rPr>
            <w:noProof/>
            <w:webHidden/>
          </w:rPr>
          <w:fldChar w:fldCharType="end"/>
        </w:r>
      </w:hyperlink>
    </w:p>
    <w:p w:rsidR="00D37767" w:rsidRDefault="008C4EDD">
      <w:pPr>
        <w:pStyle w:val="26"/>
        <w:tabs>
          <w:tab w:val="right" w:leader="dot" w:pos="10196"/>
        </w:tabs>
        <w:rPr>
          <w:rFonts w:asciiTheme="minorHAnsi" w:eastAsiaTheme="minorEastAsia" w:hAnsiTheme="minorHAnsi" w:cstheme="minorBidi"/>
          <w:bCs w:val="0"/>
          <w:smallCaps w:val="0"/>
          <w:noProof/>
          <w:sz w:val="22"/>
          <w:szCs w:val="22"/>
        </w:rPr>
      </w:pPr>
      <w:hyperlink w:anchor="_Toc156834288" w:history="1">
        <w:r w:rsidR="00D37767" w:rsidRPr="009C6BC1">
          <w:rPr>
            <w:rStyle w:val="af4"/>
            <w:rFonts w:ascii="Times New Roman" w:hAnsi="Times New Roman"/>
            <w:noProof/>
          </w:rPr>
          <w:t>Статья 35. Охранная зона объектов электросетевого хозяйства (вдоль линий электропередачи, вокруг подстанций)</w:t>
        </w:r>
        <w:r w:rsidR="00D37767">
          <w:rPr>
            <w:noProof/>
            <w:webHidden/>
          </w:rPr>
          <w:tab/>
        </w:r>
        <w:r w:rsidR="00D37767">
          <w:rPr>
            <w:noProof/>
            <w:webHidden/>
          </w:rPr>
          <w:fldChar w:fldCharType="begin"/>
        </w:r>
        <w:r w:rsidR="00D37767">
          <w:rPr>
            <w:noProof/>
            <w:webHidden/>
          </w:rPr>
          <w:instrText xml:space="preserve"> PAGEREF _Toc156834288 \h </w:instrText>
        </w:r>
        <w:r w:rsidR="00D37767">
          <w:rPr>
            <w:noProof/>
            <w:webHidden/>
          </w:rPr>
        </w:r>
        <w:r w:rsidR="00D37767">
          <w:rPr>
            <w:noProof/>
            <w:webHidden/>
          </w:rPr>
          <w:fldChar w:fldCharType="separate"/>
        </w:r>
        <w:r w:rsidR="00D04D1C">
          <w:rPr>
            <w:noProof/>
            <w:webHidden/>
          </w:rPr>
          <w:t>58</w:t>
        </w:r>
        <w:r w:rsidR="00D37767">
          <w:rPr>
            <w:noProof/>
            <w:webHidden/>
          </w:rPr>
          <w:fldChar w:fldCharType="end"/>
        </w:r>
      </w:hyperlink>
    </w:p>
    <w:p w:rsidR="00D37767" w:rsidRDefault="008C4EDD">
      <w:pPr>
        <w:pStyle w:val="26"/>
        <w:tabs>
          <w:tab w:val="right" w:leader="dot" w:pos="10196"/>
        </w:tabs>
        <w:rPr>
          <w:rFonts w:asciiTheme="minorHAnsi" w:eastAsiaTheme="minorEastAsia" w:hAnsiTheme="minorHAnsi" w:cstheme="minorBidi"/>
          <w:bCs w:val="0"/>
          <w:smallCaps w:val="0"/>
          <w:noProof/>
          <w:sz w:val="22"/>
          <w:szCs w:val="22"/>
        </w:rPr>
      </w:pPr>
      <w:hyperlink w:anchor="_Toc156834289" w:history="1">
        <w:r w:rsidR="00D37767" w:rsidRPr="009C6BC1">
          <w:rPr>
            <w:rStyle w:val="af4"/>
            <w:rFonts w:ascii="Times New Roman" w:hAnsi="Times New Roman"/>
            <w:noProof/>
          </w:rPr>
          <w:t>Статья 36. Охранная зона стационарных пунктов наблюдения за состоянием окружающей природной среды, ее загрязнением</w:t>
        </w:r>
        <w:r w:rsidR="00D37767">
          <w:rPr>
            <w:noProof/>
            <w:webHidden/>
          </w:rPr>
          <w:tab/>
        </w:r>
        <w:r w:rsidR="00D37767">
          <w:rPr>
            <w:noProof/>
            <w:webHidden/>
          </w:rPr>
          <w:fldChar w:fldCharType="begin"/>
        </w:r>
        <w:r w:rsidR="00D37767">
          <w:rPr>
            <w:noProof/>
            <w:webHidden/>
          </w:rPr>
          <w:instrText xml:space="preserve"> PAGEREF _Toc156834289 \h </w:instrText>
        </w:r>
        <w:r w:rsidR="00D37767">
          <w:rPr>
            <w:noProof/>
            <w:webHidden/>
          </w:rPr>
        </w:r>
        <w:r w:rsidR="00D37767">
          <w:rPr>
            <w:noProof/>
            <w:webHidden/>
          </w:rPr>
          <w:fldChar w:fldCharType="separate"/>
        </w:r>
        <w:r w:rsidR="00D04D1C">
          <w:rPr>
            <w:noProof/>
            <w:webHidden/>
          </w:rPr>
          <w:t>58</w:t>
        </w:r>
        <w:r w:rsidR="00D37767">
          <w:rPr>
            <w:noProof/>
            <w:webHidden/>
          </w:rPr>
          <w:fldChar w:fldCharType="end"/>
        </w:r>
      </w:hyperlink>
    </w:p>
    <w:p w:rsidR="00D37767" w:rsidRDefault="008C4EDD">
      <w:pPr>
        <w:pStyle w:val="26"/>
        <w:tabs>
          <w:tab w:val="right" w:leader="dot" w:pos="10196"/>
        </w:tabs>
        <w:rPr>
          <w:rFonts w:asciiTheme="minorHAnsi" w:eastAsiaTheme="minorEastAsia" w:hAnsiTheme="minorHAnsi" w:cstheme="minorBidi"/>
          <w:bCs w:val="0"/>
          <w:smallCaps w:val="0"/>
          <w:noProof/>
          <w:sz w:val="22"/>
          <w:szCs w:val="22"/>
        </w:rPr>
      </w:pPr>
      <w:hyperlink w:anchor="_Toc156834290" w:history="1">
        <w:r w:rsidR="00D37767" w:rsidRPr="009C6BC1">
          <w:rPr>
            <w:rStyle w:val="af4"/>
            <w:rFonts w:ascii="Times New Roman" w:hAnsi="Times New Roman"/>
            <w:noProof/>
          </w:rPr>
          <w:t>Статья 37. Придорожная полоса</w:t>
        </w:r>
        <w:r w:rsidR="00D37767">
          <w:rPr>
            <w:noProof/>
            <w:webHidden/>
          </w:rPr>
          <w:tab/>
        </w:r>
        <w:r w:rsidR="00D37767">
          <w:rPr>
            <w:noProof/>
            <w:webHidden/>
          </w:rPr>
          <w:fldChar w:fldCharType="begin"/>
        </w:r>
        <w:r w:rsidR="00D37767">
          <w:rPr>
            <w:noProof/>
            <w:webHidden/>
          </w:rPr>
          <w:instrText xml:space="preserve"> PAGEREF _Toc156834290 \h </w:instrText>
        </w:r>
        <w:r w:rsidR="00D37767">
          <w:rPr>
            <w:noProof/>
            <w:webHidden/>
          </w:rPr>
        </w:r>
        <w:r w:rsidR="00D37767">
          <w:rPr>
            <w:noProof/>
            <w:webHidden/>
          </w:rPr>
          <w:fldChar w:fldCharType="separate"/>
        </w:r>
        <w:r w:rsidR="00D04D1C">
          <w:rPr>
            <w:noProof/>
            <w:webHidden/>
          </w:rPr>
          <w:t>59</w:t>
        </w:r>
        <w:r w:rsidR="00D37767">
          <w:rPr>
            <w:noProof/>
            <w:webHidden/>
          </w:rPr>
          <w:fldChar w:fldCharType="end"/>
        </w:r>
      </w:hyperlink>
    </w:p>
    <w:p w:rsidR="00D37767" w:rsidRDefault="008C4EDD">
      <w:pPr>
        <w:pStyle w:val="26"/>
        <w:tabs>
          <w:tab w:val="right" w:leader="dot" w:pos="10196"/>
        </w:tabs>
        <w:rPr>
          <w:rFonts w:asciiTheme="minorHAnsi" w:eastAsiaTheme="minorEastAsia" w:hAnsiTheme="minorHAnsi" w:cstheme="minorBidi"/>
          <w:bCs w:val="0"/>
          <w:smallCaps w:val="0"/>
          <w:noProof/>
          <w:sz w:val="22"/>
          <w:szCs w:val="22"/>
        </w:rPr>
      </w:pPr>
      <w:hyperlink w:anchor="_Toc156834291" w:history="1">
        <w:r w:rsidR="00D37767" w:rsidRPr="009C6BC1">
          <w:rPr>
            <w:rStyle w:val="af4"/>
            <w:rFonts w:ascii="Times New Roman" w:hAnsi="Times New Roman"/>
            <w:noProof/>
          </w:rPr>
          <w:t>Статья 38. Охранная зона магистральных инженерных коммуникаций</w:t>
        </w:r>
        <w:r w:rsidR="00D37767">
          <w:rPr>
            <w:noProof/>
            <w:webHidden/>
          </w:rPr>
          <w:tab/>
        </w:r>
        <w:r w:rsidR="00D37767">
          <w:rPr>
            <w:noProof/>
            <w:webHidden/>
          </w:rPr>
          <w:fldChar w:fldCharType="begin"/>
        </w:r>
        <w:r w:rsidR="00D37767">
          <w:rPr>
            <w:noProof/>
            <w:webHidden/>
          </w:rPr>
          <w:instrText xml:space="preserve"> PAGEREF _Toc156834291 \h </w:instrText>
        </w:r>
        <w:r w:rsidR="00D37767">
          <w:rPr>
            <w:noProof/>
            <w:webHidden/>
          </w:rPr>
        </w:r>
        <w:r w:rsidR="00D37767">
          <w:rPr>
            <w:noProof/>
            <w:webHidden/>
          </w:rPr>
          <w:fldChar w:fldCharType="separate"/>
        </w:r>
        <w:r w:rsidR="00D04D1C">
          <w:rPr>
            <w:noProof/>
            <w:webHidden/>
          </w:rPr>
          <w:t>61</w:t>
        </w:r>
        <w:r w:rsidR="00D37767">
          <w:rPr>
            <w:noProof/>
            <w:webHidden/>
          </w:rPr>
          <w:fldChar w:fldCharType="end"/>
        </w:r>
      </w:hyperlink>
    </w:p>
    <w:p w:rsidR="00D37767" w:rsidRDefault="008C4EDD">
      <w:pPr>
        <w:pStyle w:val="26"/>
        <w:tabs>
          <w:tab w:val="right" w:leader="dot" w:pos="10196"/>
        </w:tabs>
        <w:rPr>
          <w:rFonts w:asciiTheme="minorHAnsi" w:eastAsiaTheme="minorEastAsia" w:hAnsiTheme="minorHAnsi" w:cstheme="minorBidi"/>
          <w:bCs w:val="0"/>
          <w:smallCaps w:val="0"/>
          <w:noProof/>
          <w:sz w:val="22"/>
          <w:szCs w:val="22"/>
        </w:rPr>
      </w:pPr>
      <w:hyperlink w:anchor="_Toc156834292" w:history="1">
        <w:r w:rsidR="00D37767" w:rsidRPr="009C6BC1">
          <w:rPr>
            <w:rStyle w:val="af4"/>
            <w:rFonts w:ascii="Times New Roman" w:hAnsi="Times New Roman"/>
            <w:noProof/>
          </w:rPr>
          <w:t>Статья 39. Водоохранная зона</w:t>
        </w:r>
        <w:r w:rsidR="00D37767">
          <w:rPr>
            <w:noProof/>
            <w:webHidden/>
          </w:rPr>
          <w:tab/>
        </w:r>
        <w:r w:rsidR="00D37767">
          <w:rPr>
            <w:noProof/>
            <w:webHidden/>
          </w:rPr>
          <w:fldChar w:fldCharType="begin"/>
        </w:r>
        <w:r w:rsidR="00D37767">
          <w:rPr>
            <w:noProof/>
            <w:webHidden/>
          </w:rPr>
          <w:instrText xml:space="preserve"> PAGEREF _Toc156834292 \h </w:instrText>
        </w:r>
        <w:r w:rsidR="00D37767">
          <w:rPr>
            <w:noProof/>
            <w:webHidden/>
          </w:rPr>
        </w:r>
        <w:r w:rsidR="00D37767">
          <w:rPr>
            <w:noProof/>
            <w:webHidden/>
          </w:rPr>
          <w:fldChar w:fldCharType="separate"/>
        </w:r>
        <w:r w:rsidR="00D04D1C">
          <w:rPr>
            <w:noProof/>
            <w:webHidden/>
          </w:rPr>
          <w:t>61</w:t>
        </w:r>
        <w:r w:rsidR="00D37767">
          <w:rPr>
            <w:noProof/>
            <w:webHidden/>
          </w:rPr>
          <w:fldChar w:fldCharType="end"/>
        </w:r>
      </w:hyperlink>
    </w:p>
    <w:p w:rsidR="00D37767" w:rsidRDefault="008C4EDD">
      <w:pPr>
        <w:pStyle w:val="26"/>
        <w:tabs>
          <w:tab w:val="right" w:leader="dot" w:pos="10196"/>
        </w:tabs>
        <w:rPr>
          <w:rFonts w:asciiTheme="minorHAnsi" w:eastAsiaTheme="minorEastAsia" w:hAnsiTheme="minorHAnsi" w:cstheme="minorBidi"/>
          <w:bCs w:val="0"/>
          <w:smallCaps w:val="0"/>
          <w:noProof/>
          <w:sz w:val="22"/>
          <w:szCs w:val="22"/>
        </w:rPr>
      </w:pPr>
      <w:hyperlink w:anchor="_Toc156834293" w:history="1">
        <w:r w:rsidR="00D37767" w:rsidRPr="009C6BC1">
          <w:rPr>
            <w:rStyle w:val="af4"/>
            <w:rFonts w:ascii="Times New Roman" w:hAnsi="Times New Roman"/>
            <w:noProof/>
          </w:rPr>
          <w:t>Статья 40. Прибрежная защитная полоса</w:t>
        </w:r>
        <w:r w:rsidR="00D37767">
          <w:rPr>
            <w:noProof/>
            <w:webHidden/>
          </w:rPr>
          <w:tab/>
        </w:r>
        <w:r w:rsidR="00D37767">
          <w:rPr>
            <w:noProof/>
            <w:webHidden/>
          </w:rPr>
          <w:fldChar w:fldCharType="begin"/>
        </w:r>
        <w:r w:rsidR="00D37767">
          <w:rPr>
            <w:noProof/>
            <w:webHidden/>
          </w:rPr>
          <w:instrText xml:space="preserve"> PAGEREF _Toc156834293 \h </w:instrText>
        </w:r>
        <w:r w:rsidR="00D37767">
          <w:rPr>
            <w:noProof/>
            <w:webHidden/>
          </w:rPr>
        </w:r>
        <w:r w:rsidR="00D37767">
          <w:rPr>
            <w:noProof/>
            <w:webHidden/>
          </w:rPr>
          <w:fldChar w:fldCharType="separate"/>
        </w:r>
        <w:r w:rsidR="00D04D1C">
          <w:rPr>
            <w:noProof/>
            <w:webHidden/>
          </w:rPr>
          <w:t>63</w:t>
        </w:r>
        <w:r w:rsidR="00D37767">
          <w:rPr>
            <w:noProof/>
            <w:webHidden/>
          </w:rPr>
          <w:fldChar w:fldCharType="end"/>
        </w:r>
      </w:hyperlink>
    </w:p>
    <w:p w:rsidR="00D37767" w:rsidRDefault="008C4EDD">
      <w:pPr>
        <w:pStyle w:val="26"/>
        <w:tabs>
          <w:tab w:val="right" w:leader="dot" w:pos="10196"/>
        </w:tabs>
        <w:rPr>
          <w:rFonts w:asciiTheme="minorHAnsi" w:eastAsiaTheme="minorEastAsia" w:hAnsiTheme="minorHAnsi" w:cstheme="minorBidi"/>
          <w:bCs w:val="0"/>
          <w:smallCaps w:val="0"/>
          <w:noProof/>
          <w:sz w:val="22"/>
          <w:szCs w:val="22"/>
        </w:rPr>
      </w:pPr>
      <w:hyperlink w:anchor="_Toc156834294" w:history="1">
        <w:r w:rsidR="00D37767" w:rsidRPr="009C6BC1">
          <w:rPr>
            <w:rStyle w:val="af4"/>
            <w:rFonts w:ascii="Times New Roman" w:hAnsi="Times New Roman"/>
            <w:noProof/>
          </w:rPr>
          <w:t>Статья 41. Зона санитарной охраны источников питьевого водоснабжения</w:t>
        </w:r>
        <w:r w:rsidR="00D37767">
          <w:rPr>
            <w:noProof/>
            <w:webHidden/>
          </w:rPr>
          <w:tab/>
        </w:r>
        <w:r w:rsidR="00D37767">
          <w:rPr>
            <w:noProof/>
            <w:webHidden/>
          </w:rPr>
          <w:fldChar w:fldCharType="begin"/>
        </w:r>
        <w:r w:rsidR="00D37767">
          <w:rPr>
            <w:noProof/>
            <w:webHidden/>
          </w:rPr>
          <w:instrText xml:space="preserve"> PAGEREF _Toc156834294 \h </w:instrText>
        </w:r>
        <w:r w:rsidR="00D37767">
          <w:rPr>
            <w:noProof/>
            <w:webHidden/>
          </w:rPr>
        </w:r>
        <w:r w:rsidR="00D37767">
          <w:rPr>
            <w:noProof/>
            <w:webHidden/>
          </w:rPr>
          <w:fldChar w:fldCharType="separate"/>
        </w:r>
        <w:r w:rsidR="00D04D1C">
          <w:rPr>
            <w:noProof/>
            <w:webHidden/>
          </w:rPr>
          <w:t>64</w:t>
        </w:r>
        <w:r w:rsidR="00D37767">
          <w:rPr>
            <w:noProof/>
            <w:webHidden/>
          </w:rPr>
          <w:fldChar w:fldCharType="end"/>
        </w:r>
      </w:hyperlink>
    </w:p>
    <w:p w:rsidR="00D37767" w:rsidRDefault="008C4EDD">
      <w:pPr>
        <w:pStyle w:val="11"/>
        <w:rPr>
          <w:rFonts w:asciiTheme="minorHAnsi" w:eastAsiaTheme="minorEastAsia" w:hAnsiTheme="minorHAnsi" w:cstheme="minorBidi"/>
          <w:b w:val="0"/>
          <w:bCs w:val="0"/>
          <w:caps w:val="0"/>
          <w:sz w:val="22"/>
          <w:szCs w:val="22"/>
        </w:rPr>
      </w:pPr>
      <w:hyperlink w:anchor="_Toc156834295" w:history="1">
        <w:r w:rsidR="00D37767" w:rsidRPr="009C6BC1">
          <w:rPr>
            <w:rStyle w:val="af4"/>
            <w:lang w:val="x-none" w:eastAsia="x-none"/>
          </w:rPr>
          <w:t>Раздел III Правовые режимы территорий, на которые не распространяется действие градостроительных регламентов</w:t>
        </w:r>
        <w:r w:rsidR="00D37767">
          <w:rPr>
            <w:webHidden/>
          </w:rPr>
          <w:tab/>
        </w:r>
        <w:r w:rsidR="00D37767">
          <w:rPr>
            <w:webHidden/>
          </w:rPr>
          <w:fldChar w:fldCharType="begin"/>
        </w:r>
        <w:r w:rsidR="00D37767">
          <w:rPr>
            <w:webHidden/>
          </w:rPr>
          <w:instrText xml:space="preserve"> PAGEREF _Toc156834295 \h </w:instrText>
        </w:r>
        <w:r w:rsidR="00D37767">
          <w:rPr>
            <w:webHidden/>
          </w:rPr>
        </w:r>
        <w:r w:rsidR="00D37767">
          <w:rPr>
            <w:webHidden/>
          </w:rPr>
          <w:fldChar w:fldCharType="separate"/>
        </w:r>
        <w:r w:rsidR="00D04D1C">
          <w:rPr>
            <w:webHidden/>
          </w:rPr>
          <w:t>65</w:t>
        </w:r>
        <w:r w:rsidR="00D37767">
          <w:rPr>
            <w:webHidden/>
          </w:rPr>
          <w:fldChar w:fldCharType="end"/>
        </w:r>
      </w:hyperlink>
    </w:p>
    <w:p w:rsidR="00D37767" w:rsidRDefault="008C4EDD">
      <w:pPr>
        <w:pStyle w:val="26"/>
        <w:tabs>
          <w:tab w:val="right" w:leader="dot" w:pos="10196"/>
        </w:tabs>
        <w:rPr>
          <w:rFonts w:asciiTheme="minorHAnsi" w:eastAsiaTheme="minorEastAsia" w:hAnsiTheme="minorHAnsi" w:cstheme="minorBidi"/>
          <w:bCs w:val="0"/>
          <w:smallCaps w:val="0"/>
          <w:noProof/>
          <w:sz w:val="22"/>
          <w:szCs w:val="22"/>
        </w:rPr>
      </w:pPr>
      <w:hyperlink w:anchor="_Toc156834296" w:history="1">
        <w:r w:rsidR="00D37767" w:rsidRPr="009C6BC1">
          <w:rPr>
            <w:rStyle w:val="af4"/>
            <w:rFonts w:ascii="Times New Roman" w:hAnsi="Times New Roman"/>
            <w:noProof/>
          </w:rPr>
          <w:t>Статья 42. Объекты культурного наследия. «Историко-культурное наследие»</w:t>
        </w:r>
        <w:r w:rsidR="00D37767">
          <w:rPr>
            <w:noProof/>
            <w:webHidden/>
          </w:rPr>
          <w:tab/>
        </w:r>
        <w:r w:rsidR="00D37767">
          <w:rPr>
            <w:noProof/>
            <w:webHidden/>
          </w:rPr>
          <w:fldChar w:fldCharType="begin"/>
        </w:r>
        <w:r w:rsidR="00D37767">
          <w:rPr>
            <w:noProof/>
            <w:webHidden/>
          </w:rPr>
          <w:instrText xml:space="preserve"> PAGEREF _Toc156834296 \h </w:instrText>
        </w:r>
        <w:r w:rsidR="00D37767">
          <w:rPr>
            <w:noProof/>
            <w:webHidden/>
          </w:rPr>
        </w:r>
        <w:r w:rsidR="00D37767">
          <w:rPr>
            <w:noProof/>
            <w:webHidden/>
          </w:rPr>
          <w:fldChar w:fldCharType="separate"/>
        </w:r>
        <w:r w:rsidR="00D04D1C">
          <w:rPr>
            <w:noProof/>
            <w:webHidden/>
          </w:rPr>
          <w:t>65</w:t>
        </w:r>
        <w:r w:rsidR="00D37767">
          <w:rPr>
            <w:noProof/>
            <w:webHidden/>
          </w:rPr>
          <w:fldChar w:fldCharType="end"/>
        </w:r>
      </w:hyperlink>
    </w:p>
    <w:p w:rsidR="00D37767" w:rsidRDefault="008C4EDD">
      <w:pPr>
        <w:pStyle w:val="11"/>
        <w:rPr>
          <w:rFonts w:asciiTheme="minorHAnsi" w:eastAsiaTheme="minorEastAsia" w:hAnsiTheme="minorHAnsi" w:cstheme="minorBidi"/>
          <w:b w:val="0"/>
          <w:bCs w:val="0"/>
          <w:caps w:val="0"/>
          <w:sz w:val="22"/>
          <w:szCs w:val="22"/>
        </w:rPr>
      </w:pPr>
      <w:hyperlink w:anchor="_Toc156834297" w:history="1">
        <w:r w:rsidR="00D37767" w:rsidRPr="009C6BC1">
          <w:rPr>
            <w:rStyle w:val="af4"/>
            <w:lang w:val="x-none" w:eastAsia="x-none"/>
          </w:rPr>
          <w:t>Раздел I</w:t>
        </w:r>
        <w:r w:rsidR="00D37767" w:rsidRPr="009C6BC1">
          <w:rPr>
            <w:rStyle w:val="af4"/>
            <w:lang w:val="en-US" w:eastAsia="x-none"/>
          </w:rPr>
          <w:t>V</w:t>
        </w:r>
        <w:r w:rsidR="00D37767" w:rsidRPr="009C6BC1">
          <w:rPr>
            <w:rStyle w:val="af4"/>
            <w:lang w:val="x-none" w:eastAsia="x-none"/>
          </w:rPr>
          <w:t xml:space="preserve"> Правовые режимы территорий, для которых не устанавливаются градостроительные регламенты</w:t>
        </w:r>
        <w:r w:rsidR="00D37767">
          <w:rPr>
            <w:webHidden/>
          </w:rPr>
          <w:tab/>
        </w:r>
        <w:r w:rsidR="00D37767">
          <w:rPr>
            <w:webHidden/>
          </w:rPr>
          <w:fldChar w:fldCharType="begin"/>
        </w:r>
        <w:r w:rsidR="00D37767">
          <w:rPr>
            <w:webHidden/>
          </w:rPr>
          <w:instrText xml:space="preserve"> PAGEREF _Toc156834297 \h </w:instrText>
        </w:r>
        <w:r w:rsidR="00D37767">
          <w:rPr>
            <w:webHidden/>
          </w:rPr>
        </w:r>
        <w:r w:rsidR="00D37767">
          <w:rPr>
            <w:webHidden/>
          </w:rPr>
          <w:fldChar w:fldCharType="separate"/>
        </w:r>
        <w:r w:rsidR="00D04D1C">
          <w:rPr>
            <w:webHidden/>
          </w:rPr>
          <w:t>68</w:t>
        </w:r>
        <w:r w:rsidR="00D37767">
          <w:rPr>
            <w:webHidden/>
          </w:rPr>
          <w:fldChar w:fldCharType="end"/>
        </w:r>
      </w:hyperlink>
    </w:p>
    <w:p w:rsidR="00D37767" w:rsidRDefault="008C4EDD">
      <w:pPr>
        <w:pStyle w:val="26"/>
        <w:tabs>
          <w:tab w:val="right" w:leader="dot" w:pos="10196"/>
        </w:tabs>
        <w:rPr>
          <w:rFonts w:asciiTheme="minorHAnsi" w:eastAsiaTheme="minorEastAsia" w:hAnsiTheme="minorHAnsi" w:cstheme="minorBidi"/>
          <w:bCs w:val="0"/>
          <w:smallCaps w:val="0"/>
          <w:noProof/>
          <w:sz w:val="22"/>
          <w:szCs w:val="22"/>
        </w:rPr>
      </w:pPr>
      <w:hyperlink w:anchor="_Toc156834298" w:history="1">
        <w:r w:rsidR="00D37767" w:rsidRPr="009C6BC1">
          <w:rPr>
            <w:rStyle w:val="af4"/>
            <w:rFonts w:ascii="Times New Roman" w:hAnsi="Times New Roman"/>
            <w:noProof/>
          </w:rPr>
          <w:t>Статья 43. Территории водных объектов (ТВО)</w:t>
        </w:r>
        <w:r w:rsidR="00D37767">
          <w:rPr>
            <w:noProof/>
            <w:webHidden/>
          </w:rPr>
          <w:tab/>
        </w:r>
        <w:r w:rsidR="00D37767">
          <w:rPr>
            <w:noProof/>
            <w:webHidden/>
          </w:rPr>
          <w:fldChar w:fldCharType="begin"/>
        </w:r>
        <w:r w:rsidR="00D37767">
          <w:rPr>
            <w:noProof/>
            <w:webHidden/>
          </w:rPr>
          <w:instrText xml:space="preserve"> PAGEREF _Toc156834298 \h </w:instrText>
        </w:r>
        <w:r w:rsidR="00D37767">
          <w:rPr>
            <w:noProof/>
            <w:webHidden/>
          </w:rPr>
        </w:r>
        <w:r w:rsidR="00D37767">
          <w:rPr>
            <w:noProof/>
            <w:webHidden/>
          </w:rPr>
          <w:fldChar w:fldCharType="separate"/>
        </w:r>
        <w:r w:rsidR="00D04D1C">
          <w:rPr>
            <w:noProof/>
            <w:webHidden/>
          </w:rPr>
          <w:t>68</w:t>
        </w:r>
        <w:r w:rsidR="00D37767">
          <w:rPr>
            <w:noProof/>
            <w:webHidden/>
          </w:rPr>
          <w:fldChar w:fldCharType="end"/>
        </w:r>
      </w:hyperlink>
    </w:p>
    <w:p w:rsidR="00EF01C2" w:rsidRPr="008B5B2C" w:rsidRDefault="00EF01C2" w:rsidP="00494C90">
      <w:pPr>
        <w:jc w:val="both"/>
        <w:rPr>
          <w:b/>
          <w:caps/>
          <w:sz w:val="20"/>
          <w:szCs w:val="20"/>
        </w:rPr>
      </w:pPr>
      <w:r w:rsidRPr="00494C90">
        <w:rPr>
          <w:rFonts w:ascii="Calibri" w:hAnsi="Calibri"/>
          <w:b/>
          <w:sz w:val="22"/>
          <w:szCs w:val="22"/>
        </w:rPr>
        <w:fldChar w:fldCharType="end"/>
      </w:r>
    </w:p>
    <w:p w:rsidR="00EF01C2" w:rsidRPr="009D3876" w:rsidRDefault="00EF01C2" w:rsidP="007E35E5"/>
    <w:p w:rsidR="00EF01C2" w:rsidRPr="009D3876" w:rsidRDefault="00EF01C2" w:rsidP="007E35E5"/>
    <w:p w:rsidR="00EF01C2" w:rsidRPr="009D3876" w:rsidRDefault="00EF01C2" w:rsidP="007E35E5">
      <w:r w:rsidRPr="00BC20AD">
        <w:br w:type="page"/>
      </w:r>
      <w:bookmarkEnd w:id="0"/>
    </w:p>
    <w:p w:rsidR="00656621" w:rsidRPr="00EA5CEB" w:rsidRDefault="00656621" w:rsidP="005A7062">
      <w:pPr>
        <w:pStyle w:val="1"/>
        <w:jc w:val="center"/>
        <w:rPr>
          <w:rFonts w:ascii="Times New Roman" w:hAnsi="Times New Roman"/>
        </w:rPr>
      </w:pPr>
      <w:bookmarkStart w:id="1" w:name="_Toc20499449"/>
      <w:bookmarkStart w:id="2" w:name="_Toc156834238"/>
      <w:bookmarkStart w:id="3" w:name="_Toc275258427"/>
      <w:bookmarkStart w:id="4" w:name="_Toc365989371"/>
      <w:bookmarkStart w:id="5" w:name="_Toc365989434"/>
      <w:r w:rsidRPr="00EA5CEB">
        <w:rPr>
          <w:rFonts w:ascii="Times New Roman" w:hAnsi="Times New Roman"/>
        </w:rPr>
        <w:lastRenderedPageBreak/>
        <w:t>Глава I. Общие положения</w:t>
      </w:r>
      <w:bookmarkEnd w:id="1"/>
      <w:bookmarkEnd w:id="2"/>
    </w:p>
    <w:p w:rsidR="00656621" w:rsidRPr="00883CD8" w:rsidRDefault="00656621" w:rsidP="005A7062">
      <w:pPr>
        <w:pStyle w:val="2"/>
        <w:spacing w:after="240"/>
        <w:jc w:val="center"/>
        <w:rPr>
          <w:rFonts w:ascii="Times New Roman" w:hAnsi="Times New Roman"/>
          <w:i w:val="0"/>
        </w:rPr>
      </w:pPr>
      <w:bookmarkStart w:id="6" w:name="_Toc20499450"/>
      <w:bookmarkStart w:id="7" w:name="_Toc156834239"/>
      <w:r w:rsidRPr="00883CD8">
        <w:rPr>
          <w:rFonts w:ascii="Times New Roman" w:hAnsi="Times New Roman"/>
          <w:i w:val="0"/>
        </w:rPr>
        <w:t>Статья 1. Правовые основания введения Правил</w:t>
      </w:r>
      <w:bookmarkEnd w:id="6"/>
      <w:bookmarkEnd w:id="7"/>
    </w:p>
    <w:p w:rsidR="00ED31E1" w:rsidRDefault="003A3074" w:rsidP="006911A1">
      <w:pPr>
        <w:spacing w:before="80" w:after="40"/>
        <w:ind w:firstLine="709"/>
        <w:jc w:val="both"/>
        <w:rPr>
          <w:lang w:val="x-none" w:eastAsia="x-none"/>
        </w:rPr>
      </w:pPr>
      <w:r w:rsidRPr="003A3074">
        <w:rPr>
          <w:b/>
          <w:lang w:val="x-none" w:eastAsia="x-none"/>
        </w:rPr>
        <w:t>Енисейский район Красноярского края (далее - район)</w:t>
      </w:r>
      <w:r w:rsidRPr="003A3074">
        <w:rPr>
          <w:lang w:val="x-none" w:eastAsia="x-none"/>
        </w:rPr>
        <w:t xml:space="preserve"> является самостоятельным муниципальным образованием, местное самоуправление в котором осуществляется в соответствии с Конституцией Российской Федерации, федеральными законами, Уставом и законами Красноярского края и Уставом </w:t>
      </w:r>
      <w:r>
        <w:rPr>
          <w:lang w:eastAsia="x-none"/>
        </w:rPr>
        <w:t xml:space="preserve">Енисейского района </w:t>
      </w:r>
      <w:r w:rsidRPr="003A3074">
        <w:rPr>
          <w:lang w:val="x-none" w:eastAsia="x-none"/>
        </w:rPr>
        <w:t xml:space="preserve">на всей территории района в пределах границ, установленных законом Красноярского края. </w:t>
      </w:r>
    </w:p>
    <w:p w:rsidR="006450D5" w:rsidRDefault="00ED31E1" w:rsidP="006911A1">
      <w:pPr>
        <w:spacing w:before="80" w:after="40"/>
        <w:ind w:firstLine="709"/>
        <w:jc w:val="both"/>
        <w:rPr>
          <w:bCs w:val="0"/>
        </w:rPr>
      </w:pPr>
      <w:r w:rsidRPr="003A3074">
        <w:rPr>
          <w:b/>
          <w:lang w:val="x-none" w:eastAsia="x-none"/>
        </w:rPr>
        <w:t>Енисейский район</w:t>
      </w:r>
      <w:r w:rsidR="003A3074" w:rsidRPr="00ED31E1">
        <w:rPr>
          <w:lang w:val="x-none" w:eastAsia="x-none"/>
        </w:rPr>
        <w:t xml:space="preserve"> </w:t>
      </w:r>
      <w:r w:rsidR="003A3074" w:rsidRPr="003A3074">
        <w:rPr>
          <w:lang w:val="x-none" w:eastAsia="x-none"/>
        </w:rPr>
        <w:t>наделен статусом</w:t>
      </w:r>
      <w:r w:rsidR="0065456C">
        <w:rPr>
          <w:lang w:eastAsia="x-none"/>
        </w:rPr>
        <w:t xml:space="preserve"> </w:t>
      </w:r>
      <w:r w:rsidR="003A3074" w:rsidRPr="003A3074">
        <w:rPr>
          <w:lang w:val="x-none" w:eastAsia="x-none"/>
        </w:rPr>
        <w:t xml:space="preserve">муниципального района Законом Красноярского края от </w:t>
      </w:r>
      <w:r w:rsidR="00835771">
        <w:rPr>
          <w:bCs w:val="0"/>
        </w:rPr>
        <w:t>25.02.05 № 13-3140</w:t>
      </w:r>
      <w:r w:rsidR="0065456C">
        <w:rPr>
          <w:bCs w:val="0"/>
        </w:rPr>
        <w:t xml:space="preserve"> </w:t>
      </w:r>
      <w:r w:rsidR="003A3074" w:rsidRPr="0065456C">
        <w:rPr>
          <w:bCs w:val="0"/>
        </w:rPr>
        <w:t>"Об установлении границ и наделении соответствующим</w:t>
      </w:r>
      <w:r w:rsidR="0065456C">
        <w:rPr>
          <w:bCs w:val="0"/>
        </w:rPr>
        <w:t xml:space="preserve"> </w:t>
      </w:r>
      <w:r w:rsidR="003A3074" w:rsidRPr="0065456C">
        <w:rPr>
          <w:bCs w:val="0"/>
        </w:rPr>
        <w:t>статусом</w:t>
      </w:r>
      <w:r w:rsidR="0065456C">
        <w:rPr>
          <w:bCs w:val="0"/>
        </w:rPr>
        <w:t xml:space="preserve"> </w:t>
      </w:r>
      <w:r w:rsidR="003A3074" w:rsidRPr="0065456C">
        <w:rPr>
          <w:bCs w:val="0"/>
        </w:rPr>
        <w:t xml:space="preserve">муниципального образования Енисейский район и находящихся в </w:t>
      </w:r>
      <w:r w:rsidR="0065456C" w:rsidRPr="0065456C">
        <w:rPr>
          <w:bCs w:val="0"/>
        </w:rPr>
        <w:t>его границах иных муниципальных</w:t>
      </w:r>
      <w:r w:rsidR="0065456C">
        <w:rPr>
          <w:bCs w:val="0"/>
        </w:rPr>
        <w:t xml:space="preserve"> </w:t>
      </w:r>
      <w:r w:rsidR="003A3074" w:rsidRPr="0065456C">
        <w:rPr>
          <w:bCs w:val="0"/>
        </w:rPr>
        <w:t>образований".</w:t>
      </w:r>
    </w:p>
    <w:p w:rsidR="006450D5" w:rsidRDefault="006450D5" w:rsidP="006911A1">
      <w:pPr>
        <w:spacing w:before="80" w:after="40"/>
        <w:ind w:firstLine="709"/>
        <w:jc w:val="both"/>
        <w:rPr>
          <w:lang w:val="x-none" w:eastAsia="x-none"/>
        </w:rPr>
      </w:pPr>
      <w:r w:rsidRPr="00101E78">
        <w:rPr>
          <w:lang w:val="x-none" w:eastAsia="x-none"/>
        </w:rPr>
        <w:t xml:space="preserve">Административным центром </w:t>
      </w:r>
      <w:r w:rsidRPr="003A3074">
        <w:rPr>
          <w:lang w:val="x-none" w:eastAsia="x-none"/>
        </w:rPr>
        <w:t xml:space="preserve">является </w:t>
      </w:r>
      <w:r w:rsidRPr="00101E78">
        <w:rPr>
          <w:b/>
          <w:lang w:val="x-none" w:eastAsia="x-none"/>
        </w:rPr>
        <w:t>город Енисейск</w:t>
      </w:r>
      <w:r w:rsidRPr="003A3074">
        <w:rPr>
          <w:lang w:val="x-none" w:eastAsia="x-none"/>
        </w:rPr>
        <w:t xml:space="preserve">. </w:t>
      </w:r>
    </w:p>
    <w:p w:rsidR="00101E78" w:rsidRPr="003A3074" w:rsidRDefault="00D05161" w:rsidP="006911A1">
      <w:pPr>
        <w:spacing w:before="80" w:after="40"/>
        <w:ind w:firstLine="709"/>
        <w:jc w:val="both"/>
        <w:rPr>
          <w:bCs w:val="0"/>
        </w:rPr>
      </w:pPr>
      <w:proofErr w:type="spellStart"/>
      <w:proofErr w:type="gramStart"/>
      <w:r>
        <w:rPr>
          <w:rFonts w:eastAsia="SimSun"/>
          <w:b/>
          <w:lang w:eastAsia="ar-SA"/>
        </w:rPr>
        <w:t>Ярцевский</w:t>
      </w:r>
      <w:proofErr w:type="spellEnd"/>
      <w:r w:rsidR="003A3074" w:rsidRPr="003A3074">
        <w:rPr>
          <w:b/>
          <w:bCs w:val="0"/>
        </w:rPr>
        <w:t xml:space="preserve"> сельсовет (далее – сельсовет</w:t>
      </w:r>
      <w:r w:rsidR="003A3074" w:rsidRPr="003A3074">
        <w:rPr>
          <w:bCs w:val="0"/>
        </w:rPr>
        <w:t xml:space="preserve">) является в соответствии с Федеральным законом </w:t>
      </w:r>
      <w:hyperlink r:id="rId10" w:tgtFrame="20" w:tooltip="Нажмите правую кнопку мышки для загрузки документа по ссылке" w:history="1">
        <w:r w:rsidR="00835771">
          <w:rPr>
            <w:bCs w:val="0"/>
          </w:rPr>
          <w:t>от</w:t>
        </w:r>
        <w:r w:rsidR="0065456C">
          <w:rPr>
            <w:bCs w:val="0"/>
          </w:rPr>
          <w:t xml:space="preserve"> </w:t>
        </w:r>
        <w:r w:rsidR="003A3074" w:rsidRPr="00101E78">
          <w:rPr>
            <w:bCs w:val="0"/>
          </w:rPr>
          <w:t>06.10.2003 № 131- ФЗ</w:t>
        </w:r>
      </w:hyperlink>
      <w:r w:rsidR="0065456C">
        <w:rPr>
          <w:bCs w:val="0"/>
        </w:rPr>
        <w:t xml:space="preserve"> </w:t>
      </w:r>
      <w:r w:rsidR="003A3074" w:rsidRPr="00101E78">
        <w:rPr>
          <w:bCs w:val="0"/>
        </w:rPr>
        <w:t>«Об общих принципах организации местного самоуправления в Российской Федерации» самостоятельным муниципальным образованием, находящимся в границах Енисейского района Красноярского края, местное самоуправление в котором</w:t>
      </w:r>
      <w:r w:rsidR="0065456C">
        <w:rPr>
          <w:bCs w:val="0"/>
        </w:rPr>
        <w:t xml:space="preserve"> </w:t>
      </w:r>
      <w:r w:rsidR="003A3074" w:rsidRPr="00101E78">
        <w:rPr>
          <w:bCs w:val="0"/>
        </w:rPr>
        <w:t xml:space="preserve">осуществляется в соответствии с Конституцией Российской Федерации, федеральными законами, </w:t>
      </w:r>
      <w:hyperlink r:id="rId11" w:tgtFrame="20" w:tooltip="Нажмите правую кнопку мышки для загрузки документа по ссылке" w:history="1">
        <w:r w:rsidR="003A3074" w:rsidRPr="00101E78">
          <w:rPr>
            <w:bCs w:val="0"/>
          </w:rPr>
          <w:t>Уставом</w:t>
        </w:r>
      </w:hyperlink>
      <w:r w:rsidR="003A3074" w:rsidRPr="00101E78">
        <w:rPr>
          <w:bCs w:val="0"/>
        </w:rPr>
        <w:t xml:space="preserve"> и законами Красноярского края и Уставом</w:t>
      </w:r>
      <w:r w:rsidR="00101E78" w:rsidRPr="00101E78">
        <w:t xml:space="preserve"> </w:t>
      </w:r>
      <w:proofErr w:type="spellStart"/>
      <w:r>
        <w:rPr>
          <w:bCs w:val="0"/>
        </w:rPr>
        <w:t>Ярцевского</w:t>
      </w:r>
      <w:proofErr w:type="spellEnd"/>
      <w:r w:rsidR="00101E78" w:rsidRPr="00101E78">
        <w:rPr>
          <w:bCs w:val="0"/>
        </w:rPr>
        <w:t xml:space="preserve"> сельсовета</w:t>
      </w:r>
      <w:r w:rsidR="003A3074" w:rsidRPr="00101E78">
        <w:rPr>
          <w:bCs w:val="0"/>
        </w:rPr>
        <w:t>.</w:t>
      </w:r>
      <w:proofErr w:type="gramEnd"/>
      <w:r w:rsidR="00101E78" w:rsidRPr="00101E78">
        <w:rPr>
          <w:lang w:val="x-none" w:eastAsia="x-none"/>
        </w:rPr>
        <w:t xml:space="preserve"> </w:t>
      </w:r>
      <w:r w:rsidR="00ED31E1" w:rsidRPr="003A3074">
        <w:rPr>
          <w:bCs w:val="0"/>
        </w:rPr>
        <w:t xml:space="preserve">Административным центром сельсовета является </w:t>
      </w:r>
      <w:r w:rsidR="008C00FC" w:rsidRPr="008C00FC">
        <w:rPr>
          <w:b/>
          <w:bCs w:val="0"/>
        </w:rPr>
        <w:t>село Ярцево</w:t>
      </w:r>
      <w:r w:rsidR="008C00FC">
        <w:rPr>
          <w:b/>
          <w:bCs w:val="0"/>
        </w:rPr>
        <w:t>.</w:t>
      </w:r>
    </w:p>
    <w:p w:rsidR="00417FCC" w:rsidRDefault="003A3074" w:rsidP="006911A1">
      <w:pPr>
        <w:ind w:firstLine="709"/>
        <w:jc w:val="both"/>
        <w:rPr>
          <w:bCs w:val="0"/>
        </w:rPr>
      </w:pPr>
      <w:r w:rsidRPr="003A3074">
        <w:rPr>
          <w:bCs w:val="0"/>
        </w:rPr>
        <w:t xml:space="preserve">В состав территории сельсовета входят земли населенных пунктов: </w:t>
      </w:r>
      <w:r w:rsidR="0099512B">
        <w:rPr>
          <w:b/>
          <w:bCs w:val="0"/>
        </w:rPr>
        <w:t>с</w:t>
      </w:r>
      <w:r w:rsidR="00D0742D" w:rsidRPr="00D0742D">
        <w:rPr>
          <w:b/>
          <w:bCs w:val="0"/>
        </w:rPr>
        <w:t xml:space="preserve">. </w:t>
      </w:r>
      <w:r w:rsidR="0099512B">
        <w:rPr>
          <w:b/>
          <w:bCs w:val="0"/>
        </w:rPr>
        <w:t>Ярцево</w:t>
      </w:r>
      <w:r w:rsidR="00D0742D" w:rsidRPr="00D0742D">
        <w:rPr>
          <w:b/>
          <w:bCs w:val="0"/>
        </w:rPr>
        <w:t xml:space="preserve"> /административный центр/</w:t>
      </w:r>
      <w:r w:rsidRPr="003A3074">
        <w:rPr>
          <w:b/>
          <w:bCs w:val="0"/>
        </w:rPr>
        <w:t>,</w:t>
      </w:r>
      <w:r w:rsidR="00EC7684" w:rsidRPr="00EC7684">
        <w:t xml:space="preserve"> </w:t>
      </w:r>
      <w:r w:rsidR="008C00FC">
        <w:rPr>
          <w:b/>
          <w:bCs w:val="0"/>
        </w:rPr>
        <w:t xml:space="preserve">п. </w:t>
      </w:r>
      <w:proofErr w:type="spellStart"/>
      <w:r w:rsidR="008C00FC">
        <w:rPr>
          <w:b/>
          <w:bCs w:val="0"/>
        </w:rPr>
        <w:t>Напарино</w:t>
      </w:r>
      <w:proofErr w:type="spellEnd"/>
      <w:r w:rsidR="008C00FC">
        <w:rPr>
          <w:b/>
          <w:bCs w:val="0"/>
        </w:rPr>
        <w:t xml:space="preserve">, </w:t>
      </w:r>
      <w:r w:rsidR="008C00FC" w:rsidRPr="008C00FC">
        <w:rPr>
          <w:b/>
          <w:bCs w:val="0"/>
        </w:rPr>
        <w:t>д. Фомка</w:t>
      </w:r>
      <w:r w:rsidR="008C00FC">
        <w:rPr>
          <w:b/>
          <w:bCs w:val="0"/>
        </w:rPr>
        <w:t xml:space="preserve">, </w:t>
      </w:r>
      <w:r w:rsidR="0099512B">
        <w:rPr>
          <w:b/>
          <w:bCs w:val="0"/>
        </w:rPr>
        <w:t xml:space="preserve">д. </w:t>
      </w:r>
      <w:proofErr w:type="spellStart"/>
      <w:r w:rsidR="0099512B">
        <w:rPr>
          <w:b/>
          <w:bCs w:val="0"/>
        </w:rPr>
        <w:t>Нижнешадрино</w:t>
      </w:r>
      <w:proofErr w:type="spellEnd"/>
      <w:r w:rsidR="0099512B">
        <w:rPr>
          <w:b/>
          <w:bCs w:val="0"/>
        </w:rPr>
        <w:t xml:space="preserve">, </w:t>
      </w:r>
      <w:r w:rsidRPr="003A3074">
        <w:rPr>
          <w:bCs w:val="0"/>
        </w:rPr>
        <w:t>а также иные земли в границах сельсовета, независимо от форм собственности и целевого назначения.</w:t>
      </w:r>
    </w:p>
    <w:p w:rsidR="00101E78" w:rsidRDefault="00ED31E1" w:rsidP="006911A1">
      <w:pPr>
        <w:ind w:firstLine="709"/>
        <w:jc w:val="both"/>
        <w:rPr>
          <w:b/>
          <w:bCs w:val="0"/>
        </w:rPr>
      </w:pPr>
      <w:r w:rsidRPr="00ED31E1">
        <w:rPr>
          <w:bCs w:val="0"/>
        </w:rPr>
        <w:t>Площадь территории сельсовета</w:t>
      </w:r>
      <w:r w:rsidR="00B97AC3">
        <w:rPr>
          <w:bCs w:val="0"/>
        </w:rPr>
        <w:t xml:space="preserve">- </w:t>
      </w:r>
      <w:r w:rsidR="00FB5E06" w:rsidRPr="00FB5E06">
        <w:rPr>
          <w:b/>
          <w:bCs w:val="0"/>
        </w:rPr>
        <w:t>15</w:t>
      </w:r>
      <w:r w:rsidR="0099512B">
        <w:rPr>
          <w:b/>
          <w:bCs w:val="0"/>
        </w:rPr>
        <w:t>136</w:t>
      </w:r>
      <w:r w:rsidR="00FB5E06" w:rsidRPr="00FB5E06">
        <w:rPr>
          <w:b/>
          <w:bCs w:val="0"/>
        </w:rPr>
        <w:t>, 90</w:t>
      </w:r>
      <w:r w:rsidR="00B97AC3" w:rsidRPr="00FB5E06">
        <w:rPr>
          <w:b/>
          <w:bCs w:val="0"/>
        </w:rPr>
        <w:t xml:space="preserve"> га</w:t>
      </w:r>
      <w:r w:rsidR="00FB5E06">
        <w:rPr>
          <w:b/>
          <w:bCs w:val="0"/>
        </w:rPr>
        <w:t>.</w:t>
      </w:r>
      <w:r w:rsidR="00835771">
        <w:rPr>
          <w:b/>
          <w:bCs w:val="0"/>
          <w:i/>
          <w:color w:val="FF0000"/>
        </w:rPr>
        <w:t xml:space="preserve"> </w:t>
      </w:r>
      <w:r w:rsidR="00FB5E06">
        <w:rPr>
          <w:bCs w:val="0"/>
        </w:rPr>
        <w:t>Ч</w:t>
      </w:r>
      <w:r w:rsidRPr="00ED31E1">
        <w:rPr>
          <w:bCs w:val="0"/>
        </w:rPr>
        <w:t>исленность населения</w:t>
      </w:r>
      <w:r w:rsidRPr="00ED31E1">
        <w:rPr>
          <w:b/>
          <w:bCs w:val="0"/>
        </w:rPr>
        <w:t xml:space="preserve"> – </w:t>
      </w:r>
      <w:r w:rsidR="00E40593" w:rsidRPr="00E40593">
        <w:rPr>
          <w:b/>
          <w:bCs w:val="0"/>
        </w:rPr>
        <w:t>1</w:t>
      </w:r>
      <w:r w:rsidR="00FB5E06">
        <w:rPr>
          <w:b/>
          <w:bCs w:val="0"/>
        </w:rPr>
        <w:t>377</w:t>
      </w:r>
      <w:r w:rsidR="00EC7684">
        <w:rPr>
          <w:b/>
          <w:bCs w:val="0"/>
        </w:rPr>
        <w:t xml:space="preserve"> </w:t>
      </w:r>
      <w:r w:rsidRPr="00ED31E1">
        <w:rPr>
          <w:b/>
          <w:bCs w:val="0"/>
        </w:rPr>
        <w:t>чел</w:t>
      </w:r>
      <w:r w:rsidR="00FB5E06">
        <w:rPr>
          <w:b/>
          <w:bCs w:val="0"/>
        </w:rPr>
        <w:t>овек</w:t>
      </w:r>
      <w:r w:rsidRPr="00ED31E1">
        <w:rPr>
          <w:b/>
          <w:bCs w:val="0"/>
        </w:rPr>
        <w:t>.</w:t>
      </w:r>
    </w:p>
    <w:p w:rsidR="006450D5" w:rsidRDefault="006450D5" w:rsidP="006911A1">
      <w:pPr>
        <w:ind w:firstLine="709"/>
        <w:jc w:val="both"/>
        <w:rPr>
          <w:lang w:val="x-none" w:eastAsia="x-none"/>
        </w:rPr>
      </w:pPr>
      <w:bookmarkStart w:id="8" w:name="_GoBack"/>
      <w:bookmarkEnd w:id="8"/>
    </w:p>
    <w:p w:rsidR="006450D5" w:rsidRDefault="006450D5" w:rsidP="006911A1">
      <w:pPr>
        <w:ind w:firstLine="709"/>
        <w:jc w:val="both"/>
        <w:rPr>
          <w:b/>
        </w:rPr>
      </w:pPr>
      <w:proofErr w:type="gramStart"/>
      <w:r w:rsidRPr="003E27DD">
        <w:rPr>
          <w:b/>
        </w:rPr>
        <w:t xml:space="preserve">Настоящий проект Внесение изменений в Правила землепользования и застройки муниципального образования </w:t>
      </w:r>
      <w:proofErr w:type="spellStart"/>
      <w:r>
        <w:rPr>
          <w:rFonts w:eastAsia="SimSun"/>
          <w:b/>
          <w:lang w:eastAsia="ar-SA"/>
        </w:rPr>
        <w:t>Ярцевский</w:t>
      </w:r>
      <w:proofErr w:type="spellEnd"/>
      <w:r>
        <w:rPr>
          <w:b/>
        </w:rPr>
        <w:t xml:space="preserve"> сельсовет Енисейского </w:t>
      </w:r>
      <w:r w:rsidRPr="003E27DD">
        <w:rPr>
          <w:b/>
        </w:rPr>
        <w:t>района</w:t>
      </w:r>
      <w:r w:rsidRPr="00325F9C">
        <w:t xml:space="preserve"> </w:t>
      </w:r>
      <w:r w:rsidR="00C651F9">
        <w:t xml:space="preserve">(далее - </w:t>
      </w:r>
      <w:r w:rsidRPr="000F6FE2">
        <w:t xml:space="preserve">муниципальное образование) выполнен по заказу </w:t>
      </w:r>
      <w:r w:rsidRPr="00B91332">
        <w:t>Администраци</w:t>
      </w:r>
      <w:r>
        <w:t>и</w:t>
      </w:r>
      <w:r w:rsidRPr="00325F9C">
        <w:t xml:space="preserve"> Енисейского </w:t>
      </w:r>
      <w:r>
        <w:t xml:space="preserve">района </w:t>
      </w:r>
      <w:r w:rsidRPr="00B91332">
        <w:t>Красноярского края</w:t>
      </w:r>
      <w:r>
        <w:t xml:space="preserve">, согласно </w:t>
      </w:r>
      <w:r w:rsidRPr="00D05161">
        <w:t>Постановлени</w:t>
      </w:r>
      <w:r>
        <w:t xml:space="preserve">ю </w:t>
      </w:r>
      <w:r w:rsidRPr="00D05161">
        <w:t xml:space="preserve">от </w:t>
      </w:r>
      <w:r w:rsidRPr="00FB5E06">
        <w:rPr>
          <w:b/>
        </w:rPr>
        <w:t>09.04.2020 №271-п.</w:t>
      </w:r>
      <w:r w:rsidRPr="00325F9C">
        <w:t xml:space="preserve"> </w:t>
      </w:r>
      <w:r w:rsidRPr="00D05161">
        <w:t xml:space="preserve">о разработке проекта генерального плана и проекта внесения изменений в правила землепользования и застройки </w:t>
      </w:r>
      <w:r w:rsidRPr="000F6FE2">
        <w:t xml:space="preserve">на основании муниципального контракта </w:t>
      </w:r>
      <w:r w:rsidRPr="00FB5E06">
        <w:rPr>
          <w:b/>
        </w:rPr>
        <w:t>МК № ОК.2020.9</w:t>
      </w:r>
      <w:r>
        <w:rPr>
          <w:b/>
        </w:rPr>
        <w:t>6</w:t>
      </w:r>
      <w:r w:rsidRPr="00FB5E06">
        <w:rPr>
          <w:b/>
        </w:rPr>
        <w:t xml:space="preserve"> от 12.08.2020г.</w:t>
      </w:r>
      <w:proofErr w:type="gramEnd"/>
    </w:p>
    <w:p w:rsidR="006450D5" w:rsidRDefault="006450D5" w:rsidP="006911A1">
      <w:pPr>
        <w:ind w:firstLine="709"/>
        <w:jc w:val="both"/>
        <w:rPr>
          <w:b/>
        </w:rPr>
      </w:pPr>
    </w:p>
    <w:p w:rsidR="00396346" w:rsidRDefault="003A6744" w:rsidP="006911A1">
      <w:pPr>
        <w:ind w:firstLine="709"/>
        <w:jc w:val="both"/>
        <w:rPr>
          <w:lang w:eastAsia="x-none"/>
        </w:rPr>
      </w:pPr>
      <w:proofErr w:type="gramStart"/>
      <w:r w:rsidRPr="00656621">
        <w:rPr>
          <w:lang w:eastAsia="x-none"/>
        </w:rPr>
        <w:t>Правила разработаны</w:t>
      </w:r>
      <w:r w:rsidRPr="00656621">
        <w:rPr>
          <w:lang w:val="x-none" w:eastAsia="x-none"/>
        </w:rPr>
        <w:t xml:space="preserve"> в соответствии с Градостроительным кодексом Российской Федерации</w:t>
      </w:r>
      <w:r w:rsidRPr="00656621">
        <w:rPr>
          <w:lang w:eastAsia="x-none"/>
        </w:rPr>
        <w:t xml:space="preserve"> </w:t>
      </w:r>
      <w:r w:rsidRPr="00656621">
        <w:rPr>
          <w:shd w:val="clear" w:color="auto" w:fill="FFFFFF"/>
          <w:lang w:val="x-none" w:eastAsia="x-none"/>
        </w:rPr>
        <w:t>от 29 декабря 2004 г. N 190-ФЗ</w:t>
      </w:r>
      <w:r w:rsidRPr="00656621">
        <w:rPr>
          <w:shd w:val="clear" w:color="auto" w:fill="FFFFFF"/>
          <w:lang w:eastAsia="x-none"/>
        </w:rPr>
        <w:t xml:space="preserve"> </w:t>
      </w:r>
      <w:r w:rsidRPr="00656621">
        <w:rPr>
          <w:shd w:val="clear" w:color="auto" w:fill="FFFFFF"/>
          <w:lang w:val="x-none" w:eastAsia="x-none"/>
        </w:rPr>
        <w:t>(с изменениями и дополнениями)</w:t>
      </w:r>
      <w:r w:rsidRPr="00656621">
        <w:rPr>
          <w:lang w:val="x-none" w:eastAsia="x-none"/>
        </w:rPr>
        <w:t>, Земельным кодексом Российской Федерации</w:t>
      </w:r>
      <w:r w:rsidRPr="00656621">
        <w:rPr>
          <w:shd w:val="clear" w:color="auto" w:fill="FFFFFF"/>
          <w:lang w:val="x-none" w:eastAsia="x-none"/>
        </w:rPr>
        <w:t> от 25 октября 2001 г. N 136-ФЗ (с изменениями и дополнениями)</w:t>
      </w:r>
      <w:r w:rsidRPr="00656621">
        <w:rPr>
          <w:lang w:val="x-none" w:eastAsia="x-none"/>
        </w:rPr>
        <w:t xml:space="preserve">, Федеральным законом </w:t>
      </w:r>
      <w:r w:rsidRPr="00656621">
        <w:rPr>
          <w:shd w:val="clear" w:color="auto" w:fill="FFFFFF"/>
          <w:lang w:val="x-none" w:eastAsia="x-none"/>
        </w:rPr>
        <w:t>от 6 октября 2003 г. N 131-ФЗ "Об общих принципах организации местного самоуправления в Российской Федерации" (с изменениями и дополнениями)</w:t>
      </w:r>
      <w:r w:rsidRPr="00656621">
        <w:rPr>
          <w:lang w:val="x-none" w:eastAsia="x-none"/>
        </w:rPr>
        <w:t>, иными законами и</w:t>
      </w:r>
      <w:proofErr w:type="gramEnd"/>
      <w:r w:rsidRPr="00656621">
        <w:rPr>
          <w:lang w:val="x-none" w:eastAsia="x-none"/>
        </w:rPr>
        <w:t xml:space="preserve"> нормативными правовыми актами Российской Федерации, законами и нормативными правовыми актами Красноярского края, Устав</w:t>
      </w:r>
      <w:r w:rsidR="00587E41">
        <w:rPr>
          <w:lang w:eastAsia="x-none"/>
        </w:rPr>
        <w:t>а</w:t>
      </w:r>
      <w:r w:rsidRPr="00656621">
        <w:rPr>
          <w:lang w:val="x-none" w:eastAsia="x-none"/>
        </w:rPr>
        <w:t>м</w:t>
      </w:r>
      <w:r w:rsidR="00587E41">
        <w:rPr>
          <w:lang w:eastAsia="x-none"/>
        </w:rPr>
        <w:t>и</w:t>
      </w:r>
      <w:r w:rsidRPr="00656621">
        <w:rPr>
          <w:lang w:val="x-none" w:eastAsia="x-none"/>
        </w:rPr>
        <w:t xml:space="preserve"> </w:t>
      </w:r>
      <w:r w:rsidR="00835771">
        <w:rPr>
          <w:lang w:eastAsia="x-none"/>
        </w:rPr>
        <w:t>Енисейского</w:t>
      </w:r>
      <w:r w:rsidR="00587E41">
        <w:rPr>
          <w:lang w:eastAsia="x-none"/>
        </w:rPr>
        <w:t xml:space="preserve"> района </w:t>
      </w:r>
      <w:r w:rsidR="00587E41" w:rsidRPr="00832863">
        <w:rPr>
          <w:lang w:eastAsia="x-none"/>
        </w:rPr>
        <w:t>Красноярского края</w:t>
      </w:r>
      <w:r w:rsidR="00587E41" w:rsidRPr="00832863">
        <w:rPr>
          <w:lang w:val="x-none" w:eastAsia="x-none"/>
        </w:rPr>
        <w:t xml:space="preserve"> </w:t>
      </w:r>
      <w:r w:rsidR="00587E41">
        <w:rPr>
          <w:lang w:eastAsia="x-none"/>
        </w:rPr>
        <w:t xml:space="preserve">и </w:t>
      </w:r>
      <w:r w:rsidRPr="00656621">
        <w:rPr>
          <w:lang w:eastAsia="x-none"/>
        </w:rPr>
        <w:t xml:space="preserve">муниципального образования </w:t>
      </w:r>
      <w:proofErr w:type="spellStart"/>
      <w:r w:rsidR="00D05161">
        <w:t>Ярцевского</w:t>
      </w:r>
      <w:proofErr w:type="spellEnd"/>
      <w:r w:rsidR="00325F9C" w:rsidRPr="00325F9C">
        <w:t xml:space="preserve"> сельсовета </w:t>
      </w:r>
      <w:r w:rsidRPr="00832863">
        <w:rPr>
          <w:shd w:val="clear" w:color="auto" w:fill="FFFFFF"/>
          <w:lang w:eastAsia="x-none"/>
        </w:rPr>
        <w:t xml:space="preserve">(далее по тексту –Устав </w:t>
      </w:r>
      <w:r w:rsidR="003959A3">
        <w:rPr>
          <w:shd w:val="clear" w:color="auto" w:fill="FFFFFF"/>
          <w:lang w:eastAsia="x-none"/>
        </w:rPr>
        <w:t xml:space="preserve">Поселения) </w:t>
      </w:r>
      <w:r w:rsidRPr="00832863">
        <w:rPr>
          <w:lang w:val="x-none" w:eastAsia="x-none"/>
        </w:rPr>
        <w:t>Генеральным планом сельсовета</w:t>
      </w:r>
      <w:r w:rsidRPr="00832863">
        <w:rPr>
          <w:color w:val="C00000"/>
          <w:lang w:eastAsia="x-none"/>
        </w:rPr>
        <w:t xml:space="preserve"> </w:t>
      </w:r>
      <w:r w:rsidRPr="00832863">
        <w:rPr>
          <w:lang w:val="x-none" w:eastAsia="x-none"/>
        </w:rPr>
        <w:t>(далее по тексту – Ген</w:t>
      </w:r>
      <w:r w:rsidRPr="00832863">
        <w:rPr>
          <w:lang w:eastAsia="x-none"/>
        </w:rPr>
        <w:t xml:space="preserve">еральный </w:t>
      </w:r>
      <w:r w:rsidRPr="00832863">
        <w:rPr>
          <w:lang w:val="x-none" w:eastAsia="x-none"/>
        </w:rPr>
        <w:t>план)</w:t>
      </w:r>
      <w:r w:rsidRPr="00832863">
        <w:rPr>
          <w:lang w:eastAsia="x-none"/>
        </w:rPr>
        <w:t>,</w:t>
      </w:r>
      <w:r w:rsidRPr="00656621">
        <w:rPr>
          <w:lang w:val="x-none" w:eastAsia="x-none"/>
        </w:rPr>
        <w:t xml:space="preserve"> а также с учетом положений и иных актов и документов, определяющих основные направления социально-экономического и градостроительного развития</w:t>
      </w:r>
      <w:r w:rsidRPr="00656621">
        <w:rPr>
          <w:lang w:eastAsia="x-none"/>
        </w:rPr>
        <w:t xml:space="preserve"> </w:t>
      </w:r>
      <w:r w:rsidR="00D7169D">
        <w:rPr>
          <w:lang w:eastAsia="x-none"/>
        </w:rPr>
        <w:t>муниципального образования</w:t>
      </w:r>
      <w:r w:rsidRPr="00656621">
        <w:rPr>
          <w:lang w:eastAsia="x-none"/>
        </w:rPr>
        <w:t xml:space="preserve">, </w:t>
      </w:r>
      <w:r w:rsidRPr="00656621">
        <w:rPr>
          <w:lang w:val="x-none" w:eastAsia="x-none"/>
        </w:rPr>
        <w:t xml:space="preserve">охраны </w:t>
      </w:r>
      <w:r w:rsidRPr="00656621">
        <w:rPr>
          <w:lang w:eastAsia="x-none"/>
        </w:rPr>
        <w:t xml:space="preserve">объектов </w:t>
      </w:r>
      <w:r w:rsidRPr="00656621">
        <w:rPr>
          <w:lang w:val="x-none" w:eastAsia="x-none"/>
        </w:rPr>
        <w:t>культурного наследия, окружающей среды и рационального использования природных ресурсов.</w:t>
      </w:r>
    </w:p>
    <w:p w:rsidR="00396346" w:rsidRPr="00396346" w:rsidRDefault="00396346" w:rsidP="006911A1">
      <w:pPr>
        <w:ind w:firstLine="709"/>
        <w:jc w:val="both"/>
        <w:rPr>
          <w:lang w:eastAsia="x-none"/>
        </w:rPr>
      </w:pPr>
    </w:p>
    <w:p w:rsidR="00396346" w:rsidRDefault="00396346" w:rsidP="006911A1">
      <w:pPr>
        <w:ind w:firstLine="709"/>
        <w:jc w:val="both"/>
        <w:rPr>
          <w:lang w:eastAsia="x-none"/>
        </w:rPr>
      </w:pPr>
    </w:p>
    <w:p w:rsidR="003A6744" w:rsidRPr="00396346" w:rsidRDefault="00396346" w:rsidP="006911A1">
      <w:pPr>
        <w:tabs>
          <w:tab w:val="left" w:pos="6459"/>
        </w:tabs>
        <w:ind w:firstLine="709"/>
        <w:jc w:val="both"/>
        <w:rPr>
          <w:lang w:eastAsia="x-none"/>
        </w:rPr>
      </w:pPr>
      <w:r>
        <w:rPr>
          <w:lang w:eastAsia="x-none"/>
        </w:rPr>
        <w:tab/>
      </w:r>
    </w:p>
    <w:p w:rsidR="00656621" w:rsidRPr="00883CD8" w:rsidRDefault="00656621" w:rsidP="005A7062">
      <w:pPr>
        <w:pStyle w:val="2"/>
        <w:spacing w:after="240"/>
        <w:jc w:val="center"/>
        <w:rPr>
          <w:rFonts w:ascii="Times New Roman" w:hAnsi="Times New Roman"/>
          <w:i w:val="0"/>
        </w:rPr>
      </w:pPr>
      <w:bookmarkStart w:id="9" w:name="_Toc312247270"/>
      <w:bookmarkStart w:id="10" w:name="_Toc20499451"/>
      <w:bookmarkStart w:id="11" w:name="_Toc156834240"/>
      <w:r w:rsidRPr="00883CD8">
        <w:rPr>
          <w:rFonts w:ascii="Times New Roman" w:hAnsi="Times New Roman"/>
          <w:i w:val="0"/>
        </w:rPr>
        <w:t>Статья 2. Цели разработки и содержание Правил</w:t>
      </w:r>
      <w:bookmarkEnd w:id="9"/>
      <w:bookmarkEnd w:id="10"/>
      <w:bookmarkEnd w:id="11"/>
    </w:p>
    <w:p w:rsidR="0082330F" w:rsidRDefault="0082330F" w:rsidP="006911A1">
      <w:pPr>
        <w:spacing w:before="80" w:after="40"/>
        <w:ind w:firstLine="709"/>
        <w:jc w:val="both"/>
        <w:rPr>
          <w:b/>
          <w:lang w:val="x-none" w:eastAsia="x-none"/>
        </w:rPr>
      </w:pPr>
      <w:r w:rsidRPr="004936C0">
        <w:rPr>
          <w:b/>
          <w:lang w:val="x-none" w:eastAsia="x-none"/>
        </w:rPr>
        <w:t xml:space="preserve">1. </w:t>
      </w:r>
      <w:r w:rsidRPr="00D476CB">
        <w:rPr>
          <w:b/>
          <w:lang w:val="x-none" w:eastAsia="x-none"/>
        </w:rPr>
        <w:t>Правила землепользования и застройки разрабатываются в целях:</w:t>
      </w:r>
      <w:r w:rsidRPr="004936C0">
        <w:rPr>
          <w:b/>
          <w:lang w:val="x-none" w:eastAsia="x-none"/>
        </w:rPr>
        <w:t xml:space="preserve"> </w:t>
      </w:r>
    </w:p>
    <w:p w:rsidR="0082330F" w:rsidRPr="00D476CB" w:rsidRDefault="0082330F" w:rsidP="006911A1">
      <w:pPr>
        <w:pStyle w:val="aff6"/>
        <w:numPr>
          <w:ilvl w:val="0"/>
          <w:numId w:val="22"/>
        </w:numPr>
        <w:spacing w:before="80" w:after="40"/>
        <w:ind w:left="0" w:firstLine="709"/>
        <w:jc w:val="both"/>
        <w:rPr>
          <w:lang w:val="x-none" w:eastAsia="x-none"/>
        </w:rPr>
      </w:pPr>
      <w:r w:rsidRPr="00D476CB">
        <w:rPr>
          <w:lang w:val="x-none" w:eastAsia="x-none"/>
        </w:rPr>
        <w:lastRenderedPageBreak/>
        <w:t>создания условий для устойчивого развития территории, сохранения окружающей среды и объектов культурного наследия;</w:t>
      </w:r>
    </w:p>
    <w:p w:rsidR="0082330F" w:rsidRPr="00D476CB" w:rsidRDefault="0082330F" w:rsidP="006911A1">
      <w:pPr>
        <w:pStyle w:val="aff6"/>
        <w:numPr>
          <w:ilvl w:val="0"/>
          <w:numId w:val="22"/>
        </w:numPr>
        <w:spacing w:before="80" w:after="40"/>
        <w:ind w:left="0" w:firstLine="709"/>
        <w:jc w:val="both"/>
        <w:rPr>
          <w:lang w:val="x-none" w:eastAsia="x-none"/>
        </w:rPr>
      </w:pPr>
      <w:r w:rsidRPr="00D476CB">
        <w:rPr>
          <w:lang w:val="x-none" w:eastAsia="x-none"/>
        </w:rPr>
        <w:t>создания условий для планировки территории;</w:t>
      </w:r>
    </w:p>
    <w:p w:rsidR="0082330F" w:rsidRPr="00D476CB" w:rsidRDefault="0082330F" w:rsidP="006911A1">
      <w:pPr>
        <w:pStyle w:val="aff6"/>
        <w:numPr>
          <w:ilvl w:val="0"/>
          <w:numId w:val="22"/>
        </w:numPr>
        <w:spacing w:before="80" w:after="40"/>
        <w:ind w:left="0" w:firstLine="709"/>
        <w:jc w:val="both"/>
        <w:rPr>
          <w:lang w:val="x-none" w:eastAsia="x-none"/>
        </w:rPr>
      </w:pPr>
      <w:r w:rsidRPr="00D476CB">
        <w:rPr>
          <w:lang w:val="x-none" w:eastAsia="x-none"/>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82330F" w:rsidRDefault="0082330F" w:rsidP="006911A1">
      <w:pPr>
        <w:pStyle w:val="aff6"/>
        <w:numPr>
          <w:ilvl w:val="0"/>
          <w:numId w:val="22"/>
        </w:numPr>
        <w:spacing w:before="80" w:after="40"/>
        <w:ind w:left="0" w:firstLine="709"/>
        <w:jc w:val="both"/>
        <w:rPr>
          <w:lang w:val="x-none" w:eastAsia="x-none"/>
        </w:rPr>
      </w:pPr>
      <w:r w:rsidRPr="00D476CB">
        <w:rPr>
          <w:lang w:val="x-none" w:eastAsia="x-none"/>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предельных параметров разрешенного строительства объектов капитального строительства.</w:t>
      </w:r>
    </w:p>
    <w:p w:rsidR="0082330F" w:rsidRPr="00D56932" w:rsidRDefault="0082330F" w:rsidP="006911A1">
      <w:pPr>
        <w:spacing w:before="120" w:after="120"/>
        <w:ind w:right="-3" w:firstLine="709"/>
        <w:jc w:val="both"/>
        <w:rPr>
          <w:b/>
        </w:rPr>
      </w:pPr>
      <w:r>
        <w:rPr>
          <w:b/>
        </w:rPr>
        <w:t xml:space="preserve">2. </w:t>
      </w:r>
      <w:r w:rsidRPr="00D56932">
        <w:rPr>
          <w:b/>
        </w:rPr>
        <w:t>Задачи данного Проекта</w:t>
      </w:r>
      <w:r>
        <w:rPr>
          <w:b/>
        </w:rPr>
        <w:t xml:space="preserve"> внесения изменений</w:t>
      </w:r>
      <w:r w:rsidRPr="00D476CB">
        <w:rPr>
          <w:b/>
          <w:lang w:val="x-none" w:eastAsia="x-none"/>
        </w:rPr>
        <w:t xml:space="preserve"> </w:t>
      </w:r>
      <w:r>
        <w:rPr>
          <w:b/>
          <w:lang w:eastAsia="x-none"/>
        </w:rPr>
        <w:t xml:space="preserve">в </w:t>
      </w:r>
      <w:r w:rsidRPr="00D476CB">
        <w:rPr>
          <w:b/>
          <w:lang w:val="x-none" w:eastAsia="x-none"/>
        </w:rPr>
        <w:t>Правила землепользования и застройки</w:t>
      </w:r>
      <w:r w:rsidR="006911A1">
        <w:rPr>
          <w:b/>
        </w:rPr>
        <w:t xml:space="preserve">, в </w:t>
      </w:r>
      <w:r w:rsidR="00835771">
        <w:rPr>
          <w:b/>
        </w:rPr>
        <w:t>соответствии с</w:t>
      </w:r>
      <w:r w:rsidRPr="00D56932">
        <w:rPr>
          <w:b/>
        </w:rPr>
        <w:t xml:space="preserve"> Муниципальн</w:t>
      </w:r>
      <w:r>
        <w:rPr>
          <w:b/>
        </w:rPr>
        <w:t xml:space="preserve">ым </w:t>
      </w:r>
      <w:r w:rsidRPr="00D56932">
        <w:rPr>
          <w:b/>
        </w:rPr>
        <w:t>контракт</w:t>
      </w:r>
      <w:r>
        <w:rPr>
          <w:b/>
        </w:rPr>
        <w:t xml:space="preserve">ом </w:t>
      </w:r>
      <w:r w:rsidRPr="00D56932">
        <w:rPr>
          <w:b/>
        </w:rPr>
        <w:t>(Техническое задание):</w:t>
      </w:r>
    </w:p>
    <w:p w:rsidR="0082330F" w:rsidRPr="00E21F2F" w:rsidRDefault="0082330F" w:rsidP="006911A1">
      <w:pPr>
        <w:widowControl w:val="0"/>
        <w:numPr>
          <w:ilvl w:val="0"/>
          <w:numId w:val="23"/>
        </w:numPr>
        <w:autoSpaceDE w:val="0"/>
        <w:autoSpaceDN w:val="0"/>
        <w:adjustRightInd w:val="0"/>
        <w:spacing w:before="120" w:after="120"/>
        <w:ind w:left="0" w:firstLine="709"/>
        <w:jc w:val="both"/>
        <w:rPr>
          <w:rFonts w:eastAsia="Calibri"/>
        </w:rPr>
      </w:pPr>
      <w:r w:rsidRPr="00510BC2">
        <w:t>Изменение территориального зонирования территории (при необходимости), с целью приведения в соответствие границам земельных участков, сведения о которых внесены в Единый государственный реестр недвижимости (далее - ЕГРН) и учета произошедших территориальных изменений. Подготовка сведений о границах территориальных зон для внесения данных сведений в ЕГРН.</w:t>
      </w:r>
    </w:p>
    <w:p w:rsidR="0082330F" w:rsidRPr="00510BC2" w:rsidRDefault="0082330F" w:rsidP="006911A1">
      <w:pPr>
        <w:widowControl w:val="0"/>
        <w:numPr>
          <w:ilvl w:val="0"/>
          <w:numId w:val="23"/>
        </w:numPr>
        <w:tabs>
          <w:tab w:val="left" w:pos="993"/>
        </w:tabs>
        <w:autoSpaceDE w:val="0"/>
        <w:autoSpaceDN w:val="0"/>
        <w:adjustRightInd w:val="0"/>
        <w:spacing w:before="120" w:after="120"/>
        <w:ind w:left="0" w:right="-3" w:firstLine="709"/>
        <w:jc w:val="both"/>
      </w:pPr>
      <w:r>
        <w:t>П</w:t>
      </w:r>
      <w:r w:rsidRPr="00510BC2">
        <w:t>риве</w:t>
      </w:r>
      <w:r w:rsidR="006911A1">
        <w:t xml:space="preserve">дение правил землепользования и </w:t>
      </w:r>
      <w:r w:rsidRPr="00510BC2">
        <w:t xml:space="preserve">застройки </w:t>
      </w:r>
      <w:proofErr w:type="spellStart"/>
      <w:r>
        <w:t>Ярцевского</w:t>
      </w:r>
      <w:proofErr w:type="spellEnd"/>
      <w:r>
        <w:t xml:space="preserve"> сельсовета </w:t>
      </w:r>
      <w:r w:rsidR="006911A1">
        <w:t xml:space="preserve">в соответствие с </w:t>
      </w:r>
      <w:r w:rsidRPr="00510BC2">
        <w:t xml:space="preserve">генеральным планом </w:t>
      </w:r>
      <w:proofErr w:type="spellStart"/>
      <w:r>
        <w:t>Ярцевского</w:t>
      </w:r>
      <w:proofErr w:type="spellEnd"/>
      <w:r w:rsidRPr="00510BC2">
        <w:t xml:space="preserve"> сельсовета.</w:t>
      </w:r>
    </w:p>
    <w:p w:rsidR="001C0A9D" w:rsidRPr="00C90AC0" w:rsidRDefault="001C0A9D" w:rsidP="006911A1">
      <w:pPr>
        <w:widowControl w:val="0"/>
        <w:numPr>
          <w:ilvl w:val="0"/>
          <w:numId w:val="23"/>
        </w:numPr>
        <w:tabs>
          <w:tab w:val="left" w:pos="993"/>
        </w:tabs>
        <w:autoSpaceDE w:val="0"/>
        <w:autoSpaceDN w:val="0"/>
        <w:adjustRightInd w:val="0"/>
        <w:spacing w:before="120" w:after="120"/>
        <w:ind w:left="0" w:right="-3" w:firstLine="709"/>
        <w:jc w:val="both"/>
      </w:pPr>
      <w:r w:rsidRPr="00C90AC0">
        <w:t xml:space="preserve">Приведение материалов Правил землепользования и застройки в соответствие с требованиями приказа Федеральной службы Государственной регистрации, кадастра и картографии от 10 ноября 2020 года № </w:t>
      </w:r>
      <w:proofErr w:type="gramStart"/>
      <w:r w:rsidRPr="00C90AC0">
        <w:t>П</w:t>
      </w:r>
      <w:proofErr w:type="gramEnd"/>
      <w:r w:rsidRPr="00C90AC0">
        <w:t>/0412 «Об утверждении классификатора видов разрешенного использования земельных участков».</w:t>
      </w:r>
    </w:p>
    <w:p w:rsidR="0082330F" w:rsidRDefault="0082330F" w:rsidP="006911A1">
      <w:pPr>
        <w:pStyle w:val="aff6"/>
        <w:numPr>
          <w:ilvl w:val="0"/>
          <w:numId w:val="23"/>
        </w:numPr>
        <w:spacing w:before="80" w:after="40"/>
        <w:ind w:left="0" w:firstLine="709"/>
        <w:jc w:val="both"/>
        <w:rPr>
          <w:lang w:eastAsia="x-none"/>
        </w:rPr>
      </w:pPr>
      <w:r w:rsidRPr="00510BC2">
        <w:t xml:space="preserve">Текстовые материалы правил землепользования и застройки </w:t>
      </w:r>
      <w:proofErr w:type="spellStart"/>
      <w:r>
        <w:t>Ярцевского</w:t>
      </w:r>
      <w:proofErr w:type="spellEnd"/>
      <w:r w:rsidRPr="00510BC2">
        <w:t xml:space="preserve"> </w:t>
      </w:r>
    </w:p>
    <w:p w:rsidR="0082330F" w:rsidRDefault="0082330F" w:rsidP="006911A1">
      <w:pPr>
        <w:pStyle w:val="aff6"/>
        <w:spacing w:before="80" w:after="40"/>
        <w:ind w:left="0" w:firstLine="709"/>
        <w:jc w:val="both"/>
      </w:pPr>
      <w:r w:rsidRPr="00510BC2">
        <w:t xml:space="preserve">сельсовета </w:t>
      </w:r>
      <w:r w:rsidRPr="000856A1">
        <w:t>Енисейского</w:t>
      </w:r>
      <w:r w:rsidRPr="00510BC2">
        <w:t xml:space="preserve"> района приведены в соответствие с действующей редакцией Градостроительного кодекса Российской Федерации.</w:t>
      </w:r>
      <w:r w:rsidRPr="005017B1">
        <w:t xml:space="preserve"> </w:t>
      </w:r>
    </w:p>
    <w:p w:rsidR="00656621" w:rsidRPr="000A145D" w:rsidRDefault="0082330F" w:rsidP="006911A1">
      <w:pPr>
        <w:spacing w:before="80" w:after="40"/>
        <w:ind w:firstLine="709"/>
        <w:jc w:val="both"/>
        <w:rPr>
          <w:b/>
          <w:lang w:val="x-none" w:eastAsia="x-none"/>
        </w:rPr>
      </w:pPr>
      <w:r>
        <w:rPr>
          <w:b/>
          <w:lang w:eastAsia="x-none"/>
        </w:rPr>
        <w:t>3</w:t>
      </w:r>
      <w:r w:rsidR="00656621" w:rsidRPr="000A145D">
        <w:rPr>
          <w:b/>
          <w:lang w:val="x-none" w:eastAsia="x-none"/>
        </w:rPr>
        <w:t>. Правила включают в себя:</w:t>
      </w:r>
    </w:p>
    <w:p w:rsidR="00656621" w:rsidRPr="0082330F" w:rsidRDefault="00656621" w:rsidP="006911A1">
      <w:pPr>
        <w:pStyle w:val="aff6"/>
        <w:numPr>
          <w:ilvl w:val="0"/>
          <w:numId w:val="25"/>
        </w:numPr>
        <w:spacing w:before="80" w:after="40"/>
        <w:ind w:left="0" w:firstLine="709"/>
        <w:jc w:val="both"/>
        <w:rPr>
          <w:b/>
          <w:i/>
          <w:lang w:val="x-none" w:eastAsia="x-none"/>
        </w:rPr>
      </w:pPr>
      <w:r w:rsidRPr="0082330F">
        <w:rPr>
          <w:b/>
          <w:i/>
          <w:lang w:val="x-none" w:eastAsia="x-none"/>
        </w:rPr>
        <w:t>порядок их применения и внесения в них изменений;</w:t>
      </w:r>
    </w:p>
    <w:p w:rsidR="00656621" w:rsidRPr="0082330F" w:rsidRDefault="00656621" w:rsidP="006911A1">
      <w:pPr>
        <w:pStyle w:val="aff6"/>
        <w:numPr>
          <w:ilvl w:val="0"/>
          <w:numId w:val="25"/>
        </w:numPr>
        <w:spacing w:before="80" w:after="40"/>
        <w:ind w:left="0" w:firstLine="709"/>
        <w:jc w:val="both"/>
        <w:rPr>
          <w:b/>
          <w:i/>
          <w:lang w:val="x-none" w:eastAsia="x-none"/>
        </w:rPr>
      </w:pPr>
      <w:r w:rsidRPr="0082330F">
        <w:rPr>
          <w:b/>
          <w:i/>
          <w:lang w:val="x-none" w:eastAsia="x-none"/>
        </w:rPr>
        <w:t>градостроительные регламенты;</w:t>
      </w:r>
    </w:p>
    <w:p w:rsidR="00117817" w:rsidRPr="001C0A9D" w:rsidRDefault="00656621" w:rsidP="006911A1">
      <w:pPr>
        <w:pStyle w:val="aff6"/>
        <w:numPr>
          <w:ilvl w:val="0"/>
          <w:numId w:val="25"/>
        </w:numPr>
        <w:spacing w:before="80" w:after="40"/>
        <w:ind w:left="0" w:firstLine="709"/>
        <w:jc w:val="both"/>
        <w:rPr>
          <w:b/>
          <w:i/>
          <w:lang w:val="x-none" w:eastAsia="x-none"/>
        </w:rPr>
      </w:pPr>
      <w:r w:rsidRPr="0082330F">
        <w:rPr>
          <w:b/>
          <w:i/>
          <w:lang w:val="x-none" w:eastAsia="x-none"/>
        </w:rPr>
        <w:t>карты градостроительного зонирования.</w:t>
      </w:r>
    </w:p>
    <w:p w:rsidR="00656621" w:rsidRPr="00656621" w:rsidRDefault="0082330F" w:rsidP="006911A1">
      <w:pPr>
        <w:spacing w:before="80" w:after="40"/>
        <w:ind w:firstLine="709"/>
        <w:jc w:val="both"/>
        <w:rPr>
          <w:lang w:val="x-none" w:eastAsia="x-none"/>
        </w:rPr>
      </w:pPr>
      <w:r>
        <w:rPr>
          <w:b/>
          <w:lang w:eastAsia="x-none"/>
        </w:rPr>
        <w:t>4</w:t>
      </w:r>
      <w:r w:rsidRPr="0082330F">
        <w:rPr>
          <w:b/>
          <w:lang w:eastAsia="x-none"/>
        </w:rPr>
        <w:t xml:space="preserve">. </w:t>
      </w:r>
      <w:r w:rsidR="00656621" w:rsidRPr="0082330F">
        <w:rPr>
          <w:b/>
          <w:lang w:val="x-none" w:eastAsia="x-none"/>
        </w:rPr>
        <w:t>Порядок применения Правил и внесения в них изменений</w:t>
      </w:r>
      <w:r w:rsidR="00656621" w:rsidRPr="0082330F">
        <w:rPr>
          <w:lang w:val="x-none" w:eastAsia="x-none"/>
        </w:rPr>
        <w:t xml:space="preserve"> включает в себя положения:</w:t>
      </w:r>
    </w:p>
    <w:p w:rsidR="00656621" w:rsidRPr="0082330F" w:rsidRDefault="00656621" w:rsidP="006911A1">
      <w:pPr>
        <w:spacing w:before="80" w:after="40"/>
        <w:ind w:firstLine="709"/>
        <w:jc w:val="both"/>
        <w:rPr>
          <w:b/>
          <w:i/>
          <w:lang w:val="x-none" w:eastAsia="x-none"/>
        </w:rPr>
      </w:pPr>
      <w:r w:rsidRPr="0082330F">
        <w:rPr>
          <w:b/>
          <w:i/>
          <w:lang w:val="x-none" w:eastAsia="x-none"/>
        </w:rPr>
        <w:t>1) о регулировании землепользования и застройки органами местного самоуправления;</w:t>
      </w:r>
    </w:p>
    <w:p w:rsidR="00656621" w:rsidRPr="0082330F" w:rsidRDefault="00656621" w:rsidP="006911A1">
      <w:pPr>
        <w:spacing w:before="80" w:after="40"/>
        <w:ind w:firstLine="709"/>
        <w:jc w:val="both"/>
        <w:rPr>
          <w:b/>
          <w:i/>
          <w:lang w:val="x-none" w:eastAsia="x-none"/>
        </w:rPr>
      </w:pPr>
      <w:r w:rsidRPr="0082330F">
        <w:rPr>
          <w:b/>
          <w:i/>
          <w:lang w:val="x-none" w:eastAsia="x-none"/>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656621" w:rsidRPr="0082330F" w:rsidRDefault="00656621" w:rsidP="006911A1">
      <w:pPr>
        <w:spacing w:before="80" w:after="40"/>
        <w:ind w:firstLine="709"/>
        <w:jc w:val="both"/>
        <w:rPr>
          <w:b/>
          <w:i/>
          <w:lang w:val="x-none" w:eastAsia="x-none"/>
        </w:rPr>
      </w:pPr>
      <w:r w:rsidRPr="0082330F">
        <w:rPr>
          <w:b/>
          <w:i/>
          <w:lang w:val="x-none" w:eastAsia="x-none"/>
        </w:rPr>
        <w:t>3) о подготовке документации по планировке территории органами местного самоуправления;</w:t>
      </w:r>
    </w:p>
    <w:p w:rsidR="00656621" w:rsidRPr="0082330F" w:rsidRDefault="00656621" w:rsidP="006911A1">
      <w:pPr>
        <w:spacing w:before="80" w:after="40"/>
        <w:ind w:firstLine="709"/>
        <w:jc w:val="both"/>
        <w:rPr>
          <w:rFonts w:ascii="PT Serif" w:hAnsi="PT Serif"/>
          <w:b/>
          <w:i/>
          <w:color w:val="22272F"/>
          <w:shd w:val="clear" w:color="auto" w:fill="FFFFFF"/>
          <w:lang w:val="x-none" w:eastAsia="x-none"/>
        </w:rPr>
      </w:pPr>
      <w:r w:rsidRPr="0082330F">
        <w:rPr>
          <w:b/>
          <w:i/>
          <w:lang w:val="x-none" w:eastAsia="x-none"/>
        </w:rPr>
        <w:t xml:space="preserve">4) </w:t>
      </w:r>
      <w:r w:rsidRPr="0082330F">
        <w:rPr>
          <w:b/>
          <w:i/>
          <w:shd w:val="clear" w:color="auto" w:fill="FFFFFF"/>
          <w:lang w:val="x-none" w:eastAsia="x-none"/>
        </w:rPr>
        <w:t>о проведении общественных обсуждений или публичных слушаний по вопросам землепользования и застройки;</w:t>
      </w:r>
    </w:p>
    <w:p w:rsidR="00656621" w:rsidRPr="0082330F" w:rsidRDefault="00656621" w:rsidP="006911A1">
      <w:pPr>
        <w:spacing w:before="80" w:after="40"/>
        <w:ind w:firstLine="709"/>
        <w:jc w:val="both"/>
        <w:rPr>
          <w:b/>
          <w:i/>
          <w:lang w:val="x-none" w:eastAsia="x-none"/>
        </w:rPr>
      </w:pPr>
      <w:r w:rsidRPr="0082330F">
        <w:rPr>
          <w:b/>
          <w:i/>
          <w:lang w:val="x-none" w:eastAsia="x-none"/>
        </w:rPr>
        <w:t>5) о внесении изменений в Правила;</w:t>
      </w:r>
    </w:p>
    <w:p w:rsidR="00656621" w:rsidRPr="0082330F" w:rsidRDefault="00656621" w:rsidP="006911A1">
      <w:pPr>
        <w:spacing w:before="80" w:after="40"/>
        <w:ind w:firstLine="709"/>
        <w:jc w:val="both"/>
        <w:rPr>
          <w:b/>
          <w:i/>
          <w:lang w:val="x-none" w:eastAsia="x-none"/>
        </w:rPr>
      </w:pPr>
      <w:r w:rsidRPr="0082330F">
        <w:rPr>
          <w:b/>
          <w:i/>
          <w:lang w:val="x-none" w:eastAsia="x-none"/>
        </w:rPr>
        <w:t>6) о регулировании иных вопросов землепользования и застройки.</w:t>
      </w:r>
    </w:p>
    <w:p w:rsidR="00283D8D" w:rsidRPr="00283D8D" w:rsidRDefault="0082330F" w:rsidP="006911A1">
      <w:pPr>
        <w:spacing w:before="80" w:after="40"/>
        <w:ind w:firstLine="709"/>
        <w:jc w:val="both"/>
        <w:rPr>
          <w:lang w:eastAsia="x-none"/>
        </w:rPr>
      </w:pPr>
      <w:r>
        <w:rPr>
          <w:b/>
          <w:lang w:eastAsia="x-none"/>
        </w:rPr>
        <w:t>5.</w:t>
      </w:r>
      <w:r w:rsidR="00656621" w:rsidRPr="000A145D">
        <w:rPr>
          <w:b/>
          <w:lang w:val="x-none" w:eastAsia="x-none"/>
        </w:rPr>
        <w:t xml:space="preserve"> На карте градостроительного зонирования</w:t>
      </w:r>
      <w:r w:rsidR="00656621" w:rsidRPr="00656621">
        <w:rPr>
          <w:lang w:val="x-none" w:eastAsia="x-none"/>
        </w:rPr>
        <w:t xml:space="preserve"> обозначаются границы территориальных зон. Границы территориальных зон соответствуют требованию принадлежности каждого земельного участка только к одной территориальной зоне</w:t>
      </w:r>
      <w:r w:rsidR="00835771">
        <w:rPr>
          <w:lang w:eastAsia="x-none"/>
        </w:rPr>
        <w:t>,</w:t>
      </w:r>
      <w:r w:rsidR="00283D8D" w:rsidRPr="00283D8D">
        <w:rPr>
          <w:lang w:eastAsia="x-none"/>
        </w:rPr>
        <w:t xml:space="preserve">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656621" w:rsidRPr="00656621" w:rsidRDefault="00656621" w:rsidP="006911A1">
      <w:pPr>
        <w:spacing w:before="80" w:after="40"/>
        <w:ind w:firstLine="709"/>
        <w:jc w:val="both"/>
        <w:rPr>
          <w:lang w:val="x-none" w:eastAsia="x-none"/>
        </w:rPr>
      </w:pPr>
      <w:r w:rsidRPr="00656621">
        <w:rPr>
          <w:lang w:val="x-none" w:eastAsia="x-none"/>
        </w:rPr>
        <w:t>5.</w:t>
      </w:r>
      <w:r w:rsidR="00F55AD9">
        <w:rPr>
          <w:lang w:eastAsia="x-none"/>
        </w:rPr>
        <w:t>1.</w:t>
      </w:r>
      <w:r w:rsidRPr="00656621">
        <w:rPr>
          <w:lang w:val="x-none" w:eastAsia="x-none"/>
        </w:rPr>
        <w:t xml:space="preserve"> На картах градостроительного зонирования отображаются границы населенных пунктов, входящих в состав </w:t>
      </w:r>
      <w:r w:rsidR="009E086F">
        <w:rPr>
          <w:lang w:eastAsia="x-none"/>
        </w:rPr>
        <w:t>муниципального образования</w:t>
      </w:r>
      <w:r w:rsidR="009E086F">
        <w:rPr>
          <w:lang w:val="x-none" w:eastAsia="x-none"/>
        </w:rPr>
        <w:t>,</w:t>
      </w:r>
      <w:r w:rsidR="009E086F">
        <w:rPr>
          <w:lang w:eastAsia="x-none"/>
        </w:rPr>
        <w:t xml:space="preserve"> </w:t>
      </w:r>
      <w:hyperlink r:id="rId12" w:anchor="/document/12147870/entry/1000" w:history="1">
        <w:r w:rsidRPr="00656621">
          <w:rPr>
            <w:lang w:val="x-none" w:eastAsia="x-none"/>
          </w:rPr>
          <w:t>границы зон с особыми условиями</w:t>
        </w:r>
      </w:hyperlink>
      <w:r w:rsidR="001B065A">
        <w:rPr>
          <w:lang w:eastAsia="x-none"/>
        </w:rPr>
        <w:t xml:space="preserve"> </w:t>
      </w:r>
      <w:r w:rsidRPr="00656621">
        <w:rPr>
          <w:lang w:val="x-none" w:eastAsia="x-none"/>
        </w:rPr>
        <w:lastRenderedPageBreak/>
        <w:t>использования территорий, границы территорий объектов культурного наследия. Указанные границы отображаются на отдельных картах.</w:t>
      </w:r>
    </w:p>
    <w:p w:rsidR="00656621" w:rsidRPr="00656621" w:rsidRDefault="00656621" w:rsidP="006911A1">
      <w:pPr>
        <w:spacing w:before="80" w:after="40"/>
        <w:ind w:firstLine="709"/>
        <w:jc w:val="both"/>
        <w:rPr>
          <w:lang w:val="x-none" w:eastAsia="x-none"/>
        </w:rPr>
      </w:pPr>
      <w:r w:rsidRPr="00656621">
        <w:rPr>
          <w:lang w:val="x-none" w:eastAsia="x-none"/>
        </w:rPr>
        <w:t xml:space="preserve">6. </w:t>
      </w:r>
      <w:r w:rsidRPr="00F55AD9">
        <w:rPr>
          <w:b/>
          <w:lang w:val="x-none" w:eastAsia="x-none"/>
        </w:rPr>
        <w:t>В градостроительном регламенте в отношении земельных участков</w:t>
      </w:r>
      <w:r w:rsidRPr="00656621">
        <w:rPr>
          <w:lang w:val="x-none" w:eastAsia="x-none"/>
        </w:rPr>
        <w:t xml:space="preserve"> и объектов капитального строительства, расположенных в пределах соответствующей территориальной зоны, указываются:</w:t>
      </w:r>
    </w:p>
    <w:p w:rsidR="00656621" w:rsidRPr="00656621" w:rsidRDefault="00656621" w:rsidP="006911A1">
      <w:pPr>
        <w:spacing w:before="80" w:after="40"/>
        <w:ind w:firstLine="709"/>
        <w:jc w:val="both"/>
        <w:rPr>
          <w:lang w:val="x-none" w:eastAsia="x-none"/>
        </w:rPr>
      </w:pPr>
      <w:r w:rsidRPr="00656621">
        <w:rPr>
          <w:lang w:val="x-none" w:eastAsia="x-none"/>
        </w:rPr>
        <w:t xml:space="preserve">1) </w:t>
      </w:r>
      <w:r w:rsidRPr="000A145D">
        <w:rPr>
          <w:b/>
          <w:i/>
          <w:lang w:val="x-none" w:eastAsia="x-none"/>
        </w:rPr>
        <w:t>виды разрешенного использования земельных участков</w:t>
      </w:r>
      <w:r w:rsidRPr="00656621">
        <w:rPr>
          <w:lang w:val="x-none" w:eastAsia="x-none"/>
        </w:rPr>
        <w:t xml:space="preserve"> и объектов капитального строительства;</w:t>
      </w:r>
    </w:p>
    <w:p w:rsidR="00656621" w:rsidRPr="00656621" w:rsidRDefault="00656621" w:rsidP="006911A1">
      <w:pPr>
        <w:spacing w:before="80" w:after="40"/>
        <w:ind w:firstLine="709"/>
        <w:jc w:val="both"/>
        <w:rPr>
          <w:lang w:val="x-none" w:eastAsia="x-none"/>
        </w:rPr>
      </w:pPr>
      <w:r w:rsidRPr="00656621">
        <w:rPr>
          <w:lang w:val="x-none" w:eastAsia="x-none"/>
        </w:rPr>
        <w:t xml:space="preserve">2) </w:t>
      </w:r>
      <w:r w:rsidRPr="000A145D">
        <w:rPr>
          <w:b/>
          <w:i/>
          <w:lang w:val="x-none" w:eastAsia="x-none"/>
        </w:rPr>
        <w:t>предельные (минимальные и (или) максимальные) размеры</w:t>
      </w:r>
      <w:r w:rsidRPr="00656621">
        <w:rPr>
          <w:lang w:val="x-none" w:eastAsia="x-none"/>
        </w:rPr>
        <w:t xml:space="preserve"> земельных участков и предельные параметры разрешенного строительства, реконструкции объектов капитального строительства;</w:t>
      </w:r>
    </w:p>
    <w:p w:rsidR="00656621" w:rsidRPr="001B065A" w:rsidRDefault="00656621" w:rsidP="006911A1">
      <w:pPr>
        <w:spacing w:before="80" w:after="40"/>
        <w:ind w:firstLine="709"/>
        <w:jc w:val="both"/>
        <w:rPr>
          <w:lang w:val="x-none" w:eastAsia="x-none"/>
        </w:rPr>
      </w:pPr>
      <w:r w:rsidRPr="00656621">
        <w:rPr>
          <w:lang w:val="x-none" w:eastAsia="x-none"/>
        </w:rPr>
        <w:t xml:space="preserve">3) </w:t>
      </w:r>
      <w:r w:rsidRPr="000A145D">
        <w:rPr>
          <w:b/>
          <w:i/>
          <w:lang w:val="x-none" w:eastAsia="x-none"/>
        </w:rPr>
        <w:t>ограничения использования земельных участков</w:t>
      </w:r>
      <w:r w:rsidRPr="00656621">
        <w:rPr>
          <w:lang w:val="x-none" w:eastAsia="x-none"/>
        </w:rPr>
        <w:t xml:space="preserve"> и объектов капитального строительства, устанавливаемые в соответствии с законодательством Российской Федерации.</w:t>
      </w:r>
    </w:p>
    <w:p w:rsidR="00656621" w:rsidRPr="00656621" w:rsidRDefault="00656621" w:rsidP="006911A1">
      <w:pPr>
        <w:spacing w:before="80" w:after="40"/>
        <w:ind w:firstLine="709"/>
        <w:jc w:val="both"/>
        <w:rPr>
          <w:lang w:val="x-none" w:eastAsia="x-none"/>
        </w:rPr>
      </w:pPr>
      <w:r w:rsidRPr="00656621">
        <w:rPr>
          <w:lang w:val="x-none" w:eastAsia="x-none"/>
        </w:rPr>
        <w:t xml:space="preserve">4) </w:t>
      </w:r>
      <w:r w:rsidRPr="000A145D">
        <w:rPr>
          <w:b/>
          <w:i/>
          <w:lang w:val="x-none" w:eastAsia="x-none"/>
        </w:rPr>
        <w:t>расчетные показатели минимально допустимого уровня обеспеченности</w:t>
      </w:r>
      <w:r w:rsidRPr="00656621">
        <w:rPr>
          <w:lang w:val="x-none" w:eastAsia="x-none"/>
        </w:rPr>
        <w:t xml:space="preserve">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656621" w:rsidRPr="00656621" w:rsidRDefault="00656621" w:rsidP="006911A1">
      <w:pPr>
        <w:spacing w:before="80" w:after="40"/>
        <w:ind w:firstLine="709"/>
        <w:jc w:val="both"/>
        <w:rPr>
          <w:lang w:val="x-none" w:eastAsia="x-none"/>
        </w:rPr>
      </w:pPr>
      <w:r w:rsidRPr="00656621">
        <w:rPr>
          <w:lang w:val="x-none" w:eastAsia="x-none"/>
        </w:rPr>
        <w:t xml:space="preserve">6.1. Обязательным приложением к Правилам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w:t>
      </w:r>
    </w:p>
    <w:p w:rsidR="00656621" w:rsidRPr="000A145D" w:rsidRDefault="00656621" w:rsidP="006911A1">
      <w:pPr>
        <w:spacing w:before="80" w:after="40"/>
        <w:ind w:firstLine="709"/>
        <w:jc w:val="both"/>
        <w:rPr>
          <w:b/>
          <w:i/>
          <w:lang w:eastAsia="x-none"/>
        </w:rPr>
      </w:pPr>
      <w:r w:rsidRPr="00656621">
        <w:rPr>
          <w:lang w:val="x-none" w:eastAsia="x-none"/>
        </w:rPr>
        <w:t xml:space="preserve">7.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sub_38012" w:history="1">
        <w:r w:rsidRPr="00656621">
          <w:rPr>
            <w:lang w:val="x-none" w:eastAsia="x-none"/>
          </w:rPr>
          <w:t>пунктами 2 - 4 части 1</w:t>
        </w:r>
      </w:hyperlink>
      <w:r w:rsidRPr="00656621">
        <w:rPr>
          <w:lang w:val="x-none" w:eastAsia="x-none"/>
        </w:rPr>
        <w:t xml:space="preserve"> ст. 38 Градостроительного </w:t>
      </w:r>
      <w:r w:rsidRPr="00656621">
        <w:rPr>
          <w:color w:val="000000"/>
          <w:lang w:val="x-none" w:eastAsia="en-US"/>
        </w:rPr>
        <w:t>кодекса Российской Федерации</w:t>
      </w:r>
      <w:r w:rsidRPr="00656621">
        <w:rPr>
          <w:lang w:val="x-none" w:eastAsia="x-none"/>
        </w:rPr>
        <w:t xml:space="preserve">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0A145D">
        <w:rPr>
          <w:b/>
          <w:i/>
          <w:lang w:val="x-none" w:eastAsia="x-none"/>
        </w:rPr>
        <w:t>не подлежат установлению.</w:t>
      </w:r>
    </w:p>
    <w:p w:rsidR="00EF01C2" w:rsidRPr="00883CD8" w:rsidRDefault="00EF01C2" w:rsidP="005A7062">
      <w:pPr>
        <w:pStyle w:val="2"/>
        <w:spacing w:after="240"/>
        <w:jc w:val="center"/>
        <w:rPr>
          <w:rFonts w:ascii="Times New Roman" w:hAnsi="Times New Roman"/>
          <w:i w:val="0"/>
        </w:rPr>
      </w:pPr>
      <w:bookmarkStart w:id="12" w:name="_Toc336264569"/>
      <w:bookmarkStart w:id="13" w:name="_Toc156834241"/>
      <w:bookmarkStart w:id="14" w:name="_Toc154142012"/>
      <w:bookmarkEnd w:id="3"/>
      <w:bookmarkEnd w:id="4"/>
      <w:bookmarkEnd w:id="5"/>
      <w:r w:rsidRPr="00883CD8">
        <w:rPr>
          <w:rFonts w:ascii="Times New Roman" w:hAnsi="Times New Roman"/>
          <w:i w:val="0"/>
        </w:rPr>
        <w:t xml:space="preserve">Статья </w:t>
      </w:r>
      <w:r w:rsidR="002F0A36" w:rsidRPr="00883CD8">
        <w:rPr>
          <w:rFonts w:ascii="Times New Roman" w:hAnsi="Times New Roman"/>
          <w:i w:val="0"/>
        </w:rPr>
        <w:t>3.</w:t>
      </w:r>
      <w:r w:rsidRPr="00883CD8">
        <w:rPr>
          <w:rFonts w:ascii="Times New Roman" w:hAnsi="Times New Roman"/>
          <w:i w:val="0"/>
        </w:rPr>
        <w:t xml:space="preserve"> Основные понятия, используемые в Правилах</w:t>
      </w:r>
      <w:bookmarkEnd w:id="12"/>
      <w:bookmarkEnd w:id="13"/>
    </w:p>
    <w:bookmarkEnd w:id="14"/>
    <w:p w:rsidR="00EF01C2" w:rsidRDefault="00EF01C2" w:rsidP="006057F1">
      <w:pPr>
        <w:pStyle w:val="aff6"/>
        <w:ind w:left="709"/>
        <w:jc w:val="both"/>
      </w:pPr>
      <w:r w:rsidRPr="008B376F">
        <w:t>Для целей настоящих Правил используются следующие основные понятия:</w:t>
      </w:r>
    </w:p>
    <w:p w:rsidR="00101FAC" w:rsidRPr="006057F1" w:rsidRDefault="00834B61" w:rsidP="006057F1">
      <w:pPr>
        <w:pStyle w:val="aff6"/>
        <w:numPr>
          <w:ilvl w:val="0"/>
          <w:numId w:val="41"/>
        </w:numPr>
        <w:ind w:left="0" w:firstLine="0"/>
        <w:jc w:val="both"/>
        <w:rPr>
          <w:kern w:val="16"/>
        </w:rPr>
      </w:pPr>
      <w:r w:rsidRPr="006057F1">
        <w:rPr>
          <w:b/>
          <w:kern w:val="16"/>
        </w:rPr>
        <w:t>боковая граница земельного участка</w:t>
      </w:r>
      <w:r w:rsidRPr="006057F1">
        <w:rPr>
          <w:kern w:val="16"/>
        </w:rPr>
        <w:t xml:space="preserve"> - граница, разделяющая два соседних земельных участка;</w:t>
      </w:r>
      <w:r w:rsidR="00722DBE" w:rsidRPr="006057F1">
        <w:rPr>
          <w:kern w:val="16"/>
        </w:rPr>
        <w:t xml:space="preserve"> </w:t>
      </w:r>
    </w:p>
    <w:p w:rsidR="00834B61" w:rsidRPr="006057F1" w:rsidRDefault="00834B61" w:rsidP="006057F1">
      <w:pPr>
        <w:pStyle w:val="aff6"/>
        <w:numPr>
          <w:ilvl w:val="0"/>
          <w:numId w:val="41"/>
        </w:numPr>
        <w:ind w:left="0" w:firstLine="0"/>
        <w:jc w:val="both"/>
        <w:rPr>
          <w:kern w:val="16"/>
        </w:rPr>
      </w:pPr>
      <w:r w:rsidRPr="006057F1">
        <w:rPr>
          <w:b/>
          <w:kern w:val="16"/>
        </w:rPr>
        <w:t>виды разрешенного</w:t>
      </w:r>
      <w:r w:rsidRPr="006057F1">
        <w:rPr>
          <w:b/>
          <w:bCs w:val="0"/>
          <w:kern w:val="16"/>
        </w:rPr>
        <w:t xml:space="preserve"> использования земельных участков и объектов капитального строительства </w:t>
      </w:r>
      <w:r w:rsidR="00DF14E7" w:rsidRPr="006057F1">
        <w:rPr>
          <w:kern w:val="16"/>
        </w:rPr>
        <w:t>–</w:t>
      </w:r>
      <w:r w:rsidRPr="00834B61">
        <w:t xml:space="preserve"> виды деятельности, осуществлять которые на земельных участках разрешено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834B61" w:rsidRPr="006057F1" w:rsidRDefault="00834B61" w:rsidP="006057F1">
      <w:pPr>
        <w:pStyle w:val="aff6"/>
        <w:numPr>
          <w:ilvl w:val="0"/>
          <w:numId w:val="41"/>
        </w:numPr>
        <w:ind w:left="0" w:firstLine="0"/>
        <w:jc w:val="both"/>
        <w:rPr>
          <w:kern w:val="16"/>
        </w:rPr>
      </w:pPr>
      <w:proofErr w:type="gramStart"/>
      <w:r w:rsidRPr="006057F1">
        <w:rPr>
          <w:b/>
          <w:bCs w:val="0"/>
          <w:kern w:val="16"/>
        </w:rPr>
        <w:t xml:space="preserve">вспомогательные виды разрешенного использования земельных участков и объектов капитального строительства </w:t>
      </w:r>
      <w:r w:rsidRPr="006057F1">
        <w:rPr>
          <w:kern w:val="16"/>
        </w:rPr>
        <w:t>–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этом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w:t>
      </w:r>
      <w:proofErr w:type="gramEnd"/>
      <w:r w:rsidRPr="006057F1">
        <w:rPr>
          <w:kern w:val="16"/>
        </w:rPr>
        <w:t xml:space="preserve"> объектов капитального строительства и условно разрешенным видам разрешенного использования земельных участков и объектов капитального строительства и осуществляются только совместно с ними;</w:t>
      </w:r>
    </w:p>
    <w:p w:rsidR="00834B61" w:rsidRPr="006057F1" w:rsidRDefault="00834B61" w:rsidP="006057F1">
      <w:pPr>
        <w:pStyle w:val="aff6"/>
        <w:numPr>
          <w:ilvl w:val="0"/>
          <w:numId w:val="41"/>
        </w:numPr>
        <w:ind w:left="0" w:firstLine="0"/>
        <w:jc w:val="both"/>
        <w:rPr>
          <w:kern w:val="16"/>
        </w:rPr>
      </w:pPr>
      <w:r w:rsidRPr="006057F1">
        <w:rPr>
          <w:b/>
          <w:kern w:val="16"/>
          <w:lang w:val="x-none"/>
        </w:rPr>
        <w:lastRenderedPageBreak/>
        <w:t>высота здания, строения, сооружения</w:t>
      </w:r>
      <w:r w:rsidR="00B97AC3" w:rsidRPr="006057F1">
        <w:rPr>
          <w:kern w:val="16"/>
          <w:lang w:val="x-none"/>
        </w:rPr>
        <w:t xml:space="preserve"> – </w:t>
      </w:r>
      <w:r w:rsidRPr="006057F1">
        <w:rPr>
          <w:kern w:val="16"/>
          <w:lang w:val="x-none"/>
        </w:rPr>
        <w:t>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или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r w:rsidRPr="006057F1">
        <w:rPr>
          <w:kern w:val="16"/>
        </w:rPr>
        <w:t>;</w:t>
      </w:r>
    </w:p>
    <w:p w:rsidR="00834B61" w:rsidRPr="006057F1" w:rsidRDefault="00834B61" w:rsidP="006057F1">
      <w:pPr>
        <w:pStyle w:val="aff6"/>
        <w:numPr>
          <w:ilvl w:val="0"/>
          <w:numId w:val="41"/>
        </w:numPr>
        <w:ind w:left="0" w:firstLine="0"/>
        <w:jc w:val="both"/>
        <w:rPr>
          <w:kern w:val="16"/>
        </w:rPr>
      </w:pPr>
      <w:proofErr w:type="gramStart"/>
      <w:r w:rsidRPr="006057F1">
        <w:rPr>
          <w:b/>
          <w:kern w:val="16"/>
        </w:rPr>
        <w:t>глубина земельного участка</w:t>
      </w:r>
      <w:r w:rsidRPr="006057F1">
        <w:rPr>
          <w:kern w:val="16"/>
        </w:rPr>
        <w:t xml:space="preserve"> - расстояние от лицевой до задней границы земельного участка;</w:t>
      </w:r>
      <w:proofErr w:type="gramEnd"/>
    </w:p>
    <w:p w:rsidR="00834B61" w:rsidRPr="006057F1" w:rsidRDefault="00834B61" w:rsidP="006057F1">
      <w:pPr>
        <w:pStyle w:val="aff6"/>
        <w:numPr>
          <w:ilvl w:val="0"/>
          <w:numId w:val="41"/>
        </w:numPr>
        <w:ind w:left="0" w:firstLine="0"/>
        <w:jc w:val="both"/>
        <w:rPr>
          <w:kern w:val="16"/>
        </w:rPr>
      </w:pPr>
      <w:proofErr w:type="gramStart"/>
      <w:r w:rsidRPr="006057F1">
        <w:rPr>
          <w:b/>
          <w:bCs w:val="0"/>
          <w:kern w:val="16"/>
        </w:rPr>
        <w:t xml:space="preserve">градостроительная документация </w:t>
      </w:r>
      <w:r w:rsidRPr="006057F1">
        <w:rPr>
          <w:kern w:val="16"/>
        </w:rPr>
        <w:t>- обобщенное наименование документов территориального планирования Российской Федерации, субъектов Российской Федерации, муниципальных образований, документов градостроительного зонирования муниципальных образований и документации по планировке территорий муниципальных образований, иных документов, разрабатываемых в дополнение к перечисленным, в целях иллюстрации или детальной проработки принятых проектных решений с проработкой архитектурно-планировочных решений по застройке территории, разрабатываемых на профессиональной основе;</w:t>
      </w:r>
      <w:proofErr w:type="gramEnd"/>
    </w:p>
    <w:p w:rsidR="00834B61" w:rsidRPr="006057F1" w:rsidRDefault="00834B61" w:rsidP="006057F1">
      <w:pPr>
        <w:pStyle w:val="aff6"/>
        <w:numPr>
          <w:ilvl w:val="0"/>
          <w:numId w:val="41"/>
        </w:numPr>
        <w:ind w:left="0" w:firstLine="0"/>
        <w:jc w:val="both"/>
        <w:rPr>
          <w:bCs w:val="0"/>
          <w:kern w:val="16"/>
        </w:rPr>
      </w:pPr>
      <w:r w:rsidRPr="006057F1">
        <w:rPr>
          <w:b/>
          <w:bCs w:val="0"/>
          <w:kern w:val="16"/>
        </w:rPr>
        <w:t xml:space="preserve">градостроительная деятельность </w:t>
      </w:r>
      <w:r w:rsidRPr="006057F1">
        <w:rPr>
          <w:kern w:val="16"/>
        </w:rPr>
        <w:t xml:space="preserve">- </w:t>
      </w:r>
      <w:r w:rsidRPr="006057F1">
        <w:rPr>
          <w:bCs w:val="0"/>
          <w:kern w:val="16"/>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благоустройства территорий;</w:t>
      </w:r>
    </w:p>
    <w:p w:rsidR="00834B61" w:rsidRPr="006057F1" w:rsidRDefault="00834B61" w:rsidP="006057F1">
      <w:pPr>
        <w:pStyle w:val="aff6"/>
        <w:numPr>
          <w:ilvl w:val="0"/>
          <w:numId w:val="41"/>
        </w:numPr>
        <w:ind w:left="0" w:firstLine="0"/>
        <w:jc w:val="both"/>
        <w:rPr>
          <w:kern w:val="16"/>
        </w:rPr>
      </w:pPr>
      <w:proofErr w:type="gramStart"/>
      <w:r w:rsidRPr="006057F1">
        <w:rPr>
          <w:b/>
          <w:bCs w:val="0"/>
          <w:kern w:val="16"/>
        </w:rPr>
        <w:t xml:space="preserve">градостроительное регулирование </w:t>
      </w:r>
      <w:r w:rsidRPr="006057F1">
        <w:rPr>
          <w:kern w:val="16"/>
        </w:rPr>
        <w:t>–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roofErr w:type="gramEnd"/>
    </w:p>
    <w:p w:rsidR="00834B61" w:rsidRPr="006057F1" w:rsidRDefault="00834B61" w:rsidP="006057F1">
      <w:pPr>
        <w:pStyle w:val="aff6"/>
        <w:numPr>
          <w:ilvl w:val="0"/>
          <w:numId w:val="41"/>
        </w:numPr>
        <w:ind w:left="0" w:firstLine="0"/>
        <w:jc w:val="both"/>
        <w:rPr>
          <w:kern w:val="16"/>
        </w:rPr>
      </w:pPr>
      <w:r w:rsidRPr="006057F1">
        <w:rPr>
          <w:b/>
          <w:bCs w:val="0"/>
          <w:kern w:val="16"/>
        </w:rPr>
        <w:t xml:space="preserve">градостроительное преобразование территории </w:t>
      </w:r>
      <w:r w:rsidRPr="006057F1">
        <w:rPr>
          <w:kern w:val="16"/>
        </w:rPr>
        <w:t>- деятельность органов государственной власти и органов местного самоуправления, физических и юридических лиц, направленная на изменение существующего функционального использования территорий в целях приведения такого функционального использования в соответствие с утвержденными документами территориального планирования, правилами землепользования и застройки и документацией по планировке территории;</w:t>
      </w:r>
    </w:p>
    <w:p w:rsidR="00834B61" w:rsidRPr="006057F1" w:rsidRDefault="00834B61" w:rsidP="006057F1">
      <w:pPr>
        <w:pStyle w:val="aff6"/>
        <w:numPr>
          <w:ilvl w:val="0"/>
          <w:numId w:val="41"/>
        </w:numPr>
        <w:ind w:left="0" w:firstLine="0"/>
        <w:jc w:val="both"/>
        <w:rPr>
          <w:kern w:val="16"/>
        </w:rPr>
      </w:pPr>
      <w:proofErr w:type="gramStart"/>
      <w:r w:rsidRPr="006057F1">
        <w:rPr>
          <w:b/>
          <w:bCs w:val="0"/>
          <w:kern w:val="16"/>
        </w:rPr>
        <w:t xml:space="preserve">градостроительная подготовка территорий </w:t>
      </w:r>
      <w:r w:rsidRPr="006057F1">
        <w:rPr>
          <w:kern w:val="16"/>
        </w:rPr>
        <w:t>- деятельность, осуществляемая посредством подготовки документации по планировке территории в соответствии с главой 5 Правил, по установлению границ застроенных и подлежащих застройке земельных участков для их последующего формирования и предоставления, в целях развития застроенных территорий, комплексного освоения территорий, строительства объектов капитального строительства, возведения объектов на территориях общего пользования, а также приобретения прав на эти земельные участки гражданами и</w:t>
      </w:r>
      <w:proofErr w:type="gramEnd"/>
      <w:r w:rsidRPr="006057F1">
        <w:rPr>
          <w:kern w:val="16"/>
        </w:rPr>
        <w:t xml:space="preserve"> юридическими лицами;</w:t>
      </w:r>
    </w:p>
    <w:p w:rsidR="00834B61" w:rsidRPr="006057F1" w:rsidRDefault="00834B61" w:rsidP="006057F1">
      <w:pPr>
        <w:pStyle w:val="aff6"/>
        <w:numPr>
          <w:ilvl w:val="0"/>
          <w:numId w:val="41"/>
        </w:numPr>
        <w:ind w:left="0" w:firstLine="0"/>
        <w:jc w:val="both"/>
        <w:rPr>
          <w:kern w:val="16"/>
        </w:rPr>
      </w:pPr>
      <w:r w:rsidRPr="006057F1">
        <w:rPr>
          <w:b/>
          <w:bCs w:val="0"/>
          <w:kern w:val="16"/>
        </w:rPr>
        <w:t xml:space="preserve">градостроительное зонирование </w:t>
      </w:r>
      <w:r w:rsidRPr="006057F1">
        <w:rPr>
          <w:kern w:val="16"/>
        </w:rPr>
        <w:t xml:space="preserve">– зонирование территорий </w:t>
      </w:r>
      <w:r w:rsidR="00D7169D" w:rsidRPr="006057F1">
        <w:rPr>
          <w:kern w:val="16"/>
        </w:rPr>
        <w:t>муниципального образования</w:t>
      </w:r>
      <w:r w:rsidRPr="006057F1">
        <w:rPr>
          <w:kern w:val="16"/>
        </w:rPr>
        <w:t xml:space="preserve"> в целях определения границ территориальных зон и установления градостроительных регламентов;</w:t>
      </w:r>
    </w:p>
    <w:p w:rsidR="00834B61" w:rsidRPr="006057F1" w:rsidRDefault="00834B61" w:rsidP="006057F1">
      <w:pPr>
        <w:pStyle w:val="aff6"/>
        <w:numPr>
          <w:ilvl w:val="0"/>
          <w:numId w:val="41"/>
        </w:numPr>
        <w:ind w:left="0" w:firstLine="0"/>
        <w:jc w:val="both"/>
        <w:rPr>
          <w:kern w:val="16"/>
        </w:rPr>
      </w:pPr>
      <w:r w:rsidRPr="006057F1">
        <w:rPr>
          <w:b/>
          <w:bCs w:val="0"/>
          <w:kern w:val="16"/>
        </w:rPr>
        <w:t xml:space="preserve">градостроительный план земельного участка - </w:t>
      </w:r>
      <w:r w:rsidRPr="006057F1">
        <w:rPr>
          <w:bCs w:val="0"/>
          <w:kern w:val="16"/>
        </w:rPr>
        <w:t xml:space="preserve">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w:t>
      </w:r>
      <w:r w:rsidRPr="006057F1">
        <w:rPr>
          <w:kern w:val="16"/>
        </w:rPr>
        <w:t>В градостроительном плане земельного участка содержится информация в соответствии с частью 3 статьи 57.3 Градостроительного кодекса Российской Федерации;</w:t>
      </w:r>
    </w:p>
    <w:p w:rsidR="00834B61" w:rsidRPr="006057F1" w:rsidRDefault="00834B61" w:rsidP="006057F1">
      <w:pPr>
        <w:pStyle w:val="aff6"/>
        <w:numPr>
          <w:ilvl w:val="0"/>
          <w:numId w:val="41"/>
        </w:numPr>
        <w:ind w:left="0" w:firstLine="0"/>
        <w:jc w:val="both"/>
        <w:rPr>
          <w:kern w:val="16"/>
        </w:rPr>
      </w:pPr>
      <w:proofErr w:type="gramStart"/>
      <w:r w:rsidRPr="006057F1">
        <w:rPr>
          <w:b/>
          <w:bCs w:val="0"/>
          <w:kern w:val="16"/>
        </w:rPr>
        <w:t xml:space="preserve">градостроительный регламент </w:t>
      </w:r>
      <w:r w:rsidRPr="006057F1">
        <w:rPr>
          <w:kern w:val="16"/>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6057F1">
        <w:rPr>
          <w:kern w:val="16"/>
        </w:rPr>
        <w:t xml:space="preserve"> и объектов капитального строительства;</w:t>
      </w:r>
    </w:p>
    <w:p w:rsidR="00834B61" w:rsidRPr="006057F1" w:rsidRDefault="00834B61" w:rsidP="006057F1">
      <w:pPr>
        <w:pStyle w:val="aff6"/>
        <w:numPr>
          <w:ilvl w:val="0"/>
          <w:numId w:val="41"/>
        </w:numPr>
        <w:ind w:left="0" w:firstLine="0"/>
        <w:jc w:val="both"/>
        <w:rPr>
          <w:kern w:val="16"/>
        </w:rPr>
      </w:pPr>
      <w:r w:rsidRPr="006057F1">
        <w:rPr>
          <w:b/>
          <w:bCs w:val="0"/>
          <w:kern w:val="16"/>
        </w:rPr>
        <w:lastRenderedPageBreak/>
        <w:t xml:space="preserve">двор </w:t>
      </w:r>
      <w:r w:rsidRPr="006057F1">
        <w:rPr>
          <w:kern w:val="16"/>
        </w:rPr>
        <w:t>- незастроенные части земельного участка, расположенные между стенами зданий и границами земельного участка;</w:t>
      </w:r>
    </w:p>
    <w:p w:rsidR="00834B61" w:rsidRPr="006057F1" w:rsidRDefault="00834B61" w:rsidP="006057F1">
      <w:pPr>
        <w:pStyle w:val="aff6"/>
        <w:numPr>
          <w:ilvl w:val="0"/>
          <w:numId w:val="41"/>
        </w:numPr>
        <w:ind w:left="0" w:firstLine="0"/>
        <w:jc w:val="both"/>
        <w:rPr>
          <w:kern w:val="16"/>
        </w:rPr>
      </w:pPr>
      <w:r w:rsidRPr="006057F1">
        <w:rPr>
          <w:b/>
          <w:kern w:val="16"/>
        </w:rPr>
        <w:t>дом жилой индивидуальный</w:t>
      </w:r>
      <w:r w:rsidRPr="006057F1">
        <w:rPr>
          <w:kern w:val="16"/>
        </w:rPr>
        <w:t xml:space="preserve"> – жилой дом, предназначенный для проживания одной семьи;</w:t>
      </w:r>
    </w:p>
    <w:p w:rsidR="00834B61" w:rsidRPr="006057F1" w:rsidRDefault="00834B61" w:rsidP="006057F1">
      <w:pPr>
        <w:pStyle w:val="aff6"/>
        <w:numPr>
          <w:ilvl w:val="0"/>
          <w:numId w:val="41"/>
        </w:numPr>
        <w:ind w:left="0" w:firstLine="0"/>
        <w:jc w:val="both"/>
        <w:rPr>
          <w:kern w:val="16"/>
        </w:rPr>
      </w:pPr>
      <w:r w:rsidRPr="006057F1">
        <w:rPr>
          <w:b/>
          <w:kern w:val="16"/>
        </w:rPr>
        <w:t xml:space="preserve">дом жилой усадебной застройки – </w:t>
      </w:r>
      <w:r w:rsidRPr="006057F1">
        <w:rPr>
          <w:kern w:val="16"/>
        </w:rPr>
        <w:t xml:space="preserve">одноквартирный отдельно стоящий индивидуальный жилой дом с приусадебным земельным участком; </w:t>
      </w:r>
    </w:p>
    <w:p w:rsidR="00834B61" w:rsidRPr="006057F1" w:rsidRDefault="00834B61" w:rsidP="006057F1">
      <w:pPr>
        <w:pStyle w:val="aff6"/>
        <w:numPr>
          <w:ilvl w:val="0"/>
          <w:numId w:val="41"/>
        </w:numPr>
        <w:ind w:left="0" w:firstLine="0"/>
        <w:jc w:val="both"/>
        <w:rPr>
          <w:kern w:val="16"/>
        </w:rPr>
      </w:pPr>
      <w:proofErr w:type="gramStart"/>
      <w:r w:rsidRPr="006057F1">
        <w:rPr>
          <w:b/>
          <w:kern w:val="16"/>
        </w:rPr>
        <w:t xml:space="preserve">дома жилые блокированной застройки – </w:t>
      </w:r>
      <w:r w:rsidRPr="006057F1">
        <w:rPr>
          <w:kern w:val="16"/>
        </w:rPr>
        <w:t xml:space="preserve">одноквартирные рядом стоящие и смыкающиеся в единый блок с общими внутренними стенами жилые дома с прилегающими к их задним и (или) передним фасадам земельными участками; </w:t>
      </w:r>
      <w:proofErr w:type="gramEnd"/>
    </w:p>
    <w:p w:rsidR="00834B61" w:rsidRPr="006057F1" w:rsidRDefault="00835771" w:rsidP="006057F1">
      <w:pPr>
        <w:pStyle w:val="aff6"/>
        <w:numPr>
          <w:ilvl w:val="0"/>
          <w:numId w:val="41"/>
        </w:numPr>
        <w:ind w:left="0" w:firstLine="0"/>
        <w:jc w:val="both"/>
        <w:rPr>
          <w:kern w:val="16"/>
        </w:rPr>
      </w:pPr>
      <w:r>
        <w:rPr>
          <w:b/>
          <w:kern w:val="16"/>
        </w:rPr>
        <w:t xml:space="preserve">дом жилой </w:t>
      </w:r>
      <w:r w:rsidR="00834B61" w:rsidRPr="006057F1">
        <w:rPr>
          <w:b/>
          <w:kern w:val="16"/>
        </w:rPr>
        <w:t>двухквартирный</w:t>
      </w:r>
      <w:r w:rsidR="00834B61" w:rsidRPr="006057F1">
        <w:rPr>
          <w:kern w:val="16"/>
        </w:rPr>
        <w:t xml:space="preserve"> – жилой дом, предназначенный для проживания двух семей;</w:t>
      </w:r>
    </w:p>
    <w:p w:rsidR="00834B61" w:rsidRPr="006057F1" w:rsidRDefault="00834B61" w:rsidP="006057F1">
      <w:pPr>
        <w:pStyle w:val="aff6"/>
        <w:numPr>
          <w:ilvl w:val="0"/>
          <w:numId w:val="41"/>
        </w:numPr>
        <w:ind w:left="0" w:firstLine="0"/>
        <w:jc w:val="both"/>
        <w:rPr>
          <w:kern w:val="16"/>
        </w:rPr>
      </w:pPr>
      <w:r w:rsidRPr="006057F1">
        <w:rPr>
          <w:b/>
          <w:bCs w:val="0"/>
          <w:kern w:val="16"/>
        </w:rPr>
        <w:t xml:space="preserve">дома малой этажности </w:t>
      </w:r>
      <w:r w:rsidRPr="006057F1">
        <w:rPr>
          <w:kern w:val="16"/>
        </w:rPr>
        <w:t>- здания высотой до 3 этажей включительно;</w:t>
      </w:r>
    </w:p>
    <w:p w:rsidR="00834B61" w:rsidRPr="006057F1" w:rsidRDefault="00834B61" w:rsidP="006057F1">
      <w:pPr>
        <w:pStyle w:val="aff6"/>
        <w:numPr>
          <w:ilvl w:val="0"/>
          <w:numId w:val="41"/>
        </w:numPr>
        <w:ind w:left="0" w:firstLine="0"/>
        <w:jc w:val="both"/>
        <w:rPr>
          <w:kern w:val="16"/>
        </w:rPr>
      </w:pPr>
      <w:r w:rsidRPr="006057F1">
        <w:rPr>
          <w:b/>
          <w:bCs w:val="0"/>
          <w:kern w:val="16"/>
        </w:rPr>
        <w:t>задняя граница земельного участка</w:t>
      </w:r>
      <w:r w:rsidRPr="006057F1">
        <w:rPr>
          <w:kern w:val="16"/>
        </w:rPr>
        <w:t xml:space="preserve"> - граница, противоположная лицевой границе земельного участка;</w:t>
      </w:r>
    </w:p>
    <w:p w:rsidR="00834B61" w:rsidRPr="006057F1" w:rsidRDefault="00834B61" w:rsidP="006057F1">
      <w:pPr>
        <w:pStyle w:val="aff6"/>
        <w:numPr>
          <w:ilvl w:val="0"/>
          <w:numId w:val="41"/>
        </w:numPr>
        <w:ind w:left="0" w:firstLine="0"/>
        <w:jc w:val="both"/>
        <w:rPr>
          <w:kern w:val="16"/>
        </w:rPr>
      </w:pPr>
      <w:r w:rsidRPr="006057F1">
        <w:rPr>
          <w:b/>
          <w:bCs w:val="0"/>
          <w:kern w:val="16"/>
        </w:rPr>
        <w:t>здание</w:t>
      </w:r>
      <w:r w:rsidRPr="006057F1">
        <w:rPr>
          <w:kern w:val="16"/>
        </w:rPr>
        <w:t xml:space="preserve"> - сооружение с крышей и ограждающими конструкциями, предназначенное для создания ограниченного пространства в целях проживания, различных видов деятельности, хранения материалов и иных предметов;</w:t>
      </w:r>
    </w:p>
    <w:p w:rsidR="00834B61" w:rsidRPr="006057F1" w:rsidRDefault="00834B61" w:rsidP="006057F1">
      <w:pPr>
        <w:pStyle w:val="aff6"/>
        <w:numPr>
          <w:ilvl w:val="0"/>
          <w:numId w:val="41"/>
        </w:numPr>
        <w:ind w:left="0" w:firstLine="0"/>
        <w:jc w:val="both"/>
        <w:rPr>
          <w:kern w:val="16"/>
        </w:rPr>
      </w:pPr>
      <w:proofErr w:type="gramStart"/>
      <w:r w:rsidRPr="006057F1">
        <w:rPr>
          <w:b/>
          <w:bCs w:val="0"/>
          <w:kern w:val="16"/>
        </w:rPr>
        <w:t xml:space="preserve">земельные участки как объекты градостроительной деятельности </w:t>
      </w:r>
      <w:r w:rsidRPr="006057F1">
        <w:rPr>
          <w:kern w:val="16"/>
        </w:rPr>
        <w:t>- часть поверхности земли, границы которой установлены в соответствии с законодательством, на которой и под которой расположены объекты капитального строительства, в том числе сооружения линейных объектов, а также зеленые насаждения, иные объекты благоустройства, либо которая предназначена для размещения указанных объектов;</w:t>
      </w:r>
      <w:proofErr w:type="gramEnd"/>
    </w:p>
    <w:p w:rsidR="00834B61" w:rsidRPr="006057F1" w:rsidRDefault="00834B61" w:rsidP="006057F1">
      <w:pPr>
        <w:pStyle w:val="aff6"/>
        <w:numPr>
          <w:ilvl w:val="0"/>
          <w:numId w:val="41"/>
        </w:numPr>
        <w:ind w:left="0" w:firstLine="0"/>
        <w:jc w:val="both"/>
        <w:rPr>
          <w:kern w:val="16"/>
        </w:rPr>
      </w:pPr>
      <w:r w:rsidRPr="006057F1">
        <w:rPr>
          <w:b/>
          <w:kern w:val="16"/>
        </w:rPr>
        <w:t xml:space="preserve">затопление - </w:t>
      </w:r>
      <w:r w:rsidRPr="006057F1">
        <w:rPr>
          <w:kern w:val="16"/>
        </w:rPr>
        <w:t>образование свободной поверхности воды на участке территории в результате повышения уровня водотока, водоема или подземных вод;</w:t>
      </w:r>
    </w:p>
    <w:p w:rsidR="00834B61" w:rsidRPr="006057F1" w:rsidRDefault="00834B61" w:rsidP="006057F1">
      <w:pPr>
        <w:pStyle w:val="aff6"/>
        <w:numPr>
          <w:ilvl w:val="0"/>
          <w:numId w:val="41"/>
        </w:numPr>
        <w:ind w:left="0" w:firstLine="0"/>
        <w:jc w:val="both"/>
        <w:rPr>
          <w:kern w:val="16"/>
        </w:rPr>
      </w:pPr>
      <w:r w:rsidRPr="006057F1">
        <w:rPr>
          <w:b/>
          <w:bCs w:val="0"/>
          <w:kern w:val="16"/>
        </w:rPr>
        <w:t xml:space="preserve">карта градостроительного зонирования </w:t>
      </w:r>
      <w:r w:rsidRPr="006057F1">
        <w:rPr>
          <w:kern w:val="16"/>
        </w:rPr>
        <w:t>– графическая часть Правил, на которой отображаются границы территориальных зон и их кодовые обозначения;</w:t>
      </w:r>
    </w:p>
    <w:p w:rsidR="00834B61" w:rsidRPr="00834B61" w:rsidRDefault="00834B61" w:rsidP="006057F1">
      <w:pPr>
        <w:pStyle w:val="aff6"/>
        <w:numPr>
          <w:ilvl w:val="0"/>
          <w:numId w:val="41"/>
        </w:numPr>
        <w:ind w:left="0" w:firstLine="0"/>
        <w:jc w:val="both"/>
      </w:pPr>
      <w:r w:rsidRPr="006057F1">
        <w:rPr>
          <w:b/>
        </w:rPr>
        <w:t>красные линии</w:t>
      </w:r>
      <w:r w:rsidRPr="00834B61">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834B61" w:rsidRPr="006057F1" w:rsidRDefault="00834B61" w:rsidP="006057F1">
      <w:pPr>
        <w:pStyle w:val="aff6"/>
        <w:numPr>
          <w:ilvl w:val="0"/>
          <w:numId w:val="41"/>
        </w:numPr>
        <w:ind w:left="0" w:firstLine="0"/>
        <w:jc w:val="both"/>
        <w:rPr>
          <w:kern w:val="16"/>
        </w:rPr>
      </w:pPr>
      <w:proofErr w:type="gramStart"/>
      <w:r w:rsidRPr="006057F1">
        <w:rPr>
          <w:b/>
          <w:bCs w:val="0"/>
          <w:kern w:val="16"/>
        </w:rPr>
        <w:t xml:space="preserve">объект капитального строительства </w:t>
      </w:r>
      <w:r w:rsidRPr="006057F1">
        <w:rPr>
          <w:kern w:val="16"/>
        </w:rPr>
        <w:t>-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834B61" w:rsidRPr="006057F1" w:rsidRDefault="00834B61" w:rsidP="006057F1">
      <w:pPr>
        <w:pStyle w:val="aff6"/>
        <w:numPr>
          <w:ilvl w:val="0"/>
          <w:numId w:val="41"/>
        </w:numPr>
        <w:ind w:left="0" w:firstLine="0"/>
        <w:jc w:val="both"/>
        <w:rPr>
          <w:kern w:val="16"/>
        </w:rPr>
      </w:pPr>
      <w:proofErr w:type="gramStart"/>
      <w:r w:rsidRPr="006057F1">
        <w:rPr>
          <w:b/>
          <w:bCs w:val="0"/>
          <w:kern w:val="16"/>
        </w:rPr>
        <w:t xml:space="preserve">основные виды разрешенного использования земельных участков и объектов капитального строительства </w:t>
      </w:r>
      <w:r w:rsidRPr="006057F1">
        <w:rPr>
          <w:kern w:val="16"/>
        </w:rPr>
        <w:t>- виды деятельности 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 разрешений</w:t>
      </w:r>
      <w:proofErr w:type="gramEnd"/>
      <w:r w:rsidRPr="006057F1">
        <w:rPr>
          <w:kern w:val="16"/>
        </w:rPr>
        <w:t xml:space="preserve"> и согласований) при условии соблюдения требований технических регламентов. Право указанного выбора без получения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834B61" w:rsidRPr="006057F1" w:rsidRDefault="00834B61" w:rsidP="006057F1">
      <w:pPr>
        <w:pStyle w:val="aff6"/>
        <w:numPr>
          <w:ilvl w:val="0"/>
          <w:numId w:val="41"/>
        </w:numPr>
        <w:ind w:left="0" w:firstLine="0"/>
        <w:jc w:val="both"/>
        <w:rPr>
          <w:kern w:val="16"/>
        </w:rPr>
      </w:pPr>
      <w:r w:rsidRPr="006057F1">
        <w:rPr>
          <w:b/>
          <w:bCs w:val="0"/>
          <w:kern w:val="16"/>
        </w:rPr>
        <w:t xml:space="preserve">планировка территории </w:t>
      </w:r>
      <w:r w:rsidRPr="006057F1">
        <w:rPr>
          <w:kern w:val="16"/>
        </w:rPr>
        <w:t>- упорядочение планировочной структуры территорий, и определение параметров их развития, осуществляемое посредством определения красными линиями границ элементов планировочной структуры и улично-дорожной сети, установления границ зон планируемого размещения объектов федерального, регионального и местного значения, границ зон планируемого размещения объектов капитального строительства, границ зон действия публичных сервитутов, границ земельных участков;</w:t>
      </w:r>
    </w:p>
    <w:p w:rsidR="00834B61" w:rsidRPr="006057F1" w:rsidRDefault="00834B61" w:rsidP="006057F1">
      <w:pPr>
        <w:pStyle w:val="aff6"/>
        <w:numPr>
          <w:ilvl w:val="0"/>
          <w:numId w:val="41"/>
        </w:numPr>
        <w:ind w:left="0" w:firstLine="0"/>
        <w:jc w:val="both"/>
        <w:rPr>
          <w:kern w:val="16"/>
        </w:rPr>
      </w:pPr>
      <w:r w:rsidRPr="006057F1">
        <w:rPr>
          <w:b/>
          <w:bCs w:val="0"/>
          <w:kern w:val="16"/>
        </w:rPr>
        <w:t>предельные размеры земельных участков и предельные</w:t>
      </w:r>
      <w:r w:rsidRPr="006057F1">
        <w:rPr>
          <w:kern w:val="16"/>
        </w:rPr>
        <w:t xml:space="preserve"> </w:t>
      </w:r>
      <w:r w:rsidRPr="006057F1">
        <w:rPr>
          <w:b/>
          <w:bCs w:val="0"/>
          <w:kern w:val="16"/>
        </w:rPr>
        <w:t xml:space="preserve">параметры разрешенного строительства, реконструкции объектов капитального строительства </w:t>
      </w:r>
      <w:r w:rsidRPr="006057F1">
        <w:rPr>
          <w:kern w:val="16"/>
        </w:rPr>
        <w:t>-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834B61" w:rsidRPr="006057F1" w:rsidRDefault="00834B61" w:rsidP="006057F1">
      <w:pPr>
        <w:pStyle w:val="aff6"/>
        <w:numPr>
          <w:ilvl w:val="0"/>
          <w:numId w:val="41"/>
        </w:numPr>
        <w:ind w:left="0" w:firstLine="0"/>
        <w:jc w:val="both"/>
        <w:rPr>
          <w:kern w:val="16"/>
        </w:rPr>
      </w:pPr>
      <w:r w:rsidRPr="006057F1">
        <w:rPr>
          <w:b/>
          <w:bCs w:val="0"/>
          <w:kern w:val="16"/>
        </w:rPr>
        <w:lastRenderedPageBreak/>
        <w:t xml:space="preserve">разрешение на условно разрешенный вид использования </w:t>
      </w:r>
      <w:r w:rsidRPr="006057F1">
        <w:rPr>
          <w:kern w:val="16"/>
        </w:rPr>
        <w:t>- документ, выдаваемый заявителю за подписью главы местной администрации, оформленный в соответствии с требованиями статьи 39 Градостроительного кодекса Российской Федерации, дающий правообладателям земельных участков право выбора вида использования земельного участка, объекта капитального строительства из числа условно разрешенных настоящими Правилами для соответствующей территориальной зоны;</w:t>
      </w:r>
    </w:p>
    <w:p w:rsidR="00834B61" w:rsidRPr="006057F1" w:rsidRDefault="00834B61" w:rsidP="006057F1">
      <w:pPr>
        <w:pStyle w:val="aff6"/>
        <w:numPr>
          <w:ilvl w:val="0"/>
          <w:numId w:val="41"/>
        </w:numPr>
        <w:ind w:left="0" w:firstLine="0"/>
        <w:jc w:val="both"/>
        <w:rPr>
          <w:kern w:val="16"/>
        </w:rPr>
      </w:pPr>
      <w:r w:rsidRPr="006057F1">
        <w:rPr>
          <w:b/>
          <w:bCs w:val="0"/>
          <w:kern w:val="16"/>
        </w:rPr>
        <w:t xml:space="preserve">разрешенное использование земельных участков и иных объектов недвижимости </w:t>
      </w:r>
      <w:r w:rsidRPr="006057F1">
        <w:rPr>
          <w:kern w:val="16"/>
        </w:rPr>
        <w:t>- использование объектов недвижимости в соответствии с градостроительным регламентом, ограничениями на использование земельных участков и иных объектов недвижимости, установленными в соответствии с законодательством;</w:t>
      </w:r>
    </w:p>
    <w:p w:rsidR="001B0785" w:rsidRPr="006057F1" w:rsidRDefault="00834B61" w:rsidP="006057F1">
      <w:pPr>
        <w:pStyle w:val="aff6"/>
        <w:numPr>
          <w:ilvl w:val="0"/>
          <w:numId w:val="41"/>
        </w:numPr>
        <w:ind w:left="0" w:firstLine="0"/>
        <w:jc w:val="both"/>
        <w:rPr>
          <w:kern w:val="16"/>
        </w:rPr>
      </w:pPr>
      <w:proofErr w:type="gramStart"/>
      <w:r w:rsidRPr="006057F1">
        <w:rPr>
          <w:b/>
          <w:kern w:val="16"/>
        </w:rPr>
        <w:t>реконструкция объектов капитального строительства (за исключением линейных объектов)</w:t>
      </w:r>
      <w:r w:rsidRPr="006057F1">
        <w:rPr>
          <w:kern w:val="16"/>
        </w:rPr>
        <w:t> </w:t>
      </w:r>
      <w:r w:rsidRPr="006057F1">
        <w:rPr>
          <w:b/>
          <w:bCs w:val="0"/>
          <w:kern w:val="16"/>
        </w:rPr>
        <w:t xml:space="preserve">- </w:t>
      </w:r>
      <w:r w:rsidRPr="006057F1">
        <w:rPr>
          <w:bCs w:val="0"/>
          <w:kern w:val="16"/>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6057F1">
        <w:rPr>
          <w:bCs w:val="0"/>
          <w:kern w:val="16"/>
        </w:rPr>
        <w:t xml:space="preserve"> указанных элементов;</w:t>
      </w:r>
    </w:p>
    <w:p w:rsidR="001B0785" w:rsidRPr="006057F1" w:rsidRDefault="001B0785" w:rsidP="006057F1">
      <w:pPr>
        <w:pStyle w:val="aff6"/>
        <w:numPr>
          <w:ilvl w:val="0"/>
          <w:numId w:val="41"/>
        </w:numPr>
        <w:ind w:left="0" w:firstLine="0"/>
        <w:jc w:val="both"/>
        <w:rPr>
          <w:kern w:val="16"/>
        </w:rPr>
      </w:pPr>
      <w:r w:rsidRPr="006057F1">
        <w:rPr>
          <w:b/>
          <w:bCs w:val="0"/>
          <w:kern w:val="16"/>
        </w:rPr>
        <w:t xml:space="preserve">территориальное планирование </w:t>
      </w:r>
      <w:r w:rsidRPr="006057F1">
        <w:rPr>
          <w:kern w:val="16"/>
        </w:rPr>
        <w:t>- планирование развития территорий, в том числе для установления</w:t>
      </w:r>
      <w:r w:rsidR="00834B61" w:rsidRPr="006057F1">
        <w:rPr>
          <w:bCs w:val="0"/>
          <w:kern w:val="16"/>
        </w:rPr>
        <w:t xml:space="preserve"> </w:t>
      </w:r>
      <w:r w:rsidRPr="006057F1">
        <w:rPr>
          <w:kern w:val="16"/>
        </w:rPr>
        <w:t>функциональных зон, зон планируемого размещения объектов федерального значения, объектов регионального значения, объектов местного значения;</w:t>
      </w:r>
    </w:p>
    <w:p w:rsidR="001B0785" w:rsidRPr="006057F1" w:rsidRDefault="001B0785" w:rsidP="006057F1">
      <w:pPr>
        <w:pStyle w:val="aff6"/>
        <w:numPr>
          <w:ilvl w:val="0"/>
          <w:numId w:val="41"/>
        </w:numPr>
        <w:ind w:left="0" w:firstLine="0"/>
        <w:jc w:val="both"/>
        <w:rPr>
          <w:kern w:val="16"/>
        </w:rPr>
      </w:pPr>
      <w:r w:rsidRPr="006057F1">
        <w:rPr>
          <w:b/>
          <w:bCs w:val="0"/>
          <w:kern w:val="16"/>
        </w:rPr>
        <w:t xml:space="preserve">территориальные зоны </w:t>
      </w:r>
      <w:r w:rsidRPr="006057F1">
        <w:rPr>
          <w:kern w:val="16"/>
        </w:rPr>
        <w:t>- зоны, для которых в настоящих Правилах определены границы и установлены градостроительные регламенты;</w:t>
      </w:r>
    </w:p>
    <w:p w:rsidR="00834B61" w:rsidRPr="006057F1" w:rsidRDefault="00834B61" w:rsidP="006057F1">
      <w:pPr>
        <w:pStyle w:val="aff6"/>
        <w:numPr>
          <w:ilvl w:val="0"/>
          <w:numId w:val="41"/>
        </w:numPr>
        <w:ind w:left="0" w:firstLine="0"/>
        <w:jc w:val="both"/>
        <w:rPr>
          <w:bCs w:val="0"/>
          <w:kern w:val="16"/>
        </w:rPr>
      </w:pPr>
      <w:proofErr w:type="gramStart"/>
      <w:r w:rsidRPr="006057F1">
        <w:rPr>
          <w:b/>
          <w:bCs w:val="0"/>
          <w:kern w:val="16"/>
        </w:rPr>
        <w:t xml:space="preserve">территории общего пользования </w:t>
      </w:r>
      <w:r w:rsidRPr="006057F1">
        <w:rPr>
          <w:bCs w:val="0"/>
          <w:kern w:val="16"/>
        </w:rPr>
        <w:t>- территории, которыми беспрепятственно пользуется неограниченный круг лиц (в том числе площади, улицы, проезды, набережные, скверы, бульвары);</w:t>
      </w:r>
      <w:proofErr w:type="gramEnd"/>
    </w:p>
    <w:p w:rsidR="00834B61" w:rsidRPr="006057F1" w:rsidRDefault="00834B61" w:rsidP="006057F1">
      <w:pPr>
        <w:pStyle w:val="aff6"/>
        <w:numPr>
          <w:ilvl w:val="0"/>
          <w:numId w:val="41"/>
        </w:numPr>
        <w:ind w:left="0" w:firstLine="0"/>
        <w:jc w:val="both"/>
        <w:rPr>
          <w:kern w:val="16"/>
        </w:rPr>
      </w:pPr>
      <w:r w:rsidRPr="006057F1">
        <w:rPr>
          <w:b/>
          <w:bCs w:val="0"/>
          <w:kern w:val="16"/>
        </w:rPr>
        <w:t xml:space="preserve">улично-дорожная сеть </w:t>
      </w:r>
      <w:r w:rsidRPr="006057F1">
        <w:rPr>
          <w:kern w:val="16"/>
        </w:rPr>
        <w:t xml:space="preserve">(УДС) - часть территории населенного пункта, ограниченная красными линиями и предназначенная для движения транспортных средств и пешеходов, упорядочения застройки и прокладки инженерных коммуникаций, необходимых для функционирования улично-дорожной сети. К элементам улично-дорожной сети относятся улицы, дороги, проспекты, переулки, проезды, набережные, площади, и иные </w:t>
      </w:r>
      <w:proofErr w:type="spellStart"/>
      <w:r w:rsidRPr="006057F1">
        <w:rPr>
          <w:kern w:val="16"/>
        </w:rPr>
        <w:t>адресообразующие</w:t>
      </w:r>
      <w:proofErr w:type="spellEnd"/>
      <w:r w:rsidRPr="006057F1">
        <w:rPr>
          <w:kern w:val="16"/>
        </w:rPr>
        <w:t xml:space="preserve"> объекты;</w:t>
      </w:r>
    </w:p>
    <w:p w:rsidR="00834B61" w:rsidRPr="006057F1" w:rsidRDefault="00834B61" w:rsidP="006057F1">
      <w:pPr>
        <w:pStyle w:val="aff6"/>
        <w:numPr>
          <w:ilvl w:val="0"/>
          <w:numId w:val="41"/>
        </w:numPr>
        <w:ind w:left="0" w:firstLine="0"/>
        <w:jc w:val="both"/>
        <w:rPr>
          <w:kern w:val="16"/>
        </w:rPr>
      </w:pPr>
      <w:proofErr w:type="gramStart"/>
      <w:r w:rsidRPr="006057F1">
        <w:rPr>
          <w:b/>
          <w:bCs w:val="0"/>
          <w:kern w:val="16"/>
        </w:rPr>
        <w:t xml:space="preserve">условно разрешенные виды использования </w:t>
      </w:r>
      <w:r w:rsidRPr="006057F1">
        <w:rPr>
          <w:kern w:val="16"/>
        </w:rPr>
        <w:t>-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статьей 21 настоящих Правил, и обязательного соблюдения требований технических регламентов;</w:t>
      </w:r>
      <w:proofErr w:type="gramEnd"/>
    </w:p>
    <w:p w:rsidR="00834B61" w:rsidRPr="006057F1" w:rsidRDefault="00834B61" w:rsidP="006057F1">
      <w:pPr>
        <w:pStyle w:val="aff6"/>
        <w:numPr>
          <w:ilvl w:val="0"/>
          <w:numId w:val="41"/>
        </w:numPr>
        <w:ind w:left="0" w:firstLine="0"/>
        <w:jc w:val="both"/>
        <w:rPr>
          <w:kern w:val="16"/>
        </w:rPr>
      </w:pPr>
      <w:r w:rsidRPr="006057F1">
        <w:rPr>
          <w:b/>
          <w:bCs w:val="0"/>
          <w:kern w:val="16"/>
        </w:rPr>
        <w:t xml:space="preserve">устойчивое развитие территорий </w:t>
      </w:r>
      <w:r w:rsidRPr="006057F1">
        <w:rPr>
          <w:kern w:val="16"/>
        </w:rPr>
        <w:t>-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834B61" w:rsidRPr="006057F1" w:rsidRDefault="00834B61" w:rsidP="006057F1">
      <w:pPr>
        <w:pStyle w:val="aff6"/>
        <w:numPr>
          <w:ilvl w:val="0"/>
          <w:numId w:val="41"/>
        </w:numPr>
        <w:ind w:left="0" w:firstLine="0"/>
        <w:jc w:val="both"/>
        <w:rPr>
          <w:kern w:val="16"/>
        </w:rPr>
      </w:pPr>
      <w:bookmarkStart w:id="15" w:name="bookmark4"/>
      <w:r w:rsidRPr="006057F1">
        <w:rPr>
          <w:b/>
          <w:bCs w:val="0"/>
          <w:kern w:val="16"/>
        </w:rPr>
        <w:t>э</w:t>
      </w:r>
      <w:bookmarkEnd w:id="15"/>
      <w:r w:rsidRPr="006057F1">
        <w:rPr>
          <w:b/>
          <w:bCs w:val="0"/>
          <w:kern w:val="16"/>
        </w:rPr>
        <w:t xml:space="preserve">лемент планировочной структуры </w:t>
      </w:r>
      <w:r w:rsidRPr="006057F1">
        <w:rPr>
          <w:kern w:val="16"/>
        </w:rPr>
        <w:t>- часть территории, выделяемая в целях рациональной организации пространства, установленная в составе проекта планировки территории и ограниченная красными линиями, границами административно-территориального деления территории. К элементам планировочной структуры относятся планировочные районы, планировочные микрорайоны, планировочные кварталы, иные элементы. Первичным (минимальным) элементом планировочной структуры является квартал.</w:t>
      </w:r>
    </w:p>
    <w:p w:rsidR="00834B61" w:rsidRPr="006057F1" w:rsidRDefault="00834B61" w:rsidP="006057F1">
      <w:pPr>
        <w:pStyle w:val="aff6"/>
        <w:numPr>
          <w:ilvl w:val="0"/>
          <w:numId w:val="41"/>
        </w:numPr>
        <w:ind w:left="0" w:firstLine="0"/>
        <w:jc w:val="both"/>
        <w:rPr>
          <w:lang w:val="x-none" w:eastAsia="x-none"/>
        </w:rPr>
      </w:pPr>
      <w:r w:rsidRPr="006057F1">
        <w:rPr>
          <w:b/>
          <w:lang w:val="x-none" w:eastAsia="x-none"/>
        </w:rPr>
        <w:t>этажность здания</w:t>
      </w:r>
      <w:r w:rsidRPr="006057F1">
        <w:rPr>
          <w:lang w:val="x-none" w:eastAsia="x-none"/>
        </w:rPr>
        <w:t xml:space="preserve"> – количество этажей, определяемое как сумма любых надземных этажей (в том числе мансардных, технических и цокольных)</w:t>
      </w:r>
      <w:r w:rsidR="009D3876" w:rsidRPr="006057F1">
        <w:rPr>
          <w:bCs w:val="0"/>
          <w:i/>
          <w:lang w:eastAsia="x-none"/>
        </w:rPr>
        <w:t>.</w:t>
      </w:r>
    </w:p>
    <w:p w:rsidR="000A145D" w:rsidRDefault="000A145D" w:rsidP="006911A1">
      <w:pPr>
        <w:keepNext/>
        <w:keepLines/>
        <w:spacing w:before="80" w:after="40"/>
        <w:ind w:firstLine="709"/>
        <w:jc w:val="both"/>
        <w:rPr>
          <w:lang w:val="x-none" w:eastAsia="x-none"/>
        </w:rPr>
      </w:pPr>
    </w:p>
    <w:p w:rsidR="004D6CA2" w:rsidRPr="00472479" w:rsidRDefault="00EF01C2" w:rsidP="005A7062">
      <w:pPr>
        <w:pStyle w:val="ConsNonformat"/>
        <w:keepNext/>
        <w:keepLines/>
        <w:widowControl/>
        <w:jc w:val="center"/>
        <w:outlineLvl w:val="0"/>
        <w:rPr>
          <w:rFonts w:ascii="Times New Roman" w:hAnsi="Times New Roman" w:cs="Times New Roman"/>
          <w:b/>
          <w:sz w:val="32"/>
          <w:szCs w:val="32"/>
        </w:rPr>
      </w:pPr>
      <w:bookmarkStart w:id="16" w:name="_Toc336264571"/>
      <w:bookmarkStart w:id="17" w:name="_Toc156834242"/>
      <w:bookmarkStart w:id="18" w:name="_Toc154142022"/>
      <w:r w:rsidRPr="00472479">
        <w:rPr>
          <w:rFonts w:ascii="Times New Roman" w:hAnsi="Times New Roman" w:cs="Times New Roman"/>
          <w:b/>
          <w:sz w:val="32"/>
          <w:szCs w:val="32"/>
        </w:rPr>
        <w:t xml:space="preserve">ГЛАВА II. </w:t>
      </w:r>
      <w:bookmarkEnd w:id="16"/>
      <w:r w:rsidR="009A3D34" w:rsidRPr="00472479">
        <w:rPr>
          <w:rFonts w:ascii="Times New Roman" w:hAnsi="Times New Roman" w:cs="Times New Roman"/>
          <w:b/>
          <w:sz w:val="32"/>
          <w:szCs w:val="32"/>
        </w:rPr>
        <w:t xml:space="preserve">Порядок </w:t>
      </w:r>
      <w:r w:rsidR="004D6CA2" w:rsidRPr="00472479">
        <w:rPr>
          <w:rFonts w:ascii="Times New Roman" w:hAnsi="Times New Roman" w:cs="Times New Roman"/>
          <w:b/>
          <w:sz w:val="32"/>
          <w:szCs w:val="32"/>
        </w:rPr>
        <w:t xml:space="preserve">применения правил землепользования и застройки </w:t>
      </w:r>
      <w:proofErr w:type="spellStart"/>
      <w:r w:rsidR="009A3D34" w:rsidRPr="00472479">
        <w:rPr>
          <w:rFonts w:ascii="Times New Roman" w:hAnsi="Times New Roman" w:cs="Times New Roman"/>
          <w:b/>
          <w:sz w:val="32"/>
          <w:szCs w:val="32"/>
        </w:rPr>
        <w:t>Ярцевского</w:t>
      </w:r>
      <w:proofErr w:type="spellEnd"/>
      <w:r w:rsidR="009A3D34" w:rsidRPr="00472479">
        <w:rPr>
          <w:rFonts w:ascii="Times New Roman" w:hAnsi="Times New Roman" w:cs="Times New Roman"/>
          <w:b/>
          <w:sz w:val="32"/>
          <w:szCs w:val="32"/>
        </w:rPr>
        <w:t xml:space="preserve"> сельсовета </w:t>
      </w:r>
      <w:r w:rsidR="004D6CA2" w:rsidRPr="00472479">
        <w:rPr>
          <w:rFonts w:ascii="Times New Roman" w:hAnsi="Times New Roman" w:cs="Times New Roman"/>
          <w:b/>
          <w:sz w:val="32"/>
          <w:szCs w:val="32"/>
        </w:rPr>
        <w:t>и внесения в них изменений</w:t>
      </w:r>
      <w:bookmarkEnd w:id="17"/>
    </w:p>
    <w:p w:rsidR="00A84B11" w:rsidRDefault="00A84B11" w:rsidP="005A7062">
      <w:pPr>
        <w:keepNext/>
        <w:keepLines/>
        <w:jc w:val="center"/>
      </w:pPr>
    </w:p>
    <w:p w:rsidR="004D6CA2" w:rsidRDefault="00BB70C3" w:rsidP="005A7062">
      <w:pPr>
        <w:pStyle w:val="ConsNonformat"/>
        <w:keepNext/>
        <w:keepLines/>
        <w:widowControl/>
        <w:jc w:val="center"/>
        <w:outlineLvl w:val="0"/>
        <w:rPr>
          <w:rFonts w:ascii="Times New Roman" w:hAnsi="Times New Roman" w:cs="Times New Roman"/>
          <w:b/>
          <w:sz w:val="28"/>
          <w:szCs w:val="28"/>
        </w:rPr>
      </w:pPr>
      <w:bookmarkStart w:id="19" w:name="_Toc20326636"/>
      <w:bookmarkStart w:id="20" w:name="_Toc156834243"/>
      <w:r>
        <w:rPr>
          <w:rFonts w:ascii="Times New Roman" w:hAnsi="Times New Roman" w:cs="Times New Roman"/>
          <w:b/>
          <w:sz w:val="24"/>
          <w:szCs w:val="24"/>
        </w:rPr>
        <w:t xml:space="preserve">РАЗДЕЛ </w:t>
      </w:r>
      <w:r w:rsidR="004D6CA2" w:rsidRPr="004D6CA2">
        <w:rPr>
          <w:rFonts w:ascii="Times New Roman" w:hAnsi="Times New Roman" w:cs="Times New Roman"/>
          <w:b/>
          <w:sz w:val="24"/>
          <w:szCs w:val="24"/>
        </w:rPr>
        <w:t xml:space="preserve">I </w:t>
      </w:r>
      <w:r w:rsidR="009A3D34">
        <w:rPr>
          <w:rFonts w:ascii="Times New Roman" w:hAnsi="Times New Roman" w:cs="Times New Roman"/>
          <w:b/>
          <w:sz w:val="28"/>
          <w:szCs w:val="28"/>
        </w:rPr>
        <w:t xml:space="preserve">Положение о </w:t>
      </w:r>
      <w:r w:rsidR="004D6CA2" w:rsidRPr="004D6CA2">
        <w:rPr>
          <w:rFonts w:ascii="Times New Roman" w:hAnsi="Times New Roman" w:cs="Times New Roman"/>
          <w:b/>
          <w:sz w:val="28"/>
          <w:szCs w:val="28"/>
        </w:rPr>
        <w:t>регулировани</w:t>
      </w:r>
      <w:r w:rsidR="009A3D34">
        <w:rPr>
          <w:rFonts w:ascii="Times New Roman" w:hAnsi="Times New Roman" w:cs="Times New Roman"/>
          <w:b/>
          <w:sz w:val="28"/>
          <w:szCs w:val="28"/>
        </w:rPr>
        <w:t>и</w:t>
      </w:r>
      <w:r w:rsidR="004D6CA2" w:rsidRPr="004D6CA2">
        <w:rPr>
          <w:rFonts w:ascii="Times New Roman" w:hAnsi="Times New Roman" w:cs="Times New Roman"/>
          <w:b/>
          <w:sz w:val="28"/>
          <w:szCs w:val="28"/>
        </w:rPr>
        <w:t xml:space="preserve"> землепользования и застройки органами местного самоуправления</w:t>
      </w:r>
      <w:bookmarkEnd w:id="19"/>
      <w:bookmarkEnd w:id="20"/>
    </w:p>
    <w:p w:rsidR="009A3D34" w:rsidRPr="00BC263B" w:rsidRDefault="009A3D34" w:rsidP="005A7062">
      <w:pPr>
        <w:pStyle w:val="2"/>
        <w:keepLines/>
        <w:spacing w:after="240"/>
        <w:jc w:val="center"/>
        <w:rPr>
          <w:rFonts w:ascii="Times New Roman" w:hAnsi="Times New Roman"/>
          <w:i w:val="0"/>
        </w:rPr>
      </w:pPr>
      <w:bookmarkStart w:id="21" w:name="_Toc52795435"/>
      <w:bookmarkStart w:id="22" w:name="_Toc156834244"/>
      <w:bookmarkStart w:id="23" w:name="_Toc16860544"/>
      <w:r w:rsidRPr="00BC263B">
        <w:rPr>
          <w:rFonts w:ascii="Times New Roman" w:hAnsi="Times New Roman"/>
          <w:i w:val="0"/>
        </w:rPr>
        <w:t>Статья 4. Предмет регулирования</w:t>
      </w:r>
      <w:bookmarkEnd w:id="21"/>
      <w:bookmarkEnd w:id="22"/>
    </w:p>
    <w:p w:rsidR="009119CD" w:rsidRDefault="009A3D34" w:rsidP="00F928A2">
      <w:pPr>
        <w:spacing w:line="240" w:lineRule="exact"/>
        <w:ind w:firstLine="709"/>
        <w:jc w:val="both"/>
        <w:rPr>
          <w:rFonts w:eastAsiaTheme="minorEastAsia"/>
          <w:b/>
          <w:bCs w:val="0"/>
          <w:lang w:eastAsia="en-US"/>
        </w:rPr>
      </w:pPr>
      <w:r w:rsidRPr="00B47D05">
        <w:rPr>
          <w:rFonts w:eastAsiaTheme="minorEastAsia"/>
          <w:bCs w:val="0"/>
          <w:lang w:eastAsia="en-US"/>
        </w:rPr>
        <w:t>1.</w:t>
      </w:r>
      <w:r w:rsidR="007F17C7">
        <w:rPr>
          <w:rFonts w:eastAsiaTheme="minorEastAsia"/>
          <w:bCs w:val="0"/>
          <w:lang w:eastAsia="en-US"/>
        </w:rPr>
        <w:tab/>
      </w:r>
      <w:r w:rsidRPr="00B47D05">
        <w:rPr>
          <w:rFonts w:eastAsiaTheme="minorEastAsia"/>
          <w:bCs w:val="0"/>
          <w:lang w:eastAsia="en-US"/>
        </w:rPr>
        <w:t xml:space="preserve"> </w:t>
      </w:r>
      <w:r w:rsidRPr="009119CD">
        <w:rPr>
          <w:rFonts w:eastAsiaTheme="minorEastAsia"/>
          <w:b/>
          <w:bCs w:val="0"/>
          <w:lang w:eastAsia="en-US"/>
        </w:rPr>
        <w:t xml:space="preserve">Действие настоящих Правил землепользования и застройки (далее также – Правила) распространяется на всю территорию </w:t>
      </w:r>
      <w:proofErr w:type="spellStart"/>
      <w:r w:rsidRPr="009119CD">
        <w:rPr>
          <w:rFonts w:eastAsiaTheme="minorEastAsia"/>
          <w:b/>
          <w:bCs w:val="0"/>
          <w:lang w:eastAsia="en-US"/>
        </w:rPr>
        <w:t>Ярцевского</w:t>
      </w:r>
      <w:proofErr w:type="spellEnd"/>
      <w:r w:rsidRPr="009119CD">
        <w:rPr>
          <w:rFonts w:eastAsiaTheme="minorEastAsia"/>
          <w:b/>
          <w:bCs w:val="0"/>
          <w:lang w:eastAsia="en-US"/>
        </w:rPr>
        <w:t xml:space="preserve"> сельсовета Енисейского района Красноярского края. </w:t>
      </w:r>
    </w:p>
    <w:p w:rsidR="005F7C3F" w:rsidRPr="009119CD" w:rsidRDefault="005F7C3F" w:rsidP="00F928A2">
      <w:pPr>
        <w:spacing w:line="240" w:lineRule="exact"/>
        <w:ind w:firstLine="709"/>
        <w:jc w:val="both"/>
        <w:rPr>
          <w:rFonts w:eastAsiaTheme="minorEastAsia"/>
          <w:b/>
          <w:bCs w:val="0"/>
          <w:lang w:eastAsia="en-US"/>
        </w:rPr>
      </w:pPr>
    </w:p>
    <w:p w:rsidR="009A3D34" w:rsidRPr="00FD28DE" w:rsidRDefault="009A3D34" w:rsidP="00F928A2">
      <w:pPr>
        <w:spacing w:line="240" w:lineRule="exact"/>
        <w:ind w:firstLine="709"/>
        <w:jc w:val="both"/>
        <w:rPr>
          <w:rFonts w:eastAsiaTheme="minorEastAsia"/>
          <w:bCs w:val="0"/>
          <w:lang w:eastAsia="en-US"/>
        </w:rPr>
      </w:pPr>
      <w:r w:rsidRPr="009119CD">
        <w:rPr>
          <w:rFonts w:eastAsiaTheme="minorEastAsia"/>
          <w:b/>
          <w:bCs w:val="0"/>
          <w:i/>
          <w:lang w:eastAsia="en-US"/>
        </w:rPr>
        <w:t xml:space="preserve">На территории </w:t>
      </w:r>
      <w:proofErr w:type="spellStart"/>
      <w:r w:rsidRPr="009119CD">
        <w:rPr>
          <w:rFonts w:eastAsiaTheme="minorEastAsia"/>
          <w:b/>
          <w:bCs w:val="0"/>
          <w:i/>
          <w:lang w:eastAsia="en-US"/>
        </w:rPr>
        <w:t>Ярцевского</w:t>
      </w:r>
      <w:proofErr w:type="spellEnd"/>
      <w:r w:rsidRPr="009119CD">
        <w:rPr>
          <w:rFonts w:eastAsiaTheme="minorEastAsia"/>
          <w:b/>
          <w:bCs w:val="0"/>
          <w:i/>
          <w:lang w:eastAsia="en-US"/>
        </w:rPr>
        <w:t xml:space="preserve"> сельсовета градостроительные регламенты устанавливаются</w:t>
      </w:r>
      <w:r w:rsidR="00835771">
        <w:rPr>
          <w:rFonts w:eastAsiaTheme="minorEastAsia"/>
          <w:bCs w:val="0"/>
          <w:lang w:eastAsia="en-US"/>
        </w:rPr>
        <w:t xml:space="preserve"> на землях </w:t>
      </w:r>
      <w:r w:rsidRPr="00FD28DE">
        <w:rPr>
          <w:rFonts w:eastAsiaTheme="minorEastAsia"/>
          <w:bCs w:val="0"/>
          <w:lang w:eastAsia="en-US"/>
        </w:rPr>
        <w:t xml:space="preserve">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предназначенных для размещения объектов капитального строительства специального назначения. </w:t>
      </w:r>
    </w:p>
    <w:p w:rsidR="009A3D34" w:rsidRPr="009119CD" w:rsidRDefault="009A3D34" w:rsidP="00F928A2">
      <w:pPr>
        <w:autoSpaceDE w:val="0"/>
        <w:autoSpaceDN w:val="0"/>
        <w:adjustRightInd w:val="0"/>
        <w:spacing w:line="240" w:lineRule="exact"/>
        <w:ind w:firstLine="709"/>
        <w:jc w:val="both"/>
        <w:rPr>
          <w:b/>
          <w:bCs w:val="0"/>
        </w:rPr>
      </w:pPr>
      <w:r w:rsidRPr="009119CD">
        <w:rPr>
          <w:b/>
          <w:bCs w:val="0"/>
        </w:rPr>
        <w:t xml:space="preserve">2. </w:t>
      </w:r>
      <w:r w:rsidR="007F17C7" w:rsidRPr="009119CD">
        <w:rPr>
          <w:b/>
          <w:bCs w:val="0"/>
        </w:rPr>
        <w:tab/>
      </w:r>
      <w:r w:rsidRPr="009119CD">
        <w:rPr>
          <w:b/>
          <w:bCs w:val="0"/>
        </w:rPr>
        <w:t>Настоящие Правила применяются:</w:t>
      </w:r>
    </w:p>
    <w:p w:rsidR="009A3D34" w:rsidRPr="005F7C3F" w:rsidRDefault="009A3D34" w:rsidP="00F928A2">
      <w:pPr>
        <w:pStyle w:val="aff6"/>
        <w:numPr>
          <w:ilvl w:val="0"/>
          <w:numId w:val="27"/>
        </w:numPr>
        <w:spacing w:line="240" w:lineRule="exact"/>
        <w:ind w:left="0" w:firstLine="709"/>
        <w:jc w:val="both"/>
        <w:rPr>
          <w:rFonts w:eastAsiaTheme="minorEastAsia"/>
          <w:bCs w:val="0"/>
          <w:lang w:eastAsia="en-US"/>
        </w:rPr>
      </w:pPr>
      <w:r w:rsidRPr="005F7C3F">
        <w:rPr>
          <w:rFonts w:eastAsiaTheme="minorEastAsia"/>
          <w:bCs w:val="0"/>
          <w:lang w:eastAsia="en-US"/>
        </w:rPr>
        <w:t>при подготовке документации по планировке территории и градостроительных планов земельных участков;</w:t>
      </w:r>
    </w:p>
    <w:p w:rsidR="009A3D34" w:rsidRPr="005F7C3F" w:rsidRDefault="009A3D34" w:rsidP="00F928A2">
      <w:pPr>
        <w:pStyle w:val="aff6"/>
        <w:numPr>
          <w:ilvl w:val="0"/>
          <w:numId w:val="27"/>
        </w:numPr>
        <w:spacing w:line="240" w:lineRule="exact"/>
        <w:ind w:left="0" w:firstLine="709"/>
        <w:jc w:val="both"/>
        <w:rPr>
          <w:rFonts w:eastAsiaTheme="minorEastAsia"/>
          <w:bCs w:val="0"/>
          <w:lang w:eastAsia="en-US"/>
        </w:rPr>
      </w:pPr>
      <w:r w:rsidRPr="005F7C3F">
        <w:rPr>
          <w:rFonts w:eastAsiaTheme="minorEastAsia"/>
          <w:bCs w:val="0"/>
          <w:lang w:eastAsia="en-US"/>
        </w:rPr>
        <w:t>при принятии решений об изъятии для государственных нужд земельных участков и объектов капитального строительства, расположенных на них, о резервировании земель для их последующего изъятия для государственных нужд;</w:t>
      </w:r>
    </w:p>
    <w:p w:rsidR="009A3D34" w:rsidRPr="005F7C3F" w:rsidRDefault="009A3D34" w:rsidP="00F928A2">
      <w:pPr>
        <w:pStyle w:val="aff6"/>
        <w:numPr>
          <w:ilvl w:val="0"/>
          <w:numId w:val="27"/>
        </w:numPr>
        <w:spacing w:line="240" w:lineRule="exact"/>
        <w:ind w:left="0" w:firstLine="709"/>
        <w:jc w:val="both"/>
        <w:rPr>
          <w:rFonts w:eastAsiaTheme="minorEastAsia"/>
          <w:bCs w:val="0"/>
          <w:lang w:eastAsia="en-US"/>
        </w:rPr>
      </w:pPr>
      <w:r w:rsidRPr="005F7C3F">
        <w:rPr>
          <w:rFonts w:eastAsiaTheme="minorEastAsia"/>
          <w:bCs w:val="0"/>
          <w:lang w:eastAsia="en-US"/>
        </w:rPr>
        <w:t>при принятии решений о выдаче или об отказе в выдаче разрешений на условно разрешенные виды разрешенного использования земельных участков и объектов капитального строительства;</w:t>
      </w:r>
    </w:p>
    <w:p w:rsidR="009A3D34" w:rsidRPr="005F7C3F" w:rsidRDefault="009A3D34" w:rsidP="00F928A2">
      <w:pPr>
        <w:pStyle w:val="aff6"/>
        <w:numPr>
          <w:ilvl w:val="0"/>
          <w:numId w:val="27"/>
        </w:numPr>
        <w:spacing w:line="240" w:lineRule="exact"/>
        <w:ind w:left="0" w:firstLine="709"/>
        <w:jc w:val="both"/>
        <w:rPr>
          <w:rFonts w:eastAsiaTheme="minorEastAsia"/>
          <w:bCs w:val="0"/>
          <w:lang w:eastAsia="en-US"/>
        </w:rPr>
      </w:pPr>
      <w:r w:rsidRPr="005F7C3F">
        <w:rPr>
          <w:rFonts w:eastAsiaTheme="minorEastAsia"/>
          <w:bCs w:val="0"/>
          <w:lang w:eastAsia="en-US"/>
        </w:rPr>
        <w:t>при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9A3D34" w:rsidRPr="005F7C3F" w:rsidRDefault="009A3D34" w:rsidP="00F928A2">
      <w:pPr>
        <w:pStyle w:val="aff6"/>
        <w:numPr>
          <w:ilvl w:val="0"/>
          <w:numId w:val="27"/>
        </w:numPr>
        <w:spacing w:line="240" w:lineRule="exact"/>
        <w:ind w:left="0" w:firstLine="709"/>
        <w:jc w:val="both"/>
        <w:rPr>
          <w:rFonts w:eastAsiaTheme="minorEastAsia"/>
          <w:bCs w:val="0"/>
          <w:lang w:eastAsia="en-US"/>
        </w:rPr>
      </w:pPr>
      <w:r w:rsidRPr="005F7C3F">
        <w:rPr>
          <w:rFonts w:eastAsiaTheme="minorEastAsia"/>
          <w:bCs w:val="0"/>
          <w:lang w:eastAsia="en-US"/>
        </w:rPr>
        <w:t>при рассмотрении в уполномоченных органах вопросов о правомерности использования земельных участков и объектов капитального строительства;</w:t>
      </w:r>
    </w:p>
    <w:p w:rsidR="009A3D34" w:rsidRPr="005F7C3F" w:rsidRDefault="009A3D34" w:rsidP="00F928A2">
      <w:pPr>
        <w:pStyle w:val="aff6"/>
        <w:numPr>
          <w:ilvl w:val="0"/>
          <w:numId w:val="27"/>
        </w:numPr>
        <w:spacing w:line="240" w:lineRule="exact"/>
        <w:ind w:left="0" w:firstLine="709"/>
        <w:jc w:val="both"/>
        <w:rPr>
          <w:rFonts w:eastAsiaTheme="minorEastAsia"/>
          <w:bCs w:val="0"/>
          <w:lang w:eastAsia="en-US"/>
        </w:rPr>
      </w:pPr>
      <w:r w:rsidRPr="005F7C3F">
        <w:rPr>
          <w:rFonts w:eastAsiaTheme="minorEastAsia"/>
          <w:bCs w:val="0"/>
          <w:lang w:eastAsia="en-US"/>
        </w:rPr>
        <w:t>при осуществлении государственного контроля и надзора за использованием земельных участков, объектов капитального строительства;</w:t>
      </w:r>
    </w:p>
    <w:p w:rsidR="009A3D34" w:rsidRPr="005F7C3F" w:rsidRDefault="009A3D34" w:rsidP="00F928A2">
      <w:pPr>
        <w:pStyle w:val="aff6"/>
        <w:numPr>
          <w:ilvl w:val="0"/>
          <w:numId w:val="27"/>
        </w:numPr>
        <w:spacing w:line="240" w:lineRule="exact"/>
        <w:ind w:left="0" w:firstLine="709"/>
        <w:jc w:val="both"/>
        <w:rPr>
          <w:rFonts w:eastAsiaTheme="minorEastAsia"/>
          <w:bCs w:val="0"/>
          <w:lang w:eastAsia="en-US"/>
        </w:rPr>
      </w:pPr>
      <w:r w:rsidRPr="005F7C3F">
        <w:rPr>
          <w:rFonts w:eastAsiaTheme="minorEastAsia"/>
          <w:bCs w:val="0"/>
          <w:lang w:eastAsia="en-US"/>
        </w:rPr>
        <w:t>при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единый государственный реестр недвижимости.</w:t>
      </w:r>
    </w:p>
    <w:p w:rsidR="009A3D34" w:rsidRPr="009119CD" w:rsidRDefault="009A3D34" w:rsidP="00F928A2">
      <w:pPr>
        <w:spacing w:line="240" w:lineRule="exact"/>
        <w:ind w:firstLine="709"/>
        <w:jc w:val="both"/>
        <w:rPr>
          <w:rFonts w:eastAsiaTheme="minorEastAsia"/>
          <w:b/>
          <w:bCs w:val="0"/>
          <w:lang w:eastAsia="en-US"/>
        </w:rPr>
      </w:pPr>
      <w:r w:rsidRPr="009119CD">
        <w:rPr>
          <w:rFonts w:eastAsiaTheme="minorEastAsia"/>
          <w:b/>
          <w:bCs w:val="0"/>
          <w:lang w:eastAsia="en-US"/>
        </w:rPr>
        <w:t>3.</w:t>
      </w:r>
      <w:r w:rsidR="007F17C7" w:rsidRPr="009119CD">
        <w:rPr>
          <w:rFonts w:eastAsiaTheme="minorEastAsia"/>
          <w:b/>
          <w:bCs w:val="0"/>
          <w:lang w:eastAsia="en-US"/>
        </w:rPr>
        <w:tab/>
      </w:r>
      <w:r w:rsidRPr="009119CD">
        <w:rPr>
          <w:rFonts w:eastAsiaTheme="minorEastAsia"/>
          <w:b/>
          <w:bCs w:val="0"/>
          <w:lang w:eastAsia="en-US"/>
        </w:rPr>
        <w:t xml:space="preserve"> Настоящие Правила не применяются:</w:t>
      </w:r>
    </w:p>
    <w:p w:rsidR="009A3D34" w:rsidRPr="005F7C3F" w:rsidRDefault="009A3D34" w:rsidP="00F928A2">
      <w:pPr>
        <w:pStyle w:val="aff6"/>
        <w:numPr>
          <w:ilvl w:val="0"/>
          <w:numId w:val="29"/>
        </w:numPr>
        <w:spacing w:line="240" w:lineRule="exact"/>
        <w:ind w:left="0" w:firstLine="709"/>
        <w:jc w:val="both"/>
        <w:rPr>
          <w:rFonts w:eastAsiaTheme="minorEastAsia"/>
          <w:bCs w:val="0"/>
          <w:lang w:eastAsia="en-US"/>
        </w:rPr>
      </w:pPr>
      <w:r w:rsidRPr="005F7C3F">
        <w:rPr>
          <w:rFonts w:eastAsiaTheme="minorEastAsia"/>
          <w:bCs w:val="0"/>
          <w:lang w:eastAsia="en-US"/>
        </w:rPr>
        <w:t>при благоустройстве территории;</w:t>
      </w:r>
    </w:p>
    <w:p w:rsidR="009A3D34" w:rsidRDefault="009A3D34" w:rsidP="00F928A2">
      <w:pPr>
        <w:pStyle w:val="aff6"/>
        <w:numPr>
          <w:ilvl w:val="0"/>
          <w:numId w:val="29"/>
        </w:numPr>
        <w:spacing w:line="240" w:lineRule="exact"/>
        <w:ind w:left="0" w:firstLine="709"/>
        <w:jc w:val="both"/>
        <w:rPr>
          <w:rFonts w:eastAsiaTheme="minorEastAsia"/>
          <w:bCs w:val="0"/>
          <w:lang w:eastAsia="en-US"/>
        </w:rPr>
      </w:pPr>
      <w:r w:rsidRPr="005F7C3F">
        <w:rPr>
          <w:rFonts w:eastAsiaTheme="minorEastAsia"/>
          <w:bCs w:val="0"/>
          <w:lang w:eastAsia="en-US"/>
        </w:rPr>
        <w:t>при капитальном ремонте объектов капитального строительства.</w:t>
      </w:r>
    </w:p>
    <w:p w:rsidR="00A55BD9" w:rsidRPr="00A55BD9" w:rsidRDefault="00A55BD9" w:rsidP="00F928A2">
      <w:pPr>
        <w:spacing w:line="240" w:lineRule="exact"/>
        <w:ind w:firstLine="709"/>
        <w:jc w:val="both"/>
        <w:rPr>
          <w:rFonts w:eastAsiaTheme="minorEastAsia"/>
          <w:bCs w:val="0"/>
          <w:lang w:eastAsia="en-US"/>
        </w:rPr>
      </w:pPr>
    </w:p>
    <w:p w:rsidR="009A3D34" w:rsidRPr="009119CD" w:rsidRDefault="009A3D34" w:rsidP="00F928A2">
      <w:pPr>
        <w:spacing w:line="240" w:lineRule="exact"/>
        <w:ind w:firstLine="709"/>
        <w:jc w:val="both"/>
        <w:rPr>
          <w:rFonts w:eastAsiaTheme="minorEastAsia"/>
          <w:b/>
          <w:bCs w:val="0"/>
          <w:lang w:eastAsia="en-US"/>
        </w:rPr>
      </w:pPr>
      <w:r w:rsidRPr="009119CD">
        <w:rPr>
          <w:rFonts w:eastAsiaTheme="minorEastAsia"/>
          <w:b/>
          <w:bCs w:val="0"/>
          <w:lang w:eastAsia="en-US"/>
        </w:rPr>
        <w:t>4. Действие градостроительного регламента Правил не распространяется на земельные участки:</w:t>
      </w:r>
    </w:p>
    <w:p w:rsidR="009A3D34" w:rsidRPr="005F7C3F" w:rsidRDefault="009A3D34" w:rsidP="00F928A2">
      <w:pPr>
        <w:pStyle w:val="aff6"/>
        <w:numPr>
          <w:ilvl w:val="0"/>
          <w:numId w:val="31"/>
        </w:numPr>
        <w:spacing w:line="240" w:lineRule="exact"/>
        <w:ind w:left="0" w:firstLine="709"/>
        <w:jc w:val="both"/>
        <w:rPr>
          <w:rFonts w:eastAsiaTheme="minorEastAsia"/>
          <w:bCs w:val="0"/>
          <w:lang w:eastAsia="en-US"/>
        </w:rPr>
      </w:pPr>
      <w:proofErr w:type="gramStart"/>
      <w:r w:rsidRPr="005F7C3F">
        <w:rPr>
          <w:rFonts w:eastAsiaTheme="minorEastAsia"/>
          <w:bCs w:val="0"/>
          <w:lang w:eastAsia="en-US"/>
        </w:rPr>
        <w:t>в границах территорий памятников и ансамблей, включенных в единый государственный </w:t>
      </w:r>
      <w:hyperlink r:id="rId13" w:anchor="/document/70112744/entry/26" w:history="1">
        <w:r w:rsidRPr="005F7C3F">
          <w:rPr>
            <w:rFonts w:eastAsiaTheme="minorEastAsia"/>
            <w:bCs w:val="0"/>
            <w:lang w:eastAsia="en-US"/>
          </w:rPr>
          <w:t>реестр</w:t>
        </w:r>
      </w:hyperlink>
      <w:r w:rsidRPr="005F7C3F">
        <w:rPr>
          <w:rFonts w:eastAsiaTheme="minorEastAsia"/>
          <w:bCs w:val="0"/>
          <w:lang w:eastAsia="en-US"/>
        </w:rPr>
        <w:t>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4" w:anchor="/document/12127232/entry/0" w:history="1">
        <w:r w:rsidRPr="005F7C3F">
          <w:rPr>
            <w:rFonts w:eastAsiaTheme="minorEastAsia"/>
            <w:bCs w:val="0"/>
            <w:lang w:eastAsia="en-US"/>
          </w:rPr>
          <w:t>законодательством</w:t>
        </w:r>
      </w:hyperlink>
      <w:r w:rsidRPr="005F7C3F">
        <w:rPr>
          <w:rFonts w:eastAsiaTheme="minorEastAsia"/>
          <w:bCs w:val="0"/>
          <w:lang w:eastAsia="en-US"/>
        </w:rPr>
        <w:t> Российской Федерации об охране объектов культурного наследия;</w:t>
      </w:r>
      <w:proofErr w:type="gramEnd"/>
    </w:p>
    <w:p w:rsidR="009A3D34" w:rsidRPr="005F7C3F" w:rsidRDefault="009A3D34" w:rsidP="00F928A2">
      <w:pPr>
        <w:pStyle w:val="aff6"/>
        <w:numPr>
          <w:ilvl w:val="0"/>
          <w:numId w:val="31"/>
        </w:numPr>
        <w:spacing w:line="240" w:lineRule="exact"/>
        <w:ind w:left="0" w:firstLine="709"/>
        <w:jc w:val="both"/>
        <w:rPr>
          <w:rFonts w:eastAsiaTheme="minorEastAsia"/>
          <w:bCs w:val="0"/>
          <w:lang w:eastAsia="en-US"/>
        </w:rPr>
      </w:pPr>
      <w:r w:rsidRPr="005F7C3F">
        <w:rPr>
          <w:rFonts w:eastAsiaTheme="minorEastAsia"/>
          <w:bCs w:val="0"/>
          <w:lang w:eastAsia="en-US"/>
        </w:rPr>
        <w:t>в границах территорий общего пользования;</w:t>
      </w:r>
    </w:p>
    <w:p w:rsidR="009A3D34" w:rsidRPr="005F7C3F" w:rsidRDefault="009A3D34" w:rsidP="00F928A2">
      <w:pPr>
        <w:pStyle w:val="aff6"/>
        <w:numPr>
          <w:ilvl w:val="0"/>
          <w:numId w:val="31"/>
        </w:numPr>
        <w:spacing w:line="240" w:lineRule="exact"/>
        <w:ind w:left="0" w:firstLine="709"/>
        <w:jc w:val="both"/>
        <w:rPr>
          <w:rFonts w:eastAsiaTheme="minorEastAsia"/>
          <w:bCs w:val="0"/>
          <w:lang w:eastAsia="en-US"/>
        </w:rPr>
      </w:pPr>
      <w:proofErr w:type="gramStart"/>
      <w:r w:rsidRPr="005F7C3F">
        <w:rPr>
          <w:rFonts w:eastAsiaTheme="minorEastAsia"/>
          <w:bCs w:val="0"/>
          <w:lang w:eastAsia="en-US"/>
        </w:rPr>
        <w:t>предназначенные для размещения </w:t>
      </w:r>
      <w:hyperlink r:id="rId15" w:anchor="/document/12138258/entry/1011" w:history="1">
        <w:r w:rsidRPr="005F7C3F">
          <w:rPr>
            <w:rFonts w:eastAsiaTheme="minorEastAsia"/>
            <w:bCs w:val="0"/>
            <w:lang w:eastAsia="en-US"/>
          </w:rPr>
          <w:t>линейных объектов</w:t>
        </w:r>
      </w:hyperlink>
      <w:r w:rsidRPr="005F7C3F">
        <w:rPr>
          <w:rFonts w:eastAsiaTheme="minorEastAsia"/>
          <w:bCs w:val="0"/>
          <w:lang w:eastAsia="en-US"/>
        </w:rPr>
        <w:t> и (или) занятые линейными объектами;</w:t>
      </w:r>
      <w:proofErr w:type="gramEnd"/>
    </w:p>
    <w:p w:rsidR="009A3D34" w:rsidRPr="005F7C3F" w:rsidRDefault="009A3D34" w:rsidP="00F928A2">
      <w:pPr>
        <w:pStyle w:val="aff6"/>
        <w:numPr>
          <w:ilvl w:val="0"/>
          <w:numId w:val="31"/>
        </w:numPr>
        <w:spacing w:line="240" w:lineRule="exact"/>
        <w:ind w:left="0" w:firstLine="709"/>
        <w:jc w:val="both"/>
        <w:rPr>
          <w:rFonts w:eastAsiaTheme="minorEastAsia"/>
          <w:bCs w:val="0"/>
          <w:lang w:eastAsia="en-US"/>
        </w:rPr>
      </w:pPr>
      <w:proofErr w:type="gramStart"/>
      <w:r w:rsidRPr="005F7C3F">
        <w:rPr>
          <w:rFonts w:eastAsiaTheme="minorEastAsia"/>
          <w:bCs w:val="0"/>
          <w:lang w:eastAsia="en-US"/>
        </w:rPr>
        <w:t>предоставленные для добычи полезных ископаемых.</w:t>
      </w:r>
      <w:proofErr w:type="gramEnd"/>
    </w:p>
    <w:p w:rsidR="009A3D34" w:rsidRPr="00FD28DE" w:rsidRDefault="009A3D34" w:rsidP="00F928A2">
      <w:pPr>
        <w:spacing w:line="240" w:lineRule="exact"/>
        <w:ind w:firstLine="709"/>
        <w:jc w:val="both"/>
        <w:rPr>
          <w:rFonts w:eastAsiaTheme="minorEastAsia"/>
          <w:bCs w:val="0"/>
          <w:lang w:eastAsia="en-US"/>
        </w:rPr>
      </w:pPr>
      <w:r w:rsidRPr="009119CD">
        <w:rPr>
          <w:rFonts w:eastAsiaTheme="minorEastAsia"/>
          <w:b/>
          <w:bCs w:val="0"/>
          <w:lang w:eastAsia="en-US"/>
        </w:rPr>
        <w:t xml:space="preserve">5. </w:t>
      </w:r>
      <w:r w:rsidR="007F17C7" w:rsidRPr="009119CD">
        <w:rPr>
          <w:rFonts w:eastAsiaTheme="minorEastAsia"/>
          <w:b/>
          <w:bCs w:val="0"/>
          <w:lang w:eastAsia="en-US"/>
        </w:rPr>
        <w:tab/>
      </w:r>
      <w:r w:rsidRPr="009119CD">
        <w:rPr>
          <w:rFonts w:eastAsiaTheme="minorEastAsia"/>
          <w:b/>
          <w:bCs w:val="0"/>
          <w:lang w:eastAsia="en-US"/>
        </w:rPr>
        <w:t>Для регулирования землеполь</w:t>
      </w:r>
      <w:r w:rsidR="008409D9">
        <w:rPr>
          <w:rFonts w:eastAsiaTheme="minorEastAsia"/>
          <w:b/>
          <w:bCs w:val="0"/>
          <w:lang w:eastAsia="en-US"/>
        </w:rPr>
        <w:t xml:space="preserve">зования и застройки в границах </w:t>
      </w:r>
      <w:r w:rsidRPr="009119CD">
        <w:rPr>
          <w:rFonts w:eastAsiaTheme="minorEastAsia"/>
          <w:b/>
          <w:bCs w:val="0"/>
          <w:lang w:eastAsia="en-US"/>
        </w:rPr>
        <w:t>улично-дорожной сети в Правилах устанавливается территория улично-дорожной сети (Т).</w:t>
      </w:r>
      <w:r w:rsidRPr="00FD28DE">
        <w:rPr>
          <w:rFonts w:eastAsiaTheme="minorEastAsia"/>
          <w:bCs w:val="0"/>
          <w:lang w:eastAsia="en-US"/>
        </w:rPr>
        <w:t xml:space="preserve"> </w:t>
      </w:r>
      <w:r w:rsidRPr="009119CD">
        <w:rPr>
          <w:rFonts w:eastAsiaTheme="minorEastAsia"/>
          <w:b/>
          <w:bCs w:val="0"/>
          <w:i/>
          <w:lang w:eastAsia="en-US"/>
        </w:rPr>
        <w:t>Градостроительные регламенты на данную территорию не распространяются</w:t>
      </w:r>
      <w:r w:rsidRPr="00FD28DE">
        <w:rPr>
          <w:rFonts w:eastAsiaTheme="minorEastAsia"/>
          <w:bCs w:val="0"/>
          <w:lang w:eastAsia="en-US"/>
        </w:rPr>
        <w:t xml:space="preserve">. Для строительства и реконструкции улично-дорожной сети населенного пункта, автомобильных дорог </w:t>
      </w:r>
      <w:r w:rsidRPr="00FD28DE">
        <w:rPr>
          <w:rFonts w:eastAsiaTheme="minorEastAsia"/>
          <w:bCs w:val="0"/>
          <w:lang w:eastAsia="en-US"/>
        </w:rPr>
        <w:lastRenderedPageBreak/>
        <w:t xml:space="preserve">сельсовета, территорий общего пользования разрабатывается документация по планировке территории линейного объекта. </w:t>
      </w:r>
    </w:p>
    <w:p w:rsidR="009A3D34" w:rsidRPr="009119CD" w:rsidRDefault="009A3D34" w:rsidP="00F928A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40" w:lineRule="exact"/>
        <w:ind w:firstLine="709"/>
        <w:jc w:val="both"/>
        <w:rPr>
          <w:b/>
          <w:bCs w:val="0"/>
        </w:rPr>
      </w:pPr>
      <w:r w:rsidRPr="00FD28DE">
        <w:rPr>
          <w:bCs w:val="0"/>
        </w:rPr>
        <w:t>6.</w:t>
      </w:r>
      <w:r w:rsidR="007F17C7">
        <w:rPr>
          <w:bCs w:val="0"/>
        </w:rPr>
        <w:tab/>
      </w:r>
      <w:r w:rsidR="007F17C7">
        <w:rPr>
          <w:bCs w:val="0"/>
        </w:rPr>
        <w:tab/>
      </w:r>
      <w:r w:rsidRPr="009119CD">
        <w:rPr>
          <w:b/>
          <w:bCs w:val="0"/>
        </w:rPr>
        <w:t xml:space="preserve"> В границах</w:t>
      </w:r>
      <w:r w:rsidR="007F17C7" w:rsidRPr="009119CD">
        <w:rPr>
          <w:b/>
        </w:rPr>
        <w:t xml:space="preserve"> </w:t>
      </w:r>
      <w:proofErr w:type="spellStart"/>
      <w:r w:rsidR="008409D9">
        <w:rPr>
          <w:b/>
          <w:bCs w:val="0"/>
        </w:rPr>
        <w:t>Ярцевского</w:t>
      </w:r>
      <w:proofErr w:type="spellEnd"/>
      <w:r w:rsidR="008409D9">
        <w:rPr>
          <w:b/>
          <w:bCs w:val="0"/>
        </w:rPr>
        <w:t xml:space="preserve"> </w:t>
      </w:r>
      <w:r w:rsidRPr="009119CD">
        <w:rPr>
          <w:b/>
          <w:bCs w:val="0"/>
        </w:rPr>
        <w:t xml:space="preserve">сельсовета ограничения использования земельных участков и объектов капитального строительства возникают в силу федеральных законов. </w:t>
      </w:r>
    </w:p>
    <w:p w:rsidR="009A3D34" w:rsidRPr="00FD28DE" w:rsidRDefault="009A3D34" w:rsidP="00F928A2">
      <w:pPr>
        <w:spacing w:line="240" w:lineRule="exact"/>
        <w:ind w:firstLine="709"/>
        <w:jc w:val="both"/>
        <w:rPr>
          <w:rFonts w:eastAsiaTheme="minorEastAsia"/>
          <w:bCs w:val="0"/>
          <w:lang w:eastAsia="en-US"/>
        </w:rPr>
      </w:pPr>
      <w:r w:rsidRPr="00FD28DE">
        <w:rPr>
          <w:rFonts w:eastAsiaTheme="minorEastAsia"/>
          <w:bCs w:val="0"/>
          <w:lang w:eastAsia="en-US"/>
        </w:rPr>
        <w:t xml:space="preserve">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 На карте </w:t>
      </w:r>
      <w:r w:rsidR="008409D9">
        <w:rPr>
          <w:rFonts w:eastAsiaTheme="minorEastAsia"/>
          <w:bCs w:val="0"/>
          <w:lang w:eastAsia="en-US"/>
        </w:rPr>
        <w:t xml:space="preserve">градостроительного зонирования </w:t>
      </w:r>
      <w:r w:rsidRPr="00FD28DE">
        <w:rPr>
          <w:rFonts w:eastAsiaTheme="minorEastAsia"/>
          <w:bCs w:val="0"/>
          <w:lang w:eastAsia="en-US"/>
        </w:rPr>
        <w:t xml:space="preserve">в информационных целях отражены ориентировочные санитарно-защитные зоны и </w:t>
      </w:r>
      <w:proofErr w:type="spellStart"/>
      <w:r w:rsidRPr="00FD28DE">
        <w:rPr>
          <w:rFonts w:eastAsiaTheme="minorEastAsia"/>
          <w:bCs w:val="0"/>
          <w:lang w:eastAsia="en-US"/>
        </w:rPr>
        <w:t>водоохранные</w:t>
      </w:r>
      <w:proofErr w:type="spellEnd"/>
      <w:r w:rsidRPr="00FD28DE">
        <w:rPr>
          <w:rFonts w:eastAsiaTheme="minorEastAsia"/>
          <w:bCs w:val="0"/>
          <w:lang w:eastAsia="en-US"/>
        </w:rPr>
        <w:t xml:space="preserve"> зоны из Материалов по обоснованию генерального плана сельсовета, которые не поставлены на учет в Единый государственный реестр недвижимости (далее – ЕГРН). </w:t>
      </w:r>
    </w:p>
    <w:p w:rsidR="009A3D34" w:rsidRPr="00FD28DE" w:rsidRDefault="009A3D34" w:rsidP="00F928A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40" w:lineRule="exact"/>
        <w:ind w:firstLine="709"/>
        <w:jc w:val="both"/>
        <w:rPr>
          <w:bCs w:val="0"/>
        </w:rPr>
      </w:pPr>
      <w:r w:rsidRPr="00FD28DE">
        <w:rPr>
          <w:bCs w:val="0"/>
        </w:rPr>
        <w:t xml:space="preserve"> </w:t>
      </w:r>
      <w:proofErr w:type="gramStart"/>
      <w:r w:rsidRPr="009119CD">
        <w:rPr>
          <w:b/>
          <w:bCs w:val="0"/>
        </w:rPr>
        <w:t xml:space="preserve">Требования СанПиН 2.2.1/2.1.1.1200 «Санитарно-защитные зоны и санитарная классификация предприятий, сооружений и иных объектов» </w:t>
      </w:r>
      <w:r w:rsidRPr="00FD28DE">
        <w:rPr>
          <w:bCs w:val="0"/>
        </w:rPr>
        <w:t>распространяются на размещение, проектирование, строительство и эксплуатацию вновь строящихся, реконструируемых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roofErr w:type="gramEnd"/>
    </w:p>
    <w:p w:rsidR="009A3D34" w:rsidRPr="00FD28DE" w:rsidRDefault="009A3D34" w:rsidP="00F928A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40" w:lineRule="exact"/>
        <w:ind w:firstLine="709"/>
        <w:jc w:val="both"/>
        <w:rPr>
          <w:bCs w:val="0"/>
          <w:shd w:val="clear" w:color="auto" w:fill="FFFFFF"/>
        </w:rPr>
      </w:pPr>
      <w:proofErr w:type="gramStart"/>
      <w:r w:rsidRPr="00FD28DE">
        <w:rPr>
          <w:bCs w:val="0"/>
          <w:shd w:val="clear" w:color="auto" w:fill="FFFFFF"/>
        </w:rPr>
        <w:t>В случае планируемого строительства объекта капитального строительства, в связи с размещением которого в соответствии с федеральным законом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w:t>
      </w:r>
      <w:proofErr w:type="gramEnd"/>
      <w:r w:rsidRPr="00FD28DE">
        <w:rPr>
          <w:bCs w:val="0"/>
          <w:shd w:val="clear" w:color="auto" w:fill="FFFFFF"/>
        </w:rPr>
        <w:t xml:space="preserve"> </w:t>
      </w:r>
      <w:proofErr w:type="gramStart"/>
      <w:r w:rsidRPr="00FD28DE">
        <w:rPr>
          <w:bCs w:val="0"/>
          <w:shd w:val="clear" w:color="auto" w:fill="FFFFFF"/>
        </w:rPr>
        <w:t>дня обращения в уполномоченные в соответствии с Градостроительным кодексом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w:t>
      </w:r>
      <w:proofErr w:type="gramEnd"/>
      <w:r w:rsidRPr="00FD28DE">
        <w:rPr>
          <w:bCs w:val="0"/>
          <w:shd w:val="clear" w:color="auto" w:fill="FFFFFF"/>
        </w:rPr>
        <w:t xml:space="preserve">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 </w:t>
      </w:r>
    </w:p>
    <w:p w:rsidR="009A3D34" w:rsidRPr="00FD28DE" w:rsidRDefault="008409D9" w:rsidP="00F928A2">
      <w:pPr>
        <w:spacing w:line="240" w:lineRule="exact"/>
        <w:ind w:firstLine="709"/>
        <w:jc w:val="both"/>
        <w:rPr>
          <w:rFonts w:eastAsiaTheme="minorEastAsia"/>
          <w:bCs w:val="0"/>
          <w:lang w:eastAsia="en-US"/>
        </w:rPr>
      </w:pPr>
      <w:r>
        <w:rPr>
          <w:rFonts w:eastAsiaTheme="minorEastAsia"/>
          <w:bCs w:val="0"/>
          <w:lang w:eastAsia="en-US"/>
        </w:rPr>
        <w:t xml:space="preserve">Границы таких </w:t>
      </w:r>
      <w:r w:rsidR="009A3D34" w:rsidRPr="00FD28DE">
        <w:rPr>
          <w:rFonts w:eastAsiaTheme="minorEastAsia"/>
          <w:bCs w:val="0"/>
          <w:lang w:eastAsia="en-US"/>
        </w:rPr>
        <w:t xml:space="preserve">зон с особыми условиями использования территории должны быть внесены в Единый государственный реестр недвижимости, в Информационную систему обеспечения градостроительной деятельности </w:t>
      </w:r>
      <w:r w:rsidR="003C0B58">
        <w:rPr>
          <w:rFonts w:eastAsiaTheme="minorEastAsia"/>
          <w:bCs w:val="0"/>
          <w:lang w:eastAsia="en-US"/>
        </w:rPr>
        <w:t>Енисейского</w:t>
      </w:r>
      <w:r w:rsidR="00114AFA">
        <w:rPr>
          <w:rFonts w:eastAsiaTheme="minorEastAsia"/>
          <w:bCs w:val="0"/>
          <w:lang w:eastAsia="en-US"/>
        </w:rPr>
        <w:t xml:space="preserve"> </w:t>
      </w:r>
      <w:r w:rsidR="009A3D34" w:rsidRPr="00FD28DE">
        <w:rPr>
          <w:rFonts w:eastAsiaTheme="minorEastAsia"/>
          <w:bCs w:val="0"/>
          <w:lang w:eastAsia="en-US"/>
        </w:rPr>
        <w:t>района и отражены на картах Правил.</w:t>
      </w:r>
    </w:p>
    <w:p w:rsidR="009A3D34" w:rsidRDefault="009A3D34" w:rsidP="00F928A2">
      <w:pPr>
        <w:spacing w:line="240" w:lineRule="exact"/>
        <w:ind w:firstLine="709"/>
        <w:jc w:val="both"/>
        <w:rPr>
          <w:rFonts w:eastAsiaTheme="minorEastAsia"/>
          <w:bCs w:val="0"/>
          <w:lang w:eastAsia="en-US"/>
        </w:rPr>
      </w:pPr>
      <w:r w:rsidRPr="009119CD">
        <w:rPr>
          <w:rFonts w:eastAsiaTheme="minorEastAsia"/>
          <w:b/>
          <w:bCs w:val="0"/>
          <w:lang w:eastAsia="en-US"/>
        </w:rPr>
        <w:t>7. Требования градостроительных регламентов, установленных настоящими Правилами,</w:t>
      </w:r>
      <w:r w:rsidRPr="00FD28DE">
        <w:rPr>
          <w:rFonts w:eastAsiaTheme="minorEastAsia"/>
          <w:bCs w:val="0"/>
          <w:lang w:eastAsia="en-US"/>
        </w:rPr>
        <w:t xml:space="preserve">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w:t>
      </w:r>
    </w:p>
    <w:p w:rsidR="0091706B" w:rsidRPr="00FD28DE" w:rsidRDefault="0091706B" w:rsidP="006911A1">
      <w:pPr>
        <w:keepNext/>
        <w:keepLines/>
        <w:ind w:firstLine="709"/>
        <w:jc w:val="both"/>
        <w:rPr>
          <w:rFonts w:eastAsiaTheme="minorEastAsia"/>
          <w:bCs w:val="0"/>
          <w:lang w:eastAsia="en-US"/>
        </w:rPr>
      </w:pPr>
    </w:p>
    <w:p w:rsidR="004D6CA2" w:rsidRDefault="00FC5DF2" w:rsidP="005A7062">
      <w:pPr>
        <w:pStyle w:val="2"/>
        <w:keepLines/>
        <w:spacing w:after="240"/>
        <w:jc w:val="center"/>
        <w:rPr>
          <w:rFonts w:ascii="Times New Roman" w:hAnsi="Times New Roman"/>
          <w:i w:val="0"/>
        </w:rPr>
      </w:pPr>
      <w:bookmarkStart w:id="24" w:name="_Toc156834245"/>
      <w:r w:rsidRPr="00883CD8">
        <w:rPr>
          <w:rFonts w:ascii="Times New Roman" w:hAnsi="Times New Roman"/>
          <w:i w:val="0"/>
        </w:rPr>
        <w:t xml:space="preserve">Статья 5. </w:t>
      </w:r>
      <w:r w:rsidR="004D6CA2" w:rsidRPr="00883CD8">
        <w:rPr>
          <w:rFonts w:ascii="Times New Roman" w:hAnsi="Times New Roman"/>
          <w:i w:val="0"/>
        </w:rPr>
        <w:t xml:space="preserve">Органы местного самоуправления, осуществляющие полномочия в области землепользования и застройки на территории </w:t>
      </w:r>
      <w:bookmarkEnd w:id="23"/>
      <w:r w:rsidR="00322EE0" w:rsidRPr="00883CD8">
        <w:rPr>
          <w:rFonts w:ascii="Times New Roman" w:hAnsi="Times New Roman"/>
          <w:i w:val="0"/>
        </w:rPr>
        <w:t xml:space="preserve">муниципального образования </w:t>
      </w:r>
      <w:proofErr w:type="spellStart"/>
      <w:r w:rsidR="00D05161">
        <w:rPr>
          <w:rFonts w:ascii="Times New Roman" w:hAnsi="Times New Roman"/>
          <w:i w:val="0"/>
        </w:rPr>
        <w:t>Ярцевский</w:t>
      </w:r>
      <w:proofErr w:type="spellEnd"/>
      <w:r w:rsidR="003A3074">
        <w:rPr>
          <w:rFonts w:ascii="Times New Roman" w:hAnsi="Times New Roman"/>
          <w:i w:val="0"/>
        </w:rPr>
        <w:t xml:space="preserve"> </w:t>
      </w:r>
      <w:r w:rsidR="00322EE0" w:rsidRPr="00883CD8">
        <w:rPr>
          <w:rFonts w:ascii="Times New Roman" w:hAnsi="Times New Roman"/>
          <w:i w:val="0"/>
        </w:rPr>
        <w:t xml:space="preserve">сельсовет </w:t>
      </w:r>
      <w:r w:rsidR="003A3074">
        <w:rPr>
          <w:rFonts w:ascii="Times New Roman" w:hAnsi="Times New Roman"/>
          <w:i w:val="0"/>
        </w:rPr>
        <w:t>Енисей</w:t>
      </w:r>
      <w:r w:rsidR="00322EE0" w:rsidRPr="00883CD8">
        <w:rPr>
          <w:rFonts w:ascii="Times New Roman" w:hAnsi="Times New Roman"/>
          <w:i w:val="0"/>
        </w:rPr>
        <w:t>ского района</w:t>
      </w:r>
      <w:bookmarkEnd w:id="24"/>
    </w:p>
    <w:p w:rsidR="003A3074" w:rsidRDefault="003A3074" w:rsidP="00884090">
      <w:pPr>
        <w:spacing w:line="276" w:lineRule="auto"/>
        <w:ind w:firstLine="709"/>
        <w:jc w:val="both"/>
        <w:rPr>
          <w:b/>
        </w:rPr>
      </w:pPr>
      <w:r>
        <w:rPr>
          <w:b/>
        </w:rPr>
        <w:t>1.</w:t>
      </w:r>
      <w:r w:rsidR="005F7C3F">
        <w:rPr>
          <w:b/>
        </w:rPr>
        <w:tab/>
      </w:r>
      <w:r w:rsidRPr="003A3074">
        <w:rPr>
          <w:b/>
        </w:rPr>
        <w:t>Структуру органов местного самоуправления района составляют глава Енисейского района, Енисейский районный Совет депутатов, администрация Енисейского района</w:t>
      </w:r>
      <w:r>
        <w:rPr>
          <w:b/>
        </w:rPr>
        <w:t>.</w:t>
      </w:r>
    </w:p>
    <w:p w:rsidR="003A3074" w:rsidRPr="003A3074" w:rsidRDefault="003A3074" w:rsidP="00884090">
      <w:pPr>
        <w:spacing w:line="276" w:lineRule="auto"/>
        <w:ind w:firstLine="709"/>
        <w:jc w:val="both"/>
        <w:rPr>
          <w:b/>
        </w:rPr>
      </w:pPr>
    </w:p>
    <w:p w:rsidR="003A3074" w:rsidRDefault="003A3074" w:rsidP="00884090">
      <w:pPr>
        <w:ind w:right="36" w:firstLine="709"/>
        <w:jc w:val="both"/>
      </w:pPr>
      <w:r>
        <w:rPr>
          <w:b/>
        </w:rPr>
        <w:t xml:space="preserve">2. </w:t>
      </w:r>
      <w:r w:rsidR="005F7C3F">
        <w:rPr>
          <w:b/>
        </w:rPr>
        <w:tab/>
      </w:r>
      <w:r w:rsidRPr="003A3074">
        <w:rPr>
          <w:b/>
        </w:rPr>
        <w:t xml:space="preserve">Глава Енисейского района (далее по тексту - глава района, глава) - </w:t>
      </w:r>
      <w:r w:rsidRPr="003A3074">
        <w:t xml:space="preserve">высшее должностное лицо, избираемое населением района на основе всеобщего прямого и равного избирательного права при тайном голосовании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района. </w:t>
      </w:r>
    </w:p>
    <w:p w:rsidR="005F7C3F" w:rsidRPr="003A3074" w:rsidRDefault="005F7C3F" w:rsidP="00884090">
      <w:pPr>
        <w:ind w:right="36" w:firstLine="709"/>
        <w:jc w:val="both"/>
      </w:pPr>
    </w:p>
    <w:p w:rsidR="003A3074" w:rsidRDefault="003A3074" w:rsidP="00884090">
      <w:pPr>
        <w:ind w:right="36" w:firstLine="709"/>
        <w:jc w:val="both"/>
        <w:rPr>
          <w:b/>
        </w:rPr>
      </w:pPr>
      <w:r>
        <w:rPr>
          <w:b/>
        </w:rPr>
        <w:t>3.</w:t>
      </w:r>
      <w:r w:rsidR="005F7C3F">
        <w:rPr>
          <w:b/>
        </w:rPr>
        <w:tab/>
      </w:r>
      <w:r w:rsidRPr="003A3074">
        <w:rPr>
          <w:b/>
        </w:rPr>
        <w:t xml:space="preserve">Енисейский районный Совет депутатов (далее по тексту - районный Совет депутатов, Совет депутатов, Совет) - </w:t>
      </w:r>
      <w:r w:rsidRPr="003A3074">
        <w:t xml:space="preserve">представительный орган местного самоуправления, </w:t>
      </w:r>
      <w:r w:rsidRPr="003A3074">
        <w:lastRenderedPageBreak/>
        <w:t>состоящий из 15 депутатов, избираемых на основе всеобщего равного и прямого избирательного права при тайном голосовании сроком на 5 лет.</w:t>
      </w:r>
      <w:r w:rsidRPr="003A3074">
        <w:rPr>
          <w:b/>
        </w:rPr>
        <w:t xml:space="preserve"> </w:t>
      </w:r>
    </w:p>
    <w:p w:rsidR="005F7C3F" w:rsidRPr="003A3074" w:rsidRDefault="005F7C3F" w:rsidP="00884090">
      <w:pPr>
        <w:ind w:right="36" w:firstLine="709"/>
        <w:jc w:val="both"/>
        <w:rPr>
          <w:b/>
        </w:rPr>
      </w:pPr>
    </w:p>
    <w:p w:rsidR="00AD5DBC" w:rsidRDefault="003A3074" w:rsidP="00884090">
      <w:pPr>
        <w:ind w:right="36" w:firstLine="709"/>
        <w:jc w:val="both"/>
      </w:pPr>
      <w:r>
        <w:rPr>
          <w:b/>
        </w:rPr>
        <w:t>4.</w:t>
      </w:r>
      <w:r w:rsidR="005F7C3F">
        <w:rPr>
          <w:b/>
        </w:rPr>
        <w:tab/>
      </w:r>
      <w:r w:rsidRPr="003A3074">
        <w:rPr>
          <w:b/>
        </w:rPr>
        <w:t xml:space="preserve">Администрация Енисейского района (далее по тексту - администрация района, администрация) </w:t>
      </w:r>
      <w:r w:rsidRPr="003A3074">
        <w:t>является исполнительно-распорядительным органом местного самоуправления, подотчетным районному Совету депутатов. Руководство деятельностью администр</w:t>
      </w:r>
      <w:bookmarkStart w:id="25" w:name="_Toc20499456"/>
      <w:bookmarkStart w:id="26" w:name="_Toc312247266"/>
      <w:bookmarkStart w:id="27" w:name="_Toc107645098"/>
      <w:bookmarkStart w:id="28" w:name="_Toc157238770"/>
      <w:bookmarkStart w:id="29" w:name="_Toc107645097"/>
      <w:bookmarkStart w:id="30" w:name="_Toc157238769"/>
      <w:r w:rsidR="00835771">
        <w:t>ации осуществляет глава района.</w:t>
      </w:r>
    </w:p>
    <w:p w:rsidR="009A3D34" w:rsidRPr="00E47786" w:rsidRDefault="00E853E6" w:rsidP="00884090">
      <w:pPr>
        <w:pStyle w:val="2"/>
        <w:keepNext w:val="0"/>
        <w:spacing w:after="240"/>
        <w:jc w:val="center"/>
        <w:rPr>
          <w:rFonts w:ascii="Times New Roman" w:hAnsi="Times New Roman"/>
          <w:i w:val="0"/>
        </w:rPr>
      </w:pPr>
      <w:bookmarkStart w:id="31" w:name="_Toc156834246"/>
      <w:r w:rsidRPr="00883CD8">
        <w:rPr>
          <w:rFonts w:ascii="Times New Roman" w:hAnsi="Times New Roman"/>
          <w:i w:val="0"/>
        </w:rPr>
        <w:t xml:space="preserve">Статья </w:t>
      </w:r>
      <w:r w:rsidR="00CB6910" w:rsidRPr="00883CD8">
        <w:rPr>
          <w:rFonts w:ascii="Times New Roman" w:hAnsi="Times New Roman"/>
          <w:i w:val="0"/>
        </w:rPr>
        <w:t>6</w:t>
      </w:r>
      <w:r w:rsidRPr="00883CD8">
        <w:rPr>
          <w:rFonts w:ascii="Times New Roman" w:hAnsi="Times New Roman"/>
          <w:i w:val="0"/>
        </w:rPr>
        <w:t xml:space="preserve">. </w:t>
      </w:r>
      <w:bookmarkEnd w:id="25"/>
      <w:bookmarkEnd w:id="26"/>
      <w:r w:rsidR="009A3D34" w:rsidRPr="00E47786">
        <w:rPr>
          <w:rFonts w:ascii="Times New Roman" w:hAnsi="Times New Roman"/>
          <w:i w:val="0"/>
        </w:rPr>
        <w:t>Комиссия по подготовке проекта Правил</w:t>
      </w:r>
      <w:r w:rsidR="009A3D34" w:rsidRPr="006C24A8">
        <w:rPr>
          <w:rFonts w:ascii="Times New Roman" w:hAnsi="Times New Roman"/>
          <w:i w:val="0"/>
        </w:rPr>
        <w:t xml:space="preserve"> землепользования и застройки </w:t>
      </w:r>
      <w:proofErr w:type="spellStart"/>
      <w:r w:rsidR="00544B9F">
        <w:rPr>
          <w:rFonts w:ascii="Times New Roman" w:hAnsi="Times New Roman"/>
          <w:i w:val="0"/>
        </w:rPr>
        <w:t>Ярцевского</w:t>
      </w:r>
      <w:proofErr w:type="spellEnd"/>
      <w:r w:rsidR="00544B9F">
        <w:rPr>
          <w:rFonts w:ascii="Times New Roman" w:hAnsi="Times New Roman"/>
          <w:i w:val="0"/>
        </w:rPr>
        <w:t xml:space="preserve"> </w:t>
      </w:r>
      <w:r w:rsidR="009A3D34" w:rsidRPr="006C24A8">
        <w:rPr>
          <w:rFonts w:ascii="Times New Roman" w:hAnsi="Times New Roman"/>
          <w:i w:val="0"/>
        </w:rPr>
        <w:t xml:space="preserve">сельского поселения </w:t>
      </w:r>
      <w:r w:rsidR="009A3D34" w:rsidRPr="002C7460">
        <w:rPr>
          <w:rFonts w:ascii="Times New Roman" w:hAnsi="Times New Roman"/>
          <w:i w:val="0"/>
        </w:rPr>
        <w:t>и порядок деятельности Комиссии</w:t>
      </w:r>
      <w:bookmarkEnd w:id="31"/>
    </w:p>
    <w:p w:rsidR="009A3D34" w:rsidRPr="00FC5DF2" w:rsidRDefault="009A3D34" w:rsidP="00884090">
      <w:pPr>
        <w:spacing w:before="80" w:after="40"/>
        <w:ind w:firstLine="709"/>
        <w:jc w:val="both"/>
        <w:rPr>
          <w:bCs w:val="0"/>
          <w:lang w:val="x-none" w:eastAsia="x-none"/>
        </w:rPr>
      </w:pPr>
      <w:r w:rsidRPr="006C24A8">
        <w:rPr>
          <w:b/>
          <w:bCs w:val="0"/>
          <w:i/>
          <w:lang w:val="x-none" w:eastAsia="x-none"/>
        </w:rPr>
        <w:t xml:space="preserve">1. </w:t>
      </w:r>
      <w:r w:rsidRPr="00117817">
        <w:rPr>
          <w:b/>
          <w:bCs w:val="0"/>
          <w:lang w:val="x-none" w:eastAsia="x-none"/>
        </w:rPr>
        <w:t>Комиссия по подготовке проекта Правил (далее - Комиссия)</w:t>
      </w:r>
      <w:r w:rsidRPr="006C24A8">
        <w:rPr>
          <w:bCs w:val="0"/>
          <w:i/>
          <w:lang w:val="x-none" w:eastAsia="x-none"/>
        </w:rPr>
        <w:t xml:space="preserve"> о</w:t>
      </w:r>
      <w:r w:rsidRPr="00FC5DF2">
        <w:rPr>
          <w:bCs w:val="0"/>
          <w:lang w:val="x-none" w:eastAsia="x-none"/>
        </w:rPr>
        <w:t xml:space="preserve">существляет свою деятельность применительно ко всем территориям </w:t>
      </w:r>
      <w:r w:rsidR="00835771">
        <w:rPr>
          <w:bCs w:val="0"/>
          <w:lang w:eastAsia="x-none"/>
        </w:rPr>
        <w:t xml:space="preserve">муниципального </w:t>
      </w:r>
      <w:r>
        <w:rPr>
          <w:bCs w:val="0"/>
          <w:lang w:eastAsia="x-none"/>
        </w:rPr>
        <w:t>образования</w:t>
      </w:r>
      <w:r w:rsidRPr="00FC5DF2">
        <w:rPr>
          <w:bCs w:val="0"/>
          <w:lang w:val="x-none" w:eastAsia="x-none"/>
        </w:rPr>
        <w:t xml:space="preserve">, к частям территорий </w:t>
      </w:r>
      <w:r w:rsidR="00835771">
        <w:rPr>
          <w:bCs w:val="0"/>
          <w:lang w:val="x-none" w:eastAsia="x-none"/>
        </w:rPr>
        <w:t>муниципального</w:t>
      </w:r>
      <w:r>
        <w:rPr>
          <w:bCs w:val="0"/>
          <w:lang w:val="x-none" w:eastAsia="x-none"/>
        </w:rPr>
        <w:t xml:space="preserve"> образования</w:t>
      </w:r>
      <w:r w:rsidRPr="00FC5DF2">
        <w:rPr>
          <w:bCs w:val="0"/>
          <w:lang w:val="x-none" w:eastAsia="x-none"/>
        </w:rPr>
        <w:t>, а также по подготовке проекта внесения изменений в Правила.</w:t>
      </w:r>
    </w:p>
    <w:p w:rsidR="009A3D34" w:rsidRPr="00FC5DF2" w:rsidRDefault="009A3D34" w:rsidP="00884090">
      <w:pPr>
        <w:spacing w:before="80" w:after="40"/>
        <w:ind w:firstLine="709"/>
        <w:jc w:val="both"/>
        <w:rPr>
          <w:bCs w:val="0"/>
          <w:lang w:val="x-none" w:eastAsia="x-none"/>
        </w:rPr>
      </w:pPr>
      <w:r w:rsidRPr="00FC5DF2">
        <w:rPr>
          <w:bCs w:val="0"/>
          <w:lang w:val="x-none" w:eastAsia="x-none"/>
        </w:rPr>
        <w:t xml:space="preserve">2. </w:t>
      </w:r>
      <w:r w:rsidRPr="00117817">
        <w:rPr>
          <w:b/>
          <w:bCs w:val="0"/>
          <w:lang w:val="x-none" w:eastAsia="x-none"/>
        </w:rPr>
        <w:t xml:space="preserve">Формирование Комиссии </w:t>
      </w:r>
      <w:r w:rsidRPr="00117817">
        <w:rPr>
          <w:bCs w:val="0"/>
          <w:lang w:val="x-none" w:eastAsia="x-none"/>
        </w:rPr>
        <w:t xml:space="preserve">осуществляется Главой </w:t>
      </w:r>
      <w:r w:rsidRPr="00117817">
        <w:rPr>
          <w:bCs w:val="0"/>
          <w:lang w:eastAsia="x-none"/>
        </w:rPr>
        <w:t>Енисейского р</w:t>
      </w:r>
      <w:proofErr w:type="spellStart"/>
      <w:r w:rsidRPr="00117817">
        <w:rPr>
          <w:bCs w:val="0"/>
          <w:lang w:val="x-none" w:eastAsia="x-none"/>
        </w:rPr>
        <w:t>айона</w:t>
      </w:r>
      <w:proofErr w:type="spellEnd"/>
      <w:r w:rsidRPr="00FC5DF2">
        <w:rPr>
          <w:bCs w:val="0"/>
          <w:lang w:eastAsia="x-none"/>
        </w:rPr>
        <w:t xml:space="preserve"> </w:t>
      </w:r>
      <w:r w:rsidRPr="00FC5DF2">
        <w:rPr>
          <w:bCs w:val="0"/>
          <w:lang w:val="x-none" w:eastAsia="x-none"/>
        </w:rPr>
        <w:t>на основе предложений:</w:t>
      </w:r>
    </w:p>
    <w:p w:rsidR="009A3D34" w:rsidRPr="00FC5DF2" w:rsidRDefault="009A3D34" w:rsidP="00884090">
      <w:pPr>
        <w:spacing w:before="80" w:after="40"/>
        <w:ind w:firstLine="709"/>
        <w:jc w:val="both"/>
        <w:rPr>
          <w:bCs w:val="0"/>
          <w:lang w:val="x-none" w:eastAsia="x-none"/>
        </w:rPr>
      </w:pPr>
      <w:r w:rsidRPr="00FC5DF2">
        <w:rPr>
          <w:bCs w:val="0"/>
          <w:lang w:val="x-none" w:eastAsia="x-none"/>
        </w:rPr>
        <w:t>а) населения территории, применительно к которой осуществляется подготовка проекта Правил;</w:t>
      </w:r>
    </w:p>
    <w:p w:rsidR="009A3D34" w:rsidRPr="00FC5DF2" w:rsidRDefault="009A3D34" w:rsidP="00884090">
      <w:pPr>
        <w:spacing w:before="80" w:after="40"/>
        <w:ind w:firstLine="709"/>
        <w:jc w:val="both"/>
        <w:rPr>
          <w:bCs w:val="0"/>
          <w:lang w:val="x-none" w:eastAsia="x-none"/>
        </w:rPr>
      </w:pPr>
      <w:r w:rsidRPr="00FC5DF2">
        <w:rPr>
          <w:bCs w:val="0"/>
          <w:lang w:val="x-none" w:eastAsia="x-none"/>
        </w:rPr>
        <w:t>б</w:t>
      </w:r>
      <w:r w:rsidR="00884090">
        <w:rPr>
          <w:bCs w:val="0"/>
          <w:lang w:eastAsia="x-none"/>
        </w:rPr>
        <w:t>)</w:t>
      </w:r>
      <w:r w:rsidR="008409D9">
        <w:rPr>
          <w:bCs w:val="0"/>
          <w:lang w:eastAsia="x-none"/>
        </w:rPr>
        <w:t xml:space="preserve"> Енисейского </w:t>
      </w:r>
      <w:r w:rsidRPr="00FC5DF2">
        <w:rPr>
          <w:bCs w:val="0"/>
          <w:lang w:eastAsia="x-none"/>
        </w:rPr>
        <w:t>районного С</w:t>
      </w:r>
      <w:proofErr w:type="spellStart"/>
      <w:r w:rsidRPr="00FC5DF2">
        <w:rPr>
          <w:bCs w:val="0"/>
          <w:lang w:val="x-none" w:eastAsia="x-none"/>
        </w:rPr>
        <w:t>овета</w:t>
      </w:r>
      <w:proofErr w:type="spellEnd"/>
      <w:r w:rsidRPr="00FC5DF2">
        <w:rPr>
          <w:bCs w:val="0"/>
          <w:lang w:val="x-none" w:eastAsia="x-none"/>
        </w:rPr>
        <w:t xml:space="preserve"> </w:t>
      </w:r>
      <w:r w:rsidRPr="00FC5DF2">
        <w:rPr>
          <w:bCs w:val="0"/>
          <w:lang w:eastAsia="x-none"/>
        </w:rPr>
        <w:t>депутатов</w:t>
      </w:r>
      <w:r w:rsidRPr="00FC5DF2">
        <w:rPr>
          <w:bCs w:val="0"/>
          <w:lang w:val="x-none" w:eastAsia="x-none"/>
        </w:rPr>
        <w:t>;</w:t>
      </w:r>
    </w:p>
    <w:p w:rsidR="009A3D34" w:rsidRPr="00FC5DF2" w:rsidRDefault="00835771" w:rsidP="00884090">
      <w:pPr>
        <w:spacing w:before="80" w:after="40"/>
        <w:ind w:firstLine="709"/>
        <w:jc w:val="both"/>
        <w:rPr>
          <w:bCs w:val="0"/>
          <w:lang w:eastAsia="x-none"/>
        </w:rPr>
      </w:pPr>
      <w:r>
        <w:rPr>
          <w:bCs w:val="0"/>
          <w:lang w:val="x-none" w:eastAsia="x-none"/>
        </w:rPr>
        <w:t>в)</w:t>
      </w:r>
      <w:r w:rsidR="009A3D34" w:rsidRPr="00FC5DF2">
        <w:rPr>
          <w:bCs w:val="0"/>
          <w:lang w:eastAsia="x-none"/>
        </w:rPr>
        <w:t xml:space="preserve"> </w:t>
      </w:r>
      <w:r w:rsidR="009A3D34" w:rsidRPr="00FC5DF2">
        <w:rPr>
          <w:bCs w:val="0"/>
          <w:lang w:val="x-none" w:eastAsia="x-none"/>
        </w:rPr>
        <w:t>Администрации</w:t>
      </w:r>
      <w:r w:rsidR="009A3D34" w:rsidRPr="00FC5DF2">
        <w:rPr>
          <w:bCs w:val="0"/>
          <w:lang w:eastAsia="x-none"/>
        </w:rPr>
        <w:t xml:space="preserve"> района</w:t>
      </w:r>
      <w:r w:rsidR="009A3D34" w:rsidRPr="00FC5DF2">
        <w:rPr>
          <w:bCs w:val="0"/>
          <w:lang w:val="x-none" w:eastAsia="x-none"/>
        </w:rPr>
        <w:t>;</w:t>
      </w:r>
    </w:p>
    <w:p w:rsidR="009A3D34" w:rsidRPr="00FC5DF2" w:rsidRDefault="009A3D34" w:rsidP="00884090">
      <w:pPr>
        <w:spacing w:before="80" w:after="40"/>
        <w:ind w:firstLine="709"/>
        <w:jc w:val="both"/>
        <w:rPr>
          <w:bCs w:val="0"/>
          <w:lang w:val="x-none" w:eastAsia="x-none"/>
        </w:rPr>
      </w:pPr>
      <w:r w:rsidRPr="00FC5DF2">
        <w:rPr>
          <w:bCs w:val="0"/>
          <w:lang w:val="x-none" w:eastAsia="x-none"/>
        </w:rPr>
        <w:t>г) заинтересованных физических и юридических лиц, являющихся правообладателями земельных участков и объектов капитального строительства.</w:t>
      </w:r>
    </w:p>
    <w:p w:rsidR="009A3D34" w:rsidRPr="00FC5DF2" w:rsidRDefault="009A3D34" w:rsidP="00884090">
      <w:pPr>
        <w:spacing w:before="80" w:after="40"/>
        <w:ind w:firstLine="709"/>
        <w:jc w:val="both"/>
        <w:rPr>
          <w:bCs w:val="0"/>
          <w:lang w:val="x-none" w:eastAsia="x-none"/>
        </w:rPr>
      </w:pPr>
      <w:r w:rsidRPr="00FC5DF2">
        <w:rPr>
          <w:bCs w:val="0"/>
          <w:lang w:val="x-none" w:eastAsia="x-none"/>
        </w:rPr>
        <w:t xml:space="preserve">3. </w:t>
      </w:r>
      <w:r w:rsidRPr="00117817">
        <w:rPr>
          <w:b/>
          <w:bCs w:val="0"/>
          <w:lang w:val="x-none" w:eastAsia="x-none"/>
        </w:rPr>
        <w:t>Комиссия формируется</w:t>
      </w:r>
      <w:r w:rsidRPr="00FC5DF2">
        <w:rPr>
          <w:bCs w:val="0"/>
          <w:lang w:val="x-none" w:eastAsia="x-none"/>
        </w:rPr>
        <w:t xml:space="preserve"> при условии равного представительства каждой из сторон, указанных в </w:t>
      </w:r>
      <w:hyperlink w:anchor="sub_11" w:history="1">
        <w:r w:rsidRPr="00FC5DF2">
          <w:rPr>
            <w:bCs w:val="0"/>
            <w:lang w:val="x-none" w:eastAsia="x-none"/>
          </w:rPr>
          <w:t>пункте 1</w:t>
        </w:r>
      </w:hyperlink>
      <w:r w:rsidRPr="00FC5DF2">
        <w:rPr>
          <w:bCs w:val="0"/>
          <w:lang w:val="x-none" w:eastAsia="x-none"/>
        </w:rPr>
        <w:t xml:space="preserve"> настоящей статьи, на основе принципа добровольности участия в деятельности Комиссии представителей населения и заинтересованных физических и юридических лиц, являющихся правообладателями земельных участков и объектов капитального строительства.</w:t>
      </w:r>
    </w:p>
    <w:p w:rsidR="00A55BD9" w:rsidRDefault="009A3D34" w:rsidP="00884090">
      <w:pPr>
        <w:spacing w:before="80" w:after="40"/>
        <w:ind w:firstLine="709"/>
        <w:jc w:val="both"/>
        <w:rPr>
          <w:bCs w:val="0"/>
          <w:lang w:val="x-none" w:eastAsia="x-none"/>
        </w:rPr>
      </w:pPr>
      <w:r w:rsidRPr="00FC5DF2">
        <w:rPr>
          <w:bCs w:val="0"/>
          <w:lang w:val="x-none" w:eastAsia="x-none"/>
        </w:rPr>
        <w:t xml:space="preserve">4. Глава </w:t>
      </w:r>
      <w:r>
        <w:rPr>
          <w:bCs w:val="0"/>
          <w:lang w:eastAsia="x-none"/>
        </w:rPr>
        <w:t xml:space="preserve">района </w:t>
      </w:r>
      <w:r w:rsidRPr="00117817">
        <w:rPr>
          <w:b/>
          <w:bCs w:val="0"/>
          <w:i/>
          <w:lang w:val="x-none" w:eastAsia="x-none"/>
        </w:rPr>
        <w:t xml:space="preserve">за 15 дней </w:t>
      </w:r>
      <w:r w:rsidRPr="00FC5DF2">
        <w:rPr>
          <w:bCs w:val="0"/>
          <w:lang w:val="x-none" w:eastAsia="x-none"/>
        </w:rPr>
        <w:t xml:space="preserve">до принятия решения о подготовке проекта Правил и утверждения состава и порядка деятельности Комиссии обеспечивает опубликование сообщения о формировании Комиссии в порядке, установленном для опубликования официальной </w:t>
      </w:r>
    </w:p>
    <w:p w:rsidR="009A3D34" w:rsidRPr="00FC5DF2" w:rsidRDefault="009A3D34" w:rsidP="00884090">
      <w:pPr>
        <w:spacing w:before="80" w:after="40"/>
        <w:ind w:firstLine="709"/>
        <w:jc w:val="both"/>
        <w:rPr>
          <w:bCs w:val="0"/>
          <w:lang w:val="x-none" w:eastAsia="x-none"/>
        </w:rPr>
      </w:pPr>
      <w:r w:rsidRPr="00FC5DF2">
        <w:rPr>
          <w:bCs w:val="0"/>
          <w:lang w:val="x-none" w:eastAsia="x-none"/>
        </w:rPr>
        <w:t xml:space="preserve">информации. Указанное сообщение может размещаться Главой </w:t>
      </w:r>
      <w:r w:rsidRPr="00FC5DF2">
        <w:rPr>
          <w:bCs w:val="0"/>
          <w:lang w:eastAsia="x-none"/>
        </w:rPr>
        <w:t>р</w:t>
      </w:r>
      <w:proofErr w:type="spellStart"/>
      <w:r w:rsidRPr="00FC5DF2">
        <w:rPr>
          <w:bCs w:val="0"/>
          <w:lang w:val="x-none" w:eastAsia="x-none"/>
        </w:rPr>
        <w:t>айона</w:t>
      </w:r>
      <w:proofErr w:type="spellEnd"/>
      <w:r w:rsidRPr="00FC5DF2">
        <w:rPr>
          <w:bCs w:val="0"/>
          <w:lang w:eastAsia="x-none"/>
        </w:rPr>
        <w:t xml:space="preserve"> </w:t>
      </w:r>
      <w:r w:rsidRPr="00FC5DF2">
        <w:rPr>
          <w:bCs w:val="0"/>
          <w:lang w:val="x-none" w:eastAsia="x-none"/>
        </w:rPr>
        <w:t xml:space="preserve">на официальном сайте </w:t>
      </w:r>
      <w:r w:rsidRPr="00FC5DF2">
        <w:rPr>
          <w:bCs w:val="0"/>
          <w:lang w:eastAsia="x-none"/>
        </w:rPr>
        <w:t>района</w:t>
      </w:r>
      <w:r w:rsidRPr="00FC5DF2">
        <w:rPr>
          <w:bCs w:val="0"/>
          <w:lang w:val="x-none" w:eastAsia="x-none"/>
        </w:rPr>
        <w:t xml:space="preserve"> в сети «Интернет», а также может быть распространено по радио и телевидению.</w:t>
      </w:r>
    </w:p>
    <w:p w:rsidR="009A3D34" w:rsidRPr="00FC5DF2" w:rsidRDefault="009A3D34" w:rsidP="00884090">
      <w:pPr>
        <w:spacing w:before="80" w:after="40"/>
        <w:ind w:firstLine="709"/>
        <w:jc w:val="both"/>
        <w:rPr>
          <w:bCs w:val="0"/>
          <w:lang w:val="x-none" w:eastAsia="x-none"/>
        </w:rPr>
      </w:pPr>
      <w:r w:rsidRPr="00FC5DF2">
        <w:rPr>
          <w:bCs w:val="0"/>
          <w:lang w:val="x-none" w:eastAsia="x-none"/>
        </w:rPr>
        <w:t xml:space="preserve">5. В указанном в </w:t>
      </w:r>
      <w:hyperlink w:anchor="sub_13" w:history="1">
        <w:r w:rsidRPr="00FC5DF2">
          <w:rPr>
            <w:bCs w:val="0"/>
            <w:lang w:val="x-none" w:eastAsia="x-none"/>
          </w:rPr>
          <w:t xml:space="preserve">пункте </w:t>
        </w:r>
      </w:hyperlink>
      <w:r w:rsidRPr="00FC5DF2">
        <w:rPr>
          <w:bCs w:val="0"/>
          <w:lang w:val="x-none" w:eastAsia="x-none"/>
        </w:rPr>
        <w:t>4 настоящей статьи сообщении о формировании Комиссии указываются:</w:t>
      </w:r>
    </w:p>
    <w:p w:rsidR="009A3D34" w:rsidRPr="00FC5DF2" w:rsidRDefault="009A3D34" w:rsidP="00884090">
      <w:pPr>
        <w:spacing w:before="80" w:after="40"/>
        <w:ind w:firstLine="709"/>
        <w:jc w:val="both"/>
        <w:rPr>
          <w:bCs w:val="0"/>
          <w:lang w:val="x-none" w:eastAsia="x-none"/>
        </w:rPr>
      </w:pPr>
      <w:r w:rsidRPr="00FC5DF2">
        <w:rPr>
          <w:bCs w:val="0"/>
          <w:lang w:val="x-none" w:eastAsia="x-none"/>
        </w:rPr>
        <w:t xml:space="preserve">а) численность сторон в соответствии с </w:t>
      </w:r>
      <w:hyperlink w:anchor="sub_11" w:history="1">
        <w:r w:rsidRPr="00FC5DF2">
          <w:rPr>
            <w:bCs w:val="0"/>
            <w:lang w:val="x-none" w:eastAsia="x-none"/>
          </w:rPr>
          <w:t xml:space="preserve">пунктами </w:t>
        </w:r>
      </w:hyperlink>
      <w:r w:rsidRPr="00FC5DF2">
        <w:rPr>
          <w:bCs w:val="0"/>
          <w:lang w:val="x-none" w:eastAsia="x-none"/>
        </w:rPr>
        <w:t xml:space="preserve">2, </w:t>
      </w:r>
      <w:hyperlink w:anchor="sub_12" w:history="1">
        <w:r w:rsidRPr="00FC5DF2">
          <w:rPr>
            <w:bCs w:val="0"/>
            <w:lang w:val="x-none" w:eastAsia="x-none"/>
          </w:rPr>
          <w:t>3</w:t>
        </w:r>
      </w:hyperlink>
      <w:r w:rsidRPr="00FC5DF2">
        <w:rPr>
          <w:bCs w:val="0"/>
          <w:lang w:val="x-none" w:eastAsia="x-none"/>
        </w:rPr>
        <w:t xml:space="preserve"> и </w:t>
      </w:r>
      <w:hyperlink w:anchor="sub_16" w:history="1">
        <w:r w:rsidRPr="00FC5DF2">
          <w:rPr>
            <w:bCs w:val="0"/>
            <w:lang w:val="x-none" w:eastAsia="x-none"/>
          </w:rPr>
          <w:t>7</w:t>
        </w:r>
      </w:hyperlink>
      <w:r w:rsidRPr="00FC5DF2">
        <w:rPr>
          <w:bCs w:val="0"/>
          <w:lang w:val="x-none" w:eastAsia="x-none"/>
        </w:rPr>
        <w:t xml:space="preserve"> настоящей статьи;</w:t>
      </w:r>
    </w:p>
    <w:p w:rsidR="009A3D34" w:rsidRPr="00FC5DF2" w:rsidRDefault="009A3D34" w:rsidP="00884090">
      <w:pPr>
        <w:spacing w:before="80" w:after="40"/>
        <w:ind w:firstLine="709"/>
        <w:jc w:val="both"/>
        <w:rPr>
          <w:bCs w:val="0"/>
          <w:lang w:val="x-none" w:eastAsia="x-none"/>
        </w:rPr>
      </w:pPr>
      <w:r w:rsidRPr="00FC5DF2">
        <w:rPr>
          <w:bCs w:val="0"/>
          <w:lang w:val="x-none" w:eastAsia="x-none"/>
        </w:rPr>
        <w:t>б) порядок и сроки направления Главе района</w:t>
      </w:r>
      <w:r w:rsidRPr="00FC5DF2">
        <w:rPr>
          <w:bCs w:val="0"/>
          <w:lang w:eastAsia="x-none"/>
        </w:rPr>
        <w:t xml:space="preserve"> </w:t>
      </w:r>
      <w:r w:rsidRPr="00FC5DF2">
        <w:rPr>
          <w:bCs w:val="0"/>
          <w:lang w:val="x-none" w:eastAsia="x-none"/>
        </w:rPr>
        <w:t>предложений по включению в состав Комиссии представителей населения территории, представителей заинтересованных физических и юридических лиц, являющихся правообладателями земельных участков и объектов капитального строительства;</w:t>
      </w:r>
    </w:p>
    <w:p w:rsidR="009A3D34" w:rsidRPr="00FC5DF2" w:rsidRDefault="009A3D34" w:rsidP="00884090">
      <w:pPr>
        <w:spacing w:before="80" w:after="40"/>
        <w:ind w:firstLine="709"/>
        <w:jc w:val="both"/>
        <w:rPr>
          <w:bCs w:val="0"/>
          <w:lang w:val="x-none" w:eastAsia="x-none"/>
        </w:rPr>
      </w:pPr>
      <w:r w:rsidRPr="00FC5DF2">
        <w:rPr>
          <w:bCs w:val="0"/>
          <w:lang w:val="x-none" w:eastAsia="x-none"/>
        </w:rPr>
        <w:t>в) иные вопросы формирования Комиссии.</w:t>
      </w:r>
    </w:p>
    <w:p w:rsidR="009A3D34" w:rsidRPr="00FC5DF2" w:rsidRDefault="009A3D34" w:rsidP="00884090">
      <w:pPr>
        <w:spacing w:before="80" w:after="40"/>
        <w:ind w:firstLine="709"/>
        <w:jc w:val="both"/>
        <w:rPr>
          <w:bCs w:val="0"/>
          <w:lang w:val="x-none" w:eastAsia="x-none"/>
        </w:rPr>
      </w:pPr>
      <w:r w:rsidRPr="00FC5DF2">
        <w:rPr>
          <w:bCs w:val="0"/>
          <w:lang w:val="x-none" w:eastAsia="x-none"/>
        </w:rPr>
        <w:t xml:space="preserve">6. Срок приема предложений по составу Комиссии составляет </w:t>
      </w:r>
      <w:r w:rsidRPr="00117817">
        <w:rPr>
          <w:b/>
          <w:bCs w:val="0"/>
          <w:i/>
          <w:lang w:val="x-none" w:eastAsia="x-none"/>
        </w:rPr>
        <w:t xml:space="preserve">10 дней </w:t>
      </w:r>
      <w:r w:rsidRPr="00FC5DF2">
        <w:rPr>
          <w:bCs w:val="0"/>
          <w:lang w:val="x-none" w:eastAsia="x-none"/>
        </w:rPr>
        <w:t xml:space="preserve">со дня, следующего за днем опубликования сообщения, указанного в </w:t>
      </w:r>
      <w:hyperlink w:anchor="sub_13" w:history="1">
        <w:r w:rsidRPr="00FC5DF2">
          <w:rPr>
            <w:bCs w:val="0"/>
            <w:lang w:val="x-none" w:eastAsia="x-none"/>
          </w:rPr>
          <w:t xml:space="preserve">пункте </w:t>
        </w:r>
      </w:hyperlink>
      <w:r w:rsidRPr="00FC5DF2">
        <w:rPr>
          <w:bCs w:val="0"/>
          <w:lang w:val="x-none" w:eastAsia="x-none"/>
        </w:rPr>
        <w:t>4 настоящей статьи.</w:t>
      </w:r>
    </w:p>
    <w:p w:rsidR="009A3D34" w:rsidRPr="00FC5DF2" w:rsidRDefault="009A3D34" w:rsidP="00884090">
      <w:pPr>
        <w:spacing w:before="80" w:after="40"/>
        <w:ind w:firstLine="709"/>
        <w:jc w:val="both"/>
        <w:rPr>
          <w:bCs w:val="0"/>
          <w:lang w:val="x-none" w:eastAsia="x-none"/>
        </w:rPr>
      </w:pPr>
      <w:r w:rsidRPr="00FC5DF2">
        <w:rPr>
          <w:bCs w:val="0"/>
          <w:lang w:val="x-none" w:eastAsia="x-none"/>
        </w:rPr>
        <w:t xml:space="preserve">7. Численность представителей населения территории, применительно к которой осуществляется подготовка проекта Правил, в составе Комиссии определяется Главой </w:t>
      </w:r>
      <w:r w:rsidRPr="00FC5DF2">
        <w:rPr>
          <w:bCs w:val="0"/>
          <w:lang w:eastAsia="x-none"/>
        </w:rPr>
        <w:t>р</w:t>
      </w:r>
      <w:proofErr w:type="spellStart"/>
      <w:r w:rsidRPr="00FC5DF2">
        <w:rPr>
          <w:bCs w:val="0"/>
          <w:lang w:val="x-none" w:eastAsia="x-none"/>
        </w:rPr>
        <w:t>айона</w:t>
      </w:r>
      <w:proofErr w:type="spellEnd"/>
      <w:r w:rsidRPr="00FC5DF2">
        <w:rPr>
          <w:bCs w:val="0"/>
          <w:lang w:eastAsia="x-none"/>
        </w:rPr>
        <w:t xml:space="preserve"> </w:t>
      </w:r>
      <w:r w:rsidRPr="00FC5DF2">
        <w:rPr>
          <w:bCs w:val="0"/>
          <w:lang w:val="x-none" w:eastAsia="x-none"/>
        </w:rPr>
        <w:t>и не может быть менее 3 человек.</w:t>
      </w:r>
    </w:p>
    <w:p w:rsidR="009A3D34" w:rsidRPr="00FC5DF2" w:rsidRDefault="009A3D34" w:rsidP="00884090">
      <w:pPr>
        <w:spacing w:before="80" w:after="40"/>
        <w:ind w:firstLine="709"/>
        <w:jc w:val="both"/>
        <w:rPr>
          <w:bCs w:val="0"/>
          <w:lang w:val="x-none" w:eastAsia="x-none"/>
        </w:rPr>
      </w:pPr>
      <w:r w:rsidRPr="00FC5DF2">
        <w:rPr>
          <w:bCs w:val="0"/>
          <w:lang w:val="x-none" w:eastAsia="x-none"/>
        </w:rPr>
        <w:t xml:space="preserve">8. Предложения по включению в состав Комиссии представителей населения территории, применительно к которой осуществляется подготовка проекта Правил, оформленные решениями, </w:t>
      </w:r>
      <w:r w:rsidRPr="00FC5DF2">
        <w:rPr>
          <w:bCs w:val="0"/>
          <w:lang w:val="x-none" w:eastAsia="x-none"/>
        </w:rPr>
        <w:lastRenderedPageBreak/>
        <w:t>Главе района</w:t>
      </w:r>
      <w:r w:rsidRPr="00FC5DF2">
        <w:rPr>
          <w:bCs w:val="0"/>
          <w:lang w:eastAsia="x-none"/>
        </w:rPr>
        <w:t xml:space="preserve"> </w:t>
      </w:r>
      <w:r w:rsidRPr="00FC5DF2">
        <w:rPr>
          <w:bCs w:val="0"/>
          <w:lang w:val="x-none" w:eastAsia="x-none"/>
        </w:rPr>
        <w:t>вправе направлять органы территориального общественного самоуправления, общественные объединения.</w:t>
      </w:r>
    </w:p>
    <w:p w:rsidR="009A3D34" w:rsidRPr="00FC5DF2" w:rsidRDefault="009A3D34" w:rsidP="00884090">
      <w:pPr>
        <w:spacing w:before="80" w:after="40"/>
        <w:ind w:firstLine="709"/>
        <w:jc w:val="both"/>
        <w:rPr>
          <w:bCs w:val="0"/>
          <w:lang w:eastAsia="x-none"/>
        </w:rPr>
      </w:pPr>
      <w:r w:rsidRPr="00FC5DF2">
        <w:rPr>
          <w:bCs w:val="0"/>
          <w:lang w:val="x-none" w:eastAsia="x-none"/>
        </w:rPr>
        <w:t>9. Предложения</w:t>
      </w:r>
      <w:r w:rsidRPr="00687CE1">
        <w:rPr>
          <w:bCs w:val="0"/>
          <w:lang w:eastAsia="x-none"/>
        </w:rPr>
        <w:t xml:space="preserve"> </w:t>
      </w:r>
      <w:r w:rsidR="00835771">
        <w:rPr>
          <w:bCs w:val="0"/>
          <w:lang w:eastAsia="x-none"/>
        </w:rPr>
        <w:t>Енисейского</w:t>
      </w:r>
      <w:r>
        <w:rPr>
          <w:bCs w:val="0"/>
          <w:lang w:eastAsia="x-none"/>
        </w:rPr>
        <w:t xml:space="preserve"> </w:t>
      </w:r>
      <w:r w:rsidRPr="00FC5DF2">
        <w:rPr>
          <w:bCs w:val="0"/>
          <w:lang w:eastAsia="x-none"/>
        </w:rPr>
        <w:t xml:space="preserve">районного </w:t>
      </w:r>
      <w:r w:rsidRPr="00FC5DF2">
        <w:rPr>
          <w:bCs w:val="0"/>
          <w:lang w:val="x-none" w:eastAsia="x-none"/>
        </w:rPr>
        <w:t xml:space="preserve">Совета депутатов по включению в состав Комиссии его представителей оформляются решением этого органа и направляются Главе </w:t>
      </w:r>
      <w:r w:rsidRPr="00FC5DF2">
        <w:rPr>
          <w:bCs w:val="0"/>
          <w:lang w:eastAsia="x-none"/>
        </w:rPr>
        <w:t>района.</w:t>
      </w:r>
    </w:p>
    <w:p w:rsidR="009A3D34" w:rsidRPr="00FC5DF2" w:rsidRDefault="009A3D34" w:rsidP="00884090">
      <w:pPr>
        <w:spacing w:before="80" w:after="40"/>
        <w:ind w:firstLine="709"/>
        <w:jc w:val="both"/>
        <w:rPr>
          <w:bCs w:val="0"/>
          <w:lang w:val="x-none" w:eastAsia="x-none"/>
        </w:rPr>
      </w:pPr>
      <w:r w:rsidRPr="00FC5DF2">
        <w:rPr>
          <w:bCs w:val="0"/>
          <w:lang w:val="x-none" w:eastAsia="x-none"/>
        </w:rPr>
        <w:t xml:space="preserve"> 10. В число представителей администрации</w:t>
      </w:r>
      <w:r w:rsidRPr="00FC5DF2">
        <w:rPr>
          <w:bCs w:val="0"/>
          <w:lang w:eastAsia="x-none"/>
        </w:rPr>
        <w:t xml:space="preserve"> </w:t>
      </w:r>
      <w:r w:rsidRPr="00FC5DF2">
        <w:rPr>
          <w:bCs w:val="0"/>
          <w:lang w:val="x-none" w:eastAsia="x-none"/>
        </w:rPr>
        <w:t>в состав Комиссии включаются специалисты органов местного самоуправления, осуществляющие полномочия в сфере архитектуры и градостроительной деятельности, специалисты проектных организаций, осуществлявших разработку Правил.</w:t>
      </w:r>
    </w:p>
    <w:p w:rsidR="009A3D34" w:rsidRPr="00FC5DF2" w:rsidRDefault="009A3D34" w:rsidP="00884090">
      <w:pPr>
        <w:spacing w:before="80" w:after="40"/>
        <w:ind w:firstLine="709"/>
        <w:jc w:val="both"/>
        <w:rPr>
          <w:bCs w:val="0"/>
          <w:lang w:val="x-none" w:eastAsia="x-none"/>
        </w:rPr>
      </w:pPr>
      <w:r w:rsidRPr="00FC5DF2">
        <w:rPr>
          <w:bCs w:val="0"/>
          <w:lang w:val="x-none" w:eastAsia="x-none"/>
        </w:rPr>
        <w:t>11. Заинтересованные физические и юридические лица, являющиеся правообладателями земельных участков и объектов капитального строительства, вправе выработать предложения по включению своих представителей в состав Комиссии на своих собраниях.</w:t>
      </w:r>
    </w:p>
    <w:p w:rsidR="009A3D34" w:rsidRPr="00FC5DF2" w:rsidRDefault="009A3D34" w:rsidP="00884090">
      <w:pPr>
        <w:spacing w:before="80" w:after="40"/>
        <w:ind w:firstLine="709"/>
        <w:jc w:val="both"/>
        <w:rPr>
          <w:bCs w:val="0"/>
          <w:lang w:val="x-none" w:eastAsia="x-none"/>
        </w:rPr>
      </w:pPr>
      <w:r w:rsidRPr="00FC5DF2">
        <w:rPr>
          <w:bCs w:val="0"/>
          <w:lang w:val="x-none" w:eastAsia="x-none"/>
        </w:rPr>
        <w:t xml:space="preserve">12. Предложения по включению представителей сторон, указанных в </w:t>
      </w:r>
      <w:hyperlink w:anchor="sub_11" w:history="1">
        <w:r w:rsidRPr="00FC5DF2">
          <w:rPr>
            <w:bCs w:val="0"/>
            <w:lang w:val="x-none" w:eastAsia="x-none"/>
          </w:rPr>
          <w:t xml:space="preserve">пункте </w:t>
        </w:r>
      </w:hyperlink>
      <w:r w:rsidRPr="00FC5DF2">
        <w:rPr>
          <w:bCs w:val="0"/>
          <w:lang w:val="x-none" w:eastAsia="x-none"/>
        </w:rPr>
        <w:t>2 настоящей статьи, в состав Комиссии должны содержать следующие сведения о кандидатах:</w:t>
      </w:r>
    </w:p>
    <w:p w:rsidR="009A3D34" w:rsidRPr="00FC5DF2" w:rsidRDefault="009A3D34" w:rsidP="00884090">
      <w:pPr>
        <w:spacing w:before="80" w:after="40"/>
        <w:ind w:firstLine="709"/>
        <w:jc w:val="both"/>
        <w:rPr>
          <w:bCs w:val="0"/>
          <w:lang w:val="x-none" w:eastAsia="x-none"/>
        </w:rPr>
      </w:pPr>
      <w:r w:rsidRPr="00FC5DF2">
        <w:rPr>
          <w:bCs w:val="0"/>
          <w:lang w:val="x-none" w:eastAsia="x-none"/>
        </w:rPr>
        <w:t>а) фамилия, имя, отчество, год рождения, место жительства;</w:t>
      </w:r>
    </w:p>
    <w:p w:rsidR="009A3D34" w:rsidRPr="00FC5DF2" w:rsidRDefault="009A3D34" w:rsidP="00884090">
      <w:pPr>
        <w:spacing w:before="80" w:after="40"/>
        <w:ind w:firstLine="709"/>
        <w:jc w:val="both"/>
        <w:rPr>
          <w:bCs w:val="0"/>
          <w:lang w:val="x-none" w:eastAsia="x-none"/>
        </w:rPr>
      </w:pPr>
      <w:r w:rsidRPr="00FC5DF2">
        <w:rPr>
          <w:bCs w:val="0"/>
          <w:lang w:val="x-none" w:eastAsia="x-none"/>
        </w:rPr>
        <w:t>б) образование;</w:t>
      </w:r>
    </w:p>
    <w:p w:rsidR="009A3D34" w:rsidRPr="00FC5DF2" w:rsidRDefault="009A3D34" w:rsidP="00884090">
      <w:pPr>
        <w:spacing w:before="80" w:after="40"/>
        <w:ind w:firstLine="709"/>
        <w:jc w:val="both"/>
        <w:rPr>
          <w:bCs w:val="0"/>
          <w:lang w:val="x-none" w:eastAsia="x-none"/>
        </w:rPr>
      </w:pPr>
      <w:r w:rsidRPr="00FC5DF2">
        <w:rPr>
          <w:bCs w:val="0"/>
          <w:lang w:val="x-none" w:eastAsia="x-none"/>
        </w:rPr>
        <w:t>в) стаж работы по специальности;</w:t>
      </w:r>
    </w:p>
    <w:p w:rsidR="009A3D34" w:rsidRPr="00FC5DF2" w:rsidRDefault="009A3D34" w:rsidP="00884090">
      <w:pPr>
        <w:spacing w:before="80" w:after="40"/>
        <w:ind w:firstLine="709"/>
        <w:jc w:val="both"/>
        <w:rPr>
          <w:bCs w:val="0"/>
          <w:lang w:val="x-none" w:eastAsia="x-none"/>
        </w:rPr>
      </w:pPr>
      <w:r w:rsidRPr="00FC5DF2">
        <w:rPr>
          <w:bCs w:val="0"/>
          <w:lang w:val="x-none" w:eastAsia="x-none"/>
        </w:rPr>
        <w:t>г) род занятий (с указанием места работы, учебы), а также статус неработающего (пенсионер, безработный, домохозяйка, временно неработающий).</w:t>
      </w:r>
    </w:p>
    <w:p w:rsidR="009A3D34" w:rsidRDefault="009A3D34" w:rsidP="00884090">
      <w:pPr>
        <w:spacing w:before="80" w:after="40"/>
        <w:ind w:firstLine="709"/>
        <w:jc w:val="both"/>
        <w:rPr>
          <w:bCs w:val="0"/>
          <w:lang w:val="x-none" w:eastAsia="x-none"/>
        </w:rPr>
      </w:pPr>
      <w:r w:rsidRPr="00FC5DF2">
        <w:rPr>
          <w:bCs w:val="0"/>
          <w:lang w:val="x-none" w:eastAsia="x-none"/>
        </w:rPr>
        <w:t xml:space="preserve">13. Состав и порядок деятельности Комиссии утверждаются Главой </w:t>
      </w:r>
      <w:r w:rsidRPr="00FC5DF2">
        <w:rPr>
          <w:bCs w:val="0"/>
          <w:lang w:eastAsia="x-none"/>
        </w:rPr>
        <w:t xml:space="preserve">района </w:t>
      </w:r>
      <w:r w:rsidRPr="00FC5DF2">
        <w:rPr>
          <w:bCs w:val="0"/>
          <w:lang w:val="x-none" w:eastAsia="x-none"/>
        </w:rPr>
        <w:t>одновременно с принятием решения о подготовке проекта Правил.</w:t>
      </w:r>
    </w:p>
    <w:p w:rsidR="009A3D34" w:rsidRPr="002C553C" w:rsidRDefault="009A3D34" w:rsidP="00884090">
      <w:pPr>
        <w:spacing w:before="80" w:after="40"/>
        <w:ind w:firstLine="709"/>
        <w:jc w:val="both"/>
        <w:rPr>
          <w:bCs w:val="0"/>
          <w:lang w:val="x-none" w:eastAsia="x-none"/>
        </w:rPr>
      </w:pPr>
      <w:r w:rsidRPr="002C553C">
        <w:rPr>
          <w:bCs w:val="0"/>
          <w:lang w:val="x-none" w:eastAsia="x-none"/>
        </w:rPr>
        <w:t>14. Комиссия проводит публи</w:t>
      </w:r>
      <w:r w:rsidR="00835771">
        <w:rPr>
          <w:bCs w:val="0"/>
          <w:lang w:val="x-none" w:eastAsia="x-none"/>
        </w:rPr>
        <w:t>чные слушания по проекту Правил</w:t>
      </w:r>
      <w:r w:rsidRPr="002C553C">
        <w:rPr>
          <w:bCs w:val="0"/>
          <w:lang w:val="x-none" w:eastAsia="x-none"/>
        </w:rPr>
        <w:t xml:space="preserve"> в порядке, определяемом Уставом </w:t>
      </w:r>
      <w:r>
        <w:rPr>
          <w:bCs w:val="0"/>
          <w:lang w:eastAsia="x-none"/>
        </w:rPr>
        <w:t>Енисейского р</w:t>
      </w:r>
      <w:proofErr w:type="spellStart"/>
      <w:r w:rsidRPr="002C553C">
        <w:rPr>
          <w:bCs w:val="0"/>
          <w:lang w:val="x-none" w:eastAsia="x-none"/>
        </w:rPr>
        <w:t>айона</w:t>
      </w:r>
      <w:proofErr w:type="spellEnd"/>
      <w:r w:rsidRPr="002C553C">
        <w:rPr>
          <w:bCs w:val="0"/>
          <w:lang w:val="x-none" w:eastAsia="x-none"/>
        </w:rPr>
        <w:t xml:space="preserve">, решениями Главы </w:t>
      </w:r>
      <w:r w:rsidRPr="009A3D34">
        <w:rPr>
          <w:bCs w:val="0"/>
          <w:lang w:val="x-none" w:eastAsia="x-none"/>
        </w:rPr>
        <w:t xml:space="preserve">Енисейского </w:t>
      </w:r>
      <w:r w:rsidRPr="002C553C">
        <w:rPr>
          <w:bCs w:val="0"/>
          <w:lang w:val="x-none" w:eastAsia="x-none"/>
        </w:rPr>
        <w:t xml:space="preserve">района или </w:t>
      </w:r>
      <w:r w:rsidR="00835771">
        <w:rPr>
          <w:bCs w:val="0"/>
          <w:lang w:val="x-none" w:eastAsia="x-none"/>
        </w:rPr>
        <w:t>Енисейского</w:t>
      </w:r>
      <w:r w:rsidRPr="002C553C">
        <w:rPr>
          <w:bCs w:val="0"/>
          <w:lang w:val="x-none" w:eastAsia="x-none"/>
        </w:rPr>
        <w:t xml:space="preserve"> районного Совета депутатов, в соответствии с Градостроительным кодексом Российской Федерации.</w:t>
      </w:r>
    </w:p>
    <w:p w:rsidR="009A3D34" w:rsidRPr="002C553C" w:rsidRDefault="009A3D34" w:rsidP="00884090">
      <w:pPr>
        <w:spacing w:before="80" w:after="40"/>
        <w:ind w:firstLine="709"/>
        <w:jc w:val="both"/>
        <w:rPr>
          <w:bCs w:val="0"/>
          <w:lang w:val="x-none" w:eastAsia="x-none"/>
        </w:rPr>
      </w:pPr>
      <w:r w:rsidRPr="002C553C">
        <w:rPr>
          <w:bCs w:val="0"/>
          <w:lang w:val="x-none" w:eastAsia="x-none"/>
        </w:rPr>
        <w:t>15. Комиссия принимает решения по подготовленным заключениям, рекомендациям по результатам публичных слушаний на своих заседаниях.</w:t>
      </w:r>
    </w:p>
    <w:p w:rsidR="009A3D34" w:rsidRPr="002C553C" w:rsidRDefault="009A3D34" w:rsidP="00884090">
      <w:pPr>
        <w:spacing w:before="80" w:after="40"/>
        <w:ind w:firstLine="709"/>
        <w:jc w:val="both"/>
        <w:rPr>
          <w:bCs w:val="0"/>
          <w:lang w:val="x-none" w:eastAsia="x-none"/>
        </w:rPr>
      </w:pPr>
      <w:r w:rsidRPr="002C553C">
        <w:rPr>
          <w:bCs w:val="0"/>
          <w:lang w:val="x-none" w:eastAsia="x-none"/>
        </w:rPr>
        <w:t>16. Заседания Комиссии созываются ее Председателем по мере необходимости.</w:t>
      </w:r>
    </w:p>
    <w:p w:rsidR="009A3D34" w:rsidRPr="002C553C" w:rsidRDefault="009A3D34" w:rsidP="00884090">
      <w:pPr>
        <w:spacing w:before="80" w:after="40"/>
        <w:ind w:firstLine="709"/>
        <w:jc w:val="both"/>
        <w:rPr>
          <w:bCs w:val="0"/>
          <w:lang w:val="x-none" w:eastAsia="x-none"/>
        </w:rPr>
      </w:pPr>
      <w:r w:rsidRPr="002C553C">
        <w:rPr>
          <w:bCs w:val="0"/>
          <w:lang w:val="x-none" w:eastAsia="x-none"/>
        </w:rPr>
        <w:t xml:space="preserve">17. Председатель Комиссии назначается Главой </w:t>
      </w:r>
      <w:r w:rsidRPr="009A3D34">
        <w:rPr>
          <w:bCs w:val="0"/>
          <w:lang w:val="x-none" w:eastAsia="x-none"/>
        </w:rPr>
        <w:t xml:space="preserve">Енисейского </w:t>
      </w:r>
      <w:r w:rsidRPr="002C553C">
        <w:rPr>
          <w:bCs w:val="0"/>
          <w:lang w:val="x-none" w:eastAsia="x-none"/>
        </w:rPr>
        <w:t>района из числа членов Комиссии:</w:t>
      </w:r>
    </w:p>
    <w:p w:rsidR="009A3D34" w:rsidRPr="002C553C" w:rsidRDefault="009A3D34" w:rsidP="00884090">
      <w:pPr>
        <w:spacing w:before="80" w:after="40"/>
        <w:ind w:firstLine="709"/>
        <w:jc w:val="both"/>
        <w:rPr>
          <w:bCs w:val="0"/>
          <w:lang w:val="x-none" w:eastAsia="x-none"/>
        </w:rPr>
      </w:pPr>
      <w:r w:rsidRPr="002C553C">
        <w:rPr>
          <w:bCs w:val="0"/>
          <w:lang w:val="x-none" w:eastAsia="x-none"/>
        </w:rPr>
        <w:t>а) руководит деятельностью Комиссии;</w:t>
      </w:r>
    </w:p>
    <w:p w:rsidR="009A3D34" w:rsidRPr="002C553C" w:rsidRDefault="009A3D34" w:rsidP="00884090">
      <w:pPr>
        <w:spacing w:before="80" w:after="40"/>
        <w:ind w:firstLine="709"/>
        <w:jc w:val="both"/>
        <w:rPr>
          <w:bCs w:val="0"/>
          <w:lang w:val="x-none" w:eastAsia="x-none"/>
        </w:rPr>
      </w:pPr>
      <w:r w:rsidRPr="002C553C">
        <w:rPr>
          <w:bCs w:val="0"/>
          <w:lang w:val="x-none" w:eastAsia="x-none"/>
        </w:rPr>
        <w:t>б) ведет заседания Комиссии;</w:t>
      </w:r>
    </w:p>
    <w:p w:rsidR="009A3D34" w:rsidRPr="002C553C" w:rsidRDefault="009A3D34" w:rsidP="00884090">
      <w:pPr>
        <w:spacing w:before="80" w:after="40"/>
        <w:ind w:firstLine="709"/>
        <w:jc w:val="both"/>
        <w:rPr>
          <w:bCs w:val="0"/>
          <w:lang w:val="x-none" w:eastAsia="x-none"/>
        </w:rPr>
      </w:pPr>
      <w:r w:rsidRPr="002C553C">
        <w:rPr>
          <w:bCs w:val="0"/>
          <w:lang w:val="x-none" w:eastAsia="x-none"/>
        </w:rPr>
        <w:t>в) назначает секретаря из числа членов Комиссии для ведения протоколов заседаний Комиссии;</w:t>
      </w:r>
    </w:p>
    <w:p w:rsidR="009A3D34" w:rsidRPr="002C553C" w:rsidRDefault="009A3D34" w:rsidP="00884090">
      <w:pPr>
        <w:spacing w:before="80" w:after="40"/>
        <w:ind w:firstLine="709"/>
        <w:jc w:val="both"/>
        <w:rPr>
          <w:bCs w:val="0"/>
          <w:lang w:val="x-none" w:eastAsia="x-none"/>
        </w:rPr>
      </w:pPr>
      <w:r w:rsidRPr="002C553C">
        <w:rPr>
          <w:bCs w:val="0"/>
          <w:lang w:val="x-none" w:eastAsia="x-none"/>
        </w:rPr>
        <w:t>г) приглашает для участия в деятельности Комиссии в случае необходимости специалистов государственных надзорных органов, специалистов проектных и других организаций;</w:t>
      </w:r>
    </w:p>
    <w:p w:rsidR="009A3D34" w:rsidRPr="002C553C" w:rsidRDefault="009A3D34" w:rsidP="00884090">
      <w:pPr>
        <w:spacing w:before="80" w:after="40"/>
        <w:ind w:firstLine="709"/>
        <w:jc w:val="both"/>
        <w:rPr>
          <w:bCs w:val="0"/>
          <w:lang w:val="x-none" w:eastAsia="x-none"/>
        </w:rPr>
      </w:pPr>
      <w:r w:rsidRPr="002C553C">
        <w:rPr>
          <w:bCs w:val="0"/>
          <w:lang w:val="x-none" w:eastAsia="x-none"/>
        </w:rPr>
        <w:t>д) подписывает документы Комиссии;</w:t>
      </w:r>
    </w:p>
    <w:p w:rsidR="009A3D34" w:rsidRPr="002C553C" w:rsidRDefault="009A3D34" w:rsidP="00884090">
      <w:pPr>
        <w:spacing w:before="80" w:after="40"/>
        <w:ind w:firstLine="709"/>
        <w:jc w:val="both"/>
        <w:rPr>
          <w:bCs w:val="0"/>
          <w:lang w:val="x-none" w:eastAsia="x-none"/>
        </w:rPr>
      </w:pPr>
      <w:r w:rsidRPr="002C553C">
        <w:rPr>
          <w:bCs w:val="0"/>
          <w:lang w:val="x-none" w:eastAsia="x-none"/>
        </w:rPr>
        <w:t xml:space="preserve">е) направляет Главе </w:t>
      </w:r>
      <w:r w:rsidRPr="009A3D34">
        <w:rPr>
          <w:bCs w:val="0"/>
          <w:lang w:val="x-none" w:eastAsia="x-none"/>
        </w:rPr>
        <w:t xml:space="preserve">Енисейского </w:t>
      </w:r>
      <w:r w:rsidRPr="002C553C">
        <w:rPr>
          <w:bCs w:val="0"/>
          <w:lang w:val="x-none" w:eastAsia="x-none"/>
        </w:rPr>
        <w:t>района информацию, рекомендации, заключения и решения Комиссии.</w:t>
      </w:r>
    </w:p>
    <w:p w:rsidR="009A3D34" w:rsidRPr="002C553C" w:rsidRDefault="009A3D34" w:rsidP="00884090">
      <w:pPr>
        <w:spacing w:before="80" w:after="40"/>
        <w:ind w:firstLine="709"/>
        <w:jc w:val="both"/>
        <w:rPr>
          <w:bCs w:val="0"/>
          <w:lang w:val="x-none" w:eastAsia="x-none"/>
        </w:rPr>
      </w:pPr>
      <w:r w:rsidRPr="002C553C">
        <w:rPr>
          <w:bCs w:val="0"/>
          <w:lang w:val="x-none" w:eastAsia="x-none"/>
        </w:rPr>
        <w:t xml:space="preserve">18. Председатель Комиссии имеет заместителя, назначаемого Главой </w:t>
      </w:r>
      <w:r w:rsidRPr="009A3D34">
        <w:rPr>
          <w:bCs w:val="0"/>
          <w:lang w:val="x-none" w:eastAsia="x-none"/>
        </w:rPr>
        <w:t xml:space="preserve">Енисейского </w:t>
      </w:r>
      <w:r w:rsidRPr="002C553C">
        <w:rPr>
          <w:bCs w:val="0"/>
          <w:lang w:val="x-none" w:eastAsia="x-none"/>
        </w:rPr>
        <w:t>района из числа членов Комиссии, который осуществляет полномочия председателя в случае его отсутствия.</w:t>
      </w:r>
    </w:p>
    <w:p w:rsidR="009A3D34" w:rsidRPr="002C553C" w:rsidRDefault="009A3D34" w:rsidP="00884090">
      <w:pPr>
        <w:spacing w:before="80" w:after="40"/>
        <w:ind w:firstLine="709"/>
        <w:jc w:val="both"/>
        <w:rPr>
          <w:bCs w:val="0"/>
          <w:lang w:val="x-none" w:eastAsia="x-none"/>
        </w:rPr>
      </w:pPr>
      <w:r w:rsidRPr="002C553C">
        <w:rPr>
          <w:bCs w:val="0"/>
          <w:lang w:val="x-none" w:eastAsia="x-none"/>
        </w:rPr>
        <w:t>19. Заседания Комиссии считаются правомочными, если на них присутствует не менее двух третей ее состава.</w:t>
      </w:r>
    </w:p>
    <w:p w:rsidR="009A3D34" w:rsidRPr="002C553C" w:rsidRDefault="009A3D34" w:rsidP="00884090">
      <w:pPr>
        <w:spacing w:before="80" w:after="40"/>
        <w:ind w:firstLine="709"/>
        <w:jc w:val="both"/>
        <w:rPr>
          <w:bCs w:val="0"/>
          <w:lang w:val="x-none" w:eastAsia="x-none"/>
        </w:rPr>
      </w:pPr>
      <w:r w:rsidRPr="002C553C">
        <w:rPr>
          <w:bCs w:val="0"/>
          <w:lang w:val="x-none" w:eastAsia="x-none"/>
        </w:rPr>
        <w:t>20. Решение Комиссии считается принятым, если за него проголосовало более половины от числа присутствующих на заседании членов Комиссии.</w:t>
      </w:r>
    </w:p>
    <w:p w:rsidR="009A3D34" w:rsidRDefault="009A3D34" w:rsidP="00884090">
      <w:pPr>
        <w:spacing w:before="80" w:after="40"/>
        <w:ind w:firstLine="709"/>
        <w:jc w:val="both"/>
        <w:rPr>
          <w:bCs w:val="0"/>
          <w:lang w:val="x-none" w:eastAsia="x-none"/>
        </w:rPr>
      </w:pPr>
      <w:r w:rsidRPr="002C553C">
        <w:rPr>
          <w:bCs w:val="0"/>
          <w:lang w:val="x-none" w:eastAsia="x-none"/>
        </w:rPr>
        <w:t xml:space="preserve">21. Период осуществления полномочий Комиссией устанавливается решением Главы </w:t>
      </w:r>
      <w:r w:rsidRPr="009A3D34">
        <w:rPr>
          <w:bCs w:val="0"/>
          <w:lang w:val="x-none" w:eastAsia="x-none"/>
        </w:rPr>
        <w:t xml:space="preserve">Енисейского </w:t>
      </w:r>
      <w:r w:rsidRPr="002C553C">
        <w:rPr>
          <w:bCs w:val="0"/>
          <w:lang w:val="x-none" w:eastAsia="x-none"/>
        </w:rPr>
        <w:t>района.</w:t>
      </w:r>
    </w:p>
    <w:p w:rsidR="00E853E6" w:rsidRPr="00883CD8" w:rsidRDefault="00E853E6" w:rsidP="00DE5F51">
      <w:pPr>
        <w:pStyle w:val="2"/>
        <w:keepLines/>
        <w:spacing w:after="240"/>
        <w:jc w:val="center"/>
        <w:rPr>
          <w:rFonts w:ascii="Times New Roman" w:hAnsi="Times New Roman"/>
          <w:i w:val="0"/>
        </w:rPr>
      </w:pPr>
      <w:bookmarkStart w:id="32" w:name="_Toc20499457"/>
      <w:bookmarkStart w:id="33" w:name="_Toc156834247"/>
      <w:r w:rsidRPr="00883CD8">
        <w:rPr>
          <w:rFonts w:ascii="Times New Roman" w:hAnsi="Times New Roman"/>
          <w:i w:val="0"/>
        </w:rPr>
        <w:lastRenderedPageBreak/>
        <w:t xml:space="preserve">Статья </w:t>
      </w:r>
      <w:r w:rsidR="00CB6910" w:rsidRPr="00883CD8">
        <w:rPr>
          <w:rFonts w:ascii="Times New Roman" w:hAnsi="Times New Roman"/>
          <w:i w:val="0"/>
        </w:rPr>
        <w:t>7</w:t>
      </w:r>
      <w:r w:rsidRPr="00883CD8">
        <w:rPr>
          <w:rFonts w:ascii="Times New Roman" w:hAnsi="Times New Roman"/>
          <w:i w:val="0"/>
        </w:rPr>
        <w:t>. Открытость и доступность информации о землепользовании и застройке</w:t>
      </w:r>
      <w:bookmarkEnd w:id="32"/>
      <w:bookmarkEnd w:id="33"/>
    </w:p>
    <w:p w:rsidR="00E853E6" w:rsidRPr="00E853E6" w:rsidRDefault="00101FAC" w:rsidP="006911A1">
      <w:pPr>
        <w:pStyle w:val="12"/>
        <w:keepNext/>
        <w:keepLines/>
        <w:ind w:firstLine="709"/>
        <w:rPr>
          <w:sz w:val="24"/>
          <w:szCs w:val="24"/>
        </w:rPr>
      </w:pPr>
      <w:r>
        <w:rPr>
          <w:sz w:val="24"/>
          <w:szCs w:val="24"/>
        </w:rPr>
        <w:t>1.</w:t>
      </w:r>
      <w:r w:rsidR="00884090">
        <w:rPr>
          <w:sz w:val="24"/>
          <w:szCs w:val="24"/>
        </w:rPr>
        <w:t xml:space="preserve"> </w:t>
      </w:r>
      <w:r w:rsidR="00E853E6" w:rsidRPr="00E853E6">
        <w:rPr>
          <w:sz w:val="24"/>
          <w:szCs w:val="24"/>
        </w:rPr>
        <w:t>Настоящие Правила, включая входящи</w:t>
      </w:r>
      <w:r w:rsidR="0062587E">
        <w:rPr>
          <w:sz w:val="24"/>
          <w:szCs w:val="24"/>
        </w:rPr>
        <w:t xml:space="preserve">е в их состав картографические </w:t>
      </w:r>
      <w:r w:rsidR="00E853E6" w:rsidRPr="00E853E6">
        <w:rPr>
          <w:sz w:val="24"/>
          <w:szCs w:val="24"/>
        </w:rPr>
        <w:t>документы, являются открытыми для всех физических и юридических, а также должностных лиц.</w:t>
      </w:r>
    </w:p>
    <w:p w:rsidR="00E853E6" w:rsidRPr="00E853E6" w:rsidRDefault="00101FAC" w:rsidP="006911A1">
      <w:pPr>
        <w:pStyle w:val="12"/>
        <w:keepNext/>
        <w:keepLines/>
        <w:ind w:firstLine="709"/>
        <w:rPr>
          <w:sz w:val="24"/>
          <w:szCs w:val="24"/>
        </w:rPr>
      </w:pPr>
      <w:r>
        <w:rPr>
          <w:sz w:val="24"/>
          <w:szCs w:val="24"/>
        </w:rPr>
        <w:t>2.</w:t>
      </w:r>
      <w:r w:rsidR="00884090">
        <w:rPr>
          <w:sz w:val="24"/>
          <w:szCs w:val="24"/>
        </w:rPr>
        <w:t xml:space="preserve"> </w:t>
      </w:r>
      <w:r w:rsidR="00E853E6" w:rsidRPr="00E853E6">
        <w:rPr>
          <w:sz w:val="24"/>
          <w:szCs w:val="24"/>
        </w:rPr>
        <w:t>Органы местного самоуправления муниципального образования обеспечивают возможность ознакомления с Правилами путем:</w:t>
      </w:r>
    </w:p>
    <w:p w:rsidR="00E853E6" w:rsidRPr="00E853E6" w:rsidRDefault="00E853E6" w:rsidP="006911A1">
      <w:pPr>
        <w:pStyle w:val="12"/>
        <w:keepNext/>
        <w:keepLines/>
        <w:numPr>
          <w:ilvl w:val="0"/>
          <w:numId w:val="17"/>
        </w:numPr>
        <w:ind w:left="0" w:firstLine="709"/>
        <w:rPr>
          <w:sz w:val="24"/>
          <w:szCs w:val="24"/>
        </w:rPr>
      </w:pPr>
      <w:r w:rsidRPr="00E853E6">
        <w:rPr>
          <w:sz w:val="24"/>
          <w:szCs w:val="24"/>
        </w:rPr>
        <w:t>публикации Правил в средствах массовой информации;</w:t>
      </w:r>
    </w:p>
    <w:p w:rsidR="00E853E6" w:rsidRPr="00E853E6" w:rsidRDefault="00E853E6" w:rsidP="006911A1">
      <w:pPr>
        <w:pStyle w:val="12"/>
        <w:keepNext/>
        <w:keepLines/>
        <w:numPr>
          <w:ilvl w:val="0"/>
          <w:numId w:val="17"/>
        </w:numPr>
        <w:ind w:left="0" w:firstLine="709"/>
        <w:rPr>
          <w:sz w:val="24"/>
          <w:szCs w:val="24"/>
        </w:rPr>
      </w:pPr>
      <w:r w:rsidRPr="00E853E6">
        <w:rPr>
          <w:sz w:val="24"/>
          <w:szCs w:val="24"/>
        </w:rPr>
        <w:t>размещения Правил на официальном сайте муниципального образования в сети «Интернет»;</w:t>
      </w:r>
    </w:p>
    <w:p w:rsidR="00E853E6" w:rsidRPr="00E853E6" w:rsidRDefault="00E853E6" w:rsidP="006911A1">
      <w:pPr>
        <w:pStyle w:val="12"/>
        <w:keepNext/>
        <w:keepLines/>
        <w:numPr>
          <w:ilvl w:val="0"/>
          <w:numId w:val="17"/>
        </w:numPr>
        <w:ind w:left="0" w:firstLine="709"/>
        <w:rPr>
          <w:sz w:val="24"/>
          <w:szCs w:val="24"/>
        </w:rPr>
      </w:pPr>
      <w:r w:rsidRPr="00E853E6">
        <w:rPr>
          <w:sz w:val="24"/>
          <w:szCs w:val="24"/>
        </w:rPr>
        <w:t xml:space="preserve">размещения Правил в федеральной государственной информационной системе территориального планирования; </w:t>
      </w:r>
    </w:p>
    <w:p w:rsidR="00E853E6" w:rsidRPr="00E853E6" w:rsidRDefault="00E853E6" w:rsidP="006911A1">
      <w:pPr>
        <w:pStyle w:val="12"/>
        <w:keepNext/>
        <w:keepLines/>
        <w:numPr>
          <w:ilvl w:val="0"/>
          <w:numId w:val="17"/>
        </w:numPr>
        <w:ind w:left="0" w:firstLine="709"/>
        <w:rPr>
          <w:sz w:val="24"/>
          <w:szCs w:val="24"/>
        </w:rPr>
      </w:pPr>
      <w:r w:rsidRPr="00E853E6">
        <w:rPr>
          <w:sz w:val="24"/>
          <w:szCs w:val="24"/>
        </w:rPr>
        <w:t>организации возможности для ознакомления с Правилами в полном комплекте входящих в них текстовых и картографических материалов в Администрации муниципального образования;</w:t>
      </w:r>
    </w:p>
    <w:p w:rsidR="00E853E6" w:rsidRPr="00E853E6" w:rsidRDefault="00E853E6" w:rsidP="006911A1">
      <w:pPr>
        <w:pStyle w:val="12"/>
        <w:keepNext/>
        <w:keepLines/>
        <w:numPr>
          <w:ilvl w:val="0"/>
          <w:numId w:val="17"/>
        </w:numPr>
        <w:ind w:left="0" w:firstLine="709"/>
        <w:rPr>
          <w:sz w:val="24"/>
          <w:szCs w:val="24"/>
        </w:rPr>
      </w:pPr>
      <w:r w:rsidRPr="00E853E6">
        <w:rPr>
          <w:sz w:val="24"/>
          <w:szCs w:val="24"/>
        </w:rPr>
        <w:t>предоставления физическим и юридическим лицам выписок из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E853E6" w:rsidRDefault="00E853E6" w:rsidP="00F928A2">
      <w:pPr>
        <w:pStyle w:val="12"/>
        <w:keepNext/>
        <w:keepLines/>
        <w:numPr>
          <w:ilvl w:val="0"/>
          <w:numId w:val="38"/>
        </w:numPr>
        <w:rPr>
          <w:sz w:val="24"/>
          <w:szCs w:val="24"/>
        </w:rPr>
      </w:pPr>
      <w:r w:rsidRPr="00E853E6">
        <w:rPr>
          <w:sz w:val="24"/>
          <w:szCs w:val="24"/>
        </w:rPr>
        <w:t xml:space="preserve">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Правилами. </w:t>
      </w:r>
    </w:p>
    <w:p w:rsidR="00F928A2" w:rsidRDefault="00F928A2" w:rsidP="00F928A2">
      <w:pPr>
        <w:pStyle w:val="12"/>
        <w:keepNext/>
        <w:keepLines/>
        <w:ind w:left="720" w:firstLine="0"/>
        <w:rPr>
          <w:sz w:val="24"/>
          <w:szCs w:val="24"/>
        </w:rPr>
      </w:pPr>
    </w:p>
    <w:p w:rsidR="00EF01C2" w:rsidRPr="008B376F" w:rsidRDefault="00655422" w:rsidP="00DE5F51">
      <w:pPr>
        <w:pStyle w:val="1"/>
        <w:keepLines/>
        <w:jc w:val="center"/>
        <w:rPr>
          <w:rFonts w:ascii="Times New Roman" w:hAnsi="Times New Roman"/>
          <w:sz w:val="28"/>
          <w:szCs w:val="28"/>
        </w:rPr>
      </w:pPr>
      <w:bookmarkStart w:id="34" w:name="_Toc336264602"/>
      <w:bookmarkStart w:id="35" w:name="_Toc156834248"/>
      <w:bookmarkStart w:id="36" w:name="_Toc154142018"/>
      <w:bookmarkStart w:id="37" w:name="_Toc130098619"/>
      <w:bookmarkEnd w:id="27"/>
      <w:bookmarkEnd w:id="28"/>
      <w:bookmarkEnd w:id="29"/>
      <w:bookmarkEnd w:id="30"/>
      <w:r>
        <w:rPr>
          <w:rFonts w:ascii="Times New Roman" w:hAnsi="Times New Roman"/>
          <w:bCs/>
          <w:sz w:val="28"/>
          <w:szCs w:val="28"/>
        </w:rPr>
        <w:t xml:space="preserve">РАЗДЕЛ </w:t>
      </w:r>
      <w:r w:rsidR="00EF01C2" w:rsidRPr="008B376F">
        <w:rPr>
          <w:rFonts w:ascii="Times New Roman" w:hAnsi="Times New Roman"/>
          <w:sz w:val="28"/>
          <w:szCs w:val="28"/>
          <w:lang w:val="en-US"/>
        </w:rPr>
        <w:t>II</w:t>
      </w:r>
      <w:r w:rsidR="00EF01C2" w:rsidRPr="008B376F">
        <w:rPr>
          <w:rFonts w:ascii="Times New Roman" w:hAnsi="Times New Roman"/>
          <w:sz w:val="28"/>
          <w:szCs w:val="28"/>
        </w:rPr>
        <w:t xml:space="preserve"> </w:t>
      </w:r>
      <w:bookmarkEnd w:id="34"/>
      <w:r w:rsidRPr="00655422">
        <w:rPr>
          <w:rFonts w:ascii="Times New Roman" w:hAnsi="Times New Roman"/>
          <w:sz w:val="28"/>
          <w:szCs w:val="28"/>
        </w:rPr>
        <w:t>Порядок изменения видов разрешенного использования земельных участков и объектов капитального строительства физическими и юридическими лицами</w:t>
      </w:r>
      <w:bookmarkEnd w:id="35"/>
    </w:p>
    <w:p w:rsidR="00EF01C2" w:rsidRPr="00883CD8" w:rsidRDefault="00EF01C2" w:rsidP="00DE5F51">
      <w:pPr>
        <w:pStyle w:val="2"/>
        <w:keepLines/>
        <w:spacing w:after="240"/>
        <w:jc w:val="center"/>
        <w:rPr>
          <w:rFonts w:ascii="Times New Roman" w:hAnsi="Times New Roman"/>
          <w:i w:val="0"/>
        </w:rPr>
      </w:pPr>
      <w:bookmarkStart w:id="38" w:name="_Toc157920363"/>
      <w:bookmarkStart w:id="39" w:name="_Toc336264603"/>
      <w:bookmarkStart w:id="40" w:name="_Toc156834249"/>
      <w:r w:rsidRPr="00883CD8">
        <w:rPr>
          <w:rFonts w:ascii="Times New Roman" w:hAnsi="Times New Roman"/>
          <w:i w:val="0"/>
        </w:rPr>
        <w:t xml:space="preserve">Статья </w:t>
      </w:r>
      <w:r w:rsidR="003C3C77">
        <w:rPr>
          <w:rFonts w:ascii="Times New Roman" w:hAnsi="Times New Roman"/>
          <w:i w:val="0"/>
        </w:rPr>
        <w:t>8</w:t>
      </w:r>
      <w:r w:rsidRPr="00883CD8">
        <w:rPr>
          <w:rFonts w:ascii="Times New Roman" w:hAnsi="Times New Roman"/>
          <w:i w:val="0"/>
        </w:rPr>
        <w:t>. В</w:t>
      </w:r>
      <w:r w:rsidR="00933392" w:rsidRPr="00883CD8">
        <w:rPr>
          <w:rFonts w:ascii="Times New Roman" w:hAnsi="Times New Roman"/>
          <w:i w:val="0"/>
        </w:rPr>
        <w:t xml:space="preserve">иды разрешенного использования </w:t>
      </w:r>
      <w:r w:rsidRPr="00883CD8">
        <w:rPr>
          <w:rFonts w:ascii="Times New Roman" w:hAnsi="Times New Roman"/>
          <w:i w:val="0"/>
        </w:rPr>
        <w:t>земельных участков</w:t>
      </w:r>
      <w:bookmarkEnd w:id="38"/>
      <w:r w:rsidRPr="00883CD8">
        <w:rPr>
          <w:rFonts w:ascii="Times New Roman" w:hAnsi="Times New Roman"/>
          <w:i w:val="0"/>
        </w:rPr>
        <w:t xml:space="preserve"> и объектов капитального строительства</w:t>
      </w:r>
      <w:bookmarkEnd w:id="39"/>
      <w:bookmarkEnd w:id="40"/>
    </w:p>
    <w:p w:rsidR="00472479" w:rsidRDefault="00EF01C2" w:rsidP="006911A1">
      <w:pPr>
        <w:keepNext/>
        <w:keepLines/>
        <w:ind w:firstLine="709"/>
        <w:jc w:val="both"/>
      </w:pPr>
      <w:r w:rsidRPr="003C6EA6">
        <w:rPr>
          <w:b/>
        </w:rPr>
        <w:t>1. Виды разрешённого использования земельных участков,</w:t>
      </w:r>
      <w:r w:rsidRPr="008B376F">
        <w:t xml:space="preserve"> содержащиеся в градостроительных регламентах, установлены в соответствии с Классификатором видов </w:t>
      </w:r>
    </w:p>
    <w:p w:rsidR="00EF01C2" w:rsidRPr="008B376F" w:rsidRDefault="00EF01C2" w:rsidP="006911A1">
      <w:pPr>
        <w:keepNext/>
        <w:keepLines/>
        <w:ind w:firstLine="709"/>
        <w:jc w:val="both"/>
      </w:pPr>
      <w:r w:rsidRPr="008B376F">
        <w:t xml:space="preserve">разрешённого использования земельных участков, утверждённым приказом Министерства экономического развития РФ от 1 сентября 2014 года №540 (далее – Классификатор). </w:t>
      </w:r>
    </w:p>
    <w:p w:rsidR="00EF01C2" w:rsidRDefault="00EF01C2" w:rsidP="006911A1">
      <w:pPr>
        <w:keepNext/>
        <w:keepLines/>
        <w:ind w:firstLine="709"/>
        <w:jc w:val="both"/>
      </w:pPr>
      <w:r w:rsidRPr="008B376F">
        <w:t>Разрешенное использование земельных участков и объектов капитального строительства может быть следующих видов:</w:t>
      </w:r>
    </w:p>
    <w:p w:rsidR="00664C5D" w:rsidRPr="008B376F" w:rsidRDefault="00664C5D" w:rsidP="006911A1">
      <w:pPr>
        <w:keepNext/>
        <w:keepLines/>
        <w:ind w:firstLine="709"/>
        <w:jc w:val="both"/>
      </w:pPr>
    </w:p>
    <w:p w:rsidR="00EF01C2" w:rsidRPr="00664C5D" w:rsidRDefault="00EF01C2" w:rsidP="006911A1">
      <w:pPr>
        <w:keepNext/>
        <w:keepLines/>
        <w:ind w:firstLine="709"/>
        <w:jc w:val="both"/>
        <w:rPr>
          <w:b/>
        </w:rPr>
      </w:pPr>
      <w:r w:rsidRPr="00664C5D">
        <w:rPr>
          <w:b/>
        </w:rPr>
        <w:t>1) основные виды разрешенного использования;</w:t>
      </w:r>
    </w:p>
    <w:p w:rsidR="00EF01C2" w:rsidRPr="00664C5D" w:rsidRDefault="00EF01C2" w:rsidP="006911A1">
      <w:pPr>
        <w:keepNext/>
        <w:keepLines/>
        <w:ind w:firstLine="709"/>
        <w:jc w:val="both"/>
        <w:rPr>
          <w:b/>
        </w:rPr>
      </w:pPr>
      <w:r w:rsidRPr="00664C5D">
        <w:rPr>
          <w:b/>
        </w:rPr>
        <w:t>2) условно разрешенные виды использования;</w:t>
      </w:r>
    </w:p>
    <w:p w:rsidR="00EF01C2" w:rsidRPr="003073B8" w:rsidRDefault="00EF01C2" w:rsidP="006911A1">
      <w:pPr>
        <w:keepNext/>
        <w:keepLines/>
        <w:ind w:firstLine="709"/>
        <w:jc w:val="both"/>
      </w:pPr>
      <w:r w:rsidRPr="00664C5D">
        <w:rPr>
          <w:b/>
        </w:rPr>
        <w:t>3) вспомогательные виды разрешенного использования</w:t>
      </w:r>
      <w:r w:rsidRPr="003073B8">
        <w:t xml:space="preserve">, допустимые только в качестве </w:t>
      </w:r>
      <w:proofErr w:type="gramStart"/>
      <w:r w:rsidRPr="003073B8">
        <w:t>дополнительных</w:t>
      </w:r>
      <w:proofErr w:type="gramEnd"/>
      <w:r w:rsidRPr="003073B8">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EF01C2" w:rsidRPr="008B376F" w:rsidRDefault="00EF01C2" w:rsidP="006911A1">
      <w:pPr>
        <w:keepNext/>
        <w:keepLines/>
        <w:ind w:firstLine="709"/>
        <w:jc w:val="both"/>
      </w:pPr>
      <w:r w:rsidRPr="008B376F">
        <w:t>2. Для каждой территориальной зоны устанавливаются все виды разрешенного использования земельных уч</w:t>
      </w:r>
      <w:r w:rsidR="00CE0D32">
        <w:t xml:space="preserve">астков и объектов капитального </w:t>
      </w:r>
      <w:r w:rsidRPr="008B376F">
        <w:t>строительства.</w:t>
      </w:r>
    </w:p>
    <w:p w:rsidR="00EF01C2" w:rsidRPr="008B376F" w:rsidRDefault="00EF01C2" w:rsidP="006911A1">
      <w:pPr>
        <w:keepNext/>
        <w:keepLines/>
        <w:ind w:firstLine="709"/>
        <w:jc w:val="both"/>
      </w:pPr>
      <w:r w:rsidRPr="008B376F">
        <w:t xml:space="preserve">Каждый вид разрешённого использования земельного участка имеет следующую структуру: </w:t>
      </w:r>
    </w:p>
    <w:p w:rsidR="00EF01C2" w:rsidRPr="00664C5D" w:rsidRDefault="00EF01C2" w:rsidP="006911A1">
      <w:pPr>
        <w:keepNext/>
        <w:keepLines/>
        <w:ind w:firstLine="709"/>
        <w:jc w:val="both"/>
        <w:rPr>
          <w:b/>
        </w:rPr>
      </w:pPr>
      <w:r w:rsidRPr="00664C5D">
        <w:rPr>
          <w:b/>
        </w:rPr>
        <w:t xml:space="preserve">- код (числовое обозначение) вида разрешённого использования земельного участка; </w:t>
      </w:r>
    </w:p>
    <w:p w:rsidR="00EF01C2" w:rsidRDefault="00EF01C2" w:rsidP="006911A1">
      <w:pPr>
        <w:keepNext/>
        <w:keepLines/>
        <w:ind w:firstLine="709"/>
        <w:jc w:val="both"/>
        <w:rPr>
          <w:b/>
        </w:rPr>
      </w:pPr>
      <w:r w:rsidRPr="00664C5D">
        <w:rPr>
          <w:b/>
        </w:rPr>
        <w:t xml:space="preserve">- наименование вида разрешённого использования земельного участка. </w:t>
      </w:r>
    </w:p>
    <w:p w:rsidR="00664C5D" w:rsidRPr="00664C5D" w:rsidRDefault="00664C5D" w:rsidP="006911A1">
      <w:pPr>
        <w:keepNext/>
        <w:keepLines/>
        <w:ind w:firstLine="709"/>
        <w:jc w:val="both"/>
        <w:rPr>
          <w:b/>
        </w:rPr>
      </w:pPr>
    </w:p>
    <w:p w:rsidR="00EF01C2" w:rsidRPr="00664C5D" w:rsidRDefault="00EF01C2" w:rsidP="006911A1">
      <w:pPr>
        <w:keepNext/>
        <w:keepLines/>
        <w:ind w:firstLine="709"/>
        <w:jc w:val="both"/>
        <w:rPr>
          <w:b/>
          <w:i/>
        </w:rPr>
      </w:pPr>
      <w:r w:rsidRPr="00664C5D">
        <w:rPr>
          <w:b/>
          <w:i/>
        </w:rPr>
        <w:lastRenderedPageBreak/>
        <w:t>Код (числовое обозначение) вида разрешённого использования земельного участка</w:t>
      </w:r>
      <w:r w:rsidRPr="008B376F">
        <w:t xml:space="preserve"> и </w:t>
      </w:r>
      <w:r w:rsidRPr="00664C5D">
        <w:rPr>
          <w:b/>
          <w:i/>
        </w:rPr>
        <w:t xml:space="preserve">текстовое наименование вида разрешённого использования земельного участка являются равнозначными. </w:t>
      </w:r>
    </w:p>
    <w:p w:rsidR="00EF01C2" w:rsidRPr="008B376F" w:rsidRDefault="00EF01C2" w:rsidP="006911A1">
      <w:pPr>
        <w:keepNext/>
        <w:keepLines/>
        <w:ind w:firstLine="709"/>
        <w:jc w:val="both"/>
      </w:pPr>
      <w:r w:rsidRPr="008B376F">
        <w:t xml:space="preserve">3. Изменение одного вида разрешенного использования земельного участка и объекта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технических регламентов. </w:t>
      </w:r>
    </w:p>
    <w:p w:rsidR="00EF01C2" w:rsidRPr="008B376F" w:rsidRDefault="00F27EA5" w:rsidP="006911A1">
      <w:pPr>
        <w:keepNext/>
        <w:keepLines/>
        <w:ind w:firstLine="709"/>
        <w:jc w:val="both"/>
      </w:pPr>
      <w:r>
        <w:rPr>
          <w:snapToGrid w:val="0"/>
        </w:rPr>
        <w:t xml:space="preserve"> </w:t>
      </w:r>
      <w:r w:rsidR="00EF01C2" w:rsidRPr="008B376F">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EF01C2" w:rsidRPr="008B376F" w:rsidRDefault="00EF01C2" w:rsidP="006911A1">
      <w:pPr>
        <w:keepNext/>
        <w:keepLines/>
        <w:ind w:firstLine="709"/>
        <w:jc w:val="both"/>
      </w:pPr>
      <w:r w:rsidRPr="008B376F">
        <w:t xml:space="preserve">Вспомогательные виды разрешенного использования, допустимы только в качестве </w:t>
      </w:r>
      <w:proofErr w:type="gramStart"/>
      <w:r w:rsidRPr="008B376F">
        <w:t>дополнительных</w:t>
      </w:r>
      <w:proofErr w:type="gramEnd"/>
      <w:r w:rsidRPr="008B376F">
        <w:t xml:space="preserve"> по отношению к основным видам разрешенного использования и условно разрешенным видам использования и осуществляются совместно с ними.</w:t>
      </w:r>
    </w:p>
    <w:p w:rsidR="00EF01C2" w:rsidRDefault="00EF01C2" w:rsidP="006911A1">
      <w:pPr>
        <w:keepNext/>
        <w:keepLines/>
        <w:autoSpaceDE w:val="0"/>
        <w:autoSpaceDN w:val="0"/>
        <w:adjustRightInd w:val="0"/>
        <w:ind w:firstLine="709"/>
        <w:jc w:val="both"/>
      </w:pPr>
      <w:r w:rsidRPr="008B376F">
        <w:t xml:space="preserve">5. </w:t>
      </w:r>
      <w:r w:rsidRPr="003C6EA6">
        <w:rPr>
          <w:b/>
          <w:i/>
        </w:rPr>
        <w:t>Решения об изменении одного вида разрешенного использования земельных участков</w:t>
      </w:r>
      <w:r w:rsidRPr="008B376F">
        <w:t xml:space="preserve">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CE0D32" w:rsidRPr="00CE0D32" w:rsidRDefault="00CE0D32" w:rsidP="006911A1">
      <w:pPr>
        <w:keepNext/>
        <w:keepLines/>
        <w:autoSpaceDE w:val="0"/>
        <w:autoSpaceDN w:val="0"/>
        <w:adjustRightInd w:val="0"/>
        <w:spacing w:before="240"/>
        <w:ind w:firstLine="709"/>
        <w:jc w:val="both"/>
        <w:rPr>
          <w:bCs w:val="0"/>
        </w:rPr>
      </w:pPr>
      <w:r w:rsidRPr="00CE0D32">
        <w:rPr>
          <w:bCs w:val="0"/>
        </w:rPr>
        <w:t xml:space="preserve">6. </w:t>
      </w:r>
      <w:r w:rsidRPr="003C6EA6">
        <w:rPr>
          <w:b/>
          <w:bCs w:val="0"/>
          <w:i/>
        </w:rPr>
        <w:t>Предоставление разрешения на условно разрешенный вид использования земельного участка</w:t>
      </w:r>
      <w:r w:rsidRPr="00CE0D32">
        <w:rPr>
          <w:bCs w:val="0"/>
        </w:rPr>
        <w:t xml:space="preserve"> или объекта капитального строительства осуществляется в порядке, предусмотренном </w:t>
      </w:r>
      <w:hyperlink w:anchor="Par1558" w:tooltip="Статья 39. Порядок предоставления разрешения на условно разрешенный вид использования земельного участка или объекта капитального строительства" w:history="1">
        <w:r w:rsidRPr="00CE0D32">
          <w:rPr>
            <w:bCs w:val="0"/>
          </w:rPr>
          <w:t>статьей 39</w:t>
        </w:r>
      </w:hyperlink>
      <w:r w:rsidRPr="00CE0D32">
        <w:rPr>
          <w:bCs w:val="0"/>
        </w:rPr>
        <w:t xml:space="preserve"> </w:t>
      </w:r>
      <w:r>
        <w:rPr>
          <w:bCs w:val="0"/>
        </w:rPr>
        <w:t xml:space="preserve">Градостроительного </w:t>
      </w:r>
      <w:r w:rsidRPr="00CE0D32">
        <w:rPr>
          <w:bCs w:val="0"/>
        </w:rPr>
        <w:t>Кодекса</w:t>
      </w:r>
      <w:r>
        <w:rPr>
          <w:bCs w:val="0"/>
        </w:rPr>
        <w:t xml:space="preserve"> РФ</w:t>
      </w:r>
    </w:p>
    <w:p w:rsidR="00CE0D32" w:rsidRPr="00CE0D32" w:rsidRDefault="00CE0D32" w:rsidP="006911A1">
      <w:pPr>
        <w:keepNext/>
        <w:keepLines/>
        <w:autoSpaceDE w:val="0"/>
        <w:autoSpaceDN w:val="0"/>
        <w:adjustRightInd w:val="0"/>
        <w:spacing w:before="240"/>
        <w:ind w:firstLine="709"/>
        <w:jc w:val="both"/>
        <w:rPr>
          <w:bCs w:val="0"/>
        </w:rPr>
      </w:pPr>
      <w:r w:rsidRPr="00CE0D32">
        <w:rPr>
          <w:bCs w:val="0"/>
        </w:rPr>
        <w:t xml:space="preserve">7. Физическое или юридическое лицо вправе оспорить в суде решение о предоставлении </w:t>
      </w:r>
      <w:r w:rsidR="003C6EA6">
        <w:rPr>
          <w:bCs w:val="0"/>
        </w:rPr>
        <w:t>Р</w:t>
      </w:r>
      <w:r w:rsidRPr="00CE0D32">
        <w:rPr>
          <w:bCs w:val="0"/>
        </w:rPr>
        <w:t>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CE0D32" w:rsidRDefault="00CE0D32" w:rsidP="006911A1">
      <w:pPr>
        <w:keepNext/>
        <w:keepLines/>
        <w:autoSpaceDE w:val="0"/>
        <w:autoSpaceDN w:val="0"/>
        <w:adjustRightInd w:val="0"/>
        <w:ind w:firstLine="709"/>
        <w:jc w:val="both"/>
      </w:pPr>
    </w:p>
    <w:p w:rsidR="00CC296B" w:rsidRPr="00883CD8" w:rsidRDefault="00CC296B" w:rsidP="00E24A97">
      <w:pPr>
        <w:pStyle w:val="2"/>
        <w:keepLines/>
        <w:spacing w:after="240"/>
        <w:ind w:firstLine="709"/>
        <w:jc w:val="center"/>
        <w:rPr>
          <w:rFonts w:ascii="Times New Roman" w:hAnsi="Times New Roman"/>
          <w:i w:val="0"/>
        </w:rPr>
      </w:pPr>
      <w:bookmarkStart w:id="41" w:name="_Toc343758981"/>
      <w:bookmarkStart w:id="42" w:name="_Toc357434214"/>
      <w:bookmarkStart w:id="43" w:name="_Toc21359268"/>
      <w:bookmarkStart w:id="44" w:name="_Toc156834250"/>
      <w:r w:rsidRPr="00883CD8">
        <w:rPr>
          <w:rFonts w:ascii="Times New Roman" w:hAnsi="Times New Roman"/>
          <w:i w:val="0"/>
        </w:rPr>
        <w:t xml:space="preserve">Статья </w:t>
      </w:r>
      <w:r w:rsidR="003C3C77">
        <w:rPr>
          <w:rFonts w:ascii="Times New Roman" w:hAnsi="Times New Roman"/>
          <w:i w:val="0"/>
        </w:rPr>
        <w:t>9</w:t>
      </w:r>
      <w:r w:rsidRPr="00883CD8">
        <w:rPr>
          <w:rFonts w:ascii="Times New Roman" w:hAnsi="Times New Roman"/>
          <w:i w:val="0"/>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41"/>
      <w:bookmarkEnd w:id="42"/>
      <w:bookmarkEnd w:id="43"/>
      <w:bookmarkEnd w:id="44"/>
    </w:p>
    <w:p w:rsidR="00F24D2D" w:rsidRPr="00CC296B" w:rsidRDefault="00F24D2D" w:rsidP="006911A1">
      <w:pPr>
        <w:keepNext/>
        <w:keepLines/>
        <w:ind w:firstLine="709"/>
        <w:jc w:val="both"/>
        <w:rPr>
          <w:bCs w:val="0"/>
        </w:rPr>
      </w:pPr>
      <w:r w:rsidRPr="00527BCD">
        <w:rPr>
          <w:b/>
          <w:bCs w:val="0"/>
        </w:rPr>
        <w:t>1. Предельные (минимальные и (или) максимальные) размеры</w:t>
      </w:r>
      <w:r w:rsidRPr="00CC296B">
        <w:rPr>
          <w:bCs w:val="0"/>
        </w:rPr>
        <w:t xml:space="preserve"> земельных участков и предельные параметры разрешенного строительства, реконструкции объектов капитального строительства включают в себя:</w:t>
      </w:r>
    </w:p>
    <w:p w:rsidR="00F24D2D" w:rsidRPr="00CC296B" w:rsidRDefault="00F24D2D" w:rsidP="006911A1">
      <w:pPr>
        <w:keepNext/>
        <w:keepLines/>
        <w:ind w:firstLine="709"/>
        <w:jc w:val="both"/>
        <w:rPr>
          <w:bCs w:val="0"/>
        </w:rPr>
      </w:pPr>
      <w:r w:rsidRPr="00527BCD">
        <w:rPr>
          <w:b/>
          <w:bCs w:val="0"/>
          <w:i/>
        </w:rPr>
        <w:t>1) предельные (минимальные и (или) максимальные) размеры земельных участков</w:t>
      </w:r>
      <w:r w:rsidRPr="00CC296B">
        <w:rPr>
          <w:bCs w:val="0"/>
        </w:rPr>
        <w:t>, в том числе их площадь;</w:t>
      </w:r>
    </w:p>
    <w:p w:rsidR="00F24D2D" w:rsidRPr="00CC296B" w:rsidRDefault="00F24D2D" w:rsidP="006911A1">
      <w:pPr>
        <w:keepNext/>
        <w:keepLines/>
        <w:ind w:firstLine="709"/>
        <w:jc w:val="both"/>
        <w:rPr>
          <w:bCs w:val="0"/>
        </w:rPr>
      </w:pPr>
      <w:r w:rsidRPr="00527BCD">
        <w:rPr>
          <w:b/>
          <w:bCs w:val="0"/>
          <w:i/>
        </w:rPr>
        <w:t>2) минимальные отступы от границ земельных участков</w:t>
      </w:r>
      <w:r w:rsidRPr="00527BCD">
        <w:rPr>
          <w:bCs w:val="0"/>
          <w:i/>
        </w:rPr>
        <w:t xml:space="preserve"> </w:t>
      </w:r>
      <w:r w:rsidRPr="00CC296B">
        <w:rPr>
          <w:bCs w:val="0"/>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24D2D" w:rsidRPr="00527BCD" w:rsidRDefault="008409D9" w:rsidP="006911A1">
      <w:pPr>
        <w:keepNext/>
        <w:keepLines/>
        <w:ind w:firstLine="709"/>
        <w:jc w:val="both"/>
        <w:rPr>
          <w:bCs w:val="0"/>
          <w:i/>
        </w:rPr>
      </w:pPr>
      <w:r>
        <w:rPr>
          <w:b/>
          <w:bCs w:val="0"/>
          <w:i/>
        </w:rPr>
        <w:t xml:space="preserve">3) этажность </w:t>
      </w:r>
      <w:r w:rsidR="00F24D2D" w:rsidRPr="00527BCD">
        <w:rPr>
          <w:b/>
          <w:bCs w:val="0"/>
          <w:i/>
        </w:rPr>
        <w:t>или предельную высоту зданий, строений, сооружений</w:t>
      </w:r>
      <w:r w:rsidR="00F24D2D" w:rsidRPr="00527BCD">
        <w:rPr>
          <w:bCs w:val="0"/>
          <w:i/>
        </w:rPr>
        <w:t>;</w:t>
      </w:r>
    </w:p>
    <w:p w:rsidR="00F24D2D" w:rsidRPr="00CC296B" w:rsidRDefault="00F24D2D" w:rsidP="006911A1">
      <w:pPr>
        <w:keepNext/>
        <w:keepLines/>
        <w:ind w:right="-34" w:firstLine="709"/>
        <w:jc w:val="both"/>
        <w:rPr>
          <w:bCs w:val="0"/>
        </w:rPr>
      </w:pPr>
      <w:r w:rsidRPr="00527BCD">
        <w:rPr>
          <w:b/>
          <w:bCs w:val="0"/>
          <w:i/>
        </w:rPr>
        <w:t>4) максимальный процент застройки в границах земельного участка</w:t>
      </w:r>
      <w:r w:rsidRPr="00CC296B">
        <w:rPr>
          <w:bCs w:val="0"/>
        </w:rPr>
        <w:t>, определяемый как отношение суммарной площади земельного участка, которая может быть застроена, ко всей площади земельного участка;</w:t>
      </w:r>
    </w:p>
    <w:p w:rsidR="00F27EA5" w:rsidRDefault="00F27EA5" w:rsidP="00F27EA5">
      <w:pPr>
        <w:pStyle w:val="ConsNormal"/>
        <w:keepNext/>
        <w:keepLines/>
        <w:widowControl/>
        <w:ind w:firstLine="709"/>
        <w:jc w:val="both"/>
        <w:rPr>
          <w:rFonts w:ascii="Times New Roman" w:hAnsi="Times New Roman" w:cs="Times New Roman"/>
          <w:b/>
          <w:i/>
          <w:sz w:val="24"/>
          <w:szCs w:val="24"/>
        </w:rPr>
      </w:pPr>
      <w:r>
        <w:rPr>
          <w:rFonts w:ascii="Times New Roman" w:hAnsi="Times New Roman" w:cs="Times New Roman"/>
          <w:b/>
          <w:i/>
          <w:sz w:val="24"/>
          <w:szCs w:val="24"/>
        </w:rPr>
        <w:t xml:space="preserve">5) иные показатели. </w:t>
      </w:r>
    </w:p>
    <w:p w:rsidR="00F24D2D" w:rsidRPr="00F27EA5" w:rsidRDefault="00F24D2D" w:rsidP="00F27EA5">
      <w:pPr>
        <w:pStyle w:val="ConsNormal"/>
        <w:keepNext/>
        <w:keepLines/>
        <w:widowControl/>
        <w:ind w:firstLine="709"/>
        <w:jc w:val="both"/>
        <w:rPr>
          <w:rFonts w:ascii="Times New Roman" w:hAnsi="Times New Roman" w:cs="Times New Roman"/>
          <w:b/>
          <w:i/>
          <w:sz w:val="24"/>
          <w:szCs w:val="24"/>
        </w:rPr>
      </w:pPr>
      <w:r w:rsidRPr="00F27EA5">
        <w:rPr>
          <w:rFonts w:ascii="Times New Roman" w:hAnsi="Times New Roman" w:cs="Times New Roman"/>
          <w:sz w:val="24"/>
          <w:szCs w:val="24"/>
        </w:rPr>
        <w:t xml:space="preserve">В качестве </w:t>
      </w:r>
      <w:r w:rsidRPr="00F27EA5">
        <w:rPr>
          <w:rFonts w:ascii="Times New Roman" w:hAnsi="Times New Roman" w:cs="Times New Roman"/>
          <w:b/>
          <w:i/>
          <w:sz w:val="24"/>
          <w:szCs w:val="24"/>
        </w:rPr>
        <w:t>минимальной площади земельных участков</w:t>
      </w:r>
      <w:r w:rsidRPr="00F27EA5">
        <w:rPr>
          <w:rFonts w:ascii="Times New Roman" w:hAnsi="Times New Roman" w:cs="Times New Roman"/>
          <w:sz w:val="24"/>
          <w:szCs w:val="24"/>
        </w:rPr>
        <w:t xml:space="preserve"> устанавливается площадь, соответствующая минимальным нормативным показателям, предусмотренным нормативами градостроительного проектирования субъекта и/или </w:t>
      </w:r>
      <w:r w:rsidR="00835771">
        <w:rPr>
          <w:rFonts w:ascii="Times New Roman" w:hAnsi="Times New Roman" w:cs="Times New Roman"/>
          <w:sz w:val="24"/>
          <w:szCs w:val="24"/>
        </w:rPr>
        <w:t>муниципального</w:t>
      </w:r>
      <w:r w:rsidRPr="00F27EA5">
        <w:rPr>
          <w:rFonts w:ascii="Times New Roman" w:hAnsi="Times New Roman" w:cs="Times New Roman"/>
          <w:sz w:val="24"/>
          <w:szCs w:val="24"/>
        </w:rPr>
        <w:t xml:space="preserve"> района, нормативными правовыми актами и иными требованиями действующего законодательства к размерам земельных участков. </w:t>
      </w:r>
    </w:p>
    <w:p w:rsidR="00F24D2D" w:rsidRPr="002755DF" w:rsidRDefault="00F24D2D" w:rsidP="006911A1">
      <w:pPr>
        <w:keepNext/>
        <w:keepLines/>
        <w:ind w:firstLine="709"/>
        <w:jc w:val="both"/>
      </w:pPr>
      <w:r w:rsidRPr="002755DF">
        <w:lastRenderedPageBreak/>
        <w:t xml:space="preserve">Необходимые </w:t>
      </w:r>
      <w:r w:rsidRPr="00664C5D">
        <w:rPr>
          <w:b/>
          <w:i/>
        </w:rPr>
        <w:t>минимальные отступы зданий, сооружений от границ земельных участков</w:t>
      </w:r>
      <w:r w:rsidRPr="002755DF">
        <w:t xml:space="preserve"> устанавливаются в соответствии с требованиями технических регламентов, санитарных норм, противопожарных норм, нормативов градостроительного проектирования суб</w:t>
      </w:r>
      <w:r>
        <w:t>ъ</w:t>
      </w:r>
      <w:r w:rsidRPr="002755DF">
        <w:t xml:space="preserve">екта и/или </w:t>
      </w:r>
      <w:r w:rsidR="008409D9">
        <w:t xml:space="preserve">муниципального </w:t>
      </w:r>
      <w:r w:rsidR="00114AFA">
        <w:t>р</w:t>
      </w:r>
      <w:r w:rsidRPr="002755DF">
        <w:t xml:space="preserve">айона, с учётом ограничений использования земельных участков и объектов капитального строительства в зонах с особыми условиями использования территории. </w:t>
      </w:r>
    </w:p>
    <w:p w:rsidR="00F24D2D" w:rsidRPr="00CC296B" w:rsidRDefault="00F24D2D" w:rsidP="006911A1">
      <w:pPr>
        <w:keepNext/>
        <w:keepLines/>
        <w:ind w:right="-34" w:firstLine="709"/>
        <w:jc w:val="both"/>
        <w:rPr>
          <w:rFonts w:eastAsia="Calibri"/>
          <w:bCs w:val="0"/>
        </w:rPr>
      </w:pPr>
      <w:proofErr w:type="gramStart"/>
      <w:r w:rsidRPr="00CC296B">
        <w:rPr>
          <w:rFonts w:eastAsia="Calibri"/>
          <w:bCs w:val="0"/>
        </w:rPr>
        <w:t>Наряду</w:t>
      </w:r>
      <w:r w:rsidR="00060866">
        <w:rPr>
          <w:rFonts w:eastAsia="Calibri"/>
          <w:bCs w:val="0"/>
        </w:rPr>
        <w:t>,</w:t>
      </w:r>
      <w:r w:rsidRPr="00CC296B">
        <w:rPr>
          <w:rFonts w:eastAsia="Calibri"/>
          <w:bCs w:val="0"/>
        </w:rPr>
        <w:t xml:space="preserve"> с указанными в пунктах 2 - 4 части 1 настоящей статьи предельными параметрами разрешенн</w:t>
      </w:r>
      <w:r w:rsidR="00060866">
        <w:rPr>
          <w:rFonts w:eastAsia="Calibri"/>
          <w:bCs w:val="0"/>
        </w:rPr>
        <w:t>ого строительства и</w:t>
      </w:r>
      <w:r w:rsidRPr="00CC296B">
        <w:rPr>
          <w:rFonts w:eastAsia="Calibri"/>
          <w:bCs w:val="0"/>
        </w:rPr>
        <w:t xml:space="preserve"> реконструкции объектов капитального строительства</w:t>
      </w:r>
      <w:r w:rsidR="00060866">
        <w:rPr>
          <w:rFonts w:eastAsia="Calibri"/>
          <w:bCs w:val="0"/>
        </w:rPr>
        <w:t>,</w:t>
      </w:r>
      <w:r w:rsidRPr="00CC296B">
        <w:rPr>
          <w:rFonts w:eastAsia="Calibri"/>
          <w:bCs w:val="0"/>
        </w:rPr>
        <w:t xml:space="preserve">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F24D2D" w:rsidRDefault="00F24D2D" w:rsidP="006911A1">
      <w:pPr>
        <w:keepNext/>
        <w:keepLines/>
        <w:ind w:firstLine="709"/>
        <w:jc w:val="both"/>
        <w:rPr>
          <w:bCs w:val="0"/>
        </w:rPr>
      </w:pPr>
      <w:r w:rsidRPr="00CC296B">
        <w:rPr>
          <w:bCs w:val="0"/>
        </w:rPr>
        <w:t>Применительно к каждой территориальной зоне устанавливаются указанные в части 1 настоящей статьи размеры и параметры, их сочетания.</w:t>
      </w:r>
    </w:p>
    <w:p w:rsidR="00F24D2D" w:rsidRPr="00664C5D" w:rsidRDefault="00F24D2D" w:rsidP="009507DE">
      <w:pPr>
        <w:ind w:right="-34" w:firstLine="709"/>
        <w:contextualSpacing/>
        <w:jc w:val="both"/>
        <w:rPr>
          <w:b/>
          <w:bCs w:val="0"/>
          <w:i/>
        </w:rPr>
      </w:pPr>
      <w:r>
        <w:rPr>
          <w:bCs w:val="0"/>
        </w:rPr>
        <w:t>В</w:t>
      </w:r>
      <w:r w:rsidR="00060866">
        <w:rPr>
          <w:bCs w:val="0"/>
        </w:rPr>
        <w:t xml:space="preserve"> случае</w:t>
      </w:r>
      <w:proofErr w:type="gramStart"/>
      <w:r w:rsidR="00AB7D35">
        <w:rPr>
          <w:bCs w:val="0"/>
        </w:rPr>
        <w:t>,</w:t>
      </w:r>
      <w:proofErr w:type="gramEnd"/>
      <w:r w:rsidRPr="00CC296B">
        <w:rPr>
          <w:bCs w:val="0"/>
        </w:rPr>
        <w:t xml:space="preserve"> если в градостроительном регламенте применительно к определенной территориальной зоне </w:t>
      </w:r>
      <w:r w:rsidRPr="00664C5D">
        <w:rPr>
          <w:b/>
          <w:bCs w:val="0"/>
          <w:i/>
        </w:rPr>
        <w:t>не устанавливаются предельные (минимальные и (или) максимальные) размеры земельных участков,</w:t>
      </w:r>
      <w:r w:rsidRPr="00CC296B">
        <w:rPr>
          <w:bCs w:val="0"/>
        </w:rPr>
        <w:t xml:space="preserve"> в том числе их площадь, и (или) предусмотренные пунктами 2 - 5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w:t>
      </w:r>
      <w:r w:rsidRPr="00664C5D">
        <w:rPr>
          <w:b/>
          <w:bCs w:val="0"/>
          <w:i/>
        </w:rPr>
        <w:t>предельные параметры разрешенного строительства, реконструкции объектов капитального строительства не подлежат установлению.</w:t>
      </w:r>
    </w:p>
    <w:p w:rsidR="002755DF" w:rsidRPr="002755DF" w:rsidRDefault="002755DF" w:rsidP="009507DE">
      <w:pPr>
        <w:ind w:firstLine="709"/>
        <w:jc w:val="both"/>
      </w:pPr>
    </w:p>
    <w:p w:rsidR="00EF01C2" w:rsidRPr="00883CD8" w:rsidRDefault="00EF01C2" w:rsidP="001B776F">
      <w:pPr>
        <w:pStyle w:val="2"/>
        <w:keepNext w:val="0"/>
        <w:spacing w:before="0" w:after="0"/>
        <w:jc w:val="center"/>
        <w:rPr>
          <w:rFonts w:ascii="Times New Roman" w:hAnsi="Times New Roman"/>
          <w:i w:val="0"/>
        </w:rPr>
      </w:pPr>
      <w:bookmarkStart w:id="45" w:name="_Toc336264604"/>
      <w:bookmarkStart w:id="46" w:name="_Toc156834251"/>
      <w:r w:rsidRPr="00883CD8">
        <w:rPr>
          <w:rFonts w:ascii="Times New Roman" w:hAnsi="Times New Roman"/>
          <w:i w:val="0"/>
        </w:rPr>
        <w:t xml:space="preserve">Статья </w:t>
      </w:r>
      <w:r w:rsidR="00E853E6" w:rsidRPr="00883CD8">
        <w:rPr>
          <w:rFonts w:ascii="Times New Roman" w:hAnsi="Times New Roman"/>
          <w:i w:val="0"/>
        </w:rPr>
        <w:t>1</w:t>
      </w:r>
      <w:r w:rsidR="003C3C77">
        <w:rPr>
          <w:rFonts w:ascii="Times New Roman" w:hAnsi="Times New Roman"/>
          <w:i w:val="0"/>
        </w:rPr>
        <w:t>0</w:t>
      </w:r>
      <w:r w:rsidRPr="00883CD8">
        <w:rPr>
          <w:rFonts w:ascii="Times New Roman" w:hAnsi="Times New Roman"/>
          <w:i w:val="0"/>
        </w:rPr>
        <w:t>. Порядок предоставления разрешения на условно</w:t>
      </w:r>
      <w:r w:rsidR="00933392" w:rsidRPr="00883CD8">
        <w:rPr>
          <w:rFonts w:ascii="Times New Roman" w:hAnsi="Times New Roman"/>
          <w:i w:val="0"/>
        </w:rPr>
        <w:t xml:space="preserve"> разрешенный вид использования </w:t>
      </w:r>
      <w:r w:rsidR="003617F4" w:rsidRPr="00883CD8">
        <w:rPr>
          <w:rFonts w:ascii="Times New Roman" w:hAnsi="Times New Roman"/>
          <w:i w:val="0"/>
        </w:rPr>
        <w:t xml:space="preserve">земельного </w:t>
      </w:r>
      <w:r w:rsidRPr="00883CD8">
        <w:rPr>
          <w:rFonts w:ascii="Times New Roman" w:hAnsi="Times New Roman"/>
          <w:i w:val="0"/>
        </w:rPr>
        <w:t>участка и</w:t>
      </w:r>
      <w:r w:rsidR="003617F4" w:rsidRPr="00883CD8">
        <w:rPr>
          <w:rFonts w:ascii="Times New Roman" w:hAnsi="Times New Roman"/>
          <w:i w:val="0"/>
        </w:rPr>
        <w:t>ли</w:t>
      </w:r>
      <w:r w:rsidRPr="00883CD8">
        <w:rPr>
          <w:rFonts w:ascii="Times New Roman" w:hAnsi="Times New Roman"/>
          <w:i w:val="0"/>
        </w:rPr>
        <w:t xml:space="preserve"> объекта капитального строительства</w:t>
      </w:r>
      <w:bookmarkEnd w:id="45"/>
      <w:bookmarkEnd w:id="46"/>
    </w:p>
    <w:p w:rsidR="001B0785" w:rsidRPr="006862E8" w:rsidRDefault="001B0785" w:rsidP="001B776F">
      <w:pPr>
        <w:pStyle w:val="12"/>
        <w:spacing w:before="0" w:after="0"/>
        <w:ind w:firstLine="709"/>
        <w:rPr>
          <w:sz w:val="24"/>
          <w:szCs w:val="24"/>
        </w:rPr>
      </w:pPr>
      <w:bookmarkStart w:id="47" w:name="sub_3901"/>
      <w:r w:rsidRPr="006862E8">
        <w:rPr>
          <w:sz w:val="24"/>
          <w:szCs w:val="24"/>
        </w:rPr>
        <w:t xml:space="preserve">1. Физическое или юридическое лицо, заинтересованное в предоставлении </w:t>
      </w:r>
      <w:r w:rsidR="005F7C3F" w:rsidRPr="005F7C3F">
        <w:rPr>
          <w:b/>
          <w:i/>
          <w:sz w:val="24"/>
          <w:szCs w:val="24"/>
        </w:rPr>
        <w:t>Р</w:t>
      </w:r>
      <w:r w:rsidRPr="005F7C3F">
        <w:rPr>
          <w:b/>
          <w:i/>
          <w:sz w:val="24"/>
          <w:szCs w:val="24"/>
        </w:rPr>
        <w:t>азрешения на условно разрешенный вид использования земельного участка,</w:t>
      </w:r>
      <w:r w:rsidRPr="006862E8">
        <w:rPr>
          <w:sz w:val="24"/>
          <w:szCs w:val="24"/>
        </w:rPr>
        <w:t xml:space="preserve"> объекта капитального строительства, или </w:t>
      </w:r>
      <w:r w:rsidRPr="005F7C3F">
        <w:rPr>
          <w:b/>
          <w:i/>
          <w:sz w:val="24"/>
          <w:szCs w:val="24"/>
        </w:rPr>
        <w:t>разрешения на отклонение от предельных параметров разрешенного строительства,</w:t>
      </w:r>
      <w:r w:rsidRPr="006862E8">
        <w:rPr>
          <w:sz w:val="24"/>
          <w:szCs w:val="24"/>
        </w:rPr>
        <w:t xml:space="preserve"> реконструкции объектов капитального строительства (далее - Разрешение), направляет заявление о предоставлении Разрешения в Комиссию.</w:t>
      </w:r>
    </w:p>
    <w:p w:rsidR="001B0785" w:rsidRPr="006862E8" w:rsidRDefault="001B0785" w:rsidP="001B776F">
      <w:pPr>
        <w:pStyle w:val="12"/>
        <w:spacing w:before="0" w:after="0"/>
        <w:ind w:firstLine="709"/>
        <w:rPr>
          <w:sz w:val="24"/>
          <w:szCs w:val="24"/>
        </w:rPr>
      </w:pPr>
      <w:bookmarkStart w:id="48" w:name="sub_3902"/>
      <w:bookmarkEnd w:id="47"/>
      <w:r w:rsidRPr="006862E8">
        <w:rPr>
          <w:sz w:val="24"/>
          <w:szCs w:val="24"/>
        </w:rPr>
        <w:t xml:space="preserve">2. Проект решения о предоставлении </w:t>
      </w:r>
      <w:r w:rsidR="005F7C3F">
        <w:rPr>
          <w:b/>
          <w:i/>
          <w:sz w:val="24"/>
          <w:szCs w:val="24"/>
        </w:rPr>
        <w:t>Р</w:t>
      </w:r>
      <w:r w:rsidRPr="005F7C3F">
        <w:rPr>
          <w:b/>
          <w:i/>
          <w:sz w:val="24"/>
          <w:szCs w:val="24"/>
        </w:rPr>
        <w:t>азрешения на условно разрешенный вид использования или решения о предоставлении разрешения на отклонение от предельных параметров разрешенного строительства,</w:t>
      </w:r>
      <w:r w:rsidRPr="006862E8">
        <w:rPr>
          <w:sz w:val="24"/>
          <w:szCs w:val="24"/>
        </w:rPr>
        <w:t xml:space="preserve"> реконструкции объектов капитального строительства подлежит рассмотрению на публичных слушаниях. Порядок организации и проведения публичных слушаний определяется Уставом </w:t>
      </w:r>
      <w:r w:rsidR="003C0B58">
        <w:rPr>
          <w:sz w:val="24"/>
          <w:szCs w:val="24"/>
        </w:rPr>
        <w:t xml:space="preserve">Енисейского </w:t>
      </w:r>
      <w:r w:rsidRPr="006862E8">
        <w:rPr>
          <w:sz w:val="24"/>
          <w:szCs w:val="24"/>
        </w:rPr>
        <w:t xml:space="preserve">района, решениями Главы </w:t>
      </w:r>
      <w:r w:rsidR="003C0B58">
        <w:rPr>
          <w:sz w:val="24"/>
          <w:szCs w:val="24"/>
        </w:rPr>
        <w:t xml:space="preserve">Енисейского </w:t>
      </w:r>
      <w:r w:rsidRPr="006862E8">
        <w:rPr>
          <w:sz w:val="24"/>
          <w:szCs w:val="24"/>
        </w:rPr>
        <w:t xml:space="preserve">района или </w:t>
      </w:r>
      <w:r w:rsidR="003C0B58">
        <w:rPr>
          <w:sz w:val="24"/>
          <w:szCs w:val="24"/>
        </w:rPr>
        <w:t xml:space="preserve">Енисейского </w:t>
      </w:r>
      <w:r w:rsidRPr="006862E8">
        <w:rPr>
          <w:sz w:val="24"/>
          <w:szCs w:val="24"/>
        </w:rPr>
        <w:t>районного Совета депутатов с учетом положений настоящей статьи.</w:t>
      </w:r>
    </w:p>
    <w:p w:rsidR="009507DE" w:rsidRDefault="001B0785" w:rsidP="001B776F">
      <w:pPr>
        <w:pStyle w:val="12"/>
        <w:spacing w:before="0" w:after="0"/>
        <w:ind w:firstLine="709"/>
        <w:rPr>
          <w:sz w:val="24"/>
          <w:szCs w:val="24"/>
        </w:rPr>
      </w:pPr>
      <w:bookmarkStart w:id="49" w:name="sub_3903"/>
      <w:bookmarkEnd w:id="48"/>
      <w:r w:rsidRPr="006862E8">
        <w:rPr>
          <w:sz w:val="24"/>
          <w:szCs w:val="24"/>
        </w:rPr>
        <w:t xml:space="preserve">3. </w:t>
      </w:r>
      <w:proofErr w:type="gramStart"/>
      <w:r w:rsidRPr="006862E8">
        <w:rPr>
          <w:sz w:val="24"/>
          <w:szCs w:val="24"/>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решения о предоставлении Разрешения проводятся с участием граждан, проживающих в пределах </w:t>
      </w:r>
      <w:hyperlink w:anchor="sub_107" w:history="1">
        <w:r w:rsidRPr="006862E8">
          <w:rPr>
            <w:sz w:val="24"/>
            <w:szCs w:val="24"/>
          </w:rPr>
          <w:t>территориальной зоны</w:t>
        </w:r>
      </w:hyperlink>
      <w:r w:rsidRPr="006862E8">
        <w:rPr>
          <w:sz w:val="24"/>
          <w:szCs w:val="24"/>
        </w:rPr>
        <w:t>,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6862E8">
        <w:rPr>
          <w:sz w:val="24"/>
          <w:szCs w:val="24"/>
        </w:rPr>
        <w:t xml:space="preserve"> В случае</w:t>
      </w:r>
      <w:proofErr w:type="gramStart"/>
      <w:r w:rsidRPr="006862E8">
        <w:rPr>
          <w:sz w:val="24"/>
          <w:szCs w:val="24"/>
        </w:rPr>
        <w:t>,</w:t>
      </w:r>
      <w:proofErr w:type="gramEnd"/>
      <w:r w:rsidRPr="006862E8">
        <w:rPr>
          <w:sz w:val="24"/>
          <w:szCs w:val="24"/>
        </w:rPr>
        <w:t xml:space="preserve"> </w:t>
      </w:r>
      <w:r w:rsidRPr="005F7C3F">
        <w:rPr>
          <w:b/>
          <w:i/>
          <w:sz w:val="24"/>
          <w:szCs w:val="24"/>
        </w:rPr>
        <w:t>если условно разрешенный вид использования земельного участка или объекта капитального строительства может оказать негативное воздействие</w:t>
      </w:r>
      <w:r w:rsidRPr="006862E8">
        <w:rPr>
          <w:sz w:val="24"/>
          <w:szCs w:val="24"/>
        </w:rPr>
        <w:t xml:space="preserve">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w:t>
      </w:r>
      <w:r w:rsidR="009507DE">
        <w:rPr>
          <w:sz w:val="24"/>
          <w:szCs w:val="24"/>
        </w:rPr>
        <w:t>такого негативного воздействия.</w:t>
      </w:r>
    </w:p>
    <w:p w:rsidR="001B0785" w:rsidRPr="006862E8" w:rsidRDefault="001B0785" w:rsidP="001B776F">
      <w:pPr>
        <w:pStyle w:val="12"/>
        <w:spacing w:before="0" w:after="0"/>
        <w:ind w:firstLine="709"/>
        <w:rPr>
          <w:sz w:val="24"/>
          <w:szCs w:val="24"/>
        </w:rPr>
      </w:pPr>
      <w:r w:rsidRPr="006862E8">
        <w:rPr>
          <w:sz w:val="24"/>
          <w:szCs w:val="24"/>
        </w:rPr>
        <w:t>4.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предоставлением зонального разрешения на отклонения от предельных параметров разрешенного строительства, реконструкции объекта недвижимости.</w:t>
      </w:r>
    </w:p>
    <w:p w:rsidR="001B0785" w:rsidRPr="006862E8" w:rsidRDefault="001B0785" w:rsidP="001B776F">
      <w:pPr>
        <w:pStyle w:val="12"/>
        <w:spacing w:before="0" w:after="0"/>
        <w:ind w:firstLine="709"/>
        <w:rPr>
          <w:sz w:val="24"/>
          <w:szCs w:val="24"/>
        </w:rPr>
      </w:pPr>
      <w:bookmarkStart w:id="50" w:name="sub_3904"/>
      <w:bookmarkEnd w:id="49"/>
      <w:r w:rsidRPr="006862E8">
        <w:rPr>
          <w:sz w:val="24"/>
          <w:szCs w:val="24"/>
        </w:rPr>
        <w:t xml:space="preserve">5. </w:t>
      </w:r>
      <w:proofErr w:type="gramStart"/>
      <w:r w:rsidRPr="006862E8">
        <w:rPr>
          <w:sz w:val="24"/>
          <w:szCs w:val="24"/>
        </w:rPr>
        <w:t xml:space="preserve">Комиссия направляет сообщения о проведении общественных обсуждений или публичных слушаний по проекту решения о предоставлении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w:t>
      </w:r>
      <w:r w:rsidRPr="006862E8">
        <w:rPr>
          <w:sz w:val="24"/>
          <w:szCs w:val="24"/>
        </w:rPr>
        <w:lastRenderedPageBreak/>
        <w:t>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6862E8">
        <w:rPr>
          <w:sz w:val="24"/>
          <w:szCs w:val="24"/>
        </w:rPr>
        <w:t xml:space="preserve"> к </w:t>
      </w:r>
      <w:proofErr w:type="gramStart"/>
      <w:r w:rsidRPr="006862E8">
        <w:rPr>
          <w:sz w:val="24"/>
          <w:szCs w:val="24"/>
        </w:rPr>
        <w:t>которому</w:t>
      </w:r>
      <w:proofErr w:type="gramEnd"/>
      <w:r w:rsidRPr="006862E8">
        <w:rPr>
          <w:sz w:val="24"/>
          <w:szCs w:val="24"/>
        </w:rPr>
        <w:t xml:space="preserve"> запрашивается данное Разрешение. Указанные сообщения направляются </w:t>
      </w:r>
      <w:r w:rsidRPr="005F7C3F">
        <w:rPr>
          <w:b/>
          <w:i/>
          <w:sz w:val="24"/>
          <w:szCs w:val="24"/>
        </w:rPr>
        <w:t>не позднее десяти дней со дня поступления заявления</w:t>
      </w:r>
      <w:r w:rsidRPr="006862E8">
        <w:rPr>
          <w:sz w:val="24"/>
          <w:szCs w:val="24"/>
        </w:rPr>
        <w:t xml:space="preserve"> заинтересованного лица о предоставлении Разрешения.</w:t>
      </w:r>
    </w:p>
    <w:p w:rsidR="001B0785" w:rsidRPr="005F7C3F" w:rsidRDefault="001B0785" w:rsidP="001B776F">
      <w:pPr>
        <w:pStyle w:val="12"/>
        <w:spacing w:before="0" w:after="0"/>
        <w:ind w:firstLine="709"/>
        <w:rPr>
          <w:b/>
          <w:i/>
          <w:sz w:val="24"/>
          <w:szCs w:val="24"/>
        </w:rPr>
      </w:pPr>
      <w:bookmarkStart w:id="51" w:name="sub_3907"/>
      <w:bookmarkEnd w:id="50"/>
      <w:r w:rsidRPr="006862E8">
        <w:rPr>
          <w:sz w:val="24"/>
          <w:szCs w:val="24"/>
        </w:rPr>
        <w:t xml:space="preserve">6. </w:t>
      </w:r>
      <w:r w:rsidRPr="006862E8">
        <w:rPr>
          <w:color w:val="22272F"/>
          <w:sz w:val="24"/>
          <w:szCs w:val="24"/>
          <w:shd w:val="clear" w:color="auto" w:fill="FFFFFF"/>
        </w:rPr>
        <w:t>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слушаний определяется</w:t>
      </w:r>
      <w:r w:rsidRPr="006862E8">
        <w:rPr>
          <w:sz w:val="24"/>
          <w:szCs w:val="24"/>
        </w:rPr>
        <w:t xml:space="preserve"> Уставом </w:t>
      </w:r>
      <w:r w:rsidR="00405769" w:rsidRPr="00405769">
        <w:rPr>
          <w:sz w:val="24"/>
          <w:szCs w:val="24"/>
        </w:rPr>
        <w:t xml:space="preserve">Енисейского </w:t>
      </w:r>
      <w:r w:rsidRPr="006862E8">
        <w:rPr>
          <w:sz w:val="24"/>
          <w:szCs w:val="24"/>
        </w:rPr>
        <w:t xml:space="preserve">района, решениями Главы </w:t>
      </w:r>
      <w:r w:rsidR="00405769" w:rsidRPr="00405769">
        <w:rPr>
          <w:sz w:val="24"/>
          <w:szCs w:val="24"/>
        </w:rPr>
        <w:t xml:space="preserve">Енисейского </w:t>
      </w:r>
      <w:r w:rsidRPr="006862E8">
        <w:rPr>
          <w:sz w:val="24"/>
          <w:szCs w:val="24"/>
        </w:rPr>
        <w:t xml:space="preserve">района или районного Совета депутатов и не может быть </w:t>
      </w:r>
      <w:r w:rsidRPr="005F7C3F">
        <w:rPr>
          <w:b/>
          <w:i/>
          <w:sz w:val="24"/>
          <w:szCs w:val="24"/>
        </w:rPr>
        <w:t>более одного месяца.</w:t>
      </w:r>
    </w:p>
    <w:p w:rsidR="001B0785" w:rsidRPr="006862E8" w:rsidRDefault="001B0785" w:rsidP="001B776F">
      <w:pPr>
        <w:pStyle w:val="12"/>
        <w:spacing w:before="0" w:after="0"/>
        <w:ind w:firstLine="709"/>
        <w:rPr>
          <w:sz w:val="24"/>
          <w:szCs w:val="24"/>
        </w:rPr>
      </w:pPr>
      <w:bookmarkStart w:id="52" w:name="sub_3908"/>
      <w:bookmarkEnd w:id="51"/>
      <w:r w:rsidRPr="006862E8">
        <w:rPr>
          <w:sz w:val="24"/>
          <w:szCs w:val="24"/>
        </w:rPr>
        <w:t xml:space="preserve">7. На основании заключения </w:t>
      </w:r>
      <w:r w:rsidRPr="006862E8">
        <w:rPr>
          <w:sz w:val="24"/>
          <w:szCs w:val="24"/>
          <w:shd w:val="clear" w:color="auto" w:fill="FFFFFF"/>
        </w:rPr>
        <w:t>о результатах публичных слушаний по проекту решения о предоставлении</w:t>
      </w:r>
      <w:r w:rsidRPr="006862E8">
        <w:rPr>
          <w:sz w:val="24"/>
          <w:szCs w:val="24"/>
        </w:rPr>
        <w:t xml:space="preserve"> Разрешения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w:t>
      </w:r>
      <w:r w:rsidR="00405769" w:rsidRPr="00405769">
        <w:rPr>
          <w:sz w:val="24"/>
          <w:szCs w:val="24"/>
        </w:rPr>
        <w:t xml:space="preserve">Енисейского </w:t>
      </w:r>
      <w:r w:rsidRPr="006862E8">
        <w:rPr>
          <w:sz w:val="24"/>
          <w:szCs w:val="24"/>
        </w:rPr>
        <w:t>района.</w:t>
      </w:r>
    </w:p>
    <w:bookmarkEnd w:id="52"/>
    <w:p w:rsidR="001B0785" w:rsidRPr="006862E8" w:rsidRDefault="001B0785" w:rsidP="001B776F">
      <w:pPr>
        <w:pStyle w:val="12"/>
        <w:spacing w:before="0" w:after="0"/>
        <w:ind w:firstLine="709"/>
        <w:rPr>
          <w:sz w:val="24"/>
          <w:szCs w:val="24"/>
        </w:rPr>
      </w:pPr>
      <w:r w:rsidRPr="006862E8">
        <w:rPr>
          <w:sz w:val="24"/>
          <w:szCs w:val="24"/>
        </w:rPr>
        <w:t xml:space="preserve">8. На основании указанных в </w:t>
      </w:r>
      <w:hyperlink w:anchor="sub_3908" w:history="1">
        <w:r w:rsidRPr="006862E8">
          <w:rPr>
            <w:sz w:val="24"/>
            <w:szCs w:val="24"/>
          </w:rPr>
          <w:t>части 6</w:t>
        </w:r>
      </w:hyperlink>
      <w:r w:rsidRPr="006862E8">
        <w:rPr>
          <w:sz w:val="24"/>
          <w:szCs w:val="24"/>
        </w:rPr>
        <w:t xml:space="preserve"> настоящей статьи рекомендаций Глава района в течение трех дней со дня поступления таких рекомендаций принимает решение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405769" w:rsidRPr="00405769">
        <w:rPr>
          <w:sz w:val="24"/>
          <w:szCs w:val="24"/>
        </w:rPr>
        <w:t xml:space="preserve">Енисейского </w:t>
      </w:r>
      <w:r w:rsidRPr="006862E8">
        <w:rPr>
          <w:sz w:val="24"/>
          <w:szCs w:val="24"/>
        </w:rPr>
        <w:t>района в сети "Интернет".</w:t>
      </w:r>
    </w:p>
    <w:p w:rsidR="001B0785" w:rsidRPr="006862E8" w:rsidRDefault="001B0785" w:rsidP="001B776F">
      <w:pPr>
        <w:pStyle w:val="12"/>
        <w:spacing w:before="0" w:after="0"/>
        <w:ind w:firstLine="709"/>
        <w:rPr>
          <w:sz w:val="24"/>
          <w:szCs w:val="24"/>
        </w:rPr>
      </w:pPr>
      <w:bookmarkStart w:id="53" w:name="sub_39010"/>
      <w:r w:rsidRPr="006862E8">
        <w:rPr>
          <w:sz w:val="24"/>
          <w:szCs w:val="24"/>
        </w:rPr>
        <w:t xml:space="preserve">9. Расходы, связанные с организацией и проведением публичных слушаний </w:t>
      </w:r>
      <w:r w:rsidRPr="006862E8">
        <w:rPr>
          <w:color w:val="22272F"/>
          <w:sz w:val="24"/>
          <w:szCs w:val="24"/>
          <w:shd w:val="clear" w:color="auto" w:fill="FFFFFF"/>
        </w:rPr>
        <w:t>по проекту решения о предоставлении</w:t>
      </w:r>
      <w:r w:rsidRPr="006862E8">
        <w:rPr>
          <w:sz w:val="24"/>
          <w:szCs w:val="24"/>
        </w:rPr>
        <w:t xml:space="preserve"> Разрешения, несет физическое или юридическое лицо, заинтересованное в предоставлении такого Разрешения.</w:t>
      </w:r>
    </w:p>
    <w:p w:rsidR="001B0785" w:rsidRPr="005F7C3F" w:rsidRDefault="001B0785" w:rsidP="001B776F">
      <w:pPr>
        <w:pStyle w:val="12"/>
        <w:spacing w:before="0" w:after="0"/>
        <w:ind w:firstLine="709"/>
        <w:rPr>
          <w:b/>
          <w:i/>
          <w:sz w:val="24"/>
          <w:szCs w:val="24"/>
        </w:rPr>
      </w:pPr>
      <w:bookmarkStart w:id="54" w:name="sub_39011"/>
      <w:bookmarkEnd w:id="53"/>
      <w:r w:rsidRPr="006862E8">
        <w:rPr>
          <w:sz w:val="24"/>
          <w:szCs w:val="24"/>
        </w:rPr>
        <w:t>10. В случае</w:t>
      </w:r>
      <w:proofErr w:type="gramStart"/>
      <w:r w:rsidRPr="006862E8">
        <w:rPr>
          <w:sz w:val="24"/>
          <w:szCs w:val="24"/>
        </w:rPr>
        <w:t>,</w:t>
      </w:r>
      <w:proofErr w:type="gramEnd"/>
      <w:r w:rsidRPr="006862E8">
        <w:rPr>
          <w:sz w:val="24"/>
          <w:szCs w:val="24"/>
        </w:rPr>
        <w:t xml:space="preserve"> если условно разрешенный вид использования земельного участка или </w:t>
      </w:r>
      <w:hyperlink w:anchor="sub_1010" w:history="1">
        <w:r w:rsidRPr="006862E8">
          <w:rPr>
            <w:sz w:val="24"/>
            <w:szCs w:val="24"/>
          </w:rPr>
          <w:t>объекта капитального строительства</w:t>
        </w:r>
      </w:hyperlink>
      <w:r w:rsidRPr="006862E8">
        <w:rPr>
          <w:sz w:val="24"/>
          <w:szCs w:val="24"/>
        </w:rPr>
        <w:t xml:space="preserve"> </w:t>
      </w:r>
      <w:r w:rsidRPr="005F7C3F">
        <w:rPr>
          <w:b/>
          <w:i/>
          <w:sz w:val="24"/>
          <w:szCs w:val="24"/>
        </w:rPr>
        <w:t xml:space="preserve">включен в градостроительный регламент </w:t>
      </w:r>
      <w:r w:rsidRPr="005F7C3F">
        <w:rPr>
          <w:sz w:val="24"/>
          <w:szCs w:val="24"/>
        </w:rPr>
        <w:t>в установленном для внесения изменений в Правила порядк</w:t>
      </w:r>
      <w:r w:rsidR="00835771">
        <w:rPr>
          <w:sz w:val="24"/>
          <w:szCs w:val="24"/>
        </w:rPr>
        <w:t>е проведения публичных слушаний</w:t>
      </w:r>
      <w:r w:rsidRPr="005F7C3F">
        <w:rPr>
          <w:sz w:val="24"/>
          <w:szCs w:val="24"/>
        </w:rPr>
        <w:t xml:space="preserve"> </w:t>
      </w:r>
      <w:r w:rsidRPr="005F7C3F">
        <w:rPr>
          <w:b/>
          <w:i/>
          <w:sz w:val="24"/>
          <w:szCs w:val="24"/>
        </w:rPr>
        <w:t>по инициативе физического или юридического лица, заинтересованного в предоставлении Разрешения, решение о предоставлении Разрешения такому лицу принимается без проведения публичных слушаний.</w:t>
      </w:r>
    </w:p>
    <w:p w:rsidR="00A55BD9" w:rsidRDefault="001B0785" w:rsidP="001B776F">
      <w:pPr>
        <w:pStyle w:val="12"/>
        <w:spacing w:before="0" w:after="0"/>
        <w:ind w:firstLine="709"/>
        <w:rPr>
          <w:sz w:val="24"/>
          <w:szCs w:val="24"/>
        </w:rPr>
      </w:pPr>
      <w:r w:rsidRPr="006862E8">
        <w:rPr>
          <w:sz w:val="24"/>
          <w:szCs w:val="24"/>
        </w:rPr>
        <w:t xml:space="preserve">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w:t>
      </w:r>
      <w:proofErr w:type="gramStart"/>
      <w:r w:rsidRPr="006862E8">
        <w:rPr>
          <w:sz w:val="24"/>
          <w:szCs w:val="24"/>
        </w:rPr>
        <w:t>указанных</w:t>
      </w:r>
      <w:proofErr w:type="gramEnd"/>
      <w:r w:rsidRPr="006862E8">
        <w:rPr>
          <w:sz w:val="24"/>
          <w:szCs w:val="24"/>
        </w:rPr>
        <w:t xml:space="preserve"> в </w:t>
      </w:r>
      <w:hyperlink r:id="rId16" w:anchor="/document/12138258/entry/55322" w:history="1">
        <w:r w:rsidRPr="006862E8">
          <w:rPr>
            <w:sz w:val="24"/>
            <w:szCs w:val="24"/>
          </w:rPr>
          <w:t>части 2 статьи 55.32</w:t>
        </w:r>
      </w:hyperlink>
      <w:r w:rsidRPr="006862E8">
        <w:rPr>
          <w:sz w:val="24"/>
          <w:szCs w:val="24"/>
        </w:rPr>
        <w:t xml:space="preserve"> Градостроительного кодекса Российской Федерации, не допускается предоставление </w:t>
      </w:r>
    </w:p>
    <w:p w:rsidR="001B0785" w:rsidRPr="006862E8" w:rsidRDefault="001B0785" w:rsidP="001B776F">
      <w:pPr>
        <w:pStyle w:val="12"/>
        <w:spacing w:before="0" w:after="0"/>
        <w:ind w:firstLine="709"/>
        <w:rPr>
          <w:sz w:val="24"/>
          <w:szCs w:val="24"/>
        </w:rPr>
      </w:pPr>
      <w:proofErr w:type="gramStart"/>
      <w:r w:rsidRPr="006862E8">
        <w:rPr>
          <w:sz w:val="24"/>
          <w:szCs w:val="24"/>
        </w:rPr>
        <w:t>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w:t>
      </w:r>
      <w:proofErr w:type="gramEnd"/>
      <w:r w:rsidRPr="006862E8">
        <w:rPr>
          <w:sz w:val="24"/>
          <w:szCs w:val="24"/>
        </w:rPr>
        <w:t xml:space="preserve"> 2 статьи 55.32 Градостроительного кодекса Российской </w:t>
      </w:r>
      <w:proofErr w:type="gramStart"/>
      <w:r w:rsidRPr="006862E8">
        <w:rPr>
          <w:sz w:val="24"/>
          <w:szCs w:val="24"/>
        </w:rPr>
        <w:t>Федерации</w:t>
      </w:r>
      <w:proofErr w:type="gramEnd"/>
      <w:r w:rsidRPr="006862E8">
        <w:rPr>
          <w:sz w:val="24"/>
          <w:szCs w:val="24"/>
        </w:rPr>
        <w:t xml:space="preserve"> и от </w:t>
      </w:r>
      <w:proofErr w:type="gramStart"/>
      <w:r w:rsidRPr="006862E8">
        <w:rPr>
          <w:sz w:val="24"/>
          <w:szCs w:val="24"/>
        </w:rPr>
        <w:t>которых</w:t>
      </w:r>
      <w:proofErr w:type="gramEnd"/>
      <w:r w:rsidRPr="006862E8">
        <w:rPr>
          <w:sz w:val="24"/>
          <w:szCs w:val="24"/>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bookmarkEnd w:id="54"/>
    <w:p w:rsidR="00EF01C2" w:rsidRDefault="001B0785" w:rsidP="001B776F">
      <w:pPr>
        <w:pStyle w:val="12"/>
        <w:spacing w:before="0" w:after="0"/>
        <w:ind w:firstLine="709"/>
        <w:rPr>
          <w:sz w:val="24"/>
          <w:szCs w:val="24"/>
        </w:rPr>
      </w:pPr>
      <w:r w:rsidRPr="006862E8">
        <w:rPr>
          <w:sz w:val="24"/>
          <w:szCs w:val="24"/>
        </w:rPr>
        <w:t xml:space="preserve">12. Физическое или юридическое лицо вправе оспорить в судебном порядке решение о </w:t>
      </w:r>
      <w:r w:rsidRPr="005F7C3F">
        <w:rPr>
          <w:b/>
          <w:i/>
          <w:sz w:val="24"/>
          <w:szCs w:val="24"/>
        </w:rPr>
        <w:t>предоставлении Разрешения или об отказе в предоставлении такого Разрешения</w:t>
      </w:r>
      <w:r w:rsidR="00EF01C2" w:rsidRPr="008B376F">
        <w:rPr>
          <w:sz w:val="24"/>
          <w:szCs w:val="24"/>
        </w:rPr>
        <w:t>.</w:t>
      </w:r>
    </w:p>
    <w:p w:rsidR="00EF01C2" w:rsidRPr="00883CD8" w:rsidRDefault="00EF01C2" w:rsidP="009507DE">
      <w:pPr>
        <w:pStyle w:val="2"/>
        <w:keepNext w:val="0"/>
        <w:spacing w:after="240"/>
        <w:jc w:val="center"/>
        <w:rPr>
          <w:rFonts w:ascii="Times New Roman" w:hAnsi="Times New Roman"/>
          <w:i w:val="0"/>
        </w:rPr>
      </w:pPr>
      <w:bookmarkStart w:id="55" w:name="_Toc336264605"/>
      <w:bookmarkStart w:id="56" w:name="_Toc156834252"/>
      <w:r w:rsidRPr="00883CD8">
        <w:rPr>
          <w:rFonts w:ascii="Times New Roman" w:hAnsi="Times New Roman"/>
          <w:i w:val="0"/>
        </w:rPr>
        <w:t xml:space="preserve">Статья </w:t>
      </w:r>
      <w:r w:rsidR="00E853E6" w:rsidRPr="00883CD8">
        <w:rPr>
          <w:rFonts w:ascii="Times New Roman" w:hAnsi="Times New Roman"/>
          <w:i w:val="0"/>
        </w:rPr>
        <w:t>1</w:t>
      </w:r>
      <w:r w:rsidR="003C3C77">
        <w:rPr>
          <w:rFonts w:ascii="Times New Roman" w:hAnsi="Times New Roman"/>
          <w:i w:val="0"/>
        </w:rPr>
        <w:t>1</w:t>
      </w:r>
      <w:r w:rsidRPr="00883CD8">
        <w:rPr>
          <w:rFonts w:ascii="Times New Roman" w:hAnsi="Times New Roman"/>
          <w:i w:val="0"/>
        </w:rPr>
        <w:t>. Отклонение от предельных параметров разрешенного строите</w:t>
      </w:r>
      <w:r w:rsidR="00933392" w:rsidRPr="00883CD8">
        <w:rPr>
          <w:rFonts w:ascii="Times New Roman" w:hAnsi="Times New Roman"/>
          <w:i w:val="0"/>
        </w:rPr>
        <w:t xml:space="preserve">льства, реконструкции объектов </w:t>
      </w:r>
      <w:r w:rsidRPr="00883CD8">
        <w:rPr>
          <w:rFonts w:ascii="Times New Roman" w:hAnsi="Times New Roman"/>
          <w:i w:val="0"/>
        </w:rPr>
        <w:t>капитального строительства</w:t>
      </w:r>
      <w:bookmarkEnd w:id="55"/>
      <w:bookmarkEnd w:id="56"/>
    </w:p>
    <w:p w:rsidR="00EF01C2" w:rsidRDefault="00EF01C2" w:rsidP="009507DE">
      <w:pPr>
        <w:pStyle w:val="ConsNormal"/>
        <w:widowControl/>
        <w:numPr>
          <w:ilvl w:val="0"/>
          <w:numId w:val="2"/>
        </w:numPr>
        <w:ind w:left="0" w:firstLine="709"/>
        <w:jc w:val="both"/>
        <w:rPr>
          <w:rFonts w:ascii="Times New Roman" w:hAnsi="Times New Roman" w:cs="Times New Roman"/>
          <w:sz w:val="24"/>
          <w:szCs w:val="24"/>
        </w:rPr>
      </w:pPr>
      <w:r w:rsidRPr="008B376F">
        <w:rPr>
          <w:rFonts w:ascii="Times New Roman" w:hAnsi="Times New Roman" w:cs="Times New Roman"/>
          <w:sz w:val="24"/>
          <w:szCs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w:t>
      </w:r>
      <w:r w:rsidR="008409D9">
        <w:rPr>
          <w:rFonts w:ascii="Times New Roman" w:hAnsi="Times New Roman" w:cs="Times New Roman"/>
          <w:sz w:val="24"/>
          <w:szCs w:val="24"/>
        </w:rPr>
        <w:t xml:space="preserve"> неблагоприятны для застройки, </w:t>
      </w:r>
      <w:r w:rsidRPr="008B376F">
        <w:rPr>
          <w:rFonts w:ascii="Times New Roman" w:hAnsi="Times New Roman" w:cs="Times New Roman"/>
          <w:sz w:val="24"/>
          <w:szCs w:val="24"/>
        </w:rPr>
        <w:t>вправе обратиться в комиссию для получения разрешения на отклонение при строительстве от предельных параметров разрешенного строительства, реконструкции объектов капитального строительства. Заявление на получение такого разрешения должно содержать обоснование необходимости.</w:t>
      </w:r>
    </w:p>
    <w:p w:rsidR="000F6DB5" w:rsidRPr="008B376F" w:rsidRDefault="000F6DB5" w:rsidP="009507DE">
      <w:pPr>
        <w:pStyle w:val="ConsNormal"/>
        <w:widowControl/>
        <w:ind w:firstLine="709"/>
        <w:jc w:val="both"/>
        <w:rPr>
          <w:rFonts w:ascii="Times New Roman" w:hAnsi="Times New Roman" w:cs="Times New Roman"/>
          <w:sz w:val="24"/>
          <w:szCs w:val="24"/>
        </w:rPr>
      </w:pPr>
      <w:r w:rsidRPr="000F6DB5">
        <w:rPr>
          <w:rFonts w:ascii="Times New Roman" w:hAnsi="Times New Roman" w:cs="Times New Roman"/>
          <w:sz w:val="24"/>
          <w:szCs w:val="24"/>
        </w:rPr>
        <w:lastRenderedPageBreak/>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rsidR="009507DE">
        <w:rPr>
          <w:rFonts w:ascii="Times New Roman" w:hAnsi="Times New Roman" w:cs="Times New Roman"/>
          <w:sz w:val="24"/>
          <w:szCs w:val="24"/>
        </w:rPr>
        <w:t>.</w:t>
      </w:r>
    </w:p>
    <w:p w:rsidR="000F6DB5" w:rsidRDefault="000F6DB5" w:rsidP="009507DE">
      <w:pPr>
        <w:pStyle w:val="ConsNormal"/>
        <w:widowControl/>
        <w:ind w:firstLine="709"/>
        <w:jc w:val="both"/>
        <w:rPr>
          <w:rFonts w:ascii="Times New Roman" w:hAnsi="Times New Roman" w:cs="Times New Roman"/>
          <w:sz w:val="24"/>
          <w:szCs w:val="24"/>
        </w:rPr>
      </w:pPr>
      <w:r w:rsidRPr="000F6DB5">
        <w:rPr>
          <w:rFonts w:ascii="Times New Roman" w:hAnsi="Times New Roman" w:cs="Times New Roman"/>
          <w:sz w:val="24"/>
          <w:szCs w:val="24"/>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0F6DB5">
        <w:rPr>
          <w:rFonts w:ascii="Times New Roman" w:hAnsi="Times New Roman" w:cs="Times New Roman"/>
          <w:sz w:val="24"/>
          <w:szCs w:val="24"/>
        </w:rPr>
        <w:t>архитектурным решениям</w:t>
      </w:r>
      <w:proofErr w:type="gramEnd"/>
      <w:r w:rsidRPr="000F6DB5">
        <w:rPr>
          <w:rFonts w:ascii="Times New Roman" w:hAnsi="Times New Roman" w:cs="Times New Roman"/>
          <w:sz w:val="24"/>
          <w:szCs w:val="24"/>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EF01C2" w:rsidRDefault="00EF01C2" w:rsidP="009507DE">
      <w:pPr>
        <w:pStyle w:val="ConsNormal"/>
        <w:widowControl/>
        <w:ind w:firstLine="709"/>
        <w:jc w:val="both"/>
        <w:rPr>
          <w:rFonts w:ascii="Times New Roman" w:hAnsi="Times New Roman" w:cs="Times New Roman"/>
          <w:sz w:val="24"/>
          <w:szCs w:val="24"/>
        </w:rPr>
      </w:pPr>
      <w:r w:rsidRPr="008B376F">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0F6DB5" w:rsidRPr="00352F75" w:rsidRDefault="000F6DB5" w:rsidP="00835771">
      <w:pPr>
        <w:pStyle w:val="ConsNormal"/>
        <w:widowControl/>
        <w:ind w:firstLine="709"/>
        <w:jc w:val="both"/>
        <w:rPr>
          <w:rFonts w:ascii="Times New Roman" w:hAnsi="Times New Roman" w:cs="Times New Roman"/>
          <w:sz w:val="24"/>
          <w:szCs w:val="24"/>
        </w:rPr>
      </w:pPr>
      <w:r w:rsidRPr="00157650">
        <w:rPr>
          <w:rFonts w:ascii="Times New Roman" w:hAnsi="Times New Roman" w:cs="Times New Roman"/>
          <w:sz w:val="24"/>
          <w:szCs w:val="24"/>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w:anchor="Par199"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 w:history="1">
        <w:r w:rsidRPr="00157650">
          <w:rPr>
            <w:rFonts w:ascii="Times New Roman" w:hAnsi="Times New Roman" w:cs="Times New Roman"/>
            <w:sz w:val="24"/>
            <w:szCs w:val="24"/>
          </w:rPr>
          <w:t>статьей 5.1</w:t>
        </w:r>
      </w:hyperlink>
      <w:r w:rsidRPr="00157650">
        <w:rPr>
          <w:rFonts w:ascii="Times New Roman" w:hAnsi="Times New Roman" w:cs="Times New Roman"/>
          <w:sz w:val="24"/>
          <w:szCs w:val="24"/>
        </w:rPr>
        <w:t xml:space="preserve"> </w:t>
      </w:r>
      <w:r w:rsidR="001E02D0" w:rsidRPr="00157650">
        <w:rPr>
          <w:rFonts w:ascii="Times New Roman" w:hAnsi="Times New Roman" w:cs="Times New Roman"/>
          <w:sz w:val="24"/>
          <w:szCs w:val="24"/>
        </w:rPr>
        <w:t xml:space="preserve">Градостроительного </w:t>
      </w:r>
      <w:r w:rsidRPr="00157650">
        <w:rPr>
          <w:rFonts w:ascii="Times New Roman" w:hAnsi="Times New Roman" w:cs="Times New Roman"/>
          <w:sz w:val="24"/>
          <w:szCs w:val="24"/>
        </w:rPr>
        <w:t xml:space="preserve">Кодекса, с учетом положений </w:t>
      </w:r>
      <w:hyperlink w:anchor="Par1558" w:tooltip="Статья 39. Порядок предоставления разрешения на условно разрешенный вид использования земельного участка или объекта капитального строительства" w:history="1">
        <w:r w:rsidRPr="00157650">
          <w:rPr>
            <w:rFonts w:ascii="Times New Roman" w:hAnsi="Times New Roman" w:cs="Times New Roman"/>
            <w:sz w:val="24"/>
            <w:szCs w:val="24"/>
          </w:rPr>
          <w:t>статьи 39</w:t>
        </w:r>
      </w:hyperlink>
      <w:r w:rsidRPr="00157650">
        <w:rPr>
          <w:rFonts w:ascii="Times New Roman" w:hAnsi="Times New Roman" w:cs="Times New Roman"/>
          <w:sz w:val="24"/>
          <w:szCs w:val="24"/>
        </w:rPr>
        <w:t xml:space="preserve"> </w:t>
      </w:r>
      <w:r w:rsidR="001E02D0" w:rsidRPr="00352F75">
        <w:rPr>
          <w:rFonts w:ascii="Times New Roman" w:hAnsi="Times New Roman" w:cs="Times New Roman"/>
          <w:sz w:val="24"/>
          <w:szCs w:val="24"/>
        </w:rPr>
        <w:t>Градостроительного</w:t>
      </w:r>
      <w:r w:rsidRPr="00352F75">
        <w:rPr>
          <w:rFonts w:ascii="Times New Roman" w:hAnsi="Times New Roman" w:cs="Times New Roman"/>
          <w:sz w:val="24"/>
          <w:szCs w:val="24"/>
        </w:rPr>
        <w:t xml:space="preserve"> Кодекса, за исключением случая, указанного в </w:t>
      </w:r>
      <w:hyperlink w:anchor="Par1585" w:tooltip="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 w:history="1">
        <w:r w:rsidRPr="00352F75">
          <w:rPr>
            <w:rFonts w:ascii="Times New Roman" w:hAnsi="Times New Roman" w:cs="Times New Roman"/>
            <w:sz w:val="24"/>
            <w:szCs w:val="24"/>
          </w:rPr>
          <w:t>части 1.1</w:t>
        </w:r>
      </w:hyperlink>
      <w:r w:rsidRPr="00352F75">
        <w:rPr>
          <w:rFonts w:ascii="Times New Roman" w:hAnsi="Times New Roman" w:cs="Times New Roman"/>
          <w:sz w:val="24"/>
          <w:szCs w:val="24"/>
        </w:rP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w:t>
      </w:r>
      <w:r w:rsidR="00157650" w:rsidRPr="00352F75">
        <w:rPr>
          <w:rFonts w:ascii="Times New Roman" w:hAnsi="Times New Roman" w:cs="Times New Roman"/>
          <w:sz w:val="24"/>
          <w:szCs w:val="24"/>
        </w:rPr>
        <w:t xml:space="preserve">ния на отклонение от </w:t>
      </w:r>
      <w:r w:rsidR="00157650" w:rsidRPr="00352F75">
        <w:rPr>
          <w:rFonts w:ascii="Times New Roman" w:hAnsi="Times New Roman" w:cs="Times New Roman"/>
          <w:bCs w:val="0"/>
          <w:sz w:val="24"/>
          <w:szCs w:val="24"/>
        </w:rPr>
        <w:t xml:space="preserve">предельных </w:t>
      </w:r>
      <w:r w:rsidRPr="00352F75">
        <w:rPr>
          <w:rFonts w:ascii="Times New Roman" w:hAnsi="Times New Roman" w:cs="Times New Roman"/>
          <w:bCs w:val="0"/>
          <w:sz w:val="24"/>
          <w:szCs w:val="24"/>
        </w:rPr>
        <w:t>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E02D0" w:rsidRDefault="00EF01C2" w:rsidP="001B776F">
      <w:pPr>
        <w:pStyle w:val="ConsNormal"/>
        <w:widowControl/>
        <w:ind w:firstLine="709"/>
        <w:jc w:val="both"/>
        <w:rPr>
          <w:rFonts w:ascii="Times New Roman" w:hAnsi="Times New Roman" w:cs="Times New Roman"/>
          <w:sz w:val="24"/>
          <w:szCs w:val="24"/>
        </w:rPr>
      </w:pPr>
      <w:r w:rsidRPr="008B376F">
        <w:rPr>
          <w:rFonts w:ascii="Times New Roman" w:hAnsi="Times New Roman" w:cs="Times New Roman"/>
          <w:sz w:val="24"/>
          <w:szCs w:val="24"/>
        </w:rPr>
        <w:t xml:space="preserve">5. </w:t>
      </w:r>
      <w:proofErr w:type="gramStart"/>
      <w:r w:rsidRPr="008B376F">
        <w:rPr>
          <w:rFonts w:ascii="Times New Roman" w:hAnsi="Times New Roman" w:cs="Times New Roman"/>
          <w:sz w:val="24"/>
          <w:szCs w:val="24"/>
        </w:rPr>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в течении 10 дней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w:t>
      </w:r>
      <w:r w:rsidR="00933392">
        <w:rPr>
          <w:rFonts w:ascii="Times New Roman" w:hAnsi="Times New Roman" w:cs="Times New Roman"/>
          <w:sz w:val="24"/>
          <w:szCs w:val="24"/>
        </w:rPr>
        <w:t xml:space="preserve">комендации </w:t>
      </w:r>
      <w:r w:rsidR="001836A9">
        <w:rPr>
          <w:rFonts w:ascii="Times New Roman" w:hAnsi="Times New Roman" w:cs="Times New Roman"/>
          <w:sz w:val="24"/>
          <w:szCs w:val="24"/>
        </w:rPr>
        <w:t>Г</w:t>
      </w:r>
      <w:r w:rsidR="00933392">
        <w:rPr>
          <w:rFonts w:ascii="Times New Roman" w:hAnsi="Times New Roman" w:cs="Times New Roman"/>
          <w:sz w:val="24"/>
          <w:szCs w:val="24"/>
        </w:rPr>
        <w:t xml:space="preserve">лаве </w:t>
      </w:r>
      <w:r w:rsidR="001836A9" w:rsidRPr="001836A9">
        <w:rPr>
          <w:rFonts w:ascii="Times New Roman" w:hAnsi="Times New Roman" w:cs="Times New Roman"/>
          <w:sz w:val="24"/>
          <w:szCs w:val="24"/>
        </w:rPr>
        <w:t>района</w:t>
      </w:r>
      <w:r w:rsidR="001E02D0">
        <w:rPr>
          <w:rFonts w:ascii="Times New Roman" w:hAnsi="Times New Roman" w:cs="Times New Roman"/>
          <w:sz w:val="24"/>
          <w:szCs w:val="24"/>
        </w:rPr>
        <w:t>.</w:t>
      </w:r>
      <w:proofErr w:type="gramEnd"/>
    </w:p>
    <w:p w:rsidR="00EF01C2" w:rsidRDefault="00EF01C2" w:rsidP="009507DE">
      <w:pPr>
        <w:pStyle w:val="ConsNormal"/>
        <w:widowControl/>
        <w:ind w:firstLine="709"/>
        <w:jc w:val="both"/>
        <w:rPr>
          <w:rFonts w:ascii="Times New Roman" w:hAnsi="Times New Roman" w:cs="Times New Roman"/>
          <w:sz w:val="24"/>
          <w:szCs w:val="24"/>
        </w:rPr>
      </w:pPr>
      <w:r w:rsidRPr="008B376F">
        <w:rPr>
          <w:rFonts w:ascii="Times New Roman" w:hAnsi="Times New Roman" w:cs="Times New Roman"/>
          <w:sz w:val="24"/>
          <w:szCs w:val="24"/>
        </w:rPr>
        <w:t xml:space="preserve">6. Глава </w:t>
      </w:r>
      <w:r w:rsidR="00D53F80">
        <w:rPr>
          <w:rFonts w:ascii="Times New Roman" w:hAnsi="Times New Roman" w:cs="Times New Roman"/>
          <w:sz w:val="24"/>
          <w:szCs w:val="24"/>
        </w:rPr>
        <w:t xml:space="preserve">района </w:t>
      </w:r>
      <w:r w:rsidRPr="008B376F">
        <w:rPr>
          <w:rFonts w:ascii="Times New Roman" w:hAnsi="Times New Roman" w:cs="Times New Roman"/>
          <w:sz w:val="24"/>
          <w:szCs w:val="24"/>
        </w:rPr>
        <w:t xml:space="preserve">в </w:t>
      </w:r>
      <w:r w:rsidRPr="00731C74">
        <w:rPr>
          <w:rFonts w:ascii="Times New Roman" w:hAnsi="Times New Roman" w:cs="Times New Roman"/>
          <w:b/>
          <w:i/>
          <w:sz w:val="24"/>
          <w:szCs w:val="24"/>
        </w:rPr>
        <w:t>течение семи дней</w:t>
      </w:r>
      <w:r w:rsidRPr="008B376F">
        <w:rPr>
          <w:rFonts w:ascii="Times New Roman" w:hAnsi="Times New Roman" w:cs="Times New Roman"/>
          <w:sz w:val="24"/>
          <w:szCs w:val="24"/>
        </w:rPr>
        <w:t xml:space="preserve"> со дня поступления </w:t>
      </w:r>
      <w:r w:rsidR="001E02D0" w:rsidRPr="001E02D0">
        <w:rPr>
          <w:rFonts w:ascii="Times New Roman" w:hAnsi="Times New Roman" w:cs="Times New Roman"/>
          <w:sz w:val="24"/>
          <w:szCs w:val="24"/>
        </w:rPr>
        <w:t>указанных в части 5 настоящей статьи рекомендаций</w:t>
      </w:r>
      <w:r w:rsidRPr="008B376F">
        <w:rPr>
          <w:rFonts w:ascii="Times New Roman" w:hAnsi="Times New Roman" w:cs="Times New Roman"/>
          <w:sz w:val="24"/>
          <w:szCs w:val="24"/>
        </w:rPr>
        <w:t xml:space="preserve">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E02D0" w:rsidRPr="001E02D0" w:rsidRDefault="001E02D0" w:rsidP="009507DE">
      <w:pPr>
        <w:pStyle w:val="ConsNormal"/>
        <w:widowControl/>
        <w:ind w:firstLine="709"/>
        <w:jc w:val="both"/>
        <w:rPr>
          <w:rFonts w:ascii="Times New Roman" w:hAnsi="Times New Roman" w:cs="Times New Roman"/>
          <w:sz w:val="24"/>
          <w:szCs w:val="24"/>
        </w:rPr>
      </w:pPr>
      <w:r w:rsidRPr="001E02D0">
        <w:rPr>
          <w:rFonts w:ascii="Times New Roman" w:hAnsi="Times New Roman" w:cs="Times New Roman"/>
          <w:sz w:val="24"/>
          <w:szCs w:val="24"/>
        </w:rPr>
        <w:t xml:space="preserve">6.1. </w:t>
      </w:r>
      <w:proofErr w:type="gramStart"/>
      <w:r w:rsidRPr="001E02D0">
        <w:rPr>
          <w:rFonts w:ascii="Times New Roman" w:hAnsi="Times New Roman" w:cs="Times New Roman"/>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w:t>
      </w:r>
      <w:proofErr w:type="gramEnd"/>
      <w:r w:rsidRPr="001E02D0">
        <w:rPr>
          <w:rFonts w:ascii="Times New Roman" w:hAnsi="Times New Roman" w:cs="Times New Roman"/>
          <w:sz w:val="24"/>
          <w:szCs w:val="24"/>
        </w:rPr>
        <w:t xml:space="preserve"> </w:t>
      </w:r>
      <w:proofErr w:type="gramStart"/>
      <w:r w:rsidRPr="001E02D0">
        <w:rPr>
          <w:rFonts w:ascii="Times New Roman" w:hAnsi="Times New Roman" w:cs="Times New Roman"/>
          <w:sz w:val="24"/>
          <w:szCs w:val="24"/>
        </w:rPr>
        <w:t>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w:t>
      </w:r>
      <w:proofErr w:type="gramEnd"/>
      <w:r w:rsidRPr="001E02D0">
        <w:rPr>
          <w:rFonts w:ascii="Times New Roman" w:hAnsi="Times New Roman" w:cs="Times New Roman"/>
          <w:sz w:val="24"/>
          <w:szCs w:val="24"/>
        </w:rPr>
        <w:t xml:space="preserve">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E02D0" w:rsidRDefault="00EF01C2" w:rsidP="009507DE">
      <w:pPr>
        <w:pStyle w:val="ConsNormal"/>
        <w:widowControl/>
        <w:ind w:firstLine="709"/>
        <w:jc w:val="both"/>
        <w:rPr>
          <w:rFonts w:ascii="Times New Roman" w:hAnsi="Times New Roman" w:cs="Times New Roman"/>
          <w:sz w:val="24"/>
          <w:szCs w:val="24"/>
        </w:rPr>
      </w:pPr>
      <w:r w:rsidRPr="008B376F">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3520AF" w:rsidRPr="003520AF" w:rsidRDefault="003520AF" w:rsidP="00352F75">
      <w:pPr>
        <w:pStyle w:val="1"/>
        <w:keepLines/>
        <w:spacing w:after="240"/>
        <w:jc w:val="center"/>
        <w:rPr>
          <w:rFonts w:ascii="Times New Roman" w:hAnsi="Times New Roman"/>
          <w:sz w:val="28"/>
          <w:szCs w:val="28"/>
        </w:rPr>
      </w:pPr>
      <w:bookmarkStart w:id="57" w:name="_Toc156834253"/>
      <w:bookmarkStart w:id="58" w:name="_Toc336264607"/>
      <w:r w:rsidRPr="003520AF">
        <w:rPr>
          <w:rFonts w:ascii="Times New Roman" w:hAnsi="Times New Roman"/>
          <w:sz w:val="28"/>
          <w:szCs w:val="28"/>
        </w:rPr>
        <w:lastRenderedPageBreak/>
        <w:t xml:space="preserve">РАЗДЕЛ </w:t>
      </w:r>
      <w:r w:rsidR="007A082C">
        <w:rPr>
          <w:rFonts w:ascii="Times New Roman" w:hAnsi="Times New Roman"/>
          <w:sz w:val="28"/>
          <w:szCs w:val="28"/>
          <w:lang w:val="en-US"/>
        </w:rPr>
        <w:t>II</w:t>
      </w:r>
      <w:r w:rsidR="00933392">
        <w:rPr>
          <w:rFonts w:ascii="Times New Roman" w:hAnsi="Times New Roman"/>
          <w:sz w:val="28"/>
          <w:szCs w:val="28"/>
        </w:rPr>
        <w:t>I</w:t>
      </w:r>
      <w:r w:rsidR="00477548">
        <w:rPr>
          <w:rFonts w:ascii="Times New Roman" w:hAnsi="Times New Roman"/>
          <w:sz w:val="28"/>
          <w:szCs w:val="28"/>
        </w:rPr>
        <w:t xml:space="preserve"> </w:t>
      </w:r>
      <w:r w:rsidRPr="003520AF">
        <w:rPr>
          <w:rFonts w:ascii="Times New Roman" w:hAnsi="Times New Roman"/>
          <w:sz w:val="28"/>
          <w:szCs w:val="28"/>
        </w:rPr>
        <w:t>По</w:t>
      </w:r>
      <w:r w:rsidR="00157650">
        <w:rPr>
          <w:rFonts w:ascii="Times New Roman" w:hAnsi="Times New Roman"/>
          <w:sz w:val="28"/>
          <w:szCs w:val="28"/>
        </w:rPr>
        <w:t>ложение о</w:t>
      </w:r>
      <w:r w:rsidRPr="003520AF">
        <w:rPr>
          <w:rFonts w:ascii="Times New Roman" w:hAnsi="Times New Roman"/>
          <w:sz w:val="28"/>
          <w:szCs w:val="28"/>
        </w:rPr>
        <w:t xml:space="preserve"> подготовк</w:t>
      </w:r>
      <w:r w:rsidR="00405769">
        <w:rPr>
          <w:rFonts w:ascii="Times New Roman" w:hAnsi="Times New Roman"/>
          <w:sz w:val="28"/>
          <w:szCs w:val="28"/>
        </w:rPr>
        <w:t xml:space="preserve">е </w:t>
      </w:r>
      <w:r w:rsidRPr="003520AF">
        <w:rPr>
          <w:rFonts w:ascii="Times New Roman" w:hAnsi="Times New Roman"/>
          <w:sz w:val="28"/>
          <w:szCs w:val="28"/>
        </w:rPr>
        <w:t>документации по планировке территории органами местного самоуправления</w:t>
      </w:r>
      <w:bookmarkEnd w:id="57"/>
    </w:p>
    <w:p w:rsidR="00405769" w:rsidRPr="003C6EA6" w:rsidRDefault="00EF01C2" w:rsidP="00352F75">
      <w:pPr>
        <w:pStyle w:val="2"/>
        <w:keepLines/>
        <w:spacing w:after="240"/>
        <w:jc w:val="center"/>
        <w:rPr>
          <w:rFonts w:ascii="Times New Roman" w:hAnsi="Times New Roman"/>
          <w:i w:val="0"/>
        </w:rPr>
      </w:pPr>
      <w:bookmarkStart w:id="59" w:name="_Toc156834254"/>
      <w:r w:rsidRPr="00883CD8">
        <w:rPr>
          <w:rFonts w:ascii="Times New Roman" w:hAnsi="Times New Roman"/>
          <w:i w:val="0"/>
        </w:rPr>
        <w:t xml:space="preserve">Статья </w:t>
      </w:r>
      <w:r w:rsidR="00C70C26" w:rsidRPr="00883CD8">
        <w:rPr>
          <w:rFonts w:ascii="Times New Roman" w:hAnsi="Times New Roman"/>
          <w:i w:val="0"/>
        </w:rPr>
        <w:t>1</w:t>
      </w:r>
      <w:r w:rsidR="003C3C77">
        <w:rPr>
          <w:rFonts w:ascii="Times New Roman" w:hAnsi="Times New Roman"/>
          <w:i w:val="0"/>
        </w:rPr>
        <w:t>2</w:t>
      </w:r>
      <w:r w:rsidRPr="00883CD8">
        <w:rPr>
          <w:rFonts w:ascii="Times New Roman" w:hAnsi="Times New Roman"/>
          <w:i w:val="0"/>
        </w:rPr>
        <w:t xml:space="preserve">. </w:t>
      </w:r>
      <w:bookmarkStart w:id="60" w:name="_Toc154142019"/>
      <w:bookmarkEnd w:id="36"/>
      <w:bookmarkEnd w:id="58"/>
      <w:r w:rsidR="00405769" w:rsidRPr="004B6BED">
        <w:rPr>
          <w:rFonts w:ascii="Times New Roman" w:hAnsi="Times New Roman"/>
          <w:i w:val="0"/>
        </w:rPr>
        <w:t xml:space="preserve">Назначение и виды документации по планировке территории </w:t>
      </w:r>
      <w:r w:rsidR="00405769" w:rsidRPr="003C6EA6">
        <w:rPr>
          <w:rFonts w:ascii="Times New Roman" w:hAnsi="Times New Roman"/>
          <w:i w:val="0"/>
        </w:rPr>
        <w:t>Поселения</w:t>
      </w:r>
      <w:bookmarkEnd w:id="59"/>
    </w:p>
    <w:p w:rsidR="00405769" w:rsidRPr="003C6EA6" w:rsidRDefault="00405769" w:rsidP="006911A1">
      <w:pPr>
        <w:pStyle w:val="aff7"/>
        <w:keepNext/>
        <w:keepLines/>
        <w:ind w:firstLine="709"/>
        <w:jc w:val="both"/>
      </w:pPr>
      <w:r w:rsidRPr="003C6EA6">
        <w:rPr>
          <w:b/>
        </w:rPr>
        <w:t xml:space="preserve">1. </w:t>
      </w:r>
      <w:r w:rsidRPr="003C6EA6">
        <w:rPr>
          <w:b/>
        </w:rPr>
        <w:tab/>
        <w:t>Подготовка документации по планировке территории</w:t>
      </w:r>
      <w:r w:rsidRPr="003C6EA6">
        <w:t xml:space="preserve">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3C6EA6">
        <w:t>границ зон планируемого размещения объектов капитального строительства</w:t>
      </w:r>
      <w:proofErr w:type="gramEnd"/>
      <w:r w:rsidRPr="003C6EA6">
        <w:t>.</w:t>
      </w:r>
    </w:p>
    <w:p w:rsidR="00405769" w:rsidRPr="003C6EA6" w:rsidRDefault="00405769" w:rsidP="006911A1">
      <w:pPr>
        <w:pStyle w:val="aff7"/>
        <w:keepNext/>
        <w:keepLines/>
        <w:ind w:firstLine="709"/>
        <w:jc w:val="both"/>
      </w:pPr>
      <w:r w:rsidRPr="003C6EA6">
        <w:t xml:space="preserve">2. </w:t>
      </w:r>
      <w:r w:rsidRPr="003C6EA6">
        <w:tab/>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405769" w:rsidRPr="003C6EA6" w:rsidRDefault="00405769" w:rsidP="006911A1">
      <w:pPr>
        <w:pStyle w:val="aff7"/>
        <w:keepNext/>
        <w:keepLines/>
        <w:ind w:firstLine="709"/>
        <w:jc w:val="both"/>
      </w:pPr>
      <w:r w:rsidRPr="003C6EA6">
        <w:t>1) необходимо изъятие земельных участков для муниципальных ну</w:t>
      </w:r>
      <w:proofErr w:type="gramStart"/>
      <w:r w:rsidRPr="003C6EA6">
        <w:t>жд в св</w:t>
      </w:r>
      <w:proofErr w:type="gramEnd"/>
      <w:r w:rsidRPr="003C6EA6">
        <w:t>язи с размещением объекта капитального строительства местного значения;</w:t>
      </w:r>
    </w:p>
    <w:p w:rsidR="00405769" w:rsidRPr="003C6EA6" w:rsidRDefault="00405769" w:rsidP="006911A1">
      <w:pPr>
        <w:pStyle w:val="aff7"/>
        <w:keepNext/>
        <w:keepLines/>
        <w:ind w:firstLine="709"/>
        <w:jc w:val="both"/>
      </w:pPr>
      <w:r w:rsidRPr="003C6EA6">
        <w:t xml:space="preserve">2) </w:t>
      </w:r>
      <w:proofErr w:type="gramStart"/>
      <w:r w:rsidRPr="003C6EA6">
        <w:t>необходимы</w:t>
      </w:r>
      <w:proofErr w:type="gramEnd"/>
      <w:r w:rsidRPr="003C6EA6">
        <w:t xml:space="preserve"> установление, изменение или отмена красных линий;</w:t>
      </w:r>
    </w:p>
    <w:p w:rsidR="00405769" w:rsidRPr="003C6EA6" w:rsidRDefault="00405769" w:rsidP="006911A1">
      <w:pPr>
        <w:pStyle w:val="aff7"/>
        <w:keepNext/>
        <w:keepLines/>
        <w:ind w:firstLine="709"/>
        <w:jc w:val="both"/>
      </w:pPr>
      <w:r w:rsidRPr="003C6EA6">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405769" w:rsidRPr="003C6EA6" w:rsidRDefault="00405769" w:rsidP="006911A1">
      <w:pPr>
        <w:pStyle w:val="aff7"/>
        <w:keepNext/>
        <w:keepLines/>
        <w:ind w:firstLine="709"/>
        <w:jc w:val="both"/>
      </w:pPr>
      <w:proofErr w:type="gramStart"/>
      <w:r w:rsidRPr="003C6EA6">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405769" w:rsidRPr="003C6EA6" w:rsidRDefault="00405769" w:rsidP="006911A1">
      <w:pPr>
        <w:pStyle w:val="aff7"/>
        <w:keepNext/>
        <w:keepLines/>
        <w:ind w:firstLine="709"/>
        <w:jc w:val="both"/>
      </w:pPr>
      <w:r w:rsidRPr="003C6EA6">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
    <w:p w:rsidR="00405769" w:rsidRPr="003C6EA6" w:rsidRDefault="00405769" w:rsidP="006911A1">
      <w:pPr>
        <w:pStyle w:val="aff7"/>
        <w:keepNext/>
        <w:keepLines/>
        <w:ind w:firstLine="709"/>
        <w:jc w:val="both"/>
      </w:pPr>
      <w:r w:rsidRPr="003C6EA6">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405769" w:rsidRPr="003C6EA6" w:rsidRDefault="00405769" w:rsidP="006911A1">
      <w:pPr>
        <w:pStyle w:val="aff7"/>
        <w:keepNext/>
        <w:keepLines/>
        <w:ind w:firstLine="709"/>
        <w:jc w:val="both"/>
      </w:pPr>
      <w:r w:rsidRPr="003C6EA6">
        <w:t xml:space="preserve">3. </w:t>
      </w:r>
      <w:r w:rsidRPr="003C6EA6">
        <w:tab/>
        <w:t>Видами документации по планировке территории являются:</w:t>
      </w:r>
    </w:p>
    <w:p w:rsidR="00405769" w:rsidRPr="003C6EA6" w:rsidRDefault="00405769" w:rsidP="006911A1">
      <w:pPr>
        <w:pStyle w:val="aff7"/>
        <w:keepNext/>
        <w:keepLines/>
        <w:numPr>
          <w:ilvl w:val="0"/>
          <w:numId w:val="20"/>
        </w:numPr>
        <w:ind w:left="0" w:firstLine="709"/>
        <w:jc w:val="both"/>
        <w:rPr>
          <w:b/>
          <w:i/>
        </w:rPr>
      </w:pPr>
      <w:r w:rsidRPr="003C6EA6">
        <w:rPr>
          <w:b/>
          <w:i/>
        </w:rPr>
        <w:t>проект планировки территории;</w:t>
      </w:r>
    </w:p>
    <w:p w:rsidR="00405769" w:rsidRPr="003C6EA6" w:rsidRDefault="00405769" w:rsidP="006911A1">
      <w:pPr>
        <w:pStyle w:val="aff7"/>
        <w:keepNext/>
        <w:keepLines/>
        <w:numPr>
          <w:ilvl w:val="0"/>
          <w:numId w:val="20"/>
        </w:numPr>
        <w:ind w:left="0" w:firstLine="709"/>
        <w:jc w:val="both"/>
      </w:pPr>
      <w:r w:rsidRPr="003C6EA6">
        <w:rPr>
          <w:b/>
          <w:i/>
        </w:rPr>
        <w:t>проект межевания территории</w:t>
      </w:r>
      <w:r w:rsidRPr="003C6EA6">
        <w:t>.</w:t>
      </w:r>
    </w:p>
    <w:p w:rsidR="00405769" w:rsidRPr="003C6EA6" w:rsidRDefault="00405769" w:rsidP="006911A1">
      <w:pPr>
        <w:pStyle w:val="aff7"/>
        <w:keepNext/>
        <w:keepLines/>
        <w:ind w:firstLine="709"/>
        <w:jc w:val="both"/>
      </w:pPr>
      <w:r w:rsidRPr="003C6EA6">
        <w:rPr>
          <w:rFonts w:ascii="PT Serif" w:hAnsi="PT Serif"/>
        </w:rPr>
        <w:t>4.</w:t>
      </w:r>
      <w:r w:rsidRPr="003C6EA6">
        <w:rPr>
          <w:rFonts w:ascii="PT Serif" w:hAnsi="PT Serif"/>
        </w:rPr>
        <w:tab/>
      </w:r>
      <w:r w:rsidRPr="003C6EA6">
        <w:t> </w:t>
      </w:r>
      <w:proofErr w:type="gramStart"/>
      <w:r w:rsidRPr="003C6EA6">
        <w:t>Применительно к территории, в границах которой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w:t>
      </w:r>
      <w:proofErr w:type="gramEnd"/>
      <w:r w:rsidRPr="003C6EA6">
        <w:t xml:space="preserve"> </w:t>
      </w:r>
      <w:proofErr w:type="gramStart"/>
      <w:r w:rsidRPr="003C6EA6">
        <w:t>границах</w:t>
      </w:r>
      <w:proofErr w:type="gramEnd"/>
      <w:r w:rsidRPr="003C6EA6">
        <w:t xml:space="preserve">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 </w:t>
      </w:r>
    </w:p>
    <w:p w:rsidR="00405769" w:rsidRDefault="00405769" w:rsidP="006911A1">
      <w:pPr>
        <w:pStyle w:val="aff7"/>
        <w:keepNext/>
        <w:keepLines/>
        <w:ind w:firstLine="709"/>
        <w:jc w:val="both"/>
      </w:pPr>
      <w:r w:rsidRPr="003C6EA6">
        <w:t xml:space="preserve">5. </w:t>
      </w:r>
      <w:r w:rsidRPr="003C6EA6">
        <w:tab/>
        <w:t>Проект планировки территории является основой для подготовки проекта межевания территории, за исключением случаев, предусмотренных </w:t>
      </w:r>
      <w:r w:rsidRPr="003C6EA6">
        <w:rPr>
          <w:rFonts w:ascii="PT Serif" w:hAnsi="PT Serif"/>
        </w:rPr>
        <w:t>частью 4</w:t>
      </w:r>
      <w:r w:rsidRPr="003C6EA6">
        <w:t>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1B776F" w:rsidRPr="006862E8" w:rsidRDefault="001B776F" w:rsidP="006911A1">
      <w:pPr>
        <w:pStyle w:val="aff7"/>
        <w:keepNext/>
        <w:keepLines/>
        <w:ind w:firstLine="709"/>
        <w:jc w:val="both"/>
      </w:pPr>
    </w:p>
    <w:p w:rsidR="00405769" w:rsidRPr="003F7C28" w:rsidRDefault="00405769" w:rsidP="00FD400C">
      <w:pPr>
        <w:pStyle w:val="2"/>
        <w:keepLines/>
        <w:spacing w:after="240"/>
        <w:jc w:val="center"/>
        <w:rPr>
          <w:rFonts w:ascii="Times New Roman" w:hAnsi="Times New Roman"/>
          <w:i w:val="0"/>
        </w:rPr>
      </w:pPr>
      <w:bookmarkStart w:id="61" w:name="_Toc52795448"/>
      <w:bookmarkStart w:id="62" w:name="_Toc156834255"/>
      <w:r w:rsidRPr="003F7C28">
        <w:rPr>
          <w:rFonts w:ascii="Times New Roman" w:hAnsi="Times New Roman"/>
          <w:i w:val="0"/>
        </w:rPr>
        <w:lastRenderedPageBreak/>
        <w:t>Статья 1</w:t>
      </w:r>
      <w:r w:rsidR="003C3C77">
        <w:rPr>
          <w:rFonts w:ascii="Times New Roman" w:hAnsi="Times New Roman"/>
          <w:i w:val="0"/>
        </w:rPr>
        <w:t>3</w:t>
      </w:r>
      <w:r>
        <w:rPr>
          <w:rFonts w:ascii="Times New Roman" w:hAnsi="Times New Roman"/>
          <w:i w:val="0"/>
        </w:rPr>
        <w:t>.</w:t>
      </w:r>
      <w:r w:rsidRPr="003F7C28">
        <w:rPr>
          <w:rFonts w:ascii="Times New Roman" w:hAnsi="Times New Roman"/>
          <w:i w:val="0"/>
        </w:rPr>
        <w:t xml:space="preserve"> </w:t>
      </w:r>
      <w:r w:rsidRPr="004B6BED">
        <w:rPr>
          <w:rFonts w:ascii="Times New Roman" w:hAnsi="Times New Roman"/>
          <w:i w:val="0"/>
        </w:rPr>
        <w:t>Порядок подготовки документации по планировке территории органами местного самоуправления</w:t>
      </w:r>
      <w:bookmarkEnd w:id="61"/>
      <w:bookmarkEnd w:id="62"/>
    </w:p>
    <w:p w:rsidR="00405769" w:rsidRPr="00477548" w:rsidRDefault="00405769" w:rsidP="006911A1">
      <w:pPr>
        <w:keepNext/>
        <w:keepLines/>
        <w:spacing w:before="80" w:after="40"/>
        <w:ind w:firstLine="709"/>
        <w:jc w:val="both"/>
        <w:rPr>
          <w:bCs w:val="0"/>
          <w:lang w:val="x-none" w:eastAsia="x-none"/>
        </w:rPr>
      </w:pPr>
      <w:r w:rsidRPr="00477548">
        <w:rPr>
          <w:bCs w:val="0"/>
          <w:lang w:val="x-none" w:eastAsia="x-none"/>
        </w:rPr>
        <w:t xml:space="preserve">1. Решение о подготовке документации по планировке территории применительно к территории </w:t>
      </w:r>
      <w:r w:rsidR="003C6EA6">
        <w:rPr>
          <w:bCs w:val="0"/>
          <w:lang w:eastAsia="x-none"/>
        </w:rPr>
        <w:t>муниципального образования</w:t>
      </w:r>
      <w:r w:rsidRPr="00477548">
        <w:rPr>
          <w:bCs w:val="0"/>
          <w:lang w:val="x-none" w:eastAsia="x-none"/>
        </w:rPr>
        <w:t>, за исключением случаев, предусмотренных Градостроительным кодексом Российской Федерации, принимается органом местного самоуправления по инициативе указанного органа либо на основании предложений физических или юридических лиц о подготовке документации по планировке территории в установленном порядке.</w:t>
      </w:r>
    </w:p>
    <w:p w:rsidR="00405769" w:rsidRPr="00477548" w:rsidRDefault="00405769" w:rsidP="006911A1">
      <w:pPr>
        <w:keepNext/>
        <w:keepLines/>
        <w:spacing w:before="80" w:after="40"/>
        <w:ind w:firstLine="709"/>
        <w:jc w:val="both"/>
        <w:rPr>
          <w:bCs w:val="0"/>
          <w:lang w:val="x-none" w:eastAsia="x-none"/>
        </w:rPr>
      </w:pPr>
      <w:r w:rsidRPr="00477548">
        <w:rPr>
          <w:bCs w:val="0"/>
          <w:lang w:val="x-none" w:eastAsia="x-none"/>
        </w:rPr>
        <w:t>2. Указанное в части 1 настоящей статьи решение подлежит опубликованию в порядке, установленном для официального опубликования в порядке, установленном для официального опубликования муниципальных правовых актов, в течение трех дней со дня принятия такого решения и ра</w:t>
      </w:r>
      <w:r w:rsidR="00835771">
        <w:rPr>
          <w:bCs w:val="0"/>
          <w:lang w:val="x-none" w:eastAsia="x-none"/>
        </w:rPr>
        <w:t>змещается на официальном сайте</w:t>
      </w:r>
      <w:r w:rsidR="00AA107F">
        <w:rPr>
          <w:bCs w:val="0"/>
          <w:lang w:eastAsia="x-none"/>
        </w:rPr>
        <w:t xml:space="preserve"> </w:t>
      </w:r>
      <w:r>
        <w:rPr>
          <w:bCs w:val="0"/>
          <w:lang w:eastAsia="x-none"/>
        </w:rPr>
        <w:t xml:space="preserve">муниципального </w:t>
      </w:r>
      <w:r w:rsidRPr="00477548">
        <w:rPr>
          <w:bCs w:val="0"/>
          <w:lang w:eastAsia="x-none"/>
        </w:rPr>
        <w:t xml:space="preserve">образования </w:t>
      </w:r>
      <w:r w:rsidRPr="00477548">
        <w:rPr>
          <w:bCs w:val="0"/>
          <w:lang w:val="x-none" w:eastAsia="x-none"/>
        </w:rPr>
        <w:t>в сети «Интернет».</w:t>
      </w:r>
    </w:p>
    <w:p w:rsidR="00405769" w:rsidRPr="00477548" w:rsidRDefault="00405769" w:rsidP="006911A1">
      <w:pPr>
        <w:keepNext/>
        <w:keepLines/>
        <w:spacing w:before="80" w:after="40"/>
        <w:ind w:firstLine="709"/>
        <w:jc w:val="both"/>
        <w:rPr>
          <w:bCs w:val="0"/>
          <w:lang w:val="x-none" w:eastAsia="x-none"/>
        </w:rPr>
      </w:pPr>
      <w:r w:rsidRPr="00477548">
        <w:rPr>
          <w:bCs w:val="0"/>
          <w:lang w:val="x-none" w:eastAsia="x-none"/>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Pr>
          <w:bCs w:val="0"/>
          <w:lang w:eastAsia="x-none"/>
        </w:rPr>
        <w:t>а</w:t>
      </w:r>
      <w:proofErr w:type="spellStart"/>
      <w:r w:rsidRPr="00477548">
        <w:rPr>
          <w:bCs w:val="0"/>
          <w:lang w:val="x-none" w:eastAsia="x-none"/>
        </w:rPr>
        <w:t>дминистрацию</w:t>
      </w:r>
      <w:proofErr w:type="spellEnd"/>
      <w:r w:rsidRPr="00477548">
        <w:rPr>
          <w:bCs w:val="0"/>
          <w:lang w:val="x-none" w:eastAsia="x-none"/>
        </w:rPr>
        <w:t xml:space="preserve"> </w:t>
      </w:r>
      <w:r>
        <w:rPr>
          <w:bCs w:val="0"/>
          <w:lang w:val="x-none" w:eastAsia="x-none"/>
        </w:rPr>
        <w:t>района</w:t>
      </w:r>
      <w:r w:rsidRPr="00477548">
        <w:rPr>
          <w:bCs w:val="0"/>
          <w:lang w:val="x-none" w:eastAsia="x-none"/>
        </w:rPr>
        <w:t xml:space="preserve"> свои предложения о порядке, сроках подготовки и содержании документации по планировке территории.</w:t>
      </w:r>
    </w:p>
    <w:p w:rsidR="00405769" w:rsidRPr="00477548" w:rsidRDefault="00405769" w:rsidP="006911A1">
      <w:pPr>
        <w:keepNext/>
        <w:keepLines/>
        <w:spacing w:before="80" w:after="40"/>
        <w:ind w:firstLine="709"/>
        <w:jc w:val="both"/>
        <w:rPr>
          <w:bCs w:val="0"/>
          <w:lang w:val="x-none" w:eastAsia="x-none"/>
        </w:rPr>
      </w:pPr>
      <w:r w:rsidRPr="00477548">
        <w:rPr>
          <w:bCs w:val="0"/>
          <w:lang w:val="x-none" w:eastAsia="x-none"/>
        </w:rPr>
        <w:t>3.1. Заинтересованные лица, принявшие решения о подготовке документации по планировке территории самостоятельно, осуществляют ее подготовку в соответствии с требованиями Градостроительного кодекса Российской Федерации, и н</w:t>
      </w:r>
      <w:r>
        <w:rPr>
          <w:bCs w:val="0"/>
          <w:lang w:val="x-none" w:eastAsia="x-none"/>
        </w:rPr>
        <w:t>аправляют ее для утверждения в а</w:t>
      </w:r>
      <w:r w:rsidRPr="00477548">
        <w:rPr>
          <w:bCs w:val="0"/>
          <w:lang w:val="x-none" w:eastAsia="x-none"/>
        </w:rPr>
        <w:t xml:space="preserve">дминистрацию </w:t>
      </w:r>
      <w:r w:rsidR="00835771">
        <w:rPr>
          <w:bCs w:val="0"/>
          <w:lang w:val="x-none" w:eastAsia="x-none"/>
        </w:rPr>
        <w:t xml:space="preserve">муниципального </w:t>
      </w:r>
      <w:r>
        <w:rPr>
          <w:bCs w:val="0"/>
          <w:lang w:val="x-none" w:eastAsia="x-none"/>
        </w:rPr>
        <w:t>образования</w:t>
      </w:r>
      <w:r w:rsidRPr="00AA4670">
        <w:rPr>
          <w:bCs w:val="0"/>
          <w:lang w:val="x-none" w:eastAsia="x-none"/>
        </w:rPr>
        <w:t>.</w:t>
      </w:r>
    </w:p>
    <w:p w:rsidR="00405769" w:rsidRPr="00477548" w:rsidRDefault="00405769" w:rsidP="006911A1">
      <w:pPr>
        <w:keepNext/>
        <w:keepLines/>
        <w:spacing w:before="80" w:after="40"/>
        <w:ind w:firstLine="709"/>
        <w:jc w:val="both"/>
        <w:rPr>
          <w:bCs w:val="0"/>
          <w:lang w:val="x-none" w:eastAsia="x-none"/>
        </w:rPr>
      </w:pPr>
      <w:r w:rsidRPr="00477548">
        <w:rPr>
          <w:bCs w:val="0"/>
          <w:lang w:val="x-none" w:eastAsia="x-none"/>
        </w:rPr>
        <w:t xml:space="preserve">4. Отдел архитектуры и градостроительства </w:t>
      </w:r>
      <w:r>
        <w:rPr>
          <w:bCs w:val="0"/>
          <w:lang w:eastAsia="x-none"/>
        </w:rPr>
        <w:t>а</w:t>
      </w:r>
      <w:proofErr w:type="spellStart"/>
      <w:r w:rsidRPr="00477548">
        <w:rPr>
          <w:bCs w:val="0"/>
          <w:lang w:val="x-none" w:eastAsia="x-none"/>
        </w:rPr>
        <w:t>дминистрации</w:t>
      </w:r>
      <w:proofErr w:type="spellEnd"/>
      <w:r w:rsidRPr="00477548">
        <w:rPr>
          <w:bCs w:val="0"/>
          <w:lang w:val="x-none" w:eastAsia="x-none"/>
        </w:rPr>
        <w:t xml:space="preserve"> </w:t>
      </w:r>
      <w:r>
        <w:rPr>
          <w:bCs w:val="0"/>
          <w:lang w:eastAsia="x-none"/>
        </w:rPr>
        <w:t xml:space="preserve">района </w:t>
      </w:r>
      <w:r w:rsidRPr="00477548">
        <w:rPr>
          <w:bCs w:val="0"/>
          <w:lang w:val="x-none" w:eastAsia="x-none"/>
        </w:rPr>
        <w:t xml:space="preserve">осуществляет проверку документации по планировке территории на соответствие требованиям, установленным Градостроительным кодексом Российской Федерации и иному действующему законодательству. По результатам проверки отдел архитектуры и градостроительства принимает соответствующее решение о направлении документации по планировке территории Главе </w:t>
      </w:r>
      <w:r w:rsidR="00835771">
        <w:rPr>
          <w:bCs w:val="0"/>
          <w:lang w:eastAsia="x-none"/>
        </w:rPr>
        <w:t>района</w:t>
      </w:r>
      <w:r w:rsidRPr="00477548">
        <w:rPr>
          <w:bCs w:val="0"/>
          <w:lang w:val="x-none" w:eastAsia="x-none"/>
        </w:rPr>
        <w:t xml:space="preserve"> или об отклонении такой документации и о направлении ее на доработку.</w:t>
      </w:r>
    </w:p>
    <w:p w:rsidR="00405769" w:rsidRPr="00477548" w:rsidRDefault="00405769" w:rsidP="006911A1">
      <w:pPr>
        <w:keepNext/>
        <w:keepLines/>
        <w:spacing w:before="80" w:after="40"/>
        <w:ind w:firstLine="709"/>
        <w:jc w:val="both"/>
        <w:rPr>
          <w:bCs w:val="0"/>
          <w:lang w:val="x-none" w:eastAsia="x-none"/>
        </w:rPr>
      </w:pPr>
      <w:r w:rsidRPr="00477548">
        <w:rPr>
          <w:bCs w:val="0"/>
          <w:lang w:val="x-none" w:eastAsia="x-none"/>
        </w:rPr>
        <w:t xml:space="preserve">5. Проекты планировки территории и проекты межевания территории, решение об утверждении которых принимается органом местного самоуправления, до их утверждения подлежат обязательному рассмотрению на общественных обсуждениях или публичных слушаниях, в случаях, установленных Градостроительным кодексом Российской Федерации </w:t>
      </w:r>
    </w:p>
    <w:p w:rsidR="00405769" w:rsidRPr="00477548" w:rsidRDefault="00405769" w:rsidP="006911A1">
      <w:pPr>
        <w:keepNext/>
        <w:keepLines/>
        <w:spacing w:before="80" w:after="40"/>
        <w:ind w:firstLine="709"/>
        <w:jc w:val="both"/>
        <w:rPr>
          <w:bCs w:val="0"/>
          <w:lang w:val="x-none" w:eastAsia="x-none"/>
        </w:rPr>
      </w:pPr>
      <w:r w:rsidRPr="00477548">
        <w:rPr>
          <w:bCs w:val="0"/>
          <w:lang w:val="x-none" w:eastAsia="x-none"/>
        </w:rPr>
        <w:t xml:space="preserve">6. Порядок организации и проведения общественных обсуждений или публичных слушаний по проектам планировки территории и проектам межевания территории определяется решением </w:t>
      </w:r>
      <w:r w:rsidR="003C0B58">
        <w:rPr>
          <w:bCs w:val="0"/>
          <w:lang w:eastAsia="x-none"/>
        </w:rPr>
        <w:t>Енисейского</w:t>
      </w:r>
      <w:r w:rsidR="00835771">
        <w:rPr>
          <w:bCs w:val="0"/>
          <w:lang w:eastAsia="x-none"/>
        </w:rPr>
        <w:t xml:space="preserve"> районного</w:t>
      </w:r>
      <w:r w:rsidRPr="00477548">
        <w:rPr>
          <w:bCs w:val="0"/>
          <w:lang w:val="x-none" w:eastAsia="x-none"/>
        </w:rPr>
        <w:t xml:space="preserve"> Совета депутатов с учетом положений Градостроительного кодекса Российской Федерации.</w:t>
      </w:r>
    </w:p>
    <w:p w:rsidR="00405769" w:rsidRPr="00477548" w:rsidRDefault="00405769" w:rsidP="006911A1">
      <w:pPr>
        <w:keepNext/>
        <w:keepLines/>
        <w:spacing w:before="80" w:after="40"/>
        <w:ind w:firstLine="709"/>
        <w:jc w:val="both"/>
        <w:rPr>
          <w:bCs w:val="0"/>
          <w:lang w:val="x-none" w:eastAsia="x-none"/>
        </w:rPr>
      </w:pPr>
      <w:r w:rsidRPr="00477548">
        <w:rPr>
          <w:bCs w:val="0"/>
          <w:lang w:val="x-none" w:eastAsia="x-none"/>
        </w:rPr>
        <w:t xml:space="preserve">7. Отдел архитектуры и градостроительства </w:t>
      </w:r>
      <w:r>
        <w:rPr>
          <w:bCs w:val="0"/>
          <w:lang w:eastAsia="x-none"/>
        </w:rPr>
        <w:t>а</w:t>
      </w:r>
      <w:proofErr w:type="spellStart"/>
      <w:r w:rsidRPr="00477548">
        <w:rPr>
          <w:bCs w:val="0"/>
          <w:lang w:val="x-none" w:eastAsia="x-none"/>
        </w:rPr>
        <w:t>дминистрации</w:t>
      </w:r>
      <w:proofErr w:type="spellEnd"/>
      <w:r w:rsidRPr="00477548">
        <w:rPr>
          <w:bCs w:val="0"/>
          <w:lang w:val="x-none" w:eastAsia="x-none"/>
        </w:rPr>
        <w:t xml:space="preserve"> направляет Главе </w:t>
      </w:r>
      <w:r>
        <w:rPr>
          <w:bCs w:val="0"/>
          <w:lang w:eastAsia="x-none"/>
        </w:rPr>
        <w:t xml:space="preserve">района </w:t>
      </w:r>
      <w:r w:rsidRPr="00477548">
        <w:rPr>
          <w:bCs w:val="0"/>
          <w:lang w:val="x-none" w:eastAsia="x-none"/>
        </w:rPr>
        <w:t>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405769" w:rsidRPr="00477548" w:rsidRDefault="00405769" w:rsidP="006911A1">
      <w:pPr>
        <w:keepNext/>
        <w:keepLines/>
        <w:spacing w:before="80" w:after="40"/>
        <w:ind w:firstLine="709"/>
        <w:jc w:val="both"/>
        <w:rPr>
          <w:bCs w:val="0"/>
          <w:lang w:val="x-none" w:eastAsia="x-none"/>
        </w:rPr>
      </w:pPr>
      <w:r w:rsidRPr="00477548">
        <w:rPr>
          <w:bCs w:val="0"/>
          <w:lang w:val="x-none" w:eastAsia="x-none"/>
        </w:rPr>
        <w:t xml:space="preserve">8. Глава </w:t>
      </w:r>
      <w:r>
        <w:rPr>
          <w:bCs w:val="0"/>
          <w:lang w:val="x-none" w:eastAsia="x-none"/>
        </w:rPr>
        <w:t>района</w:t>
      </w:r>
      <w:r w:rsidRPr="00477548">
        <w:rPr>
          <w:bCs w:val="0"/>
          <w:lang w:val="x-none" w:eastAsia="x-none"/>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отдел архитектуры и градостроительства </w:t>
      </w:r>
      <w:r>
        <w:rPr>
          <w:bCs w:val="0"/>
          <w:lang w:eastAsia="x-none"/>
        </w:rPr>
        <w:t>А</w:t>
      </w:r>
      <w:proofErr w:type="spellStart"/>
      <w:r w:rsidRPr="00477548">
        <w:rPr>
          <w:bCs w:val="0"/>
          <w:lang w:val="x-none" w:eastAsia="x-none"/>
        </w:rPr>
        <w:t>дминистрации</w:t>
      </w:r>
      <w:proofErr w:type="spellEnd"/>
      <w:r w:rsidRPr="00477548">
        <w:rPr>
          <w:bCs w:val="0"/>
          <w:lang w:val="x-none" w:eastAsia="x-none"/>
        </w:rPr>
        <w:t xml:space="preserve"> </w:t>
      </w:r>
      <w:r w:rsidR="00835771">
        <w:rPr>
          <w:bCs w:val="0"/>
          <w:lang w:eastAsia="x-none"/>
        </w:rPr>
        <w:t>муниципального</w:t>
      </w:r>
      <w:r>
        <w:rPr>
          <w:bCs w:val="0"/>
          <w:lang w:eastAsia="x-none"/>
        </w:rPr>
        <w:t xml:space="preserve"> образования </w:t>
      </w:r>
      <w:r w:rsidRPr="00477548">
        <w:rPr>
          <w:bCs w:val="0"/>
          <w:lang w:val="x-none" w:eastAsia="x-none"/>
        </w:rPr>
        <w:t>на доработку с учетом указанных протокола и заключения.</w:t>
      </w:r>
    </w:p>
    <w:p w:rsidR="00405769" w:rsidRDefault="00405769" w:rsidP="006911A1">
      <w:pPr>
        <w:keepNext/>
        <w:keepLines/>
        <w:spacing w:before="80" w:after="40"/>
        <w:ind w:firstLine="709"/>
        <w:jc w:val="both"/>
        <w:rPr>
          <w:bCs w:val="0"/>
          <w:lang w:eastAsia="x-none"/>
        </w:rPr>
      </w:pPr>
      <w:r w:rsidRPr="00477548">
        <w:rPr>
          <w:bCs w:val="0"/>
          <w:lang w:val="x-none" w:eastAsia="x-none"/>
        </w:rPr>
        <w:t xml:space="preserve">9.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w:t>
      </w:r>
      <w:r w:rsidRPr="003707D1">
        <w:rPr>
          <w:b/>
          <w:bCs w:val="0"/>
          <w:i/>
          <w:lang w:val="x-none" w:eastAsia="x-none"/>
        </w:rPr>
        <w:t xml:space="preserve">семи дней со дня утверждения </w:t>
      </w:r>
      <w:r w:rsidRPr="00477548">
        <w:rPr>
          <w:bCs w:val="0"/>
          <w:lang w:val="x-none" w:eastAsia="x-none"/>
        </w:rPr>
        <w:t xml:space="preserve">указанной документации и размещается на официальном сайте </w:t>
      </w:r>
      <w:r>
        <w:rPr>
          <w:bCs w:val="0"/>
          <w:lang w:eastAsia="x-none"/>
        </w:rPr>
        <w:t xml:space="preserve">Администрации района </w:t>
      </w:r>
      <w:r w:rsidRPr="00477548">
        <w:rPr>
          <w:bCs w:val="0"/>
          <w:lang w:val="x-none" w:eastAsia="x-none"/>
        </w:rPr>
        <w:t>в сети «Интернет».</w:t>
      </w:r>
    </w:p>
    <w:p w:rsidR="00FD400C" w:rsidRPr="00FD400C" w:rsidRDefault="00FD400C" w:rsidP="006911A1">
      <w:pPr>
        <w:keepNext/>
        <w:keepLines/>
        <w:spacing w:before="80" w:after="40"/>
        <w:ind w:firstLine="709"/>
        <w:jc w:val="both"/>
        <w:rPr>
          <w:bCs w:val="0"/>
          <w:lang w:eastAsia="x-none"/>
        </w:rPr>
      </w:pPr>
    </w:p>
    <w:p w:rsidR="00405769" w:rsidRPr="002423B0" w:rsidRDefault="00157650" w:rsidP="00FD400C">
      <w:pPr>
        <w:pStyle w:val="1"/>
        <w:keepLines/>
        <w:spacing w:after="240"/>
        <w:jc w:val="center"/>
        <w:rPr>
          <w:rFonts w:ascii="Times New Roman" w:hAnsi="Times New Roman"/>
          <w:sz w:val="28"/>
          <w:szCs w:val="28"/>
        </w:rPr>
      </w:pPr>
      <w:bookmarkStart w:id="63" w:name="_Toc23171277"/>
      <w:bookmarkStart w:id="64" w:name="_Toc52795452"/>
      <w:bookmarkStart w:id="65" w:name="_Toc156834256"/>
      <w:bookmarkStart w:id="66" w:name="_Toc336264618"/>
      <w:bookmarkStart w:id="67" w:name="_Toc248227174"/>
      <w:bookmarkStart w:id="68" w:name="_Toc336264637"/>
      <w:bookmarkEnd w:id="18"/>
      <w:bookmarkEnd w:id="37"/>
      <w:bookmarkEnd w:id="60"/>
      <w:r>
        <w:rPr>
          <w:rFonts w:ascii="Times New Roman" w:hAnsi="Times New Roman"/>
          <w:sz w:val="28"/>
          <w:szCs w:val="28"/>
        </w:rPr>
        <w:t>РАЗДЕЛ</w:t>
      </w:r>
      <w:r w:rsidR="00D43D7D">
        <w:rPr>
          <w:rFonts w:ascii="Times New Roman" w:hAnsi="Times New Roman"/>
          <w:sz w:val="28"/>
          <w:szCs w:val="28"/>
        </w:rPr>
        <w:t xml:space="preserve"> IV</w:t>
      </w:r>
      <w:r w:rsidR="00405769" w:rsidRPr="002423B0">
        <w:rPr>
          <w:rFonts w:ascii="Times New Roman" w:hAnsi="Times New Roman"/>
          <w:sz w:val="28"/>
          <w:szCs w:val="28"/>
        </w:rPr>
        <w:t xml:space="preserve"> Порядок проведения общественных обсуждений или публичных слушаний по вопросам землепользования и застройки</w:t>
      </w:r>
      <w:bookmarkEnd w:id="63"/>
      <w:bookmarkEnd w:id="64"/>
      <w:bookmarkEnd w:id="65"/>
    </w:p>
    <w:p w:rsidR="00C222D2" w:rsidRDefault="00405769" w:rsidP="00FD400C">
      <w:pPr>
        <w:pStyle w:val="2"/>
        <w:keepLines/>
        <w:spacing w:after="240"/>
        <w:jc w:val="center"/>
        <w:rPr>
          <w:rFonts w:ascii="Times New Roman" w:hAnsi="Times New Roman"/>
          <w:i w:val="0"/>
        </w:rPr>
      </w:pPr>
      <w:bookmarkStart w:id="69" w:name="_Toc312247301"/>
      <w:bookmarkStart w:id="70" w:name="_Toc23171278"/>
      <w:bookmarkStart w:id="71" w:name="_Toc156834257"/>
      <w:bookmarkStart w:id="72" w:name="_Toc52795453"/>
      <w:r w:rsidRPr="002423B0">
        <w:rPr>
          <w:rFonts w:ascii="Times New Roman" w:hAnsi="Times New Roman"/>
          <w:i w:val="0"/>
        </w:rPr>
        <w:t xml:space="preserve">Статья </w:t>
      </w:r>
      <w:r>
        <w:rPr>
          <w:rFonts w:ascii="Times New Roman" w:hAnsi="Times New Roman"/>
          <w:i w:val="0"/>
        </w:rPr>
        <w:t>1</w:t>
      </w:r>
      <w:r w:rsidR="003C3C77">
        <w:rPr>
          <w:rFonts w:ascii="Times New Roman" w:hAnsi="Times New Roman"/>
          <w:i w:val="0"/>
        </w:rPr>
        <w:t>4</w:t>
      </w:r>
      <w:r w:rsidRPr="002423B0">
        <w:rPr>
          <w:rFonts w:ascii="Times New Roman" w:hAnsi="Times New Roman"/>
          <w:i w:val="0"/>
        </w:rPr>
        <w:t xml:space="preserve">. </w:t>
      </w:r>
      <w:bookmarkEnd w:id="69"/>
      <w:bookmarkEnd w:id="70"/>
      <w:r w:rsidRPr="002423B0">
        <w:rPr>
          <w:rFonts w:ascii="Times New Roman" w:hAnsi="Times New Roman"/>
          <w:i w:val="0"/>
        </w:rPr>
        <w:t>Общие положения</w:t>
      </w:r>
      <w:bookmarkEnd w:id="71"/>
    </w:p>
    <w:bookmarkEnd w:id="72"/>
    <w:p w:rsidR="00157650" w:rsidRDefault="00405769" w:rsidP="006911A1">
      <w:pPr>
        <w:keepNext/>
        <w:keepLines/>
        <w:spacing w:before="80" w:after="40" w:line="240" w:lineRule="atLeast"/>
        <w:ind w:firstLine="709"/>
        <w:jc w:val="both"/>
        <w:rPr>
          <w:bCs w:val="0"/>
          <w:shd w:val="clear" w:color="auto" w:fill="FFFFFF"/>
          <w:lang w:val="x-none" w:eastAsia="x-none"/>
        </w:rPr>
      </w:pPr>
      <w:r w:rsidRPr="00391CC2">
        <w:rPr>
          <w:bCs w:val="0"/>
          <w:shd w:val="clear" w:color="auto" w:fill="FFFFFF"/>
          <w:lang w:val="x-none" w:eastAsia="x-none"/>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w:t>
      </w:r>
      <w:r w:rsidR="00C651F9">
        <w:rPr>
          <w:bCs w:val="0"/>
          <w:shd w:val="clear" w:color="auto" w:fill="FFFFFF"/>
          <w:lang w:val="x-none" w:eastAsia="x-none"/>
        </w:rPr>
        <w:t>оекты) в соответствии с Уставом</w:t>
      </w:r>
      <w:r w:rsidR="003C0B58" w:rsidRPr="00C222D2">
        <w:rPr>
          <w:bCs w:val="0"/>
          <w:shd w:val="clear" w:color="auto" w:fill="FFFFFF"/>
          <w:lang w:val="x-none" w:eastAsia="x-none"/>
        </w:rPr>
        <w:t xml:space="preserve"> </w:t>
      </w:r>
      <w:r w:rsidR="00835771">
        <w:rPr>
          <w:bCs w:val="0"/>
          <w:shd w:val="clear" w:color="auto" w:fill="FFFFFF"/>
          <w:lang w:val="x-none" w:eastAsia="x-none"/>
        </w:rPr>
        <w:t xml:space="preserve">муниципального </w:t>
      </w:r>
      <w:r w:rsidRPr="00C222D2">
        <w:rPr>
          <w:bCs w:val="0"/>
          <w:shd w:val="clear" w:color="auto" w:fill="FFFFFF"/>
          <w:lang w:val="x-none" w:eastAsia="x-none"/>
        </w:rPr>
        <w:t xml:space="preserve">образования </w:t>
      </w:r>
      <w:r w:rsidRPr="00391CC2">
        <w:rPr>
          <w:bCs w:val="0"/>
          <w:shd w:val="clear" w:color="auto" w:fill="FFFFFF"/>
          <w:lang w:val="x-none" w:eastAsia="x-none"/>
        </w:rPr>
        <w:t>и (или) нормативным правовым актом</w:t>
      </w:r>
      <w:r>
        <w:rPr>
          <w:bCs w:val="0"/>
          <w:shd w:val="clear" w:color="auto" w:fill="FFFFFF"/>
          <w:lang w:eastAsia="x-none"/>
        </w:rPr>
        <w:t xml:space="preserve"> </w:t>
      </w:r>
      <w:r w:rsidR="003C0B58">
        <w:rPr>
          <w:bCs w:val="0"/>
          <w:shd w:val="clear" w:color="auto" w:fill="FFFFFF"/>
          <w:lang w:val="x-none" w:eastAsia="x-none"/>
        </w:rPr>
        <w:t>Енисейского</w:t>
      </w:r>
      <w:r w:rsidR="003C0B58">
        <w:rPr>
          <w:bCs w:val="0"/>
          <w:shd w:val="clear" w:color="auto" w:fill="FFFFFF"/>
          <w:lang w:eastAsia="x-none"/>
        </w:rPr>
        <w:t xml:space="preserve"> </w:t>
      </w:r>
      <w:r w:rsidRPr="00391CC2">
        <w:rPr>
          <w:bCs w:val="0"/>
          <w:lang w:eastAsia="x-none"/>
        </w:rPr>
        <w:t>районного</w:t>
      </w:r>
      <w:r w:rsidRPr="00391CC2">
        <w:rPr>
          <w:bCs w:val="0"/>
          <w:lang w:val="x-none" w:eastAsia="x-none"/>
        </w:rPr>
        <w:t xml:space="preserve"> Совета депутатов</w:t>
      </w:r>
      <w:r w:rsidRPr="00391CC2">
        <w:rPr>
          <w:bCs w:val="0"/>
          <w:shd w:val="clear" w:color="auto" w:fill="FFFFFF"/>
          <w:lang w:val="x-none" w:eastAsia="x-none"/>
        </w:rPr>
        <w:t xml:space="preserve"> и с учетом положений </w:t>
      </w:r>
      <w:r w:rsidRPr="00391CC2">
        <w:rPr>
          <w:bCs w:val="0"/>
          <w:color w:val="000000"/>
          <w:lang w:val="x-none" w:eastAsia="en-US"/>
        </w:rPr>
        <w:t>Градостроительного кодекса Российской Федерации</w:t>
      </w:r>
      <w:r w:rsidRPr="00391CC2">
        <w:rPr>
          <w:bCs w:val="0"/>
          <w:shd w:val="clear" w:color="auto" w:fill="FFFFFF"/>
          <w:lang w:val="x-none" w:eastAsia="x-none"/>
        </w:rPr>
        <w:t xml:space="preserve"> проводятся общественные </w:t>
      </w:r>
    </w:p>
    <w:p w:rsidR="00405769" w:rsidRPr="00391CC2" w:rsidRDefault="00405769" w:rsidP="006911A1">
      <w:pPr>
        <w:keepNext/>
        <w:keepLines/>
        <w:spacing w:before="80" w:after="40" w:line="240" w:lineRule="atLeast"/>
        <w:ind w:firstLine="709"/>
        <w:jc w:val="both"/>
        <w:rPr>
          <w:bCs w:val="0"/>
          <w:lang w:val="x-none" w:eastAsia="x-none"/>
        </w:rPr>
      </w:pPr>
      <w:r w:rsidRPr="00391CC2">
        <w:rPr>
          <w:bCs w:val="0"/>
          <w:shd w:val="clear" w:color="auto" w:fill="FFFFFF"/>
          <w:lang w:val="x-none" w:eastAsia="x-none"/>
        </w:rPr>
        <w:t>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r w:rsidRPr="00391CC2">
        <w:rPr>
          <w:bCs w:val="0"/>
          <w:lang w:val="x-none" w:eastAsia="x-none"/>
        </w:rPr>
        <w:t>.</w:t>
      </w:r>
    </w:p>
    <w:p w:rsidR="00405769" w:rsidRPr="00391CC2" w:rsidRDefault="00405769" w:rsidP="006911A1">
      <w:pPr>
        <w:keepNext/>
        <w:keepLines/>
        <w:spacing w:after="120" w:line="240" w:lineRule="atLeast"/>
        <w:ind w:firstLine="709"/>
        <w:jc w:val="both"/>
        <w:rPr>
          <w:bCs w:val="0"/>
        </w:rPr>
      </w:pPr>
      <w:r w:rsidRPr="00391CC2">
        <w:rPr>
          <w:bCs w:val="0"/>
        </w:rPr>
        <w:t xml:space="preserve">Публичные слушания – форма непосредственного осуществления жителями </w:t>
      </w:r>
      <w:r w:rsidR="00835771">
        <w:rPr>
          <w:bCs w:val="0"/>
        </w:rPr>
        <w:t xml:space="preserve">Енисейского </w:t>
      </w:r>
      <w:r>
        <w:rPr>
          <w:bCs w:val="0"/>
        </w:rPr>
        <w:t xml:space="preserve">района </w:t>
      </w:r>
      <w:r w:rsidRPr="00391CC2">
        <w:rPr>
          <w:bCs w:val="0"/>
        </w:rPr>
        <w:t xml:space="preserve">местного самоуправления, посредством их участия в обсуждении проектов муниципальных правовых актов по вопросам местного значения, проводимом районным Советом депутатов, Главой района. </w:t>
      </w:r>
    </w:p>
    <w:p w:rsidR="00405769" w:rsidRPr="00A55BD9" w:rsidRDefault="00A55BD9" w:rsidP="006911A1">
      <w:pPr>
        <w:keepNext/>
        <w:keepLines/>
        <w:spacing w:after="120" w:line="240" w:lineRule="atLeast"/>
        <w:ind w:firstLine="709"/>
        <w:jc w:val="both"/>
        <w:rPr>
          <w:bCs w:val="0"/>
        </w:rPr>
      </w:pPr>
      <w:r w:rsidRPr="001B776F">
        <w:rPr>
          <w:bCs w:val="0"/>
        </w:rPr>
        <w:t>1.</w:t>
      </w:r>
      <w:r w:rsidR="00405769" w:rsidRPr="001B776F">
        <w:rPr>
          <w:bCs w:val="0"/>
        </w:rPr>
        <w:t>Публичные слушания</w:t>
      </w:r>
      <w:r w:rsidR="00405769" w:rsidRPr="00A55BD9">
        <w:rPr>
          <w:bCs w:val="0"/>
        </w:rPr>
        <w:t xml:space="preserve"> проводятся по инициативе населения, районного Совета депутатов, Главы района.</w:t>
      </w:r>
    </w:p>
    <w:p w:rsidR="00405769" w:rsidRPr="00391CC2" w:rsidRDefault="00405769" w:rsidP="006911A1">
      <w:pPr>
        <w:keepNext/>
        <w:keepLines/>
        <w:spacing w:before="80" w:after="40"/>
        <w:ind w:firstLine="709"/>
        <w:jc w:val="both"/>
        <w:rPr>
          <w:bCs w:val="0"/>
          <w:lang w:val="x-none" w:eastAsia="x-none"/>
        </w:rPr>
      </w:pPr>
      <w:r w:rsidRPr="00391CC2">
        <w:rPr>
          <w:bCs w:val="0"/>
          <w:lang w:val="x-none" w:eastAsia="x-none"/>
        </w:rPr>
        <w:t>Процедура проведения общественных обсуждений состоит из следующих этапов:</w:t>
      </w:r>
    </w:p>
    <w:p w:rsidR="00405769" w:rsidRPr="00391CC2" w:rsidRDefault="00405769" w:rsidP="006911A1">
      <w:pPr>
        <w:keepNext/>
        <w:keepLines/>
        <w:spacing w:before="80" w:after="40"/>
        <w:ind w:firstLine="709"/>
        <w:jc w:val="both"/>
        <w:rPr>
          <w:bCs w:val="0"/>
          <w:lang w:val="x-none" w:eastAsia="x-none"/>
        </w:rPr>
      </w:pPr>
      <w:r w:rsidRPr="00391CC2">
        <w:rPr>
          <w:bCs w:val="0"/>
          <w:lang w:val="x-none" w:eastAsia="x-none"/>
        </w:rPr>
        <w:t>1) оповещение о начале общественных обсуждений;</w:t>
      </w:r>
    </w:p>
    <w:p w:rsidR="00405769" w:rsidRPr="00391CC2" w:rsidRDefault="00405769" w:rsidP="006911A1">
      <w:pPr>
        <w:keepNext/>
        <w:keepLines/>
        <w:spacing w:before="80" w:after="40"/>
        <w:ind w:firstLine="709"/>
        <w:jc w:val="both"/>
        <w:rPr>
          <w:bCs w:val="0"/>
          <w:lang w:val="x-none" w:eastAsia="x-none"/>
        </w:rPr>
      </w:pPr>
      <w:r w:rsidRPr="00391CC2">
        <w:rPr>
          <w:bCs w:val="0"/>
          <w:lang w:val="x-none" w:eastAsia="x-none"/>
        </w:rPr>
        <w:t xml:space="preserve">2) размещение проекта, подлежащего рассмотрению на общественных обсуждениях, и информационных материалов к нему на официальном сайте </w:t>
      </w:r>
      <w:r w:rsidRPr="00391CC2">
        <w:rPr>
          <w:bCs w:val="0"/>
          <w:lang w:eastAsia="x-none"/>
        </w:rPr>
        <w:t>а</w:t>
      </w:r>
      <w:proofErr w:type="spellStart"/>
      <w:r w:rsidRPr="00391CC2">
        <w:rPr>
          <w:bCs w:val="0"/>
          <w:lang w:val="x-none" w:eastAsia="x-none"/>
        </w:rPr>
        <w:t>дминистрации</w:t>
      </w:r>
      <w:proofErr w:type="spellEnd"/>
      <w:r w:rsidRPr="00391CC2">
        <w:rPr>
          <w:bCs w:val="0"/>
          <w:lang w:eastAsia="x-none"/>
        </w:rPr>
        <w:t xml:space="preserve"> </w:t>
      </w:r>
      <w:r w:rsidR="00835771">
        <w:rPr>
          <w:bCs w:val="0"/>
          <w:lang w:eastAsia="x-none"/>
        </w:rPr>
        <w:t xml:space="preserve">муниципального </w:t>
      </w:r>
      <w:r>
        <w:rPr>
          <w:bCs w:val="0"/>
          <w:lang w:eastAsia="x-none"/>
        </w:rPr>
        <w:t>образования</w:t>
      </w:r>
      <w:r w:rsidRPr="00391CC2">
        <w:rPr>
          <w:bCs w:val="0"/>
          <w:lang w:val="x-none" w:eastAsia="x-none"/>
        </w:rPr>
        <w:t xml:space="preserve"> в информационно-телеко</w:t>
      </w:r>
      <w:r w:rsidR="00835771">
        <w:rPr>
          <w:bCs w:val="0"/>
          <w:lang w:val="x-none" w:eastAsia="x-none"/>
        </w:rPr>
        <w:t xml:space="preserve">ммуникационной сети "Интернет" </w:t>
      </w:r>
      <w:r w:rsidRPr="00391CC2">
        <w:rPr>
          <w:bCs w:val="0"/>
          <w:lang w:val="x-none" w:eastAsia="x-none"/>
        </w:rPr>
        <w:t>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
    <w:p w:rsidR="00405769" w:rsidRPr="00391CC2" w:rsidRDefault="00405769" w:rsidP="006911A1">
      <w:pPr>
        <w:keepNext/>
        <w:keepLines/>
        <w:spacing w:before="80" w:after="40"/>
        <w:ind w:firstLine="709"/>
        <w:jc w:val="both"/>
        <w:rPr>
          <w:bCs w:val="0"/>
          <w:lang w:val="x-none" w:eastAsia="x-none"/>
        </w:rPr>
      </w:pPr>
      <w:r w:rsidRPr="00391CC2">
        <w:rPr>
          <w:bCs w:val="0"/>
          <w:lang w:val="x-none" w:eastAsia="x-none"/>
        </w:rPr>
        <w:t>3) проведение экспозиции или экспозиций проекта, подлежащего рассмотрению на общественных обсуждениях;</w:t>
      </w:r>
    </w:p>
    <w:p w:rsidR="00405769" w:rsidRPr="00391CC2" w:rsidRDefault="00405769" w:rsidP="006911A1">
      <w:pPr>
        <w:keepNext/>
        <w:keepLines/>
        <w:spacing w:before="80" w:after="40"/>
        <w:ind w:firstLine="709"/>
        <w:jc w:val="both"/>
        <w:rPr>
          <w:bCs w:val="0"/>
          <w:lang w:val="x-none" w:eastAsia="x-none"/>
        </w:rPr>
      </w:pPr>
      <w:r w:rsidRPr="00391CC2">
        <w:rPr>
          <w:bCs w:val="0"/>
          <w:lang w:val="x-none" w:eastAsia="x-none"/>
        </w:rPr>
        <w:t>4) подготовка и оформление протокола общественных обсуждений;</w:t>
      </w:r>
    </w:p>
    <w:p w:rsidR="00405769" w:rsidRPr="00391CC2" w:rsidRDefault="00405769" w:rsidP="006911A1">
      <w:pPr>
        <w:keepNext/>
        <w:keepLines/>
        <w:spacing w:before="80" w:after="40"/>
        <w:ind w:firstLine="709"/>
        <w:jc w:val="both"/>
        <w:rPr>
          <w:bCs w:val="0"/>
          <w:lang w:val="x-none" w:eastAsia="x-none"/>
        </w:rPr>
      </w:pPr>
      <w:r w:rsidRPr="00391CC2">
        <w:rPr>
          <w:bCs w:val="0"/>
          <w:lang w:val="x-none" w:eastAsia="x-none"/>
        </w:rPr>
        <w:t>5) подготовка и опубликование заключения о результатах общественных обсуждений.</w:t>
      </w:r>
    </w:p>
    <w:p w:rsidR="00405769" w:rsidRPr="00391CC2" w:rsidRDefault="00405769" w:rsidP="006911A1">
      <w:pPr>
        <w:keepNext/>
        <w:keepLines/>
        <w:spacing w:before="80" w:after="40"/>
        <w:ind w:firstLine="709"/>
        <w:jc w:val="both"/>
        <w:rPr>
          <w:bCs w:val="0"/>
          <w:lang w:val="x-none" w:eastAsia="x-none"/>
        </w:rPr>
      </w:pPr>
      <w:r w:rsidRPr="00391CC2">
        <w:rPr>
          <w:bCs w:val="0"/>
          <w:lang w:val="x-none" w:eastAsia="x-none"/>
        </w:rPr>
        <w:t>3. Процедура проведения публичных слушаний состоит из следующих этапов:</w:t>
      </w:r>
    </w:p>
    <w:p w:rsidR="00405769" w:rsidRPr="00391CC2" w:rsidRDefault="00405769" w:rsidP="006911A1">
      <w:pPr>
        <w:keepNext/>
        <w:keepLines/>
        <w:spacing w:before="80" w:after="40"/>
        <w:ind w:firstLine="709"/>
        <w:jc w:val="both"/>
        <w:rPr>
          <w:bCs w:val="0"/>
          <w:lang w:val="x-none" w:eastAsia="x-none"/>
        </w:rPr>
      </w:pPr>
      <w:r w:rsidRPr="00391CC2">
        <w:rPr>
          <w:bCs w:val="0"/>
          <w:lang w:val="x-none" w:eastAsia="x-none"/>
        </w:rPr>
        <w:t>1) оповещение о начале публичных слушаний;</w:t>
      </w:r>
    </w:p>
    <w:p w:rsidR="00405769" w:rsidRPr="00391CC2" w:rsidRDefault="00405769" w:rsidP="006911A1">
      <w:pPr>
        <w:keepNext/>
        <w:keepLines/>
        <w:spacing w:before="80" w:after="40"/>
        <w:ind w:firstLine="709"/>
        <w:jc w:val="both"/>
        <w:rPr>
          <w:bCs w:val="0"/>
          <w:lang w:val="x-none" w:eastAsia="x-none"/>
        </w:rPr>
      </w:pPr>
      <w:r w:rsidRPr="00391CC2">
        <w:rPr>
          <w:bCs w:val="0"/>
          <w:lang w:val="x-none" w:eastAsia="x-none"/>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405769" w:rsidRPr="00391CC2" w:rsidRDefault="00405769" w:rsidP="006911A1">
      <w:pPr>
        <w:keepNext/>
        <w:keepLines/>
        <w:spacing w:before="80" w:after="40"/>
        <w:ind w:firstLine="709"/>
        <w:jc w:val="both"/>
        <w:rPr>
          <w:bCs w:val="0"/>
          <w:lang w:val="x-none" w:eastAsia="x-none"/>
        </w:rPr>
      </w:pPr>
      <w:r w:rsidRPr="00391CC2">
        <w:rPr>
          <w:bCs w:val="0"/>
          <w:lang w:val="x-none" w:eastAsia="x-none"/>
        </w:rPr>
        <w:t>3) проведение экспозиции или экспозиций проекта, подлежащего рассмотрению на публичных слушаниях;</w:t>
      </w:r>
    </w:p>
    <w:p w:rsidR="00405769" w:rsidRPr="00391CC2" w:rsidRDefault="00405769" w:rsidP="006911A1">
      <w:pPr>
        <w:keepNext/>
        <w:keepLines/>
        <w:spacing w:before="80" w:after="40"/>
        <w:ind w:firstLine="709"/>
        <w:jc w:val="both"/>
        <w:rPr>
          <w:bCs w:val="0"/>
          <w:lang w:val="x-none" w:eastAsia="x-none"/>
        </w:rPr>
      </w:pPr>
      <w:r w:rsidRPr="00391CC2">
        <w:rPr>
          <w:bCs w:val="0"/>
          <w:lang w:val="x-none" w:eastAsia="x-none"/>
        </w:rPr>
        <w:t>4) проведение собрания или собраний участников публичных слушаний;</w:t>
      </w:r>
    </w:p>
    <w:p w:rsidR="00405769" w:rsidRPr="00391CC2" w:rsidRDefault="00405769" w:rsidP="006911A1">
      <w:pPr>
        <w:keepNext/>
        <w:keepLines/>
        <w:spacing w:before="80" w:after="40"/>
        <w:ind w:firstLine="709"/>
        <w:jc w:val="both"/>
        <w:rPr>
          <w:bCs w:val="0"/>
          <w:lang w:val="x-none" w:eastAsia="x-none"/>
        </w:rPr>
      </w:pPr>
      <w:r w:rsidRPr="00391CC2">
        <w:rPr>
          <w:bCs w:val="0"/>
          <w:lang w:val="x-none" w:eastAsia="x-none"/>
        </w:rPr>
        <w:t>5) подготовка и оформление протокола публичных слушаний;</w:t>
      </w:r>
    </w:p>
    <w:p w:rsidR="00405769" w:rsidRPr="00391CC2" w:rsidRDefault="00405769" w:rsidP="006911A1">
      <w:pPr>
        <w:keepNext/>
        <w:keepLines/>
        <w:spacing w:before="80" w:after="40"/>
        <w:ind w:firstLine="709"/>
        <w:jc w:val="both"/>
        <w:rPr>
          <w:bCs w:val="0"/>
          <w:lang w:val="x-none" w:eastAsia="x-none"/>
        </w:rPr>
      </w:pPr>
      <w:r w:rsidRPr="00391CC2">
        <w:rPr>
          <w:bCs w:val="0"/>
          <w:lang w:val="x-none" w:eastAsia="x-none"/>
        </w:rPr>
        <w:lastRenderedPageBreak/>
        <w:t>6) подготовка и опубликование заключения о результатах публичных слушаний.</w:t>
      </w:r>
    </w:p>
    <w:p w:rsidR="00405769" w:rsidRPr="00391CC2" w:rsidRDefault="00405769" w:rsidP="006911A1">
      <w:pPr>
        <w:keepNext/>
        <w:keepLines/>
        <w:spacing w:before="80" w:after="40"/>
        <w:ind w:firstLine="709"/>
        <w:jc w:val="both"/>
        <w:rPr>
          <w:bCs w:val="0"/>
          <w:lang w:val="x-none" w:eastAsia="x-none"/>
        </w:rPr>
      </w:pPr>
      <w:r w:rsidRPr="00391CC2">
        <w:rPr>
          <w:bCs w:val="0"/>
          <w:lang w:val="x-none" w:eastAsia="x-none"/>
        </w:rPr>
        <w:t>2. В целях предоставления всем заинтересованным лицам равных возможностей для участия, собрание или собрания участников публичных слушаний проводятся после 17. 00 в рабочие дни в изб</w:t>
      </w:r>
      <w:r w:rsidR="00835771">
        <w:rPr>
          <w:bCs w:val="0"/>
          <w:lang w:val="x-none" w:eastAsia="x-none"/>
        </w:rPr>
        <w:t>ирательных округах по выборам в</w:t>
      </w:r>
      <w:r w:rsidRPr="00391CC2">
        <w:rPr>
          <w:bCs w:val="0"/>
          <w:lang w:eastAsia="x-none"/>
        </w:rPr>
        <w:t xml:space="preserve"> районный </w:t>
      </w:r>
      <w:r w:rsidRPr="00391CC2">
        <w:rPr>
          <w:bCs w:val="0"/>
          <w:lang w:val="x-none" w:eastAsia="x-none"/>
        </w:rPr>
        <w:t>Совет депутатов, на территориях планируемого действия документов, перечисленных в части 1 данной статьи.</w:t>
      </w:r>
    </w:p>
    <w:p w:rsidR="00405769" w:rsidRPr="00391CC2" w:rsidRDefault="00405769" w:rsidP="006911A1">
      <w:pPr>
        <w:keepNext/>
        <w:keepLines/>
        <w:spacing w:before="80" w:after="40"/>
        <w:ind w:firstLine="709"/>
        <w:jc w:val="both"/>
        <w:rPr>
          <w:bCs w:val="0"/>
          <w:lang w:val="x-none" w:eastAsia="x-none"/>
        </w:rPr>
      </w:pPr>
      <w:r w:rsidRPr="00391CC2">
        <w:rPr>
          <w:bCs w:val="0"/>
          <w:lang w:val="x-none" w:eastAsia="x-none"/>
        </w:rPr>
        <w:t xml:space="preserve">3. В общественных обсуждениях и публичных слушаниях имеют право участвовать совершеннолетние, постоянно проживающие на территории </w:t>
      </w:r>
      <w:r w:rsidR="00835771">
        <w:rPr>
          <w:bCs w:val="0"/>
          <w:lang w:eastAsia="x-none"/>
        </w:rPr>
        <w:t>муниципального</w:t>
      </w:r>
      <w:r>
        <w:rPr>
          <w:bCs w:val="0"/>
          <w:lang w:eastAsia="x-none"/>
        </w:rPr>
        <w:t xml:space="preserve"> образования</w:t>
      </w:r>
      <w:r w:rsidRPr="00391CC2">
        <w:rPr>
          <w:bCs w:val="0"/>
          <w:lang w:eastAsia="x-none"/>
        </w:rPr>
        <w:t xml:space="preserve"> </w:t>
      </w:r>
      <w:r w:rsidRPr="00391CC2">
        <w:rPr>
          <w:bCs w:val="0"/>
          <w:lang w:val="x-none" w:eastAsia="x-none"/>
        </w:rPr>
        <w:t>дееспособные граждане.</w:t>
      </w:r>
    </w:p>
    <w:p w:rsidR="00405769" w:rsidRPr="00391CC2" w:rsidRDefault="00405769" w:rsidP="006911A1">
      <w:pPr>
        <w:keepNext/>
        <w:keepLines/>
        <w:spacing w:before="80" w:after="40"/>
        <w:ind w:firstLine="709"/>
        <w:jc w:val="both"/>
        <w:rPr>
          <w:bCs w:val="0"/>
          <w:lang w:val="x-none" w:eastAsia="x-none"/>
        </w:rPr>
      </w:pPr>
      <w:r w:rsidRPr="00391CC2">
        <w:rPr>
          <w:bCs w:val="0"/>
          <w:lang w:val="x-none" w:eastAsia="x-none"/>
        </w:rPr>
        <w:t>4. При проведении общественных обсуждений и публичных слушаний всем заинтересованным лицам должны быть обеспечены равные возможности для выражения своего мнения.</w:t>
      </w:r>
    </w:p>
    <w:p w:rsidR="00405769" w:rsidRPr="00391CC2" w:rsidRDefault="00405769" w:rsidP="006911A1">
      <w:pPr>
        <w:keepNext/>
        <w:keepLines/>
        <w:spacing w:before="80" w:after="40"/>
        <w:ind w:firstLine="709"/>
        <w:jc w:val="both"/>
        <w:rPr>
          <w:rFonts w:cs="Arial"/>
          <w:bCs w:val="0"/>
          <w:lang w:val="x-none" w:eastAsia="x-none"/>
        </w:rPr>
      </w:pPr>
      <w:r w:rsidRPr="00391CC2">
        <w:rPr>
          <w:rFonts w:cs="Arial"/>
          <w:bCs w:val="0"/>
          <w:lang w:val="x-none" w:eastAsia="x-none"/>
        </w:rPr>
        <w:t xml:space="preserve">5. Участвующие в </w:t>
      </w:r>
      <w:r w:rsidRPr="00391CC2">
        <w:rPr>
          <w:bCs w:val="0"/>
          <w:shd w:val="clear" w:color="auto" w:fill="FFFFFF"/>
          <w:lang w:val="x-none" w:eastAsia="x-none"/>
        </w:rPr>
        <w:t xml:space="preserve">общественных обсуждениях или </w:t>
      </w:r>
      <w:r w:rsidRPr="00391CC2">
        <w:rPr>
          <w:rFonts w:cs="Arial"/>
          <w:bCs w:val="0"/>
          <w:lang w:val="x-none" w:eastAsia="x-none"/>
        </w:rPr>
        <w:t xml:space="preserve">публичных слушаниях заинтересованные лица вправе представить в </w:t>
      </w:r>
      <w:r w:rsidRPr="00391CC2">
        <w:rPr>
          <w:bCs w:val="0"/>
          <w:lang w:val="x-none" w:eastAsia="x-none"/>
        </w:rPr>
        <w:t xml:space="preserve">организатору общественных обсуждений </w:t>
      </w:r>
      <w:r w:rsidRPr="00391CC2">
        <w:rPr>
          <w:rFonts w:cs="Arial"/>
          <w:bCs w:val="0"/>
          <w:lang w:val="x-none" w:eastAsia="x-none"/>
        </w:rPr>
        <w:t xml:space="preserve">свои предложения и замечания, касающиеся обсуждаемого вопроса, для включения их в протокол </w:t>
      </w:r>
      <w:r w:rsidR="00835771">
        <w:rPr>
          <w:bCs w:val="0"/>
          <w:shd w:val="clear" w:color="auto" w:fill="FFFFFF"/>
          <w:lang w:val="x-none" w:eastAsia="x-none"/>
        </w:rPr>
        <w:t xml:space="preserve">общественных обсуждений </w:t>
      </w:r>
      <w:r w:rsidRPr="00391CC2">
        <w:rPr>
          <w:bCs w:val="0"/>
          <w:shd w:val="clear" w:color="auto" w:fill="FFFFFF"/>
          <w:lang w:val="x-none" w:eastAsia="x-none"/>
        </w:rPr>
        <w:t>или протокол п</w:t>
      </w:r>
      <w:r w:rsidRPr="00391CC2">
        <w:rPr>
          <w:rFonts w:cs="Arial"/>
          <w:bCs w:val="0"/>
          <w:lang w:val="x-none" w:eastAsia="x-none"/>
        </w:rPr>
        <w:t>убличных слушаний.</w:t>
      </w:r>
    </w:p>
    <w:p w:rsidR="00405769" w:rsidRPr="00391CC2" w:rsidRDefault="00405769" w:rsidP="006911A1">
      <w:pPr>
        <w:keepNext/>
        <w:keepLines/>
        <w:spacing w:before="80" w:after="40"/>
        <w:ind w:firstLine="709"/>
        <w:jc w:val="both"/>
        <w:rPr>
          <w:rFonts w:cs="Arial"/>
          <w:bCs w:val="0"/>
          <w:lang w:val="x-none" w:eastAsia="x-none"/>
        </w:rPr>
      </w:pPr>
      <w:r w:rsidRPr="00391CC2">
        <w:rPr>
          <w:rFonts w:cs="Arial"/>
          <w:bCs w:val="0"/>
          <w:lang w:val="x-none" w:eastAsia="x-none"/>
        </w:rPr>
        <w:t>6. Формой участия в публичных слушаниях могут быть:</w:t>
      </w:r>
    </w:p>
    <w:p w:rsidR="00405769" w:rsidRPr="00391CC2" w:rsidRDefault="00405769" w:rsidP="006911A1">
      <w:pPr>
        <w:keepNext/>
        <w:keepLines/>
        <w:spacing w:before="80" w:after="40"/>
        <w:ind w:firstLine="709"/>
        <w:jc w:val="both"/>
        <w:rPr>
          <w:bCs w:val="0"/>
          <w:shd w:val="clear" w:color="auto" w:fill="FFFFFF"/>
          <w:lang w:val="x-none" w:eastAsia="x-none"/>
        </w:rPr>
      </w:pPr>
      <w:r w:rsidRPr="00391CC2">
        <w:rPr>
          <w:rFonts w:cs="Arial"/>
          <w:bCs w:val="0"/>
          <w:lang w:val="x-none" w:eastAsia="x-none"/>
        </w:rPr>
        <w:t>1</w:t>
      </w:r>
      <w:r w:rsidRPr="00391CC2">
        <w:rPr>
          <w:bCs w:val="0"/>
          <w:shd w:val="clear" w:color="auto" w:fill="FFFFFF"/>
          <w:lang w:val="x-none" w:eastAsia="x-none"/>
        </w:rPr>
        <w:t>) проведение собрания или собраний участников публичных слушаний;</w:t>
      </w:r>
    </w:p>
    <w:p w:rsidR="00405769" w:rsidRPr="00391CC2" w:rsidRDefault="00405769" w:rsidP="006911A1">
      <w:pPr>
        <w:keepNext/>
        <w:keepLines/>
        <w:spacing w:before="80" w:after="40"/>
        <w:ind w:firstLine="709"/>
        <w:jc w:val="both"/>
        <w:rPr>
          <w:rFonts w:cs="Arial"/>
          <w:bCs w:val="0"/>
          <w:lang w:val="x-none" w:eastAsia="x-none"/>
        </w:rPr>
      </w:pPr>
      <w:r w:rsidRPr="00391CC2">
        <w:rPr>
          <w:rFonts w:cs="Arial"/>
          <w:bCs w:val="0"/>
          <w:lang w:val="x-none" w:eastAsia="x-none"/>
        </w:rPr>
        <w:t>2) подача предложений в письменном виде:</w:t>
      </w:r>
    </w:p>
    <w:p w:rsidR="00405769" w:rsidRPr="00391CC2" w:rsidRDefault="00405769" w:rsidP="006911A1">
      <w:pPr>
        <w:keepNext/>
        <w:keepLines/>
        <w:spacing w:before="80" w:after="40"/>
        <w:ind w:firstLine="709"/>
        <w:jc w:val="both"/>
        <w:rPr>
          <w:rFonts w:cs="Arial"/>
          <w:bCs w:val="0"/>
          <w:lang w:val="x-none" w:eastAsia="x-none"/>
        </w:rPr>
      </w:pPr>
      <w:r w:rsidRPr="00391CC2">
        <w:rPr>
          <w:rFonts w:cs="Arial"/>
          <w:bCs w:val="0"/>
          <w:lang w:val="x-none" w:eastAsia="x-none"/>
        </w:rPr>
        <w:t>по почте;</w:t>
      </w:r>
    </w:p>
    <w:p w:rsidR="00405769" w:rsidRPr="00391CC2" w:rsidRDefault="00405769" w:rsidP="006911A1">
      <w:pPr>
        <w:keepNext/>
        <w:keepLines/>
        <w:spacing w:before="80" w:after="40"/>
        <w:ind w:firstLine="709"/>
        <w:jc w:val="both"/>
        <w:rPr>
          <w:rFonts w:cs="Arial"/>
          <w:bCs w:val="0"/>
          <w:lang w:val="x-none" w:eastAsia="x-none"/>
        </w:rPr>
      </w:pPr>
      <w:r w:rsidRPr="00391CC2">
        <w:rPr>
          <w:rFonts w:cs="Arial"/>
          <w:bCs w:val="0"/>
          <w:lang w:val="x-none" w:eastAsia="x-none"/>
        </w:rPr>
        <w:t>по электронной почте;</w:t>
      </w:r>
    </w:p>
    <w:p w:rsidR="00405769" w:rsidRPr="00391CC2" w:rsidRDefault="00405769" w:rsidP="006911A1">
      <w:pPr>
        <w:keepNext/>
        <w:keepLines/>
        <w:spacing w:before="80" w:after="40"/>
        <w:ind w:firstLine="709"/>
        <w:jc w:val="both"/>
        <w:rPr>
          <w:rFonts w:cs="Arial"/>
          <w:bCs w:val="0"/>
          <w:lang w:val="x-none" w:eastAsia="x-none"/>
        </w:rPr>
      </w:pPr>
      <w:r w:rsidRPr="00391CC2">
        <w:rPr>
          <w:rFonts w:cs="Arial"/>
          <w:bCs w:val="0"/>
          <w:lang w:val="x-none" w:eastAsia="x-none"/>
        </w:rPr>
        <w:t>по факсу;</w:t>
      </w:r>
    </w:p>
    <w:p w:rsidR="00405769" w:rsidRPr="00391CC2" w:rsidRDefault="00405769" w:rsidP="006911A1">
      <w:pPr>
        <w:keepNext/>
        <w:keepLines/>
        <w:spacing w:before="80" w:after="40"/>
        <w:ind w:firstLine="709"/>
        <w:jc w:val="both"/>
        <w:rPr>
          <w:rFonts w:cs="Arial"/>
          <w:bCs w:val="0"/>
          <w:lang w:val="x-none" w:eastAsia="x-none"/>
        </w:rPr>
      </w:pPr>
      <w:r>
        <w:rPr>
          <w:rFonts w:cs="Arial"/>
          <w:bCs w:val="0"/>
          <w:lang w:val="x-none" w:eastAsia="x-none"/>
        </w:rPr>
        <w:t xml:space="preserve">через официальный сайт </w:t>
      </w:r>
      <w:r w:rsidR="00835771">
        <w:rPr>
          <w:rFonts w:cs="Arial"/>
          <w:bCs w:val="0"/>
          <w:lang w:eastAsia="x-none"/>
        </w:rPr>
        <w:t>администрации</w:t>
      </w:r>
      <w:r w:rsidR="00835771">
        <w:rPr>
          <w:rFonts w:cs="Arial"/>
          <w:bCs w:val="0"/>
          <w:lang w:val="x-none" w:eastAsia="x-none"/>
        </w:rPr>
        <w:t xml:space="preserve"> муниципального</w:t>
      </w:r>
      <w:r>
        <w:rPr>
          <w:rFonts w:cs="Arial"/>
          <w:bCs w:val="0"/>
          <w:lang w:val="x-none" w:eastAsia="x-none"/>
        </w:rPr>
        <w:t xml:space="preserve"> образования</w:t>
      </w:r>
      <w:r w:rsidRPr="00391CC2">
        <w:rPr>
          <w:rFonts w:cs="Arial"/>
          <w:bCs w:val="0"/>
          <w:lang w:val="x-none" w:eastAsia="x-none"/>
        </w:rPr>
        <w:t xml:space="preserve"> в сети «Интернет».</w:t>
      </w:r>
    </w:p>
    <w:p w:rsidR="003C0B58" w:rsidRDefault="00405769" w:rsidP="006911A1">
      <w:pPr>
        <w:pStyle w:val="12"/>
        <w:keepNext/>
        <w:keepLines/>
        <w:ind w:firstLine="709"/>
        <w:rPr>
          <w:sz w:val="24"/>
          <w:szCs w:val="24"/>
        </w:rPr>
      </w:pPr>
      <w:bookmarkStart w:id="73" w:name="_Toc312247302"/>
      <w:bookmarkStart w:id="74" w:name="_Toc23171279"/>
      <w:r w:rsidRPr="002423B0">
        <w:rPr>
          <w:sz w:val="24"/>
          <w:szCs w:val="24"/>
        </w:rPr>
        <w:t xml:space="preserve">7. Уставом </w:t>
      </w:r>
      <w:r w:rsidR="003C0B58" w:rsidRPr="003C0B58">
        <w:rPr>
          <w:sz w:val="24"/>
          <w:szCs w:val="24"/>
        </w:rPr>
        <w:t xml:space="preserve">Енисейского </w:t>
      </w:r>
      <w:r w:rsidRPr="002423B0">
        <w:rPr>
          <w:sz w:val="24"/>
          <w:szCs w:val="24"/>
        </w:rPr>
        <w:t xml:space="preserve">района, решениями Главы </w:t>
      </w:r>
      <w:r w:rsidR="003C0B58" w:rsidRPr="003C0B58">
        <w:rPr>
          <w:sz w:val="24"/>
          <w:szCs w:val="24"/>
        </w:rPr>
        <w:t xml:space="preserve">Енисейского </w:t>
      </w:r>
      <w:r w:rsidRPr="002423B0">
        <w:rPr>
          <w:sz w:val="24"/>
          <w:szCs w:val="24"/>
        </w:rPr>
        <w:t xml:space="preserve">района или </w:t>
      </w:r>
      <w:r w:rsidR="003C0B58" w:rsidRPr="003C0B58">
        <w:rPr>
          <w:sz w:val="24"/>
          <w:szCs w:val="24"/>
        </w:rPr>
        <w:t xml:space="preserve">Енисейского </w:t>
      </w:r>
    </w:p>
    <w:p w:rsidR="00405769" w:rsidRPr="006862E8" w:rsidRDefault="00405769" w:rsidP="006911A1">
      <w:pPr>
        <w:pStyle w:val="12"/>
        <w:keepNext/>
        <w:keepLines/>
        <w:ind w:firstLine="709"/>
        <w:rPr>
          <w:sz w:val="24"/>
          <w:szCs w:val="24"/>
        </w:rPr>
      </w:pPr>
      <w:r w:rsidRPr="002423B0">
        <w:rPr>
          <w:sz w:val="24"/>
          <w:szCs w:val="24"/>
        </w:rPr>
        <w:t>районного Совета депутатов</w:t>
      </w:r>
      <w:r w:rsidRPr="006862E8">
        <w:rPr>
          <w:sz w:val="24"/>
          <w:szCs w:val="24"/>
        </w:rPr>
        <w:t xml:space="preserve"> на основании положений Градостроительного кодекса Российской Федерации определяются:</w:t>
      </w:r>
    </w:p>
    <w:p w:rsidR="00405769" w:rsidRPr="006862E8" w:rsidRDefault="00405769" w:rsidP="006911A1">
      <w:pPr>
        <w:pStyle w:val="12"/>
        <w:keepNext/>
        <w:keepLines/>
        <w:ind w:firstLine="709"/>
        <w:rPr>
          <w:sz w:val="24"/>
          <w:szCs w:val="24"/>
        </w:rPr>
      </w:pPr>
      <w:r w:rsidRPr="006862E8">
        <w:rPr>
          <w:sz w:val="24"/>
          <w:szCs w:val="24"/>
        </w:rPr>
        <w:t>1) порядок организации и проведения общественных обсуждений или публичных слушаний по проектам;</w:t>
      </w:r>
    </w:p>
    <w:p w:rsidR="00405769" w:rsidRPr="006862E8" w:rsidRDefault="00405769" w:rsidP="006911A1">
      <w:pPr>
        <w:pStyle w:val="12"/>
        <w:keepNext/>
        <w:keepLines/>
        <w:ind w:firstLine="709"/>
        <w:rPr>
          <w:sz w:val="24"/>
          <w:szCs w:val="24"/>
        </w:rPr>
      </w:pPr>
      <w:r w:rsidRPr="006862E8">
        <w:rPr>
          <w:sz w:val="24"/>
          <w:szCs w:val="24"/>
        </w:rPr>
        <w:t>2) организатор общественных обсуждений или публичных слушаний;</w:t>
      </w:r>
    </w:p>
    <w:p w:rsidR="00405769" w:rsidRPr="006862E8" w:rsidRDefault="00405769" w:rsidP="006911A1">
      <w:pPr>
        <w:pStyle w:val="12"/>
        <w:keepNext/>
        <w:keepLines/>
        <w:ind w:firstLine="709"/>
        <w:rPr>
          <w:sz w:val="24"/>
          <w:szCs w:val="24"/>
        </w:rPr>
      </w:pPr>
      <w:r w:rsidRPr="006862E8">
        <w:rPr>
          <w:sz w:val="24"/>
          <w:szCs w:val="24"/>
        </w:rPr>
        <w:t>3) срок проведения общественных обсуждений или публичных слушаний;</w:t>
      </w:r>
    </w:p>
    <w:p w:rsidR="00405769" w:rsidRPr="006862E8" w:rsidRDefault="00405769" w:rsidP="006911A1">
      <w:pPr>
        <w:pStyle w:val="12"/>
        <w:keepNext/>
        <w:keepLines/>
        <w:ind w:firstLine="709"/>
        <w:rPr>
          <w:sz w:val="24"/>
          <w:szCs w:val="24"/>
        </w:rPr>
      </w:pPr>
      <w:r w:rsidRPr="006862E8">
        <w:rPr>
          <w:sz w:val="24"/>
          <w:szCs w:val="24"/>
        </w:rPr>
        <w:t xml:space="preserve">4) официальный сайт и (или) </w:t>
      </w:r>
      <w:proofErr w:type="gramStart"/>
      <w:r w:rsidRPr="006862E8">
        <w:rPr>
          <w:sz w:val="24"/>
          <w:szCs w:val="24"/>
        </w:rPr>
        <w:t>в</w:t>
      </w:r>
      <w:proofErr w:type="gramEnd"/>
      <w:r w:rsidRPr="006862E8">
        <w:rPr>
          <w:sz w:val="24"/>
          <w:szCs w:val="24"/>
        </w:rPr>
        <w:t xml:space="preserve"> </w:t>
      </w:r>
      <w:proofErr w:type="gramStart"/>
      <w:r w:rsidRPr="006862E8">
        <w:rPr>
          <w:sz w:val="24"/>
          <w:szCs w:val="24"/>
        </w:rPr>
        <w:t>государственная</w:t>
      </w:r>
      <w:proofErr w:type="gramEnd"/>
      <w:r w:rsidRPr="006862E8">
        <w:rPr>
          <w:sz w:val="24"/>
          <w:szCs w:val="24"/>
        </w:rPr>
        <w:t xml:space="preserve"> или муниципальная информационная система, обеспечивающая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w:t>
      </w:r>
    </w:p>
    <w:p w:rsidR="00405769" w:rsidRPr="006862E8" w:rsidRDefault="00405769" w:rsidP="006911A1">
      <w:pPr>
        <w:pStyle w:val="12"/>
        <w:keepNext/>
        <w:keepLines/>
        <w:ind w:firstLine="709"/>
        <w:rPr>
          <w:sz w:val="24"/>
          <w:szCs w:val="24"/>
        </w:rPr>
      </w:pPr>
      <w:r w:rsidRPr="006862E8">
        <w:rPr>
          <w:sz w:val="24"/>
          <w:szCs w:val="24"/>
        </w:rPr>
        <w:t>5) требования к информационным стендам, на которых размещаются оповещения о начале общественных обсуждений или публичных слушаний;</w:t>
      </w:r>
    </w:p>
    <w:p w:rsidR="00405769" w:rsidRPr="006862E8" w:rsidRDefault="00405769" w:rsidP="006911A1">
      <w:pPr>
        <w:pStyle w:val="12"/>
        <w:keepNext/>
        <w:keepLines/>
        <w:ind w:firstLine="709"/>
        <w:rPr>
          <w:sz w:val="24"/>
          <w:szCs w:val="24"/>
        </w:rPr>
      </w:pPr>
      <w:r w:rsidRPr="006862E8">
        <w:rPr>
          <w:sz w:val="24"/>
          <w:szCs w:val="24"/>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405769" w:rsidRPr="006862E8" w:rsidRDefault="00405769" w:rsidP="006911A1">
      <w:pPr>
        <w:pStyle w:val="12"/>
        <w:keepNext/>
        <w:keepLines/>
        <w:ind w:firstLine="709"/>
        <w:rPr>
          <w:sz w:val="24"/>
          <w:szCs w:val="24"/>
        </w:rPr>
      </w:pPr>
      <w:r w:rsidRPr="006862E8">
        <w:rPr>
          <w:sz w:val="24"/>
          <w:szCs w:val="24"/>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405769" w:rsidRPr="006862E8" w:rsidRDefault="00405769" w:rsidP="006911A1">
      <w:pPr>
        <w:pStyle w:val="12"/>
        <w:keepNext/>
        <w:keepLines/>
        <w:ind w:firstLine="709"/>
        <w:rPr>
          <w:sz w:val="24"/>
          <w:szCs w:val="24"/>
        </w:rPr>
      </w:pPr>
      <w:r w:rsidRPr="006862E8">
        <w:rPr>
          <w:sz w:val="24"/>
          <w:szCs w:val="24"/>
        </w:rPr>
        <w:t xml:space="preserve">8. Заключения о результатах общественных обсуждений или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 и могут размещаться на </w:t>
      </w:r>
      <w:r w:rsidRPr="006862E8">
        <w:rPr>
          <w:rFonts w:cs="Arial"/>
          <w:sz w:val="24"/>
          <w:szCs w:val="24"/>
        </w:rPr>
        <w:t xml:space="preserve">официальном </w:t>
      </w:r>
      <w:r w:rsidR="00835771">
        <w:rPr>
          <w:rFonts w:cs="Arial"/>
          <w:sz w:val="24"/>
          <w:szCs w:val="24"/>
        </w:rPr>
        <w:t xml:space="preserve">сайте </w:t>
      </w:r>
      <w:r w:rsidRPr="006862E8">
        <w:rPr>
          <w:rFonts w:cs="Arial"/>
          <w:sz w:val="24"/>
          <w:szCs w:val="24"/>
        </w:rPr>
        <w:t>Администрации</w:t>
      </w:r>
      <w:r w:rsidR="00FD400C">
        <w:rPr>
          <w:rFonts w:cs="Arial"/>
          <w:sz w:val="24"/>
          <w:szCs w:val="24"/>
        </w:rPr>
        <w:t xml:space="preserve"> </w:t>
      </w:r>
      <w:r w:rsidRPr="002423B0">
        <w:rPr>
          <w:rFonts w:cs="Arial"/>
          <w:sz w:val="24"/>
          <w:szCs w:val="24"/>
        </w:rPr>
        <w:t>района</w:t>
      </w:r>
      <w:r w:rsidRPr="006862E8">
        <w:rPr>
          <w:sz w:val="24"/>
          <w:szCs w:val="24"/>
        </w:rPr>
        <w:t xml:space="preserve"> в сети "Интернет".</w:t>
      </w:r>
    </w:p>
    <w:p w:rsidR="00405769" w:rsidRDefault="00405769" w:rsidP="006911A1">
      <w:pPr>
        <w:pStyle w:val="12"/>
        <w:keepNext/>
        <w:keepLines/>
        <w:ind w:firstLine="709"/>
        <w:rPr>
          <w:rFonts w:cs="Arial"/>
          <w:sz w:val="24"/>
          <w:szCs w:val="24"/>
        </w:rPr>
      </w:pPr>
      <w:r w:rsidRPr="006862E8">
        <w:rPr>
          <w:rFonts w:cs="Arial"/>
          <w:sz w:val="24"/>
          <w:szCs w:val="24"/>
        </w:rPr>
        <w:lastRenderedPageBreak/>
        <w:t xml:space="preserve">9. </w:t>
      </w:r>
      <w:proofErr w:type="gramStart"/>
      <w:r w:rsidRPr="006862E8">
        <w:rPr>
          <w:rFonts w:cs="Arial"/>
          <w:sz w:val="24"/>
          <w:szCs w:val="24"/>
        </w:rPr>
        <w:t xml:space="preserve">Участвующие в </w:t>
      </w:r>
      <w:r w:rsidRPr="006862E8">
        <w:rPr>
          <w:sz w:val="24"/>
          <w:szCs w:val="24"/>
        </w:rPr>
        <w:t xml:space="preserve">общественных обсуждений или </w:t>
      </w:r>
      <w:r w:rsidRPr="006862E8">
        <w:rPr>
          <w:rFonts w:cs="Arial"/>
          <w:sz w:val="24"/>
          <w:szCs w:val="24"/>
        </w:rPr>
        <w:t xml:space="preserve">публичных слушаниях заинтересованные лица вправе представить </w:t>
      </w:r>
      <w:r w:rsidRPr="006862E8">
        <w:rPr>
          <w:sz w:val="24"/>
          <w:szCs w:val="24"/>
        </w:rPr>
        <w:t>Организатору общественных обсуждений или публичных слушаний</w:t>
      </w:r>
      <w:r w:rsidRPr="006862E8">
        <w:rPr>
          <w:rFonts w:cs="Arial"/>
          <w:sz w:val="24"/>
          <w:szCs w:val="24"/>
        </w:rPr>
        <w:t xml:space="preserve"> свои предложения и замечания, касающиеся обсуждаемого вопроса, для включения их в протокол </w:t>
      </w:r>
      <w:r w:rsidRPr="006862E8">
        <w:rPr>
          <w:sz w:val="24"/>
          <w:szCs w:val="24"/>
        </w:rPr>
        <w:t xml:space="preserve">общественных обсуждений или </w:t>
      </w:r>
      <w:r w:rsidRPr="006862E8">
        <w:rPr>
          <w:sz w:val="24"/>
          <w:szCs w:val="24"/>
          <w:shd w:val="clear" w:color="auto" w:fill="FFFFFF"/>
        </w:rPr>
        <w:t>п</w:t>
      </w:r>
      <w:r w:rsidRPr="006862E8">
        <w:rPr>
          <w:rFonts w:cs="Arial"/>
          <w:sz w:val="24"/>
          <w:szCs w:val="24"/>
        </w:rPr>
        <w:t>убличных слушаний.</w:t>
      </w:r>
      <w:proofErr w:type="gramEnd"/>
    </w:p>
    <w:p w:rsidR="001B776F" w:rsidRPr="006862E8" w:rsidRDefault="001B776F" w:rsidP="006911A1">
      <w:pPr>
        <w:pStyle w:val="12"/>
        <w:keepNext/>
        <w:keepLines/>
        <w:ind w:firstLine="709"/>
        <w:rPr>
          <w:rFonts w:cs="Arial"/>
          <w:sz w:val="24"/>
          <w:szCs w:val="24"/>
        </w:rPr>
      </w:pPr>
    </w:p>
    <w:p w:rsidR="00405769" w:rsidRDefault="00405769" w:rsidP="00FD400C">
      <w:pPr>
        <w:pStyle w:val="2"/>
        <w:keepLines/>
        <w:spacing w:after="240"/>
        <w:jc w:val="center"/>
        <w:rPr>
          <w:rFonts w:ascii="Times New Roman" w:hAnsi="Times New Roman"/>
          <w:i w:val="0"/>
        </w:rPr>
      </w:pPr>
      <w:bookmarkStart w:id="75" w:name="_Toc52795454"/>
      <w:bookmarkStart w:id="76" w:name="_Toc156834258"/>
      <w:r w:rsidRPr="00E47786">
        <w:rPr>
          <w:rFonts w:ascii="Times New Roman" w:hAnsi="Times New Roman"/>
          <w:i w:val="0"/>
        </w:rPr>
        <w:t xml:space="preserve">Статья </w:t>
      </w:r>
      <w:r w:rsidR="003C3C77">
        <w:rPr>
          <w:rFonts w:ascii="Times New Roman" w:hAnsi="Times New Roman"/>
          <w:i w:val="0"/>
        </w:rPr>
        <w:t>15</w:t>
      </w:r>
      <w:r w:rsidRPr="00E47786">
        <w:rPr>
          <w:rFonts w:ascii="Times New Roman" w:hAnsi="Times New Roman"/>
          <w:i w:val="0"/>
        </w:rPr>
        <w:t xml:space="preserve">. </w:t>
      </w:r>
      <w:r w:rsidRPr="009C57D5">
        <w:rPr>
          <w:rFonts w:ascii="Times New Roman" w:hAnsi="Times New Roman"/>
          <w:bCs/>
          <w:i w:val="0"/>
        </w:rPr>
        <w:t xml:space="preserve">Общественные обсуждения или </w:t>
      </w:r>
      <w:r>
        <w:rPr>
          <w:rFonts w:ascii="Times New Roman" w:hAnsi="Times New Roman"/>
          <w:i w:val="0"/>
        </w:rPr>
        <w:t>п</w:t>
      </w:r>
      <w:r w:rsidRPr="00E47786">
        <w:rPr>
          <w:rFonts w:ascii="Times New Roman" w:hAnsi="Times New Roman"/>
          <w:i w:val="0"/>
        </w:rPr>
        <w:t>убличные слушания по проектам Генерального плана</w:t>
      </w:r>
      <w:bookmarkEnd w:id="73"/>
      <w:bookmarkEnd w:id="74"/>
      <w:bookmarkEnd w:id="75"/>
      <w:bookmarkEnd w:id="76"/>
    </w:p>
    <w:p w:rsidR="00405769" w:rsidRPr="00391CC2" w:rsidRDefault="00405769" w:rsidP="006911A1">
      <w:pPr>
        <w:keepNext/>
        <w:keepLines/>
        <w:spacing w:before="80" w:after="40"/>
        <w:ind w:firstLine="709"/>
        <w:jc w:val="both"/>
        <w:rPr>
          <w:bCs w:val="0"/>
          <w:lang w:val="x-none" w:eastAsia="x-none"/>
        </w:rPr>
      </w:pPr>
      <w:bookmarkStart w:id="77" w:name="sub_2801"/>
      <w:r w:rsidRPr="00391CC2">
        <w:rPr>
          <w:bCs w:val="0"/>
          <w:lang w:val="x-none" w:eastAsia="x-none"/>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w:t>
      </w:r>
      <w:r w:rsidR="00835771">
        <w:rPr>
          <w:bCs w:val="0"/>
          <w:lang w:val="x-none" w:eastAsia="x-none"/>
        </w:rPr>
        <w:t>роительства, публичные слушания</w:t>
      </w:r>
      <w:r w:rsidRPr="00391CC2">
        <w:rPr>
          <w:bCs w:val="0"/>
          <w:lang w:val="x-none" w:eastAsia="x-none"/>
        </w:rPr>
        <w:t xml:space="preserve"> по проектам Генерального плана и проектам внесения изменений в Генеральный план проводятся в обязательном порядке.</w:t>
      </w:r>
    </w:p>
    <w:p w:rsidR="00405769" w:rsidRPr="00391CC2" w:rsidRDefault="00405769" w:rsidP="006911A1">
      <w:pPr>
        <w:keepNext/>
        <w:keepLines/>
        <w:spacing w:before="80" w:after="40"/>
        <w:ind w:firstLine="709"/>
        <w:jc w:val="both"/>
        <w:rPr>
          <w:bCs w:val="0"/>
          <w:lang w:val="x-none" w:eastAsia="x-none"/>
        </w:rPr>
      </w:pPr>
      <w:bookmarkStart w:id="78" w:name="sub_2802"/>
      <w:bookmarkEnd w:id="77"/>
      <w:r w:rsidRPr="00391CC2">
        <w:rPr>
          <w:bCs w:val="0"/>
          <w:lang w:val="x-none" w:eastAsia="x-none"/>
        </w:rPr>
        <w:t xml:space="preserve">2. Порядок организации и проведения публичных слушаний определяется Уставом </w:t>
      </w:r>
      <w:r w:rsidR="00835771">
        <w:rPr>
          <w:bCs w:val="0"/>
          <w:lang w:val="x-none" w:eastAsia="x-none"/>
        </w:rPr>
        <w:t>муниципального</w:t>
      </w:r>
      <w:r>
        <w:rPr>
          <w:bCs w:val="0"/>
          <w:lang w:val="x-none" w:eastAsia="x-none"/>
        </w:rPr>
        <w:t xml:space="preserve"> образования</w:t>
      </w:r>
      <w:r w:rsidRPr="00391CC2">
        <w:rPr>
          <w:bCs w:val="0"/>
          <w:lang w:val="x-none" w:eastAsia="x-none"/>
        </w:rPr>
        <w:t xml:space="preserve"> и (или) нормативными правовыми актами</w:t>
      </w:r>
      <w:r w:rsidRPr="00391CC2">
        <w:rPr>
          <w:bCs w:val="0"/>
          <w:lang w:eastAsia="x-none"/>
        </w:rPr>
        <w:t xml:space="preserve"> </w:t>
      </w:r>
      <w:r w:rsidR="003C0B58" w:rsidRPr="003C0B58">
        <w:rPr>
          <w:bCs w:val="0"/>
          <w:lang w:val="x-none" w:eastAsia="x-none"/>
        </w:rPr>
        <w:t>Енисейского</w:t>
      </w:r>
      <w:r>
        <w:rPr>
          <w:bCs w:val="0"/>
          <w:lang w:eastAsia="x-none"/>
        </w:rPr>
        <w:t xml:space="preserve"> </w:t>
      </w:r>
      <w:r w:rsidRPr="00391CC2">
        <w:rPr>
          <w:bCs w:val="0"/>
          <w:lang w:val="x-none" w:eastAsia="x-none"/>
        </w:rPr>
        <w:t>Совета депутатов с учетом положений настоящей статьи.</w:t>
      </w:r>
    </w:p>
    <w:bookmarkEnd w:id="78"/>
    <w:p w:rsidR="00157650" w:rsidRDefault="00405769" w:rsidP="006911A1">
      <w:pPr>
        <w:keepNext/>
        <w:keepLines/>
        <w:spacing w:before="80" w:after="40"/>
        <w:ind w:firstLine="709"/>
        <w:jc w:val="both"/>
        <w:rPr>
          <w:bCs w:val="0"/>
          <w:lang w:val="x-none" w:eastAsia="x-none"/>
        </w:rPr>
      </w:pPr>
      <w:r w:rsidRPr="00391CC2">
        <w:rPr>
          <w:bCs w:val="0"/>
          <w:lang w:val="x-none" w:eastAsia="x-none"/>
        </w:rPr>
        <w:t xml:space="preserve">3. </w:t>
      </w:r>
      <w:r w:rsidRPr="00687CE1">
        <w:rPr>
          <w:b/>
          <w:bCs w:val="0"/>
          <w:lang w:val="x-none" w:eastAsia="x-none"/>
        </w:rPr>
        <w:t>Публичные слушания по проектам Генерального плана</w:t>
      </w:r>
      <w:r w:rsidRPr="00391CC2">
        <w:rPr>
          <w:bCs w:val="0"/>
          <w:lang w:val="x-none" w:eastAsia="x-none"/>
        </w:rPr>
        <w:t xml:space="preserve"> проводятся на всей территории</w:t>
      </w:r>
      <w:r>
        <w:rPr>
          <w:bCs w:val="0"/>
          <w:lang w:val="x-none" w:eastAsia="x-none"/>
        </w:rPr>
        <w:t xml:space="preserve"> муниципального образования</w:t>
      </w:r>
      <w:r w:rsidRPr="00391CC2">
        <w:rPr>
          <w:bCs w:val="0"/>
          <w:lang w:eastAsia="x-none"/>
        </w:rPr>
        <w:t>,</w:t>
      </w:r>
      <w:r w:rsidRPr="00391CC2">
        <w:rPr>
          <w:bCs w:val="0"/>
          <w:lang w:val="x-none" w:eastAsia="x-none"/>
        </w:rPr>
        <w:t xml:space="preserve"> </w:t>
      </w:r>
      <w:r w:rsidRPr="00391CC2">
        <w:rPr>
          <w:bCs w:val="0"/>
          <w:color w:val="22272F"/>
          <w:shd w:val="clear" w:color="auto" w:fill="FFFFFF"/>
          <w:lang w:val="x-none" w:eastAsia="x-none"/>
        </w:rPr>
        <w:t xml:space="preserve">в каждом населенном пункте </w:t>
      </w:r>
      <w:r>
        <w:rPr>
          <w:bCs w:val="0"/>
          <w:color w:val="22272F"/>
          <w:shd w:val="clear" w:color="auto" w:fill="FFFFFF"/>
          <w:lang w:val="x-none" w:eastAsia="x-none"/>
        </w:rPr>
        <w:t xml:space="preserve">муниципального </w:t>
      </w:r>
      <w:r w:rsidRPr="00391CC2">
        <w:rPr>
          <w:bCs w:val="0"/>
          <w:color w:val="22272F"/>
          <w:shd w:val="clear" w:color="auto" w:fill="FFFFFF"/>
          <w:lang w:val="x-none" w:eastAsia="x-none"/>
        </w:rPr>
        <w:t xml:space="preserve">образования. </w:t>
      </w:r>
      <w:r w:rsidRPr="00391CC2">
        <w:rPr>
          <w:bCs w:val="0"/>
          <w:lang w:val="x-none" w:eastAsia="x-none"/>
        </w:rPr>
        <w:t>По проектам внесения изменений в Ген</w:t>
      </w:r>
      <w:r w:rsidR="00835771">
        <w:rPr>
          <w:bCs w:val="0"/>
          <w:lang w:val="x-none" w:eastAsia="x-none"/>
        </w:rPr>
        <w:t>еральный план в отношении части</w:t>
      </w:r>
      <w:r w:rsidR="00835771">
        <w:rPr>
          <w:bCs w:val="0"/>
          <w:lang w:eastAsia="x-none"/>
        </w:rPr>
        <w:t xml:space="preserve"> </w:t>
      </w:r>
      <w:r w:rsidRPr="00391CC2">
        <w:rPr>
          <w:bCs w:val="0"/>
          <w:lang w:val="x-none" w:eastAsia="x-none"/>
        </w:rPr>
        <w:t xml:space="preserve">территории </w:t>
      </w:r>
      <w:r w:rsidR="00835771">
        <w:rPr>
          <w:bCs w:val="0"/>
          <w:lang w:eastAsia="x-none"/>
        </w:rPr>
        <w:t>муниципального</w:t>
      </w:r>
      <w:r>
        <w:rPr>
          <w:bCs w:val="0"/>
          <w:lang w:eastAsia="x-none"/>
        </w:rPr>
        <w:t xml:space="preserve"> образования</w:t>
      </w:r>
      <w:r w:rsidRPr="00391CC2">
        <w:rPr>
          <w:bCs w:val="0"/>
          <w:lang w:val="x-none" w:eastAsia="x-none"/>
        </w:rPr>
        <w:t xml:space="preserve"> (территории конкретного населенного пункта или конкретной территории функциональной зоны), публичные слушания проводятся с участием правообладателей земельных участков и (или) объектов капитального строительства, находящихся </w:t>
      </w:r>
    </w:p>
    <w:p w:rsidR="00405769" w:rsidRPr="00391CC2" w:rsidRDefault="00405769" w:rsidP="006911A1">
      <w:pPr>
        <w:keepNext/>
        <w:keepLines/>
        <w:spacing w:before="80" w:after="40"/>
        <w:ind w:firstLine="709"/>
        <w:jc w:val="both"/>
        <w:rPr>
          <w:bCs w:val="0"/>
          <w:lang w:val="x-none" w:eastAsia="x-none"/>
        </w:rPr>
      </w:pPr>
      <w:r w:rsidRPr="00391CC2">
        <w:rPr>
          <w:bCs w:val="0"/>
          <w:lang w:val="x-none" w:eastAsia="x-none"/>
        </w:rPr>
        <w:t xml:space="preserve">в границах территории </w:t>
      </w:r>
      <w:r w:rsidR="00835771">
        <w:rPr>
          <w:bCs w:val="0"/>
          <w:lang w:val="x-none" w:eastAsia="x-none"/>
        </w:rPr>
        <w:t>муниципального</w:t>
      </w:r>
      <w:r>
        <w:rPr>
          <w:bCs w:val="0"/>
          <w:lang w:val="x-none" w:eastAsia="x-none"/>
        </w:rPr>
        <w:t xml:space="preserve"> образования</w:t>
      </w:r>
      <w:r w:rsidRPr="00391CC2">
        <w:rPr>
          <w:bCs w:val="0"/>
          <w:lang w:val="x-none" w:eastAsia="x-none"/>
        </w:rPr>
        <w:t>, в отношении которой осуществлялась подготовка указанных изменений.</w:t>
      </w:r>
    </w:p>
    <w:p w:rsidR="00405769" w:rsidRPr="00391CC2" w:rsidRDefault="00405769" w:rsidP="006911A1">
      <w:pPr>
        <w:keepNext/>
        <w:keepLines/>
        <w:spacing w:before="80" w:after="40"/>
        <w:ind w:firstLine="709"/>
        <w:jc w:val="both"/>
        <w:rPr>
          <w:bCs w:val="0"/>
          <w:lang w:val="x-none" w:eastAsia="x-none"/>
        </w:rPr>
      </w:pPr>
      <w:bookmarkStart w:id="79" w:name="sub_2805"/>
      <w:r w:rsidRPr="00391CC2">
        <w:rPr>
          <w:bCs w:val="0"/>
          <w:lang w:val="x-none" w:eastAsia="x-none"/>
        </w:rPr>
        <w:t>4. В целях доведения до населения информации о содержании проекта Генерального плана, организатор публичных слушаний в обязательном порядке организует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 по радио и телевидению.</w:t>
      </w:r>
    </w:p>
    <w:p w:rsidR="00405769" w:rsidRPr="00391CC2" w:rsidRDefault="00405769" w:rsidP="006911A1">
      <w:pPr>
        <w:keepNext/>
        <w:keepLines/>
        <w:spacing w:before="80" w:after="40"/>
        <w:ind w:firstLine="709"/>
        <w:jc w:val="both"/>
        <w:rPr>
          <w:bCs w:val="0"/>
          <w:lang w:val="x-none" w:eastAsia="x-none"/>
        </w:rPr>
      </w:pPr>
      <w:bookmarkStart w:id="80" w:name="sub_2806"/>
      <w:bookmarkEnd w:id="79"/>
      <w:r w:rsidRPr="00391CC2">
        <w:rPr>
          <w:bCs w:val="0"/>
          <w:lang w:val="x-none" w:eastAsia="x-none"/>
        </w:rPr>
        <w:t>5. Участники публичных слушаний вправе представить организатору публичных слушаний свои предложения и замечания, касающиеся проекта Генерального плана, для включения их в протокол публичных слушаний.</w:t>
      </w:r>
    </w:p>
    <w:bookmarkEnd w:id="80"/>
    <w:p w:rsidR="00405769" w:rsidRPr="00391CC2" w:rsidRDefault="00405769" w:rsidP="006911A1">
      <w:pPr>
        <w:keepNext/>
        <w:keepLines/>
        <w:spacing w:before="80" w:after="40"/>
        <w:ind w:firstLine="709"/>
        <w:jc w:val="both"/>
        <w:rPr>
          <w:bCs w:val="0"/>
          <w:lang w:val="x-none" w:eastAsia="x-none"/>
        </w:rPr>
      </w:pPr>
      <w:r w:rsidRPr="00391CC2">
        <w:rPr>
          <w:bCs w:val="0"/>
          <w:lang w:val="x-none" w:eastAsia="x-none"/>
        </w:rPr>
        <w:t xml:space="preserve">6.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Pr="00391CC2">
        <w:rPr>
          <w:bCs w:val="0"/>
          <w:lang w:eastAsia="x-none"/>
        </w:rPr>
        <w:t>а</w:t>
      </w:r>
      <w:proofErr w:type="spellStart"/>
      <w:r w:rsidRPr="00391CC2">
        <w:rPr>
          <w:bCs w:val="0"/>
          <w:lang w:val="x-none" w:eastAsia="x-none"/>
        </w:rPr>
        <w:t>дминистрации</w:t>
      </w:r>
      <w:proofErr w:type="spellEnd"/>
      <w:r w:rsidRPr="00391CC2">
        <w:rPr>
          <w:bCs w:val="0"/>
          <w:lang w:eastAsia="x-none"/>
        </w:rPr>
        <w:t xml:space="preserve"> </w:t>
      </w:r>
      <w:r w:rsidR="00C651F9">
        <w:rPr>
          <w:bCs w:val="0"/>
          <w:lang w:eastAsia="x-none"/>
        </w:rPr>
        <w:t xml:space="preserve">муниципального </w:t>
      </w:r>
      <w:r>
        <w:rPr>
          <w:bCs w:val="0"/>
          <w:lang w:eastAsia="x-none"/>
        </w:rPr>
        <w:t>образования</w:t>
      </w:r>
      <w:r w:rsidRPr="00391CC2">
        <w:rPr>
          <w:bCs w:val="0"/>
          <w:lang w:val="x-none" w:eastAsia="x-none"/>
        </w:rPr>
        <w:t xml:space="preserve"> в информационно-телекоммуникационной сети "Интернет". </w:t>
      </w:r>
    </w:p>
    <w:p w:rsidR="00405769" w:rsidRPr="00391CC2" w:rsidRDefault="00405769" w:rsidP="00FD400C">
      <w:pPr>
        <w:spacing w:before="80" w:after="40"/>
        <w:ind w:firstLine="709"/>
        <w:jc w:val="both"/>
        <w:rPr>
          <w:bCs w:val="0"/>
          <w:lang w:val="x-none" w:eastAsia="x-none"/>
        </w:rPr>
      </w:pPr>
      <w:bookmarkStart w:id="81" w:name="sub_2808"/>
      <w:r w:rsidRPr="00391CC2">
        <w:rPr>
          <w:bCs w:val="0"/>
          <w:lang w:val="x-none" w:eastAsia="x-none"/>
        </w:rPr>
        <w:t xml:space="preserve">7. Срок проведения публичных слушаний с момента оповещения жителей </w:t>
      </w:r>
      <w:r>
        <w:rPr>
          <w:bCs w:val="0"/>
          <w:lang w:eastAsia="x-none"/>
        </w:rPr>
        <w:t>муниципального образования</w:t>
      </w:r>
      <w:r w:rsidRPr="00391CC2">
        <w:rPr>
          <w:bCs w:val="0"/>
          <w:lang w:eastAsia="x-none"/>
        </w:rPr>
        <w:t xml:space="preserve"> </w:t>
      </w:r>
      <w:r w:rsidRPr="00391CC2">
        <w:rPr>
          <w:bCs w:val="0"/>
          <w:lang w:val="x-none" w:eastAsia="x-none"/>
        </w:rPr>
        <w:t>о времени и месте их проведения до дня опубликования заключения о результатах публичных слушаний определяется Уставом</w:t>
      </w:r>
      <w:r>
        <w:rPr>
          <w:bCs w:val="0"/>
          <w:lang w:eastAsia="x-none"/>
        </w:rPr>
        <w:t xml:space="preserve"> муниципального образования</w:t>
      </w:r>
      <w:r w:rsidRPr="00391CC2">
        <w:rPr>
          <w:bCs w:val="0"/>
          <w:lang w:eastAsia="x-none"/>
        </w:rPr>
        <w:t xml:space="preserve"> </w:t>
      </w:r>
      <w:r w:rsidRPr="00391CC2">
        <w:rPr>
          <w:bCs w:val="0"/>
          <w:lang w:val="x-none" w:eastAsia="x-none"/>
        </w:rPr>
        <w:t>и (или) нормативными правовыми актами</w:t>
      </w:r>
      <w:r>
        <w:rPr>
          <w:bCs w:val="0"/>
          <w:lang w:eastAsia="x-none"/>
        </w:rPr>
        <w:t xml:space="preserve"> </w:t>
      </w:r>
      <w:r w:rsidR="003C0B58">
        <w:rPr>
          <w:bCs w:val="0"/>
          <w:lang w:val="x-none" w:eastAsia="x-none"/>
        </w:rPr>
        <w:t>Енисейского</w:t>
      </w:r>
      <w:r w:rsidR="003C0B58">
        <w:rPr>
          <w:bCs w:val="0"/>
          <w:lang w:eastAsia="x-none"/>
        </w:rPr>
        <w:t xml:space="preserve"> </w:t>
      </w:r>
      <w:r w:rsidRPr="00391CC2">
        <w:rPr>
          <w:bCs w:val="0"/>
          <w:lang w:eastAsia="x-none"/>
        </w:rPr>
        <w:t xml:space="preserve">районного </w:t>
      </w:r>
      <w:r w:rsidRPr="00391CC2">
        <w:rPr>
          <w:bCs w:val="0"/>
          <w:lang w:val="x-none" w:eastAsia="x-none"/>
        </w:rPr>
        <w:t>Совета депутатов и не может быть менее одного месяца и более трех месяцев.</w:t>
      </w:r>
    </w:p>
    <w:bookmarkEnd w:id="81"/>
    <w:p w:rsidR="00405769" w:rsidRPr="00687CE1" w:rsidRDefault="00405769" w:rsidP="00FD400C">
      <w:pPr>
        <w:spacing w:before="80" w:after="40"/>
        <w:ind w:firstLine="709"/>
        <w:jc w:val="both"/>
        <w:rPr>
          <w:b/>
          <w:bCs w:val="0"/>
          <w:lang w:val="x-none" w:eastAsia="x-none"/>
        </w:rPr>
      </w:pPr>
      <w:r w:rsidRPr="00687CE1">
        <w:rPr>
          <w:b/>
          <w:bCs w:val="0"/>
          <w:lang w:val="x-none" w:eastAsia="x-none"/>
        </w:rPr>
        <w:t xml:space="preserve">8. Глава </w:t>
      </w:r>
      <w:r w:rsidRPr="00687CE1">
        <w:rPr>
          <w:b/>
          <w:bCs w:val="0"/>
          <w:lang w:eastAsia="x-none"/>
        </w:rPr>
        <w:t xml:space="preserve">района </w:t>
      </w:r>
      <w:r w:rsidRPr="00687CE1">
        <w:rPr>
          <w:b/>
          <w:bCs w:val="0"/>
          <w:lang w:val="x-none" w:eastAsia="x-none"/>
        </w:rPr>
        <w:t>с учетом заключения о результатах публичных слушаний принимает решение:</w:t>
      </w:r>
      <w:bookmarkStart w:id="82" w:name="sub_28091"/>
    </w:p>
    <w:p w:rsidR="00405769" w:rsidRPr="00687CE1" w:rsidRDefault="00405769" w:rsidP="00FD400C">
      <w:pPr>
        <w:spacing w:before="80" w:after="40"/>
        <w:ind w:firstLine="709"/>
        <w:jc w:val="both"/>
        <w:rPr>
          <w:b/>
          <w:bCs w:val="0"/>
          <w:i/>
          <w:lang w:val="x-none" w:eastAsia="x-none"/>
        </w:rPr>
      </w:pPr>
      <w:r w:rsidRPr="00687CE1">
        <w:rPr>
          <w:b/>
          <w:bCs w:val="0"/>
          <w:i/>
          <w:lang w:val="x-none" w:eastAsia="x-none"/>
        </w:rPr>
        <w:t xml:space="preserve">1) о согласии с проектом Генерального плана и направлении его в </w:t>
      </w:r>
      <w:r w:rsidRPr="00687CE1">
        <w:rPr>
          <w:b/>
          <w:bCs w:val="0"/>
          <w:i/>
          <w:lang w:eastAsia="x-none"/>
        </w:rPr>
        <w:t xml:space="preserve">районный </w:t>
      </w:r>
      <w:r w:rsidRPr="00687CE1">
        <w:rPr>
          <w:b/>
          <w:bCs w:val="0"/>
          <w:i/>
          <w:lang w:val="x-none" w:eastAsia="x-none"/>
        </w:rPr>
        <w:t>Совет депутатов;</w:t>
      </w:r>
      <w:bookmarkEnd w:id="82"/>
    </w:p>
    <w:p w:rsidR="00405769" w:rsidRDefault="00405769" w:rsidP="00FD400C">
      <w:pPr>
        <w:spacing w:before="80" w:after="40"/>
        <w:ind w:firstLine="709"/>
        <w:jc w:val="both"/>
        <w:rPr>
          <w:b/>
          <w:bCs w:val="0"/>
          <w:i/>
          <w:lang w:eastAsia="x-none"/>
        </w:rPr>
      </w:pPr>
      <w:r w:rsidRPr="00687CE1">
        <w:rPr>
          <w:b/>
          <w:bCs w:val="0"/>
          <w:i/>
          <w:lang w:val="x-none" w:eastAsia="x-none"/>
        </w:rPr>
        <w:t>2) об отклонении проекта Генерального плана и о направлении его на доработку.</w:t>
      </w:r>
    </w:p>
    <w:p w:rsidR="00FD400C" w:rsidRDefault="00FD400C" w:rsidP="00FD400C">
      <w:pPr>
        <w:spacing w:before="80" w:after="40"/>
        <w:ind w:firstLine="709"/>
        <w:jc w:val="both"/>
        <w:rPr>
          <w:bCs w:val="0"/>
          <w:lang w:eastAsia="x-none"/>
        </w:rPr>
      </w:pPr>
    </w:p>
    <w:p w:rsidR="001B776F" w:rsidRPr="00FD400C" w:rsidRDefault="001B776F" w:rsidP="00FD400C">
      <w:pPr>
        <w:spacing w:before="80" w:after="40"/>
        <w:ind w:firstLine="709"/>
        <w:jc w:val="both"/>
        <w:rPr>
          <w:bCs w:val="0"/>
          <w:lang w:eastAsia="x-none"/>
        </w:rPr>
      </w:pPr>
    </w:p>
    <w:p w:rsidR="00405769" w:rsidRPr="00E47786" w:rsidRDefault="00405769" w:rsidP="00FD400C">
      <w:pPr>
        <w:pStyle w:val="2"/>
        <w:keepNext w:val="0"/>
        <w:spacing w:after="240"/>
        <w:jc w:val="center"/>
        <w:rPr>
          <w:rFonts w:ascii="Times New Roman" w:hAnsi="Times New Roman"/>
          <w:i w:val="0"/>
        </w:rPr>
      </w:pPr>
      <w:bookmarkStart w:id="83" w:name="_Toc23171280"/>
      <w:bookmarkStart w:id="84" w:name="_Toc52795455"/>
      <w:bookmarkStart w:id="85" w:name="_Toc156834259"/>
      <w:bookmarkStart w:id="86" w:name="_Toc312247305"/>
      <w:r w:rsidRPr="00E47786">
        <w:rPr>
          <w:rFonts w:ascii="Times New Roman" w:hAnsi="Times New Roman"/>
          <w:i w:val="0"/>
        </w:rPr>
        <w:lastRenderedPageBreak/>
        <w:t xml:space="preserve">Статья </w:t>
      </w:r>
      <w:r w:rsidR="003C3C77">
        <w:rPr>
          <w:rFonts w:ascii="Times New Roman" w:hAnsi="Times New Roman"/>
          <w:i w:val="0"/>
        </w:rPr>
        <w:t>16</w:t>
      </w:r>
      <w:r w:rsidRPr="00E47786">
        <w:rPr>
          <w:rFonts w:ascii="Times New Roman" w:hAnsi="Times New Roman"/>
          <w:i w:val="0"/>
        </w:rPr>
        <w:t xml:space="preserve">. </w:t>
      </w:r>
      <w:r w:rsidRPr="009C57D5">
        <w:rPr>
          <w:rFonts w:ascii="Times New Roman" w:hAnsi="Times New Roman"/>
          <w:bCs/>
          <w:i w:val="0"/>
        </w:rPr>
        <w:t xml:space="preserve">Общественные обсуждения или </w:t>
      </w:r>
      <w:r>
        <w:rPr>
          <w:rFonts w:ascii="Times New Roman" w:hAnsi="Times New Roman"/>
          <w:bCs/>
          <w:i w:val="0"/>
        </w:rPr>
        <w:t>п</w:t>
      </w:r>
      <w:r w:rsidRPr="00E47786">
        <w:rPr>
          <w:rFonts w:ascii="Times New Roman" w:hAnsi="Times New Roman"/>
          <w:i w:val="0"/>
        </w:rPr>
        <w:t>убличные слушания по проектам Правил землепользования и застройки</w:t>
      </w:r>
      <w:bookmarkEnd w:id="83"/>
      <w:bookmarkEnd w:id="84"/>
      <w:bookmarkEnd w:id="85"/>
    </w:p>
    <w:p w:rsidR="00405769" w:rsidRPr="00391CC2" w:rsidRDefault="00405769" w:rsidP="00FD400C">
      <w:pPr>
        <w:spacing w:before="80" w:after="40"/>
        <w:ind w:firstLine="709"/>
        <w:jc w:val="both"/>
        <w:rPr>
          <w:bCs w:val="0"/>
          <w:lang w:val="x-none" w:eastAsia="x-none"/>
        </w:rPr>
      </w:pPr>
      <w:r w:rsidRPr="00391CC2">
        <w:rPr>
          <w:bCs w:val="0"/>
          <w:lang w:val="x-none" w:eastAsia="x-none"/>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w:t>
      </w:r>
      <w:r w:rsidR="00835771">
        <w:rPr>
          <w:bCs w:val="0"/>
          <w:lang w:val="x-none" w:eastAsia="x-none"/>
        </w:rPr>
        <w:t>роительства, публичные слушания</w:t>
      </w:r>
      <w:r w:rsidRPr="00391CC2">
        <w:rPr>
          <w:bCs w:val="0"/>
          <w:lang w:val="x-none" w:eastAsia="x-none"/>
        </w:rPr>
        <w:t xml:space="preserve"> по проектам Правил, а также проектам внесения изменений в Правила проводятся в обязательном порядке.</w:t>
      </w:r>
    </w:p>
    <w:p w:rsidR="00405769" w:rsidRPr="00391CC2" w:rsidRDefault="00405769" w:rsidP="00FD400C">
      <w:pPr>
        <w:spacing w:before="80" w:after="40"/>
        <w:ind w:firstLine="709"/>
        <w:jc w:val="both"/>
        <w:rPr>
          <w:bCs w:val="0"/>
          <w:lang w:val="x-none" w:eastAsia="x-none"/>
        </w:rPr>
      </w:pPr>
      <w:r w:rsidRPr="00391CC2">
        <w:rPr>
          <w:bCs w:val="0"/>
          <w:lang w:val="x-none" w:eastAsia="x-none"/>
        </w:rPr>
        <w:t xml:space="preserve">2. Порядок организации и проведения публичных слушаний определяется Уставом </w:t>
      </w:r>
      <w:r w:rsidR="003C0B58">
        <w:rPr>
          <w:bCs w:val="0"/>
          <w:lang w:val="x-none" w:eastAsia="x-none"/>
        </w:rPr>
        <w:t>муниципального</w:t>
      </w:r>
      <w:r>
        <w:rPr>
          <w:bCs w:val="0"/>
          <w:lang w:val="x-none" w:eastAsia="x-none"/>
        </w:rPr>
        <w:t xml:space="preserve"> образования</w:t>
      </w:r>
      <w:r w:rsidRPr="00391CC2">
        <w:rPr>
          <w:bCs w:val="0"/>
          <w:lang w:val="x-none" w:eastAsia="x-none"/>
        </w:rPr>
        <w:t xml:space="preserve"> и (или) нормативными правовыми актами</w:t>
      </w:r>
      <w:r>
        <w:rPr>
          <w:bCs w:val="0"/>
          <w:lang w:eastAsia="x-none"/>
        </w:rPr>
        <w:t xml:space="preserve"> </w:t>
      </w:r>
      <w:r w:rsidR="003C0B58">
        <w:rPr>
          <w:bCs w:val="0"/>
          <w:lang w:val="x-none" w:eastAsia="x-none"/>
        </w:rPr>
        <w:t>Енисейского</w:t>
      </w:r>
      <w:r w:rsidR="003C0B58">
        <w:rPr>
          <w:bCs w:val="0"/>
          <w:lang w:eastAsia="x-none"/>
        </w:rPr>
        <w:t xml:space="preserve"> </w:t>
      </w:r>
      <w:r w:rsidRPr="00391CC2">
        <w:rPr>
          <w:bCs w:val="0"/>
          <w:lang w:val="x-none" w:eastAsia="x-none"/>
        </w:rPr>
        <w:t>Совета депутатов с учетом положений настоящей статьи.</w:t>
      </w:r>
    </w:p>
    <w:p w:rsidR="00405769" w:rsidRPr="00391CC2" w:rsidRDefault="00405769" w:rsidP="00FD400C">
      <w:pPr>
        <w:spacing w:before="80" w:after="40"/>
        <w:ind w:firstLine="709"/>
        <w:jc w:val="both"/>
        <w:rPr>
          <w:bCs w:val="0"/>
          <w:color w:val="22272F"/>
          <w:shd w:val="clear" w:color="auto" w:fill="FFFFFF"/>
          <w:lang w:val="x-none" w:eastAsia="x-none"/>
        </w:rPr>
      </w:pPr>
      <w:r w:rsidRPr="00391CC2">
        <w:rPr>
          <w:bCs w:val="0"/>
          <w:lang w:val="x-none" w:eastAsia="x-none"/>
        </w:rPr>
        <w:t xml:space="preserve">3. </w:t>
      </w:r>
      <w:r w:rsidRPr="00687CE1">
        <w:rPr>
          <w:b/>
          <w:bCs w:val="0"/>
          <w:lang w:val="x-none" w:eastAsia="x-none"/>
        </w:rPr>
        <w:t>Публичные слушания по проектам Правил</w:t>
      </w:r>
      <w:r w:rsidRPr="00391CC2">
        <w:rPr>
          <w:bCs w:val="0"/>
          <w:lang w:val="x-none" w:eastAsia="x-none"/>
        </w:rPr>
        <w:t xml:space="preserve"> проводятся на всей территории </w:t>
      </w:r>
      <w:r w:rsidR="00835771">
        <w:rPr>
          <w:bCs w:val="0"/>
          <w:lang w:val="x-none" w:eastAsia="x-none"/>
        </w:rPr>
        <w:t>муниципального</w:t>
      </w:r>
      <w:r w:rsidRPr="00391CC2">
        <w:rPr>
          <w:bCs w:val="0"/>
          <w:lang w:val="x-none" w:eastAsia="x-none"/>
        </w:rPr>
        <w:t xml:space="preserve"> образования,</w:t>
      </w:r>
      <w:r w:rsidRPr="00391CC2">
        <w:rPr>
          <w:bCs w:val="0"/>
          <w:color w:val="22272F"/>
          <w:shd w:val="clear" w:color="auto" w:fill="FFFFFF"/>
          <w:lang w:val="x-none" w:eastAsia="x-none"/>
        </w:rPr>
        <w:t xml:space="preserve"> в каждом населенном пункте </w:t>
      </w:r>
      <w:r>
        <w:rPr>
          <w:bCs w:val="0"/>
          <w:color w:val="22272F"/>
          <w:shd w:val="clear" w:color="auto" w:fill="FFFFFF"/>
          <w:lang w:val="x-none" w:eastAsia="x-none"/>
        </w:rPr>
        <w:t xml:space="preserve">муниципального </w:t>
      </w:r>
      <w:r w:rsidRPr="00391CC2">
        <w:rPr>
          <w:bCs w:val="0"/>
          <w:color w:val="22272F"/>
          <w:shd w:val="clear" w:color="auto" w:fill="FFFFFF"/>
          <w:lang w:val="x-none" w:eastAsia="x-none"/>
        </w:rPr>
        <w:t>образования.</w:t>
      </w:r>
    </w:p>
    <w:p w:rsidR="00405769" w:rsidRPr="00391CC2" w:rsidRDefault="00405769" w:rsidP="00FD400C">
      <w:pPr>
        <w:spacing w:before="80" w:after="40"/>
        <w:ind w:firstLine="709"/>
        <w:jc w:val="both"/>
        <w:rPr>
          <w:bCs w:val="0"/>
          <w:lang w:val="x-none" w:eastAsia="x-none"/>
        </w:rPr>
      </w:pPr>
      <w:r w:rsidRPr="00391CC2">
        <w:rPr>
          <w:bCs w:val="0"/>
          <w:lang w:val="x-none" w:eastAsia="x-none"/>
        </w:rPr>
        <w:t>4. В целях доведения до населения информации о содержании проекта Правил (проекта внесения изменений в Правила), организатор публичных слушаний в обязательном порядке организует экспозиции демонстрационных материалов проекта Правил (проекта внесения изменений в Правила), выступления представителей органов местного самоуправления, разработчиков данного проекта на собраниях жителей, в печатных средствах массовой информации, по радио и телевидению.</w:t>
      </w:r>
    </w:p>
    <w:p w:rsidR="00405769" w:rsidRPr="00391CC2" w:rsidRDefault="00405769" w:rsidP="00FD400C">
      <w:pPr>
        <w:spacing w:before="80" w:after="40"/>
        <w:ind w:firstLine="709"/>
        <w:jc w:val="both"/>
        <w:rPr>
          <w:bCs w:val="0"/>
          <w:lang w:val="x-none" w:eastAsia="x-none"/>
        </w:rPr>
      </w:pPr>
      <w:r w:rsidRPr="00391CC2">
        <w:rPr>
          <w:bCs w:val="0"/>
          <w:lang w:val="x-none" w:eastAsia="x-none"/>
        </w:rPr>
        <w:t>5. Участники публичных слушаний вправе представить организатору публичных слушаний свои предложения и замечания, касающиеся Правил (проекта внесения изменений в Правила), для включения их в протокол публичных слушаний.</w:t>
      </w:r>
    </w:p>
    <w:p w:rsidR="00405769" w:rsidRPr="00391CC2" w:rsidRDefault="00405769" w:rsidP="00FD400C">
      <w:pPr>
        <w:spacing w:before="80" w:after="40"/>
        <w:ind w:firstLine="709"/>
        <w:jc w:val="both"/>
        <w:rPr>
          <w:bCs w:val="0"/>
          <w:lang w:val="x-none" w:eastAsia="x-none"/>
        </w:rPr>
      </w:pPr>
      <w:r w:rsidRPr="00391CC2">
        <w:rPr>
          <w:bCs w:val="0"/>
          <w:lang w:val="x-none" w:eastAsia="x-none"/>
        </w:rPr>
        <w:t xml:space="preserve">6.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Pr="00391CC2">
        <w:rPr>
          <w:bCs w:val="0"/>
          <w:lang w:eastAsia="x-none"/>
        </w:rPr>
        <w:t>а</w:t>
      </w:r>
      <w:proofErr w:type="spellStart"/>
      <w:r w:rsidRPr="00391CC2">
        <w:rPr>
          <w:bCs w:val="0"/>
          <w:lang w:val="x-none" w:eastAsia="x-none"/>
        </w:rPr>
        <w:t>дминистрации</w:t>
      </w:r>
      <w:proofErr w:type="spellEnd"/>
      <w:r w:rsidR="00835771">
        <w:rPr>
          <w:bCs w:val="0"/>
          <w:lang w:eastAsia="x-none"/>
        </w:rPr>
        <w:t xml:space="preserve"> </w:t>
      </w:r>
      <w:r w:rsidR="00C651F9">
        <w:rPr>
          <w:bCs w:val="0"/>
          <w:lang w:eastAsia="x-none"/>
        </w:rPr>
        <w:t xml:space="preserve">муниципального </w:t>
      </w:r>
      <w:r>
        <w:rPr>
          <w:bCs w:val="0"/>
          <w:lang w:eastAsia="x-none"/>
        </w:rPr>
        <w:t>образования</w:t>
      </w:r>
      <w:r w:rsidRPr="00391CC2">
        <w:rPr>
          <w:bCs w:val="0"/>
          <w:lang w:val="x-none" w:eastAsia="x-none"/>
        </w:rPr>
        <w:t xml:space="preserve"> в информационно-телекоммуникационной сети "Интернет". </w:t>
      </w:r>
    </w:p>
    <w:p w:rsidR="00405769" w:rsidRPr="00391CC2" w:rsidRDefault="00405769" w:rsidP="00FD400C">
      <w:pPr>
        <w:spacing w:before="80" w:after="40"/>
        <w:ind w:firstLine="709"/>
        <w:jc w:val="both"/>
        <w:rPr>
          <w:bCs w:val="0"/>
          <w:lang w:val="x-none" w:eastAsia="x-none"/>
        </w:rPr>
      </w:pPr>
      <w:r w:rsidRPr="00391CC2">
        <w:rPr>
          <w:bCs w:val="0"/>
          <w:lang w:val="x-none" w:eastAsia="x-none"/>
        </w:rPr>
        <w:t>7. После завершения публичных слушаний по проекту Правил Комиссия с учетом результатов таких публичных слушаний обеспечивает внесение изменений в проект Правил и представляет указанный проект Главе района</w:t>
      </w:r>
      <w:r>
        <w:rPr>
          <w:bCs w:val="0"/>
          <w:lang w:val="x-none" w:eastAsia="x-none"/>
        </w:rPr>
        <w:t xml:space="preserve"> м</w:t>
      </w:r>
      <w:r w:rsidR="00835771">
        <w:rPr>
          <w:bCs w:val="0"/>
          <w:lang w:val="x-none" w:eastAsia="x-none"/>
        </w:rPr>
        <w:t>униципального</w:t>
      </w:r>
      <w:r w:rsidRPr="00391CC2">
        <w:rPr>
          <w:bCs w:val="0"/>
          <w:lang w:val="x-none" w:eastAsia="x-none"/>
        </w:rPr>
        <w:t xml:space="preserve"> образования</w:t>
      </w:r>
      <w:r w:rsidRPr="00391CC2">
        <w:rPr>
          <w:bCs w:val="0"/>
          <w:lang w:eastAsia="x-none"/>
        </w:rPr>
        <w:t>.</w:t>
      </w:r>
      <w:r w:rsidRPr="00391CC2">
        <w:rPr>
          <w:bCs w:val="0"/>
          <w:lang w:val="x-none" w:eastAsia="x-none"/>
        </w:rPr>
        <w:t xml:space="preserve"> Обязательными приложениями к проекту Правил являются протокол публичных слушаний и заключение о результатах публичных слушаний, за исключением случаев, если их проведение в соответствии с Градостроительным кодексом Российской Федерации не требуется.</w:t>
      </w:r>
    </w:p>
    <w:p w:rsidR="00405769" w:rsidRPr="00391CC2" w:rsidRDefault="00405769" w:rsidP="00FD400C">
      <w:pPr>
        <w:spacing w:before="80" w:after="40"/>
        <w:ind w:firstLine="709"/>
        <w:jc w:val="both"/>
        <w:rPr>
          <w:bCs w:val="0"/>
          <w:lang w:val="x-none" w:eastAsia="x-none"/>
        </w:rPr>
      </w:pPr>
      <w:r w:rsidRPr="00391CC2">
        <w:rPr>
          <w:bCs w:val="0"/>
          <w:lang w:val="x-none" w:eastAsia="x-none"/>
        </w:rPr>
        <w:t xml:space="preserve">8. Срок проведения публичных слушаний с момента оповещения жителей </w:t>
      </w:r>
      <w:r w:rsidR="00835771">
        <w:rPr>
          <w:bCs w:val="0"/>
          <w:lang w:eastAsia="x-none"/>
        </w:rPr>
        <w:t xml:space="preserve">муниципального </w:t>
      </w:r>
      <w:r>
        <w:rPr>
          <w:bCs w:val="0"/>
          <w:lang w:eastAsia="x-none"/>
        </w:rPr>
        <w:t>образования</w:t>
      </w:r>
      <w:r w:rsidRPr="00391CC2">
        <w:rPr>
          <w:bCs w:val="0"/>
          <w:lang w:eastAsia="x-none"/>
        </w:rPr>
        <w:t xml:space="preserve"> </w:t>
      </w:r>
      <w:r w:rsidRPr="00391CC2">
        <w:rPr>
          <w:bCs w:val="0"/>
          <w:lang w:val="x-none" w:eastAsia="x-none"/>
        </w:rPr>
        <w:t xml:space="preserve">о времени и месте их проведения до дня опубликования заключения о результатах публичных слушаний определяется Уставом </w:t>
      </w:r>
      <w:r w:rsidR="00835771">
        <w:rPr>
          <w:bCs w:val="0"/>
          <w:lang w:eastAsia="x-none"/>
        </w:rPr>
        <w:t>муниципального</w:t>
      </w:r>
      <w:r>
        <w:rPr>
          <w:bCs w:val="0"/>
          <w:lang w:eastAsia="x-none"/>
        </w:rPr>
        <w:t xml:space="preserve"> образования</w:t>
      </w:r>
      <w:r w:rsidRPr="00391CC2">
        <w:rPr>
          <w:bCs w:val="0"/>
          <w:lang w:val="x-none" w:eastAsia="x-none"/>
        </w:rPr>
        <w:t xml:space="preserve"> и (или) нормативными правовыми актами</w:t>
      </w:r>
      <w:r>
        <w:rPr>
          <w:bCs w:val="0"/>
          <w:lang w:eastAsia="x-none"/>
        </w:rPr>
        <w:t xml:space="preserve"> </w:t>
      </w:r>
      <w:r w:rsidR="003C0B58">
        <w:rPr>
          <w:bCs w:val="0"/>
          <w:lang w:val="x-none" w:eastAsia="x-none"/>
        </w:rPr>
        <w:t>Енисейского</w:t>
      </w:r>
      <w:r w:rsidR="003C0B58">
        <w:rPr>
          <w:bCs w:val="0"/>
          <w:lang w:eastAsia="x-none"/>
        </w:rPr>
        <w:t xml:space="preserve"> </w:t>
      </w:r>
      <w:r w:rsidRPr="00391CC2">
        <w:rPr>
          <w:bCs w:val="0"/>
          <w:lang w:eastAsia="x-none"/>
        </w:rPr>
        <w:t xml:space="preserve">районного </w:t>
      </w:r>
      <w:r w:rsidRPr="00391CC2">
        <w:rPr>
          <w:bCs w:val="0"/>
          <w:lang w:val="x-none" w:eastAsia="x-none"/>
        </w:rPr>
        <w:t>Совета депутатов и не может быть менее одного месяца и более трех месяцев.</w:t>
      </w:r>
    </w:p>
    <w:p w:rsidR="00405769" w:rsidRPr="00391CC2" w:rsidRDefault="00405769" w:rsidP="00FD400C">
      <w:pPr>
        <w:spacing w:before="80" w:after="40"/>
        <w:ind w:firstLine="709"/>
        <w:jc w:val="both"/>
        <w:rPr>
          <w:bCs w:val="0"/>
          <w:lang w:val="x-none" w:eastAsia="x-none"/>
        </w:rPr>
      </w:pPr>
      <w:r w:rsidRPr="00391CC2">
        <w:rPr>
          <w:bCs w:val="0"/>
          <w:lang w:val="x-none" w:eastAsia="x-none"/>
        </w:rPr>
        <w:t>9. Глава района</w:t>
      </w:r>
      <w:r w:rsidRPr="00391CC2">
        <w:rPr>
          <w:bCs w:val="0"/>
          <w:lang w:eastAsia="x-none"/>
        </w:rPr>
        <w:t xml:space="preserve"> </w:t>
      </w:r>
      <w:r w:rsidRPr="00391CC2">
        <w:rPr>
          <w:bCs w:val="0"/>
          <w:lang w:val="x-none" w:eastAsia="x-none"/>
        </w:rPr>
        <w:t>в течение десяти дней после представления ему проекта правил землепользования и застройки и ука</w:t>
      </w:r>
      <w:r w:rsidR="00835771">
        <w:rPr>
          <w:bCs w:val="0"/>
          <w:lang w:val="x-none" w:eastAsia="x-none"/>
        </w:rPr>
        <w:t>занных в</w:t>
      </w:r>
      <w:r w:rsidR="00835771">
        <w:rPr>
          <w:bCs w:val="0"/>
          <w:lang w:eastAsia="x-none"/>
        </w:rPr>
        <w:t xml:space="preserve"> </w:t>
      </w:r>
      <w:r w:rsidRPr="00391CC2">
        <w:rPr>
          <w:bCs w:val="0"/>
          <w:lang w:val="x-none" w:eastAsia="x-none"/>
        </w:rPr>
        <w:t>части 7 настоящей статьи обязательных приложений должен принять решение о н</w:t>
      </w:r>
      <w:r w:rsidR="00835771">
        <w:rPr>
          <w:bCs w:val="0"/>
          <w:lang w:val="x-none" w:eastAsia="x-none"/>
        </w:rPr>
        <w:t>аправлении указанного проекта в</w:t>
      </w:r>
      <w:r w:rsidRPr="00391CC2">
        <w:rPr>
          <w:bCs w:val="0"/>
          <w:lang w:val="x-none" w:eastAsia="x-none"/>
        </w:rPr>
        <w:t xml:space="preserve"> </w:t>
      </w:r>
      <w:r w:rsidRPr="00391CC2">
        <w:rPr>
          <w:bCs w:val="0"/>
          <w:lang w:eastAsia="x-none"/>
        </w:rPr>
        <w:t xml:space="preserve">районный </w:t>
      </w:r>
      <w:r w:rsidRPr="00391CC2">
        <w:rPr>
          <w:bCs w:val="0"/>
          <w:lang w:val="x-none" w:eastAsia="x-none"/>
        </w:rPr>
        <w:t>Совет депу</w:t>
      </w:r>
      <w:r w:rsidR="00835771">
        <w:rPr>
          <w:bCs w:val="0"/>
          <w:lang w:val="x-none" w:eastAsia="x-none"/>
        </w:rPr>
        <w:t>татов или об отклонении проекта</w:t>
      </w:r>
      <w:r w:rsidR="00835771">
        <w:rPr>
          <w:bCs w:val="0"/>
          <w:lang w:eastAsia="x-none"/>
        </w:rPr>
        <w:t xml:space="preserve"> </w:t>
      </w:r>
      <w:r w:rsidR="00835771">
        <w:rPr>
          <w:bCs w:val="0"/>
          <w:lang w:val="x-none" w:eastAsia="x-none"/>
        </w:rPr>
        <w:t>Правил</w:t>
      </w:r>
      <w:r w:rsidR="00835771">
        <w:rPr>
          <w:bCs w:val="0"/>
          <w:lang w:eastAsia="x-none"/>
        </w:rPr>
        <w:t xml:space="preserve"> </w:t>
      </w:r>
      <w:r w:rsidRPr="00391CC2">
        <w:rPr>
          <w:bCs w:val="0"/>
          <w:lang w:val="x-none" w:eastAsia="x-none"/>
        </w:rPr>
        <w:t>и о направлении его на доработку с указанием даты его повторного представления.</w:t>
      </w:r>
    </w:p>
    <w:p w:rsidR="00405769" w:rsidRPr="00391CC2" w:rsidRDefault="00405769" w:rsidP="00FD400C">
      <w:pPr>
        <w:spacing w:before="80" w:after="40"/>
        <w:ind w:firstLine="709"/>
        <w:jc w:val="both"/>
        <w:rPr>
          <w:bCs w:val="0"/>
          <w:lang w:val="x-none" w:eastAsia="x-none"/>
        </w:rPr>
      </w:pPr>
      <w:r w:rsidRPr="00391CC2">
        <w:rPr>
          <w:bCs w:val="0"/>
          <w:lang w:val="x-none" w:eastAsia="x-none"/>
        </w:rPr>
        <w:t xml:space="preserve">10. </w:t>
      </w:r>
      <w:r w:rsidR="00835771">
        <w:rPr>
          <w:bCs w:val="0"/>
          <w:lang w:eastAsia="x-none"/>
        </w:rPr>
        <w:t>р</w:t>
      </w:r>
      <w:r w:rsidRPr="00391CC2">
        <w:rPr>
          <w:bCs w:val="0"/>
          <w:lang w:eastAsia="x-none"/>
        </w:rPr>
        <w:t xml:space="preserve">айонный </w:t>
      </w:r>
      <w:r w:rsidRPr="00391CC2">
        <w:rPr>
          <w:bCs w:val="0"/>
          <w:lang w:val="x-none" w:eastAsia="x-none"/>
        </w:rPr>
        <w:t>Совет депутатов по результатам рассмотрения проекта Правил и обязательных приложений к нему может утвердить Правила или направить проект Правил Главе района</w:t>
      </w:r>
      <w:r w:rsidRPr="00391CC2">
        <w:rPr>
          <w:bCs w:val="0"/>
          <w:lang w:eastAsia="x-none"/>
        </w:rPr>
        <w:t xml:space="preserve"> </w:t>
      </w:r>
      <w:proofErr w:type="gramStart"/>
      <w:r w:rsidRPr="00391CC2">
        <w:rPr>
          <w:bCs w:val="0"/>
          <w:lang w:val="x-none" w:eastAsia="x-none"/>
        </w:rPr>
        <w:t>на доработку в соответствии с заключением о результатах публичных слушаний по указанному проекту</w:t>
      </w:r>
      <w:proofErr w:type="gramEnd"/>
      <w:r w:rsidRPr="00391CC2">
        <w:rPr>
          <w:bCs w:val="0"/>
          <w:lang w:val="x-none" w:eastAsia="x-none"/>
        </w:rPr>
        <w:t>.</w:t>
      </w:r>
    </w:p>
    <w:p w:rsidR="00405769" w:rsidRPr="00391CC2" w:rsidRDefault="00405769" w:rsidP="00FD400C">
      <w:pPr>
        <w:spacing w:before="80" w:after="40"/>
        <w:ind w:firstLine="709"/>
        <w:jc w:val="both"/>
        <w:rPr>
          <w:bCs w:val="0"/>
          <w:lang w:val="x-none" w:eastAsia="x-none"/>
        </w:rPr>
      </w:pPr>
      <w:r w:rsidRPr="00391CC2">
        <w:rPr>
          <w:bCs w:val="0"/>
          <w:lang w:val="x-none" w:eastAsia="x-none"/>
        </w:rPr>
        <w:t>11. Проведение публичных слушаний, опубликование сообщения о принятии решения о подготовке проекта о внесении изменений в Правила и подготовка заключения Комиссии не требуются в следующих случаях:</w:t>
      </w:r>
    </w:p>
    <w:p w:rsidR="00405769" w:rsidRPr="00391CC2" w:rsidRDefault="00405769" w:rsidP="00FD400C">
      <w:pPr>
        <w:spacing w:before="80" w:after="40"/>
        <w:ind w:firstLine="709"/>
        <w:jc w:val="both"/>
        <w:rPr>
          <w:bCs w:val="0"/>
          <w:lang w:val="x-none" w:eastAsia="x-none"/>
        </w:rPr>
      </w:pPr>
      <w:r w:rsidRPr="00391CC2">
        <w:rPr>
          <w:bCs w:val="0"/>
          <w:lang w:val="x-none" w:eastAsia="x-none"/>
        </w:rPr>
        <w:t xml:space="preserve">1) изменения вносятся в связи с несоответствием сведений о местоположении границ зон с особыми условиями использования территорий, территорий объектов культурного наследия, </w:t>
      </w:r>
      <w:r w:rsidRPr="00391CC2">
        <w:rPr>
          <w:bCs w:val="0"/>
          <w:lang w:val="x-none" w:eastAsia="x-none"/>
        </w:rPr>
        <w:lastRenderedPageBreak/>
        <w:t>отображенных на карте градостроительного зонирования, содержащемся в Едином государственном реестре недвижимости описанию местоположения границ указанных зон, территорий;</w:t>
      </w:r>
    </w:p>
    <w:p w:rsidR="00405769" w:rsidRPr="00391CC2" w:rsidRDefault="00405769" w:rsidP="00FD400C">
      <w:pPr>
        <w:spacing w:before="80" w:after="40"/>
        <w:ind w:firstLine="709"/>
        <w:jc w:val="both"/>
        <w:rPr>
          <w:bCs w:val="0"/>
          <w:lang w:val="x-none" w:eastAsia="x-none"/>
        </w:rPr>
      </w:pPr>
      <w:r w:rsidRPr="00391CC2">
        <w:rPr>
          <w:bCs w:val="0"/>
          <w:lang w:val="x-none" w:eastAsia="x-none"/>
        </w:rPr>
        <w:t>2) изменения вносятся в связи с несоответствием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405769" w:rsidRPr="00391CC2" w:rsidRDefault="00405769" w:rsidP="00FD400C">
      <w:pPr>
        <w:spacing w:before="80" w:after="40"/>
        <w:ind w:firstLine="709"/>
        <w:jc w:val="both"/>
        <w:rPr>
          <w:bCs w:val="0"/>
          <w:lang w:val="x-none" w:eastAsia="x-none"/>
        </w:rPr>
      </w:pPr>
      <w:r w:rsidRPr="00391CC2">
        <w:rPr>
          <w:bCs w:val="0"/>
          <w:lang w:val="x-none" w:eastAsia="x-none"/>
        </w:rPr>
        <w:t xml:space="preserve">3) изменения вносятся в связи с установлением, изменением, прекращением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w:t>
      </w:r>
      <w:r w:rsidR="00835771">
        <w:rPr>
          <w:bCs w:val="0"/>
          <w:lang w:val="x-none" w:eastAsia="x-none"/>
        </w:rPr>
        <w:t xml:space="preserve">муниципального </w:t>
      </w:r>
      <w:r>
        <w:rPr>
          <w:bCs w:val="0"/>
          <w:lang w:val="x-none" w:eastAsia="x-none"/>
        </w:rPr>
        <w:t>образования</w:t>
      </w:r>
      <w:r w:rsidRPr="00391CC2">
        <w:rPr>
          <w:bCs w:val="0"/>
          <w:lang w:val="x-none" w:eastAsia="x-none"/>
        </w:rPr>
        <w:t xml:space="preserve"> федерального значения, территории исторического </w:t>
      </w:r>
      <w:r w:rsidR="00835771">
        <w:rPr>
          <w:bCs w:val="0"/>
          <w:lang w:val="x-none" w:eastAsia="x-none"/>
        </w:rPr>
        <w:t>муниципального</w:t>
      </w:r>
      <w:r>
        <w:rPr>
          <w:bCs w:val="0"/>
          <w:lang w:val="x-none" w:eastAsia="x-none"/>
        </w:rPr>
        <w:t xml:space="preserve"> образования</w:t>
      </w:r>
      <w:r w:rsidRPr="00391CC2">
        <w:rPr>
          <w:bCs w:val="0"/>
          <w:lang w:val="x-none" w:eastAsia="x-none"/>
        </w:rPr>
        <w:t xml:space="preserve"> регионального значения;</w:t>
      </w:r>
    </w:p>
    <w:p w:rsidR="00405769" w:rsidRPr="00391CC2" w:rsidRDefault="00405769" w:rsidP="00FD400C">
      <w:pPr>
        <w:spacing w:before="80" w:after="40"/>
        <w:ind w:firstLine="709"/>
        <w:jc w:val="both"/>
        <w:rPr>
          <w:bCs w:val="0"/>
          <w:lang w:val="x-none" w:eastAsia="x-none"/>
        </w:rPr>
      </w:pPr>
      <w:r w:rsidRPr="00391CC2">
        <w:rPr>
          <w:bCs w:val="0"/>
          <w:lang w:val="x-none" w:eastAsia="x-none"/>
        </w:rPr>
        <w:t>4) Правилами не обеспечена возможность размещения на территориях городского округа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w:t>
      </w:r>
    </w:p>
    <w:p w:rsidR="00405769" w:rsidRPr="00391CC2" w:rsidRDefault="00405769" w:rsidP="00FD400C">
      <w:pPr>
        <w:spacing w:before="80" w:after="40"/>
        <w:ind w:firstLine="709"/>
        <w:jc w:val="both"/>
        <w:rPr>
          <w:bCs w:val="0"/>
          <w:lang w:eastAsia="x-none"/>
        </w:rPr>
      </w:pPr>
      <w:r w:rsidRPr="00391CC2">
        <w:rPr>
          <w:bCs w:val="0"/>
          <w:lang w:val="x-none" w:eastAsia="x-none"/>
        </w:rPr>
        <w:t xml:space="preserve">5)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t>
      </w:r>
    </w:p>
    <w:p w:rsidR="00405769" w:rsidRPr="00E47786" w:rsidRDefault="00405769" w:rsidP="00FD400C">
      <w:pPr>
        <w:pStyle w:val="2"/>
        <w:keepNext w:val="0"/>
        <w:spacing w:after="240"/>
        <w:jc w:val="center"/>
        <w:rPr>
          <w:rFonts w:ascii="Times New Roman" w:hAnsi="Times New Roman"/>
          <w:i w:val="0"/>
        </w:rPr>
      </w:pPr>
      <w:bookmarkStart w:id="87" w:name="_Toc23171281"/>
      <w:bookmarkStart w:id="88" w:name="_Toc52795456"/>
      <w:bookmarkStart w:id="89" w:name="_Toc156834260"/>
      <w:r w:rsidRPr="00E47786">
        <w:rPr>
          <w:rFonts w:ascii="Times New Roman" w:hAnsi="Times New Roman"/>
          <w:i w:val="0"/>
        </w:rPr>
        <w:t xml:space="preserve">Статья </w:t>
      </w:r>
      <w:r w:rsidR="003C3C77">
        <w:rPr>
          <w:rFonts w:ascii="Times New Roman" w:hAnsi="Times New Roman"/>
          <w:i w:val="0"/>
        </w:rPr>
        <w:t>17</w:t>
      </w:r>
      <w:r w:rsidRPr="00E47786">
        <w:rPr>
          <w:rFonts w:ascii="Times New Roman" w:hAnsi="Times New Roman"/>
          <w:i w:val="0"/>
        </w:rPr>
        <w:t>. Общественные обсуждения или публичные слушания по предоставлению разрешения на условно разрешенный вид использования земельного участка или объекта капитального строительства</w:t>
      </w:r>
      <w:bookmarkEnd w:id="86"/>
      <w:bookmarkEnd w:id="87"/>
      <w:bookmarkEnd w:id="88"/>
      <w:bookmarkEnd w:id="89"/>
    </w:p>
    <w:p w:rsidR="00405769" w:rsidRPr="00391CC2" w:rsidRDefault="00405769" w:rsidP="001B776F">
      <w:pPr>
        <w:ind w:firstLine="709"/>
        <w:jc w:val="both"/>
        <w:rPr>
          <w:bCs w:val="0"/>
          <w:lang w:val="x-none" w:eastAsia="x-none"/>
        </w:rPr>
      </w:pPr>
      <w:r w:rsidRPr="00391CC2">
        <w:rPr>
          <w:bCs w:val="0"/>
          <w:lang w:val="x-none" w:eastAsia="x-none"/>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для целей настоящей статьи – Разрешение), направляет заявление о предоставлении Разрешения в Комиссию.</w:t>
      </w:r>
    </w:p>
    <w:p w:rsidR="00405769" w:rsidRPr="00391CC2" w:rsidRDefault="00405769" w:rsidP="001B776F">
      <w:pPr>
        <w:ind w:firstLine="709"/>
        <w:jc w:val="both"/>
        <w:rPr>
          <w:bCs w:val="0"/>
          <w:lang w:val="x-none" w:eastAsia="x-none"/>
        </w:rPr>
      </w:pPr>
      <w:r w:rsidRPr="00391CC2">
        <w:rPr>
          <w:bCs w:val="0"/>
          <w:lang w:val="x-none" w:eastAsia="x-none"/>
        </w:rPr>
        <w:t xml:space="preserve">2. Проект решения о предоставлении Разрешения подлежит обсуждению на общественных обсуждениях или публичных слушаниях. Порядок организации и проведения публичных слушаний определяется Уставом </w:t>
      </w:r>
      <w:r w:rsidRPr="00391CC2">
        <w:rPr>
          <w:bCs w:val="0"/>
          <w:lang w:eastAsia="x-none"/>
        </w:rPr>
        <w:t xml:space="preserve">района </w:t>
      </w:r>
      <w:r w:rsidRPr="00391CC2">
        <w:rPr>
          <w:bCs w:val="0"/>
          <w:lang w:val="x-none" w:eastAsia="x-none"/>
        </w:rPr>
        <w:t xml:space="preserve">и (или) нормативными правовыми актами </w:t>
      </w:r>
      <w:r w:rsidR="003C0B58" w:rsidRPr="003C0B58">
        <w:rPr>
          <w:bCs w:val="0"/>
          <w:lang w:eastAsia="x-none"/>
        </w:rPr>
        <w:t xml:space="preserve">Енисейского </w:t>
      </w:r>
      <w:r w:rsidRPr="00391CC2">
        <w:rPr>
          <w:bCs w:val="0"/>
          <w:lang w:val="x-none" w:eastAsia="x-none"/>
        </w:rPr>
        <w:t>районн</w:t>
      </w:r>
      <w:r w:rsidRPr="00391CC2">
        <w:rPr>
          <w:bCs w:val="0"/>
          <w:lang w:eastAsia="x-none"/>
        </w:rPr>
        <w:t xml:space="preserve">ого </w:t>
      </w:r>
      <w:r w:rsidRPr="00391CC2">
        <w:rPr>
          <w:bCs w:val="0"/>
          <w:lang w:val="x-none" w:eastAsia="x-none"/>
        </w:rPr>
        <w:t>Совета депутатов с учетом положений настоящей статьи.</w:t>
      </w:r>
    </w:p>
    <w:p w:rsidR="00405769" w:rsidRPr="00391CC2" w:rsidRDefault="00405769" w:rsidP="001B776F">
      <w:pPr>
        <w:ind w:firstLine="709"/>
        <w:jc w:val="both"/>
        <w:rPr>
          <w:bCs w:val="0"/>
          <w:lang w:val="x-none" w:eastAsia="x-none"/>
        </w:rPr>
      </w:pPr>
      <w:r w:rsidRPr="00391CC2">
        <w:rPr>
          <w:bCs w:val="0"/>
          <w:lang w:val="x-none" w:eastAsia="x-none"/>
        </w:rPr>
        <w:t xml:space="preserve">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проводятся с участием граждан, проживающих в пределах </w:t>
      </w:r>
      <w:hyperlink w:anchor="sub_107" w:history="1">
        <w:r w:rsidRPr="00391CC2">
          <w:rPr>
            <w:bCs w:val="0"/>
            <w:lang w:val="x-none" w:eastAsia="x-none"/>
          </w:rPr>
          <w:t>территориальной зоны</w:t>
        </w:r>
      </w:hyperlink>
      <w:r w:rsidRPr="00391CC2">
        <w:rPr>
          <w:bCs w:val="0"/>
          <w:lang w:val="x-none" w:eastAsia="x-none"/>
        </w:rPr>
        <w:t>, в границах которой расположен земельный участок или объект капитального строительства, применительно к которым запрашивается Разрешение.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05769" w:rsidRPr="00391CC2" w:rsidRDefault="00405769" w:rsidP="001B776F">
      <w:pPr>
        <w:ind w:firstLine="709"/>
        <w:jc w:val="both"/>
        <w:rPr>
          <w:bCs w:val="0"/>
          <w:lang w:val="x-none" w:eastAsia="x-none"/>
        </w:rPr>
      </w:pPr>
      <w:r w:rsidRPr="00391CC2">
        <w:rPr>
          <w:bCs w:val="0"/>
          <w:lang w:val="x-none" w:eastAsia="x-none"/>
        </w:rPr>
        <w:t xml:space="preserve">4.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w:t>
      </w:r>
      <w:r w:rsidRPr="00391CC2">
        <w:rPr>
          <w:bCs w:val="0"/>
          <w:lang w:val="x-none" w:eastAsia="x-none"/>
        </w:rPr>
        <w:lastRenderedPageBreak/>
        <w:t>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405769" w:rsidRPr="00391CC2" w:rsidRDefault="00405769" w:rsidP="001B776F">
      <w:pPr>
        <w:ind w:firstLine="709"/>
        <w:jc w:val="both"/>
        <w:rPr>
          <w:bCs w:val="0"/>
          <w:lang w:val="x-none" w:eastAsia="x-none"/>
        </w:rPr>
      </w:pPr>
      <w:r w:rsidRPr="00391CC2">
        <w:rPr>
          <w:bCs w:val="0"/>
          <w:lang w:val="x-none" w:eastAsia="x-none"/>
        </w:rPr>
        <w:t>5. Участники общественных обсуждений или публичных слушаний по проекту решения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общественных обсуждений или публичных слушаний.</w:t>
      </w:r>
    </w:p>
    <w:p w:rsidR="00405769" w:rsidRPr="00391CC2" w:rsidRDefault="00405769" w:rsidP="001B776F">
      <w:pPr>
        <w:ind w:firstLine="709"/>
        <w:jc w:val="both"/>
        <w:rPr>
          <w:bCs w:val="0"/>
          <w:lang w:val="x-none" w:eastAsia="x-none"/>
        </w:rPr>
      </w:pPr>
      <w:r w:rsidRPr="00391CC2">
        <w:rPr>
          <w:bCs w:val="0"/>
          <w:lang w:val="x-none" w:eastAsia="x-none"/>
        </w:rPr>
        <w:t xml:space="preserve">6.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835771">
        <w:rPr>
          <w:bCs w:val="0"/>
          <w:lang w:eastAsia="x-none"/>
        </w:rPr>
        <w:t xml:space="preserve">муниципального </w:t>
      </w:r>
      <w:r>
        <w:rPr>
          <w:bCs w:val="0"/>
          <w:lang w:eastAsia="x-none"/>
        </w:rPr>
        <w:t>образования</w:t>
      </w:r>
      <w:r w:rsidRPr="00391CC2">
        <w:rPr>
          <w:bCs w:val="0"/>
          <w:lang w:eastAsia="x-none"/>
        </w:rPr>
        <w:t xml:space="preserve"> </w:t>
      </w:r>
      <w:r w:rsidRPr="00391CC2">
        <w:rPr>
          <w:bCs w:val="0"/>
          <w:lang w:val="x-none" w:eastAsia="x-none"/>
        </w:rPr>
        <w:t>в сети "Интернет".</w:t>
      </w:r>
    </w:p>
    <w:p w:rsidR="00405769" w:rsidRPr="00391CC2" w:rsidRDefault="00405769" w:rsidP="001B776F">
      <w:pPr>
        <w:ind w:firstLine="709"/>
        <w:jc w:val="both"/>
        <w:rPr>
          <w:bCs w:val="0"/>
          <w:lang w:val="x-none" w:eastAsia="x-none"/>
        </w:rPr>
      </w:pPr>
      <w:r w:rsidRPr="00391CC2">
        <w:rPr>
          <w:bCs w:val="0"/>
          <w:lang w:val="x-none" w:eastAsia="x-none"/>
        </w:rPr>
        <w:t xml:space="preserve">7. Срок проведения публичных слушаний с момента оповещения жителей </w:t>
      </w:r>
      <w:r w:rsidR="00835771">
        <w:rPr>
          <w:bCs w:val="0"/>
          <w:lang w:val="x-none" w:eastAsia="x-none"/>
        </w:rPr>
        <w:t xml:space="preserve">муниципального </w:t>
      </w:r>
      <w:r>
        <w:rPr>
          <w:bCs w:val="0"/>
          <w:lang w:val="x-none" w:eastAsia="x-none"/>
        </w:rPr>
        <w:t>образования</w:t>
      </w:r>
      <w:r w:rsidRPr="00391CC2">
        <w:rPr>
          <w:bCs w:val="0"/>
          <w:lang w:val="x-none" w:eastAsia="x-none"/>
        </w:rPr>
        <w:t xml:space="preserve"> о их проведения до дня опубликования заключения о результатах общественных обсуждений или публичны</w:t>
      </w:r>
      <w:r w:rsidR="00835771">
        <w:rPr>
          <w:bCs w:val="0"/>
          <w:lang w:val="x-none" w:eastAsia="x-none"/>
        </w:rPr>
        <w:t>х слушаний определяется Уставом</w:t>
      </w:r>
      <w:r w:rsidR="003C0B58">
        <w:rPr>
          <w:bCs w:val="0"/>
          <w:lang w:val="x-none" w:eastAsia="x-none"/>
        </w:rPr>
        <w:t xml:space="preserve"> </w:t>
      </w:r>
      <w:r w:rsidR="00835771">
        <w:rPr>
          <w:bCs w:val="0"/>
          <w:lang w:val="x-none" w:eastAsia="x-none"/>
        </w:rPr>
        <w:t xml:space="preserve">муниципального </w:t>
      </w:r>
      <w:r>
        <w:rPr>
          <w:bCs w:val="0"/>
          <w:lang w:val="x-none" w:eastAsia="x-none"/>
        </w:rPr>
        <w:t>образования</w:t>
      </w:r>
      <w:r w:rsidRPr="00391CC2">
        <w:rPr>
          <w:bCs w:val="0"/>
          <w:lang w:val="x-none" w:eastAsia="x-none"/>
        </w:rPr>
        <w:t xml:space="preserve"> и (или) нормативными правовыми актами</w:t>
      </w:r>
      <w:r>
        <w:rPr>
          <w:bCs w:val="0"/>
          <w:lang w:eastAsia="x-none"/>
        </w:rPr>
        <w:t xml:space="preserve"> </w:t>
      </w:r>
      <w:r w:rsidR="003C0B58">
        <w:rPr>
          <w:bCs w:val="0"/>
          <w:lang w:val="x-none" w:eastAsia="x-none"/>
        </w:rPr>
        <w:t>Енисейского</w:t>
      </w:r>
      <w:r w:rsidR="003C0B58">
        <w:rPr>
          <w:bCs w:val="0"/>
          <w:lang w:eastAsia="x-none"/>
        </w:rPr>
        <w:t xml:space="preserve"> </w:t>
      </w:r>
      <w:r w:rsidRPr="00391CC2">
        <w:rPr>
          <w:bCs w:val="0"/>
          <w:lang w:val="x-none" w:eastAsia="x-none"/>
        </w:rPr>
        <w:t>Совета депутатов и не может быть более одного месяца.</w:t>
      </w:r>
    </w:p>
    <w:p w:rsidR="00405769" w:rsidRPr="00391CC2" w:rsidRDefault="00405769" w:rsidP="001B776F">
      <w:pPr>
        <w:ind w:firstLine="709"/>
        <w:jc w:val="both"/>
        <w:rPr>
          <w:bCs w:val="0"/>
          <w:lang w:eastAsia="x-none"/>
        </w:rPr>
      </w:pPr>
      <w:r w:rsidRPr="00391CC2">
        <w:rPr>
          <w:bCs w:val="0"/>
          <w:lang w:val="x-none" w:eastAsia="x-none"/>
        </w:rPr>
        <w:t xml:space="preserve">8. На основании заключения о результатах </w:t>
      </w:r>
      <w:r w:rsidRPr="00391CC2">
        <w:rPr>
          <w:rFonts w:ascii="PT Serif" w:hAnsi="PT Serif"/>
          <w:bCs w:val="0"/>
          <w:color w:val="22272F"/>
          <w:shd w:val="clear" w:color="auto" w:fill="FFFFFF"/>
          <w:lang w:val="x-none" w:eastAsia="x-none"/>
        </w:rPr>
        <w:t>общественных обсуждений или</w:t>
      </w:r>
      <w:r w:rsidRPr="00391CC2">
        <w:rPr>
          <w:bCs w:val="0"/>
          <w:lang w:val="x-none" w:eastAsia="x-none"/>
        </w:rPr>
        <w:t xml:space="preserve">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w:t>
      </w:r>
      <w:r>
        <w:rPr>
          <w:bCs w:val="0"/>
          <w:lang w:eastAsia="x-none"/>
        </w:rPr>
        <w:t xml:space="preserve"> </w:t>
      </w:r>
      <w:r w:rsidR="003C0B58" w:rsidRPr="003C0B58">
        <w:rPr>
          <w:bCs w:val="0"/>
          <w:lang w:eastAsia="x-none"/>
        </w:rPr>
        <w:t xml:space="preserve">Енисейского </w:t>
      </w:r>
      <w:r w:rsidRPr="00391CC2">
        <w:rPr>
          <w:bCs w:val="0"/>
          <w:lang w:val="x-none" w:eastAsia="x-none"/>
        </w:rPr>
        <w:t>район</w:t>
      </w:r>
      <w:r w:rsidRPr="00391CC2">
        <w:rPr>
          <w:bCs w:val="0"/>
          <w:lang w:eastAsia="x-none"/>
        </w:rPr>
        <w:t>а.</w:t>
      </w:r>
    </w:p>
    <w:p w:rsidR="00405769" w:rsidRPr="00391CC2" w:rsidRDefault="00405769" w:rsidP="001B776F">
      <w:pPr>
        <w:ind w:firstLine="709"/>
        <w:jc w:val="both"/>
        <w:rPr>
          <w:bCs w:val="0"/>
          <w:lang w:val="x-none" w:eastAsia="x-none"/>
        </w:rPr>
      </w:pPr>
      <w:r w:rsidRPr="00391CC2">
        <w:rPr>
          <w:bCs w:val="0"/>
          <w:lang w:val="x-none" w:eastAsia="x-none"/>
        </w:rPr>
        <w:t xml:space="preserve">9. На основании указанных в </w:t>
      </w:r>
      <w:hyperlink w:anchor="sub_3908" w:history="1">
        <w:r w:rsidRPr="00391CC2">
          <w:rPr>
            <w:bCs w:val="0"/>
            <w:lang w:val="x-none" w:eastAsia="x-none"/>
          </w:rPr>
          <w:t>части 8</w:t>
        </w:r>
      </w:hyperlink>
      <w:r w:rsidRPr="00391CC2">
        <w:rPr>
          <w:bCs w:val="0"/>
          <w:lang w:val="x-none" w:eastAsia="x-none"/>
        </w:rPr>
        <w:t xml:space="preserve"> настоящей статьи рекомендаций Глава </w:t>
      </w:r>
      <w:r w:rsidRPr="00391CC2">
        <w:rPr>
          <w:bCs w:val="0"/>
          <w:lang w:eastAsia="x-none"/>
        </w:rPr>
        <w:t xml:space="preserve">района </w:t>
      </w:r>
      <w:r w:rsidRPr="00391CC2">
        <w:rPr>
          <w:bCs w:val="0"/>
          <w:lang w:val="x-none" w:eastAsia="x-none"/>
        </w:rPr>
        <w:t xml:space="preserve">в течение трех дней со дня поступления таких рекомендаций принимает решение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Pr="00391CC2">
        <w:rPr>
          <w:bCs w:val="0"/>
          <w:lang w:eastAsia="x-none"/>
        </w:rPr>
        <w:t>а</w:t>
      </w:r>
      <w:proofErr w:type="spellStart"/>
      <w:r w:rsidRPr="00391CC2">
        <w:rPr>
          <w:bCs w:val="0"/>
          <w:lang w:val="x-none" w:eastAsia="x-none"/>
        </w:rPr>
        <w:t>дминистрации</w:t>
      </w:r>
      <w:proofErr w:type="spellEnd"/>
      <w:r w:rsidR="00835771">
        <w:rPr>
          <w:bCs w:val="0"/>
          <w:lang w:eastAsia="x-none"/>
        </w:rPr>
        <w:t xml:space="preserve"> муниципального</w:t>
      </w:r>
      <w:r>
        <w:rPr>
          <w:bCs w:val="0"/>
          <w:lang w:eastAsia="x-none"/>
        </w:rPr>
        <w:t xml:space="preserve"> образования</w:t>
      </w:r>
      <w:r w:rsidRPr="00391CC2">
        <w:rPr>
          <w:bCs w:val="0"/>
          <w:lang w:val="x-none" w:eastAsia="x-none"/>
        </w:rPr>
        <w:t xml:space="preserve"> в сети "Интернет".</w:t>
      </w:r>
    </w:p>
    <w:p w:rsidR="00A55BD9" w:rsidRDefault="00405769" w:rsidP="001B776F">
      <w:pPr>
        <w:ind w:firstLine="709"/>
        <w:jc w:val="both"/>
        <w:rPr>
          <w:bCs w:val="0"/>
          <w:lang w:val="x-none" w:eastAsia="x-none"/>
        </w:rPr>
      </w:pPr>
      <w:r w:rsidRPr="00391CC2">
        <w:rPr>
          <w:bCs w:val="0"/>
          <w:lang w:val="x-none" w:eastAsia="x-none"/>
        </w:rPr>
        <w:t xml:space="preserve">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w:t>
      </w:r>
    </w:p>
    <w:p w:rsidR="00405769" w:rsidRPr="00391CC2" w:rsidRDefault="00405769" w:rsidP="001B776F">
      <w:pPr>
        <w:jc w:val="both"/>
        <w:rPr>
          <w:bCs w:val="0"/>
          <w:lang w:val="x-none" w:eastAsia="x-none"/>
        </w:rPr>
      </w:pPr>
      <w:r w:rsidRPr="00391CC2">
        <w:rPr>
          <w:bCs w:val="0"/>
          <w:lang w:val="x-none" w:eastAsia="x-none"/>
        </w:rPr>
        <w:t>вид использования, несет физическое или юридическое лицо, заинтересованное в предоставлении такого Разрешения.</w:t>
      </w:r>
    </w:p>
    <w:p w:rsidR="00405769" w:rsidRPr="00391CC2" w:rsidRDefault="00405769" w:rsidP="001B776F">
      <w:pPr>
        <w:ind w:firstLine="709"/>
        <w:jc w:val="both"/>
        <w:rPr>
          <w:bCs w:val="0"/>
          <w:lang w:val="x-none" w:eastAsia="x-none"/>
        </w:rPr>
      </w:pPr>
      <w:r w:rsidRPr="00391CC2">
        <w:rPr>
          <w:bCs w:val="0"/>
          <w:lang w:val="x-none" w:eastAsia="x-none"/>
        </w:rPr>
        <w:t xml:space="preserve">11. В случае, если условно разрешенный вид использования земельного участка или </w:t>
      </w:r>
      <w:hyperlink w:anchor="sub_1010" w:history="1">
        <w:r w:rsidRPr="00391CC2">
          <w:rPr>
            <w:bCs w:val="0"/>
            <w:lang w:val="x-none" w:eastAsia="x-none"/>
          </w:rPr>
          <w:t>объекта капитального строительства</w:t>
        </w:r>
      </w:hyperlink>
      <w:r w:rsidRPr="00391CC2">
        <w:rPr>
          <w:bCs w:val="0"/>
          <w:lang w:val="x-none" w:eastAsia="x-none"/>
        </w:rPr>
        <w:t xml:space="preserve">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принимается без проведения общественных обсуждений или публичных слушаний.</w:t>
      </w:r>
    </w:p>
    <w:p w:rsidR="00405769" w:rsidRPr="00391CC2" w:rsidRDefault="00405769" w:rsidP="001B776F">
      <w:pPr>
        <w:ind w:firstLine="709"/>
        <w:jc w:val="both"/>
        <w:rPr>
          <w:bCs w:val="0"/>
          <w:lang w:val="x-none" w:eastAsia="x-none"/>
        </w:rPr>
      </w:pPr>
      <w:r w:rsidRPr="00391CC2">
        <w:rPr>
          <w:bCs w:val="0"/>
          <w:color w:val="22272F"/>
          <w:shd w:val="clear" w:color="auto" w:fill="FFFFFF"/>
          <w:lang w:val="x-none" w:eastAsia="x-none"/>
        </w:rPr>
        <w:t>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05769" w:rsidRPr="00391CC2" w:rsidRDefault="00405769" w:rsidP="001B776F">
      <w:pPr>
        <w:ind w:firstLine="709"/>
        <w:jc w:val="both"/>
        <w:rPr>
          <w:bCs w:val="0"/>
          <w:lang w:val="x-none" w:eastAsia="x-none"/>
        </w:rPr>
      </w:pPr>
      <w:r w:rsidRPr="00391CC2">
        <w:rPr>
          <w:bCs w:val="0"/>
          <w:lang w:val="x-none" w:eastAsia="x-none"/>
        </w:rPr>
        <w:t>12.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405769" w:rsidRPr="00E47786" w:rsidRDefault="00405769" w:rsidP="00FD400C">
      <w:pPr>
        <w:pStyle w:val="2"/>
        <w:keepLines/>
        <w:spacing w:after="240"/>
        <w:jc w:val="center"/>
        <w:rPr>
          <w:rFonts w:ascii="Times New Roman" w:hAnsi="Times New Roman"/>
          <w:i w:val="0"/>
        </w:rPr>
      </w:pPr>
      <w:bookmarkStart w:id="90" w:name="_Toc312247306"/>
      <w:bookmarkStart w:id="91" w:name="_Toc23171282"/>
      <w:bookmarkStart w:id="92" w:name="_Toc52795457"/>
      <w:bookmarkStart w:id="93" w:name="_Toc156834261"/>
      <w:r w:rsidRPr="00E47786">
        <w:rPr>
          <w:rFonts w:ascii="Times New Roman" w:hAnsi="Times New Roman"/>
          <w:i w:val="0"/>
        </w:rPr>
        <w:lastRenderedPageBreak/>
        <w:t xml:space="preserve">Статья </w:t>
      </w:r>
      <w:r w:rsidR="003C3C77">
        <w:rPr>
          <w:rFonts w:ascii="Times New Roman" w:hAnsi="Times New Roman"/>
          <w:i w:val="0"/>
        </w:rPr>
        <w:t>18</w:t>
      </w:r>
      <w:r w:rsidR="00835771">
        <w:rPr>
          <w:rFonts w:ascii="Times New Roman" w:hAnsi="Times New Roman"/>
          <w:i w:val="0"/>
        </w:rPr>
        <w:t xml:space="preserve">. </w:t>
      </w:r>
      <w:r w:rsidRPr="00E47786">
        <w:rPr>
          <w:rFonts w:ascii="Times New Roman" w:hAnsi="Times New Roman"/>
          <w:i w:val="0"/>
        </w:rPr>
        <w:t>Общественные обсуждения или публичные слушания по согласованию отклонений от предельных параметров разрешенного строительства</w:t>
      </w:r>
      <w:bookmarkEnd w:id="90"/>
      <w:bookmarkEnd w:id="91"/>
      <w:bookmarkEnd w:id="92"/>
      <w:bookmarkEnd w:id="93"/>
    </w:p>
    <w:p w:rsidR="00405769" w:rsidRPr="00391CC2" w:rsidRDefault="00405769" w:rsidP="006911A1">
      <w:pPr>
        <w:keepNext/>
        <w:keepLines/>
        <w:spacing w:before="80" w:after="40"/>
        <w:ind w:firstLine="709"/>
        <w:jc w:val="both"/>
        <w:rPr>
          <w:bCs w:val="0"/>
          <w:lang w:val="x-none" w:eastAsia="x-none"/>
        </w:rPr>
      </w:pPr>
      <w:bookmarkStart w:id="94" w:name="sub_4001"/>
      <w:r w:rsidRPr="00391CC2">
        <w:rPr>
          <w:bCs w:val="0"/>
          <w:lang w:val="x-none" w:eastAsia="x-none"/>
        </w:rPr>
        <w:t xml:space="preserve">1. Правообладатели земельных участков, размеры которых меньше установленных </w:t>
      </w:r>
      <w:hyperlink w:anchor="sub_109" w:history="1">
        <w:r w:rsidRPr="00391CC2">
          <w:rPr>
            <w:bCs w:val="0"/>
            <w:lang w:val="x-none" w:eastAsia="x-none"/>
          </w:rPr>
          <w:t>градостроительным регламентом</w:t>
        </w:r>
      </w:hyperlink>
      <w:r w:rsidRPr="00391CC2">
        <w:rPr>
          <w:bCs w:val="0"/>
          <w:lang w:val="x-none" w:eastAsia="x-none"/>
        </w:rPr>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hyperlink w:anchor="sub_1014" w:history="1">
        <w:r w:rsidRPr="00391CC2">
          <w:rPr>
            <w:bCs w:val="0"/>
            <w:lang w:val="x-none" w:eastAsia="x-none"/>
          </w:rPr>
          <w:t>реконструкции</w:t>
        </w:r>
      </w:hyperlink>
      <w:r w:rsidRPr="00391CC2">
        <w:rPr>
          <w:bCs w:val="0"/>
          <w:lang w:val="x-none" w:eastAsia="x-none"/>
        </w:rPr>
        <w:t xml:space="preserve"> объектов капитального строительства (далее для целей настоящей статьи – Разрешение).</w:t>
      </w:r>
    </w:p>
    <w:bookmarkEnd w:id="94"/>
    <w:p w:rsidR="00405769" w:rsidRPr="00391CC2" w:rsidRDefault="00405769" w:rsidP="006911A1">
      <w:pPr>
        <w:spacing w:before="80" w:after="40"/>
        <w:ind w:firstLine="709"/>
        <w:jc w:val="both"/>
        <w:rPr>
          <w:bCs w:val="0"/>
          <w:color w:val="22272F"/>
          <w:shd w:val="clear" w:color="auto" w:fill="FFFFFF"/>
          <w:lang w:val="x-none" w:eastAsia="x-none"/>
        </w:rPr>
      </w:pPr>
      <w:r w:rsidRPr="00391CC2">
        <w:rPr>
          <w:bCs w:val="0"/>
          <w:color w:val="22272F"/>
          <w:shd w:val="clear" w:color="auto" w:fill="FFFFFF"/>
          <w:lang w:val="x-none" w:eastAsia="x-none"/>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405769" w:rsidRPr="00391CC2" w:rsidRDefault="00405769" w:rsidP="006911A1">
      <w:pPr>
        <w:spacing w:before="80" w:after="40"/>
        <w:ind w:firstLine="709"/>
        <w:jc w:val="both"/>
        <w:rPr>
          <w:bCs w:val="0"/>
          <w:lang w:val="x-none" w:eastAsia="x-none"/>
        </w:rPr>
      </w:pPr>
      <w:r w:rsidRPr="00391CC2">
        <w:rPr>
          <w:bCs w:val="0"/>
          <w:color w:val="22272F"/>
          <w:shd w:val="clear" w:color="auto" w:fill="FFFFFF"/>
          <w:lang w:val="x-none" w:eastAsia="x-none"/>
        </w:rPr>
        <w:t xml:space="preserve"> 2. Участниками общественных обсуждений или публичных слушаний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w:t>
      </w:r>
      <w:r w:rsidRPr="00391CC2">
        <w:rPr>
          <w:bCs w:val="0"/>
          <w:shd w:val="clear" w:color="auto" w:fill="FFFFFF"/>
          <w:lang w:val="x-none" w:eastAsia="x-none"/>
        </w:rPr>
        <w:t>ом </w:t>
      </w:r>
      <w:hyperlink r:id="rId17" w:anchor="/document/12138258/entry/3903" w:history="1">
        <w:r w:rsidRPr="00391CC2">
          <w:rPr>
            <w:bCs w:val="0"/>
            <w:shd w:val="clear" w:color="auto" w:fill="FFFFFF"/>
            <w:lang w:val="x-none" w:eastAsia="x-none"/>
          </w:rPr>
          <w:t>частью 3 статьи 39</w:t>
        </w:r>
      </w:hyperlink>
      <w:r w:rsidRPr="00391CC2">
        <w:rPr>
          <w:bCs w:val="0"/>
          <w:shd w:val="clear" w:color="auto" w:fill="FFFFFF"/>
          <w:lang w:val="x-none" w:eastAsia="x-none"/>
        </w:rPr>
        <w:t xml:space="preserve"> </w:t>
      </w:r>
      <w:r w:rsidRPr="00391CC2">
        <w:rPr>
          <w:bCs w:val="0"/>
          <w:color w:val="22272F"/>
          <w:shd w:val="clear" w:color="auto" w:fill="FFFFFF"/>
          <w:lang w:val="x-none" w:eastAsia="x-none"/>
        </w:rPr>
        <w:t>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r w:rsidRPr="00391CC2">
        <w:rPr>
          <w:bCs w:val="0"/>
          <w:lang w:val="x-none" w:eastAsia="x-none"/>
        </w:rPr>
        <w:t xml:space="preserve"> </w:t>
      </w:r>
    </w:p>
    <w:p w:rsidR="00405769" w:rsidRPr="00391CC2" w:rsidRDefault="00405769" w:rsidP="006911A1">
      <w:pPr>
        <w:spacing w:before="80" w:after="40"/>
        <w:ind w:firstLine="709"/>
        <w:jc w:val="both"/>
        <w:rPr>
          <w:bCs w:val="0"/>
          <w:color w:val="22272F"/>
          <w:shd w:val="clear" w:color="auto" w:fill="FFFFFF"/>
          <w:lang w:val="x-none" w:eastAsia="x-none"/>
        </w:rPr>
      </w:pPr>
      <w:r w:rsidRPr="00391CC2">
        <w:rPr>
          <w:bCs w:val="0"/>
          <w:lang w:val="x-none" w:eastAsia="x-none"/>
        </w:rPr>
        <w:t>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r w:rsidRPr="00391CC2">
        <w:rPr>
          <w:rFonts w:ascii="PT Serif" w:hAnsi="PT Serif"/>
          <w:bCs w:val="0"/>
          <w:color w:val="22272F"/>
          <w:shd w:val="clear" w:color="auto" w:fill="FFFFFF"/>
          <w:lang w:val="x-none" w:eastAsia="x-none"/>
        </w:rPr>
        <w:t xml:space="preserve"> </w:t>
      </w:r>
      <w:r w:rsidRPr="00391CC2">
        <w:rPr>
          <w:bCs w:val="0"/>
          <w:color w:val="22272F"/>
          <w:shd w:val="clear" w:color="auto" w:fill="FFFFFF"/>
          <w:lang w:val="x-none" w:eastAsia="x-none"/>
        </w:rPr>
        <w:t>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405769" w:rsidRPr="00391CC2" w:rsidRDefault="00405769" w:rsidP="006911A1">
      <w:pPr>
        <w:spacing w:before="80" w:after="40"/>
        <w:ind w:firstLine="709"/>
        <w:jc w:val="both"/>
        <w:rPr>
          <w:bCs w:val="0"/>
          <w:lang w:val="x-none" w:eastAsia="x-none"/>
        </w:rPr>
      </w:pPr>
      <w:bookmarkStart w:id="95" w:name="sub_4003"/>
      <w:r w:rsidRPr="00391CC2">
        <w:rPr>
          <w:bCs w:val="0"/>
          <w:lang w:val="x-none" w:eastAsia="x-none"/>
        </w:rPr>
        <w:t>4. Заинтересованное в получении Разрешения лицо направляет в Комиссию заявление о предоставлении такого Разрешения.</w:t>
      </w:r>
    </w:p>
    <w:p w:rsidR="00405769" w:rsidRPr="00391CC2" w:rsidRDefault="00405769" w:rsidP="006911A1">
      <w:pPr>
        <w:spacing w:before="80" w:after="40"/>
        <w:ind w:firstLine="709"/>
        <w:jc w:val="both"/>
        <w:rPr>
          <w:bCs w:val="0"/>
          <w:lang w:val="x-none" w:eastAsia="x-none"/>
        </w:rPr>
      </w:pPr>
      <w:bookmarkStart w:id="96" w:name="sub_4004"/>
      <w:bookmarkEnd w:id="95"/>
      <w:r w:rsidRPr="00391CC2">
        <w:rPr>
          <w:bCs w:val="0"/>
          <w:color w:val="22272F"/>
          <w:shd w:val="clear" w:color="auto" w:fill="FFFFFF"/>
          <w:lang w:val="x-none" w:eastAsia="x-none"/>
        </w:rPr>
        <w:t>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w:t>
      </w:r>
      <w:r w:rsidRPr="00391CC2">
        <w:rPr>
          <w:bCs w:val="0"/>
          <w:lang w:val="x-none" w:eastAsia="x-none"/>
        </w:rPr>
        <w:t xml:space="preserve"> или публичных слушаниях, проводимых в порядке, определенном Уставом </w:t>
      </w:r>
      <w:r w:rsidR="00835771">
        <w:rPr>
          <w:bCs w:val="0"/>
          <w:lang w:val="x-none" w:eastAsia="x-none"/>
        </w:rPr>
        <w:t xml:space="preserve">муниципального </w:t>
      </w:r>
      <w:r>
        <w:rPr>
          <w:bCs w:val="0"/>
          <w:lang w:val="x-none" w:eastAsia="x-none"/>
        </w:rPr>
        <w:t>образования</w:t>
      </w:r>
      <w:r w:rsidRPr="00391CC2">
        <w:rPr>
          <w:bCs w:val="0"/>
          <w:lang w:val="x-none" w:eastAsia="x-none"/>
        </w:rPr>
        <w:t xml:space="preserve"> и (или) нормативными правовыми актами</w:t>
      </w:r>
      <w:r>
        <w:rPr>
          <w:bCs w:val="0"/>
          <w:lang w:eastAsia="x-none"/>
        </w:rPr>
        <w:t xml:space="preserve"> </w:t>
      </w:r>
      <w:r w:rsidR="003C0B58">
        <w:rPr>
          <w:bCs w:val="0"/>
          <w:lang w:val="x-none" w:eastAsia="x-none"/>
        </w:rPr>
        <w:t>Енисейского</w:t>
      </w:r>
      <w:r w:rsidR="003C0B58">
        <w:rPr>
          <w:bCs w:val="0"/>
          <w:lang w:eastAsia="x-none"/>
        </w:rPr>
        <w:t xml:space="preserve"> </w:t>
      </w:r>
      <w:r w:rsidRPr="00391CC2">
        <w:rPr>
          <w:bCs w:val="0"/>
          <w:lang w:eastAsia="x-none"/>
        </w:rPr>
        <w:t xml:space="preserve">районного </w:t>
      </w:r>
      <w:r w:rsidRPr="00391CC2">
        <w:rPr>
          <w:bCs w:val="0"/>
          <w:lang w:val="x-none" w:eastAsia="x-none"/>
        </w:rPr>
        <w:t>Совета депутатов с учетом положений, предусмотренных настоящей. Расходы, связанные с организацией и проведением публичных слушаний по вопросу о предоставлении Разрешения, несет физическое или юридическое лицо, заинтересованное в предоставлении такого Разрешения.</w:t>
      </w:r>
    </w:p>
    <w:p w:rsidR="00405769" w:rsidRPr="00391CC2" w:rsidRDefault="00405769" w:rsidP="006911A1">
      <w:pPr>
        <w:spacing w:before="80" w:after="40"/>
        <w:ind w:firstLine="709"/>
        <w:jc w:val="both"/>
        <w:rPr>
          <w:bCs w:val="0"/>
          <w:lang w:eastAsia="x-none"/>
        </w:rPr>
      </w:pPr>
      <w:bookmarkStart w:id="97" w:name="sub_4005"/>
      <w:bookmarkEnd w:id="96"/>
      <w:r w:rsidRPr="00391CC2">
        <w:rPr>
          <w:bCs w:val="0"/>
          <w:lang w:val="x-none" w:eastAsia="x-none"/>
        </w:rPr>
        <w:t>6. На основании заключения о результатах</w:t>
      </w:r>
      <w:r w:rsidRPr="00391CC2">
        <w:rPr>
          <w:rFonts w:ascii="PT Serif" w:hAnsi="PT Serif"/>
          <w:bCs w:val="0"/>
          <w:color w:val="22272F"/>
          <w:shd w:val="clear" w:color="auto" w:fill="FFFFFF"/>
          <w:lang w:val="x-none" w:eastAsia="x-none"/>
        </w:rPr>
        <w:t xml:space="preserve"> </w:t>
      </w:r>
      <w:r w:rsidRPr="00391CC2">
        <w:rPr>
          <w:bCs w:val="0"/>
          <w:color w:val="22272F"/>
          <w:shd w:val="clear" w:color="auto" w:fill="FFFFFF"/>
          <w:lang w:val="x-none" w:eastAsia="x-none"/>
        </w:rPr>
        <w:t>общественных обсуждений или</w:t>
      </w:r>
      <w:r w:rsidRPr="00391CC2">
        <w:rPr>
          <w:bCs w:val="0"/>
          <w:lang w:val="x-none" w:eastAsia="x-none"/>
        </w:rPr>
        <w:t xml:space="preserve"> публичных слушаний по вопросу о предоставлении Разрешения Комиссия осуществляет подготовку рекомендаций о предоставлении такого Разрешения или об отказе в предоставлении такого </w:t>
      </w:r>
      <w:r w:rsidRPr="00391CC2">
        <w:rPr>
          <w:bCs w:val="0"/>
          <w:lang w:val="x-none" w:eastAsia="x-none"/>
        </w:rPr>
        <w:lastRenderedPageBreak/>
        <w:t xml:space="preserve">Разрешения с указанием причин принятого решения и направляет указанные рекомендации Главе </w:t>
      </w:r>
      <w:r w:rsidR="00835771">
        <w:rPr>
          <w:bCs w:val="0"/>
          <w:lang w:val="x-none" w:eastAsia="x-none"/>
        </w:rPr>
        <w:t>муниципального</w:t>
      </w:r>
      <w:r>
        <w:rPr>
          <w:bCs w:val="0"/>
          <w:lang w:val="x-none" w:eastAsia="x-none"/>
        </w:rPr>
        <w:t xml:space="preserve"> образования</w:t>
      </w:r>
      <w:r w:rsidRPr="00391CC2">
        <w:rPr>
          <w:bCs w:val="0"/>
          <w:lang w:eastAsia="x-none"/>
        </w:rPr>
        <w:t>.</w:t>
      </w:r>
    </w:p>
    <w:p w:rsidR="00405769" w:rsidRPr="00391CC2" w:rsidRDefault="00405769" w:rsidP="006911A1">
      <w:pPr>
        <w:spacing w:before="80" w:after="40"/>
        <w:ind w:firstLine="709"/>
        <w:jc w:val="both"/>
        <w:rPr>
          <w:bCs w:val="0"/>
          <w:lang w:val="x-none" w:eastAsia="x-none"/>
        </w:rPr>
      </w:pPr>
      <w:bookmarkStart w:id="98" w:name="sub_4006"/>
      <w:bookmarkEnd w:id="97"/>
      <w:r w:rsidRPr="00391CC2">
        <w:rPr>
          <w:bCs w:val="0"/>
          <w:lang w:val="x-none" w:eastAsia="x-none"/>
        </w:rPr>
        <w:t>7. Глава района</w:t>
      </w:r>
      <w:r w:rsidRPr="00391CC2">
        <w:rPr>
          <w:bCs w:val="0"/>
          <w:lang w:eastAsia="x-none"/>
        </w:rPr>
        <w:t xml:space="preserve"> </w:t>
      </w:r>
      <w:r w:rsidRPr="00391CC2">
        <w:rPr>
          <w:bCs w:val="0"/>
          <w:lang w:val="x-none" w:eastAsia="x-none"/>
        </w:rPr>
        <w:t xml:space="preserve">в течение семи дней со дня поступления указанных в </w:t>
      </w:r>
      <w:hyperlink w:anchor="sub_4005" w:history="1">
        <w:r w:rsidRPr="00391CC2">
          <w:rPr>
            <w:bCs w:val="0"/>
            <w:lang w:val="x-none" w:eastAsia="x-none"/>
          </w:rPr>
          <w:t>части 6</w:t>
        </w:r>
      </w:hyperlink>
      <w:r w:rsidRPr="00391CC2">
        <w:rPr>
          <w:bCs w:val="0"/>
          <w:lang w:val="x-none" w:eastAsia="x-none"/>
        </w:rPr>
        <w:t xml:space="preserve"> настоящей статьи рекомендаций принимает решение о предоставлении Разрешения или об отказе в предоставлении такого Разрешения с указанием причин принятого решения.</w:t>
      </w:r>
    </w:p>
    <w:p w:rsidR="00405769" w:rsidRPr="00391CC2" w:rsidRDefault="00405769" w:rsidP="006911A1">
      <w:pPr>
        <w:spacing w:before="80" w:after="40"/>
        <w:ind w:firstLine="709"/>
        <w:jc w:val="both"/>
        <w:rPr>
          <w:bCs w:val="0"/>
          <w:color w:val="22272F"/>
          <w:shd w:val="clear" w:color="auto" w:fill="FFFFFF"/>
          <w:lang w:val="x-none" w:eastAsia="x-none"/>
        </w:rPr>
      </w:pPr>
      <w:r w:rsidRPr="00391CC2">
        <w:rPr>
          <w:bCs w:val="0"/>
          <w:color w:val="22272F"/>
          <w:shd w:val="clear" w:color="auto" w:fill="FFFFFF"/>
          <w:lang w:val="x-none" w:eastAsia="x-none"/>
        </w:rPr>
        <w:t>8.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05769" w:rsidRDefault="00405769" w:rsidP="006911A1">
      <w:pPr>
        <w:spacing w:before="80" w:after="40"/>
        <w:ind w:firstLine="709"/>
        <w:jc w:val="both"/>
        <w:rPr>
          <w:bCs w:val="0"/>
          <w:lang w:eastAsia="x-none"/>
        </w:rPr>
      </w:pPr>
      <w:bookmarkStart w:id="99" w:name="sub_4007"/>
      <w:bookmarkEnd w:id="98"/>
      <w:r w:rsidRPr="00391CC2">
        <w:rPr>
          <w:bCs w:val="0"/>
          <w:lang w:val="x-none" w:eastAsia="x-none"/>
        </w:rPr>
        <w:t>9.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bookmarkStart w:id="100" w:name="_Toc312247304"/>
      <w:bookmarkStart w:id="101" w:name="_Toc23171283"/>
      <w:bookmarkEnd w:id="99"/>
    </w:p>
    <w:p w:rsidR="00405769" w:rsidRPr="003C3C77" w:rsidRDefault="00405769" w:rsidP="00FD400C">
      <w:pPr>
        <w:pStyle w:val="2"/>
        <w:spacing w:after="240"/>
        <w:jc w:val="center"/>
        <w:rPr>
          <w:rFonts w:ascii="Times New Roman" w:hAnsi="Times New Roman"/>
          <w:i w:val="0"/>
        </w:rPr>
      </w:pPr>
      <w:bookmarkStart w:id="102" w:name="_Toc52795458"/>
      <w:bookmarkStart w:id="103" w:name="_Toc156834262"/>
      <w:r w:rsidRPr="003C3C77">
        <w:rPr>
          <w:rFonts w:ascii="Times New Roman" w:hAnsi="Times New Roman"/>
          <w:i w:val="0"/>
        </w:rPr>
        <w:t xml:space="preserve">Статья </w:t>
      </w:r>
      <w:r w:rsidR="003C3C77" w:rsidRPr="003C3C77">
        <w:rPr>
          <w:rFonts w:ascii="Times New Roman" w:hAnsi="Times New Roman"/>
          <w:i w:val="0"/>
        </w:rPr>
        <w:t>19</w:t>
      </w:r>
      <w:r w:rsidRPr="003C3C77">
        <w:rPr>
          <w:rFonts w:ascii="Times New Roman" w:hAnsi="Times New Roman"/>
          <w:i w:val="0"/>
        </w:rPr>
        <w:t>. Общественные обсуждения или публичные слушания по проектам планировки территорий и проектам межевания земельных участков</w:t>
      </w:r>
      <w:bookmarkEnd w:id="100"/>
      <w:r w:rsidRPr="003C3C77">
        <w:rPr>
          <w:rFonts w:ascii="Times New Roman" w:hAnsi="Times New Roman"/>
          <w:i w:val="0"/>
        </w:rPr>
        <w:t xml:space="preserve"> и внесению в них изменений</w:t>
      </w:r>
      <w:bookmarkEnd w:id="101"/>
      <w:bookmarkEnd w:id="102"/>
      <w:bookmarkEnd w:id="103"/>
    </w:p>
    <w:p w:rsidR="00405769" w:rsidRPr="009929CE" w:rsidRDefault="00405769" w:rsidP="006911A1">
      <w:pPr>
        <w:spacing w:before="80" w:after="40"/>
        <w:ind w:firstLine="709"/>
        <w:jc w:val="both"/>
        <w:rPr>
          <w:bCs w:val="0"/>
          <w:shd w:val="clear" w:color="auto" w:fill="FFFFFF"/>
          <w:lang w:val="x-none" w:eastAsia="x-none"/>
        </w:rPr>
      </w:pPr>
      <w:r w:rsidRPr="009929CE">
        <w:rPr>
          <w:bCs w:val="0"/>
          <w:shd w:val="clear" w:color="auto" w:fill="FFFFFF"/>
          <w:lang w:val="x-none" w:eastAsia="x-none"/>
        </w:rPr>
        <w:t>1. Структурное подразделе</w:t>
      </w:r>
      <w:r w:rsidR="00835771">
        <w:rPr>
          <w:bCs w:val="0"/>
          <w:shd w:val="clear" w:color="auto" w:fill="FFFFFF"/>
          <w:lang w:val="x-none" w:eastAsia="x-none"/>
        </w:rPr>
        <w:t xml:space="preserve">ние в случаях, предусмотренных </w:t>
      </w:r>
      <w:r w:rsidRPr="009929CE">
        <w:rPr>
          <w:bCs w:val="0"/>
          <w:shd w:val="clear" w:color="auto" w:fill="FFFFFF"/>
          <w:lang w:val="x-none" w:eastAsia="x-none"/>
        </w:rPr>
        <w:t xml:space="preserve">Градостроительным кодексом Российской Федерации, осуществляют проверку документации по планировке территории на соответствие требованиям законодательства </w:t>
      </w:r>
      <w:r w:rsidRPr="000879A8">
        <w:rPr>
          <w:b/>
          <w:bCs w:val="0"/>
          <w:i/>
          <w:shd w:val="clear" w:color="auto" w:fill="FFFFFF"/>
          <w:lang w:val="x-none" w:eastAsia="x-none"/>
        </w:rPr>
        <w:t>в течение тридцати дней со дня поступления такой документации</w:t>
      </w:r>
      <w:r w:rsidRPr="009929CE">
        <w:rPr>
          <w:bCs w:val="0"/>
          <w:shd w:val="clear" w:color="auto" w:fill="FFFFFF"/>
          <w:lang w:val="x-none" w:eastAsia="x-none"/>
        </w:rPr>
        <w:t xml:space="preserve"> и по результатам проверки принимают решение о проведении общественных обсуждений или публичных слушаний по такой документации. В случае, предусмотренном частью 5.1 статьи 46 Градостроительного кодекса Российской Федерации, Глава </w:t>
      </w:r>
      <w:r w:rsidR="003C0B58" w:rsidRPr="003C0B58">
        <w:rPr>
          <w:bCs w:val="0"/>
          <w:shd w:val="clear" w:color="auto" w:fill="FFFFFF"/>
          <w:lang w:val="x-none" w:eastAsia="x-none"/>
        </w:rPr>
        <w:t xml:space="preserve">Енисейского </w:t>
      </w:r>
      <w:r w:rsidRPr="009929CE">
        <w:rPr>
          <w:bCs w:val="0"/>
          <w:shd w:val="clear" w:color="auto" w:fill="FFFFFF"/>
          <w:lang w:val="x-none" w:eastAsia="x-none"/>
        </w:rPr>
        <w:t>района принимает решение об утверждении такой документации или о направлении ее на доработку.</w:t>
      </w:r>
    </w:p>
    <w:p w:rsidR="00405769" w:rsidRDefault="00405769" w:rsidP="006911A1">
      <w:pPr>
        <w:spacing w:before="80" w:after="40"/>
        <w:ind w:firstLine="709"/>
        <w:jc w:val="both"/>
        <w:rPr>
          <w:bCs w:val="0"/>
          <w:shd w:val="clear" w:color="auto" w:fill="FFFFFF"/>
          <w:lang w:val="x-none" w:eastAsia="x-none"/>
        </w:rPr>
      </w:pPr>
      <w:r w:rsidRPr="009929CE">
        <w:rPr>
          <w:bCs w:val="0"/>
          <w:shd w:val="clear" w:color="auto" w:fill="FFFFFF"/>
          <w:lang w:val="x-none" w:eastAsia="x-none"/>
        </w:rPr>
        <w:t xml:space="preserve">2. Проекты планировки территории и проекты межевания территории или внесения в них изменений (далее для целей настоящей статьи – Документация по планировке территории), решение об утверждении которых принимается Главой </w:t>
      </w:r>
      <w:r w:rsidR="003C0B58" w:rsidRPr="003C0B58">
        <w:rPr>
          <w:bCs w:val="0"/>
          <w:shd w:val="clear" w:color="auto" w:fill="FFFFFF"/>
          <w:lang w:val="x-none" w:eastAsia="x-none"/>
        </w:rPr>
        <w:t>Енисейского</w:t>
      </w:r>
      <w:r w:rsidRPr="009929CE">
        <w:rPr>
          <w:bCs w:val="0"/>
          <w:shd w:val="clear" w:color="auto" w:fill="FFFFFF"/>
          <w:lang w:val="x-none" w:eastAsia="x-none"/>
        </w:rPr>
        <w:t xml:space="preserve"> района, до их утверждения подлежат обязательному рассмотрению на общественных обсуждениях или публичных слушаниях.</w:t>
      </w:r>
    </w:p>
    <w:p w:rsidR="00405769" w:rsidRDefault="00405769" w:rsidP="006911A1">
      <w:pPr>
        <w:spacing w:before="80" w:after="40"/>
        <w:ind w:firstLine="709"/>
        <w:jc w:val="both"/>
        <w:rPr>
          <w:bCs w:val="0"/>
          <w:shd w:val="clear" w:color="auto" w:fill="FFFFFF"/>
          <w:lang w:val="x-none" w:eastAsia="x-none"/>
        </w:rPr>
      </w:pPr>
      <w:r w:rsidRPr="009929CE">
        <w:rPr>
          <w:bCs w:val="0"/>
          <w:shd w:val="clear" w:color="auto" w:fill="FFFFFF"/>
          <w:lang w:val="x-none" w:eastAsia="x-none"/>
        </w:rPr>
        <w:t xml:space="preserve">3. Структурное подразделение обеспечивает опубликование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w:t>
      </w:r>
      <w:r w:rsidR="003C0B58">
        <w:rPr>
          <w:bCs w:val="0"/>
          <w:shd w:val="clear" w:color="auto" w:fill="FFFFFF"/>
          <w:lang w:val="x-none" w:eastAsia="x-none"/>
        </w:rPr>
        <w:t>Енисейского</w:t>
      </w:r>
      <w:r w:rsidR="003C0B58">
        <w:rPr>
          <w:bCs w:val="0"/>
          <w:shd w:val="clear" w:color="auto" w:fill="FFFFFF"/>
          <w:lang w:eastAsia="x-none"/>
        </w:rPr>
        <w:t xml:space="preserve"> </w:t>
      </w:r>
      <w:r w:rsidRPr="009929CE">
        <w:rPr>
          <w:bCs w:val="0"/>
          <w:shd w:val="clear" w:color="auto" w:fill="FFFFFF"/>
          <w:lang w:val="x-none" w:eastAsia="x-none"/>
        </w:rPr>
        <w:t>района в сети "Интернет".</w:t>
      </w:r>
    </w:p>
    <w:p w:rsidR="00405769" w:rsidRPr="00391CC2" w:rsidRDefault="00405769" w:rsidP="006911A1">
      <w:pPr>
        <w:spacing w:before="80" w:after="40"/>
        <w:ind w:firstLine="709"/>
        <w:jc w:val="both"/>
        <w:rPr>
          <w:rFonts w:cs="Arial"/>
          <w:bCs w:val="0"/>
          <w:lang w:val="x-none" w:eastAsia="x-none"/>
        </w:rPr>
      </w:pPr>
      <w:r w:rsidRPr="00391CC2">
        <w:rPr>
          <w:rFonts w:cs="Arial"/>
          <w:bCs w:val="0"/>
          <w:lang w:val="x-none" w:eastAsia="x-none"/>
        </w:rPr>
        <w:t>4</w:t>
      </w:r>
      <w:r w:rsidRPr="00391CC2">
        <w:rPr>
          <w:bCs w:val="0"/>
          <w:shd w:val="clear" w:color="auto" w:fill="FFFFFF"/>
          <w:lang w:val="x-none" w:eastAsia="x-none"/>
        </w:rPr>
        <w:t>. Общественные обсуждения или публичные</w:t>
      </w:r>
      <w:r w:rsidRPr="00391CC2">
        <w:rPr>
          <w:rFonts w:cs="Arial"/>
          <w:bCs w:val="0"/>
          <w:lang w:val="x-none" w:eastAsia="x-none"/>
        </w:rPr>
        <w:t xml:space="preserve"> слушания не проводятся, если документация по планировке территории подготовлена в отношении:</w:t>
      </w:r>
    </w:p>
    <w:p w:rsidR="00405769" w:rsidRPr="00391CC2" w:rsidRDefault="00405769" w:rsidP="006911A1">
      <w:pPr>
        <w:spacing w:before="80" w:after="40"/>
        <w:ind w:firstLine="709"/>
        <w:jc w:val="both"/>
        <w:rPr>
          <w:rFonts w:cs="Arial"/>
          <w:bCs w:val="0"/>
          <w:lang w:val="x-none" w:eastAsia="x-none"/>
        </w:rPr>
      </w:pPr>
      <w:r w:rsidRPr="00391CC2">
        <w:rPr>
          <w:rFonts w:cs="Arial"/>
          <w:bCs w:val="0"/>
          <w:lang w:val="x-none" w:eastAsia="x-none"/>
        </w:rPr>
        <w:t>1) территории, в границах которой в соответствии с Правилами предусматривается осуществление деятельности по комплексному и устойчивому развитию территории;</w:t>
      </w:r>
    </w:p>
    <w:p w:rsidR="00405769" w:rsidRPr="00391CC2" w:rsidRDefault="00405769" w:rsidP="006911A1">
      <w:pPr>
        <w:spacing w:before="80" w:after="40"/>
        <w:ind w:firstLine="709"/>
        <w:jc w:val="both"/>
        <w:rPr>
          <w:rFonts w:cs="Arial"/>
          <w:bCs w:val="0"/>
          <w:lang w:val="x-none" w:eastAsia="x-none"/>
        </w:rPr>
      </w:pPr>
      <w:bookmarkStart w:id="104" w:name="sub_18532"/>
      <w:r w:rsidRPr="00391CC2">
        <w:rPr>
          <w:rFonts w:cs="Arial"/>
          <w:bCs w:val="0"/>
          <w:lang w:val="x-none" w:eastAsia="x-none"/>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405769" w:rsidRPr="00391CC2" w:rsidRDefault="00405769" w:rsidP="006911A1">
      <w:pPr>
        <w:spacing w:before="80" w:after="40"/>
        <w:ind w:firstLine="709"/>
        <w:jc w:val="both"/>
        <w:rPr>
          <w:bCs w:val="0"/>
          <w:shd w:val="clear" w:color="auto" w:fill="FFFFFF"/>
          <w:lang w:val="x-none" w:eastAsia="x-none"/>
        </w:rPr>
      </w:pPr>
      <w:bookmarkStart w:id="105" w:name="sub_18533"/>
      <w:bookmarkEnd w:id="104"/>
      <w:r w:rsidRPr="00391CC2">
        <w:rPr>
          <w:rFonts w:cs="Arial"/>
          <w:bCs w:val="0"/>
          <w:lang w:val="x-none" w:eastAsia="x-none"/>
        </w:rPr>
        <w:t xml:space="preserve">3) территории для размещения линейных объектов в границах земель </w:t>
      </w:r>
      <w:r w:rsidRPr="00391CC2">
        <w:rPr>
          <w:bCs w:val="0"/>
          <w:shd w:val="clear" w:color="auto" w:fill="FFFFFF"/>
          <w:lang w:val="x-none" w:eastAsia="x-none"/>
        </w:rPr>
        <w:t>лесного фонда.</w:t>
      </w:r>
    </w:p>
    <w:p w:rsidR="00405769" w:rsidRPr="00391CC2" w:rsidRDefault="00405769" w:rsidP="006911A1">
      <w:pPr>
        <w:spacing w:before="80" w:after="40"/>
        <w:ind w:firstLine="709"/>
        <w:jc w:val="both"/>
        <w:rPr>
          <w:bCs w:val="0"/>
          <w:shd w:val="clear" w:color="auto" w:fill="FFFFFF"/>
          <w:lang w:val="x-none" w:eastAsia="x-none"/>
        </w:rPr>
      </w:pPr>
      <w:bookmarkStart w:id="106" w:name="sub_4606"/>
      <w:bookmarkEnd w:id="105"/>
      <w:r w:rsidRPr="00391CC2">
        <w:rPr>
          <w:bCs w:val="0"/>
          <w:shd w:val="clear" w:color="auto" w:fill="FFFFFF"/>
          <w:lang w:val="x-none" w:eastAsia="x-none"/>
        </w:rPr>
        <w:lastRenderedPageBreak/>
        <w:t>5. В случае внесения изменений в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bookmarkEnd w:id="106"/>
    <w:p w:rsidR="00405769" w:rsidRDefault="00405769" w:rsidP="006911A1">
      <w:pPr>
        <w:spacing w:before="80" w:after="40"/>
        <w:ind w:firstLine="709"/>
        <w:jc w:val="both"/>
        <w:rPr>
          <w:rFonts w:cs="Arial"/>
          <w:bCs w:val="0"/>
          <w:lang w:val="x-none" w:eastAsia="x-none"/>
        </w:rPr>
      </w:pPr>
      <w:r w:rsidRPr="009929CE">
        <w:rPr>
          <w:rFonts w:cs="Arial"/>
          <w:bCs w:val="0"/>
          <w:lang w:val="x-none" w:eastAsia="x-none"/>
        </w:rPr>
        <w:t xml:space="preserve">6. Порядок организации проведения публичных слушаний определяется Уставом </w:t>
      </w:r>
      <w:r w:rsidR="003C0B58">
        <w:rPr>
          <w:rFonts w:cs="Arial"/>
          <w:bCs w:val="0"/>
          <w:lang w:eastAsia="x-none"/>
        </w:rPr>
        <w:t xml:space="preserve">Енисейского </w:t>
      </w:r>
      <w:r w:rsidRPr="009929CE">
        <w:rPr>
          <w:rFonts w:cs="Arial"/>
          <w:bCs w:val="0"/>
          <w:lang w:val="x-none" w:eastAsia="x-none"/>
        </w:rPr>
        <w:t xml:space="preserve">района, решениями Главы </w:t>
      </w:r>
      <w:r w:rsidR="003C0B58" w:rsidRPr="003C0B58">
        <w:rPr>
          <w:rFonts w:cs="Arial"/>
          <w:bCs w:val="0"/>
          <w:lang w:eastAsia="x-none"/>
        </w:rPr>
        <w:t xml:space="preserve">Енисейского </w:t>
      </w:r>
      <w:r w:rsidRPr="009929CE">
        <w:rPr>
          <w:rFonts w:cs="Arial"/>
          <w:bCs w:val="0"/>
          <w:lang w:val="x-none" w:eastAsia="x-none"/>
        </w:rPr>
        <w:t xml:space="preserve">района или </w:t>
      </w:r>
      <w:r w:rsidR="003C0B58" w:rsidRPr="003C0B58">
        <w:rPr>
          <w:rFonts w:cs="Arial"/>
          <w:bCs w:val="0"/>
          <w:lang w:eastAsia="x-none"/>
        </w:rPr>
        <w:t xml:space="preserve">Енисейского </w:t>
      </w:r>
      <w:r w:rsidRPr="009929CE">
        <w:rPr>
          <w:rFonts w:cs="Arial"/>
          <w:bCs w:val="0"/>
          <w:lang w:val="x-none" w:eastAsia="x-none"/>
        </w:rPr>
        <w:t>районного Совета депутатов с учетом положений настоящей статьи</w:t>
      </w:r>
    </w:p>
    <w:p w:rsidR="00405769" w:rsidRPr="00391CC2" w:rsidRDefault="00405769" w:rsidP="006911A1">
      <w:pPr>
        <w:spacing w:before="80" w:after="40"/>
        <w:ind w:firstLine="709"/>
        <w:jc w:val="both"/>
        <w:rPr>
          <w:rFonts w:cs="Arial"/>
          <w:bCs w:val="0"/>
          <w:lang w:val="x-none" w:eastAsia="x-none"/>
        </w:rPr>
      </w:pPr>
      <w:r w:rsidRPr="00391CC2">
        <w:rPr>
          <w:rFonts w:cs="Arial"/>
          <w:bCs w:val="0"/>
          <w:lang w:val="x-none" w:eastAsia="x-none"/>
        </w:rPr>
        <w:t xml:space="preserve">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391CC2">
        <w:rPr>
          <w:bCs w:val="0"/>
          <w:shd w:val="clear" w:color="auto" w:fill="FFFFFF"/>
          <w:lang w:val="x-none" w:eastAsia="x-none"/>
        </w:rPr>
        <w:t>общественные обсуждения или</w:t>
      </w:r>
      <w:r w:rsidRPr="00391CC2">
        <w:rPr>
          <w:rFonts w:cs="Arial"/>
          <w:bCs w:val="0"/>
          <w:lang w:val="x-none" w:eastAsia="x-none"/>
        </w:rPr>
        <w:t xml:space="preserve"> публичные слушания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территории или внесения в них изменений,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405769" w:rsidRPr="00391CC2" w:rsidRDefault="00405769" w:rsidP="008223B5">
      <w:pPr>
        <w:spacing w:before="80" w:after="40"/>
        <w:ind w:firstLine="709"/>
        <w:jc w:val="both"/>
        <w:rPr>
          <w:rFonts w:cs="Arial"/>
          <w:bCs w:val="0"/>
          <w:lang w:val="x-none" w:eastAsia="x-none"/>
        </w:rPr>
      </w:pPr>
      <w:r w:rsidRPr="00391CC2">
        <w:rPr>
          <w:rFonts w:cs="Arial"/>
          <w:bCs w:val="0"/>
          <w:lang w:val="x-none" w:eastAsia="x-none"/>
        </w:rPr>
        <w:t xml:space="preserve">8. Участники </w:t>
      </w:r>
      <w:r w:rsidRPr="00391CC2">
        <w:rPr>
          <w:bCs w:val="0"/>
          <w:shd w:val="clear" w:color="auto" w:fill="FFFFFF"/>
          <w:lang w:val="x-none" w:eastAsia="x-none"/>
        </w:rPr>
        <w:t>общественных обсуждений или</w:t>
      </w:r>
      <w:r w:rsidRPr="00391CC2">
        <w:rPr>
          <w:rFonts w:cs="Arial"/>
          <w:bCs w:val="0"/>
          <w:lang w:val="x-none" w:eastAsia="x-none"/>
        </w:rPr>
        <w:t xml:space="preserve"> публичных слушаний вправе представить в </w:t>
      </w:r>
      <w:r w:rsidRPr="00391CC2">
        <w:rPr>
          <w:bCs w:val="0"/>
          <w:lang w:val="x-none" w:eastAsia="x-none"/>
        </w:rPr>
        <w:t xml:space="preserve">Отдел архитектуры и градостроительства </w:t>
      </w:r>
      <w:r w:rsidRPr="00391CC2">
        <w:rPr>
          <w:bCs w:val="0"/>
          <w:lang w:eastAsia="x-none"/>
        </w:rPr>
        <w:t xml:space="preserve">администрации </w:t>
      </w:r>
      <w:r w:rsidR="00835771">
        <w:rPr>
          <w:bCs w:val="0"/>
          <w:lang w:eastAsia="x-none"/>
        </w:rPr>
        <w:t>муниципального</w:t>
      </w:r>
      <w:r>
        <w:rPr>
          <w:bCs w:val="0"/>
          <w:lang w:eastAsia="x-none"/>
        </w:rPr>
        <w:t xml:space="preserve"> образования</w:t>
      </w:r>
      <w:r w:rsidRPr="00391CC2">
        <w:rPr>
          <w:bCs w:val="0"/>
          <w:lang w:eastAsia="x-none"/>
        </w:rPr>
        <w:t xml:space="preserve"> </w:t>
      </w:r>
      <w:r w:rsidRPr="00391CC2">
        <w:rPr>
          <w:rFonts w:cs="Arial"/>
          <w:bCs w:val="0"/>
          <w:lang w:val="x-none" w:eastAsia="x-none"/>
        </w:rPr>
        <w:t xml:space="preserve">свои предложения и замечания, касающиеся проекта планировки территории или проекта межевания территории или внесения в них изменений, для включения их в протокол </w:t>
      </w:r>
      <w:r w:rsidRPr="00391CC2">
        <w:rPr>
          <w:bCs w:val="0"/>
          <w:shd w:val="clear" w:color="auto" w:fill="FFFFFF"/>
          <w:lang w:val="x-none" w:eastAsia="x-none"/>
        </w:rPr>
        <w:t>общественных обсуждений или</w:t>
      </w:r>
      <w:r w:rsidRPr="00391CC2">
        <w:rPr>
          <w:rFonts w:cs="Arial"/>
          <w:bCs w:val="0"/>
          <w:lang w:val="x-none" w:eastAsia="x-none"/>
        </w:rPr>
        <w:t xml:space="preserve"> публичных слушаний.</w:t>
      </w:r>
    </w:p>
    <w:p w:rsidR="00405769" w:rsidRPr="00391CC2" w:rsidRDefault="00405769" w:rsidP="008223B5">
      <w:pPr>
        <w:spacing w:before="80" w:after="40"/>
        <w:ind w:firstLine="709"/>
        <w:jc w:val="both"/>
        <w:rPr>
          <w:rFonts w:cs="Arial"/>
          <w:bCs w:val="0"/>
          <w:lang w:val="x-none" w:eastAsia="x-none"/>
        </w:rPr>
      </w:pPr>
      <w:r w:rsidRPr="00391CC2">
        <w:rPr>
          <w:rFonts w:cs="Arial"/>
          <w:bCs w:val="0"/>
          <w:lang w:val="x-none" w:eastAsia="x-none"/>
        </w:rPr>
        <w:t xml:space="preserve">9. Заключение о результатах </w:t>
      </w:r>
      <w:r w:rsidRPr="00391CC2">
        <w:rPr>
          <w:bCs w:val="0"/>
          <w:shd w:val="clear" w:color="auto" w:fill="FFFFFF"/>
          <w:lang w:val="x-none" w:eastAsia="x-none"/>
        </w:rPr>
        <w:t>общественных обсуждений или</w:t>
      </w:r>
      <w:r w:rsidRPr="00391CC2">
        <w:rPr>
          <w:rFonts w:cs="Arial"/>
          <w:bCs w:val="0"/>
          <w:lang w:val="x-none" w:eastAsia="x-none"/>
        </w:rPr>
        <w:t xml:space="preserve">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r w:rsidRPr="00391CC2">
        <w:rPr>
          <w:rFonts w:cs="Arial"/>
          <w:bCs w:val="0"/>
          <w:lang w:eastAsia="x-none"/>
        </w:rPr>
        <w:t xml:space="preserve"> а</w:t>
      </w:r>
      <w:proofErr w:type="spellStart"/>
      <w:r w:rsidRPr="00391CC2">
        <w:rPr>
          <w:rFonts w:cs="Arial"/>
          <w:bCs w:val="0"/>
          <w:lang w:val="x-none" w:eastAsia="x-none"/>
        </w:rPr>
        <w:t>дминистрации</w:t>
      </w:r>
      <w:proofErr w:type="spellEnd"/>
      <w:r>
        <w:rPr>
          <w:rFonts w:cs="Arial"/>
          <w:bCs w:val="0"/>
          <w:lang w:eastAsia="x-none"/>
        </w:rPr>
        <w:t xml:space="preserve"> района </w:t>
      </w:r>
      <w:r w:rsidRPr="00391CC2">
        <w:rPr>
          <w:rFonts w:cs="Arial"/>
          <w:bCs w:val="0"/>
          <w:lang w:val="x-none" w:eastAsia="x-none"/>
        </w:rPr>
        <w:t>в сети "Интернет".</w:t>
      </w:r>
    </w:p>
    <w:p w:rsidR="00405769" w:rsidRPr="00C651F9" w:rsidRDefault="00405769" w:rsidP="008223B5">
      <w:pPr>
        <w:spacing w:before="80" w:after="40"/>
        <w:ind w:firstLine="709"/>
        <w:jc w:val="both"/>
        <w:rPr>
          <w:rFonts w:cs="Arial"/>
          <w:bCs w:val="0"/>
          <w:lang w:val="x-none" w:eastAsia="x-none"/>
        </w:rPr>
      </w:pPr>
      <w:r w:rsidRPr="00391CC2">
        <w:rPr>
          <w:rFonts w:cs="Arial"/>
          <w:bCs w:val="0"/>
          <w:lang w:val="x-none" w:eastAsia="x-none"/>
        </w:rPr>
        <w:t xml:space="preserve">11. Срок проведения </w:t>
      </w:r>
      <w:r w:rsidRPr="00391CC2">
        <w:rPr>
          <w:bCs w:val="0"/>
          <w:shd w:val="clear" w:color="auto" w:fill="FFFFFF"/>
          <w:lang w:val="x-none" w:eastAsia="x-none"/>
        </w:rPr>
        <w:t>общественных обсуждений или публичных слушаний</w:t>
      </w:r>
      <w:r w:rsidR="00835771">
        <w:rPr>
          <w:rFonts w:cs="Arial"/>
          <w:bCs w:val="0"/>
          <w:lang w:val="x-none" w:eastAsia="x-none"/>
        </w:rPr>
        <w:t xml:space="preserve"> со дня оповещения жителей</w:t>
      </w:r>
      <w:r w:rsidR="00835771">
        <w:rPr>
          <w:rFonts w:cs="Arial"/>
          <w:bCs w:val="0"/>
          <w:lang w:eastAsia="x-none"/>
        </w:rPr>
        <w:t xml:space="preserve"> муниципального </w:t>
      </w:r>
      <w:r>
        <w:rPr>
          <w:rFonts w:cs="Arial"/>
          <w:bCs w:val="0"/>
          <w:lang w:eastAsia="x-none"/>
        </w:rPr>
        <w:t>образования</w:t>
      </w:r>
      <w:r w:rsidRPr="00391CC2">
        <w:rPr>
          <w:rFonts w:cs="Arial"/>
          <w:bCs w:val="0"/>
          <w:lang w:val="x-none" w:eastAsia="x-none"/>
        </w:rPr>
        <w:t xml:space="preserve"> о времени и месте их проведения до дня опубликования заключения о результатах </w:t>
      </w:r>
      <w:r w:rsidRPr="00391CC2">
        <w:rPr>
          <w:bCs w:val="0"/>
          <w:shd w:val="clear" w:color="auto" w:fill="FFFFFF"/>
          <w:lang w:val="x-none" w:eastAsia="x-none"/>
        </w:rPr>
        <w:t>общественных обсуждений или</w:t>
      </w:r>
      <w:r w:rsidRPr="00391CC2">
        <w:rPr>
          <w:rFonts w:cs="Arial"/>
          <w:bCs w:val="0"/>
          <w:lang w:val="x-none" w:eastAsia="x-none"/>
        </w:rPr>
        <w:t xml:space="preserve"> публичных слушаний определяется Уставом </w:t>
      </w:r>
      <w:r w:rsidR="00835771">
        <w:rPr>
          <w:rFonts w:cs="Arial"/>
          <w:bCs w:val="0"/>
          <w:lang w:eastAsia="x-none"/>
        </w:rPr>
        <w:t>района</w:t>
      </w:r>
      <w:r w:rsidRPr="00391CC2">
        <w:rPr>
          <w:rFonts w:cs="Arial"/>
          <w:bCs w:val="0"/>
          <w:lang w:val="x-none" w:eastAsia="x-none"/>
        </w:rPr>
        <w:t xml:space="preserve"> и (или) нормативными правовыми актами </w:t>
      </w:r>
      <w:r w:rsidR="003C0B58">
        <w:rPr>
          <w:rFonts w:cs="Arial"/>
          <w:bCs w:val="0"/>
          <w:lang w:eastAsia="x-none"/>
        </w:rPr>
        <w:t>Енисейского</w:t>
      </w:r>
      <w:r w:rsidRPr="00391CC2">
        <w:rPr>
          <w:rFonts w:cs="Arial"/>
          <w:bCs w:val="0"/>
          <w:lang w:val="x-none" w:eastAsia="x-none"/>
        </w:rPr>
        <w:t xml:space="preserve">Совета депутатов и не может быть </w:t>
      </w:r>
      <w:r w:rsidRPr="00687CE1">
        <w:rPr>
          <w:rFonts w:cs="Arial"/>
          <w:b/>
          <w:bCs w:val="0"/>
          <w:i/>
          <w:lang w:val="x-none" w:eastAsia="x-none"/>
        </w:rPr>
        <w:t>менее одного месяца и более трех месяцев.</w:t>
      </w:r>
    </w:p>
    <w:p w:rsidR="00405769" w:rsidRPr="00391CC2" w:rsidRDefault="00405769" w:rsidP="008223B5">
      <w:pPr>
        <w:spacing w:before="80" w:after="40"/>
        <w:ind w:firstLine="709"/>
        <w:jc w:val="both"/>
        <w:rPr>
          <w:rFonts w:cs="Arial"/>
          <w:bCs w:val="0"/>
          <w:lang w:val="x-none" w:eastAsia="x-none"/>
        </w:rPr>
      </w:pPr>
      <w:r w:rsidRPr="00391CC2">
        <w:rPr>
          <w:rFonts w:cs="Arial"/>
          <w:bCs w:val="0"/>
          <w:lang w:val="x-none" w:eastAsia="x-none"/>
        </w:rPr>
        <w:t xml:space="preserve">12. </w:t>
      </w:r>
      <w:r w:rsidRPr="006862E8">
        <w:t>Структурное подразделение</w:t>
      </w:r>
      <w:r w:rsidRPr="006862E8">
        <w:rPr>
          <w:shd w:val="clear" w:color="auto" w:fill="FFFFFF"/>
        </w:rPr>
        <w:t xml:space="preserve"> </w:t>
      </w:r>
      <w:r w:rsidRPr="006862E8">
        <w:rPr>
          <w:rFonts w:cs="Arial"/>
        </w:rPr>
        <w:t xml:space="preserve">направляет Главе </w:t>
      </w:r>
      <w:r w:rsidRPr="00391CC2">
        <w:rPr>
          <w:rFonts w:cs="Arial"/>
          <w:bCs w:val="0"/>
          <w:lang w:val="x-none" w:eastAsia="x-none"/>
        </w:rPr>
        <w:t>района</w:t>
      </w:r>
      <w:r w:rsidRPr="00391CC2">
        <w:rPr>
          <w:rFonts w:cs="Arial"/>
          <w:bCs w:val="0"/>
          <w:lang w:eastAsia="x-none"/>
        </w:rPr>
        <w:t xml:space="preserve"> </w:t>
      </w:r>
      <w:r w:rsidRPr="00391CC2">
        <w:rPr>
          <w:rFonts w:cs="Arial"/>
          <w:bCs w:val="0"/>
          <w:lang w:val="x-none" w:eastAsia="x-none"/>
        </w:rPr>
        <w:t xml:space="preserve">подготовленную документацию по планировке территории или внесению в нее изменений, протокол </w:t>
      </w:r>
      <w:r w:rsidRPr="00391CC2">
        <w:rPr>
          <w:bCs w:val="0"/>
          <w:shd w:val="clear" w:color="auto" w:fill="FFFFFF"/>
          <w:lang w:val="x-none" w:eastAsia="x-none"/>
        </w:rPr>
        <w:t>общественных обсуждений или публичных слушаний</w:t>
      </w:r>
      <w:r w:rsidRPr="00391CC2">
        <w:rPr>
          <w:rFonts w:cs="Arial"/>
          <w:bCs w:val="0"/>
          <w:lang w:val="x-none" w:eastAsia="x-none"/>
        </w:rPr>
        <w:t xml:space="preserve"> и заключение о результатах </w:t>
      </w:r>
      <w:r w:rsidRPr="00391CC2">
        <w:rPr>
          <w:bCs w:val="0"/>
          <w:shd w:val="clear" w:color="auto" w:fill="FFFFFF"/>
          <w:lang w:val="x-none" w:eastAsia="x-none"/>
        </w:rPr>
        <w:t>общественных обсуждений или публичных слушаний</w:t>
      </w:r>
      <w:r w:rsidRPr="00391CC2">
        <w:rPr>
          <w:rFonts w:cs="Arial"/>
          <w:bCs w:val="0"/>
          <w:lang w:val="x-none" w:eastAsia="x-none"/>
        </w:rPr>
        <w:t xml:space="preserve"> не позднее пятнадцати дней со дня проведения </w:t>
      </w:r>
      <w:r w:rsidRPr="00391CC2">
        <w:rPr>
          <w:bCs w:val="0"/>
          <w:shd w:val="clear" w:color="auto" w:fill="FFFFFF"/>
          <w:lang w:val="x-none" w:eastAsia="x-none"/>
        </w:rPr>
        <w:t>общественных обсуждений или публичных слушаний</w:t>
      </w:r>
      <w:r w:rsidRPr="00391CC2">
        <w:rPr>
          <w:rFonts w:cs="Arial"/>
          <w:bCs w:val="0"/>
          <w:lang w:val="x-none" w:eastAsia="x-none"/>
        </w:rPr>
        <w:t>.</w:t>
      </w:r>
    </w:p>
    <w:p w:rsidR="00405769" w:rsidRPr="00391CC2" w:rsidRDefault="00405769" w:rsidP="008223B5">
      <w:pPr>
        <w:spacing w:before="80" w:after="40"/>
        <w:ind w:firstLine="709"/>
        <w:jc w:val="both"/>
        <w:rPr>
          <w:rFonts w:cs="Arial"/>
          <w:bCs w:val="0"/>
          <w:lang w:val="x-none" w:eastAsia="x-none"/>
        </w:rPr>
      </w:pPr>
      <w:r w:rsidRPr="00391CC2">
        <w:rPr>
          <w:rFonts w:cs="Arial"/>
          <w:bCs w:val="0"/>
          <w:lang w:val="x-none" w:eastAsia="x-none"/>
        </w:rPr>
        <w:t xml:space="preserve">13. Глава района с учетом протокола </w:t>
      </w:r>
      <w:r w:rsidRPr="00391CC2">
        <w:rPr>
          <w:bCs w:val="0"/>
          <w:shd w:val="clear" w:color="auto" w:fill="FFFFFF"/>
          <w:lang w:val="x-none" w:eastAsia="x-none"/>
        </w:rPr>
        <w:t>общественных обсуждений или публичных слушаний</w:t>
      </w:r>
      <w:r w:rsidRPr="00391CC2">
        <w:rPr>
          <w:rFonts w:cs="Arial"/>
          <w:bCs w:val="0"/>
          <w:lang w:val="x-none" w:eastAsia="x-none"/>
        </w:rPr>
        <w:t xml:space="preserve"> и заключения о результатах </w:t>
      </w:r>
      <w:r w:rsidRPr="00391CC2">
        <w:rPr>
          <w:bCs w:val="0"/>
          <w:shd w:val="clear" w:color="auto" w:fill="FFFFFF"/>
          <w:lang w:val="x-none" w:eastAsia="x-none"/>
        </w:rPr>
        <w:t>общественных обсуждений или публичных слушаний</w:t>
      </w:r>
      <w:r w:rsidRPr="00391CC2">
        <w:rPr>
          <w:rFonts w:cs="Arial"/>
          <w:bCs w:val="0"/>
          <w:lang w:val="x-none" w:eastAsia="x-none"/>
        </w:rPr>
        <w:t xml:space="preserve"> принимает решение об утверждении документации по планировке территории или внесению в нее изменений, или об отклонении такой документации и о направлении ее в Орган на доработку с учетом указанных протокола и заключения.</w:t>
      </w:r>
    </w:p>
    <w:p w:rsidR="00405769" w:rsidRPr="00391CC2" w:rsidRDefault="00405769" w:rsidP="008223B5">
      <w:pPr>
        <w:spacing w:before="80" w:after="40"/>
        <w:ind w:firstLine="709"/>
        <w:jc w:val="both"/>
        <w:rPr>
          <w:b/>
          <w:smallCaps/>
          <w:lang w:val="x-none" w:eastAsia="x-none"/>
        </w:rPr>
      </w:pPr>
      <w:r w:rsidRPr="00391CC2">
        <w:rPr>
          <w:bCs w:val="0"/>
          <w:lang w:val="x-none" w:eastAsia="x-none"/>
        </w:rPr>
        <w:t xml:space="preserve">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w:t>
      </w:r>
      <w:r w:rsidRPr="00391CC2">
        <w:rPr>
          <w:bCs w:val="0"/>
          <w:lang w:eastAsia="x-none"/>
        </w:rPr>
        <w:t>а</w:t>
      </w:r>
      <w:proofErr w:type="spellStart"/>
      <w:r w:rsidRPr="00391CC2">
        <w:rPr>
          <w:bCs w:val="0"/>
          <w:lang w:val="x-none" w:eastAsia="x-none"/>
        </w:rPr>
        <w:t>дминистрации</w:t>
      </w:r>
      <w:proofErr w:type="spellEnd"/>
      <w:r w:rsidRPr="00391CC2">
        <w:rPr>
          <w:bCs w:val="0"/>
          <w:lang w:eastAsia="x-none"/>
        </w:rPr>
        <w:t xml:space="preserve"> </w:t>
      </w:r>
      <w:r w:rsidR="00835771">
        <w:rPr>
          <w:bCs w:val="0"/>
          <w:lang w:eastAsia="x-none"/>
        </w:rPr>
        <w:t>района</w:t>
      </w:r>
      <w:r w:rsidRPr="00391CC2">
        <w:rPr>
          <w:bCs w:val="0"/>
          <w:lang w:eastAsia="x-none"/>
        </w:rPr>
        <w:t xml:space="preserve"> </w:t>
      </w:r>
      <w:r w:rsidRPr="00391CC2">
        <w:rPr>
          <w:bCs w:val="0"/>
          <w:lang w:val="x-none" w:eastAsia="x-none"/>
        </w:rPr>
        <w:t>в сети "Интернет".</w:t>
      </w:r>
    </w:p>
    <w:p w:rsidR="00AB7D35" w:rsidRDefault="00405769" w:rsidP="008223B5">
      <w:pPr>
        <w:spacing w:before="80" w:after="40"/>
        <w:ind w:firstLine="709"/>
        <w:jc w:val="both"/>
        <w:rPr>
          <w:bCs w:val="0"/>
          <w:lang w:eastAsia="x-none"/>
        </w:rPr>
      </w:pPr>
      <w:r>
        <w:rPr>
          <w:bCs w:val="0"/>
          <w:lang w:eastAsia="x-none"/>
        </w:rPr>
        <w:t>15</w:t>
      </w:r>
      <w:r w:rsidRPr="00391CC2">
        <w:rPr>
          <w:bCs w:val="0"/>
          <w:lang w:val="x-none" w:eastAsia="x-none"/>
        </w:rPr>
        <w:t>.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AB7D35" w:rsidRPr="00AB7D35" w:rsidRDefault="00AB7D35" w:rsidP="008223B5">
      <w:pPr>
        <w:spacing w:before="80" w:after="40"/>
        <w:ind w:firstLine="709"/>
        <w:jc w:val="both"/>
        <w:rPr>
          <w:bCs w:val="0"/>
          <w:lang w:eastAsia="x-none"/>
        </w:rPr>
        <w:sectPr w:rsidR="00AB7D35" w:rsidRPr="00AB7D35" w:rsidSect="003E7B2C">
          <w:footerReference w:type="default" r:id="rId18"/>
          <w:pgSz w:w="11906" w:h="16838"/>
          <w:pgMar w:top="568" w:right="566" w:bottom="709" w:left="1134" w:header="708" w:footer="708" w:gutter="0"/>
          <w:cols w:space="708"/>
          <w:docGrid w:linePitch="360"/>
        </w:sectPr>
      </w:pPr>
    </w:p>
    <w:p w:rsidR="00405769" w:rsidRPr="00583A59" w:rsidRDefault="00157650" w:rsidP="008223B5">
      <w:pPr>
        <w:pStyle w:val="ConsNonformat"/>
        <w:widowControl/>
        <w:spacing w:before="240" w:after="240"/>
        <w:jc w:val="center"/>
        <w:outlineLvl w:val="0"/>
        <w:rPr>
          <w:rFonts w:ascii="Times New Roman" w:hAnsi="Times New Roman" w:cs="Times New Roman"/>
          <w:b/>
          <w:sz w:val="28"/>
          <w:szCs w:val="28"/>
        </w:rPr>
      </w:pPr>
      <w:bookmarkStart w:id="107" w:name="_Toc52795459"/>
      <w:bookmarkStart w:id="108" w:name="_Toc156834263"/>
      <w:r>
        <w:rPr>
          <w:rFonts w:ascii="Times New Roman" w:hAnsi="Times New Roman" w:cs="Times New Roman"/>
          <w:b/>
          <w:sz w:val="28"/>
          <w:szCs w:val="28"/>
        </w:rPr>
        <w:lastRenderedPageBreak/>
        <w:t>РАЗДЕЛ</w:t>
      </w:r>
      <w:r w:rsidR="00405769">
        <w:rPr>
          <w:rFonts w:ascii="Times New Roman" w:hAnsi="Times New Roman" w:cs="Times New Roman"/>
          <w:b/>
          <w:sz w:val="28"/>
          <w:szCs w:val="28"/>
        </w:rPr>
        <w:t xml:space="preserve"> </w:t>
      </w:r>
      <w:r w:rsidR="00405769" w:rsidRPr="00583A59">
        <w:rPr>
          <w:rFonts w:ascii="Times New Roman" w:hAnsi="Times New Roman" w:cs="Times New Roman"/>
          <w:b/>
          <w:sz w:val="28"/>
          <w:szCs w:val="28"/>
          <w:lang w:val="en-US"/>
        </w:rPr>
        <w:t>V</w:t>
      </w:r>
      <w:r w:rsidR="00405769" w:rsidRPr="00583A59">
        <w:rPr>
          <w:rFonts w:ascii="Times New Roman" w:hAnsi="Times New Roman" w:cs="Times New Roman"/>
          <w:b/>
          <w:sz w:val="28"/>
          <w:szCs w:val="28"/>
        </w:rPr>
        <w:t xml:space="preserve"> Порядок внесения изменений в Правила землепользования и застройки</w:t>
      </w:r>
      <w:bookmarkEnd w:id="66"/>
      <w:bookmarkEnd w:id="107"/>
      <w:bookmarkEnd w:id="108"/>
    </w:p>
    <w:p w:rsidR="00405769" w:rsidRPr="00547B54" w:rsidRDefault="00405769" w:rsidP="008223B5">
      <w:pPr>
        <w:pStyle w:val="2"/>
        <w:keepNext w:val="0"/>
        <w:spacing w:after="240"/>
        <w:jc w:val="center"/>
        <w:rPr>
          <w:rFonts w:ascii="Times New Roman" w:hAnsi="Times New Roman"/>
          <w:i w:val="0"/>
        </w:rPr>
      </w:pPr>
      <w:bookmarkStart w:id="109" w:name="_Toc336264619"/>
      <w:bookmarkStart w:id="110" w:name="_Toc52795460"/>
      <w:bookmarkStart w:id="111" w:name="_Toc156834264"/>
      <w:r w:rsidRPr="00547B54">
        <w:rPr>
          <w:rFonts w:ascii="Times New Roman" w:hAnsi="Times New Roman"/>
          <w:i w:val="0"/>
        </w:rPr>
        <w:t xml:space="preserve">Статья </w:t>
      </w:r>
      <w:r>
        <w:rPr>
          <w:rFonts w:ascii="Times New Roman" w:hAnsi="Times New Roman"/>
          <w:i w:val="0"/>
        </w:rPr>
        <w:t>2</w:t>
      </w:r>
      <w:r w:rsidR="003C3C77">
        <w:rPr>
          <w:rFonts w:ascii="Times New Roman" w:hAnsi="Times New Roman"/>
          <w:i w:val="0"/>
        </w:rPr>
        <w:t>0</w:t>
      </w:r>
      <w:r w:rsidRPr="00547B54">
        <w:rPr>
          <w:rFonts w:ascii="Times New Roman" w:hAnsi="Times New Roman"/>
          <w:i w:val="0"/>
        </w:rPr>
        <w:t xml:space="preserve">. </w:t>
      </w:r>
      <w:bookmarkEnd w:id="109"/>
      <w:r w:rsidRPr="00547B54">
        <w:rPr>
          <w:rFonts w:ascii="Times New Roman" w:hAnsi="Times New Roman"/>
          <w:i w:val="0"/>
        </w:rPr>
        <w:t>Внесение изменений в правила землепользования и застройки</w:t>
      </w:r>
      <w:bookmarkEnd w:id="110"/>
      <w:bookmarkEnd w:id="111"/>
    </w:p>
    <w:p w:rsidR="00405769" w:rsidRPr="000F6FE2" w:rsidRDefault="00405769" w:rsidP="008223B5">
      <w:pPr>
        <w:spacing w:before="80" w:after="40"/>
        <w:ind w:firstLine="709"/>
        <w:jc w:val="both"/>
        <w:rPr>
          <w:bCs w:val="0"/>
          <w:lang w:val="x-none" w:eastAsia="x-none"/>
        </w:rPr>
      </w:pPr>
      <w:bookmarkStart w:id="112" w:name="sub_3301"/>
      <w:r w:rsidRPr="000F6FE2">
        <w:rPr>
          <w:bCs w:val="0"/>
          <w:lang w:val="x-none" w:eastAsia="x-none"/>
        </w:rPr>
        <w:t xml:space="preserve">1. Внесение изменений в Правила осуществляется в порядке, предусмотренном </w:t>
      </w:r>
      <w:hyperlink w:anchor="sub_31" w:history="1">
        <w:r w:rsidRPr="000F6FE2">
          <w:rPr>
            <w:bCs w:val="0"/>
            <w:lang w:val="x-none" w:eastAsia="x-none"/>
          </w:rPr>
          <w:t>статьями 31</w:t>
        </w:r>
      </w:hyperlink>
      <w:r w:rsidRPr="000F6FE2">
        <w:rPr>
          <w:bCs w:val="0"/>
          <w:lang w:val="x-none" w:eastAsia="x-none"/>
        </w:rPr>
        <w:t xml:space="preserve"> и </w:t>
      </w:r>
      <w:hyperlink w:anchor="sub_32" w:history="1">
        <w:r w:rsidRPr="000F6FE2">
          <w:rPr>
            <w:bCs w:val="0"/>
            <w:lang w:val="x-none" w:eastAsia="x-none"/>
          </w:rPr>
          <w:t>32</w:t>
        </w:r>
      </w:hyperlink>
      <w:r w:rsidRPr="000F6FE2">
        <w:rPr>
          <w:bCs w:val="0"/>
          <w:lang w:val="x-none" w:eastAsia="x-none"/>
        </w:rPr>
        <w:t xml:space="preserve"> Градостроительного кодекса Российской Федерации.</w:t>
      </w:r>
    </w:p>
    <w:p w:rsidR="00405769" w:rsidRPr="000F6FE2" w:rsidRDefault="00405769" w:rsidP="008223B5">
      <w:pPr>
        <w:spacing w:before="80" w:after="40"/>
        <w:ind w:firstLine="709"/>
        <w:jc w:val="both"/>
        <w:rPr>
          <w:bCs w:val="0"/>
          <w:lang w:val="x-none" w:eastAsia="x-none"/>
        </w:rPr>
      </w:pPr>
      <w:bookmarkStart w:id="113" w:name="sub_3302"/>
      <w:bookmarkEnd w:id="112"/>
      <w:r w:rsidRPr="000F6FE2">
        <w:rPr>
          <w:bCs w:val="0"/>
          <w:lang w:val="x-none" w:eastAsia="x-none"/>
        </w:rPr>
        <w:t xml:space="preserve">2. Основаниями для рассмотрения Главой </w:t>
      </w:r>
      <w:r w:rsidRPr="000F6FE2">
        <w:rPr>
          <w:bCs w:val="0"/>
          <w:lang w:eastAsia="x-none"/>
        </w:rPr>
        <w:t>р</w:t>
      </w:r>
      <w:proofErr w:type="spellStart"/>
      <w:r w:rsidRPr="000F6FE2">
        <w:rPr>
          <w:bCs w:val="0"/>
          <w:lang w:val="x-none" w:eastAsia="x-none"/>
        </w:rPr>
        <w:t>айона</w:t>
      </w:r>
      <w:proofErr w:type="spellEnd"/>
      <w:r w:rsidRPr="000F6FE2">
        <w:rPr>
          <w:bCs w:val="0"/>
          <w:lang w:eastAsia="x-none"/>
        </w:rPr>
        <w:t xml:space="preserve"> </w:t>
      </w:r>
      <w:r w:rsidRPr="000F6FE2">
        <w:rPr>
          <w:bCs w:val="0"/>
          <w:lang w:val="x-none" w:eastAsia="x-none"/>
        </w:rPr>
        <w:t>вопроса о внесении изменений в Правила являются:</w:t>
      </w:r>
    </w:p>
    <w:p w:rsidR="00405769" w:rsidRDefault="00405769" w:rsidP="008223B5">
      <w:pPr>
        <w:spacing w:before="80" w:after="40"/>
        <w:ind w:firstLine="709"/>
        <w:jc w:val="both"/>
        <w:rPr>
          <w:bCs w:val="0"/>
          <w:lang w:val="x-none" w:eastAsia="x-none"/>
        </w:rPr>
      </w:pPr>
      <w:bookmarkStart w:id="114" w:name="sub_3303"/>
      <w:bookmarkEnd w:id="113"/>
      <w:r w:rsidRPr="000F6FE2">
        <w:rPr>
          <w:bCs w:val="0"/>
          <w:lang w:val="x-none" w:eastAsia="x-none"/>
        </w:rPr>
        <w:t xml:space="preserve">1) несоответствие правил землепользования и застройки генеральному плану </w:t>
      </w:r>
      <w:r w:rsidR="00835771">
        <w:rPr>
          <w:bCs w:val="0"/>
          <w:lang w:val="x-none" w:eastAsia="x-none"/>
        </w:rPr>
        <w:t xml:space="preserve">муниципального </w:t>
      </w:r>
      <w:r>
        <w:rPr>
          <w:bCs w:val="0"/>
          <w:lang w:val="x-none" w:eastAsia="x-none"/>
        </w:rPr>
        <w:t>образования</w:t>
      </w:r>
      <w:r w:rsidRPr="000F6FE2">
        <w:rPr>
          <w:bCs w:val="0"/>
          <w:lang w:val="x-none" w:eastAsia="x-none"/>
        </w:rPr>
        <w:t xml:space="preserve">, генеральному плану городского округа, схеме территориального планирования </w:t>
      </w:r>
      <w:r w:rsidR="00835771">
        <w:rPr>
          <w:bCs w:val="0"/>
          <w:lang w:val="x-none" w:eastAsia="x-none"/>
        </w:rPr>
        <w:t>муниципального</w:t>
      </w:r>
      <w:r w:rsidRPr="000F6FE2">
        <w:rPr>
          <w:bCs w:val="0"/>
          <w:lang w:val="x-none" w:eastAsia="x-none"/>
        </w:rPr>
        <w:t xml:space="preserve"> района, возникшее в результате внесения в такие генеральные планы или схему территориального планирования </w:t>
      </w:r>
      <w:r>
        <w:rPr>
          <w:bCs w:val="0"/>
          <w:lang w:val="x-none" w:eastAsia="x-none"/>
        </w:rPr>
        <w:t xml:space="preserve">муниципального </w:t>
      </w:r>
      <w:r w:rsidRPr="000F6FE2">
        <w:rPr>
          <w:bCs w:val="0"/>
          <w:lang w:val="x-none" w:eastAsia="x-none"/>
        </w:rPr>
        <w:t>района изменений;</w:t>
      </w:r>
    </w:p>
    <w:p w:rsidR="00405769" w:rsidRPr="000F6FE2" w:rsidRDefault="00405769" w:rsidP="008223B5">
      <w:pPr>
        <w:spacing w:before="80" w:after="40"/>
        <w:ind w:firstLine="709"/>
        <w:jc w:val="both"/>
        <w:rPr>
          <w:bCs w:val="0"/>
          <w:lang w:val="x-none" w:eastAsia="x-none"/>
        </w:rPr>
      </w:pPr>
      <w:r w:rsidRPr="000F6FE2">
        <w:rPr>
          <w:bCs w:val="0"/>
          <w:lang w:val="x-none" w:eastAsia="x-none"/>
        </w:rPr>
        <w:t xml:space="preserve">2) поступление </w:t>
      </w:r>
      <w:r w:rsidR="00835771">
        <w:rPr>
          <w:bCs w:val="0"/>
          <w:lang w:val="x-none" w:eastAsia="x-none"/>
        </w:rPr>
        <w:t>предложений об изменении границ</w:t>
      </w:r>
      <w:r w:rsidR="00835771">
        <w:rPr>
          <w:bCs w:val="0"/>
          <w:lang w:eastAsia="x-none"/>
        </w:rPr>
        <w:t xml:space="preserve"> </w:t>
      </w:r>
      <w:r w:rsidRPr="000F6FE2">
        <w:rPr>
          <w:bCs w:val="0"/>
          <w:lang w:val="x-none" w:eastAsia="x-none"/>
        </w:rPr>
        <w:t>территориальных зон, изменении градостроительных регламентов;</w:t>
      </w:r>
    </w:p>
    <w:p w:rsidR="00405769" w:rsidRPr="000F6FE2" w:rsidRDefault="00405769" w:rsidP="008223B5">
      <w:pPr>
        <w:spacing w:before="80" w:after="40"/>
        <w:ind w:firstLine="709"/>
        <w:jc w:val="both"/>
        <w:rPr>
          <w:bCs w:val="0"/>
          <w:lang w:val="x-none" w:eastAsia="x-none"/>
        </w:rPr>
      </w:pPr>
      <w:r w:rsidRPr="000F6FE2">
        <w:rPr>
          <w:bCs w:val="0"/>
          <w:lang w:val="x-none" w:eastAsia="x-none"/>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405769" w:rsidRPr="000F6FE2" w:rsidRDefault="00405769" w:rsidP="008223B5">
      <w:pPr>
        <w:spacing w:before="80" w:after="40"/>
        <w:ind w:firstLine="709"/>
        <w:jc w:val="both"/>
        <w:rPr>
          <w:bCs w:val="0"/>
          <w:lang w:val="x-none" w:eastAsia="x-none"/>
        </w:rPr>
      </w:pPr>
      <w:r w:rsidRPr="000F6FE2">
        <w:rPr>
          <w:bCs w:val="0"/>
          <w:lang w:val="x-none" w:eastAsia="x-none"/>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405769" w:rsidRPr="000F6FE2" w:rsidRDefault="00405769" w:rsidP="008223B5">
      <w:pPr>
        <w:spacing w:before="80" w:after="40"/>
        <w:ind w:firstLine="709"/>
        <w:jc w:val="both"/>
        <w:rPr>
          <w:bCs w:val="0"/>
          <w:lang w:val="x-none" w:eastAsia="x-none"/>
        </w:rPr>
      </w:pPr>
      <w:r w:rsidRPr="000F6FE2">
        <w:rPr>
          <w:bCs w:val="0"/>
          <w:lang w:val="x-none" w:eastAsia="x-none"/>
        </w:rPr>
        <w:t xml:space="preserve">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w:t>
      </w:r>
      <w:r w:rsidR="00835771">
        <w:rPr>
          <w:bCs w:val="0"/>
          <w:lang w:val="x-none" w:eastAsia="x-none"/>
        </w:rPr>
        <w:t xml:space="preserve">муниципального </w:t>
      </w:r>
      <w:r>
        <w:rPr>
          <w:bCs w:val="0"/>
          <w:lang w:val="x-none" w:eastAsia="x-none"/>
        </w:rPr>
        <w:t>образования</w:t>
      </w:r>
      <w:r w:rsidRPr="000F6FE2">
        <w:rPr>
          <w:bCs w:val="0"/>
          <w:lang w:val="x-none" w:eastAsia="x-none"/>
        </w:rPr>
        <w:t xml:space="preserve"> федерального значения, территории исторического </w:t>
      </w:r>
      <w:r w:rsidR="00AE717C">
        <w:rPr>
          <w:bCs w:val="0"/>
          <w:lang w:val="x-none" w:eastAsia="x-none"/>
        </w:rPr>
        <w:t>муниципального</w:t>
      </w:r>
      <w:r>
        <w:rPr>
          <w:bCs w:val="0"/>
          <w:lang w:val="x-none" w:eastAsia="x-none"/>
        </w:rPr>
        <w:t xml:space="preserve"> образования</w:t>
      </w:r>
      <w:r w:rsidRPr="000F6FE2">
        <w:rPr>
          <w:bCs w:val="0"/>
          <w:lang w:val="x-none" w:eastAsia="x-none"/>
        </w:rPr>
        <w:t xml:space="preserve"> регионального значения.</w:t>
      </w:r>
    </w:p>
    <w:p w:rsidR="00405769" w:rsidRPr="000F6FE2" w:rsidRDefault="00405769" w:rsidP="008223B5">
      <w:pPr>
        <w:spacing w:before="80" w:after="40"/>
        <w:ind w:firstLine="709"/>
        <w:jc w:val="both"/>
        <w:rPr>
          <w:bCs w:val="0"/>
          <w:lang w:val="x-none" w:eastAsia="x-none"/>
        </w:rPr>
      </w:pPr>
      <w:r w:rsidRPr="000F6FE2">
        <w:rPr>
          <w:bCs w:val="0"/>
          <w:lang w:val="x-none" w:eastAsia="x-none"/>
        </w:rPr>
        <w:t>3. Предложения о внесении изменений в Правила в Комиссию направляются:</w:t>
      </w:r>
    </w:p>
    <w:p w:rsidR="00405769" w:rsidRPr="000F6FE2" w:rsidRDefault="00405769" w:rsidP="008223B5">
      <w:pPr>
        <w:spacing w:before="80" w:after="40"/>
        <w:ind w:firstLine="709"/>
        <w:jc w:val="both"/>
        <w:rPr>
          <w:bCs w:val="0"/>
          <w:lang w:val="x-none" w:eastAsia="x-none"/>
        </w:rPr>
      </w:pPr>
      <w:bookmarkStart w:id="115" w:name="sub_33031"/>
      <w:bookmarkEnd w:id="114"/>
      <w:r w:rsidRPr="000F6FE2">
        <w:rPr>
          <w:bCs w:val="0"/>
          <w:lang w:val="x-none" w:eastAsia="x-none"/>
        </w:rPr>
        <w:t xml:space="preserve">1) федеральными органами исполнительной власти в случаях, если Правила могут воспрепятствовать функционированию, размещению </w:t>
      </w:r>
      <w:hyperlink w:anchor="sub_1010" w:history="1">
        <w:r w:rsidRPr="000F6FE2">
          <w:rPr>
            <w:bCs w:val="0"/>
            <w:lang w:val="x-none" w:eastAsia="x-none"/>
          </w:rPr>
          <w:t>объектов капитального строительства</w:t>
        </w:r>
      </w:hyperlink>
      <w:r w:rsidRPr="000F6FE2">
        <w:rPr>
          <w:bCs w:val="0"/>
          <w:lang w:val="x-none" w:eastAsia="x-none"/>
        </w:rPr>
        <w:t xml:space="preserve"> федерального значения;</w:t>
      </w:r>
    </w:p>
    <w:p w:rsidR="00405769" w:rsidRPr="000F6FE2" w:rsidRDefault="00405769" w:rsidP="008223B5">
      <w:pPr>
        <w:spacing w:before="80" w:after="40"/>
        <w:ind w:firstLine="709"/>
        <w:jc w:val="both"/>
        <w:rPr>
          <w:bCs w:val="0"/>
          <w:lang w:val="x-none" w:eastAsia="x-none"/>
        </w:rPr>
      </w:pPr>
      <w:bookmarkStart w:id="116" w:name="sub_33032"/>
      <w:bookmarkEnd w:id="115"/>
      <w:r w:rsidRPr="000F6FE2">
        <w:rPr>
          <w:bCs w:val="0"/>
          <w:lang w:val="x-none" w:eastAsia="x-none"/>
        </w:rPr>
        <w:t xml:space="preserve">2) органами исполнительной власти Красноярского края в случаях, если Правила могут воспрепятствовать функционированию, размещению объектов капитального </w:t>
      </w:r>
      <w:hyperlink w:anchor="sub_1013" w:history="1">
        <w:r w:rsidRPr="000F6FE2">
          <w:rPr>
            <w:bCs w:val="0"/>
            <w:lang w:val="x-none" w:eastAsia="x-none"/>
          </w:rPr>
          <w:t>строительства</w:t>
        </w:r>
      </w:hyperlink>
      <w:r w:rsidRPr="000F6FE2">
        <w:rPr>
          <w:bCs w:val="0"/>
          <w:lang w:val="x-none" w:eastAsia="x-none"/>
        </w:rPr>
        <w:t xml:space="preserve"> регионального значения;</w:t>
      </w:r>
    </w:p>
    <w:p w:rsidR="00405769" w:rsidRPr="000F6FE2" w:rsidRDefault="00405769" w:rsidP="008223B5">
      <w:pPr>
        <w:spacing w:before="80" w:after="40"/>
        <w:ind w:firstLine="709"/>
        <w:jc w:val="both"/>
        <w:rPr>
          <w:bCs w:val="0"/>
          <w:lang w:val="x-none" w:eastAsia="x-none"/>
        </w:rPr>
      </w:pPr>
      <w:bookmarkStart w:id="117" w:name="sub_33034"/>
      <w:bookmarkEnd w:id="116"/>
      <w:r w:rsidRPr="000F6FE2">
        <w:rPr>
          <w:bCs w:val="0"/>
          <w:lang w:val="x-none" w:eastAsia="x-none"/>
        </w:rPr>
        <w:t xml:space="preserve">3) органами местного самоуправления </w:t>
      </w:r>
      <w:r>
        <w:rPr>
          <w:bCs w:val="0"/>
          <w:lang w:eastAsia="x-none"/>
        </w:rPr>
        <w:t>муниципаль</w:t>
      </w:r>
      <w:r w:rsidR="00AE717C">
        <w:rPr>
          <w:bCs w:val="0"/>
          <w:lang w:eastAsia="x-none"/>
        </w:rPr>
        <w:t>ного</w:t>
      </w:r>
      <w:r>
        <w:rPr>
          <w:bCs w:val="0"/>
          <w:lang w:eastAsia="x-none"/>
        </w:rPr>
        <w:t xml:space="preserve"> образования</w:t>
      </w:r>
      <w:r w:rsidRPr="000F6FE2">
        <w:rPr>
          <w:bCs w:val="0"/>
          <w:lang w:val="x-none" w:eastAsia="x-none"/>
        </w:rPr>
        <w:t xml:space="preserve"> в случаях, если необходимо совершенствовать порядок регулирования землепользования и застройки на соответствующих территориях </w:t>
      </w:r>
      <w:r w:rsidR="00AE717C">
        <w:rPr>
          <w:bCs w:val="0"/>
          <w:lang w:val="x-none" w:eastAsia="x-none"/>
        </w:rPr>
        <w:t>муниципального</w:t>
      </w:r>
      <w:r>
        <w:rPr>
          <w:bCs w:val="0"/>
          <w:lang w:val="x-none" w:eastAsia="x-none"/>
        </w:rPr>
        <w:t xml:space="preserve"> образования</w:t>
      </w:r>
      <w:r w:rsidRPr="000F6FE2">
        <w:rPr>
          <w:bCs w:val="0"/>
          <w:lang w:val="x-none" w:eastAsia="x-none"/>
        </w:rPr>
        <w:t>;</w:t>
      </w:r>
    </w:p>
    <w:p w:rsidR="00405769" w:rsidRPr="000F6FE2" w:rsidRDefault="00405769" w:rsidP="008223B5">
      <w:pPr>
        <w:spacing w:before="80" w:after="40"/>
        <w:ind w:firstLine="709"/>
        <w:jc w:val="both"/>
        <w:rPr>
          <w:bCs w:val="0"/>
          <w:lang w:val="x-none" w:eastAsia="x-none"/>
        </w:rPr>
      </w:pPr>
      <w:bookmarkStart w:id="118" w:name="sub_33035"/>
      <w:bookmarkEnd w:id="117"/>
      <w:r w:rsidRPr="000F6FE2">
        <w:rPr>
          <w:bCs w:val="0"/>
          <w:lang w:val="x-none" w:eastAsia="x-none"/>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bookmarkEnd w:id="118"/>
    <w:p w:rsidR="00405769" w:rsidRPr="000F6FE2" w:rsidRDefault="00405769" w:rsidP="008223B5">
      <w:pPr>
        <w:spacing w:before="80" w:after="40"/>
        <w:ind w:firstLine="709"/>
        <w:jc w:val="both"/>
        <w:rPr>
          <w:bCs w:val="0"/>
          <w:lang w:val="x-none" w:eastAsia="x-none"/>
        </w:rPr>
      </w:pPr>
      <w:r w:rsidRPr="000F6FE2">
        <w:rPr>
          <w:bCs w:val="0"/>
          <w:lang w:val="x-none" w:eastAsia="x-none"/>
        </w:rPr>
        <w:t xml:space="preserve">4. Если Правилами не обеспечена в соответствии с </w:t>
      </w:r>
      <w:hyperlink w:anchor="sub_31031" w:history="1">
        <w:r w:rsidRPr="000F6FE2">
          <w:rPr>
            <w:bCs w:val="0"/>
            <w:lang w:val="x-none" w:eastAsia="x-none"/>
          </w:rPr>
          <w:t>частью 3.1 статьи 31</w:t>
        </w:r>
      </w:hyperlink>
      <w:r w:rsidRPr="000F6FE2">
        <w:rPr>
          <w:bCs w:val="0"/>
          <w:lang w:val="x-none" w:eastAsia="x-none"/>
        </w:rPr>
        <w:t xml:space="preserve"> Градостроительного кодекса Российской Федерации возможность размещения на территориях </w:t>
      </w:r>
      <w:r w:rsidR="00AE717C">
        <w:rPr>
          <w:bCs w:val="0"/>
          <w:lang w:eastAsia="x-none"/>
        </w:rPr>
        <w:t xml:space="preserve">муниципального </w:t>
      </w:r>
      <w:r>
        <w:rPr>
          <w:bCs w:val="0"/>
          <w:lang w:eastAsia="x-none"/>
        </w:rPr>
        <w:t>образования</w:t>
      </w:r>
      <w:r w:rsidRPr="000F6FE2">
        <w:rPr>
          <w:bCs w:val="0"/>
          <w:lang w:eastAsia="x-none"/>
        </w:rPr>
        <w:t xml:space="preserve"> </w:t>
      </w:r>
      <w:r w:rsidRPr="000F6FE2">
        <w:rPr>
          <w:bCs w:val="0"/>
          <w:lang w:val="x-none" w:eastAsia="x-none"/>
        </w:rPr>
        <w:t xml:space="preserve">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уполномоченный федеральный орган исполнительной власти, уполномоченный орган </w:t>
      </w:r>
      <w:r w:rsidRPr="000F6FE2">
        <w:rPr>
          <w:bCs w:val="0"/>
          <w:lang w:val="x-none" w:eastAsia="x-none"/>
        </w:rPr>
        <w:lastRenderedPageBreak/>
        <w:t>исполнительной власти Красноярского края, направляют Главе района требования о внесении изменений в Правила в целях обеспечения размещения указанных объектов.</w:t>
      </w:r>
    </w:p>
    <w:p w:rsidR="00405769" w:rsidRPr="000F6FE2" w:rsidRDefault="00405769" w:rsidP="008223B5">
      <w:pPr>
        <w:spacing w:before="80" w:after="40"/>
        <w:ind w:firstLine="709"/>
        <w:jc w:val="both"/>
        <w:rPr>
          <w:bCs w:val="0"/>
          <w:lang w:val="x-none" w:eastAsia="x-none"/>
        </w:rPr>
      </w:pPr>
      <w:r w:rsidRPr="000F6FE2">
        <w:rPr>
          <w:bCs w:val="0"/>
          <w:lang w:val="x-none" w:eastAsia="x-none"/>
        </w:rPr>
        <w:t xml:space="preserve">5. В случае, предусмотренном </w:t>
      </w:r>
      <w:hyperlink w:anchor="sub_3331" w:history="1">
        <w:r w:rsidRPr="000F6FE2">
          <w:rPr>
            <w:bCs w:val="0"/>
            <w:lang w:val="x-none" w:eastAsia="x-none"/>
          </w:rPr>
          <w:t xml:space="preserve">частью </w:t>
        </w:r>
      </w:hyperlink>
      <w:r w:rsidRPr="000F6FE2">
        <w:rPr>
          <w:bCs w:val="0"/>
          <w:lang w:val="x-none" w:eastAsia="x-none"/>
        </w:rPr>
        <w:t xml:space="preserve">4 настоящей статьи, Глава </w:t>
      </w:r>
      <w:r w:rsidRPr="000F6FE2">
        <w:rPr>
          <w:bCs w:val="0"/>
          <w:lang w:eastAsia="x-none"/>
        </w:rPr>
        <w:t>администрации</w:t>
      </w:r>
      <w:r w:rsidRPr="000F6FE2">
        <w:rPr>
          <w:bCs w:val="0"/>
          <w:lang w:val="x-none" w:eastAsia="x-none"/>
        </w:rPr>
        <w:t>обеспечивает внесение изменений в Правила в течение тридцати дней со дня получения указанного в части 4 настоящей статьи требования.</w:t>
      </w:r>
    </w:p>
    <w:p w:rsidR="00405769" w:rsidRPr="000F6FE2" w:rsidRDefault="00405769" w:rsidP="008223B5">
      <w:pPr>
        <w:spacing w:before="80" w:after="40"/>
        <w:ind w:firstLine="709"/>
        <w:jc w:val="both"/>
        <w:rPr>
          <w:bCs w:val="0"/>
          <w:lang w:val="x-none" w:eastAsia="x-none"/>
        </w:rPr>
      </w:pPr>
      <w:r w:rsidRPr="000F6FE2">
        <w:rPr>
          <w:bCs w:val="0"/>
          <w:lang w:val="x-none" w:eastAsia="x-none"/>
        </w:rPr>
        <w:t xml:space="preserve">6. В целях внесения изменений в Правила в случае, предусмотренном </w:t>
      </w:r>
      <w:hyperlink w:anchor="sub_3331" w:history="1">
        <w:r w:rsidRPr="000F6FE2">
          <w:rPr>
            <w:bCs w:val="0"/>
            <w:lang w:val="x-none" w:eastAsia="x-none"/>
          </w:rPr>
          <w:t xml:space="preserve">частью </w:t>
        </w:r>
      </w:hyperlink>
      <w:r w:rsidRPr="000F6FE2">
        <w:rPr>
          <w:bCs w:val="0"/>
          <w:lang w:val="x-none" w:eastAsia="x-none"/>
        </w:rPr>
        <w:t>4 настоящей статьи, проведение публичных слушаний не требуется.</w:t>
      </w:r>
    </w:p>
    <w:p w:rsidR="00405769" w:rsidRPr="000F6FE2" w:rsidRDefault="00AE717C" w:rsidP="008223B5">
      <w:pPr>
        <w:spacing w:before="80" w:after="40"/>
        <w:ind w:firstLine="709"/>
        <w:jc w:val="both"/>
        <w:rPr>
          <w:bCs w:val="0"/>
          <w:lang w:val="x-none" w:eastAsia="x-none"/>
        </w:rPr>
      </w:pPr>
      <w:bookmarkStart w:id="119" w:name="sub_3304"/>
      <w:r>
        <w:rPr>
          <w:bCs w:val="0"/>
          <w:lang w:val="x-none" w:eastAsia="x-none"/>
        </w:rPr>
        <w:t xml:space="preserve">7. </w:t>
      </w:r>
      <w:r w:rsidR="00405769" w:rsidRPr="000F6FE2">
        <w:rPr>
          <w:bCs w:val="0"/>
          <w:lang w:val="x-none" w:eastAsia="x-none"/>
        </w:rPr>
        <w:t xml:space="preserve">В целях внесения изменений в Правила в случаях, </w:t>
      </w:r>
      <w:r>
        <w:rPr>
          <w:bCs w:val="0"/>
          <w:lang w:val="x-none" w:eastAsia="x-none"/>
        </w:rPr>
        <w:t>предусмотренных</w:t>
      </w:r>
      <w:r>
        <w:rPr>
          <w:bCs w:val="0"/>
          <w:lang w:eastAsia="x-none"/>
        </w:rPr>
        <w:t xml:space="preserve"> </w:t>
      </w:r>
      <w:hyperlink r:id="rId19" w:anchor="/document/12138258/entry/33023" w:history="1">
        <w:r w:rsidR="00405769" w:rsidRPr="00FC07DD">
          <w:rPr>
            <w:bCs w:val="0"/>
            <w:lang w:val="x-none" w:eastAsia="x-none"/>
          </w:rPr>
          <w:t>пунктами 3 - 5 части 2</w:t>
        </w:r>
      </w:hyperlink>
      <w:r>
        <w:rPr>
          <w:bCs w:val="0"/>
          <w:lang w:eastAsia="x-none"/>
        </w:rPr>
        <w:t xml:space="preserve"> </w:t>
      </w:r>
      <w:r>
        <w:rPr>
          <w:bCs w:val="0"/>
          <w:lang w:val="x-none" w:eastAsia="x-none"/>
        </w:rPr>
        <w:t>и</w:t>
      </w:r>
      <w:r>
        <w:rPr>
          <w:bCs w:val="0"/>
          <w:lang w:eastAsia="x-none"/>
        </w:rPr>
        <w:t xml:space="preserve"> </w:t>
      </w:r>
      <w:hyperlink r:id="rId20" w:anchor="/document/12138258/entry/3331" w:history="1">
        <w:r w:rsidR="00405769" w:rsidRPr="00FC07DD">
          <w:rPr>
            <w:bCs w:val="0"/>
            <w:lang w:val="x-none" w:eastAsia="x-none"/>
          </w:rPr>
          <w:t>частью 4</w:t>
        </w:r>
      </w:hyperlink>
      <w:r>
        <w:rPr>
          <w:bCs w:val="0"/>
          <w:lang w:eastAsia="x-none"/>
        </w:rPr>
        <w:t xml:space="preserve"> </w:t>
      </w:r>
      <w:r w:rsidR="00405769" w:rsidRPr="000F6FE2">
        <w:rPr>
          <w:bCs w:val="0"/>
          <w:lang w:val="x-none" w:eastAsia="x-none"/>
        </w:rPr>
        <w:t>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w:t>
      </w:r>
      <w:r w:rsidR="00C651F9">
        <w:rPr>
          <w:bCs w:val="0"/>
          <w:lang w:val="x-none" w:eastAsia="x-none"/>
        </w:rPr>
        <w:t>товка предусмотренного частью 8</w:t>
      </w:r>
      <w:r w:rsidR="00C651F9">
        <w:rPr>
          <w:bCs w:val="0"/>
          <w:lang w:eastAsia="x-none"/>
        </w:rPr>
        <w:t xml:space="preserve"> </w:t>
      </w:r>
      <w:r w:rsidR="00405769" w:rsidRPr="000F6FE2">
        <w:rPr>
          <w:bCs w:val="0"/>
          <w:lang w:val="x-none" w:eastAsia="x-none"/>
        </w:rPr>
        <w:t>настоящей статьи заключения комиссии не требуются.</w:t>
      </w:r>
    </w:p>
    <w:p w:rsidR="00405769" w:rsidRPr="000F6FE2" w:rsidRDefault="00C651F9" w:rsidP="008223B5">
      <w:pPr>
        <w:spacing w:before="80" w:after="40"/>
        <w:ind w:firstLine="709"/>
        <w:jc w:val="both"/>
        <w:rPr>
          <w:bCs w:val="0"/>
          <w:lang w:val="x-none" w:eastAsia="x-none"/>
        </w:rPr>
      </w:pPr>
      <w:r>
        <w:rPr>
          <w:bCs w:val="0"/>
          <w:lang w:val="x-none" w:eastAsia="x-none"/>
        </w:rPr>
        <w:t>8.</w:t>
      </w:r>
      <w:r>
        <w:rPr>
          <w:bCs w:val="0"/>
          <w:lang w:eastAsia="x-none"/>
        </w:rPr>
        <w:t xml:space="preserve"> </w:t>
      </w:r>
      <w:r w:rsidR="00405769" w:rsidRPr="000F6FE2">
        <w:rPr>
          <w:bCs w:val="0"/>
          <w:lang w:val="x-none" w:eastAsia="x-none"/>
        </w:rPr>
        <w:t xml:space="preserve">Глава </w:t>
      </w:r>
      <w:r w:rsidR="006E2F87">
        <w:rPr>
          <w:bCs w:val="0"/>
          <w:lang w:eastAsia="x-none"/>
        </w:rPr>
        <w:t xml:space="preserve">муниципального </w:t>
      </w:r>
      <w:r w:rsidR="00405769">
        <w:rPr>
          <w:bCs w:val="0"/>
          <w:lang w:eastAsia="x-none"/>
        </w:rPr>
        <w:t>образования</w:t>
      </w:r>
      <w:r w:rsidR="00405769" w:rsidRPr="000F6FE2">
        <w:rPr>
          <w:bCs w:val="0"/>
          <w:lang w:eastAsia="x-none"/>
        </w:rPr>
        <w:t xml:space="preserve"> </w:t>
      </w:r>
      <w:r w:rsidR="00405769" w:rsidRPr="000F6FE2">
        <w:rPr>
          <w:bCs w:val="0"/>
          <w:lang w:val="x-none" w:eastAsia="x-none"/>
        </w:rPr>
        <w:t>после поступления от уполномоченного Правительством Российской Федерации федерального органа исполнительной власти</w:t>
      </w:r>
      <w:r w:rsidR="00AE717C">
        <w:rPr>
          <w:bCs w:val="0"/>
          <w:lang w:val="x-none" w:eastAsia="x-none"/>
        </w:rPr>
        <w:t xml:space="preserve"> предписания, указанного в</w:t>
      </w:r>
      <w:r w:rsidR="00AE717C">
        <w:rPr>
          <w:bCs w:val="0"/>
          <w:lang w:eastAsia="x-none"/>
        </w:rPr>
        <w:t xml:space="preserve"> </w:t>
      </w:r>
      <w:hyperlink r:id="rId21" w:anchor="/document/12138258/entry/33211" w:history="1">
        <w:r w:rsidR="00AE717C">
          <w:rPr>
            <w:bCs w:val="0"/>
            <w:lang w:val="x-none" w:eastAsia="x-none"/>
          </w:rPr>
          <w:t>пункте</w:t>
        </w:r>
        <w:r w:rsidR="00AE717C">
          <w:rPr>
            <w:bCs w:val="0"/>
            <w:lang w:eastAsia="x-none"/>
          </w:rPr>
          <w:t xml:space="preserve"> </w:t>
        </w:r>
        <w:r>
          <w:rPr>
            <w:bCs w:val="0"/>
            <w:lang w:val="x-none" w:eastAsia="x-none"/>
          </w:rPr>
          <w:t>1.1 части</w:t>
        </w:r>
        <w:r>
          <w:rPr>
            <w:bCs w:val="0"/>
            <w:lang w:eastAsia="x-none"/>
          </w:rPr>
          <w:t xml:space="preserve"> </w:t>
        </w:r>
        <w:r w:rsidR="00405769" w:rsidRPr="000F6FE2">
          <w:rPr>
            <w:bCs w:val="0"/>
            <w:lang w:val="x-none" w:eastAsia="x-none"/>
          </w:rPr>
          <w:t>2</w:t>
        </w:r>
      </w:hyperlink>
      <w:r>
        <w:rPr>
          <w:bCs w:val="0"/>
          <w:lang w:eastAsia="x-none"/>
        </w:rPr>
        <w:t xml:space="preserve"> </w:t>
      </w:r>
      <w:r w:rsidR="00405769" w:rsidRPr="000F6FE2">
        <w:rPr>
          <w:bCs w:val="0"/>
          <w:lang w:val="x-none" w:eastAsia="x-none"/>
        </w:rPr>
        <w:t xml:space="preserve">настоящей статьи, обязан принять решение о внесении изменений в Правила. </w:t>
      </w:r>
      <w:r>
        <w:rPr>
          <w:bCs w:val="0"/>
          <w:lang w:val="x-none" w:eastAsia="x-none"/>
        </w:rPr>
        <w:t>Предписание, указанное в пункте</w:t>
      </w:r>
      <w:r>
        <w:rPr>
          <w:bCs w:val="0"/>
          <w:lang w:eastAsia="x-none"/>
        </w:rPr>
        <w:t xml:space="preserve"> </w:t>
      </w:r>
      <w:r>
        <w:rPr>
          <w:bCs w:val="0"/>
          <w:lang w:val="x-none" w:eastAsia="x-none"/>
        </w:rPr>
        <w:t>1.1 части</w:t>
      </w:r>
      <w:r>
        <w:rPr>
          <w:bCs w:val="0"/>
          <w:lang w:eastAsia="x-none"/>
        </w:rPr>
        <w:t xml:space="preserve"> </w:t>
      </w:r>
      <w:r w:rsidR="00405769" w:rsidRPr="000F6FE2">
        <w:rPr>
          <w:bCs w:val="0"/>
          <w:lang w:val="x-none" w:eastAsia="x-none"/>
        </w:rPr>
        <w:t xml:space="preserve">2 настоящей статьи, может быть обжаловано Главой </w:t>
      </w:r>
      <w:r w:rsidR="00405769" w:rsidRPr="000F6FE2">
        <w:rPr>
          <w:bCs w:val="0"/>
          <w:lang w:eastAsia="x-none"/>
        </w:rPr>
        <w:t>р</w:t>
      </w:r>
      <w:proofErr w:type="spellStart"/>
      <w:r w:rsidR="00405769" w:rsidRPr="000F6FE2">
        <w:rPr>
          <w:bCs w:val="0"/>
          <w:lang w:val="x-none" w:eastAsia="x-none"/>
        </w:rPr>
        <w:t>айона</w:t>
      </w:r>
      <w:proofErr w:type="spellEnd"/>
      <w:r w:rsidR="00405769" w:rsidRPr="000F6FE2">
        <w:rPr>
          <w:bCs w:val="0"/>
          <w:lang w:val="x-none" w:eastAsia="x-none"/>
        </w:rPr>
        <w:t xml:space="preserve"> в суд</w:t>
      </w:r>
      <w:r w:rsidR="00933B14">
        <w:rPr>
          <w:bCs w:val="0"/>
          <w:lang w:eastAsia="x-none"/>
        </w:rPr>
        <w:t>е</w:t>
      </w:r>
      <w:r w:rsidR="00405769" w:rsidRPr="000F6FE2">
        <w:rPr>
          <w:bCs w:val="0"/>
          <w:lang w:val="x-none" w:eastAsia="x-none"/>
        </w:rPr>
        <w:t>.</w:t>
      </w:r>
    </w:p>
    <w:p w:rsidR="00405769" w:rsidRPr="000F6FE2" w:rsidRDefault="00405769" w:rsidP="008223B5">
      <w:pPr>
        <w:spacing w:before="80" w:after="40"/>
        <w:ind w:firstLine="709"/>
        <w:jc w:val="both"/>
        <w:rPr>
          <w:bCs w:val="0"/>
          <w:lang w:val="x-none" w:eastAsia="x-none"/>
        </w:rPr>
      </w:pPr>
      <w:r w:rsidRPr="000F6FE2">
        <w:rPr>
          <w:bCs w:val="0"/>
          <w:lang w:val="x-none" w:eastAsia="x-none"/>
        </w:rPr>
        <w:t>9.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2" w:anchor="/document/12138258/entry/55322" w:history="1">
        <w:r w:rsidRPr="000F6FE2">
          <w:rPr>
            <w:bCs w:val="0"/>
            <w:lang w:val="x-none" w:eastAsia="x-none"/>
          </w:rPr>
          <w:t>части 2 статьи 55.32</w:t>
        </w:r>
      </w:hyperlink>
      <w:r w:rsidRPr="000F6FE2">
        <w:rPr>
          <w:bCs w:val="0"/>
          <w:lang w:val="x-none" w:eastAsia="x-none"/>
        </w:rPr>
        <w:t> Градостроительного кодекса Российской Федерации,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05769" w:rsidRPr="000F6FE2" w:rsidRDefault="00405769" w:rsidP="008223B5">
      <w:pPr>
        <w:spacing w:before="80" w:after="40"/>
        <w:ind w:firstLine="709"/>
        <w:jc w:val="both"/>
        <w:rPr>
          <w:bCs w:val="0"/>
          <w:lang w:val="x-none" w:eastAsia="x-none"/>
        </w:rPr>
      </w:pPr>
      <w:r w:rsidRPr="000F6FE2">
        <w:rPr>
          <w:bCs w:val="0"/>
          <w:lang w:val="x-none" w:eastAsia="x-none"/>
        </w:rPr>
        <w:t>10. В случаях, предусмотренных </w:t>
      </w:r>
      <w:hyperlink r:id="rId23" w:anchor="/document/12138258/entry/33023" w:history="1">
        <w:r w:rsidRPr="000F6FE2">
          <w:rPr>
            <w:bCs w:val="0"/>
            <w:lang w:val="x-none" w:eastAsia="x-none"/>
          </w:rPr>
          <w:t>пунктами 3 - 5 части 2</w:t>
        </w:r>
      </w:hyperlink>
      <w:r w:rsidRPr="000F6FE2">
        <w:rPr>
          <w:bCs w:val="0"/>
          <w:lang w:val="x-none" w:eastAsia="x-none"/>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w:t>
      </w:r>
      <w:r w:rsidR="00C651F9">
        <w:rPr>
          <w:bCs w:val="0"/>
          <w:lang w:eastAsia="x-none"/>
        </w:rPr>
        <w:t xml:space="preserve">муниципального </w:t>
      </w:r>
      <w:r>
        <w:rPr>
          <w:bCs w:val="0"/>
          <w:lang w:eastAsia="x-none"/>
        </w:rPr>
        <w:t>образования</w:t>
      </w:r>
      <w:r w:rsidRPr="000F6FE2">
        <w:rPr>
          <w:bCs w:val="0"/>
          <w:lang w:eastAsia="x-none"/>
        </w:rPr>
        <w:t xml:space="preserve"> </w:t>
      </w:r>
      <w:r w:rsidRPr="000F6FE2">
        <w:rPr>
          <w:bCs w:val="0"/>
          <w:lang w:val="x-none" w:eastAsia="x-none"/>
        </w:rPr>
        <w:t>требов</w:t>
      </w:r>
      <w:r w:rsidR="00C651F9">
        <w:rPr>
          <w:bCs w:val="0"/>
          <w:lang w:val="x-none" w:eastAsia="x-none"/>
        </w:rPr>
        <w:t xml:space="preserve">ание об отображении в Правилах </w:t>
      </w:r>
      <w:r w:rsidRPr="000F6FE2">
        <w:rPr>
          <w:bCs w:val="0"/>
          <w:lang w:val="x-none" w:eastAsia="x-none"/>
        </w:rPr>
        <w:t>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405769" w:rsidRPr="000F6FE2" w:rsidRDefault="00405769" w:rsidP="008223B5">
      <w:pPr>
        <w:spacing w:before="80" w:after="40"/>
        <w:ind w:firstLine="709"/>
        <w:jc w:val="both"/>
        <w:rPr>
          <w:bCs w:val="0"/>
          <w:lang w:val="x-none" w:eastAsia="x-none"/>
        </w:rPr>
      </w:pPr>
      <w:r w:rsidRPr="000F6FE2">
        <w:rPr>
          <w:bCs w:val="0"/>
          <w:lang w:val="x-none" w:eastAsia="x-none"/>
        </w:rPr>
        <w:t>11. В случае поступления требования, предусмотренного </w:t>
      </w:r>
      <w:hyperlink r:id="rId24" w:anchor="/document/12138258/entry/3308" w:history="1">
        <w:r w:rsidRPr="000F6FE2">
          <w:rPr>
            <w:bCs w:val="0"/>
            <w:lang w:val="x-none" w:eastAsia="x-none"/>
          </w:rPr>
          <w:t>частью 10</w:t>
        </w:r>
      </w:hyperlink>
      <w:r w:rsidRPr="000F6FE2">
        <w:rPr>
          <w:bCs w:val="0"/>
          <w:lang w:val="x-none" w:eastAsia="x-none"/>
        </w:rPr>
        <w:t xml:space="preserve"> настоящей статьи, поступления от органа регистрации прав сведений об установлении, изменении или прекращении </w:t>
      </w:r>
      <w:r w:rsidRPr="000F6FE2">
        <w:rPr>
          <w:bCs w:val="0"/>
          <w:lang w:val="x-none" w:eastAsia="x-none"/>
        </w:rPr>
        <w:lastRenderedPageBreak/>
        <w:t>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25" w:anchor="/document/12138258/entry/33023" w:history="1">
        <w:r w:rsidRPr="000F6FE2">
          <w:rPr>
            <w:bCs w:val="0"/>
            <w:lang w:val="x-none" w:eastAsia="x-none"/>
          </w:rPr>
          <w:t>пунктами 3 - 5 части 2</w:t>
        </w:r>
      </w:hyperlink>
      <w:r w:rsidRPr="000F6FE2">
        <w:rPr>
          <w:bCs w:val="0"/>
          <w:lang w:val="x-none" w:eastAsia="x-none"/>
        </w:rPr>
        <w:t xml:space="preserve"> настоящей статьи оснований для внесения изменений в Правила Глава </w:t>
      </w:r>
      <w:r w:rsidR="00C651F9">
        <w:rPr>
          <w:bCs w:val="0"/>
          <w:lang w:eastAsia="x-none"/>
        </w:rPr>
        <w:t>муниципального</w:t>
      </w:r>
      <w:r>
        <w:rPr>
          <w:bCs w:val="0"/>
          <w:lang w:eastAsia="x-none"/>
        </w:rPr>
        <w:t xml:space="preserve"> образования</w:t>
      </w:r>
      <w:r w:rsidRPr="000F6FE2">
        <w:rPr>
          <w:bCs w:val="0"/>
          <w:lang w:eastAsia="x-none"/>
        </w:rPr>
        <w:t xml:space="preserve"> </w:t>
      </w:r>
      <w:r w:rsidRPr="000F6FE2">
        <w:rPr>
          <w:bCs w:val="0"/>
          <w:lang w:val="x-none" w:eastAsia="x-none"/>
        </w:rPr>
        <w:t>обязан обеспечить внесение изменений в Правила путем их уточнения в соответствии с таким требованием. При этом утверждение изменений в Правила в целях их уточнения в соответствии с требованием, предусмотренным </w:t>
      </w:r>
      <w:hyperlink r:id="rId26" w:anchor="/document/12138258/entry/3308" w:history="1">
        <w:r w:rsidRPr="000F6FE2">
          <w:rPr>
            <w:bCs w:val="0"/>
            <w:lang w:val="x-none" w:eastAsia="x-none"/>
          </w:rPr>
          <w:t>частью 10</w:t>
        </w:r>
      </w:hyperlink>
      <w:r w:rsidRPr="000F6FE2">
        <w:rPr>
          <w:bCs w:val="0"/>
          <w:lang w:val="x-none" w:eastAsia="x-none"/>
        </w:rPr>
        <w:t> настоящей статьи, не требуется.</w:t>
      </w:r>
    </w:p>
    <w:p w:rsidR="00405769" w:rsidRPr="000F6FE2" w:rsidRDefault="00405769" w:rsidP="008223B5">
      <w:pPr>
        <w:spacing w:before="80" w:after="40"/>
        <w:ind w:firstLine="709"/>
        <w:jc w:val="both"/>
        <w:rPr>
          <w:bCs w:val="0"/>
          <w:lang w:val="x-none" w:eastAsia="x-none"/>
        </w:rPr>
      </w:pPr>
      <w:r w:rsidRPr="000F6FE2">
        <w:rPr>
          <w:bCs w:val="0"/>
          <w:lang w:val="x-none" w:eastAsia="x-none"/>
        </w:rPr>
        <w:t>12. Срок уточнения правил землепользования и застройки в соответствии с </w:t>
      </w:r>
      <w:hyperlink r:id="rId27" w:anchor="/document/12138258/entry/3309" w:history="1">
        <w:r w:rsidRPr="000F6FE2">
          <w:rPr>
            <w:bCs w:val="0"/>
            <w:lang w:val="x-none" w:eastAsia="x-none"/>
          </w:rPr>
          <w:t>частью 11</w:t>
        </w:r>
      </w:hyperlink>
      <w:r w:rsidRPr="000F6FE2">
        <w:rPr>
          <w:bCs w:val="0"/>
          <w:lang w:val="x-none" w:eastAsia="x-none"/>
        </w:rPr>
        <w:t>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28" w:anchor="/document/12138258/entry/3308" w:history="1">
        <w:r w:rsidRPr="000F6FE2">
          <w:rPr>
            <w:bCs w:val="0"/>
            <w:lang w:val="x-none" w:eastAsia="x-none"/>
          </w:rPr>
          <w:t>частью 10</w:t>
        </w:r>
      </w:hyperlink>
      <w:r w:rsidRPr="000F6FE2">
        <w:rPr>
          <w:bCs w:val="0"/>
          <w:lang w:val="x-none" w:eastAsia="x-none"/>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29" w:anchor="/document/12138258/entry/33023" w:history="1">
        <w:r w:rsidRPr="000F6FE2">
          <w:rPr>
            <w:bCs w:val="0"/>
            <w:lang w:val="x-none" w:eastAsia="x-none"/>
          </w:rPr>
          <w:t>пунктами 3 - 5 части 2</w:t>
        </w:r>
      </w:hyperlink>
      <w:r w:rsidRPr="000F6FE2">
        <w:rPr>
          <w:bCs w:val="0"/>
          <w:lang w:val="x-none" w:eastAsia="x-none"/>
        </w:rPr>
        <w:t> настоящей статьи оснований для внесения изменений в Правила.</w:t>
      </w:r>
    </w:p>
    <w:p w:rsidR="00405769" w:rsidRPr="00C651F9" w:rsidRDefault="00405769" w:rsidP="008223B5">
      <w:pPr>
        <w:spacing w:before="80" w:after="40"/>
        <w:ind w:firstLine="709"/>
        <w:jc w:val="both"/>
        <w:rPr>
          <w:bCs w:val="0"/>
          <w:lang w:eastAsia="x-none"/>
        </w:rPr>
      </w:pPr>
      <w:r w:rsidRPr="000F6FE2">
        <w:rPr>
          <w:bCs w:val="0"/>
          <w:lang w:val="x-none" w:eastAsia="x-none"/>
        </w:rPr>
        <w:t xml:space="preserve">13.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C651F9">
        <w:rPr>
          <w:bCs w:val="0"/>
          <w:lang w:eastAsia="x-none"/>
        </w:rPr>
        <w:t>муниципального</w:t>
      </w:r>
      <w:r>
        <w:rPr>
          <w:bCs w:val="0"/>
          <w:lang w:eastAsia="x-none"/>
        </w:rPr>
        <w:t xml:space="preserve"> образования</w:t>
      </w:r>
      <w:r w:rsidR="00C651F9">
        <w:rPr>
          <w:bCs w:val="0"/>
          <w:lang w:eastAsia="x-none"/>
        </w:rPr>
        <w:t>.</w:t>
      </w:r>
    </w:p>
    <w:bookmarkEnd w:id="119"/>
    <w:p w:rsidR="00405769" w:rsidRDefault="00405769" w:rsidP="008223B5">
      <w:pPr>
        <w:spacing w:before="80" w:after="40"/>
        <w:ind w:firstLine="709"/>
        <w:jc w:val="both"/>
        <w:rPr>
          <w:bCs w:val="0"/>
          <w:lang w:val="x-none" w:eastAsia="x-none"/>
        </w:rPr>
      </w:pPr>
      <w:r w:rsidRPr="000F6FE2">
        <w:rPr>
          <w:bCs w:val="0"/>
          <w:lang w:val="x-none" w:eastAsia="x-none"/>
        </w:rPr>
        <w:t>14. Глава района</w:t>
      </w:r>
      <w:r w:rsidRPr="000F6FE2">
        <w:rPr>
          <w:bCs w:val="0"/>
          <w:lang w:eastAsia="x-none"/>
        </w:rPr>
        <w:t xml:space="preserve"> </w:t>
      </w:r>
      <w:r w:rsidRPr="000F6FE2">
        <w:rPr>
          <w:bCs w:val="0"/>
          <w:lang w:val="x-none" w:eastAsia="x-none"/>
        </w:rPr>
        <w:t>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405769" w:rsidRDefault="00405769" w:rsidP="006911A1">
      <w:pPr>
        <w:ind w:firstLine="709"/>
        <w:jc w:val="both"/>
        <w:rPr>
          <w:lang w:val="x-none"/>
        </w:rPr>
      </w:pPr>
    </w:p>
    <w:p w:rsidR="004C1E07" w:rsidRDefault="004C1E07" w:rsidP="008223B5">
      <w:pPr>
        <w:pStyle w:val="1"/>
        <w:jc w:val="center"/>
        <w:rPr>
          <w:rFonts w:ascii="Times New Roman" w:hAnsi="Times New Roman"/>
        </w:rPr>
      </w:pPr>
      <w:bookmarkStart w:id="120" w:name="_Toc156834265"/>
      <w:r w:rsidRPr="00D02C38">
        <w:rPr>
          <w:rFonts w:ascii="Times New Roman" w:hAnsi="Times New Roman"/>
        </w:rPr>
        <w:t>ГЛАВА III. Градостроительные регламенты</w:t>
      </w:r>
      <w:bookmarkEnd w:id="120"/>
    </w:p>
    <w:p w:rsidR="003C6EA6" w:rsidRPr="004744B1" w:rsidRDefault="003C6EA6" w:rsidP="008223B5">
      <w:pPr>
        <w:pStyle w:val="2"/>
        <w:spacing w:after="240"/>
        <w:jc w:val="center"/>
        <w:rPr>
          <w:rFonts w:ascii="Times New Roman" w:hAnsi="Times New Roman"/>
          <w:i w:val="0"/>
        </w:rPr>
      </w:pPr>
      <w:bookmarkStart w:id="121" w:name="_Toc156834266"/>
      <w:r w:rsidRPr="004744B1">
        <w:rPr>
          <w:rFonts w:ascii="Times New Roman" w:hAnsi="Times New Roman"/>
          <w:i w:val="0"/>
        </w:rPr>
        <w:t xml:space="preserve">Статья </w:t>
      </w:r>
      <w:r w:rsidR="004744B1" w:rsidRPr="004744B1">
        <w:rPr>
          <w:rFonts w:ascii="Times New Roman" w:hAnsi="Times New Roman"/>
          <w:i w:val="0"/>
        </w:rPr>
        <w:t>21</w:t>
      </w:r>
      <w:r w:rsidRPr="004744B1">
        <w:rPr>
          <w:rFonts w:ascii="Times New Roman" w:hAnsi="Times New Roman"/>
          <w:i w:val="0"/>
        </w:rPr>
        <w:t>. Градостроительный регламент</w:t>
      </w:r>
      <w:bookmarkEnd w:id="121"/>
    </w:p>
    <w:p w:rsidR="003C6EA6" w:rsidRPr="003520AF" w:rsidRDefault="003C6EA6" w:rsidP="006911A1">
      <w:pPr>
        <w:spacing w:before="80" w:after="40"/>
        <w:ind w:firstLine="709"/>
        <w:jc w:val="both"/>
        <w:rPr>
          <w:bCs w:val="0"/>
          <w:lang w:val="x-none" w:eastAsia="x-none"/>
        </w:rPr>
      </w:pPr>
      <w:r w:rsidRPr="003520AF">
        <w:rPr>
          <w:bCs w:val="0"/>
          <w:lang w:val="x-none" w:eastAsia="x-none"/>
        </w:rPr>
        <w:t xml:space="preserve">1. </w:t>
      </w:r>
      <w:r w:rsidRPr="005F7C3F">
        <w:rPr>
          <w:b/>
          <w:bCs w:val="0"/>
          <w:lang w:val="x-none" w:eastAsia="x-none"/>
        </w:rPr>
        <w:t>Градостроительным регламентом</w:t>
      </w:r>
      <w:r w:rsidRPr="005F7C3F">
        <w:rPr>
          <w:bCs w:val="0"/>
          <w:lang w:val="x-none" w:eastAsia="x-none"/>
        </w:rPr>
        <w:t xml:space="preserve"> </w:t>
      </w:r>
      <w:r w:rsidRPr="005F7C3F">
        <w:rPr>
          <w:b/>
          <w:bCs w:val="0"/>
          <w:lang w:val="x-none" w:eastAsia="x-none"/>
        </w:rPr>
        <w:t>определяется</w:t>
      </w:r>
      <w:r w:rsidRPr="005F7C3F">
        <w:rPr>
          <w:bCs w:val="0"/>
          <w:lang w:val="x-none" w:eastAsia="x-none"/>
        </w:rPr>
        <w:t xml:space="preserve"> </w:t>
      </w:r>
      <w:r w:rsidRPr="003520AF">
        <w:rPr>
          <w:bCs w:val="0"/>
          <w:lang w:val="x-none" w:eastAsia="x-none"/>
        </w:rPr>
        <w:t>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3C6EA6" w:rsidRPr="005F7C3F" w:rsidRDefault="003C6EA6" w:rsidP="006911A1">
      <w:pPr>
        <w:spacing w:before="80" w:after="40"/>
        <w:ind w:firstLine="709"/>
        <w:jc w:val="both"/>
        <w:rPr>
          <w:b/>
          <w:bCs w:val="0"/>
          <w:lang w:val="x-none" w:eastAsia="x-none"/>
        </w:rPr>
      </w:pPr>
      <w:r w:rsidRPr="005F7C3F">
        <w:rPr>
          <w:b/>
          <w:bCs w:val="0"/>
          <w:lang w:val="x-none" w:eastAsia="x-none"/>
        </w:rPr>
        <w:t>2. Градостроительные регламенты устанавливаются с учетом:</w:t>
      </w:r>
    </w:p>
    <w:p w:rsidR="003C6EA6" w:rsidRPr="005F7C3F" w:rsidRDefault="003C6EA6" w:rsidP="006911A1">
      <w:pPr>
        <w:pStyle w:val="aff6"/>
        <w:numPr>
          <w:ilvl w:val="0"/>
          <w:numId w:val="33"/>
        </w:numPr>
        <w:spacing w:before="80" w:after="40"/>
        <w:ind w:left="0" w:firstLine="709"/>
        <w:jc w:val="both"/>
        <w:rPr>
          <w:bCs w:val="0"/>
          <w:lang w:val="x-none" w:eastAsia="x-none"/>
        </w:rPr>
      </w:pPr>
      <w:r w:rsidRPr="005F7C3F">
        <w:rPr>
          <w:bCs w:val="0"/>
          <w:lang w:val="x-none" w:eastAsia="x-none"/>
        </w:rPr>
        <w:t>фактического использования земельных участков и объектов капитального строительства в границах территориальной зоны;</w:t>
      </w:r>
    </w:p>
    <w:p w:rsidR="003C6EA6" w:rsidRPr="005F7C3F" w:rsidRDefault="003C6EA6" w:rsidP="006911A1">
      <w:pPr>
        <w:pStyle w:val="aff6"/>
        <w:numPr>
          <w:ilvl w:val="0"/>
          <w:numId w:val="33"/>
        </w:numPr>
        <w:spacing w:before="80" w:after="40"/>
        <w:ind w:left="0" w:firstLine="709"/>
        <w:jc w:val="both"/>
        <w:rPr>
          <w:bCs w:val="0"/>
          <w:lang w:val="x-none" w:eastAsia="x-none"/>
        </w:rPr>
      </w:pPr>
      <w:r w:rsidRPr="005F7C3F">
        <w:rPr>
          <w:bCs w:val="0"/>
          <w:lang w:val="x-none" w:eastAsia="x-none"/>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3C6EA6" w:rsidRPr="005F7C3F" w:rsidRDefault="003C6EA6" w:rsidP="006911A1">
      <w:pPr>
        <w:pStyle w:val="aff6"/>
        <w:numPr>
          <w:ilvl w:val="0"/>
          <w:numId w:val="33"/>
        </w:numPr>
        <w:spacing w:before="80" w:after="40"/>
        <w:ind w:left="0" w:firstLine="709"/>
        <w:jc w:val="both"/>
        <w:rPr>
          <w:bCs w:val="0"/>
          <w:lang w:val="x-none" w:eastAsia="x-none"/>
        </w:rPr>
      </w:pPr>
      <w:r w:rsidRPr="005F7C3F">
        <w:rPr>
          <w:bCs w:val="0"/>
          <w:lang w:val="x-none" w:eastAsia="x-none"/>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3C6EA6" w:rsidRPr="005F7C3F" w:rsidRDefault="003C6EA6" w:rsidP="006911A1">
      <w:pPr>
        <w:pStyle w:val="aff6"/>
        <w:numPr>
          <w:ilvl w:val="0"/>
          <w:numId w:val="33"/>
        </w:numPr>
        <w:spacing w:before="80" w:after="40"/>
        <w:ind w:left="0" w:firstLine="709"/>
        <w:jc w:val="both"/>
        <w:rPr>
          <w:bCs w:val="0"/>
          <w:lang w:val="x-none" w:eastAsia="x-none"/>
        </w:rPr>
      </w:pPr>
      <w:r w:rsidRPr="005F7C3F">
        <w:rPr>
          <w:bCs w:val="0"/>
          <w:lang w:val="x-none" w:eastAsia="x-none"/>
        </w:rPr>
        <w:t>видов территориальных зон;</w:t>
      </w:r>
    </w:p>
    <w:p w:rsidR="003C6EA6" w:rsidRPr="005F7C3F" w:rsidRDefault="003C6EA6" w:rsidP="006911A1">
      <w:pPr>
        <w:pStyle w:val="aff6"/>
        <w:numPr>
          <w:ilvl w:val="0"/>
          <w:numId w:val="33"/>
        </w:numPr>
        <w:spacing w:before="80" w:after="40"/>
        <w:ind w:left="0" w:firstLine="709"/>
        <w:jc w:val="both"/>
        <w:rPr>
          <w:bCs w:val="0"/>
          <w:lang w:val="x-none" w:eastAsia="x-none"/>
        </w:rPr>
      </w:pPr>
      <w:r w:rsidRPr="005F7C3F">
        <w:rPr>
          <w:bCs w:val="0"/>
          <w:lang w:val="x-none" w:eastAsia="x-none"/>
        </w:rPr>
        <w:t>требований охраны объектов культурного наследия, а также особо охраняемых природных территорий, иных природных объектов.</w:t>
      </w:r>
    </w:p>
    <w:p w:rsidR="003C6EA6" w:rsidRPr="005F7C3F" w:rsidRDefault="003C6EA6" w:rsidP="006911A1">
      <w:pPr>
        <w:spacing w:before="80" w:after="40"/>
        <w:ind w:firstLine="709"/>
        <w:jc w:val="both"/>
        <w:rPr>
          <w:b/>
          <w:bCs w:val="0"/>
          <w:lang w:eastAsia="x-none"/>
        </w:rPr>
      </w:pPr>
      <w:r w:rsidRPr="005F7C3F">
        <w:rPr>
          <w:b/>
          <w:bCs w:val="0"/>
          <w:lang w:val="x-none" w:eastAsia="x-none"/>
        </w:rPr>
        <w:t>3. Действие градостроительного регламента распространяется</w:t>
      </w:r>
      <w:r w:rsidRPr="005F7C3F">
        <w:rPr>
          <w:b/>
          <w:bCs w:val="0"/>
          <w:lang w:eastAsia="x-none"/>
        </w:rPr>
        <w:t>:</w:t>
      </w:r>
    </w:p>
    <w:p w:rsidR="003C6EA6" w:rsidRPr="005F7C3F" w:rsidRDefault="003C6EA6" w:rsidP="006911A1">
      <w:pPr>
        <w:pStyle w:val="aff6"/>
        <w:numPr>
          <w:ilvl w:val="0"/>
          <w:numId w:val="35"/>
        </w:numPr>
        <w:spacing w:before="80" w:after="40"/>
        <w:ind w:left="0" w:firstLine="709"/>
        <w:jc w:val="both"/>
        <w:rPr>
          <w:bCs w:val="0"/>
          <w:lang w:val="x-none" w:eastAsia="x-none"/>
        </w:rPr>
      </w:pPr>
      <w:r w:rsidRPr="005F7C3F">
        <w:rPr>
          <w:bCs w:val="0"/>
          <w:lang w:val="x-none" w:eastAsia="x-none"/>
        </w:rPr>
        <w:t>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3C6EA6" w:rsidRPr="005F7C3F" w:rsidRDefault="003C6EA6" w:rsidP="006911A1">
      <w:pPr>
        <w:spacing w:before="80" w:after="40"/>
        <w:ind w:firstLine="709"/>
        <w:jc w:val="both"/>
        <w:rPr>
          <w:bCs w:val="0"/>
          <w:lang w:val="x-none" w:eastAsia="x-none"/>
        </w:rPr>
      </w:pPr>
      <w:r w:rsidRPr="000A4C13">
        <w:rPr>
          <w:b/>
          <w:bCs w:val="0"/>
          <w:lang w:val="x-none" w:eastAsia="x-none"/>
        </w:rPr>
        <w:lastRenderedPageBreak/>
        <w:t>4.</w:t>
      </w:r>
      <w:r w:rsidRPr="005F7C3F">
        <w:rPr>
          <w:bCs w:val="0"/>
          <w:lang w:val="x-none" w:eastAsia="x-none"/>
        </w:rPr>
        <w:t xml:space="preserve"> </w:t>
      </w:r>
      <w:r w:rsidRPr="005F7C3F">
        <w:rPr>
          <w:b/>
          <w:bCs w:val="0"/>
          <w:lang w:val="x-none" w:eastAsia="x-none"/>
        </w:rPr>
        <w:t>Действие градостроительного регламента не распространяется</w:t>
      </w:r>
      <w:r w:rsidRPr="005F7C3F">
        <w:rPr>
          <w:bCs w:val="0"/>
          <w:lang w:val="x-none" w:eastAsia="x-none"/>
        </w:rPr>
        <w:t xml:space="preserve"> </w:t>
      </w:r>
      <w:r w:rsidRPr="005F7C3F">
        <w:rPr>
          <w:b/>
          <w:bCs w:val="0"/>
          <w:lang w:val="x-none" w:eastAsia="x-none"/>
        </w:rPr>
        <w:t>на земельные участки:</w:t>
      </w:r>
    </w:p>
    <w:p w:rsidR="003C6EA6" w:rsidRPr="005F7C3F" w:rsidRDefault="003C6EA6" w:rsidP="006911A1">
      <w:pPr>
        <w:pStyle w:val="aff6"/>
        <w:numPr>
          <w:ilvl w:val="0"/>
          <w:numId w:val="36"/>
        </w:numPr>
        <w:spacing w:before="80" w:after="40"/>
        <w:ind w:left="0" w:firstLine="709"/>
        <w:jc w:val="both"/>
        <w:rPr>
          <w:bCs w:val="0"/>
          <w:lang w:val="x-none" w:eastAsia="x-none"/>
        </w:rPr>
      </w:pPr>
      <w:r w:rsidRPr="005F7C3F">
        <w:rPr>
          <w:bCs w:val="0"/>
          <w:lang w:val="x-none" w:eastAsia="x-none"/>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3C6EA6" w:rsidRPr="005F7C3F" w:rsidRDefault="003C6EA6" w:rsidP="006911A1">
      <w:pPr>
        <w:pStyle w:val="aff6"/>
        <w:numPr>
          <w:ilvl w:val="0"/>
          <w:numId w:val="36"/>
        </w:numPr>
        <w:spacing w:before="80" w:after="40"/>
        <w:ind w:left="0" w:firstLine="709"/>
        <w:jc w:val="both"/>
        <w:rPr>
          <w:bCs w:val="0"/>
          <w:lang w:val="x-none" w:eastAsia="x-none"/>
        </w:rPr>
      </w:pPr>
      <w:r w:rsidRPr="005F7C3F">
        <w:rPr>
          <w:bCs w:val="0"/>
          <w:lang w:val="x-none" w:eastAsia="x-none"/>
        </w:rPr>
        <w:t>в границах территорий общего пользования;</w:t>
      </w:r>
    </w:p>
    <w:p w:rsidR="003C6EA6" w:rsidRPr="005F7C3F" w:rsidRDefault="003C6EA6" w:rsidP="006911A1">
      <w:pPr>
        <w:pStyle w:val="aff6"/>
        <w:numPr>
          <w:ilvl w:val="0"/>
          <w:numId w:val="36"/>
        </w:numPr>
        <w:spacing w:before="80" w:after="40"/>
        <w:ind w:left="0" w:firstLine="709"/>
        <w:jc w:val="both"/>
        <w:rPr>
          <w:bCs w:val="0"/>
          <w:lang w:val="x-none" w:eastAsia="x-none"/>
        </w:rPr>
      </w:pPr>
      <w:r w:rsidRPr="005F7C3F">
        <w:rPr>
          <w:bCs w:val="0"/>
          <w:lang w:val="x-none" w:eastAsia="x-none"/>
        </w:rPr>
        <w:t>предназначенные для размещения линейных объектов и (или) занятые линейными объектами;</w:t>
      </w:r>
    </w:p>
    <w:p w:rsidR="003C6EA6" w:rsidRPr="005F7C3F" w:rsidRDefault="003C6EA6" w:rsidP="006911A1">
      <w:pPr>
        <w:pStyle w:val="aff6"/>
        <w:numPr>
          <w:ilvl w:val="0"/>
          <w:numId w:val="36"/>
        </w:numPr>
        <w:spacing w:before="80" w:after="40"/>
        <w:ind w:left="0" w:firstLine="709"/>
        <w:jc w:val="both"/>
        <w:rPr>
          <w:bCs w:val="0"/>
          <w:lang w:val="x-none" w:eastAsia="x-none"/>
        </w:rPr>
      </w:pPr>
      <w:r w:rsidRPr="005F7C3F">
        <w:rPr>
          <w:bCs w:val="0"/>
          <w:lang w:val="x-none" w:eastAsia="x-none"/>
        </w:rPr>
        <w:t>предоставленные для добычи полезных ископаемых.</w:t>
      </w:r>
    </w:p>
    <w:p w:rsidR="003C6EA6" w:rsidRPr="003520AF" w:rsidRDefault="003C6EA6" w:rsidP="006911A1">
      <w:pPr>
        <w:spacing w:before="80" w:after="40"/>
        <w:ind w:firstLine="709"/>
        <w:jc w:val="both"/>
        <w:rPr>
          <w:bCs w:val="0"/>
          <w:lang w:val="x-none" w:eastAsia="x-none"/>
        </w:rPr>
      </w:pPr>
      <w:r w:rsidRPr="003520AF">
        <w:rPr>
          <w:bCs w:val="0"/>
          <w:lang w:val="x-none" w:eastAsia="x-none"/>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5F7C3F" w:rsidRDefault="003C6EA6" w:rsidP="006911A1">
      <w:pPr>
        <w:spacing w:before="80" w:after="40"/>
        <w:ind w:firstLine="709"/>
        <w:jc w:val="both"/>
        <w:rPr>
          <w:bCs w:val="0"/>
          <w:lang w:val="x-none" w:eastAsia="x-none"/>
        </w:rPr>
      </w:pPr>
      <w:r w:rsidRPr="005F7C3F">
        <w:rPr>
          <w:b/>
          <w:bCs w:val="0"/>
          <w:lang w:val="x-none" w:eastAsia="x-none"/>
        </w:rPr>
        <w:t>6. Градостроительные регламенты не устанавливаются</w:t>
      </w:r>
      <w:r w:rsidRPr="005F7C3F">
        <w:rPr>
          <w:b/>
          <w:bCs w:val="0"/>
          <w:lang w:eastAsia="x-none"/>
        </w:rPr>
        <w:t>:</w:t>
      </w:r>
      <w:r w:rsidRPr="003520AF">
        <w:rPr>
          <w:bCs w:val="0"/>
          <w:lang w:val="x-none" w:eastAsia="x-none"/>
        </w:rPr>
        <w:t xml:space="preserve"> </w:t>
      </w:r>
    </w:p>
    <w:p w:rsidR="003C6EA6" w:rsidRPr="003520AF" w:rsidRDefault="003C6EA6" w:rsidP="006911A1">
      <w:pPr>
        <w:spacing w:before="80" w:after="40"/>
        <w:ind w:firstLine="709"/>
        <w:jc w:val="both"/>
        <w:rPr>
          <w:bCs w:val="0"/>
          <w:lang w:val="x-none" w:eastAsia="x-none"/>
        </w:rPr>
      </w:pPr>
      <w:r w:rsidRPr="00FB4505">
        <w:rPr>
          <w:b/>
          <w:bCs w:val="0"/>
          <w:i/>
          <w:lang w:val="x-none" w:eastAsia="x-none"/>
        </w:rPr>
        <w:t>для земель лесного фонда, земель, покрытых поверхностными водами, земель запаса, земель особо охраняемых природных территорий</w:t>
      </w:r>
      <w:r w:rsidRPr="003520AF">
        <w:rPr>
          <w:bCs w:val="0"/>
          <w:lang w:val="x-none" w:eastAsia="x-none"/>
        </w:rPr>
        <w:t xml:space="preserve"> (за исключением земель лечебно-оздоровительных местностей и курортов), </w:t>
      </w:r>
      <w:r w:rsidRPr="00FB4505">
        <w:rPr>
          <w:b/>
          <w:bCs w:val="0"/>
          <w:i/>
          <w:lang w:val="x-none" w:eastAsia="x-none"/>
        </w:rPr>
        <w:t>сельскохозяйственных угодий</w:t>
      </w:r>
      <w:r w:rsidRPr="003520AF">
        <w:rPr>
          <w:bCs w:val="0"/>
          <w:lang w:val="x-none" w:eastAsia="x-none"/>
        </w:rPr>
        <w:t xml:space="preserve"> в составе земель сельскохозяйственного назначения, </w:t>
      </w:r>
      <w:r w:rsidRPr="00FB4505">
        <w:rPr>
          <w:b/>
          <w:bCs w:val="0"/>
          <w:i/>
          <w:lang w:val="x-none" w:eastAsia="x-none"/>
        </w:rPr>
        <w:t>земельных участков, расположенных в границах особых экономических зон и территорий опережающего социально-экономического развития</w:t>
      </w:r>
      <w:r w:rsidRPr="003520AF">
        <w:rPr>
          <w:bCs w:val="0"/>
          <w:lang w:val="x-none" w:eastAsia="x-none"/>
        </w:rPr>
        <w:t>.</w:t>
      </w:r>
    </w:p>
    <w:p w:rsidR="003C6EA6" w:rsidRPr="003520AF" w:rsidRDefault="003C6EA6" w:rsidP="006911A1">
      <w:pPr>
        <w:spacing w:before="80" w:after="40"/>
        <w:ind w:firstLine="709"/>
        <w:jc w:val="both"/>
        <w:rPr>
          <w:bCs w:val="0"/>
          <w:lang w:val="x-none" w:eastAsia="x-none"/>
        </w:rPr>
      </w:pPr>
      <w:r w:rsidRPr="003520AF">
        <w:rPr>
          <w:bCs w:val="0"/>
          <w:lang w:val="x-none" w:eastAsia="x-none"/>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3C6EA6" w:rsidRPr="003520AF" w:rsidRDefault="003C6EA6" w:rsidP="006911A1">
      <w:pPr>
        <w:spacing w:before="80" w:after="40"/>
        <w:ind w:firstLine="709"/>
        <w:jc w:val="both"/>
        <w:rPr>
          <w:bCs w:val="0"/>
          <w:lang w:val="x-none" w:eastAsia="x-none"/>
        </w:rPr>
      </w:pPr>
      <w:r w:rsidRPr="000A4C13">
        <w:rPr>
          <w:b/>
          <w:bCs w:val="0"/>
          <w:lang w:val="x-none" w:eastAsia="x-none"/>
        </w:rPr>
        <w:t>7.</w:t>
      </w:r>
      <w:r w:rsidRPr="003520AF">
        <w:rPr>
          <w:bCs w:val="0"/>
          <w:lang w:val="x-none" w:eastAsia="x-none"/>
        </w:rPr>
        <w:t xml:space="preserve"> </w:t>
      </w:r>
      <w:r w:rsidRPr="00FB4505">
        <w:rPr>
          <w:b/>
          <w:bCs w:val="0"/>
          <w:i/>
          <w:lang w:val="x-none" w:eastAsia="x-none"/>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w:t>
      </w:r>
      <w:r w:rsidRPr="003520AF">
        <w:rPr>
          <w:bCs w:val="0"/>
          <w:lang w:val="x-none" w:eastAsia="x-none"/>
        </w:rPr>
        <w:t>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3C6EA6" w:rsidRPr="003520AF" w:rsidRDefault="003C6EA6" w:rsidP="006911A1">
      <w:pPr>
        <w:spacing w:before="80" w:after="40"/>
        <w:ind w:firstLine="709"/>
        <w:jc w:val="both"/>
        <w:rPr>
          <w:bCs w:val="0"/>
          <w:lang w:val="x-none" w:eastAsia="x-none"/>
        </w:rPr>
      </w:pPr>
      <w:r w:rsidRPr="000A4C13">
        <w:rPr>
          <w:b/>
          <w:bCs w:val="0"/>
          <w:lang w:val="x-none" w:eastAsia="x-none"/>
        </w:rPr>
        <w:t>8.</w:t>
      </w:r>
      <w:r w:rsidRPr="00FB4505">
        <w:rPr>
          <w:b/>
          <w:bCs w:val="0"/>
          <w:i/>
          <w:lang w:val="x-none" w:eastAsia="x-none"/>
        </w:rPr>
        <w:t xml:space="preserve">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w:t>
      </w:r>
      <w:r w:rsidRPr="003520AF">
        <w:rPr>
          <w:bCs w:val="0"/>
          <w:lang w:val="x-none" w:eastAsia="x-none"/>
        </w:rPr>
        <w:t xml:space="preserve"> могут </w:t>
      </w:r>
      <w:r w:rsidRPr="00FB4505">
        <w:rPr>
          <w:b/>
          <w:bCs w:val="0"/>
          <w:i/>
          <w:lang w:val="x-none" w:eastAsia="x-none"/>
        </w:rPr>
        <w:t xml:space="preserve">использоваться без установления срока приведения их в соответствие с градостроительным регламентом, </w:t>
      </w:r>
      <w:r w:rsidRPr="003520AF">
        <w:rPr>
          <w:bCs w:val="0"/>
          <w:lang w:val="x-none" w:eastAsia="x-none"/>
        </w:rPr>
        <w:t>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3C6EA6" w:rsidRPr="00FB4505" w:rsidRDefault="003C6EA6" w:rsidP="006911A1">
      <w:pPr>
        <w:spacing w:before="80" w:after="40"/>
        <w:ind w:firstLine="709"/>
        <w:jc w:val="both"/>
        <w:rPr>
          <w:b/>
          <w:bCs w:val="0"/>
          <w:i/>
          <w:lang w:val="x-none" w:eastAsia="x-none"/>
        </w:rPr>
      </w:pPr>
      <w:r w:rsidRPr="003520AF">
        <w:rPr>
          <w:bCs w:val="0"/>
          <w:lang w:val="x-none" w:eastAsia="x-none"/>
        </w:rPr>
        <w:lastRenderedPageBreak/>
        <w:t xml:space="preserve">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w:t>
      </w:r>
      <w:r w:rsidRPr="00FB4505">
        <w:rPr>
          <w:b/>
          <w:bCs w:val="0"/>
          <w:i/>
          <w:lang w:val="x-none" w:eastAsia="x-none"/>
        </w:rPr>
        <w:t>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w:t>
      </w:r>
      <w:r w:rsidRPr="003520AF">
        <w:rPr>
          <w:bCs w:val="0"/>
          <w:lang w:val="x-none" w:eastAsia="x-none"/>
        </w:rPr>
        <w:t xml:space="preserve"> с видами разрешенного использования земельных участков и объектов капитального строительства, </w:t>
      </w:r>
      <w:r w:rsidRPr="00FB4505">
        <w:rPr>
          <w:b/>
          <w:bCs w:val="0"/>
          <w:i/>
          <w:lang w:val="x-none" w:eastAsia="x-none"/>
        </w:rPr>
        <w:t>установленными градостроительным регламентом.</w:t>
      </w:r>
    </w:p>
    <w:p w:rsidR="003C6EA6" w:rsidRPr="00FB4505" w:rsidRDefault="003C6EA6" w:rsidP="006911A1">
      <w:pPr>
        <w:spacing w:before="80" w:after="40"/>
        <w:ind w:firstLine="709"/>
        <w:jc w:val="both"/>
        <w:rPr>
          <w:b/>
          <w:bCs w:val="0"/>
          <w:i/>
          <w:lang w:val="x-none" w:eastAsia="x-none"/>
        </w:rPr>
      </w:pPr>
      <w:r w:rsidRPr="003520AF">
        <w:rPr>
          <w:bCs w:val="0"/>
          <w:lang w:val="x-none" w:eastAsia="x-none"/>
        </w:rPr>
        <w:t xml:space="preserve">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w:t>
      </w:r>
      <w:r w:rsidRPr="00FB4505">
        <w:rPr>
          <w:b/>
          <w:bCs w:val="0"/>
          <w:i/>
          <w:lang w:val="x-none" w:eastAsia="x-none"/>
        </w:rPr>
        <w:t>в соответствии с федеральными законами может быть наложен запрет на использование таких земельных участков и объектов.</w:t>
      </w:r>
    </w:p>
    <w:p w:rsidR="00D02C38" w:rsidRPr="003C6EA6" w:rsidRDefault="00D02C38" w:rsidP="006911A1">
      <w:pPr>
        <w:ind w:firstLine="709"/>
        <w:jc w:val="both"/>
        <w:rPr>
          <w:lang w:val="x-none"/>
        </w:rPr>
      </w:pPr>
    </w:p>
    <w:p w:rsidR="009604BD" w:rsidRPr="000A4C13" w:rsidRDefault="009604BD" w:rsidP="00032B8B">
      <w:pPr>
        <w:spacing w:line="240" w:lineRule="atLeast"/>
        <w:jc w:val="center"/>
        <w:outlineLvl w:val="0"/>
        <w:rPr>
          <w:b/>
          <w:sz w:val="28"/>
          <w:szCs w:val="28"/>
          <w:lang w:val="x-none" w:eastAsia="x-none"/>
        </w:rPr>
      </w:pPr>
      <w:bookmarkStart w:id="122" w:name="_Toc156834267"/>
      <w:r w:rsidRPr="008812A1">
        <w:rPr>
          <w:b/>
          <w:sz w:val="28"/>
          <w:szCs w:val="28"/>
          <w:lang w:val="x-none" w:eastAsia="x-none"/>
        </w:rPr>
        <w:t>Раздел I Регламенты территориальных зон, выделенных в схе</w:t>
      </w:r>
      <w:r w:rsidR="00C651F9">
        <w:rPr>
          <w:b/>
          <w:sz w:val="28"/>
          <w:szCs w:val="28"/>
          <w:lang w:val="x-none" w:eastAsia="x-none"/>
        </w:rPr>
        <w:t>ме территориального зонирования</w:t>
      </w:r>
      <w:r w:rsidR="00D7169D">
        <w:rPr>
          <w:b/>
          <w:sz w:val="28"/>
          <w:szCs w:val="28"/>
          <w:lang w:val="x-none" w:eastAsia="x-none"/>
        </w:rPr>
        <w:t xml:space="preserve"> муниципального образования</w:t>
      </w:r>
      <w:r w:rsidRPr="008812A1">
        <w:rPr>
          <w:b/>
          <w:sz w:val="28"/>
          <w:szCs w:val="28"/>
          <w:lang w:val="x-none" w:eastAsia="x-none"/>
        </w:rPr>
        <w:t>, их кодовые обозначения</w:t>
      </w:r>
      <w:bookmarkEnd w:id="122"/>
    </w:p>
    <w:p w:rsidR="00157650" w:rsidRDefault="00157650" w:rsidP="00032B8B">
      <w:pPr>
        <w:jc w:val="center"/>
      </w:pPr>
    </w:p>
    <w:p w:rsidR="00AC3AEA" w:rsidRDefault="00AC3AEA" w:rsidP="00032B8B">
      <w:pPr>
        <w:spacing w:line="240" w:lineRule="atLeast"/>
        <w:jc w:val="center"/>
        <w:outlineLvl w:val="0"/>
        <w:rPr>
          <w:b/>
          <w:sz w:val="32"/>
          <w:szCs w:val="32"/>
          <w:lang w:val="x-none" w:eastAsia="x-none"/>
        </w:rPr>
      </w:pPr>
      <w:bookmarkStart w:id="123" w:name="_Toc22897411"/>
      <w:bookmarkStart w:id="124" w:name="_Toc23517625"/>
      <w:bookmarkStart w:id="125" w:name="_Toc26284916"/>
      <w:bookmarkStart w:id="126" w:name="_Toc156834268"/>
      <w:bookmarkEnd w:id="67"/>
      <w:bookmarkEnd w:id="68"/>
      <w:r w:rsidRPr="008F60EC">
        <w:rPr>
          <w:b/>
          <w:sz w:val="32"/>
          <w:szCs w:val="32"/>
          <w:lang w:val="x-none" w:eastAsia="x-none"/>
        </w:rPr>
        <w:t>Жилые зоны</w:t>
      </w:r>
      <w:bookmarkEnd w:id="123"/>
      <w:bookmarkEnd w:id="124"/>
      <w:bookmarkEnd w:id="125"/>
      <w:bookmarkEnd w:id="126"/>
    </w:p>
    <w:p w:rsidR="00AC3AEA" w:rsidRPr="00883CD8" w:rsidRDefault="00AC3AEA" w:rsidP="00032B8B">
      <w:pPr>
        <w:pStyle w:val="2"/>
        <w:keepNext w:val="0"/>
        <w:spacing w:after="240"/>
        <w:ind w:firstLine="709"/>
        <w:jc w:val="center"/>
        <w:rPr>
          <w:rFonts w:ascii="Times New Roman" w:hAnsi="Times New Roman"/>
          <w:i w:val="0"/>
        </w:rPr>
      </w:pPr>
      <w:bookmarkStart w:id="127" w:name="_Toc151182128"/>
      <w:bookmarkStart w:id="128" w:name="_Toc469566175"/>
      <w:bookmarkStart w:id="129" w:name="_Toc23517626"/>
      <w:bookmarkStart w:id="130" w:name="_Toc26284917"/>
      <w:bookmarkStart w:id="131" w:name="_Toc156834269"/>
      <w:r w:rsidRPr="00883CD8">
        <w:rPr>
          <w:rFonts w:ascii="Times New Roman" w:hAnsi="Times New Roman"/>
          <w:i w:val="0"/>
        </w:rPr>
        <w:t xml:space="preserve">Статья </w:t>
      </w:r>
      <w:r w:rsidR="00CE3053">
        <w:rPr>
          <w:rFonts w:ascii="Times New Roman" w:hAnsi="Times New Roman"/>
          <w:i w:val="0"/>
        </w:rPr>
        <w:t>2</w:t>
      </w:r>
      <w:r w:rsidR="004744B1">
        <w:rPr>
          <w:rFonts w:ascii="Times New Roman" w:hAnsi="Times New Roman"/>
          <w:i w:val="0"/>
        </w:rPr>
        <w:t>2</w:t>
      </w:r>
      <w:r w:rsidRPr="00883CD8">
        <w:rPr>
          <w:rFonts w:ascii="Times New Roman" w:hAnsi="Times New Roman"/>
          <w:i w:val="0"/>
        </w:rPr>
        <w:t xml:space="preserve">. Зона застройки жилыми домами </w:t>
      </w:r>
      <w:bookmarkEnd w:id="127"/>
      <w:r w:rsidR="008409D9">
        <w:rPr>
          <w:rFonts w:ascii="Times New Roman" w:hAnsi="Times New Roman"/>
          <w:i w:val="0"/>
        </w:rPr>
        <w:t>(Ж</w:t>
      </w:r>
      <w:r w:rsidRPr="00883CD8">
        <w:rPr>
          <w:rFonts w:ascii="Times New Roman" w:hAnsi="Times New Roman"/>
          <w:i w:val="0"/>
        </w:rPr>
        <w:t>)</w:t>
      </w:r>
      <w:bookmarkEnd w:id="128"/>
      <w:bookmarkEnd w:id="129"/>
      <w:bookmarkEnd w:id="130"/>
      <w:bookmarkEnd w:id="131"/>
    </w:p>
    <w:p w:rsidR="00AC3AEA" w:rsidRPr="004D06B3" w:rsidRDefault="00AC3AEA" w:rsidP="00032B8B">
      <w:pPr>
        <w:spacing w:before="80" w:after="40"/>
        <w:ind w:firstLine="709"/>
        <w:jc w:val="both"/>
        <w:rPr>
          <w:bCs w:val="0"/>
        </w:rPr>
      </w:pPr>
      <w:r w:rsidRPr="004D06B3">
        <w:rPr>
          <w:b/>
        </w:rPr>
        <w:t>1. Зона застройки индивидуальными жилыми домами</w:t>
      </w:r>
      <w:r w:rsidRPr="004D06B3">
        <w:t xml:space="preserve"> включает в себя территории населенного пункта, предназначенные для размещения объектов индивидуального жилищного строительства и объектов обслуживания жилой застройки.</w:t>
      </w:r>
    </w:p>
    <w:p w:rsidR="00AC3AEA" w:rsidRPr="004D06B3" w:rsidRDefault="00AC3AEA" w:rsidP="00032B8B">
      <w:pPr>
        <w:spacing w:before="80" w:after="40"/>
        <w:ind w:firstLine="709"/>
        <w:jc w:val="both"/>
        <w:rPr>
          <w:b/>
          <w:bCs w:val="0"/>
          <w:lang w:eastAsia="en-US"/>
        </w:rPr>
      </w:pPr>
      <w:r w:rsidRPr="004D06B3">
        <w:rPr>
          <w:b/>
          <w:lang w:eastAsia="en-US"/>
        </w:rPr>
        <w:t>2. Основные виды разрешенного использования:</w:t>
      </w:r>
    </w:p>
    <w:p w:rsidR="00AC3AEA" w:rsidRPr="004D06B3" w:rsidRDefault="00AC3AEA" w:rsidP="00032B8B">
      <w:pPr>
        <w:numPr>
          <w:ilvl w:val="0"/>
          <w:numId w:val="7"/>
        </w:numPr>
        <w:spacing w:before="80" w:after="40"/>
        <w:ind w:left="0" w:firstLine="709"/>
        <w:jc w:val="both"/>
        <w:rPr>
          <w:bCs w:val="0"/>
          <w:lang w:eastAsia="en-US"/>
        </w:rPr>
      </w:pPr>
      <w:r w:rsidRPr="004D06B3">
        <w:rPr>
          <w:lang w:eastAsia="en-US"/>
        </w:rPr>
        <w:t>для индивидуального жилищного строительства (код 2.1);</w:t>
      </w:r>
    </w:p>
    <w:p w:rsidR="00AC3AEA" w:rsidRPr="004D06B3" w:rsidRDefault="00AC3AEA" w:rsidP="00032B8B">
      <w:pPr>
        <w:numPr>
          <w:ilvl w:val="0"/>
          <w:numId w:val="7"/>
        </w:numPr>
        <w:spacing w:before="80" w:after="40"/>
        <w:ind w:left="0" w:firstLine="709"/>
        <w:jc w:val="both"/>
        <w:rPr>
          <w:bCs w:val="0"/>
          <w:lang w:eastAsia="en-US"/>
        </w:rPr>
      </w:pPr>
      <w:r w:rsidRPr="004D06B3">
        <w:rPr>
          <w:lang w:eastAsia="en-US"/>
        </w:rPr>
        <w:t xml:space="preserve">для ведения личного подсобного хозяйства </w:t>
      </w:r>
      <w:r w:rsidRPr="004D06B3">
        <w:t>(приусадебный земельный участок)</w:t>
      </w:r>
      <w:r w:rsidRPr="004D06B3">
        <w:rPr>
          <w:lang w:eastAsia="en-US"/>
        </w:rPr>
        <w:t xml:space="preserve"> (код 2.2);</w:t>
      </w:r>
    </w:p>
    <w:p w:rsidR="00AC3AEA" w:rsidRPr="004D06B3" w:rsidRDefault="00AC3AEA" w:rsidP="00032B8B">
      <w:pPr>
        <w:numPr>
          <w:ilvl w:val="0"/>
          <w:numId w:val="7"/>
        </w:numPr>
        <w:spacing w:before="80" w:after="40"/>
        <w:ind w:left="0" w:firstLine="709"/>
        <w:jc w:val="both"/>
        <w:rPr>
          <w:bCs w:val="0"/>
          <w:lang w:eastAsia="en-US"/>
        </w:rPr>
      </w:pPr>
      <w:r w:rsidRPr="004D06B3">
        <w:rPr>
          <w:lang w:eastAsia="en-US"/>
        </w:rPr>
        <w:t>блокированная жилая застройка (код 2.3);</w:t>
      </w:r>
    </w:p>
    <w:p w:rsidR="00AC3AEA" w:rsidRPr="004D06B3" w:rsidRDefault="00AC3AEA" w:rsidP="00032B8B">
      <w:pPr>
        <w:numPr>
          <w:ilvl w:val="0"/>
          <w:numId w:val="7"/>
        </w:numPr>
        <w:spacing w:before="80" w:after="40"/>
        <w:ind w:left="0" w:firstLine="709"/>
        <w:jc w:val="both"/>
        <w:rPr>
          <w:bCs w:val="0"/>
          <w:lang w:eastAsia="en-US"/>
        </w:rPr>
      </w:pPr>
      <w:r w:rsidRPr="004D06B3">
        <w:t xml:space="preserve">обслуживание жилой застройки </w:t>
      </w:r>
      <w:r w:rsidRPr="004D06B3">
        <w:rPr>
          <w:lang w:eastAsia="en-US"/>
        </w:rPr>
        <w:t>(код 2.7);</w:t>
      </w:r>
    </w:p>
    <w:p w:rsidR="00AC3AEA" w:rsidRPr="004D06B3" w:rsidRDefault="00E23B73" w:rsidP="00032B8B">
      <w:pPr>
        <w:numPr>
          <w:ilvl w:val="0"/>
          <w:numId w:val="7"/>
        </w:numPr>
        <w:spacing w:before="80" w:after="40"/>
        <w:ind w:left="0" w:firstLine="709"/>
        <w:jc w:val="both"/>
        <w:rPr>
          <w:bCs w:val="0"/>
          <w:lang w:eastAsia="en-US"/>
        </w:rPr>
      </w:pPr>
      <w:r>
        <w:t>к</w:t>
      </w:r>
      <w:r w:rsidR="00AC3AEA" w:rsidRPr="004D06B3">
        <w:t>оммунальн</w:t>
      </w:r>
      <w:r>
        <w:t>ое обслуживание</w:t>
      </w:r>
      <w:r>
        <w:rPr>
          <w:lang w:eastAsia="en-US"/>
        </w:rPr>
        <w:t xml:space="preserve"> (код 3.1</w:t>
      </w:r>
      <w:r w:rsidR="00AC3AEA" w:rsidRPr="004D06B3">
        <w:rPr>
          <w:lang w:eastAsia="en-US"/>
        </w:rPr>
        <w:t>);</w:t>
      </w:r>
    </w:p>
    <w:p w:rsidR="00AC3AEA" w:rsidRPr="004D06B3" w:rsidRDefault="00922851" w:rsidP="00032B8B">
      <w:pPr>
        <w:numPr>
          <w:ilvl w:val="0"/>
          <w:numId w:val="7"/>
        </w:numPr>
        <w:spacing w:before="80" w:after="40"/>
        <w:ind w:left="0" w:firstLine="709"/>
        <w:jc w:val="both"/>
        <w:rPr>
          <w:bCs w:val="0"/>
          <w:lang w:eastAsia="en-US"/>
        </w:rPr>
      </w:pPr>
      <w:r w:rsidRPr="00922851">
        <w:t>оказание услуг связи в части размещения зданий, предназначенных для размещения пунктов оказания усл</w:t>
      </w:r>
      <w:r>
        <w:t xml:space="preserve">уг почтовой и телеграфной связи </w:t>
      </w:r>
      <w:r w:rsidRPr="00922851">
        <w:t>(код 3.2.3)</w:t>
      </w:r>
      <w:r>
        <w:t>;</w:t>
      </w:r>
    </w:p>
    <w:p w:rsidR="00AC3AEA" w:rsidRPr="004D06B3" w:rsidRDefault="00AC3AEA" w:rsidP="00032B8B">
      <w:pPr>
        <w:numPr>
          <w:ilvl w:val="0"/>
          <w:numId w:val="7"/>
        </w:numPr>
        <w:spacing w:before="80" w:after="40"/>
        <w:ind w:left="0" w:firstLine="709"/>
        <w:jc w:val="both"/>
        <w:rPr>
          <w:bCs w:val="0"/>
          <w:lang w:eastAsia="en-US"/>
        </w:rPr>
      </w:pPr>
      <w:r w:rsidRPr="004D06B3">
        <w:rPr>
          <w:lang w:eastAsia="en-US"/>
        </w:rPr>
        <w:t>бытовое обслуживание (код 3.3);</w:t>
      </w:r>
    </w:p>
    <w:p w:rsidR="00AC3AEA" w:rsidRPr="004D06B3" w:rsidRDefault="00AC3AEA" w:rsidP="00032B8B">
      <w:pPr>
        <w:numPr>
          <w:ilvl w:val="0"/>
          <w:numId w:val="7"/>
        </w:numPr>
        <w:spacing w:before="80" w:after="40"/>
        <w:ind w:left="0" w:firstLine="709"/>
        <w:jc w:val="both"/>
        <w:rPr>
          <w:bCs w:val="0"/>
          <w:lang w:eastAsia="en-US"/>
        </w:rPr>
      </w:pPr>
      <w:r w:rsidRPr="004D06B3">
        <w:rPr>
          <w:lang w:eastAsia="en-US"/>
        </w:rPr>
        <w:t>амбулаторно-поликлиническое обслуживание (код 3.4.1);</w:t>
      </w:r>
    </w:p>
    <w:p w:rsidR="00AC3AEA" w:rsidRPr="004D06B3" w:rsidRDefault="00AC3AEA" w:rsidP="00032B8B">
      <w:pPr>
        <w:numPr>
          <w:ilvl w:val="0"/>
          <w:numId w:val="7"/>
        </w:numPr>
        <w:spacing w:before="80" w:after="40"/>
        <w:ind w:left="0" w:firstLine="709"/>
        <w:jc w:val="both"/>
        <w:rPr>
          <w:bCs w:val="0"/>
          <w:lang w:eastAsia="en-US"/>
        </w:rPr>
      </w:pPr>
      <w:r w:rsidRPr="004D06B3">
        <w:rPr>
          <w:lang w:eastAsia="en-US"/>
        </w:rPr>
        <w:t>дошкольное, начальное и среднее общее образование (код 3.5.1);</w:t>
      </w:r>
    </w:p>
    <w:p w:rsidR="00A00D08" w:rsidRDefault="00922851" w:rsidP="00032B8B">
      <w:pPr>
        <w:pStyle w:val="aff6"/>
        <w:numPr>
          <w:ilvl w:val="0"/>
          <w:numId w:val="7"/>
        </w:numPr>
        <w:ind w:left="0" w:firstLine="709"/>
        <w:jc w:val="both"/>
      </w:pPr>
      <w:r w:rsidRPr="00922851">
        <w:t>объекты ку</w:t>
      </w:r>
      <w:r w:rsidR="00A00D08">
        <w:t xml:space="preserve">льтурно-досуговой деятельности, </w:t>
      </w:r>
      <w:r w:rsidRPr="00922851">
        <w:t>в части размещения домов культуры, библиотек, кинотеатров и кинозалов</w:t>
      </w:r>
      <w:r w:rsidR="008409D9">
        <w:t xml:space="preserve"> </w:t>
      </w:r>
      <w:r w:rsidR="00A00D08" w:rsidRPr="00922851">
        <w:t>(код 3.6.1);</w:t>
      </w:r>
    </w:p>
    <w:p w:rsidR="00AC3AEA" w:rsidRPr="00E23B73" w:rsidRDefault="00922851" w:rsidP="00032B8B">
      <w:pPr>
        <w:numPr>
          <w:ilvl w:val="0"/>
          <w:numId w:val="7"/>
        </w:numPr>
        <w:spacing w:before="80" w:after="40"/>
        <w:ind w:left="0" w:firstLine="709"/>
        <w:jc w:val="both"/>
        <w:rPr>
          <w:bCs w:val="0"/>
          <w:lang w:eastAsia="en-US"/>
        </w:rPr>
      </w:pPr>
      <w:r w:rsidRPr="00922851">
        <w:t>парки культуры и отдыха (код 3.6.2)</w:t>
      </w:r>
      <w:r w:rsidR="00A00D08">
        <w:rPr>
          <w:lang w:eastAsia="en-US"/>
        </w:rPr>
        <w:t>;</w:t>
      </w:r>
    </w:p>
    <w:p w:rsidR="00E23B73" w:rsidRPr="00E23B73" w:rsidRDefault="00E23B73" w:rsidP="00032B8B">
      <w:pPr>
        <w:numPr>
          <w:ilvl w:val="0"/>
          <w:numId w:val="7"/>
        </w:numPr>
        <w:spacing w:before="80" w:after="40"/>
        <w:ind w:left="0" w:firstLine="709"/>
        <w:jc w:val="both"/>
        <w:rPr>
          <w:bCs w:val="0"/>
          <w:lang w:eastAsia="en-US"/>
        </w:rPr>
      </w:pPr>
      <w:r w:rsidRPr="004D06B3">
        <w:rPr>
          <w:lang w:eastAsia="en-US"/>
        </w:rPr>
        <w:t>осуществление религиозных обрядов (код 3.7.1);</w:t>
      </w:r>
    </w:p>
    <w:p w:rsidR="00AC3AEA" w:rsidRPr="004D06B3" w:rsidRDefault="00AC3AEA" w:rsidP="00032B8B">
      <w:pPr>
        <w:numPr>
          <w:ilvl w:val="0"/>
          <w:numId w:val="7"/>
        </w:numPr>
        <w:spacing w:before="80" w:after="40"/>
        <w:ind w:left="0" w:firstLine="709"/>
        <w:jc w:val="both"/>
        <w:rPr>
          <w:bCs w:val="0"/>
          <w:lang w:eastAsia="en-US"/>
        </w:rPr>
      </w:pPr>
      <w:r w:rsidRPr="004D06B3">
        <w:rPr>
          <w:lang w:eastAsia="en-US"/>
        </w:rPr>
        <w:t>магазины (код 4.4) в части размещения объектов торговли с торговой площадью до 500 кв. м;</w:t>
      </w:r>
    </w:p>
    <w:p w:rsidR="00AC3AEA" w:rsidRPr="00502A9D" w:rsidRDefault="00AC3AEA" w:rsidP="00032B8B">
      <w:pPr>
        <w:numPr>
          <w:ilvl w:val="0"/>
          <w:numId w:val="7"/>
        </w:numPr>
        <w:spacing w:before="80" w:after="40"/>
        <w:ind w:left="0" w:firstLine="709"/>
        <w:jc w:val="both"/>
        <w:rPr>
          <w:bCs w:val="0"/>
          <w:lang w:eastAsia="en-US"/>
        </w:rPr>
      </w:pPr>
      <w:r w:rsidRPr="004D06B3">
        <w:t>п</w:t>
      </w:r>
      <w:r w:rsidRPr="004D06B3">
        <w:rPr>
          <w:lang w:eastAsia="en-US"/>
        </w:rPr>
        <w:t>лощадки для занятий спортом</w:t>
      </w:r>
      <w:r w:rsidRPr="004D06B3">
        <w:t xml:space="preserve"> (код 5.1.3);</w:t>
      </w:r>
    </w:p>
    <w:p w:rsidR="00502A9D" w:rsidRPr="004D06B3" w:rsidRDefault="00502A9D" w:rsidP="00032B8B">
      <w:pPr>
        <w:numPr>
          <w:ilvl w:val="0"/>
          <w:numId w:val="7"/>
        </w:numPr>
        <w:spacing w:before="80" w:after="40"/>
        <w:ind w:left="0" w:firstLine="709"/>
        <w:jc w:val="both"/>
        <w:rPr>
          <w:bCs w:val="0"/>
          <w:lang w:eastAsia="en-US"/>
        </w:rPr>
      </w:pPr>
      <w:r>
        <w:t>связь (код 6.8);</w:t>
      </w:r>
    </w:p>
    <w:p w:rsidR="00AC3AEA" w:rsidRPr="004D06B3" w:rsidRDefault="00AC3AEA" w:rsidP="00032B8B">
      <w:pPr>
        <w:numPr>
          <w:ilvl w:val="0"/>
          <w:numId w:val="7"/>
        </w:numPr>
        <w:spacing w:before="80" w:after="40"/>
        <w:ind w:left="0" w:firstLine="709"/>
        <w:jc w:val="both"/>
        <w:rPr>
          <w:bCs w:val="0"/>
          <w:lang w:eastAsia="en-US"/>
        </w:rPr>
      </w:pPr>
      <w:r w:rsidRPr="004D06B3">
        <w:rPr>
          <w:lang w:eastAsia="en-US"/>
        </w:rPr>
        <w:t>обеспечение внутреннего правопорядка (код 8.3);</w:t>
      </w:r>
    </w:p>
    <w:p w:rsidR="00AC3AEA" w:rsidRPr="004D06B3" w:rsidRDefault="00AC3AEA" w:rsidP="00032B8B">
      <w:pPr>
        <w:numPr>
          <w:ilvl w:val="0"/>
          <w:numId w:val="7"/>
        </w:numPr>
        <w:spacing w:before="80" w:after="40"/>
        <w:ind w:left="0" w:firstLine="709"/>
        <w:jc w:val="both"/>
        <w:rPr>
          <w:bCs w:val="0"/>
          <w:lang w:eastAsia="en-US"/>
        </w:rPr>
      </w:pPr>
      <w:r w:rsidRPr="004D06B3">
        <w:t xml:space="preserve">земельные участки (территории) общего пользования </w:t>
      </w:r>
      <w:r w:rsidRPr="004D06B3">
        <w:rPr>
          <w:lang w:eastAsia="en-US"/>
        </w:rPr>
        <w:t>(код 12.0);</w:t>
      </w:r>
    </w:p>
    <w:p w:rsidR="00AC3AEA" w:rsidRPr="004D06B3" w:rsidRDefault="00AC3AEA" w:rsidP="00032B8B">
      <w:pPr>
        <w:numPr>
          <w:ilvl w:val="0"/>
          <w:numId w:val="7"/>
        </w:numPr>
        <w:spacing w:before="80" w:after="40"/>
        <w:ind w:left="0" w:firstLine="709"/>
        <w:jc w:val="both"/>
        <w:rPr>
          <w:bCs w:val="0"/>
          <w:lang w:eastAsia="en-US"/>
        </w:rPr>
      </w:pPr>
      <w:r w:rsidRPr="004D06B3">
        <w:rPr>
          <w:lang w:eastAsia="en-US"/>
        </w:rPr>
        <w:lastRenderedPageBreak/>
        <w:t>улично-дорожная сеть (код 12.01)</w:t>
      </w:r>
      <w:r w:rsidRPr="004D06B3">
        <w:t xml:space="preserve"> </w:t>
      </w:r>
      <w:r w:rsidRPr="004D06B3">
        <w:rPr>
          <w:lang w:eastAsia="en-US"/>
        </w:rPr>
        <w:t xml:space="preserve">(в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D06B3">
        <w:rPr>
          <w:lang w:eastAsia="en-US"/>
        </w:rPr>
        <w:t>велотранспортн</w:t>
      </w:r>
      <w:r w:rsidR="00B92AD9">
        <w:rPr>
          <w:lang w:eastAsia="en-US"/>
        </w:rPr>
        <w:t>ой</w:t>
      </w:r>
      <w:proofErr w:type="spellEnd"/>
      <w:r w:rsidR="00B92AD9">
        <w:rPr>
          <w:lang w:eastAsia="en-US"/>
        </w:rPr>
        <w:t xml:space="preserve"> и инженерной инфраструктуры);</w:t>
      </w:r>
    </w:p>
    <w:p w:rsidR="00AC3AEA" w:rsidRPr="004D06B3" w:rsidRDefault="00AC3AEA" w:rsidP="00032B8B">
      <w:pPr>
        <w:numPr>
          <w:ilvl w:val="0"/>
          <w:numId w:val="7"/>
        </w:numPr>
        <w:spacing w:before="80" w:after="40"/>
        <w:ind w:left="0" w:firstLine="709"/>
        <w:jc w:val="both"/>
        <w:rPr>
          <w:bCs w:val="0"/>
          <w:lang w:eastAsia="en-US"/>
        </w:rPr>
      </w:pPr>
      <w:r w:rsidRPr="004D06B3">
        <w:rPr>
          <w:lang w:eastAsia="en-US"/>
        </w:rPr>
        <w:t>ведение садоводства (код 13.2).</w:t>
      </w:r>
    </w:p>
    <w:p w:rsidR="00AC3AEA" w:rsidRPr="004D06B3" w:rsidRDefault="00AC3AEA" w:rsidP="00032B8B">
      <w:pPr>
        <w:spacing w:before="80" w:after="40"/>
        <w:ind w:firstLine="709"/>
        <w:jc w:val="both"/>
        <w:rPr>
          <w:b/>
          <w:bCs w:val="0"/>
          <w:lang w:eastAsia="en-US"/>
        </w:rPr>
      </w:pPr>
      <w:r w:rsidRPr="004D06B3">
        <w:rPr>
          <w:b/>
          <w:lang w:eastAsia="en-US"/>
        </w:rPr>
        <w:t>3. Условно разрешенные виды использования:</w:t>
      </w:r>
    </w:p>
    <w:p w:rsidR="00E23B73" w:rsidRPr="00E23B73" w:rsidRDefault="00E23B73" w:rsidP="00032B8B">
      <w:pPr>
        <w:numPr>
          <w:ilvl w:val="0"/>
          <w:numId w:val="7"/>
        </w:numPr>
        <w:spacing w:before="80" w:after="40"/>
        <w:ind w:left="0" w:firstLine="709"/>
        <w:jc w:val="both"/>
        <w:rPr>
          <w:bCs w:val="0"/>
          <w:lang w:eastAsia="en-US"/>
        </w:rPr>
      </w:pPr>
      <w:r w:rsidRPr="00E23B73">
        <w:rPr>
          <w:lang w:eastAsia="en-US"/>
        </w:rPr>
        <w:t>амбулаторное ветеринарное обслуживание (код 3.10.1);</w:t>
      </w:r>
    </w:p>
    <w:p w:rsidR="00AC3AEA" w:rsidRPr="004D06B3" w:rsidRDefault="00AC3AEA" w:rsidP="00032B8B">
      <w:pPr>
        <w:numPr>
          <w:ilvl w:val="0"/>
          <w:numId w:val="7"/>
        </w:numPr>
        <w:spacing w:before="80" w:after="40"/>
        <w:ind w:left="0" w:firstLine="709"/>
        <w:jc w:val="both"/>
        <w:rPr>
          <w:bCs w:val="0"/>
          <w:lang w:eastAsia="en-US"/>
        </w:rPr>
      </w:pPr>
      <w:r w:rsidRPr="004D06B3">
        <w:rPr>
          <w:lang w:eastAsia="en-US"/>
        </w:rPr>
        <w:t>рынки (код 4.3);</w:t>
      </w:r>
    </w:p>
    <w:p w:rsidR="00AC3AEA" w:rsidRPr="00E23B73" w:rsidRDefault="00E23B73" w:rsidP="00032B8B">
      <w:pPr>
        <w:numPr>
          <w:ilvl w:val="0"/>
          <w:numId w:val="7"/>
        </w:numPr>
        <w:spacing w:before="80" w:after="40"/>
        <w:ind w:left="0" w:firstLine="709"/>
        <w:jc w:val="both"/>
        <w:rPr>
          <w:bCs w:val="0"/>
          <w:lang w:eastAsia="en-US"/>
        </w:rPr>
      </w:pPr>
      <w:r>
        <w:rPr>
          <w:lang w:eastAsia="en-US"/>
        </w:rPr>
        <w:t>общественное питание (код 4.6);</w:t>
      </w:r>
    </w:p>
    <w:p w:rsidR="00E23B73" w:rsidRPr="004D06B3" w:rsidRDefault="00E23B73" w:rsidP="00032B8B">
      <w:pPr>
        <w:numPr>
          <w:ilvl w:val="0"/>
          <w:numId w:val="7"/>
        </w:numPr>
        <w:spacing w:before="80" w:after="40"/>
        <w:ind w:left="0" w:firstLine="709"/>
        <w:jc w:val="both"/>
        <w:rPr>
          <w:bCs w:val="0"/>
          <w:lang w:eastAsia="en-US"/>
        </w:rPr>
      </w:pPr>
      <w:r w:rsidRPr="004D06B3">
        <w:rPr>
          <w:lang w:eastAsia="en-US"/>
        </w:rPr>
        <w:t>улично-дорожная сеть (код 12.01)</w:t>
      </w:r>
      <w:r w:rsidRPr="004D06B3">
        <w:t xml:space="preserve"> </w:t>
      </w:r>
      <w:r w:rsidRPr="004D06B3">
        <w:rPr>
          <w:lang w:eastAsia="en-US"/>
        </w:rPr>
        <w:t xml:space="preserve">(в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D06B3">
        <w:rPr>
          <w:lang w:eastAsia="en-US"/>
        </w:rPr>
        <w:t>велотранспортн</w:t>
      </w:r>
      <w:r>
        <w:rPr>
          <w:lang w:eastAsia="en-US"/>
        </w:rPr>
        <w:t>ой</w:t>
      </w:r>
      <w:proofErr w:type="spellEnd"/>
      <w:r>
        <w:rPr>
          <w:lang w:eastAsia="en-US"/>
        </w:rPr>
        <w:t xml:space="preserve"> и инженерной инфраструктуры);</w:t>
      </w:r>
    </w:p>
    <w:p w:rsidR="00E23B73" w:rsidRPr="00E23B73" w:rsidRDefault="00E23B73" w:rsidP="00032B8B">
      <w:pPr>
        <w:numPr>
          <w:ilvl w:val="0"/>
          <w:numId w:val="7"/>
        </w:numPr>
        <w:spacing w:before="80" w:after="40"/>
        <w:ind w:left="0" w:firstLine="709"/>
        <w:jc w:val="both"/>
        <w:rPr>
          <w:bCs w:val="0"/>
          <w:lang w:eastAsia="en-US"/>
        </w:rPr>
      </w:pPr>
      <w:r w:rsidRPr="004D06B3">
        <w:rPr>
          <w:lang w:eastAsia="en-US"/>
        </w:rPr>
        <w:t>ведение садоводства (код 13.2).</w:t>
      </w:r>
    </w:p>
    <w:p w:rsidR="00AC3AEA" w:rsidRPr="004D06B3" w:rsidRDefault="00AC3AEA" w:rsidP="00032B8B">
      <w:pPr>
        <w:spacing w:before="80" w:after="40"/>
        <w:ind w:firstLine="709"/>
        <w:jc w:val="both"/>
        <w:rPr>
          <w:b/>
          <w:bCs w:val="0"/>
          <w:lang w:eastAsia="en-US"/>
        </w:rPr>
      </w:pPr>
      <w:r w:rsidRPr="004D06B3">
        <w:rPr>
          <w:b/>
          <w:lang w:eastAsia="en-US"/>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C3AEA" w:rsidRDefault="00AC3AEA" w:rsidP="00032B8B">
      <w:pPr>
        <w:spacing w:before="80" w:after="40"/>
        <w:ind w:firstLine="709"/>
        <w:jc w:val="both"/>
        <w:rPr>
          <w:b/>
          <w:i/>
          <w:u w:val="single"/>
          <w:lang w:val="x-none" w:eastAsia="x-none"/>
        </w:rPr>
      </w:pPr>
      <w:r w:rsidRPr="004D06B3">
        <w:rPr>
          <w:b/>
          <w:i/>
          <w:u w:val="single"/>
          <w:lang w:val="x-none" w:eastAsia="x-none"/>
        </w:rPr>
        <w:t xml:space="preserve">1) предельные (минимальные и (или) максимальные) размеры земельных участков, в том числе их площадь: </w:t>
      </w:r>
    </w:p>
    <w:p w:rsidR="00847F61" w:rsidRPr="00847F61" w:rsidRDefault="009604BD" w:rsidP="00032B8B">
      <w:pPr>
        <w:spacing w:before="80" w:after="40"/>
        <w:ind w:firstLine="709"/>
        <w:jc w:val="both"/>
        <w:rPr>
          <w:bCs w:val="0"/>
          <w:lang w:eastAsia="en-US"/>
        </w:rPr>
      </w:pPr>
      <w:r w:rsidRPr="008B4737">
        <w:rPr>
          <w:bCs w:val="0"/>
          <w:lang w:val="x-none" w:eastAsia="x-none"/>
        </w:rPr>
        <w:t>для</w:t>
      </w:r>
      <w:r w:rsidRPr="008B4737">
        <w:rPr>
          <w:bCs w:val="0"/>
          <w:color w:val="22272F"/>
          <w:lang w:val="x-none" w:eastAsia="x-none"/>
        </w:rPr>
        <w:t xml:space="preserve"> </w:t>
      </w:r>
      <w:r w:rsidRPr="008B4737">
        <w:rPr>
          <w:bCs w:val="0"/>
          <w:lang w:val="x-none" w:eastAsia="en-US"/>
        </w:rPr>
        <w:t>индивидуального жил</w:t>
      </w:r>
      <w:r w:rsidR="00847F61">
        <w:rPr>
          <w:bCs w:val="0"/>
          <w:lang w:val="x-none" w:eastAsia="en-US"/>
        </w:rPr>
        <w:t>ищного строительства (код 2.1)</w:t>
      </w:r>
      <w:r w:rsidR="00847F61">
        <w:rPr>
          <w:bCs w:val="0"/>
          <w:lang w:eastAsia="en-US"/>
        </w:rPr>
        <w:t>:</w:t>
      </w:r>
    </w:p>
    <w:p w:rsidR="00847F61" w:rsidRPr="008B4737" w:rsidRDefault="00C30AB8" w:rsidP="00032B8B">
      <w:pPr>
        <w:spacing w:before="80" w:after="40"/>
        <w:ind w:firstLine="709"/>
        <w:jc w:val="both"/>
        <w:rPr>
          <w:b/>
          <w:bCs w:val="0"/>
          <w:i/>
          <w:lang w:val="x-none" w:eastAsia="x-none"/>
        </w:rPr>
      </w:pPr>
      <w:r>
        <w:rPr>
          <w:b/>
          <w:bCs w:val="0"/>
          <w:i/>
          <w:lang w:eastAsia="x-none"/>
        </w:rPr>
        <w:t xml:space="preserve">- </w:t>
      </w:r>
      <w:r w:rsidR="00847F61" w:rsidRPr="008B4737">
        <w:rPr>
          <w:b/>
          <w:bCs w:val="0"/>
          <w:i/>
          <w:lang w:val="x-none" w:eastAsia="x-none"/>
        </w:rPr>
        <w:t>минимальный - 0,06 га, максимальный - 0,</w:t>
      </w:r>
      <w:r w:rsidR="00847F61" w:rsidRPr="008B4737">
        <w:rPr>
          <w:b/>
          <w:bCs w:val="0"/>
          <w:i/>
          <w:lang w:eastAsia="x-none"/>
        </w:rPr>
        <w:t>2</w:t>
      </w:r>
      <w:r w:rsidR="00847F61" w:rsidRPr="008B4737">
        <w:rPr>
          <w:b/>
          <w:bCs w:val="0"/>
          <w:i/>
          <w:lang w:val="x-none" w:eastAsia="x-none"/>
        </w:rPr>
        <w:t>0 га;</w:t>
      </w:r>
    </w:p>
    <w:p w:rsidR="00847F61" w:rsidRDefault="009604BD" w:rsidP="00032B8B">
      <w:pPr>
        <w:spacing w:before="80" w:after="40"/>
        <w:ind w:firstLine="709"/>
        <w:jc w:val="both"/>
        <w:rPr>
          <w:bCs w:val="0"/>
          <w:lang w:eastAsia="en-US"/>
        </w:rPr>
      </w:pPr>
      <w:r w:rsidRPr="008B4737">
        <w:rPr>
          <w:bCs w:val="0"/>
          <w:lang w:val="x-none" w:eastAsia="en-US"/>
        </w:rPr>
        <w:t xml:space="preserve">для ведения личного подсобного хозяйства </w:t>
      </w:r>
      <w:r w:rsidRPr="008B4737">
        <w:rPr>
          <w:bCs w:val="0"/>
          <w:lang w:val="x-none" w:eastAsia="x-none"/>
        </w:rPr>
        <w:t>(приусадебный земельный участок)</w:t>
      </w:r>
      <w:r w:rsidR="00847F61">
        <w:rPr>
          <w:bCs w:val="0"/>
          <w:lang w:val="x-none" w:eastAsia="en-US"/>
        </w:rPr>
        <w:t xml:space="preserve"> (код 2.2)</w:t>
      </w:r>
      <w:r w:rsidR="00847F61">
        <w:rPr>
          <w:bCs w:val="0"/>
          <w:lang w:eastAsia="en-US"/>
        </w:rPr>
        <w:t>:</w:t>
      </w:r>
    </w:p>
    <w:p w:rsidR="00847F61" w:rsidRPr="008B4737" w:rsidRDefault="00C30AB8" w:rsidP="00032B8B">
      <w:pPr>
        <w:spacing w:before="80" w:after="40"/>
        <w:ind w:firstLine="709"/>
        <w:jc w:val="both"/>
        <w:rPr>
          <w:b/>
          <w:bCs w:val="0"/>
          <w:i/>
          <w:lang w:val="x-none" w:eastAsia="x-none"/>
        </w:rPr>
      </w:pPr>
      <w:r>
        <w:rPr>
          <w:b/>
          <w:bCs w:val="0"/>
          <w:i/>
          <w:lang w:eastAsia="x-none"/>
        </w:rPr>
        <w:t xml:space="preserve">- </w:t>
      </w:r>
      <w:r w:rsidR="00847F61">
        <w:rPr>
          <w:b/>
          <w:bCs w:val="0"/>
          <w:i/>
          <w:lang w:val="x-none" w:eastAsia="x-none"/>
        </w:rPr>
        <w:t>минимальный - 0,</w:t>
      </w:r>
      <w:r w:rsidR="00847F61">
        <w:rPr>
          <w:b/>
          <w:bCs w:val="0"/>
          <w:i/>
          <w:lang w:eastAsia="x-none"/>
        </w:rPr>
        <w:t>20</w:t>
      </w:r>
      <w:r w:rsidR="00847F61" w:rsidRPr="008B4737">
        <w:rPr>
          <w:b/>
          <w:bCs w:val="0"/>
          <w:i/>
          <w:lang w:val="x-none" w:eastAsia="x-none"/>
        </w:rPr>
        <w:t xml:space="preserve"> га, максимальный - 0,</w:t>
      </w:r>
      <w:r w:rsidR="00847F61">
        <w:rPr>
          <w:b/>
          <w:bCs w:val="0"/>
          <w:i/>
          <w:lang w:eastAsia="x-none"/>
        </w:rPr>
        <w:t>40</w:t>
      </w:r>
      <w:r w:rsidR="00847F61" w:rsidRPr="008B4737">
        <w:rPr>
          <w:b/>
          <w:bCs w:val="0"/>
          <w:i/>
          <w:lang w:val="x-none" w:eastAsia="x-none"/>
        </w:rPr>
        <w:t xml:space="preserve"> га;</w:t>
      </w:r>
    </w:p>
    <w:p w:rsidR="009604BD" w:rsidRPr="008B4737" w:rsidRDefault="009604BD" w:rsidP="00032B8B">
      <w:pPr>
        <w:spacing w:before="80" w:after="40"/>
        <w:ind w:firstLine="709"/>
        <w:jc w:val="both"/>
        <w:rPr>
          <w:bCs w:val="0"/>
          <w:lang w:eastAsia="en-US"/>
        </w:rPr>
      </w:pPr>
      <w:r w:rsidRPr="008B4737">
        <w:rPr>
          <w:bCs w:val="0"/>
          <w:lang w:val="x-none" w:eastAsia="en-US"/>
        </w:rPr>
        <w:t xml:space="preserve"> для ведения садоводства (код 13.2):</w:t>
      </w:r>
    </w:p>
    <w:p w:rsidR="009604BD" w:rsidRPr="008B4737" w:rsidRDefault="00C30AB8" w:rsidP="00032B8B">
      <w:pPr>
        <w:spacing w:before="80" w:after="40"/>
        <w:ind w:firstLine="709"/>
        <w:jc w:val="both"/>
        <w:rPr>
          <w:b/>
          <w:bCs w:val="0"/>
          <w:i/>
          <w:lang w:val="x-none" w:eastAsia="x-none"/>
        </w:rPr>
      </w:pPr>
      <w:r>
        <w:rPr>
          <w:b/>
          <w:bCs w:val="0"/>
          <w:i/>
          <w:lang w:eastAsia="x-none"/>
        </w:rPr>
        <w:t xml:space="preserve">- </w:t>
      </w:r>
      <w:r w:rsidR="009604BD" w:rsidRPr="008B4737">
        <w:rPr>
          <w:b/>
          <w:bCs w:val="0"/>
          <w:i/>
          <w:lang w:val="x-none" w:eastAsia="x-none"/>
        </w:rPr>
        <w:t>минимальный - 0,06 га, максимальный - 0,</w:t>
      </w:r>
      <w:r w:rsidR="00847F61">
        <w:rPr>
          <w:b/>
          <w:bCs w:val="0"/>
          <w:i/>
          <w:lang w:eastAsia="x-none"/>
        </w:rPr>
        <w:t>15</w:t>
      </w:r>
      <w:r w:rsidR="009604BD" w:rsidRPr="008B4737">
        <w:rPr>
          <w:b/>
          <w:bCs w:val="0"/>
          <w:i/>
          <w:lang w:val="x-none" w:eastAsia="x-none"/>
        </w:rPr>
        <w:t xml:space="preserve"> га;</w:t>
      </w:r>
    </w:p>
    <w:p w:rsidR="009604BD" w:rsidRPr="008B4737" w:rsidRDefault="009604BD" w:rsidP="00032B8B">
      <w:pPr>
        <w:spacing w:before="80" w:after="40"/>
        <w:ind w:firstLine="709"/>
        <w:jc w:val="both"/>
        <w:rPr>
          <w:bCs w:val="0"/>
          <w:lang w:eastAsia="x-none"/>
        </w:rPr>
      </w:pPr>
      <w:r w:rsidRPr="008B4737">
        <w:rPr>
          <w:bCs w:val="0"/>
          <w:lang w:val="x-none" w:eastAsia="en-US"/>
        </w:rPr>
        <w:t>для блокированной жилой застройки (код 2.3):</w:t>
      </w:r>
      <w:r w:rsidRPr="008B4737">
        <w:rPr>
          <w:bCs w:val="0"/>
          <w:lang w:val="x-none" w:eastAsia="x-none"/>
        </w:rPr>
        <w:t xml:space="preserve"> </w:t>
      </w:r>
    </w:p>
    <w:p w:rsidR="009604BD" w:rsidRPr="008B4737" w:rsidRDefault="00C30AB8" w:rsidP="00032B8B">
      <w:pPr>
        <w:spacing w:before="80" w:after="40"/>
        <w:ind w:firstLine="709"/>
        <w:jc w:val="both"/>
        <w:rPr>
          <w:b/>
          <w:bCs w:val="0"/>
          <w:i/>
          <w:lang w:val="x-none" w:eastAsia="x-none"/>
        </w:rPr>
      </w:pPr>
      <w:r>
        <w:rPr>
          <w:b/>
          <w:bCs w:val="0"/>
          <w:i/>
          <w:lang w:eastAsia="x-none"/>
        </w:rPr>
        <w:t xml:space="preserve">- </w:t>
      </w:r>
      <w:r w:rsidR="009604BD" w:rsidRPr="008B4737">
        <w:rPr>
          <w:b/>
          <w:bCs w:val="0"/>
          <w:i/>
          <w:lang w:val="x-none" w:eastAsia="x-none"/>
        </w:rPr>
        <w:t>минимальный - 0,02 га, максимальный - 0,04 га;</w:t>
      </w:r>
    </w:p>
    <w:p w:rsidR="00AC3AEA" w:rsidRPr="004D06B3" w:rsidRDefault="00AC3AEA" w:rsidP="00032B8B">
      <w:pPr>
        <w:spacing w:before="80" w:after="40"/>
        <w:ind w:firstLine="709"/>
        <w:jc w:val="both"/>
        <w:rPr>
          <w:lang w:eastAsia="en-US"/>
        </w:rPr>
      </w:pPr>
      <w:r w:rsidRPr="004D06B3">
        <w:rPr>
          <w:lang w:val="x-none" w:eastAsia="x-none"/>
        </w:rPr>
        <w:t xml:space="preserve">для </w:t>
      </w:r>
      <w:r w:rsidR="00122AA7">
        <w:rPr>
          <w:lang w:eastAsia="x-none"/>
        </w:rPr>
        <w:t xml:space="preserve">социального обслуживания </w:t>
      </w:r>
      <w:r w:rsidR="00122AA7">
        <w:rPr>
          <w:lang w:val="x-none" w:eastAsia="en-US"/>
        </w:rPr>
        <w:t>(код 3.</w:t>
      </w:r>
      <w:r w:rsidR="00122AA7">
        <w:rPr>
          <w:lang w:eastAsia="en-US"/>
        </w:rPr>
        <w:t>2</w:t>
      </w:r>
      <w:r w:rsidRPr="004D06B3">
        <w:rPr>
          <w:lang w:val="x-none" w:eastAsia="en-US"/>
        </w:rPr>
        <w:t>),</w:t>
      </w:r>
      <w:r w:rsidRPr="004D06B3">
        <w:rPr>
          <w:lang w:val="x-none" w:eastAsia="x-none"/>
        </w:rPr>
        <w:t xml:space="preserve"> для </w:t>
      </w:r>
      <w:r w:rsidRPr="004D06B3">
        <w:rPr>
          <w:lang w:val="x-none" w:eastAsia="en-US"/>
        </w:rPr>
        <w:t>бытового обслуживания (код 3.3),</w:t>
      </w:r>
      <w:r w:rsidRPr="004D06B3">
        <w:rPr>
          <w:lang w:val="x-none" w:eastAsia="x-none"/>
        </w:rPr>
        <w:t xml:space="preserve"> для </w:t>
      </w:r>
      <w:r w:rsidRPr="004D06B3">
        <w:rPr>
          <w:lang w:val="x-none" w:eastAsia="en-US"/>
        </w:rPr>
        <w:t>амбулаторно-поликлинического обслуживания (код 3.4.1), для</w:t>
      </w:r>
      <w:r w:rsidRPr="004D06B3">
        <w:rPr>
          <w:lang w:val="x-none" w:eastAsia="x-none"/>
        </w:rPr>
        <w:t xml:space="preserve"> объектов культурно-досуговой деятельности</w:t>
      </w:r>
      <w:r w:rsidRPr="004D06B3">
        <w:rPr>
          <w:lang w:val="x-none" w:eastAsia="en-US"/>
        </w:rPr>
        <w:t xml:space="preserve"> (код 3.6.1), для</w:t>
      </w:r>
      <w:r w:rsidRPr="004D06B3">
        <w:rPr>
          <w:lang w:val="x-none" w:eastAsia="x-none"/>
        </w:rPr>
        <w:t xml:space="preserve"> </w:t>
      </w:r>
      <w:r w:rsidRPr="004D06B3">
        <w:rPr>
          <w:lang w:val="x-none" w:eastAsia="en-US"/>
        </w:rPr>
        <w:t>амбулаторного ветеринарного обслуживания (код 3.10.1),</w:t>
      </w:r>
      <w:r w:rsidRPr="004D06B3">
        <w:rPr>
          <w:lang w:val="x-none" w:eastAsia="x-none"/>
        </w:rPr>
        <w:t xml:space="preserve"> для </w:t>
      </w:r>
      <w:r w:rsidRPr="004D06B3">
        <w:rPr>
          <w:lang w:val="x-none" w:eastAsia="en-US"/>
        </w:rPr>
        <w:t>магазинов (код 4.4), для обеспечения внутреннего правопорядка (код 8.3):</w:t>
      </w:r>
    </w:p>
    <w:p w:rsidR="00AC3AEA" w:rsidRPr="004D06B3" w:rsidRDefault="00C30AB8" w:rsidP="00032B8B">
      <w:pPr>
        <w:spacing w:before="80" w:after="40"/>
        <w:ind w:firstLine="709"/>
        <w:jc w:val="both"/>
        <w:rPr>
          <w:b/>
          <w:i/>
          <w:lang w:val="x-none" w:eastAsia="x-none"/>
        </w:rPr>
      </w:pPr>
      <w:r>
        <w:rPr>
          <w:b/>
          <w:i/>
          <w:lang w:eastAsia="x-none"/>
        </w:rPr>
        <w:t xml:space="preserve">- </w:t>
      </w:r>
      <w:r w:rsidR="00AC3AEA" w:rsidRPr="004D06B3">
        <w:rPr>
          <w:b/>
          <w:i/>
          <w:lang w:val="x-none" w:eastAsia="x-none"/>
        </w:rPr>
        <w:t>минимальный - 0,03 га, максимальный - 0,10 га;</w:t>
      </w:r>
    </w:p>
    <w:p w:rsidR="00AC3AEA" w:rsidRPr="000C4289" w:rsidRDefault="00AC3AEA" w:rsidP="00032B8B">
      <w:pPr>
        <w:spacing w:before="80" w:after="40"/>
        <w:ind w:firstLine="709"/>
        <w:jc w:val="both"/>
        <w:rPr>
          <w:lang w:eastAsia="en-US"/>
        </w:rPr>
      </w:pPr>
      <w:r w:rsidRPr="004D06B3">
        <w:rPr>
          <w:lang w:val="x-none" w:eastAsia="x-none"/>
        </w:rPr>
        <w:t>для земельных участков (территорий) общего пользования (код - 12.0), для коммуналь</w:t>
      </w:r>
      <w:r w:rsidR="00122AA7">
        <w:rPr>
          <w:lang w:eastAsia="x-none"/>
        </w:rPr>
        <w:t>ного обслуживания</w:t>
      </w:r>
      <w:r w:rsidR="00122AA7">
        <w:rPr>
          <w:lang w:val="x-none" w:eastAsia="en-US"/>
        </w:rPr>
        <w:t xml:space="preserve"> (код 3.1</w:t>
      </w:r>
      <w:r w:rsidRPr="004D06B3">
        <w:rPr>
          <w:lang w:val="x-none" w:eastAsia="en-US"/>
        </w:rPr>
        <w:t xml:space="preserve">), для </w:t>
      </w:r>
      <w:r w:rsidRPr="004D06B3">
        <w:rPr>
          <w:lang w:val="x-none" w:eastAsia="x-none"/>
        </w:rPr>
        <w:t>осуществления религиозных обрядов</w:t>
      </w:r>
      <w:r w:rsidRPr="004D06B3">
        <w:rPr>
          <w:lang w:val="x-none" w:eastAsia="en-US"/>
        </w:rPr>
        <w:t xml:space="preserve"> (код 3.7.1), для</w:t>
      </w:r>
      <w:r w:rsidRPr="004D06B3">
        <w:rPr>
          <w:lang w:val="x-none" w:eastAsia="x-none"/>
        </w:rPr>
        <w:t xml:space="preserve"> </w:t>
      </w:r>
      <w:r w:rsidRPr="004D06B3">
        <w:rPr>
          <w:lang w:val="x-none" w:eastAsia="en-US"/>
        </w:rPr>
        <w:t xml:space="preserve">рынков (код 4.3), для </w:t>
      </w:r>
      <w:r w:rsidR="000C4289">
        <w:rPr>
          <w:lang w:val="x-none" w:eastAsia="en-US"/>
        </w:rPr>
        <w:t>общественного питания (код 4.6)</w:t>
      </w:r>
      <w:r w:rsidR="000C4289">
        <w:rPr>
          <w:lang w:eastAsia="en-US"/>
        </w:rPr>
        <w:t>:</w:t>
      </w:r>
    </w:p>
    <w:p w:rsidR="00AC3AEA" w:rsidRPr="004D06B3" w:rsidRDefault="00C30AB8" w:rsidP="00032B8B">
      <w:pPr>
        <w:spacing w:before="80" w:after="40"/>
        <w:ind w:firstLine="709"/>
        <w:jc w:val="both"/>
        <w:rPr>
          <w:b/>
          <w:i/>
          <w:lang w:val="x-none" w:eastAsia="x-none"/>
        </w:rPr>
      </w:pPr>
      <w:r>
        <w:rPr>
          <w:b/>
          <w:i/>
          <w:lang w:eastAsia="x-none"/>
        </w:rPr>
        <w:t xml:space="preserve">- </w:t>
      </w:r>
      <w:r w:rsidR="00AC3AEA" w:rsidRPr="004D06B3">
        <w:rPr>
          <w:b/>
          <w:i/>
          <w:lang w:val="x-none" w:eastAsia="x-none"/>
        </w:rPr>
        <w:t>размер не подлежит установлению;</w:t>
      </w:r>
    </w:p>
    <w:p w:rsidR="00AC3AEA" w:rsidRPr="004D06B3" w:rsidRDefault="00AC3AEA" w:rsidP="00032B8B">
      <w:pPr>
        <w:spacing w:before="80" w:after="40"/>
        <w:ind w:firstLine="709"/>
        <w:jc w:val="both"/>
        <w:rPr>
          <w:lang w:eastAsia="en-US"/>
        </w:rPr>
      </w:pPr>
      <w:r w:rsidRPr="004D06B3">
        <w:rPr>
          <w:lang w:val="x-none" w:eastAsia="x-none"/>
        </w:rPr>
        <w:t xml:space="preserve">для обслуживания жилой застройки </w:t>
      </w:r>
      <w:r w:rsidRPr="004D06B3">
        <w:rPr>
          <w:lang w:val="x-none" w:eastAsia="en-US"/>
        </w:rPr>
        <w:t xml:space="preserve">(код 2.7), </w:t>
      </w:r>
      <w:r w:rsidRPr="004D06B3">
        <w:rPr>
          <w:lang w:val="x-none" w:eastAsia="x-none"/>
        </w:rPr>
        <w:t>социальное обслуживание (код 3.2)</w:t>
      </w:r>
      <w:r w:rsidRPr="004D06B3">
        <w:rPr>
          <w:lang w:eastAsia="en-US"/>
        </w:rPr>
        <w:t>:</w:t>
      </w:r>
    </w:p>
    <w:p w:rsidR="00AC3AEA" w:rsidRPr="000C4289" w:rsidRDefault="00AC3AEA" w:rsidP="00032B8B">
      <w:pPr>
        <w:spacing w:before="80" w:after="40"/>
        <w:ind w:firstLine="709"/>
        <w:jc w:val="both"/>
        <w:rPr>
          <w:b/>
          <w:i/>
          <w:lang w:val="x-none" w:eastAsia="x-none"/>
        </w:rPr>
      </w:pPr>
      <w:r w:rsidRPr="000C4289">
        <w:rPr>
          <w:b/>
          <w:i/>
          <w:lang w:val="x-none" w:eastAsia="en-US"/>
        </w:rPr>
        <w:t xml:space="preserve">в соответствии с Региональными и Местными нормативами градостроительного проектирования в зависимости от вида объекта обслуживания и необходимой вместимости планируемого объекта. </w:t>
      </w:r>
    </w:p>
    <w:p w:rsidR="00AC3AEA" w:rsidRPr="004D06B3" w:rsidRDefault="00AC3AEA" w:rsidP="00032B8B">
      <w:pPr>
        <w:spacing w:before="80" w:after="40"/>
        <w:ind w:firstLine="709"/>
        <w:jc w:val="both"/>
        <w:rPr>
          <w:color w:val="22272F"/>
          <w:lang w:val="x-none" w:eastAsia="x-none"/>
        </w:rPr>
      </w:pPr>
      <w:r w:rsidRPr="004D06B3">
        <w:rPr>
          <w:b/>
          <w:i/>
          <w:u w:val="single"/>
          <w:lang w:val="x-none" w:eastAsia="x-none"/>
        </w:rPr>
        <w:t>2) минимальные отступы от границ земельных участков в целях определения мест допустимого размещения зданий, строений, сооружений,</w:t>
      </w:r>
      <w:r w:rsidRPr="004D06B3">
        <w:rPr>
          <w:b/>
          <w:lang w:val="x-none" w:eastAsia="x-none"/>
        </w:rPr>
        <w:t xml:space="preserve"> </w:t>
      </w:r>
      <w:r w:rsidRPr="004D06B3">
        <w:rPr>
          <w:lang w:val="x-none" w:eastAsia="x-none"/>
        </w:rPr>
        <w:t>за пределами которых запрещено строительство зданий, строений, сооружений устанавливаются</w:t>
      </w:r>
      <w:r w:rsidRPr="004D06B3">
        <w:rPr>
          <w:color w:val="22272F"/>
          <w:lang w:val="x-none" w:eastAsia="x-none"/>
        </w:rPr>
        <w:t>:</w:t>
      </w:r>
    </w:p>
    <w:p w:rsidR="00AC3AEA" w:rsidRPr="004D06B3" w:rsidRDefault="00853989" w:rsidP="00032B8B">
      <w:pPr>
        <w:spacing w:before="80" w:after="40"/>
        <w:ind w:firstLine="709"/>
        <w:jc w:val="both"/>
        <w:rPr>
          <w:lang w:val="x-none" w:eastAsia="x-none"/>
        </w:rPr>
      </w:pPr>
      <w:r>
        <w:rPr>
          <w:lang w:eastAsia="en-US"/>
        </w:rPr>
        <w:t>-</w:t>
      </w:r>
      <w:r w:rsidR="00AC3AEA" w:rsidRPr="004D06B3">
        <w:rPr>
          <w:lang w:val="x-none" w:eastAsia="en-US"/>
        </w:rPr>
        <w:t xml:space="preserve">для индивидуального жилищного строительства (код 2.1), для ведения личного подсобного хозяйства </w:t>
      </w:r>
      <w:r w:rsidR="00AC3AEA" w:rsidRPr="004D06B3">
        <w:rPr>
          <w:lang w:val="x-none" w:eastAsia="x-none"/>
        </w:rPr>
        <w:t>(приусадебный земельный участок)</w:t>
      </w:r>
      <w:r w:rsidR="00AC3AEA" w:rsidRPr="004D06B3">
        <w:rPr>
          <w:lang w:val="x-none" w:eastAsia="en-US"/>
        </w:rPr>
        <w:t xml:space="preserve"> (код 2.2),</w:t>
      </w:r>
      <w:r w:rsidR="00AC3AEA" w:rsidRPr="004D06B3">
        <w:rPr>
          <w:color w:val="22272F"/>
          <w:lang w:val="x-none" w:eastAsia="x-none"/>
        </w:rPr>
        <w:t xml:space="preserve"> </w:t>
      </w:r>
      <w:r w:rsidR="00AC3AEA" w:rsidRPr="004D06B3">
        <w:rPr>
          <w:lang w:val="x-none" w:eastAsia="en-US"/>
        </w:rPr>
        <w:t>для блокиров</w:t>
      </w:r>
      <w:r w:rsidR="000C4289">
        <w:rPr>
          <w:lang w:val="x-none" w:eastAsia="en-US"/>
        </w:rPr>
        <w:t>анной жилой застройки (код 2.3)</w:t>
      </w:r>
      <w:r w:rsidR="00AC3AEA" w:rsidRPr="004D06B3">
        <w:rPr>
          <w:lang w:val="x-none" w:eastAsia="x-none"/>
        </w:rPr>
        <w:t>:</w:t>
      </w:r>
    </w:p>
    <w:p w:rsidR="00AC3AEA" w:rsidRPr="004D06B3" w:rsidRDefault="00AC3AEA" w:rsidP="00032B8B">
      <w:pPr>
        <w:spacing w:before="80" w:after="40"/>
        <w:ind w:firstLine="709"/>
        <w:jc w:val="both"/>
        <w:rPr>
          <w:b/>
          <w:i/>
          <w:lang w:val="x-none" w:eastAsia="x-none"/>
        </w:rPr>
      </w:pPr>
      <w:r w:rsidRPr="004D06B3">
        <w:rPr>
          <w:lang w:val="x-none" w:eastAsia="x-none"/>
        </w:rPr>
        <w:lastRenderedPageBreak/>
        <w:t xml:space="preserve">отступ от красной линии до основных зданий, строений, сооружений при осуществлении строительства </w:t>
      </w:r>
      <w:r w:rsidRPr="004D06B3">
        <w:rPr>
          <w:b/>
          <w:i/>
          <w:lang w:val="x-none" w:eastAsia="x-none"/>
        </w:rPr>
        <w:t>- не менее 3 м;</w:t>
      </w:r>
    </w:p>
    <w:p w:rsidR="00AC3AEA" w:rsidRPr="004D06B3" w:rsidRDefault="00AC3AEA" w:rsidP="00032B8B">
      <w:pPr>
        <w:spacing w:before="80" w:after="40"/>
        <w:ind w:firstLine="709"/>
        <w:jc w:val="both"/>
        <w:rPr>
          <w:b/>
          <w:i/>
          <w:lang w:val="x-none" w:eastAsia="x-none"/>
        </w:rPr>
      </w:pPr>
      <w:r w:rsidRPr="004D06B3">
        <w:rPr>
          <w:lang w:val="x-none" w:eastAsia="en-US"/>
        </w:rPr>
        <w:t xml:space="preserve">отступ от границ соседнего участка до основного здания, строения, сооружения </w:t>
      </w:r>
      <w:r w:rsidRPr="004D06B3">
        <w:rPr>
          <w:b/>
          <w:i/>
          <w:lang w:val="x-none" w:eastAsia="x-none"/>
        </w:rPr>
        <w:t xml:space="preserve">- не менее 3 м; </w:t>
      </w:r>
    </w:p>
    <w:p w:rsidR="00AC3AEA" w:rsidRPr="004D06B3" w:rsidRDefault="00AC3AEA" w:rsidP="00032B8B">
      <w:pPr>
        <w:spacing w:before="80" w:after="40"/>
        <w:ind w:firstLine="709"/>
        <w:jc w:val="both"/>
        <w:rPr>
          <w:b/>
          <w:i/>
          <w:lang w:val="x-none" w:eastAsia="x-none"/>
        </w:rPr>
      </w:pPr>
      <w:r w:rsidRPr="004D06B3">
        <w:rPr>
          <w:lang w:val="x-none" w:eastAsia="en-US"/>
        </w:rPr>
        <w:t xml:space="preserve">отступ от красной линии и границ соседних земельных участков для размещения хозяйственных и прочих строений, открытой стоянки автомобиля и отдельно стоящего гаража </w:t>
      </w:r>
      <w:r w:rsidRPr="004D06B3">
        <w:rPr>
          <w:b/>
          <w:i/>
          <w:lang w:val="x-none" w:eastAsia="x-none"/>
        </w:rPr>
        <w:t>– не менее 1 м;</w:t>
      </w:r>
    </w:p>
    <w:p w:rsidR="00AC3AEA" w:rsidRPr="004D06B3" w:rsidRDefault="00AC3AEA" w:rsidP="00032B8B">
      <w:pPr>
        <w:spacing w:before="80" w:after="40"/>
        <w:ind w:firstLine="709"/>
        <w:jc w:val="both"/>
        <w:rPr>
          <w:lang w:eastAsia="en-US"/>
        </w:rPr>
      </w:pPr>
      <w:r w:rsidRPr="004D06B3">
        <w:rPr>
          <w:lang w:eastAsia="en-US"/>
        </w:rPr>
        <w:t>до стволов высокорослых деревьев – 4 м, среднерослых – 2 м, кустарников – 1 м;</w:t>
      </w:r>
    </w:p>
    <w:p w:rsidR="00AC3AEA" w:rsidRPr="004D06B3" w:rsidRDefault="00AC3AEA" w:rsidP="00032B8B">
      <w:pPr>
        <w:spacing w:before="80" w:after="40"/>
        <w:ind w:firstLine="709"/>
        <w:jc w:val="both"/>
        <w:rPr>
          <w:b/>
          <w:i/>
          <w:lang w:val="x-none" w:eastAsia="x-none"/>
        </w:rPr>
      </w:pPr>
      <w:r w:rsidRPr="004D06B3">
        <w:rPr>
          <w:lang w:eastAsia="en-US"/>
        </w:rPr>
        <w:t xml:space="preserve">от объекта индивидуального жилищного строительства, усадебного жилого дома и жилого </w:t>
      </w:r>
      <w:proofErr w:type="gramStart"/>
      <w:r w:rsidRPr="004D06B3">
        <w:rPr>
          <w:lang w:eastAsia="en-US"/>
        </w:rPr>
        <w:t>-д</w:t>
      </w:r>
      <w:proofErr w:type="gramEnd"/>
      <w:r w:rsidRPr="004D06B3">
        <w:rPr>
          <w:lang w:eastAsia="en-US"/>
        </w:rPr>
        <w:t xml:space="preserve">ома блокированной застройки </w:t>
      </w:r>
      <w:r w:rsidRPr="004D06B3">
        <w:rPr>
          <w:b/>
          <w:i/>
          <w:lang w:val="x-none" w:eastAsia="x-none"/>
        </w:rPr>
        <w:t xml:space="preserve">- 3,0 м; </w:t>
      </w:r>
    </w:p>
    <w:p w:rsidR="00AC3AEA" w:rsidRPr="004D06B3" w:rsidRDefault="00AC3AEA" w:rsidP="00032B8B">
      <w:pPr>
        <w:spacing w:before="80" w:after="40"/>
        <w:ind w:firstLine="709"/>
        <w:jc w:val="both"/>
        <w:rPr>
          <w:b/>
          <w:i/>
          <w:lang w:val="x-none" w:eastAsia="x-none"/>
        </w:rPr>
      </w:pPr>
      <w:r w:rsidRPr="004D06B3">
        <w:rPr>
          <w:lang w:eastAsia="en-US"/>
        </w:rPr>
        <w:t xml:space="preserve">от построек для содержания скота и птицы - </w:t>
      </w:r>
      <w:r w:rsidRPr="004D06B3">
        <w:rPr>
          <w:b/>
          <w:i/>
          <w:lang w:val="x-none" w:eastAsia="x-none"/>
        </w:rPr>
        <w:t xml:space="preserve">4,0 м; </w:t>
      </w:r>
    </w:p>
    <w:p w:rsidR="00AC3AEA" w:rsidRPr="004D06B3" w:rsidRDefault="00AC3AEA" w:rsidP="00032B8B">
      <w:pPr>
        <w:spacing w:before="80" w:after="40"/>
        <w:ind w:firstLine="709"/>
        <w:jc w:val="both"/>
        <w:rPr>
          <w:b/>
          <w:i/>
          <w:lang w:val="x-none" w:eastAsia="x-none"/>
        </w:rPr>
      </w:pPr>
      <w:r w:rsidRPr="004D06B3">
        <w:rPr>
          <w:lang w:val="x-none" w:eastAsia="x-none"/>
        </w:rPr>
        <w:t>-для видов разрешенного использования</w:t>
      </w:r>
      <w:r w:rsidR="00122AA7" w:rsidRPr="00122AA7">
        <w:rPr>
          <w:lang w:eastAsia="x-none"/>
        </w:rPr>
        <w:t xml:space="preserve"> </w:t>
      </w:r>
      <w:r w:rsidR="00122AA7">
        <w:rPr>
          <w:lang w:eastAsia="x-none"/>
        </w:rPr>
        <w:t xml:space="preserve">социальное обслуживание </w:t>
      </w:r>
      <w:r w:rsidR="00122AA7">
        <w:rPr>
          <w:lang w:val="x-none" w:eastAsia="en-US"/>
        </w:rPr>
        <w:t>(код 3.</w:t>
      </w:r>
      <w:r w:rsidR="00122AA7">
        <w:rPr>
          <w:lang w:eastAsia="en-US"/>
        </w:rPr>
        <w:t>2</w:t>
      </w:r>
      <w:r w:rsidR="00122AA7">
        <w:rPr>
          <w:lang w:val="x-none" w:eastAsia="en-US"/>
        </w:rPr>
        <w:t>)</w:t>
      </w:r>
      <w:r w:rsidRPr="004D06B3">
        <w:rPr>
          <w:lang w:val="x-none" w:eastAsia="en-US"/>
        </w:rPr>
        <w:t xml:space="preserve">, бытовое обслуживание (код 3.3), амбулаторно-поликлиническое обслуживание (код 3.4.1), </w:t>
      </w:r>
      <w:r w:rsidRPr="004D06B3">
        <w:rPr>
          <w:lang w:val="x-none" w:eastAsia="x-none"/>
        </w:rPr>
        <w:t>объекты культурно-досуговой деятельности</w:t>
      </w:r>
      <w:r w:rsidRPr="004D06B3">
        <w:rPr>
          <w:lang w:val="x-none" w:eastAsia="en-US"/>
        </w:rPr>
        <w:t xml:space="preserve"> (код 3.6.1), амбулаторное ветеринарное обслуживание (код 3.10.1), магазины (код 4.4), обеспечение внутреннего правопорядка (код 8.3), </w:t>
      </w:r>
      <w:r w:rsidRPr="004D06B3">
        <w:rPr>
          <w:lang w:val="x-none" w:eastAsia="x-none"/>
        </w:rPr>
        <w:t>осуществление религиозных обрядов</w:t>
      </w:r>
      <w:r w:rsidRPr="004D06B3">
        <w:rPr>
          <w:lang w:val="x-none" w:eastAsia="en-US"/>
        </w:rPr>
        <w:t xml:space="preserve"> (код 3.7.1), рынки (код 4.3), общественное питание (код 4.6)</w:t>
      </w:r>
      <w:r w:rsidRPr="004D06B3">
        <w:rPr>
          <w:lang w:val="x-none" w:eastAsia="x-none"/>
        </w:rPr>
        <w:t xml:space="preserve"> отступ от красной линии до основных зданий, строений, сооружений при осуществлении строительства</w:t>
      </w:r>
      <w:r w:rsidR="00FC7C40">
        <w:rPr>
          <w:lang w:eastAsia="x-none"/>
        </w:rPr>
        <w:t xml:space="preserve"> </w:t>
      </w:r>
      <w:r w:rsidRPr="004D06B3">
        <w:rPr>
          <w:lang w:eastAsia="x-none"/>
        </w:rPr>
        <w:t>-</w:t>
      </w:r>
      <w:r w:rsidR="00FC7C40">
        <w:rPr>
          <w:lang w:eastAsia="x-none"/>
        </w:rPr>
        <w:t xml:space="preserve"> </w:t>
      </w:r>
      <w:r w:rsidRPr="004D06B3">
        <w:rPr>
          <w:b/>
          <w:i/>
          <w:lang w:val="x-none" w:eastAsia="x-none"/>
        </w:rPr>
        <w:t>не устанавливается;</w:t>
      </w:r>
    </w:p>
    <w:p w:rsidR="00AC3AEA" w:rsidRPr="004D06B3" w:rsidRDefault="00AC3AEA" w:rsidP="00032B8B">
      <w:pPr>
        <w:spacing w:before="80" w:after="40"/>
        <w:ind w:firstLine="709"/>
        <w:jc w:val="both"/>
        <w:rPr>
          <w:b/>
          <w:i/>
          <w:lang w:val="x-none" w:eastAsia="x-none"/>
        </w:rPr>
      </w:pPr>
      <w:r w:rsidRPr="004D06B3">
        <w:rPr>
          <w:lang w:val="x-none" w:eastAsia="en-US"/>
        </w:rPr>
        <w:t xml:space="preserve">отступ от границ соседнего участка до основного здания, строения, сооружения </w:t>
      </w:r>
      <w:r w:rsidRPr="004D06B3">
        <w:rPr>
          <w:b/>
          <w:i/>
          <w:lang w:val="x-none" w:eastAsia="x-none"/>
        </w:rPr>
        <w:t xml:space="preserve">- не менее 3 м; </w:t>
      </w:r>
    </w:p>
    <w:p w:rsidR="00AC3AEA" w:rsidRPr="004D06B3" w:rsidRDefault="00AC3AEA" w:rsidP="00032B8B">
      <w:pPr>
        <w:spacing w:before="80" w:after="40"/>
        <w:ind w:firstLine="709"/>
        <w:jc w:val="both"/>
        <w:rPr>
          <w:b/>
          <w:i/>
          <w:lang w:val="x-none" w:eastAsia="x-none"/>
        </w:rPr>
      </w:pPr>
      <w:r w:rsidRPr="004D06B3">
        <w:rPr>
          <w:lang w:val="x-none" w:eastAsia="en-US"/>
        </w:rPr>
        <w:t xml:space="preserve">отступ от красной линии и границ соседних земельных участков для размещения хозяйственных и прочих строений, открытой стоянки автомобиля и отдельно стоящего гаража </w:t>
      </w:r>
      <w:r w:rsidRPr="004D06B3">
        <w:rPr>
          <w:b/>
          <w:i/>
          <w:lang w:val="x-none" w:eastAsia="x-none"/>
        </w:rPr>
        <w:t>– не менее 1 м;</w:t>
      </w:r>
    </w:p>
    <w:p w:rsidR="00D32066" w:rsidRDefault="00853989" w:rsidP="00032B8B">
      <w:pPr>
        <w:spacing w:before="80" w:after="40"/>
        <w:ind w:firstLine="709"/>
        <w:jc w:val="both"/>
        <w:rPr>
          <w:lang w:eastAsia="x-none"/>
        </w:rPr>
      </w:pPr>
      <w:r>
        <w:rPr>
          <w:lang w:eastAsia="x-none"/>
        </w:rPr>
        <w:t>-</w:t>
      </w:r>
      <w:r w:rsidR="00AC3AEA" w:rsidRPr="004D06B3">
        <w:rPr>
          <w:lang w:val="x-none" w:eastAsia="x-none"/>
        </w:rPr>
        <w:t xml:space="preserve">для видов разрешенного использования обслуживание жилой застройки </w:t>
      </w:r>
      <w:r w:rsidR="00AC3AEA" w:rsidRPr="004D06B3">
        <w:rPr>
          <w:lang w:val="x-none" w:eastAsia="en-US"/>
        </w:rPr>
        <w:t xml:space="preserve">(код 2.7), </w:t>
      </w:r>
      <w:r w:rsidR="00AC3AEA" w:rsidRPr="004D06B3">
        <w:rPr>
          <w:lang w:val="x-none" w:eastAsia="x-none"/>
        </w:rPr>
        <w:t>коммунальн</w:t>
      </w:r>
      <w:r w:rsidR="00122AA7">
        <w:rPr>
          <w:lang w:eastAsia="x-none"/>
        </w:rPr>
        <w:t>ое</w:t>
      </w:r>
      <w:r w:rsidR="00AC3AEA" w:rsidRPr="004D06B3">
        <w:rPr>
          <w:lang w:val="x-none" w:eastAsia="x-none"/>
        </w:rPr>
        <w:t xml:space="preserve"> </w:t>
      </w:r>
      <w:r w:rsidR="00122AA7">
        <w:rPr>
          <w:lang w:eastAsia="x-none"/>
        </w:rPr>
        <w:t>обслуживание</w:t>
      </w:r>
      <w:r w:rsidR="00122AA7">
        <w:rPr>
          <w:lang w:val="x-none" w:eastAsia="en-US"/>
        </w:rPr>
        <w:t xml:space="preserve"> (код 3.1</w:t>
      </w:r>
      <w:r w:rsidR="00AC3AEA" w:rsidRPr="004D06B3">
        <w:rPr>
          <w:lang w:val="x-none" w:eastAsia="en-US"/>
        </w:rPr>
        <w:t xml:space="preserve">), </w:t>
      </w:r>
      <w:r w:rsidR="00AC3AEA" w:rsidRPr="004D06B3">
        <w:rPr>
          <w:lang w:val="x-none" w:eastAsia="x-none"/>
        </w:rPr>
        <w:t>п</w:t>
      </w:r>
      <w:r w:rsidR="00AC3AEA" w:rsidRPr="004D06B3">
        <w:rPr>
          <w:lang w:val="x-none" w:eastAsia="en-US"/>
        </w:rPr>
        <w:t>лощадки для занятий спортом</w:t>
      </w:r>
      <w:r w:rsidR="00AC3AEA" w:rsidRPr="004D06B3">
        <w:rPr>
          <w:lang w:val="x-none" w:eastAsia="x-none"/>
        </w:rPr>
        <w:t xml:space="preserve"> (код 5.1.3) минимальные отступы от красной линии и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C651F9">
        <w:rPr>
          <w:lang w:eastAsia="x-none"/>
        </w:rPr>
        <w:t>.</w:t>
      </w:r>
    </w:p>
    <w:p w:rsidR="00AC3AEA" w:rsidRPr="004D06B3" w:rsidRDefault="00853989" w:rsidP="00032B8B">
      <w:pPr>
        <w:spacing w:before="80" w:after="40"/>
        <w:ind w:firstLine="709"/>
        <w:jc w:val="both"/>
        <w:rPr>
          <w:b/>
          <w:i/>
          <w:lang w:val="x-none" w:eastAsia="x-none"/>
        </w:rPr>
      </w:pPr>
      <w:r>
        <w:rPr>
          <w:lang w:eastAsia="x-none"/>
        </w:rPr>
        <w:t xml:space="preserve"> </w:t>
      </w:r>
      <w:r w:rsidR="00AC3AEA" w:rsidRPr="004D06B3">
        <w:rPr>
          <w:b/>
          <w:i/>
          <w:lang w:val="x-none" w:eastAsia="x-none"/>
        </w:rPr>
        <w:t>не устанавливаются.</w:t>
      </w:r>
    </w:p>
    <w:p w:rsidR="00AC3AEA" w:rsidRPr="004D06B3" w:rsidRDefault="00AC3AEA" w:rsidP="00032B8B">
      <w:pPr>
        <w:spacing w:before="80" w:after="40"/>
        <w:ind w:firstLine="709"/>
        <w:jc w:val="both"/>
        <w:rPr>
          <w:b/>
          <w:i/>
          <w:u w:val="single"/>
          <w:lang w:val="x-none" w:eastAsia="x-none"/>
        </w:rPr>
      </w:pPr>
      <w:r w:rsidRPr="004D06B3">
        <w:rPr>
          <w:b/>
          <w:i/>
          <w:u w:val="single"/>
          <w:lang w:val="x-none" w:eastAsia="x-none"/>
        </w:rPr>
        <w:t>3) предельное количество надземных этажей</w:t>
      </w:r>
    </w:p>
    <w:p w:rsidR="00AC3AEA" w:rsidRPr="00FC7C40" w:rsidRDefault="00AC3AEA" w:rsidP="00032B8B">
      <w:pPr>
        <w:spacing w:before="80" w:after="40"/>
        <w:ind w:firstLine="709"/>
        <w:jc w:val="both"/>
        <w:rPr>
          <w:lang w:eastAsia="x-none"/>
        </w:rPr>
      </w:pPr>
      <w:r w:rsidRPr="004D06B3">
        <w:rPr>
          <w:lang w:val="x-none" w:eastAsia="en-US"/>
        </w:rPr>
        <w:t xml:space="preserve">для индивидуального жилищного строительства (код 2.1), для ведения личного подсобного хозяйства </w:t>
      </w:r>
      <w:r w:rsidRPr="004D06B3">
        <w:rPr>
          <w:lang w:val="x-none" w:eastAsia="x-none"/>
        </w:rPr>
        <w:t>(приусадебный земельный участок)</w:t>
      </w:r>
      <w:r w:rsidRPr="004D06B3">
        <w:rPr>
          <w:lang w:val="x-none" w:eastAsia="en-US"/>
        </w:rPr>
        <w:t xml:space="preserve"> (код 2.2)</w:t>
      </w:r>
      <w:r w:rsidRPr="004D06B3">
        <w:rPr>
          <w:lang w:val="x-none" w:eastAsia="x-none"/>
        </w:rPr>
        <w:t xml:space="preserve"> </w:t>
      </w:r>
      <w:r w:rsidRPr="004D06B3">
        <w:rPr>
          <w:color w:val="000000"/>
          <w:shd w:val="clear" w:color="auto" w:fill="FFFFFF"/>
          <w:lang w:val="x-none" w:eastAsia="x-none"/>
        </w:rPr>
        <w:t>- не более 3-х;</w:t>
      </w:r>
      <w:r w:rsidRPr="004D06B3">
        <w:rPr>
          <w:color w:val="22272F"/>
          <w:lang w:val="x-none" w:eastAsia="x-none"/>
        </w:rPr>
        <w:t xml:space="preserve"> </w:t>
      </w:r>
      <w:r w:rsidRPr="004D06B3">
        <w:rPr>
          <w:lang w:val="x-none" w:eastAsia="x-none"/>
        </w:rPr>
        <w:t>предельная</w:t>
      </w:r>
      <w:r w:rsidRPr="004D06B3">
        <w:rPr>
          <w:color w:val="22272F"/>
          <w:lang w:val="x-none" w:eastAsia="x-none"/>
        </w:rPr>
        <w:t xml:space="preserve"> высота </w:t>
      </w:r>
      <w:r w:rsidRPr="004D06B3">
        <w:rPr>
          <w:lang w:val="x-none" w:eastAsia="en-US"/>
        </w:rPr>
        <w:t>для индивидуального жилищного строительства (код 2.1)</w:t>
      </w:r>
      <w:r w:rsidRPr="004D06B3">
        <w:rPr>
          <w:lang w:val="x-none" w:eastAsia="x-none"/>
        </w:rPr>
        <w:t xml:space="preserve"> </w:t>
      </w:r>
      <w:r w:rsidR="00FC7C40">
        <w:rPr>
          <w:lang w:eastAsia="x-none"/>
        </w:rPr>
        <w:t>:</w:t>
      </w:r>
    </w:p>
    <w:p w:rsidR="00AC3AEA" w:rsidRPr="004D06B3" w:rsidRDefault="00AC3AEA" w:rsidP="00032B8B">
      <w:pPr>
        <w:spacing w:before="80" w:after="40"/>
        <w:ind w:firstLine="709"/>
        <w:jc w:val="both"/>
        <w:rPr>
          <w:b/>
          <w:i/>
          <w:lang w:val="x-none" w:eastAsia="x-none"/>
        </w:rPr>
      </w:pPr>
      <w:r w:rsidRPr="004D06B3">
        <w:rPr>
          <w:b/>
          <w:i/>
          <w:lang w:val="x-none" w:eastAsia="x-none"/>
        </w:rPr>
        <w:t>- не более 20 м;</w:t>
      </w:r>
    </w:p>
    <w:p w:rsidR="00AC3AEA" w:rsidRPr="00FC7C40" w:rsidRDefault="00AC3AEA" w:rsidP="00032B8B">
      <w:pPr>
        <w:spacing w:before="80" w:after="40"/>
        <w:ind w:firstLine="709"/>
        <w:jc w:val="both"/>
        <w:rPr>
          <w:lang w:eastAsia="en-US"/>
        </w:rPr>
      </w:pPr>
      <w:r w:rsidRPr="00FC7C40">
        <w:rPr>
          <w:lang w:val="x-none" w:eastAsia="en-US"/>
        </w:rPr>
        <w:t xml:space="preserve">для основного вида разрешенного использования </w:t>
      </w:r>
      <w:r w:rsidRPr="004D06B3">
        <w:rPr>
          <w:lang w:val="x-none" w:eastAsia="en-US"/>
        </w:rPr>
        <w:t>блокированная жилая застройка (код 2.3)</w:t>
      </w:r>
      <w:r w:rsidRPr="00FC7C40">
        <w:rPr>
          <w:lang w:val="x-none" w:eastAsia="en-US"/>
        </w:rPr>
        <w:t xml:space="preserve"> </w:t>
      </w:r>
      <w:r w:rsidR="00FC7C40">
        <w:rPr>
          <w:lang w:eastAsia="en-US"/>
        </w:rPr>
        <w:t>:</w:t>
      </w:r>
    </w:p>
    <w:p w:rsidR="00AC3AEA" w:rsidRPr="004D06B3" w:rsidRDefault="00AC3AEA" w:rsidP="00032B8B">
      <w:pPr>
        <w:spacing w:before="80" w:after="40"/>
        <w:ind w:firstLine="709"/>
        <w:jc w:val="both"/>
        <w:rPr>
          <w:b/>
          <w:i/>
          <w:lang w:val="x-none" w:eastAsia="x-none"/>
        </w:rPr>
      </w:pPr>
      <w:r w:rsidRPr="004D06B3">
        <w:rPr>
          <w:color w:val="000000"/>
          <w:shd w:val="clear" w:color="auto" w:fill="FFFFFF"/>
          <w:lang w:val="x-none" w:eastAsia="x-none"/>
        </w:rPr>
        <w:t xml:space="preserve">- </w:t>
      </w:r>
      <w:r w:rsidRPr="004D06B3">
        <w:rPr>
          <w:b/>
          <w:i/>
          <w:lang w:val="x-none" w:eastAsia="x-none"/>
        </w:rPr>
        <w:t>не более 3-х;</w:t>
      </w:r>
    </w:p>
    <w:p w:rsidR="00AC3AEA" w:rsidRPr="00FC7C40" w:rsidRDefault="00AC3AEA" w:rsidP="00032B8B">
      <w:pPr>
        <w:spacing w:before="80" w:after="40"/>
        <w:ind w:firstLine="709"/>
        <w:jc w:val="both"/>
        <w:rPr>
          <w:lang w:eastAsia="en-US"/>
        </w:rPr>
      </w:pPr>
      <w:r w:rsidRPr="00FC7C40">
        <w:rPr>
          <w:lang w:val="x-none" w:eastAsia="en-US"/>
        </w:rPr>
        <w:t>для видов разрешенного использования:</w:t>
      </w:r>
      <w:r w:rsidRPr="004D06B3">
        <w:rPr>
          <w:lang w:val="x-none" w:eastAsia="en-US"/>
        </w:rPr>
        <w:t xml:space="preserve"> бытовое обслуживание (код 3.3), </w:t>
      </w:r>
      <w:r w:rsidRPr="004D06B3">
        <w:rPr>
          <w:lang w:val="x-none" w:eastAsia="x-none"/>
        </w:rPr>
        <w:t>социальное обслуживание (код 3.2)</w:t>
      </w:r>
      <w:r w:rsidRPr="004D06B3">
        <w:rPr>
          <w:lang w:val="x-none" w:eastAsia="en-US"/>
        </w:rPr>
        <w:t xml:space="preserve">, амбулаторно-поликлиническое обслуживание (код 3.4.1), </w:t>
      </w:r>
      <w:r w:rsidRPr="004D06B3">
        <w:rPr>
          <w:lang w:val="x-none" w:eastAsia="en-US"/>
        </w:rPr>
        <w:tab/>
        <w:t>амбулаторное ветеринарное обслуживание (код 3.10.1), магазины (код 4.4),</w:t>
      </w:r>
      <w:r w:rsidRPr="004D06B3">
        <w:rPr>
          <w:lang w:val="x-none" w:eastAsia="x-none"/>
        </w:rPr>
        <w:tab/>
      </w:r>
      <w:r w:rsidRPr="004D06B3">
        <w:rPr>
          <w:lang w:val="x-none" w:eastAsia="en-US"/>
        </w:rPr>
        <w:t>рынки (код 4.3), общественное питание (код 4.6)</w:t>
      </w:r>
      <w:r w:rsidR="00FC7C40">
        <w:rPr>
          <w:lang w:eastAsia="en-US"/>
        </w:rPr>
        <w:t>:</w:t>
      </w:r>
    </w:p>
    <w:p w:rsidR="00AC3AEA" w:rsidRPr="004D06B3" w:rsidRDefault="00AC3AEA" w:rsidP="00032B8B">
      <w:pPr>
        <w:spacing w:before="80" w:after="40"/>
        <w:ind w:firstLine="709"/>
        <w:jc w:val="both"/>
        <w:rPr>
          <w:b/>
          <w:i/>
          <w:lang w:val="x-none" w:eastAsia="x-none"/>
        </w:rPr>
      </w:pPr>
      <w:r w:rsidRPr="004D06B3">
        <w:rPr>
          <w:b/>
          <w:i/>
          <w:lang w:val="x-none" w:eastAsia="x-none"/>
        </w:rPr>
        <w:t>- не более 3-х;</w:t>
      </w:r>
    </w:p>
    <w:p w:rsidR="00AC3AEA" w:rsidRPr="00FC7C40" w:rsidRDefault="00AC3AEA" w:rsidP="00032B8B">
      <w:pPr>
        <w:spacing w:before="80" w:after="40"/>
        <w:ind w:firstLine="709"/>
        <w:jc w:val="both"/>
        <w:rPr>
          <w:lang w:eastAsia="en-US"/>
        </w:rPr>
      </w:pPr>
      <w:r w:rsidRPr="00FC7C40">
        <w:rPr>
          <w:lang w:val="x-none" w:eastAsia="en-US"/>
        </w:rPr>
        <w:t>предельное количество надземных этажей и предельная высота для основных в</w:t>
      </w:r>
      <w:r w:rsidR="00FC7C40" w:rsidRPr="00FC7C40">
        <w:rPr>
          <w:lang w:val="x-none" w:eastAsia="en-US"/>
        </w:rPr>
        <w:t xml:space="preserve">идов разрешенного использования </w:t>
      </w:r>
      <w:r w:rsidRPr="004D06B3">
        <w:rPr>
          <w:lang w:val="x-none" w:eastAsia="en-US"/>
        </w:rPr>
        <w:t>коммунальн</w:t>
      </w:r>
      <w:r w:rsidR="00122AA7" w:rsidRPr="00FC7C40">
        <w:rPr>
          <w:lang w:val="x-none" w:eastAsia="en-US"/>
        </w:rPr>
        <w:t>ое</w:t>
      </w:r>
      <w:r w:rsidRPr="004D06B3">
        <w:rPr>
          <w:lang w:val="x-none" w:eastAsia="en-US"/>
        </w:rPr>
        <w:t xml:space="preserve"> </w:t>
      </w:r>
      <w:r w:rsidR="00122AA7" w:rsidRPr="00FC7C40">
        <w:rPr>
          <w:lang w:val="x-none" w:eastAsia="en-US"/>
        </w:rPr>
        <w:t>обслуживание</w:t>
      </w:r>
      <w:r w:rsidR="00122AA7">
        <w:rPr>
          <w:lang w:val="x-none" w:eastAsia="en-US"/>
        </w:rPr>
        <w:t xml:space="preserve"> (код 3.1</w:t>
      </w:r>
      <w:r w:rsidRPr="004D06B3">
        <w:rPr>
          <w:lang w:val="x-none" w:eastAsia="en-US"/>
        </w:rPr>
        <w:t xml:space="preserve">), обслуживание жилой застройки (код 2.7), </w:t>
      </w:r>
      <w:r w:rsidR="00CB0120" w:rsidRPr="00FC7C40">
        <w:rPr>
          <w:lang w:val="x-none" w:eastAsia="en-US"/>
        </w:rPr>
        <w:t>социальное обслуживание</w:t>
      </w:r>
      <w:r w:rsidR="00C651F9">
        <w:rPr>
          <w:lang w:val="x-none" w:eastAsia="en-US"/>
        </w:rPr>
        <w:t xml:space="preserve"> </w:t>
      </w:r>
      <w:r w:rsidR="00CB0120">
        <w:rPr>
          <w:lang w:val="x-none" w:eastAsia="en-US"/>
        </w:rPr>
        <w:t>(код 3.2</w:t>
      </w:r>
      <w:r w:rsidRPr="004D06B3">
        <w:rPr>
          <w:lang w:val="x-none" w:eastAsia="en-US"/>
        </w:rPr>
        <w:t>), обеспечение внутреннего правопорядка (код 8.3), ведение садоводства (код 13.2)</w:t>
      </w:r>
      <w:r w:rsidR="00FC7C40">
        <w:rPr>
          <w:lang w:eastAsia="en-US"/>
        </w:rPr>
        <w:t>:</w:t>
      </w:r>
    </w:p>
    <w:p w:rsidR="00AC3AEA" w:rsidRPr="004D06B3" w:rsidRDefault="00AC3AEA" w:rsidP="00032B8B">
      <w:pPr>
        <w:spacing w:before="80" w:after="40"/>
        <w:ind w:firstLine="709"/>
        <w:jc w:val="both"/>
        <w:rPr>
          <w:b/>
          <w:i/>
          <w:lang w:val="x-none" w:eastAsia="x-none"/>
        </w:rPr>
      </w:pPr>
      <w:r w:rsidRPr="004D06B3">
        <w:rPr>
          <w:b/>
          <w:i/>
          <w:lang w:val="x-none" w:eastAsia="x-none"/>
        </w:rPr>
        <w:t>-не устанавливаются;</w:t>
      </w:r>
    </w:p>
    <w:p w:rsidR="00AC3AEA" w:rsidRPr="00FC7C40" w:rsidRDefault="00AC3AEA" w:rsidP="00032B8B">
      <w:pPr>
        <w:spacing w:before="80" w:after="40"/>
        <w:ind w:firstLine="709"/>
        <w:jc w:val="both"/>
        <w:rPr>
          <w:lang w:eastAsia="x-none"/>
        </w:rPr>
      </w:pPr>
      <w:r w:rsidRPr="00FC7C40">
        <w:rPr>
          <w:lang w:val="x-none" w:eastAsia="x-none"/>
        </w:rPr>
        <w:t>количество надземных этажей для вида разрешенного использования</w:t>
      </w:r>
      <w:r w:rsidRPr="004D06B3">
        <w:rPr>
          <w:lang w:val="x-none" w:eastAsia="x-none"/>
        </w:rPr>
        <w:t xml:space="preserve"> малоэтажная многоквартирная жилая застройка (код 2.1.1) </w:t>
      </w:r>
      <w:r w:rsidR="00FC7C40">
        <w:rPr>
          <w:lang w:eastAsia="x-none"/>
        </w:rPr>
        <w:t>:</w:t>
      </w:r>
    </w:p>
    <w:p w:rsidR="00AC3AEA" w:rsidRPr="004D06B3" w:rsidRDefault="00AC3AEA" w:rsidP="00032B8B">
      <w:pPr>
        <w:spacing w:before="80" w:after="40"/>
        <w:ind w:firstLine="709"/>
        <w:jc w:val="both"/>
        <w:rPr>
          <w:b/>
          <w:i/>
          <w:lang w:val="x-none" w:eastAsia="x-none"/>
        </w:rPr>
      </w:pPr>
      <w:r w:rsidRPr="004D06B3">
        <w:rPr>
          <w:b/>
          <w:i/>
          <w:lang w:val="x-none" w:eastAsia="x-none"/>
        </w:rPr>
        <w:lastRenderedPageBreak/>
        <w:t>- не более 4-х.</w:t>
      </w:r>
    </w:p>
    <w:p w:rsidR="00AC3AEA" w:rsidRPr="00FC7C40" w:rsidRDefault="00AC3AEA" w:rsidP="00032B8B">
      <w:pPr>
        <w:spacing w:before="80" w:after="40"/>
        <w:ind w:firstLine="709"/>
        <w:jc w:val="both"/>
        <w:rPr>
          <w:lang w:eastAsia="x-none"/>
        </w:rPr>
      </w:pPr>
      <w:r w:rsidRPr="004D06B3">
        <w:rPr>
          <w:b/>
          <w:i/>
          <w:u w:val="single"/>
          <w:lang w:val="x-none" w:eastAsia="x-none"/>
        </w:rPr>
        <w:t>4) максимальный процент застройки в границах земельного участка,</w:t>
      </w:r>
      <w:r w:rsidRPr="004D06B3">
        <w:rPr>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00FC7C40">
        <w:rPr>
          <w:lang w:eastAsia="x-none"/>
        </w:rPr>
        <w:t>:</w:t>
      </w:r>
    </w:p>
    <w:p w:rsidR="00AC3AEA" w:rsidRDefault="00AC3AEA" w:rsidP="00032B8B">
      <w:pPr>
        <w:spacing w:before="80" w:after="40"/>
        <w:ind w:firstLine="709"/>
        <w:jc w:val="both"/>
        <w:rPr>
          <w:b/>
          <w:i/>
          <w:lang w:eastAsia="x-none"/>
        </w:rPr>
      </w:pPr>
      <w:r w:rsidRPr="004D06B3">
        <w:rPr>
          <w:lang w:val="x-none" w:eastAsia="x-none"/>
        </w:rPr>
        <w:t xml:space="preserve"> </w:t>
      </w:r>
      <w:r w:rsidRPr="004D06B3">
        <w:rPr>
          <w:b/>
          <w:i/>
          <w:lang w:val="x-none" w:eastAsia="x-none"/>
        </w:rPr>
        <w:t xml:space="preserve">- не более </w:t>
      </w:r>
      <w:r>
        <w:rPr>
          <w:b/>
          <w:i/>
          <w:lang w:eastAsia="x-none"/>
        </w:rPr>
        <w:t>50</w:t>
      </w:r>
      <w:r w:rsidRPr="004D06B3">
        <w:rPr>
          <w:b/>
          <w:i/>
          <w:lang w:val="x-none" w:eastAsia="x-none"/>
        </w:rPr>
        <w:t>%.</w:t>
      </w:r>
    </w:p>
    <w:p w:rsidR="00AC3AEA" w:rsidRPr="004D06B3" w:rsidRDefault="00AC3AEA" w:rsidP="00032B8B">
      <w:pPr>
        <w:spacing w:before="80" w:after="40"/>
        <w:ind w:firstLine="709"/>
        <w:jc w:val="both"/>
        <w:rPr>
          <w:b/>
          <w:lang w:eastAsia="x-none"/>
        </w:rPr>
      </w:pPr>
      <w:r w:rsidRPr="004D06B3">
        <w:rPr>
          <w:b/>
          <w:lang w:eastAsia="x-none"/>
        </w:rPr>
        <w:t>5. Иные показатели</w:t>
      </w:r>
    </w:p>
    <w:p w:rsidR="00AC3AEA" w:rsidRPr="00FC7C40" w:rsidRDefault="00FC7C40" w:rsidP="00032B8B">
      <w:pPr>
        <w:ind w:firstLine="709"/>
        <w:jc w:val="both"/>
        <w:rPr>
          <w:b/>
          <w:i/>
          <w:lang w:eastAsia="x-none"/>
        </w:rPr>
      </w:pPr>
      <w:r>
        <w:rPr>
          <w:lang w:val="x-none" w:eastAsia="en-US"/>
        </w:rPr>
        <w:t>-</w:t>
      </w:r>
      <w:r>
        <w:rPr>
          <w:lang w:val="x-none" w:eastAsia="en-US"/>
        </w:rPr>
        <w:tab/>
      </w:r>
      <w:r w:rsidR="00AC3AEA" w:rsidRPr="004D06B3">
        <w:rPr>
          <w:lang w:val="x-none" w:eastAsia="en-US"/>
        </w:rPr>
        <w:t xml:space="preserve">многоквартирные жилые дома с количеством квартир </w:t>
      </w:r>
      <w:r>
        <w:rPr>
          <w:b/>
          <w:i/>
          <w:lang w:val="x-none" w:eastAsia="x-none"/>
        </w:rPr>
        <w:t>- не более 8</w:t>
      </w:r>
      <w:r>
        <w:rPr>
          <w:b/>
          <w:i/>
          <w:lang w:eastAsia="x-none"/>
        </w:rPr>
        <w:t>;</w:t>
      </w:r>
    </w:p>
    <w:p w:rsidR="00AC3AEA" w:rsidRPr="00FC7C40" w:rsidRDefault="00FC7C40" w:rsidP="00032B8B">
      <w:pPr>
        <w:ind w:firstLine="709"/>
        <w:jc w:val="both"/>
        <w:rPr>
          <w:b/>
          <w:i/>
          <w:lang w:eastAsia="x-none"/>
        </w:rPr>
      </w:pPr>
      <w:r>
        <w:rPr>
          <w:lang w:val="x-none" w:eastAsia="en-US"/>
        </w:rPr>
        <w:t>-</w:t>
      </w:r>
      <w:r>
        <w:rPr>
          <w:lang w:val="x-none" w:eastAsia="en-US"/>
        </w:rPr>
        <w:tab/>
      </w:r>
      <w:r w:rsidR="00AC3AEA" w:rsidRPr="004D06B3">
        <w:rPr>
          <w:lang w:val="x-none" w:eastAsia="en-US"/>
        </w:rPr>
        <w:t xml:space="preserve">блокированные жилые дома с количеством блоков </w:t>
      </w:r>
      <w:r>
        <w:rPr>
          <w:b/>
          <w:i/>
          <w:lang w:val="x-none" w:eastAsia="x-none"/>
        </w:rPr>
        <w:t>- не более 4</w:t>
      </w:r>
      <w:r>
        <w:rPr>
          <w:b/>
          <w:i/>
          <w:lang w:eastAsia="x-none"/>
        </w:rPr>
        <w:t>;</w:t>
      </w:r>
    </w:p>
    <w:p w:rsidR="00AC3AEA" w:rsidRDefault="00FC7C40" w:rsidP="00032B8B">
      <w:pPr>
        <w:ind w:firstLine="709"/>
        <w:jc w:val="both"/>
        <w:rPr>
          <w:b/>
          <w:i/>
          <w:lang w:eastAsia="x-none"/>
        </w:rPr>
      </w:pPr>
      <w:r>
        <w:rPr>
          <w:lang w:val="x-none" w:eastAsia="en-US"/>
        </w:rPr>
        <w:t>-</w:t>
      </w:r>
      <w:r w:rsidR="00AC3AEA" w:rsidRPr="004D06B3">
        <w:rPr>
          <w:lang w:val="x-none" w:eastAsia="en-US"/>
        </w:rPr>
        <w:t xml:space="preserve">количество сблокированных гаражей </w:t>
      </w:r>
      <w:r w:rsidR="00AC3AEA" w:rsidRPr="004D06B3">
        <w:rPr>
          <w:b/>
          <w:i/>
          <w:lang w:val="x-none" w:eastAsia="x-none"/>
        </w:rPr>
        <w:t>-до 10.</w:t>
      </w:r>
    </w:p>
    <w:p w:rsidR="00FC7C40" w:rsidRPr="00FC7C40" w:rsidRDefault="00FC7C40" w:rsidP="00032B8B">
      <w:pPr>
        <w:ind w:firstLine="709"/>
        <w:jc w:val="both"/>
        <w:rPr>
          <w:b/>
          <w:i/>
          <w:lang w:eastAsia="x-none"/>
        </w:rPr>
      </w:pPr>
    </w:p>
    <w:p w:rsidR="00AC3AEA" w:rsidRPr="004D06B3" w:rsidRDefault="00FC7C40" w:rsidP="00032B8B">
      <w:pPr>
        <w:ind w:firstLine="709"/>
        <w:jc w:val="both"/>
        <w:rPr>
          <w:lang w:val="x-none" w:eastAsia="en-US"/>
        </w:rPr>
      </w:pPr>
      <w:r>
        <w:rPr>
          <w:lang w:eastAsia="en-US"/>
        </w:rPr>
        <w:t>Ра</w:t>
      </w:r>
      <w:r w:rsidRPr="004D06B3">
        <w:rPr>
          <w:lang w:val="x-none" w:eastAsia="en-US"/>
        </w:rPr>
        <w:t>стояние</w:t>
      </w:r>
      <w:r w:rsidR="00AC3AEA" w:rsidRPr="004D06B3">
        <w:rPr>
          <w:lang w:val="x-none" w:eastAsia="en-US"/>
        </w:rPr>
        <w:t xml:space="preserve"> от жилых домов и хозяйственных построек на приусадебном земельном участке до жилых домов и хозяйственных построек на соседних земельных участках</w:t>
      </w:r>
      <w:r>
        <w:rPr>
          <w:lang w:eastAsia="en-US"/>
        </w:rPr>
        <w:t xml:space="preserve"> </w:t>
      </w:r>
      <w:r w:rsidR="00AC3AEA" w:rsidRPr="004D06B3">
        <w:rPr>
          <w:lang w:val="x-none" w:eastAsia="en-US"/>
        </w:rPr>
        <w:t xml:space="preserve">в соответствии с противопожарными требованиями </w:t>
      </w:r>
      <w:r w:rsidR="00AC3AEA" w:rsidRPr="004D06B3">
        <w:rPr>
          <w:b/>
          <w:i/>
          <w:lang w:val="x-none" w:eastAsia="x-none"/>
        </w:rPr>
        <w:t>от 6</w:t>
      </w:r>
      <w:r>
        <w:rPr>
          <w:b/>
          <w:i/>
          <w:lang w:eastAsia="x-none"/>
        </w:rPr>
        <w:t xml:space="preserve"> </w:t>
      </w:r>
      <w:r w:rsidR="00AC3AEA" w:rsidRPr="004D06B3">
        <w:rPr>
          <w:b/>
          <w:i/>
          <w:lang w:val="x-none" w:eastAsia="x-none"/>
        </w:rPr>
        <w:t>м до 15</w:t>
      </w:r>
      <w:r>
        <w:rPr>
          <w:b/>
          <w:i/>
          <w:lang w:eastAsia="x-none"/>
        </w:rPr>
        <w:t xml:space="preserve"> </w:t>
      </w:r>
      <w:r w:rsidR="00AC3AEA" w:rsidRPr="004D06B3">
        <w:rPr>
          <w:b/>
          <w:i/>
          <w:lang w:val="x-none" w:eastAsia="x-none"/>
        </w:rPr>
        <w:t>м в</w:t>
      </w:r>
      <w:r w:rsidR="00AC3AEA" w:rsidRPr="004D06B3">
        <w:rPr>
          <w:lang w:val="x-none" w:eastAsia="en-US"/>
        </w:rPr>
        <w:t xml:space="preserve"> зависимости от степени огнестойкости зданий:</w:t>
      </w:r>
    </w:p>
    <w:p w:rsidR="00AC3AEA" w:rsidRPr="004D06B3" w:rsidRDefault="00AC3AEA" w:rsidP="00032B8B">
      <w:pPr>
        <w:spacing w:before="80" w:after="40"/>
        <w:ind w:firstLine="709"/>
        <w:jc w:val="both"/>
        <w:rPr>
          <w:b/>
          <w:i/>
          <w:lang w:val="x-none" w:eastAsia="x-none"/>
        </w:rPr>
      </w:pPr>
      <w:r w:rsidRPr="004D06B3">
        <w:rPr>
          <w:lang w:eastAsia="en-US"/>
        </w:rPr>
        <w:t>-</w:t>
      </w:r>
      <w:r w:rsidR="00A307D3">
        <w:rPr>
          <w:lang w:eastAsia="en-US"/>
        </w:rPr>
        <w:t xml:space="preserve"> </w:t>
      </w:r>
      <w:r w:rsidRPr="004D06B3">
        <w:rPr>
          <w:lang w:val="x-none" w:eastAsia="en-US"/>
        </w:rPr>
        <w:t>от объекта индивидуального жилищного строительства, усадебного жилого дома и жилого дома блокированной застройки</w:t>
      </w:r>
      <w:r w:rsidR="00FC7C40">
        <w:rPr>
          <w:lang w:eastAsia="en-US"/>
        </w:rPr>
        <w:t xml:space="preserve"> </w:t>
      </w:r>
      <w:r w:rsidRPr="004D06B3">
        <w:rPr>
          <w:b/>
          <w:i/>
          <w:lang w:val="x-none" w:eastAsia="x-none"/>
        </w:rPr>
        <w:t xml:space="preserve">- 3,0 м; </w:t>
      </w:r>
    </w:p>
    <w:p w:rsidR="00AC3AEA" w:rsidRPr="004D06B3" w:rsidRDefault="00A307D3" w:rsidP="00032B8B">
      <w:pPr>
        <w:spacing w:before="80" w:after="40"/>
        <w:ind w:firstLine="709"/>
        <w:jc w:val="both"/>
        <w:rPr>
          <w:b/>
          <w:i/>
          <w:lang w:val="x-none" w:eastAsia="x-none"/>
        </w:rPr>
      </w:pPr>
      <w:r>
        <w:rPr>
          <w:lang w:eastAsia="en-US"/>
        </w:rPr>
        <w:t xml:space="preserve">- </w:t>
      </w:r>
      <w:r w:rsidR="00AC3AEA" w:rsidRPr="004D06B3">
        <w:rPr>
          <w:lang w:val="x-none" w:eastAsia="en-US"/>
        </w:rPr>
        <w:t>от построек для содержания скота и птицы</w:t>
      </w:r>
      <w:r w:rsidR="00AC3AEA" w:rsidRPr="004D06B3">
        <w:rPr>
          <w:b/>
          <w:i/>
          <w:lang w:val="x-none" w:eastAsia="x-none"/>
        </w:rPr>
        <w:t xml:space="preserve"> - 4,0 м; </w:t>
      </w:r>
    </w:p>
    <w:p w:rsidR="00AC3AEA" w:rsidRPr="004D06B3" w:rsidRDefault="00FC7C40" w:rsidP="00032B8B">
      <w:pPr>
        <w:ind w:firstLine="709"/>
        <w:jc w:val="both"/>
        <w:rPr>
          <w:lang w:val="x-none" w:eastAsia="en-US"/>
        </w:rPr>
      </w:pPr>
      <w:r>
        <w:rPr>
          <w:lang w:eastAsia="en-US"/>
        </w:rPr>
        <w:t>-</w:t>
      </w:r>
      <w:r w:rsidR="00A307D3">
        <w:rPr>
          <w:lang w:eastAsia="en-US"/>
        </w:rPr>
        <w:t xml:space="preserve"> </w:t>
      </w:r>
      <w:r w:rsidR="00AC3AEA" w:rsidRPr="004D06B3">
        <w:rPr>
          <w:lang w:val="x-none" w:eastAsia="en-US"/>
        </w:rPr>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w:t>
      </w:r>
    </w:p>
    <w:p w:rsidR="00AC3AEA" w:rsidRPr="00A307D3" w:rsidRDefault="00AC3AEA" w:rsidP="00032B8B">
      <w:pPr>
        <w:ind w:firstLine="709"/>
        <w:jc w:val="both"/>
        <w:rPr>
          <w:lang w:eastAsia="en-US"/>
        </w:rPr>
      </w:pPr>
      <w:r w:rsidRPr="004D06B3">
        <w:rPr>
          <w:lang w:val="x-none" w:eastAsia="en-US"/>
        </w:rPr>
        <w:t xml:space="preserve">до 2 блоков - </w:t>
      </w:r>
      <w:r w:rsidRPr="004D06B3">
        <w:rPr>
          <w:b/>
          <w:i/>
          <w:lang w:val="x-none" w:eastAsia="x-none"/>
        </w:rPr>
        <w:t>15 м;</w:t>
      </w:r>
    </w:p>
    <w:p w:rsidR="00AC3AEA" w:rsidRPr="00A307D3" w:rsidRDefault="00AC3AEA" w:rsidP="00032B8B">
      <w:pPr>
        <w:ind w:firstLine="709"/>
        <w:jc w:val="both"/>
        <w:rPr>
          <w:lang w:eastAsia="en-US"/>
        </w:rPr>
      </w:pPr>
      <w:r w:rsidRPr="004D06B3">
        <w:rPr>
          <w:lang w:val="x-none" w:eastAsia="en-US"/>
        </w:rPr>
        <w:t xml:space="preserve">от 3 до 8 блоков - </w:t>
      </w:r>
      <w:r w:rsidRPr="004D06B3">
        <w:rPr>
          <w:b/>
          <w:i/>
          <w:lang w:val="x-none" w:eastAsia="x-none"/>
        </w:rPr>
        <w:t>25 м</w:t>
      </w:r>
      <w:r w:rsidR="00A307D3">
        <w:rPr>
          <w:lang w:val="x-none" w:eastAsia="en-US"/>
        </w:rPr>
        <w:t>;</w:t>
      </w:r>
    </w:p>
    <w:p w:rsidR="00AC3AEA" w:rsidRPr="00FC7C40" w:rsidRDefault="00AC3AEA" w:rsidP="00032B8B">
      <w:pPr>
        <w:ind w:firstLine="709"/>
        <w:jc w:val="both"/>
        <w:rPr>
          <w:b/>
          <w:i/>
          <w:lang w:eastAsia="x-none"/>
        </w:rPr>
      </w:pPr>
      <w:r w:rsidRPr="004D06B3">
        <w:rPr>
          <w:lang w:val="x-none" w:eastAsia="en-US"/>
        </w:rPr>
        <w:t xml:space="preserve">от 9 до 30 блоков </w:t>
      </w:r>
      <w:r w:rsidR="00FC7C40">
        <w:rPr>
          <w:lang w:val="x-none" w:eastAsia="en-US"/>
        </w:rPr>
        <w:t>–</w:t>
      </w:r>
      <w:r w:rsidRPr="004D06B3">
        <w:rPr>
          <w:lang w:val="x-none" w:eastAsia="en-US"/>
        </w:rPr>
        <w:t xml:space="preserve"> </w:t>
      </w:r>
      <w:r w:rsidRPr="004D06B3">
        <w:rPr>
          <w:b/>
          <w:i/>
          <w:lang w:val="x-none" w:eastAsia="x-none"/>
        </w:rPr>
        <w:t>50</w:t>
      </w:r>
      <w:r w:rsidR="00FC7C40">
        <w:rPr>
          <w:b/>
          <w:i/>
          <w:lang w:eastAsia="x-none"/>
        </w:rPr>
        <w:t>.</w:t>
      </w:r>
    </w:p>
    <w:p w:rsidR="00FC7C40" w:rsidRDefault="00FC7C40" w:rsidP="00032B8B">
      <w:pPr>
        <w:spacing w:before="80" w:after="40"/>
        <w:ind w:firstLine="709"/>
        <w:jc w:val="both"/>
        <w:rPr>
          <w:lang w:eastAsia="en-US"/>
        </w:rPr>
      </w:pPr>
      <w:r>
        <w:rPr>
          <w:lang w:eastAsia="en-US"/>
        </w:rPr>
        <w:t>Д</w:t>
      </w:r>
      <w:r w:rsidR="00AC3AEA" w:rsidRPr="00FC7C40">
        <w:rPr>
          <w:lang w:eastAsia="en-US"/>
        </w:rPr>
        <w:t xml:space="preserve">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 </w:t>
      </w:r>
    </w:p>
    <w:p w:rsidR="00AC3AEA" w:rsidRPr="00FC7C40" w:rsidRDefault="00AC3AEA" w:rsidP="00032B8B">
      <w:pPr>
        <w:spacing w:before="80" w:after="40"/>
        <w:ind w:firstLine="709"/>
        <w:jc w:val="both"/>
        <w:rPr>
          <w:lang w:eastAsia="en-US"/>
        </w:rPr>
      </w:pPr>
      <w:r w:rsidRPr="00FC7C40">
        <w:rPr>
          <w:lang w:eastAsia="en-US"/>
        </w:rPr>
        <w:t>- расстояни</w:t>
      </w:r>
      <w:r w:rsidR="00C651F9">
        <w:rPr>
          <w:lang w:eastAsia="en-US"/>
        </w:rPr>
        <w:t>е для подъезда пожарной техники</w:t>
      </w:r>
      <w:r w:rsidRPr="00FC7C40">
        <w:rPr>
          <w:lang w:eastAsia="en-US"/>
        </w:rPr>
        <w:t xml:space="preserve"> к жилым домам и хозяйственным постройкам - от 5м до 8 м;</w:t>
      </w:r>
    </w:p>
    <w:p w:rsidR="00AC3AEA" w:rsidRPr="00FC7C40" w:rsidRDefault="00AC3AEA" w:rsidP="00032B8B">
      <w:pPr>
        <w:spacing w:before="80" w:after="40"/>
        <w:ind w:firstLine="709"/>
        <w:jc w:val="both"/>
        <w:rPr>
          <w:lang w:eastAsia="en-US"/>
        </w:rPr>
      </w:pPr>
      <w:r w:rsidRPr="00FC7C40">
        <w:rPr>
          <w:lang w:eastAsia="en-US"/>
        </w:rPr>
        <w:t>- расстояние от окон жилых помещений д</w:t>
      </w:r>
      <w:r w:rsidR="00C651F9">
        <w:rPr>
          <w:lang w:eastAsia="en-US"/>
        </w:rPr>
        <w:t>ома до дворовых туалетов – от 8 до</w:t>
      </w:r>
      <w:r w:rsidRPr="00FC7C40">
        <w:rPr>
          <w:lang w:eastAsia="en-US"/>
        </w:rPr>
        <w:t xml:space="preserve"> 12 м;</w:t>
      </w:r>
    </w:p>
    <w:p w:rsidR="00AC3AEA" w:rsidRPr="00FC7C40" w:rsidRDefault="00AC3AEA" w:rsidP="00032B8B">
      <w:pPr>
        <w:spacing w:before="80" w:after="40"/>
        <w:ind w:firstLine="709"/>
        <w:jc w:val="both"/>
        <w:rPr>
          <w:lang w:eastAsia="en-US"/>
        </w:rPr>
      </w:pPr>
      <w:r w:rsidRPr="00FC7C40">
        <w:rPr>
          <w:lang w:eastAsia="en-US"/>
        </w:rPr>
        <w:t>-при отсутствии централизованной канализации расстояние от туалета до стен соседнего дома необходимо принимать</w:t>
      </w:r>
      <w:r w:rsidR="00FC7C40">
        <w:rPr>
          <w:lang w:eastAsia="en-US"/>
        </w:rPr>
        <w:t xml:space="preserve"> </w:t>
      </w:r>
      <w:r w:rsidRPr="00FC7C40">
        <w:rPr>
          <w:lang w:eastAsia="en-US"/>
        </w:rPr>
        <w:t>не менее 12 м</w:t>
      </w:r>
      <w:r w:rsidR="00FC7C40">
        <w:rPr>
          <w:lang w:eastAsia="en-US"/>
        </w:rPr>
        <w:t>;</w:t>
      </w:r>
    </w:p>
    <w:p w:rsidR="00AC3AEA" w:rsidRPr="00FC7C40" w:rsidRDefault="00FC7C40" w:rsidP="00032B8B">
      <w:pPr>
        <w:spacing w:before="80" w:after="40"/>
        <w:ind w:firstLine="709"/>
        <w:jc w:val="both"/>
        <w:rPr>
          <w:lang w:eastAsia="en-US"/>
        </w:rPr>
      </w:pPr>
      <w:r>
        <w:rPr>
          <w:lang w:eastAsia="en-US"/>
        </w:rPr>
        <w:t xml:space="preserve">- </w:t>
      </w:r>
      <w:r w:rsidR="00AC3AEA" w:rsidRPr="00FC7C40">
        <w:rPr>
          <w:lang w:eastAsia="en-US"/>
        </w:rPr>
        <w:t>до источника водоснабжения (колодца) - не менее 25</w:t>
      </w:r>
      <w:r w:rsidRPr="00FC7C40">
        <w:rPr>
          <w:lang w:eastAsia="en-US"/>
        </w:rPr>
        <w:t xml:space="preserve"> м</w:t>
      </w:r>
      <w:r>
        <w:rPr>
          <w:lang w:eastAsia="en-US"/>
        </w:rPr>
        <w:t>;</w:t>
      </w:r>
    </w:p>
    <w:p w:rsidR="00AC3AEA" w:rsidRPr="00FC7C40" w:rsidRDefault="00AC3AEA" w:rsidP="00032B8B">
      <w:pPr>
        <w:spacing w:before="80" w:after="40"/>
        <w:ind w:firstLine="709"/>
        <w:jc w:val="both"/>
        <w:rPr>
          <w:lang w:eastAsia="en-US"/>
        </w:rPr>
      </w:pPr>
      <w:r w:rsidRPr="00FC7C40">
        <w:rPr>
          <w:lang w:eastAsia="en-US"/>
        </w:rPr>
        <w:t>- предельная высота ограждения участка – 2 м</w:t>
      </w:r>
      <w:r w:rsidR="00FC7C40" w:rsidRPr="00FC7C40">
        <w:rPr>
          <w:lang w:eastAsia="en-US"/>
        </w:rPr>
        <w:t>.</w:t>
      </w:r>
    </w:p>
    <w:p w:rsidR="00AC3AEA" w:rsidRPr="00FC7C40" w:rsidRDefault="00A307D3" w:rsidP="00A307D3">
      <w:pPr>
        <w:spacing w:before="80" w:after="40"/>
        <w:ind w:firstLine="709"/>
        <w:jc w:val="both"/>
        <w:rPr>
          <w:lang w:eastAsia="en-US"/>
        </w:rPr>
      </w:pPr>
      <w:r>
        <w:rPr>
          <w:lang w:eastAsia="en-US"/>
        </w:rPr>
        <w:t xml:space="preserve">- </w:t>
      </w:r>
      <w:r w:rsidR="00AC3AEA" w:rsidRPr="00FC7C40">
        <w:rPr>
          <w:lang w:eastAsia="en-US"/>
        </w:rPr>
        <w:t>для ведения личного подсобного хозяйства миним</w:t>
      </w:r>
      <w:r>
        <w:rPr>
          <w:lang w:eastAsia="en-US"/>
        </w:rPr>
        <w:t xml:space="preserve">альные расстояния от помещений </w:t>
      </w:r>
      <w:r w:rsidR="00AC3AEA" w:rsidRPr="00FC7C40">
        <w:rPr>
          <w:lang w:eastAsia="en-US"/>
        </w:rPr>
        <w:t>(сооружений) для содержания и разведения животных до объектов жилой застройки следует принимать в соответствии со значениями:</w:t>
      </w:r>
    </w:p>
    <w:p w:rsidR="00AC3AEA" w:rsidRPr="004D06B3" w:rsidRDefault="00AC3AEA" w:rsidP="00032B8B">
      <w:pPr>
        <w:ind w:firstLine="709"/>
        <w:jc w:val="both"/>
        <w:rPr>
          <w:lang w:val="x-none" w:eastAsia="en-US"/>
        </w:rPr>
      </w:pPr>
      <w:r w:rsidRPr="004D06B3">
        <w:rPr>
          <w:lang w:val="x-none" w:eastAsia="en-US"/>
        </w:rPr>
        <w:t xml:space="preserve">1) </w:t>
      </w:r>
      <w:r w:rsidRPr="004D06B3">
        <w:rPr>
          <w:b/>
          <w:i/>
          <w:lang w:val="x-none" w:eastAsia="x-none"/>
        </w:rPr>
        <w:t>10 метров</w:t>
      </w:r>
      <w:r w:rsidRPr="004D06B3">
        <w:rPr>
          <w:lang w:val="x-none" w:eastAsia="en-US"/>
        </w:rPr>
        <w:t xml:space="preserve"> (лошади, свиньи, коровы, нутрии, песцы - до 5 шт.; овцы, козы, кролики - до 10 шт.; птицы - до 30 шт.);</w:t>
      </w:r>
    </w:p>
    <w:p w:rsidR="00AC3AEA" w:rsidRPr="004D06B3" w:rsidRDefault="00AC3AEA" w:rsidP="00032B8B">
      <w:pPr>
        <w:ind w:firstLine="709"/>
        <w:jc w:val="both"/>
        <w:rPr>
          <w:lang w:val="x-none" w:eastAsia="en-US"/>
        </w:rPr>
      </w:pPr>
      <w:r w:rsidRPr="004D06B3">
        <w:rPr>
          <w:lang w:val="x-none" w:eastAsia="en-US"/>
        </w:rPr>
        <w:t xml:space="preserve">2) </w:t>
      </w:r>
      <w:r w:rsidRPr="004D06B3">
        <w:rPr>
          <w:b/>
          <w:i/>
          <w:lang w:val="x-none" w:eastAsia="x-none"/>
        </w:rPr>
        <w:t>20 метров</w:t>
      </w:r>
      <w:r w:rsidRPr="004D06B3">
        <w:rPr>
          <w:lang w:val="x-none" w:eastAsia="en-US"/>
        </w:rPr>
        <w:t xml:space="preserve"> (лошади, свиньи, коровы, нутрии, песцы - до 8 шт.; овцы, козы - до 15 шт., кролики - до 20 шт.; птицы - до 45 шт.);</w:t>
      </w:r>
    </w:p>
    <w:p w:rsidR="00AC3AEA" w:rsidRPr="004D06B3" w:rsidRDefault="00AC3AEA" w:rsidP="00032B8B">
      <w:pPr>
        <w:ind w:firstLine="709"/>
        <w:jc w:val="both"/>
        <w:rPr>
          <w:lang w:val="x-none" w:eastAsia="en-US"/>
        </w:rPr>
      </w:pPr>
      <w:r w:rsidRPr="004D06B3">
        <w:rPr>
          <w:lang w:val="x-none" w:eastAsia="en-US"/>
        </w:rPr>
        <w:t xml:space="preserve">3) </w:t>
      </w:r>
      <w:r w:rsidRPr="004D06B3">
        <w:rPr>
          <w:b/>
          <w:i/>
          <w:lang w:val="x-none" w:eastAsia="x-none"/>
        </w:rPr>
        <w:t>30 метров</w:t>
      </w:r>
      <w:r w:rsidRPr="004D06B3">
        <w:rPr>
          <w:lang w:val="x-none" w:eastAsia="en-US"/>
        </w:rPr>
        <w:t xml:space="preserve"> (лошади, свиньи, коровы, нутрии, песцы - до 10 шт.; овцы, козы - до 20 шт., кролики - до 30 шт.; птицы - до 60 шт.);</w:t>
      </w:r>
    </w:p>
    <w:p w:rsidR="00AC3AEA" w:rsidRDefault="00AC3AEA" w:rsidP="00032B8B">
      <w:pPr>
        <w:spacing w:before="80" w:after="40"/>
        <w:ind w:firstLine="709"/>
        <w:jc w:val="both"/>
        <w:rPr>
          <w:lang w:eastAsia="en-US"/>
        </w:rPr>
      </w:pPr>
      <w:r w:rsidRPr="004D06B3">
        <w:rPr>
          <w:lang w:val="x-none" w:eastAsia="en-US"/>
        </w:rPr>
        <w:t xml:space="preserve"> 4) </w:t>
      </w:r>
      <w:r w:rsidRPr="004D06B3">
        <w:rPr>
          <w:b/>
          <w:i/>
          <w:lang w:val="x-none" w:eastAsia="x-none"/>
        </w:rPr>
        <w:t>40 метров</w:t>
      </w:r>
      <w:r w:rsidRPr="004D06B3">
        <w:rPr>
          <w:lang w:val="x-none" w:eastAsia="en-US"/>
        </w:rPr>
        <w:t xml:space="preserve"> (лошади, свиньи, коровы, нутрии, песцы - до 15 шт.; овцы, козы - до 25 шт., кролики - до 40 шт.; </w:t>
      </w:r>
      <w:r w:rsidRPr="004D06B3">
        <w:rPr>
          <w:b/>
          <w:i/>
          <w:lang w:val="x-none" w:eastAsia="x-none"/>
        </w:rPr>
        <w:t>птицы</w:t>
      </w:r>
      <w:r w:rsidRPr="004D06B3">
        <w:rPr>
          <w:lang w:val="x-none" w:eastAsia="en-US"/>
        </w:rPr>
        <w:t xml:space="preserve"> - до 75 шт. </w:t>
      </w:r>
    </w:p>
    <w:p w:rsidR="00CB0120" w:rsidRDefault="00CB0120" w:rsidP="00032B8B">
      <w:pPr>
        <w:ind w:firstLine="709"/>
        <w:jc w:val="both"/>
        <w:rPr>
          <w:b/>
          <w:i/>
          <w:lang w:eastAsia="x-none"/>
        </w:rPr>
      </w:pPr>
    </w:p>
    <w:p w:rsidR="00AC3AEA" w:rsidRPr="00D32066" w:rsidRDefault="00FC7C40" w:rsidP="00032B8B">
      <w:pPr>
        <w:ind w:firstLine="709"/>
        <w:jc w:val="both"/>
      </w:pPr>
      <w:r w:rsidRPr="005D2E57">
        <w:rPr>
          <w:b/>
          <w:i/>
          <w:lang w:eastAsia="x-none"/>
        </w:rPr>
        <w:t>М</w:t>
      </w:r>
      <w:proofErr w:type="spellStart"/>
      <w:r w:rsidR="00AC3AEA" w:rsidRPr="005D2E57">
        <w:rPr>
          <w:b/>
          <w:i/>
          <w:lang w:val="x-none" w:eastAsia="x-none"/>
        </w:rPr>
        <w:t>аксимальную</w:t>
      </w:r>
      <w:proofErr w:type="spellEnd"/>
      <w:r w:rsidR="00AC3AEA" w:rsidRPr="005D2E57">
        <w:rPr>
          <w:b/>
          <w:i/>
          <w:lang w:val="x-none" w:eastAsia="x-none"/>
        </w:rPr>
        <w:t xml:space="preserve"> плотность застройки участков территориальных зон жилого назначения</w:t>
      </w:r>
      <w:r w:rsidR="005D2E57" w:rsidRPr="005D2E57">
        <w:rPr>
          <w:b/>
          <w:i/>
          <w:lang w:val="x-none" w:eastAsia="x-none"/>
        </w:rPr>
        <w:t xml:space="preserve"> </w:t>
      </w:r>
      <w:r w:rsidR="00AC3AEA" w:rsidRPr="005D2E57">
        <w:rPr>
          <w:lang w:val="x-none" w:eastAsia="en-US"/>
        </w:rPr>
        <w:t xml:space="preserve">следует </w:t>
      </w:r>
      <w:r w:rsidR="00AC3AEA" w:rsidRPr="005D2E57">
        <w:t>принимать по Таблице Приложения</w:t>
      </w:r>
      <w:proofErr w:type="gramStart"/>
      <w:r w:rsidR="00AC3AEA" w:rsidRPr="005D2E57">
        <w:t xml:space="preserve"> </w:t>
      </w:r>
      <w:r w:rsidR="004C4A3F">
        <w:t>Б</w:t>
      </w:r>
      <w:proofErr w:type="gramEnd"/>
      <w:r w:rsidR="005D2E57" w:rsidRPr="005D2E57">
        <w:t xml:space="preserve"> (Обязательное) СП 42.13330.2016</w:t>
      </w:r>
      <w:r w:rsidR="00AC3AEA" w:rsidRPr="005D2E57">
        <w:t xml:space="preserve"> Градос</w:t>
      </w:r>
      <w:r w:rsidR="00C651F9">
        <w:t>троительство.</w:t>
      </w:r>
      <w:r w:rsidRPr="005D2E57">
        <w:t xml:space="preserve"> </w:t>
      </w:r>
      <w:r w:rsidR="00AC3AEA" w:rsidRPr="005D2E57">
        <w:t>Планировка и застройка городских и сельских поселений. Актуализированная редакция СНиП 2.07.01-89*».</w:t>
      </w:r>
    </w:p>
    <w:p w:rsidR="000C4289" w:rsidRDefault="000C4289" w:rsidP="00032B8B">
      <w:pPr>
        <w:ind w:firstLine="709"/>
        <w:jc w:val="both"/>
      </w:pPr>
      <w:bookmarkStart w:id="132" w:name="_Toc23171291"/>
      <w:bookmarkStart w:id="133" w:name="_Toc23262512"/>
      <w:bookmarkStart w:id="134" w:name="_Toc26284920"/>
    </w:p>
    <w:p w:rsidR="0052386A" w:rsidRDefault="0052386A" w:rsidP="00032B8B">
      <w:pPr>
        <w:spacing w:line="240" w:lineRule="atLeast"/>
        <w:jc w:val="center"/>
        <w:outlineLvl w:val="0"/>
        <w:rPr>
          <w:b/>
          <w:sz w:val="32"/>
          <w:szCs w:val="32"/>
          <w:lang w:val="x-none" w:eastAsia="x-none"/>
        </w:rPr>
      </w:pPr>
      <w:bookmarkStart w:id="135" w:name="_Toc156834270"/>
      <w:r w:rsidRPr="006C6B94">
        <w:rPr>
          <w:b/>
          <w:sz w:val="32"/>
          <w:szCs w:val="32"/>
          <w:lang w:val="x-none" w:eastAsia="x-none"/>
        </w:rPr>
        <w:lastRenderedPageBreak/>
        <w:t>Общественно</w:t>
      </w:r>
      <w:r w:rsidR="00032B8B">
        <w:rPr>
          <w:b/>
          <w:sz w:val="32"/>
          <w:szCs w:val="32"/>
          <w:lang w:eastAsia="x-none"/>
        </w:rPr>
        <w:t xml:space="preserve"> </w:t>
      </w:r>
      <w:r w:rsidRPr="006C6B94">
        <w:rPr>
          <w:b/>
          <w:sz w:val="32"/>
          <w:szCs w:val="32"/>
          <w:lang w:val="x-none" w:eastAsia="x-none"/>
        </w:rPr>
        <w:t>- деловые зоны</w:t>
      </w:r>
      <w:bookmarkEnd w:id="132"/>
      <w:bookmarkEnd w:id="133"/>
      <w:bookmarkEnd w:id="134"/>
      <w:bookmarkEnd w:id="135"/>
    </w:p>
    <w:p w:rsidR="0052386A" w:rsidRPr="00883CD8" w:rsidRDefault="0052386A" w:rsidP="00032B8B">
      <w:pPr>
        <w:pStyle w:val="2"/>
        <w:keepNext w:val="0"/>
        <w:spacing w:after="240"/>
        <w:jc w:val="center"/>
        <w:rPr>
          <w:rFonts w:ascii="Times New Roman" w:hAnsi="Times New Roman"/>
          <w:i w:val="0"/>
        </w:rPr>
      </w:pPr>
      <w:bookmarkStart w:id="136" w:name="_Toc156834271"/>
      <w:r w:rsidRPr="00883CD8">
        <w:rPr>
          <w:rFonts w:ascii="Times New Roman" w:hAnsi="Times New Roman"/>
          <w:i w:val="0"/>
        </w:rPr>
        <w:t xml:space="preserve">Статья </w:t>
      </w:r>
      <w:r w:rsidR="00CE3053">
        <w:rPr>
          <w:rFonts w:ascii="Times New Roman" w:hAnsi="Times New Roman"/>
          <w:i w:val="0"/>
        </w:rPr>
        <w:t>2</w:t>
      </w:r>
      <w:r w:rsidR="004744B1">
        <w:rPr>
          <w:rFonts w:ascii="Times New Roman" w:hAnsi="Times New Roman"/>
          <w:i w:val="0"/>
        </w:rPr>
        <w:t>3</w:t>
      </w:r>
      <w:r w:rsidRPr="00883CD8">
        <w:rPr>
          <w:rFonts w:ascii="Times New Roman" w:hAnsi="Times New Roman"/>
          <w:i w:val="0"/>
        </w:rPr>
        <w:t>. Многофункциональная общественно</w:t>
      </w:r>
      <w:r w:rsidR="00174B49">
        <w:rPr>
          <w:rFonts w:ascii="Times New Roman" w:hAnsi="Times New Roman"/>
          <w:i w:val="0"/>
        </w:rPr>
        <w:t xml:space="preserve"> </w:t>
      </w:r>
      <w:r w:rsidRPr="00883CD8">
        <w:rPr>
          <w:rFonts w:ascii="Times New Roman" w:hAnsi="Times New Roman"/>
          <w:i w:val="0"/>
        </w:rPr>
        <w:t>-</w:t>
      </w:r>
      <w:r w:rsidR="00174B49">
        <w:rPr>
          <w:rFonts w:ascii="Times New Roman" w:hAnsi="Times New Roman"/>
          <w:i w:val="0"/>
        </w:rPr>
        <w:t xml:space="preserve"> </w:t>
      </w:r>
      <w:r w:rsidRPr="00883CD8">
        <w:rPr>
          <w:rFonts w:ascii="Times New Roman" w:hAnsi="Times New Roman"/>
          <w:i w:val="0"/>
        </w:rPr>
        <w:t>деловая з</w:t>
      </w:r>
      <w:r w:rsidR="0005575B">
        <w:rPr>
          <w:rFonts w:ascii="Times New Roman" w:hAnsi="Times New Roman"/>
          <w:i w:val="0"/>
        </w:rPr>
        <w:t>она</w:t>
      </w:r>
      <w:r w:rsidRPr="00883CD8">
        <w:rPr>
          <w:rFonts w:ascii="Times New Roman" w:hAnsi="Times New Roman"/>
          <w:i w:val="0"/>
        </w:rPr>
        <w:t xml:space="preserve"> (О</w:t>
      </w:r>
      <w:proofErr w:type="gramStart"/>
      <w:r w:rsidRPr="00883CD8">
        <w:rPr>
          <w:rFonts w:ascii="Times New Roman" w:hAnsi="Times New Roman"/>
          <w:i w:val="0"/>
        </w:rPr>
        <w:t>1</w:t>
      </w:r>
      <w:proofErr w:type="gramEnd"/>
      <w:r w:rsidRPr="00883CD8">
        <w:rPr>
          <w:rFonts w:ascii="Times New Roman" w:hAnsi="Times New Roman"/>
          <w:i w:val="0"/>
        </w:rPr>
        <w:t>)</w:t>
      </w:r>
      <w:bookmarkEnd w:id="136"/>
    </w:p>
    <w:p w:rsidR="0052386A" w:rsidRPr="004D06B3" w:rsidRDefault="0052386A" w:rsidP="00032B8B">
      <w:pPr>
        <w:spacing w:before="80" w:after="40"/>
        <w:ind w:firstLine="709"/>
        <w:jc w:val="both"/>
        <w:rPr>
          <w:bCs w:val="0"/>
        </w:rPr>
      </w:pPr>
      <w:r w:rsidRPr="004D06B3">
        <w:rPr>
          <w:b/>
          <w:lang w:eastAsia="en-US"/>
        </w:rPr>
        <w:t>1. Зона делового, общественного и коммерческого назначения</w:t>
      </w:r>
      <w:r w:rsidRPr="004D06B3">
        <w:t xml:space="preserve"> предназначена для размещения культурного развития, спорта, торговли, общественного питания, социального и коммунально-бытового назначения, делового и общественного управления, банковской и страховой деятельности, объектов образования и просвещения, обеспечения научной деятельности, религиозного использования, обслуживания автотранспорта, других объектов, расположенных в данной зоне.</w:t>
      </w:r>
    </w:p>
    <w:p w:rsidR="0052386A" w:rsidRPr="004D06B3" w:rsidRDefault="0052386A" w:rsidP="00032B8B">
      <w:pPr>
        <w:spacing w:before="80" w:after="40"/>
        <w:ind w:firstLine="709"/>
        <w:jc w:val="both"/>
        <w:rPr>
          <w:b/>
          <w:bCs w:val="0"/>
          <w:i/>
        </w:rPr>
      </w:pPr>
      <w:r w:rsidRPr="004D06B3">
        <w:rPr>
          <w:b/>
          <w:lang w:eastAsia="en-US"/>
        </w:rPr>
        <w:t>2. Основные виды разрешенного использования</w:t>
      </w:r>
      <w:r w:rsidRPr="004D06B3">
        <w:rPr>
          <w:b/>
          <w:i/>
        </w:rPr>
        <w:t>:</w:t>
      </w:r>
    </w:p>
    <w:p w:rsidR="0052386A" w:rsidRPr="004D06B3" w:rsidRDefault="0052386A" w:rsidP="00032B8B">
      <w:pPr>
        <w:numPr>
          <w:ilvl w:val="0"/>
          <w:numId w:val="7"/>
        </w:numPr>
        <w:spacing w:before="80" w:after="40"/>
        <w:ind w:left="0" w:firstLine="709"/>
        <w:jc w:val="both"/>
        <w:rPr>
          <w:bCs w:val="0"/>
          <w:lang w:eastAsia="en-US"/>
        </w:rPr>
      </w:pPr>
      <w:r w:rsidRPr="004D06B3">
        <w:rPr>
          <w:lang w:eastAsia="en-US"/>
        </w:rPr>
        <w:t xml:space="preserve">коммунальное обслуживание (код 3.1); </w:t>
      </w:r>
    </w:p>
    <w:p w:rsidR="0052386A" w:rsidRPr="004D06B3" w:rsidRDefault="0052386A" w:rsidP="00032B8B">
      <w:pPr>
        <w:numPr>
          <w:ilvl w:val="0"/>
          <w:numId w:val="7"/>
        </w:numPr>
        <w:spacing w:before="80" w:after="40"/>
        <w:ind w:left="0" w:firstLine="709"/>
        <w:jc w:val="both"/>
        <w:rPr>
          <w:bCs w:val="0"/>
          <w:lang w:eastAsia="en-US"/>
        </w:rPr>
      </w:pPr>
      <w:r w:rsidRPr="004D06B3">
        <w:rPr>
          <w:lang w:eastAsia="en-US"/>
        </w:rPr>
        <w:t>со</w:t>
      </w:r>
      <w:r w:rsidR="004368E5">
        <w:rPr>
          <w:lang w:eastAsia="en-US"/>
        </w:rPr>
        <w:t>циальное обслуживание (код 3.2);</w:t>
      </w:r>
    </w:p>
    <w:p w:rsidR="0052386A" w:rsidRPr="004D06B3" w:rsidRDefault="0052386A" w:rsidP="00032B8B">
      <w:pPr>
        <w:numPr>
          <w:ilvl w:val="0"/>
          <w:numId w:val="7"/>
        </w:numPr>
        <w:spacing w:before="80" w:after="40"/>
        <w:ind w:left="0" w:firstLine="709"/>
        <w:jc w:val="both"/>
        <w:rPr>
          <w:bCs w:val="0"/>
          <w:lang w:eastAsia="en-US"/>
        </w:rPr>
      </w:pPr>
      <w:r w:rsidRPr="004D06B3">
        <w:rPr>
          <w:lang w:eastAsia="en-US"/>
        </w:rPr>
        <w:t>бытовое обслуживание (код 3.3);</w:t>
      </w:r>
    </w:p>
    <w:p w:rsidR="0052386A" w:rsidRPr="004D06B3" w:rsidRDefault="0052386A" w:rsidP="00032B8B">
      <w:pPr>
        <w:numPr>
          <w:ilvl w:val="0"/>
          <w:numId w:val="7"/>
        </w:numPr>
        <w:spacing w:before="80" w:after="40"/>
        <w:ind w:left="0" w:firstLine="709"/>
        <w:jc w:val="both"/>
        <w:rPr>
          <w:bCs w:val="0"/>
          <w:lang w:eastAsia="en-US"/>
        </w:rPr>
      </w:pPr>
      <w:r w:rsidRPr="004D06B3">
        <w:rPr>
          <w:lang w:eastAsia="en-US"/>
        </w:rPr>
        <w:t>амбулаторно-поликлиническое обслуживание (код 3.4.1);</w:t>
      </w:r>
    </w:p>
    <w:p w:rsidR="0052386A" w:rsidRPr="004D06B3" w:rsidRDefault="0052386A" w:rsidP="00032B8B">
      <w:pPr>
        <w:numPr>
          <w:ilvl w:val="0"/>
          <w:numId w:val="7"/>
        </w:numPr>
        <w:spacing w:before="80" w:after="40"/>
        <w:ind w:left="0" w:firstLine="709"/>
        <w:jc w:val="both"/>
        <w:rPr>
          <w:bCs w:val="0"/>
          <w:lang w:eastAsia="en-US"/>
        </w:rPr>
      </w:pPr>
      <w:r w:rsidRPr="004D06B3">
        <w:rPr>
          <w:lang w:eastAsia="en-US"/>
        </w:rPr>
        <w:t>дошкольное, начальное и среднее общее образование (код 3.5.1);</w:t>
      </w:r>
    </w:p>
    <w:p w:rsidR="0052386A" w:rsidRPr="004D06B3" w:rsidRDefault="0052386A" w:rsidP="00032B8B">
      <w:pPr>
        <w:numPr>
          <w:ilvl w:val="0"/>
          <w:numId w:val="7"/>
        </w:numPr>
        <w:spacing w:before="80" w:after="40"/>
        <w:ind w:left="0" w:firstLine="709"/>
        <w:jc w:val="both"/>
        <w:rPr>
          <w:bCs w:val="0"/>
          <w:lang w:eastAsia="en-US"/>
        </w:rPr>
      </w:pPr>
      <w:r w:rsidRPr="004D06B3">
        <w:rPr>
          <w:lang w:eastAsia="en-US"/>
        </w:rPr>
        <w:t>объекты культурно-досуговой деятельности (код 3.6.1);</w:t>
      </w:r>
    </w:p>
    <w:p w:rsidR="0052386A" w:rsidRPr="004D06B3" w:rsidRDefault="0052386A" w:rsidP="00032B8B">
      <w:pPr>
        <w:numPr>
          <w:ilvl w:val="0"/>
          <w:numId w:val="7"/>
        </w:numPr>
        <w:spacing w:before="80" w:after="40"/>
        <w:ind w:left="0" w:firstLine="709"/>
        <w:jc w:val="both"/>
        <w:rPr>
          <w:bCs w:val="0"/>
          <w:lang w:eastAsia="en-US"/>
        </w:rPr>
      </w:pPr>
      <w:r w:rsidRPr="004D06B3">
        <w:rPr>
          <w:lang w:eastAsia="en-US"/>
        </w:rPr>
        <w:t>общественное управление (код 3.8);</w:t>
      </w:r>
    </w:p>
    <w:p w:rsidR="0052386A" w:rsidRPr="004D06B3" w:rsidRDefault="0052386A" w:rsidP="00032B8B">
      <w:pPr>
        <w:numPr>
          <w:ilvl w:val="0"/>
          <w:numId w:val="7"/>
        </w:numPr>
        <w:spacing w:before="80" w:after="40"/>
        <w:ind w:left="0" w:firstLine="709"/>
        <w:jc w:val="both"/>
        <w:rPr>
          <w:bCs w:val="0"/>
          <w:lang w:eastAsia="en-US"/>
        </w:rPr>
      </w:pPr>
      <w:r w:rsidRPr="004D06B3">
        <w:rPr>
          <w:lang w:eastAsia="en-US"/>
        </w:rPr>
        <w:t>обеспечение научной деятельности (код 3.9);</w:t>
      </w:r>
    </w:p>
    <w:p w:rsidR="0052386A" w:rsidRPr="004D06B3" w:rsidRDefault="0052386A" w:rsidP="00032B8B">
      <w:pPr>
        <w:numPr>
          <w:ilvl w:val="0"/>
          <w:numId w:val="7"/>
        </w:numPr>
        <w:spacing w:before="80" w:after="40"/>
        <w:ind w:left="0" w:firstLine="709"/>
        <w:jc w:val="both"/>
        <w:rPr>
          <w:bCs w:val="0"/>
          <w:lang w:eastAsia="en-US"/>
        </w:rPr>
      </w:pPr>
      <w:r w:rsidRPr="004D06B3">
        <w:rPr>
          <w:lang w:eastAsia="en-US"/>
        </w:rPr>
        <w:t>амбулаторное ветеринарное обслуживание (код 3.10.1);</w:t>
      </w:r>
    </w:p>
    <w:p w:rsidR="0052386A" w:rsidRPr="004D06B3" w:rsidRDefault="0052386A" w:rsidP="00032B8B">
      <w:pPr>
        <w:numPr>
          <w:ilvl w:val="0"/>
          <w:numId w:val="7"/>
        </w:numPr>
        <w:spacing w:before="80" w:after="40"/>
        <w:ind w:left="0" w:firstLine="709"/>
        <w:jc w:val="both"/>
        <w:rPr>
          <w:bCs w:val="0"/>
          <w:lang w:eastAsia="en-US"/>
        </w:rPr>
      </w:pPr>
      <w:r w:rsidRPr="004D06B3">
        <w:rPr>
          <w:lang w:eastAsia="en-US"/>
        </w:rPr>
        <w:t>деловое управление (код 4.1);</w:t>
      </w:r>
    </w:p>
    <w:p w:rsidR="0052386A" w:rsidRPr="004D06B3" w:rsidRDefault="0052386A" w:rsidP="00032B8B">
      <w:pPr>
        <w:numPr>
          <w:ilvl w:val="0"/>
          <w:numId w:val="7"/>
        </w:numPr>
        <w:spacing w:before="80" w:after="40"/>
        <w:ind w:left="0" w:firstLine="709"/>
        <w:jc w:val="both"/>
        <w:rPr>
          <w:bCs w:val="0"/>
          <w:lang w:eastAsia="en-US"/>
        </w:rPr>
      </w:pPr>
      <w:r w:rsidRPr="004D06B3">
        <w:rPr>
          <w:lang w:eastAsia="en-US"/>
        </w:rPr>
        <w:t>объекты торговли (торговые центры, торгово-развлекательные центры (компле</w:t>
      </w:r>
      <w:r w:rsidR="00AF316F">
        <w:rPr>
          <w:lang w:eastAsia="en-US"/>
        </w:rPr>
        <w:t>ксы</w:t>
      </w:r>
      <w:r w:rsidRPr="004D06B3">
        <w:rPr>
          <w:lang w:eastAsia="en-US"/>
        </w:rPr>
        <w:t>) (код 4.2);</w:t>
      </w:r>
    </w:p>
    <w:p w:rsidR="0052386A" w:rsidRPr="004D06B3" w:rsidRDefault="0052386A" w:rsidP="00032B8B">
      <w:pPr>
        <w:numPr>
          <w:ilvl w:val="0"/>
          <w:numId w:val="7"/>
        </w:numPr>
        <w:spacing w:before="80" w:after="40"/>
        <w:ind w:left="0" w:firstLine="709"/>
        <w:jc w:val="both"/>
        <w:rPr>
          <w:bCs w:val="0"/>
          <w:lang w:eastAsia="en-US"/>
        </w:rPr>
      </w:pPr>
      <w:r w:rsidRPr="004D06B3">
        <w:rPr>
          <w:lang w:eastAsia="en-US"/>
        </w:rPr>
        <w:t>рынки (код 4.3);</w:t>
      </w:r>
    </w:p>
    <w:p w:rsidR="0052386A" w:rsidRPr="004D06B3" w:rsidRDefault="0052386A" w:rsidP="00032B8B">
      <w:pPr>
        <w:numPr>
          <w:ilvl w:val="0"/>
          <w:numId w:val="7"/>
        </w:numPr>
        <w:spacing w:before="80" w:after="40"/>
        <w:ind w:left="0" w:firstLine="709"/>
        <w:jc w:val="both"/>
        <w:rPr>
          <w:bCs w:val="0"/>
          <w:lang w:eastAsia="en-US"/>
        </w:rPr>
      </w:pPr>
      <w:r w:rsidRPr="004D06B3">
        <w:rPr>
          <w:lang w:eastAsia="en-US"/>
        </w:rPr>
        <w:t>магазины (код 4.4);</w:t>
      </w:r>
    </w:p>
    <w:p w:rsidR="0052386A" w:rsidRPr="004D06B3" w:rsidRDefault="0052386A" w:rsidP="00032B8B">
      <w:pPr>
        <w:numPr>
          <w:ilvl w:val="0"/>
          <w:numId w:val="7"/>
        </w:numPr>
        <w:spacing w:before="80" w:after="40"/>
        <w:ind w:left="0" w:firstLine="709"/>
        <w:jc w:val="both"/>
        <w:rPr>
          <w:bCs w:val="0"/>
          <w:lang w:eastAsia="en-US"/>
        </w:rPr>
      </w:pPr>
      <w:r w:rsidRPr="004D06B3">
        <w:rPr>
          <w:lang w:eastAsia="en-US"/>
        </w:rPr>
        <w:t>банковская и страховая деятельность (код 4.5);</w:t>
      </w:r>
    </w:p>
    <w:p w:rsidR="0052386A" w:rsidRPr="004D06B3" w:rsidRDefault="0052386A" w:rsidP="00032B8B">
      <w:pPr>
        <w:numPr>
          <w:ilvl w:val="0"/>
          <w:numId w:val="7"/>
        </w:numPr>
        <w:spacing w:before="80" w:after="40"/>
        <w:ind w:left="0" w:firstLine="709"/>
        <w:jc w:val="both"/>
        <w:rPr>
          <w:bCs w:val="0"/>
          <w:lang w:eastAsia="en-US"/>
        </w:rPr>
      </w:pPr>
      <w:r w:rsidRPr="004D06B3">
        <w:rPr>
          <w:lang w:eastAsia="en-US"/>
        </w:rPr>
        <w:t>общественное питание (код 4.6);</w:t>
      </w:r>
    </w:p>
    <w:p w:rsidR="0052386A" w:rsidRPr="004D06B3" w:rsidRDefault="0052386A" w:rsidP="00032B8B">
      <w:pPr>
        <w:numPr>
          <w:ilvl w:val="0"/>
          <w:numId w:val="7"/>
        </w:numPr>
        <w:spacing w:before="80" w:after="40"/>
        <w:ind w:left="0" w:firstLine="709"/>
        <w:jc w:val="both"/>
        <w:rPr>
          <w:bCs w:val="0"/>
          <w:lang w:eastAsia="en-US"/>
        </w:rPr>
      </w:pPr>
      <w:r w:rsidRPr="004D06B3">
        <w:rPr>
          <w:lang w:eastAsia="en-US"/>
        </w:rPr>
        <w:t>гостиничное обслуживание (код 4.7);</w:t>
      </w:r>
    </w:p>
    <w:p w:rsidR="0052386A" w:rsidRPr="004D06B3" w:rsidRDefault="0052386A" w:rsidP="00032B8B">
      <w:pPr>
        <w:numPr>
          <w:ilvl w:val="0"/>
          <w:numId w:val="7"/>
        </w:numPr>
        <w:spacing w:before="80" w:after="40"/>
        <w:ind w:left="0" w:firstLine="709"/>
        <w:jc w:val="both"/>
        <w:rPr>
          <w:bCs w:val="0"/>
          <w:lang w:eastAsia="en-US"/>
        </w:rPr>
      </w:pPr>
      <w:r w:rsidRPr="004D06B3">
        <w:rPr>
          <w:lang w:eastAsia="en-US"/>
        </w:rPr>
        <w:t>развлекательные мероприятия (код 4.8.1);</w:t>
      </w:r>
    </w:p>
    <w:p w:rsidR="0052386A" w:rsidRPr="004D06B3" w:rsidRDefault="0052386A" w:rsidP="00032B8B">
      <w:pPr>
        <w:numPr>
          <w:ilvl w:val="0"/>
          <w:numId w:val="7"/>
        </w:numPr>
        <w:spacing w:before="80" w:after="40"/>
        <w:ind w:left="0" w:firstLine="709"/>
        <w:jc w:val="both"/>
        <w:rPr>
          <w:bCs w:val="0"/>
          <w:lang w:eastAsia="en-US"/>
        </w:rPr>
      </w:pPr>
      <w:r w:rsidRPr="004D06B3">
        <w:rPr>
          <w:lang w:eastAsia="en-US"/>
        </w:rPr>
        <w:t>служебные гаражи (код 4.9);</w:t>
      </w:r>
    </w:p>
    <w:p w:rsidR="0052386A" w:rsidRPr="004D06B3" w:rsidRDefault="0052386A" w:rsidP="00032B8B">
      <w:pPr>
        <w:numPr>
          <w:ilvl w:val="0"/>
          <w:numId w:val="7"/>
        </w:numPr>
        <w:spacing w:before="80" w:after="40"/>
        <w:ind w:left="0" w:firstLine="709"/>
        <w:jc w:val="both"/>
        <w:rPr>
          <w:bCs w:val="0"/>
          <w:lang w:eastAsia="en-US"/>
        </w:rPr>
      </w:pPr>
      <w:proofErr w:type="spellStart"/>
      <w:r w:rsidRPr="004D06B3">
        <w:rPr>
          <w:lang w:eastAsia="en-US"/>
        </w:rPr>
        <w:t>выставочно</w:t>
      </w:r>
      <w:proofErr w:type="spellEnd"/>
      <w:r w:rsidRPr="004D06B3">
        <w:rPr>
          <w:lang w:eastAsia="en-US"/>
        </w:rPr>
        <w:t xml:space="preserve"> - ярмарочная деятельность (код 4.10)</w:t>
      </w:r>
      <w:r w:rsidR="004368E5">
        <w:rPr>
          <w:lang w:eastAsia="en-US"/>
        </w:rPr>
        <w:t>;</w:t>
      </w:r>
    </w:p>
    <w:p w:rsidR="0052386A" w:rsidRPr="00EB74C0" w:rsidRDefault="0052386A" w:rsidP="00032B8B">
      <w:pPr>
        <w:numPr>
          <w:ilvl w:val="0"/>
          <w:numId w:val="7"/>
        </w:numPr>
        <w:spacing w:before="80" w:after="40"/>
        <w:ind w:left="0" w:firstLine="709"/>
        <w:jc w:val="both"/>
        <w:rPr>
          <w:bCs w:val="0"/>
          <w:lang w:eastAsia="en-US"/>
        </w:rPr>
      </w:pPr>
      <w:r w:rsidRPr="004D06B3">
        <w:rPr>
          <w:lang w:eastAsia="en-US"/>
        </w:rPr>
        <w:t>спорт (код 5.1);</w:t>
      </w:r>
    </w:p>
    <w:p w:rsidR="00EB74C0" w:rsidRPr="00EB74C0" w:rsidRDefault="00EB74C0" w:rsidP="00032B8B">
      <w:pPr>
        <w:pStyle w:val="aff6"/>
        <w:numPr>
          <w:ilvl w:val="0"/>
          <w:numId w:val="7"/>
        </w:numPr>
        <w:ind w:left="0" w:firstLine="709"/>
        <w:jc w:val="both"/>
        <w:rPr>
          <w:bCs w:val="0"/>
          <w:lang w:eastAsia="en-US"/>
        </w:rPr>
      </w:pPr>
      <w:r w:rsidRPr="00EB74C0">
        <w:rPr>
          <w:bCs w:val="0"/>
          <w:lang w:eastAsia="en-US"/>
        </w:rPr>
        <w:t>связь (код 6.8);</w:t>
      </w:r>
    </w:p>
    <w:p w:rsidR="0052386A" w:rsidRPr="004D06B3" w:rsidRDefault="0052386A" w:rsidP="00032B8B">
      <w:pPr>
        <w:numPr>
          <w:ilvl w:val="0"/>
          <w:numId w:val="7"/>
        </w:numPr>
        <w:spacing w:before="80" w:after="40"/>
        <w:ind w:left="0" w:firstLine="709"/>
        <w:jc w:val="both"/>
        <w:rPr>
          <w:bCs w:val="0"/>
          <w:lang w:eastAsia="en-US"/>
        </w:rPr>
      </w:pPr>
      <w:r w:rsidRPr="004D06B3">
        <w:rPr>
          <w:lang w:eastAsia="en-US"/>
        </w:rPr>
        <w:t>обеспечение внутреннего правопорядка (код 8.3);</w:t>
      </w:r>
    </w:p>
    <w:p w:rsidR="0052386A" w:rsidRPr="004D06B3" w:rsidRDefault="0052386A" w:rsidP="00032B8B">
      <w:pPr>
        <w:numPr>
          <w:ilvl w:val="0"/>
          <w:numId w:val="7"/>
        </w:numPr>
        <w:spacing w:before="80" w:after="40"/>
        <w:ind w:left="0" w:firstLine="709"/>
        <w:jc w:val="both"/>
        <w:rPr>
          <w:bCs w:val="0"/>
          <w:lang w:eastAsia="en-US"/>
        </w:rPr>
      </w:pPr>
      <w:r w:rsidRPr="004D06B3">
        <w:rPr>
          <w:lang w:eastAsia="en-US"/>
        </w:rPr>
        <w:t>земельные участки (территории) общего пользования (код 12.0);</w:t>
      </w:r>
    </w:p>
    <w:p w:rsidR="0052386A" w:rsidRPr="004D06B3" w:rsidRDefault="0052386A" w:rsidP="00032B8B">
      <w:pPr>
        <w:numPr>
          <w:ilvl w:val="0"/>
          <w:numId w:val="7"/>
        </w:numPr>
        <w:spacing w:before="80" w:after="40"/>
        <w:ind w:left="0" w:firstLine="709"/>
        <w:jc w:val="both"/>
        <w:rPr>
          <w:bCs w:val="0"/>
          <w:lang w:eastAsia="en-US"/>
        </w:rPr>
      </w:pPr>
      <w:proofErr w:type="gramStart"/>
      <w:r w:rsidRPr="004D06B3">
        <w:rPr>
          <w:lang w:eastAsia="en-US"/>
        </w:rPr>
        <w:t>ул</w:t>
      </w:r>
      <w:r>
        <w:rPr>
          <w:lang w:eastAsia="en-US"/>
        </w:rPr>
        <w:t xml:space="preserve">ично-дорожная сеть (код 12.01) </w:t>
      </w:r>
      <w:r w:rsidRPr="004D06B3">
        <w:rPr>
          <w:lang w:eastAsia="en-US"/>
        </w:rPr>
        <w:t xml:space="preserve">в части размещения: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D06B3">
        <w:rPr>
          <w:lang w:eastAsia="en-US"/>
        </w:rPr>
        <w:t>велотранспортной</w:t>
      </w:r>
      <w:proofErr w:type="spellEnd"/>
      <w:r w:rsidRPr="004D06B3">
        <w:rPr>
          <w:lang w:eastAsia="en-US"/>
        </w:rPr>
        <w:t xml:space="preserve"> и инженерной инфраструктуры).</w:t>
      </w:r>
      <w:proofErr w:type="gramEnd"/>
    </w:p>
    <w:p w:rsidR="0052386A" w:rsidRPr="004D06B3" w:rsidRDefault="0052386A" w:rsidP="00032B8B">
      <w:pPr>
        <w:spacing w:before="80" w:after="40"/>
        <w:ind w:firstLine="709"/>
        <w:jc w:val="both"/>
        <w:rPr>
          <w:b/>
          <w:bCs w:val="0"/>
          <w:lang w:eastAsia="en-US"/>
        </w:rPr>
      </w:pPr>
      <w:r w:rsidRPr="004D06B3">
        <w:rPr>
          <w:b/>
          <w:lang w:eastAsia="en-US"/>
        </w:rPr>
        <w:t>3. Условно разрешенные виды использования:</w:t>
      </w:r>
    </w:p>
    <w:p w:rsidR="0052386A" w:rsidRPr="004D06B3" w:rsidRDefault="0052386A" w:rsidP="00032B8B">
      <w:pPr>
        <w:numPr>
          <w:ilvl w:val="0"/>
          <w:numId w:val="7"/>
        </w:numPr>
        <w:spacing w:before="80" w:after="40"/>
        <w:ind w:left="0" w:firstLine="709"/>
        <w:jc w:val="both"/>
        <w:rPr>
          <w:bCs w:val="0"/>
          <w:lang w:eastAsia="en-US"/>
        </w:rPr>
      </w:pPr>
      <w:r w:rsidRPr="004D06B3">
        <w:rPr>
          <w:lang w:eastAsia="en-US"/>
        </w:rPr>
        <w:t>хранение автотранспорта (код 2.7.1);</w:t>
      </w:r>
    </w:p>
    <w:p w:rsidR="0052386A" w:rsidRPr="004D06B3" w:rsidRDefault="0052386A" w:rsidP="00032B8B">
      <w:pPr>
        <w:numPr>
          <w:ilvl w:val="0"/>
          <w:numId w:val="7"/>
        </w:numPr>
        <w:spacing w:before="80" w:after="40"/>
        <w:ind w:left="0" w:firstLine="709"/>
        <w:jc w:val="both"/>
        <w:rPr>
          <w:bCs w:val="0"/>
          <w:lang w:eastAsia="en-US"/>
        </w:rPr>
      </w:pPr>
      <w:r w:rsidRPr="004D06B3">
        <w:rPr>
          <w:lang w:eastAsia="en-US"/>
        </w:rPr>
        <w:t>стационарное медицинское обслуживание (код 3.4.2);</w:t>
      </w:r>
    </w:p>
    <w:p w:rsidR="0052386A" w:rsidRPr="004D06B3" w:rsidRDefault="0052386A" w:rsidP="00032B8B">
      <w:pPr>
        <w:numPr>
          <w:ilvl w:val="0"/>
          <w:numId w:val="7"/>
        </w:numPr>
        <w:spacing w:before="80" w:after="40"/>
        <w:ind w:left="0" w:firstLine="709"/>
        <w:jc w:val="both"/>
        <w:rPr>
          <w:bCs w:val="0"/>
          <w:lang w:eastAsia="en-US"/>
        </w:rPr>
      </w:pPr>
      <w:r w:rsidRPr="004D06B3">
        <w:rPr>
          <w:lang w:eastAsia="en-US"/>
        </w:rPr>
        <w:t>образование и просвещение (код 3.5);</w:t>
      </w:r>
    </w:p>
    <w:p w:rsidR="0052386A" w:rsidRPr="004D06B3" w:rsidRDefault="0052386A" w:rsidP="00032B8B">
      <w:pPr>
        <w:numPr>
          <w:ilvl w:val="0"/>
          <w:numId w:val="7"/>
        </w:numPr>
        <w:spacing w:before="80" w:after="40"/>
        <w:ind w:left="0" w:firstLine="709"/>
        <w:jc w:val="both"/>
        <w:rPr>
          <w:bCs w:val="0"/>
          <w:lang w:eastAsia="en-US"/>
        </w:rPr>
      </w:pPr>
      <w:r w:rsidRPr="004D06B3">
        <w:rPr>
          <w:lang w:eastAsia="en-US"/>
        </w:rPr>
        <w:t>осуществление религиозных обрядов (код 3.7.1);</w:t>
      </w:r>
    </w:p>
    <w:p w:rsidR="0052386A" w:rsidRPr="004D06B3" w:rsidRDefault="0052386A" w:rsidP="00032B8B">
      <w:pPr>
        <w:numPr>
          <w:ilvl w:val="0"/>
          <w:numId w:val="7"/>
        </w:numPr>
        <w:spacing w:before="80" w:after="40"/>
        <w:ind w:left="0" w:firstLine="709"/>
        <w:jc w:val="both"/>
        <w:rPr>
          <w:bCs w:val="0"/>
          <w:lang w:eastAsia="en-US"/>
        </w:rPr>
      </w:pPr>
      <w:r w:rsidRPr="004D06B3">
        <w:rPr>
          <w:lang w:eastAsia="en-US"/>
        </w:rPr>
        <w:lastRenderedPageBreak/>
        <w:t>объект</w:t>
      </w:r>
      <w:r w:rsidR="008369A0">
        <w:rPr>
          <w:lang w:eastAsia="en-US"/>
        </w:rPr>
        <w:t>ы дорожного сервиса (код 4.9.1).</w:t>
      </w:r>
    </w:p>
    <w:p w:rsidR="0052386A" w:rsidRPr="004D06B3" w:rsidRDefault="0052386A" w:rsidP="00032B8B">
      <w:pPr>
        <w:spacing w:before="80" w:after="40"/>
        <w:ind w:firstLine="709"/>
        <w:jc w:val="both"/>
        <w:rPr>
          <w:b/>
          <w:bCs w:val="0"/>
          <w:lang w:eastAsia="en-US"/>
        </w:rPr>
      </w:pPr>
      <w:r w:rsidRPr="004D06B3">
        <w:rPr>
          <w:b/>
          <w:lang w:eastAsia="en-US"/>
        </w:rPr>
        <w:t>4. Предельные параметры разрешенного строительства:</w:t>
      </w:r>
    </w:p>
    <w:p w:rsidR="0052386A" w:rsidRPr="004D06B3" w:rsidRDefault="000C1EC4" w:rsidP="00032B8B">
      <w:pPr>
        <w:spacing w:before="80" w:after="40"/>
        <w:ind w:firstLine="709"/>
        <w:jc w:val="both"/>
        <w:rPr>
          <w:bCs w:val="0"/>
          <w:i/>
        </w:rPr>
      </w:pPr>
      <w:r>
        <w:rPr>
          <w:b/>
          <w:i/>
          <w:u w:val="single"/>
          <w:lang w:eastAsia="x-none"/>
        </w:rPr>
        <w:t xml:space="preserve">1) </w:t>
      </w:r>
      <w:r w:rsidR="0052386A" w:rsidRPr="004D06B3">
        <w:rPr>
          <w:b/>
          <w:i/>
          <w:u w:val="single"/>
          <w:lang w:val="x-none" w:eastAsia="x-none"/>
        </w:rPr>
        <w:t>предельные (минимальные и (или) максимальные) размеры земельных участков</w:t>
      </w:r>
      <w:r w:rsidR="0052386A" w:rsidRPr="004D06B3">
        <w:rPr>
          <w:i/>
        </w:rPr>
        <w:t>, в том числе их площадь:</w:t>
      </w:r>
    </w:p>
    <w:p w:rsidR="00AF316F" w:rsidRDefault="0052386A" w:rsidP="00032B8B">
      <w:pPr>
        <w:spacing w:before="80" w:after="40"/>
        <w:ind w:firstLine="709"/>
        <w:jc w:val="both"/>
      </w:pPr>
      <w:r w:rsidRPr="004D06B3">
        <w:t>для вида разрешенного использования средне</w:t>
      </w:r>
      <w:r w:rsidR="00C30AB8">
        <w:t xml:space="preserve"> </w:t>
      </w:r>
      <w:r w:rsidRPr="004D06B3">
        <w:t xml:space="preserve">этажная жилая застройка (код 2.5): </w:t>
      </w:r>
    </w:p>
    <w:p w:rsidR="0052386A" w:rsidRPr="004D06B3" w:rsidRDefault="00AF316F" w:rsidP="00032B8B">
      <w:pPr>
        <w:spacing w:before="80" w:after="40"/>
        <w:ind w:firstLine="709"/>
        <w:jc w:val="both"/>
        <w:rPr>
          <w:b/>
          <w:i/>
          <w:lang w:val="x-none" w:eastAsia="x-none"/>
        </w:rPr>
      </w:pPr>
      <w:r>
        <w:rPr>
          <w:b/>
          <w:i/>
          <w:lang w:eastAsia="x-none"/>
        </w:rPr>
        <w:t>-</w:t>
      </w:r>
      <w:r w:rsidR="00C30AB8">
        <w:rPr>
          <w:b/>
          <w:i/>
          <w:lang w:eastAsia="x-none"/>
        </w:rPr>
        <w:t xml:space="preserve"> </w:t>
      </w:r>
      <w:r w:rsidR="0052386A" w:rsidRPr="004D06B3">
        <w:rPr>
          <w:b/>
          <w:i/>
          <w:lang w:val="x-none" w:eastAsia="x-none"/>
        </w:rPr>
        <w:t>минимальный - 0,2 га, максимальный - 2,5 га;</w:t>
      </w:r>
    </w:p>
    <w:p w:rsidR="0052386A" w:rsidRPr="004D06B3" w:rsidRDefault="0052386A" w:rsidP="00032B8B">
      <w:pPr>
        <w:spacing w:before="80" w:after="40"/>
        <w:ind w:firstLine="709"/>
        <w:jc w:val="both"/>
        <w:rPr>
          <w:bCs w:val="0"/>
        </w:rPr>
      </w:pPr>
      <w:r w:rsidRPr="004D06B3">
        <w:t>для объектов бытового обслуживания (код 3.3), для объектов культурно-досуговой деятельности (код 3.6.1), для амбулаторного ветеринарного обслуживания (код 3.10.1), для делового управления (код 4.1), для банковской и страховой деятельности (код 4.5), для</w:t>
      </w:r>
      <w:r w:rsidR="00C651F9">
        <w:t xml:space="preserve"> гостиничного обслуживания (код</w:t>
      </w:r>
      <w:r w:rsidRPr="004D06B3">
        <w:t xml:space="preserve"> 4.7), для магазинов (код 4.4), для развлекательных мероприятий (код 4.8.1); для обеспечения внутреннего правопорядка (код 8.3):</w:t>
      </w:r>
    </w:p>
    <w:p w:rsidR="0052386A" w:rsidRPr="004D06B3" w:rsidRDefault="0052386A" w:rsidP="00032B8B">
      <w:pPr>
        <w:spacing w:before="80" w:after="40"/>
        <w:ind w:firstLine="709"/>
        <w:jc w:val="both"/>
        <w:rPr>
          <w:b/>
          <w:i/>
          <w:lang w:val="x-none" w:eastAsia="x-none"/>
        </w:rPr>
      </w:pPr>
      <w:r w:rsidRPr="004D06B3">
        <w:t xml:space="preserve"> </w:t>
      </w:r>
      <w:r w:rsidR="00AF316F">
        <w:t>-</w:t>
      </w:r>
      <w:r w:rsidRPr="004D06B3">
        <w:t xml:space="preserve"> </w:t>
      </w:r>
      <w:r w:rsidRPr="004D06B3">
        <w:rPr>
          <w:b/>
          <w:i/>
          <w:lang w:val="x-none" w:eastAsia="x-none"/>
        </w:rPr>
        <w:t>минимальный - 0,01 га, максимальный - 0,10 га;</w:t>
      </w:r>
    </w:p>
    <w:p w:rsidR="0052386A" w:rsidRPr="004D06B3" w:rsidRDefault="0052386A" w:rsidP="00032B8B">
      <w:pPr>
        <w:spacing w:before="80" w:after="40"/>
        <w:ind w:firstLine="709"/>
        <w:jc w:val="both"/>
        <w:rPr>
          <w:bCs w:val="0"/>
        </w:rPr>
      </w:pPr>
      <w:r w:rsidRPr="004D06B3">
        <w:t>для земельных участков (терри</w:t>
      </w:r>
      <w:r w:rsidR="00C651F9">
        <w:t xml:space="preserve">торий) общего пользования (код </w:t>
      </w:r>
      <w:r w:rsidRPr="004D06B3">
        <w:t xml:space="preserve">12.0), для коммунального обслуживания (код 3.1.1), для осуществления религиозных обрядов (код 3.7.1), для рынков (код 4.3); для объектов торговли (торговые центры, торгово-развлекательные центры (комплексы)) (код 4.2); для служебных гаражей (код 4.9), для </w:t>
      </w:r>
      <w:proofErr w:type="spellStart"/>
      <w:r w:rsidRPr="004D06B3">
        <w:t>выставочно</w:t>
      </w:r>
      <w:proofErr w:type="spellEnd"/>
      <w:r w:rsidRPr="004D06B3">
        <w:t>-ярмарочной деятельности (код 4.10), для общественного управления (ко</w:t>
      </w:r>
      <w:r w:rsidR="00C651F9">
        <w:t>д 3.8), хранения автотранспорта</w:t>
      </w:r>
      <w:r w:rsidRPr="004D06B3">
        <w:t xml:space="preserve"> (код 2.7.1</w:t>
      </w:r>
      <w:r w:rsidR="00C651F9">
        <w:t xml:space="preserve">), для </w:t>
      </w:r>
      <w:r w:rsidRPr="004D06B3">
        <w:t>общественного питания (код 4.6), для спорта (код 5.1)</w:t>
      </w:r>
      <w:r w:rsidR="00EB74C0">
        <w:t>; связь (код 6.8):</w:t>
      </w:r>
    </w:p>
    <w:p w:rsidR="0052386A" w:rsidRPr="004D06B3" w:rsidRDefault="0052386A" w:rsidP="00032B8B">
      <w:pPr>
        <w:spacing w:before="80" w:after="40"/>
        <w:ind w:firstLine="709"/>
        <w:jc w:val="both"/>
        <w:rPr>
          <w:b/>
          <w:i/>
          <w:lang w:val="x-none" w:eastAsia="x-none"/>
        </w:rPr>
      </w:pPr>
      <w:r w:rsidRPr="004D06B3">
        <w:rPr>
          <w:b/>
          <w:i/>
          <w:lang w:val="x-none" w:eastAsia="x-none"/>
        </w:rPr>
        <w:t xml:space="preserve"> - размер не подлежит установлению; </w:t>
      </w:r>
    </w:p>
    <w:p w:rsidR="0052386A" w:rsidRPr="004D06B3" w:rsidRDefault="0052386A" w:rsidP="00032B8B">
      <w:pPr>
        <w:spacing w:before="80" w:after="40"/>
        <w:ind w:firstLine="709"/>
        <w:jc w:val="both"/>
        <w:rPr>
          <w:bCs w:val="0"/>
        </w:rPr>
      </w:pPr>
      <w:r w:rsidRPr="004D06B3">
        <w:t>для амбулаторно-поликлинического обслуживания (код 3.4.1), стационарное медицинское обслуживание (код 3.4.2), социальное обслуживание (код 3.2), образ</w:t>
      </w:r>
      <w:r w:rsidR="00C651F9">
        <w:t>ование и просвещение (код 3.5),</w:t>
      </w:r>
      <w:r w:rsidRPr="004D06B3">
        <w:t xml:space="preserve"> размер земельного участка определяется в соответствии с Региональными и Местными нормативами градостроительного проектирования в зависимости от вида объекта обслуживания и необходимой вместимости планируемого объекта.</w:t>
      </w:r>
    </w:p>
    <w:p w:rsidR="0052386A" w:rsidRPr="004D06B3" w:rsidRDefault="0052386A" w:rsidP="00032B8B">
      <w:pPr>
        <w:spacing w:before="80" w:after="40"/>
        <w:ind w:firstLine="709"/>
        <w:jc w:val="both"/>
        <w:rPr>
          <w:bCs w:val="0"/>
          <w:lang w:eastAsia="en-US"/>
        </w:rPr>
      </w:pPr>
      <w:r w:rsidRPr="004D06B3">
        <w:rPr>
          <w:lang w:eastAsia="en-US"/>
        </w:rPr>
        <w:t>для вида разрешенного использования земельног</w:t>
      </w:r>
      <w:r w:rsidR="00C651F9">
        <w:rPr>
          <w:lang w:eastAsia="en-US"/>
        </w:rPr>
        <w:t xml:space="preserve">о участка общего пользования - </w:t>
      </w:r>
      <w:r w:rsidRPr="004D06B3">
        <w:rPr>
          <w:lang w:eastAsia="en-US"/>
        </w:rPr>
        <w:t>улично-дорожная сеть (код - 12.01) - ширина в красных линиях:</w:t>
      </w:r>
    </w:p>
    <w:p w:rsidR="0052386A" w:rsidRPr="00AF316F" w:rsidRDefault="0052386A" w:rsidP="00032B8B">
      <w:pPr>
        <w:spacing w:before="80" w:after="40"/>
        <w:ind w:firstLine="709"/>
        <w:jc w:val="both"/>
        <w:rPr>
          <w:b/>
          <w:i/>
          <w:lang w:eastAsia="x-none"/>
        </w:rPr>
      </w:pPr>
      <w:r w:rsidRPr="004D06B3">
        <w:rPr>
          <w:lang w:eastAsia="en-US"/>
        </w:rPr>
        <w:t>-</w:t>
      </w:r>
      <w:r w:rsidR="0057762D">
        <w:rPr>
          <w:lang w:eastAsia="en-US"/>
        </w:rPr>
        <w:t xml:space="preserve"> </w:t>
      </w:r>
      <w:r w:rsidRPr="004D06B3">
        <w:rPr>
          <w:b/>
          <w:i/>
          <w:lang w:val="x-none" w:eastAsia="x-none"/>
        </w:rPr>
        <w:t>основные улицы – 20-30м</w:t>
      </w:r>
      <w:r w:rsidR="00AF316F">
        <w:rPr>
          <w:b/>
          <w:i/>
          <w:lang w:eastAsia="x-none"/>
        </w:rPr>
        <w:t>;</w:t>
      </w:r>
    </w:p>
    <w:p w:rsidR="0052386A" w:rsidRPr="00AF316F" w:rsidRDefault="0052386A" w:rsidP="00032B8B">
      <w:pPr>
        <w:spacing w:before="80" w:after="40"/>
        <w:ind w:firstLine="709"/>
        <w:jc w:val="both"/>
        <w:rPr>
          <w:b/>
          <w:i/>
          <w:lang w:eastAsia="x-none"/>
        </w:rPr>
      </w:pPr>
      <w:r w:rsidRPr="004D06B3">
        <w:rPr>
          <w:b/>
          <w:i/>
          <w:lang w:val="x-none" w:eastAsia="x-none"/>
        </w:rPr>
        <w:t>-</w:t>
      </w:r>
      <w:r w:rsidR="0057762D">
        <w:rPr>
          <w:b/>
          <w:i/>
          <w:lang w:eastAsia="x-none"/>
        </w:rPr>
        <w:t xml:space="preserve"> </w:t>
      </w:r>
      <w:r w:rsidRPr="004D06B3">
        <w:rPr>
          <w:b/>
          <w:i/>
          <w:lang w:val="x-none" w:eastAsia="x-none"/>
        </w:rPr>
        <w:t>местные улицы – 15-25м</w:t>
      </w:r>
      <w:r w:rsidR="00AF316F">
        <w:rPr>
          <w:b/>
          <w:i/>
          <w:lang w:eastAsia="x-none"/>
        </w:rPr>
        <w:t>;</w:t>
      </w:r>
    </w:p>
    <w:p w:rsidR="0052386A" w:rsidRPr="004D06B3" w:rsidRDefault="0052386A" w:rsidP="00032B8B">
      <w:pPr>
        <w:spacing w:before="80" w:after="40"/>
        <w:ind w:firstLine="709"/>
        <w:jc w:val="both"/>
        <w:rPr>
          <w:bCs w:val="0"/>
        </w:rPr>
      </w:pPr>
      <w:r w:rsidRPr="004D06B3">
        <w:rPr>
          <w:b/>
          <w:i/>
          <w:u w:val="single"/>
          <w:lang w:val="x-none" w:eastAsia="x-none"/>
        </w:rPr>
        <w:t>2)</w:t>
      </w:r>
      <w:r w:rsidR="000C1EC4">
        <w:rPr>
          <w:b/>
          <w:i/>
          <w:u w:val="single"/>
          <w:lang w:eastAsia="x-none"/>
        </w:rPr>
        <w:t xml:space="preserve"> </w:t>
      </w:r>
      <w:r w:rsidRPr="004D06B3">
        <w:rPr>
          <w:b/>
          <w:i/>
          <w:u w:val="single"/>
          <w:lang w:val="x-none" w:eastAsia="x-none"/>
        </w:rPr>
        <w:t>минимальные отступы от границ земельных участков</w:t>
      </w:r>
      <w:r w:rsidRPr="004D06B3">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rsidR="00AF316F" w:rsidRDefault="0052386A" w:rsidP="00032B8B">
      <w:pPr>
        <w:spacing w:before="80" w:after="40"/>
        <w:ind w:firstLine="709"/>
        <w:jc w:val="both"/>
      </w:pPr>
      <w:r w:rsidRPr="004D06B3">
        <w:t>отступ от красной линии до основных зданий, строений, сооружений при осуществлении строительства</w:t>
      </w:r>
    </w:p>
    <w:p w:rsidR="0052386A" w:rsidRPr="004D06B3" w:rsidRDefault="00AF316F" w:rsidP="00032B8B">
      <w:pPr>
        <w:spacing w:before="80" w:after="40"/>
        <w:ind w:firstLine="709"/>
        <w:jc w:val="both"/>
        <w:rPr>
          <w:b/>
          <w:bCs w:val="0"/>
          <w:i/>
          <w:szCs w:val="28"/>
        </w:rPr>
      </w:pPr>
      <w:r>
        <w:rPr>
          <w:b/>
          <w:i/>
        </w:rPr>
        <w:t>- не менее 6 м.</w:t>
      </w:r>
    </w:p>
    <w:p w:rsidR="0052386A" w:rsidRPr="004D06B3" w:rsidRDefault="0052386A" w:rsidP="00032B8B">
      <w:pPr>
        <w:spacing w:before="80" w:after="40"/>
        <w:ind w:firstLine="709"/>
        <w:jc w:val="both"/>
        <w:rPr>
          <w:bCs w:val="0"/>
          <w:i/>
        </w:rPr>
      </w:pPr>
      <w:r w:rsidRPr="004D06B3">
        <w:rPr>
          <w:b/>
          <w:i/>
          <w:u w:val="single"/>
          <w:lang w:val="x-none" w:eastAsia="x-none"/>
        </w:rPr>
        <w:t>3) предельное количество надземных этажей</w:t>
      </w:r>
      <w:r w:rsidRPr="004D06B3">
        <w:rPr>
          <w:i/>
        </w:rPr>
        <w:t xml:space="preserve"> </w:t>
      </w:r>
    </w:p>
    <w:p w:rsidR="00AF316F" w:rsidRDefault="0052386A" w:rsidP="00032B8B">
      <w:pPr>
        <w:spacing w:before="80" w:after="40"/>
        <w:ind w:firstLine="709"/>
        <w:jc w:val="both"/>
      </w:pPr>
      <w:r w:rsidRPr="004D06B3">
        <w:t>для гостиничного обслуживания (код - 4.7), для стационарного медицинского обслуживания (код 3.4.2)</w:t>
      </w:r>
    </w:p>
    <w:p w:rsidR="0052386A" w:rsidRPr="004D06B3" w:rsidRDefault="0052386A" w:rsidP="00032B8B">
      <w:pPr>
        <w:spacing w:before="80" w:after="40"/>
        <w:ind w:firstLine="709"/>
        <w:jc w:val="both"/>
        <w:rPr>
          <w:bCs w:val="0"/>
          <w:szCs w:val="28"/>
        </w:rPr>
      </w:pPr>
      <w:r w:rsidRPr="004D06B3">
        <w:t xml:space="preserve">- </w:t>
      </w:r>
      <w:r w:rsidRPr="00AF316F">
        <w:rPr>
          <w:b/>
          <w:i/>
        </w:rPr>
        <w:t>не более 5</w:t>
      </w:r>
      <w:r w:rsidR="00AF316F" w:rsidRPr="00AF316F">
        <w:rPr>
          <w:b/>
          <w:i/>
        </w:rPr>
        <w:t>м</w:t>
      </w:r>
      <w:r w:rsidRPr="004D06B3">
        <w:t>;</w:t>
      </w:r>
      <w:r w:rsidRPr="004D06B3">
        <w:rPr>
          <w:szCs w:val="28"/>
        </w:rPr>
        <w:t xml:space="preserve"> </w:t>
      </w:r>
    </w:p>
    <w:p w:rsidR="00AF316F" w:rsidRDefault="0052386A" w:rsidP="00032B8B">
      <w:pPr>
        <w:spacing w:before="80" w:after="40"/>
        <w:ind w:firstLine="709"/>
        <w:jc w:val="both"/>
      </w:pPr>
      <w:r w:rsidRPr="004D06B3">
        <w:t xml:space="preserve">для видов разрешенного использования: социальное обслуживание (код 3.2), бытовое обслуживание (код 3.3), амбулаторно-поликлиническое обслуживание (код 3.4.1), </w:t>
      </w:r>
      <w:r w:rsidRPr="004D06B3">
        <w:tab/>
        <w:t xml:space="preserve">осуществление религиозных обрядов (код 3.7.1); </w:t>
      </w:r>
      <w:proofErr w:type="gramStart"/>
      <w:r w:rsidRPr="004D06B3">
        <w:t xml:space="preserve">амбулаторное ветеринарное обслуживание (код 3.10.1), объекты культурно-досуговой деятельности (код 3.6.1), образование и просвещение (код 3.5), общественное управление (код 3.8), обеспечение научной деятельности (код 3.9), деловое управление (код 4.1), объекты торговли (торговые центры, торгово-развлекательные центры (комплексы)) (код 4.2), рынки (код 4.3), банковская и страховая деятельность (код 4.5), </w:t>
      </w:r>
      <w:proofErr w:type="spellStart"/>
      <w:r w:rsidRPr="004D06B3">
        <w:t>выставочно</w:t>
      </w:r>
      <w:proofErr w:type="spellEnd"/>
      <w:r w:rsidRPr="004D06B3">
        <w:t xml:space="preserve"> - ярмарочная деятельность (код 4.10), магазины (код 4.4), общественное питание (код 4.6), развлекательные мероприят</w:t>
      </w:r>
      <w:r w:rsidR="00AF316F">
        <w:t>ия</w:t>
      </w:r>
      <w:proofErr w:type="gramEnd"/>
      <w:r w:rsidR="00AF316F">
        <w:t xml:space="preserve"> (код 4.8.1), спорт (код 5.1)</w:t>
      </w:r>
    </w:p>
    <w:p w:rsidR="0052386A" w:rsidRPr="004D06B3" w:rsidRDefault="0052386A" w:rsidP="00032B8B">
      <w:pPr>
        <w:spacing w:before="80" w:after="40"/>
        <w:ind w:firstLine="709"/>
        <w:jc w:val="both"/>
        <w:rPr>
          <w:b/>
          <w:i/>
          <w:lang w:val="x-none" w:eastAsia="x-none"/>
        </w:rPr>
      </w:pPr>
      <w:r w:rsidRPr="004D06B3">
        <w:rPr>
          <w:b/>
          <w:i/>
          <w:lang w:val="x-none" w:eastAsia="x-none"/>
        </w:rPr>
        <w:t>- не более 3-х;</w:t>
      </w:r>
    </w:p>
    <w:p w:rsidR="0052386A" w:rsidRDefault="0052386A" w:rsidP="00032B8B">
      <w:pPr>
        <w:spacing w:before="80" w:after="40"/>
        <w:ind w:firstLine="709"/>
        <w:jc w:val="both"/>
      </w:pPr>
      <w:r w:rsidRPr="004D06B3">
        <w:lastRenderedPageBreak/>
        <w:t>предельное количество надземных этажей и предельная высота для видов разрешенного использования: объекты для хранения автотранспорта (код 2.7.1), коммунальное обслуживание (код 3.1), служебные гаражи (код 4.9), объекты дорожного сервиса (код 4.9.1), осуществление религиозных обрядов (код 3.7.1), обеспечение внутреннего правопорядка (код 8.3), земельные участки (территории</w:t>
      </w:r>
      <w:r w:rsidR="00AF316F">
        <w:t>) общего пользования (код 12.0)</w:t>
      </w:r>
    </w:p>
    <w:p w:rsidR="00AF316F" w:rsidRPr="00AF316F" w:rsidRDefault="00AF316F" w:rsidP="00032B8B">
      <w:pPr>
        <w:spacing w:before="80" w:after="40"/>
        <w:ind w:firstLine="709"/>
        <w:jc w:val="both"/>
        <w:rPr>
          <w:bCs w:val="0"/>
        </w:rPr>
      </w:pPr>
      <w:r>
        <w:t xml:space="preserve">- </w:t>
      </w:r>
      <w:r w:rsidRPr="004D06B3">
        <w:rPr>
          <w:b/>
          <w:i/>
          <w:lang w:val="x-none" w:eastAsia="x-none"/>
        </w:rPr>
        <w:t>не устанавливаются</w:t>
      </w:r>
      <w:r>
        <w:rPr>
          <w:b/>
          <w:i/>
          <w:lang w:eastAsia="x-none"/>
        </w:rPr>
        <w:t>.</w:t>
      </w:r>
    </w:p>
    <w:p w:rsidR="0052386A" w:rsidRPr="004D06B3" w:rsidRDefault="000C1EC4" w:rsidP="00032B8B">
      <w:pPr>
        <w:spacing w:before="80" w:after="40"/>
        <w:ind w:firstLine="709"/>
        <w:jc w:val="both"/>
        <w:rPr>
          <w:bCs w:val="0"/>
        </w:rPr>
      </w:pPr>
      <w:r>
        <w:rPr>
          <w:b/>
          <w:i/>
          <w:u w:val="single"/>
          <w:lang w:val="x-none" w:eastAsia="x-none"/>
        </w:rPr>
        <w:t>4</w:t>
      </w:r>
      <w:r>
        <w:rPr>
          <w:b/>
          <w:i/>
          <w:u w:val="single"/>
          <w:lang w:eastAsia="x-none"/>
        </w:rPr>
        <w:t xml:space="preserve">) </w:t>
      </w:r>
      <w:r w:rsidR="0052386A" w:rsidRPr="004D06B3">
        <w:rPr>
          <w:b/>
          <w:i/>
          <w:u w:val="single"/>
          <w:lang w:val="x-none" w:eastAsia="x-none"/>
        </w:rPr>
        <w:t>максимальный процент застройки в границах земельного участка</w:t>
      </w:r>
      <w:r w:rsidR="0052386A" w:rsidRPr="004D06B3">
        <w:t xml:space="preserve">, определяемый как отношение суммарной площади земельного участка, которая может быть застроена, ко </w:t>
      </w:r>
      <w:r w:rsidR="00C30544">
        <w:t>всей площади земельного участка</w:t>
      </w:r>
      <w:r w:rsidR="0052386A" w:rsidRPr="004D06B3">
        <w:t xml:space="preserve"> для ви</w:t>
      </w:r>
      <w:r w:rsidR="00C651F9">
        <w:t>дов разрешенного использования.</w:t>
      </w:r>
    </w:p>
    <w:p w:rsidR="0052386A" w:rsidRDefault="00C651F9" w:rsidP="00032B8B">
      <w:pPr>
        <w:spacing w:before="80" w:after="40"/>
        <w:ind w:firstLine="709"/>
        <w:jc w:val="both"/>
        <w:rPr>
          <w:b/>
          <w:i/>
          <w:lang w:val="x-none" w:eastAsia="x-none"/>
        </w:rPr>
      </w:pPr>
      <w:r>
        <w:rPr>
          <w:b/>
          <w:i/>
          <w:lang w:val="x-none" w:eastAsia="x-none"/>
        </w:rPr>
        <w:t xml:space="preserve">- </w:t>
      </w:r>
      <w:r w:rsidR="0052386A" w:rsidRPr="004D06B3">
        <w:rPr>
          <w:b/>
          <w:i/>
          <w:lang w:val="x-none" w:eastAsia="x-none"/>
        </w:rPr>
        <w:t>не более 60%.</w:t>
      </w:r>
    </w:p>
    <w:p w:rsidR="0052386A" w:rsidRPr="00883CD8" w:rsidRDefault="0052386A" w:rsidP="00174B49">
      <w:pPr>
        <w:pStyle w:val="2"/>
        <w:keepNext w:val="0"/>
        <w:spacing w:after="240"/>
        <w:jc w:val="center"/>
        <w:rPr>
          <w:rFonts w:ascii="Times New Roman" w:hAnsi="Times New Roman"/>
          <w:i w:val="0"/>
        </w:rPr>
      </w:pPr>
      <w:bookmarkStart w:id="137" w:name="_Toc25833739"/>
      <w:bookmarkStart w:id="138" w:name="_Toc26384575"/>
      <w:bookmarkStart w:id="139" w:name="_Toc156834272"/>
      <w:r w:rsidRPr="00883CD8">
        <w:rPr>
          <w:rFonts w:ascii="Times New Roman" w:hAnsi="Times New Roman"/>
          <w:i w:val="0"/>
        </w:rPr>
        <w:t xml:space="preserve">Статья </w:t>
      </w:r>
      <w:r w:rsidR="00CE3053">
        <w:rPr>
          <w:rFonts w:ascii="Times New Roman" w:hAnsi="Times New Roman"/>
          <w:i w:val="0"/>
        </w:rPr>
        <w:t>2</w:t>
      </w:r>
      <w:r w:rsidR="004744B1">
        <w:rPr>
          <w:rFonts w:ascii="Times New Roman" w:hAnsi="Times New Roman"/>
          <w:i w:val="0"/>
        </w:rPr>
        <w:t>4</w:t>
      </w:r>
      <w:r w:rsidRPr="00883CD8">
        <w:rPr>
          <w:rFonts w:ascii="Times New Roman" w:hAnsi="Times New Roman"/>
          <w:i w:val="0"/>
        </w:rPr>
        <w:t xml:space="preserve">. </w:t>
      </w:r>
      <w:r w:rsidR="00EB74C0" w:rsidRPr="00883CD8">
        <w:rPr>
          <w:rFonts w:ascii="Times New Roman" w:hAnsi="Times New Roman"/>
          <w:i w:val="0"/>
        </w:rPr>
        <w:t xml:space="preserve">Зона специализированной общественной застройки </w:t>
      </w:r>
      <w:r w:rsidRPr="00883CD8">
        <w:rPr>
          <w:rFonts w:ascii="Times New Roman" w:hAnsi="Times New Roman"/>
          <w:i w:val="0"/>
        </w:rPr>
        <w:t>(О</w:t>
      </w:r>
      <w:proofErr w:type="gramStart"/>
      <w:r w:rsidRPr="00883CD8">
        <w:rPr>
          <w:rFonts w:ascii="Times New Roman" w:hAnsi="Times New Roman"/>
          <w:i w:val="0"/>
        </w:rPr>
        <w:t>2</w:t>
      </w:r>
      <w:proofErr w:type="gramEnd"/>
      <w:r w:rsidRPr="00883CD8">
        <w:rPr>
          <w:rFonts w:ascii="Times New Roman" w:hAnsi="Times New Roman"/>
          <w:i w:val="0"/>
        </w:rPr>
        <w:t>)</w:t>
      </w:r>
      <w:bookmarkEnd w:id="137"/>
      <w:bookmarkEnd w:id="138"/>
      <w:bookmarkEnd w:id="139"/>
    </w:p>
    <w:p w:rsidR="0052386A" w:rsidRPr="004D06B3" w:rsidRDefault="0052386A" w:rsidP="00032B8B">
      <w:pPr>
        <w:tabs>
          <w:tab w:val="left" w:pos="567"/>
          <w:tab w:val="center" w:pos="4949"/>
        </w:tabs>
        <w:ind w:right="-34" w:firstLine="709"/>
        <w:jc w:val="both"/>
        <w:rPr>
          <w:bCs w:val="0"/>
        </w:rPr>
      </w:pPr>
      <w:r w:rsidRPr="004D06B3">
        <w:rPr>
          <w:b/>
          <w:lang w:eastAsia="en-US"/>
        </w:rPr>
        <w:t>1. Зона размещения объектов социального и коммунально-бытового назначения</w:t>
      </w:r>
      <w:r w:rsidRPr="004D06B3">
        <w:rPr>
          <w:b/>
          <w:i/>
        </w:rPr>
        <w:t xml:space="preserve"> </w:t>
      </w:r>
      <w:r w:rsidRPr="004D06B3">
        <w:t>включает в себя участки территории населенных пунктов, предназначенные для размещения объектов здравоохранения, образования и социальной защиты и объектов, связанных с ними.</w:t>
      </w:r>
    </w:p>
    <w:p w:rsidR="0052386A" w:rsidRPr="004D06B3" w:rsidRDefault="0052386A" w:rsidP="00032B8B">
      <w:pPr>
        <w:spacing w:before="80" w:after="40"/>
        <w:ind w:firstLine="709"/>
        <w:jc w:val="both"/>
        <w:rPr>
          <w:b/>
          <w:bCs w:val="0"/>
          <w:i/>
          <w:szCs w:val="28"/>
        </w:rPr>
      </w:pPr>
      <w:r w:rsidRPr="004D06B3">
        <w:rPr>
          <w:b/>
          <w:lang w:eastAsia="en-US"/>
        </w:rPr>
        <w:t>2. Основной вид разрешенного использования</w:t>
      </w:r>
      <w:r w:rsidRPr="004D06B3">
        <w:rPr>
          <w:b/>
          <w:i/>
          <w:szCs w:val="28"/>
        </w:rPr>
        <w:t>:</w:t>
      </w:r>
    </w:p>
    <w:p w:rsidR="0052386A" w:rsidRPr="004D06B3" w:rsidRDefault="0052386A" w:rsidP="00032B8B">
      <w:pPr>
        <w:numPr>
          <w:ilvl w:val="0"/>
          <w:numId w:val="7"/>
        </w:numPr>
        <w:spacing w:before="80" w:after="40"/>
        <w:ind w:left="0" w:firstLine="709"/>
        <w:jc w:val="both"/>
        <w:rPr>
          <w:bCs w:val="0"/>
          <w:lang w:eastAsia="en-US"/>
        </w:rPr>
      </w:pPr>
      <w:r w:rsidRPr="004D06B3">
        <w:rPr>
          <w:lang w:eastAsia="en-US"/>
        </w:rPr>
        <w:t xml:space="preserve"> коммунальное обслуживание (код 3.1), включающее предоставление коммунальных услуг (код 3.1.1), административные здания организаций, обеспечивающих предоставление коммунальных услуг (код 3.1.2)</w:t>
      </w:r>
      <w:r w:rsidR="004368E5">
        <w:rPr>
          <w:lang w:eastAsia="en-US"/>
        </w:rPr>
        <w:t>;</w:t>
      </w:r>
    </w:p>
    <w:p w:rsidR="0052386A" w:rsidRPr="004D06B3" w:rsidRDefault="005D2E57" w:rsidP="00032B8B">
      <w:pPr>
        <w:numPr>
          <w:ilvl w:val="0"/>
          <w:numId w:val="7"/>
        </w:numPr>
        <w:spacing w:before="80" w:after="40"/>
        <w:ind w:left="0" w:firstLine="709"/>
        <w:jc w:val="both"/>
        <w:rPr>
          <w:bCs w:val="0"/>
          <w:lang w:eastAsia="en-US"/>
        </w:rPr>
      </w:pPr>
      <w:r>
        <w:rPr>
          <w:lang w:eastAsia="en-US"/>
        </w:rPr>
        <w:t xml:space="preserve">бытовое </w:t>
      </w:r>
      <w:r w:rsidR="0052386A" w:rsidRPr="004D06B3">
        <w:rPr>
          <w:lang w:eastAsia="en-US"/>
        </w:rPr>
        <w:t>обслуживание (код 3.3);</w:t>
      </w:r>
    </w:p>
    <w:p w:rsidR="0052386A" w:rsidRPr="004D06B3" w:rsidRDefault="005D2E57" w:rsidP="00032B8B">
      <w:pPr>
        <w:numPr>
          <w:ilvl w:val="0"/>
          <w:numId w:val="7"/>
        </w:numPr>
        <w:spacing w:before="80" w:after="40"/>
        <w:ind w:left="0" w:firstLine="709"/>
        <w:jc w:val="both"/>
        <w:rPr>
          <w:bCs w:val="0"/>
          <w:lang w:eastAsia="en-US"/>
        </w:rPr>
      </w:pPr>
      <w:r>
        <w:rPr>
          <w:lang w:eastAsia="en-US"/>
        </w:rPr>
        <w:t xml:space="preserve">здравоохранение (код 3.4), </w:t>
      </w:r>
      <w:r w:rsidR="00EB7AD5">
        <w:rPr>
          <w:lang w:eastAsia="en-US"/>
        </w:rPr>
        <w:t xml:space="preserve">в части </w:t>
      </w:r>
      <w:r w:rsidR="0052386A" w:rsidRPr="004D06B3">
        <w:rPr>
          <w:lang w:eastAsia="en-US"/>
        </w:rPr>
        <w:t>размещения объектов капитального строительства, предназначенных для оказания гражданам медицинской помощи, включающее амбулаторно-поликлиническое обслуживание (код 3.4.1) и стационарное медицинское обслуживание (код 3.4.2)</w:t>
      </w:r>
      <w:r w:rsidR="004368E5">
        <w:rPr>
          <w:lang w:eastAsia="en-US"/>
        </w:rPr>
        <w:t>;</w:t>
      </w:r>
      <w:r w:rsidR="0052386A" w:rsidRPr="004D06B3">
        <w:rPr>
          <w:lang w:eastAsia="en-US"/>
        </w:rPr>
        <w:t xml:space="preserve"> </w:t>
      </w:r>
    </w:p>
    <w:p w:rsidR="0052386A" w:rsidRPr="00AF23B2" w:rsidRDefault="0052386A" w:rsidP="00AF23B2">
      <w:pPr>
        <w:numPr>
          <w:ilvl w:val="0"/>
          <w:numId w:val="7"/>
        </w:numPr>
        <w:spacing w:before="80" w:after="40"/>
        <w:ind w:left="0" w:firstLine="709"/>
        <w:jc w:val="both"/>
        <w:rPr>
          <w:bCs w:val="0"/>
          <w:lang w:eastAsia="en-US"/>
        </w:rPr>
      </w:pPr>
      <w:r w:rsidRPr="004D06B3">
        <w:rPr>
          <w:lang w:eastAsia="en-US"/>
        </w:rPr>
        <w:t xml:space="preserve">образование и </w:t>
      </w:r>
      <w:r w:rsidR="005D2E57">
        <w:rPr>
          <w:lang w:eastAsia="en-US"/>
        </w:rPr>
        <w:t xml:space="preserve">просвещение (код 3.5), в части </w:t>
      </w:r>
      <w:r w:rsidRPr="004D06B3">
        <w:rPr>
          <w:lang w:eastAsia="en-US"/>
        </w:rPr>
        <w:t>размещения объектов капитального строительства, предназначенных для воспитания, образования и просвещения, включающее в себя содержание видов разрешенного использования дошкольное, начальное и среднее общее образование (код 3.5.1) и среднее и высшее профессиональное образование (код 3.5.2);</w:t>
      </w:r>
    </w:p>
    <w:p w:rsidR="0052386A" w:rsidRPr="004D06B3" w:rsidRDefault="0052386A" w:rsidP="00032B8B">
      <w:pPr>
        <w:numPr>
          <w:ilvl w:val="0"/>
          <w:numId w:val="7"/>
        </w:numPr>
        <w:spacing w:before="80" w:after="40"/>
        <w:ind w:left="0" w:firstLine="709"/>
        <w:jc w:val="both"/>
        <w:rPr>
          <w:bCs w:val="0"/>
          <w:lang w:eastAsia="en-US"/>
        </w:rPr>
      </w:pPr>
      <w:r w:rsidRPr="004D06B3">
        <w:rPr>
          <w:lang w:eastAsia="en-US"/>
        </w:rPr>
        <w:t>культурное развитие</w:t>
      </w:r>
      <w:r w:rsidR="00B06087">
        <w:rPr>
          <w:lang w:eastAsia="en-US"/>
        </w:rPr>
        <w:t xml:space="preserve"> </w:t>
      </w:r>
      <w:r w:rsidRPr="004D06B3">
        <w:rPr>
          <w:lang w:eastAsia="en-US"/>
        </w:rPr>
        <w:t>(код 3.6);</w:t>
      </w:r>
    </w:p>
    <w:p w:rsidR="0052386A" w:rsidRPr="004D06B3" w:rsidRDefault="0052386A" w:rsidP="00032B8B">
      <w:pPr>
        <w:numPr>
          <w:ilvl w:val="0"/>
          <w:numId w:val="7"/>
        </w:numPr>
        <w:spacing w:before="80" w:after="40"/>
        <w:ind w:left="0" w:firstLine="709"/>
        <w:jc w:val="both"/>
        <w:rPr>
          <w:bCs w:val="0"/>
          <w:lang w:eastAsia="en-US"/>
        </w:rPr>
      </w:pPr>
      <w:r w:rsidRPr="004D06B3">
        <w:rPr>
          <w:lang w:eastAsia="en-US"/>
        </w:rPr>
        <w:t>обеспечение научной деятельности (код 3.9);</w:t>
      </w:r>
    </w:p>
    <w:p w:rsidR="0052386A" w:rsidRPr="004D06B3" w:rsidRDefault="0052386A" w:rsidP="00032B8B">
      <w:pPr>
        <w:numPr>
          <w:ilvl w:val="0"/>
          <w:numId w:val="7"/>
        </w:numPr>
        <w:spacing w:before="80" w:after="40"/>
        <w:ind w:left="0" w:firstLine="709"/>
        <w:jc w:val="both"/>
        <w:rPr>
          <w:bCs w:val="0"/>
          <w:lang w:eastAsia="en-US"/>
        </w:rPr>
      </w:pPr>
      <w:r w:rsidRPr="004D06B3">
        <w:rPr>
          <w:lang w:eastAsia="en-US"/>
        </w:rPr>
        <w:t>амбулаторное ветеринарное обслуживание (код 3.10.1);</w:t>
      </w:r>
    </w:p>
    <w:p w:rsidR="0052386A" w:rsidRPr="004D06B3" w:rsidRDefault="004368E5" w:rsidP="00032B8B">
      <w:pPr>
        <w:numPr>
          <w:ilvl w:val="0"/>
          <w:numId w:val="7"/>
        </w:numPr>
        <w:spacing w:before="80" w:after="40"/>
        <w:ind w:left="0" w:firstLine="709"/>
        <w:jc w:val="both"/>
        <w:rPr>
          <w:bCs w:val="0"/>
          <w:lang w:eastAsia="en-US"/>
        </w:rPr>
      </w:pPr>
      <w:r>
        <w:rPr>
          <w:lang w:eastAsia="en-US"/>
        </w:rPr>
        <w:t>общественное питание (код 4.6);</w:t>
      </w:r>
    </w:p>
    <w:p w:rsidR="0052386A" w:rsidRPr="004D06B3" w:rsidRDefault="004368E5" w:rsidP="00032B8B">
      <w:pPr>
        <w:numPr>
          <w:ilvl w:val="0"/>
          <w:numId w:val="7"/>
        </w:numPr>
        <w:spacing w:before="80" w:after="40"/>
        <w:ind w:left="0" w:firstLine="709"/>
        <w:jc w:val="both"/>
        <w:rPr>
          <w:bCs w:val="0"/>
          <w:lang w:eastAsia="en-US"/>
        </w:rPr>
      </w:pPr>
      <w:r>
        <w:rPr>
          <w:lang w:eastAsia="en-US"/>
        </w:rPr>
        <w:t xml:space="preserve"> развлечения (код 4.8);</w:t>
      </w:r>
    </w:p>
    <w:p w:rsidR="0052386A" w:rsidRPr="004D06B3" w:rsidRDefault="0052386A" w:rsidP="00032B8B">
      <w:pPr>
        <w:numPr>
          <w:ilvl w:val="0"/>
          <w:numId w:val="7"/>
        </w:numPr>
        <w:spacing w:before="80" w:after="40"/>
        <w:ind w:left="0" w:firstLine="709"/>
        <w:jc w:val="both"/>
        <w:rPr>
          <w:bCs w:val="0"/>
          <w:lang w:eastAsia="en-US"/>
        </w:rPr>
      </w:pPr>
      <w:r w:rsidRPr="004D06B3">
        <w:rPr>
          <w:lang w:eastAsia="en-US"/>
        </w:rPr>
        <w:t>служебные гаражи (код 4.9);</w:t>
      </w:r>
    </w:p>
    <w:p w:rsidR="0052386A" w:rsidRPr="008369A0" w:rsidRDefault="0052386A" w:rsidP="00032B8B">
      <w:pPr>
        <w:numPr>
          <w:ilvl w:val="0"/>
          <w:numId w:val="7"/>
        </w:numPr>
        <w:spacing w:before="80" w:after="40"/>
        <w:ind w:left="0" w:firstLine="709"/>
        <w:jc w:val="both"/>
        <w:rPr>
          <w:bCs w:val="0"/>
          <w:lang w:eastAsia="en-US"/>
        </w:rPr>
      </w:pPr>
      <w:r w:rsidRPr="004D06B3">
        <w:rPr>
          <w:lang w:eastAsia="en-US"/>
        </w:rPr>
        <w:t xml:space="preserve">спорт (код 5.1), </w:t>
      </w:r>
      <w:proofErr w:type="gramStart"/>
      <w:r w:rsidRPr="004D06B3">
        <w:rPr>
          <w:lang w:eastAsia="en-US"/>
        </w:rPr>
        <w:t>включающее</w:t>
      </w:r>
      <w:proofErr w:type="gramEnd"/>
      <w:r w:rsidRPr="004D06B3">
        <w:rPr>
          <w:lang w:eastAsia="en-US"/>
        </w:rPr>
        <w:t xml:space="preserve"> (код 5.1.2) - занятия спортом в спортивных клубах, спортивных залах, бассейнах, физкультурно-оздоровител</w:t>
      </w:r>
      <w:r w:rsidR="00C651F9">
        <w:rPr>
          <w:lang w:eastAsia="en-US"/>
        </w:rPr>
        <w:t xml:space="preserve">ьных комплексах; (код 5.1.3) - </w:t>
      </w:r>
      <w:r w:rsidRPr="004D06B3">
        <w:rPr>
          <w:lang w:eastAsia="en-US"/>
        </w:rPr>
        <w:t>площадки для занятий физкультуро</w:t>
      </w:r>
      <w:r w:rsidR="004368E5">
        <w:rPr>
          <w:lang w:eastAsia="en-US"/>
        </w:rPr>
        <w:t>й и спортом на открытом воздухе;</w:t>
      </w:r>
      <w:r w:rsidRPr="004D06B3">
        <w:rPr>
          <w:lang w:eastAsia="en-US"/>
        </w:rPr>
        <w:t xml:space="preserve"> </w:t>
      </w:r>
    </w:p>
    <w:p w:rsidR="008369A0" w:rsidRPr="004D06B3" w:rsidRDefault="008369A0" w:rsidP="00032B8B">
      <w:pPr>
        <w:numPr>
          <w:ilvl w:val="0"/>
          <w:numId w:val="7"/>
        </w:numPr>
        <w:spacing w:before="80" w:after="40"/>
        <w:ind w:left="0" w:firstLine="709"/>
        <w:jc w:val="both"/>
        <w:rPr>
          <w:bCs w:val="0"/>
          <w:lang w:eastAsia="en-US"/>
        </w:rPr>
      </w:pPr>
      <w:r>
        <w:rPr>
          <w:lang w:eastAsia="en-US"/>
        </w:rPr>
        <w:t>связь (код 6.8);</w:t>
      </w:r>
    </w:p>
    <w:p w:rsidR="0052386A" w:rsidRPr="004D06B3" w:rsidRDefault="0052386A" w:rsidP="00032B8B">
      <w:pPr>
        <w:numPr>
          <w:ilvl w:val="0"/>
          <w:numId w:val="7"/>
        </w:numPr>
        <w:spacing w:before="80" w:after="40"/>
        <w:ind w:left="0" w:firstLine="709"/>
        <w:jc w:val="both"/>
        <w:rPr>
          <w:bCs w:val="0"/>
          <w:lang w:eastAsia="en-US"/>
        </w:rPr>
      </w:pPr>
      <w:r w:rsidRPr="004D06B3">
        <w:rPr>
          <w:lang w:eastAsia="en-US"/>
        </w:rPr>
        <w:t>санаторная деятельность (код 9.2.1) в части размещения санаториев, профилакториев, бальнеологических лечебниц, грязелечебниц, лечебно-оздоровительных лагерей; обустройство лечебно-оздоровительных местностей;</w:t>
      </w:r>
    </w:p>
    <w:p w:rsidR="0052386A" w:rsidRPr="004D06B3" w:rsidRDefault="0052386A" w:rsidP="00032B8B">
      <w:pPr>
        <w:numPr>
          <w:ilvl w:val="0"/>
          <w:numId w:val="7"/>
        </w:numPr>
        <w:spacing w:before="80" w:after="40"/>
        <w:ind w:left="0" w:firstLine="709"/>
        <w:jc w:val="both"/>
        <w:rPr>
          <w:bCs w:val="0"/>
          <w:lang w:eastAsia="en-US"/>
        </w:rPr>
      </w:pPr>
      <w:r w:rsidRPr="004D06B3">
        <w:rPr>
          <w:lang w:eastAsia="en-US"/>
        </w:rPr>
        <w:t>земельные участки (территории) общего пользования (код 12.0);</w:t>
      </w:r>
    </w:p>
    <w:p w:rsidR="0052386A" w:rsidRPr="004D06B3" w:rsidRDefault="0052386A" w:rsidP="00032B8B">
      <w:pPr>
        <w:numPr>
          <w:ilvl w:val="0"/>
          <w:numId w:val="7"/>
        </w:numPr>
        <w:spacing w:before="80" w:after="40"/>
        <w:ind w:left="0" w:firstLine="709"/>
        <w:jc w:val="both"/>
        <w:rPr>
          <w:bCs w:val="0"/>
          <w:lang w:eastAsia="en-US"/>
        </w:rPr>
      </w:pPr>
      <w:r w:rsidRPr="004D06B3">
        <w:rPr>
          <w:lang w:eastAsia="en-US"/>
        </w:rPr>
        <w:t xml:space="preserve"> 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D06B3">
        <w:rPr>
          <w:lang w:eastAsia="en-US"/>
        </w:rPr>
        <w:t>велотранспортной</w:t>
      </w:r>
      <w:proofErr w:type="spellEnd"/>
      <w:r w:rsidRPr="004D06B3">
        <w:rPr>
          <w:lang w:eastAsia="en-US"/>
        </w:rPr>
        <w:t xml:space="preserve"> и инженерной инфраструктуры).</w:t>
      </w:r>
    </w:p>
    <w:p w:rsidR="0052386A" w:rsidRPr="004D06B3" w:rsidRDefault="0052386A" w:rsidP="00032B8B">
      <w:pPr>
        <w:spacing w:before="80" w:after="40"/>
        <w:ind w:firstLine="709"/>
        <w:jc w:val="both"/>
        <w:rPr>
          <w:b/>
          <w:bCs w:val="0"/>
          <w:lang w:eastAsia="en-US"/>
        </w:rPr>
      </w:pPr>
      <w:r w:rsidRPr="004D06B3">
        <w:rPr>
          <w:b/>
          <w:lang w:eastAsia="en-US"/>
        </w:rPr>
        <w:lastRenderedPageBreak/>
        <w:t>3.Условно разрешенные виды использования:</w:t>
      </w:r>
    </w:p>
    <w:p w:rsidR="0052386A" w:rsidRPr="004D06B3" w:rsidRDefault="0052386A" w:rsidP="00032B8B">
      <w:pPr>
        <w:numPr>
          <w:ilvl w:val="0"/>
          <w:numId w:val="7"/>
        </w:numPr>
        <w:spacing w:before="80" w:after="40"/>
        <w:ind w:left="0" w:firstLine="709"/>
        <w:jc w:val="both"/>
        <w:rPr>
          <w:bCs w:val="0"/>
          <w:lang w:eastAsia="en-US"/>
        </w:rPr>
      </w:pPr>
      <w:r w:rsidRPr="004D06B3">
        <w:rPr>
          <w:lang w:eastAsia="en-US"/>
        </w:rPr>
        <w:t>со</w:t>
      </w:r>
      <w:r w:rsidR="00C30AB8">
        <w:rPr>
          <w:lang w:eastAsia="en-US"/>
        </w:rPr>
        <w:t>циальное обслуживание (код 3.2)</w:t>
      </w:r>
      <w:r w:rsidR="004368E5">
        <w:rPr>
          <w:lang w:eastAsia="en-US"/>
        </w:rPr>
        <w:t>;</w:t>
      </w:r>
    </w:p>
    <w:p w:rsidR="0052386A" w:rsidRPr="004D06B3" w:rsidRDefault="0052386A" w:rsidP="00032B8B">
      <w:pPr>
        <w:numPr>
          <w:ilvl w:val="0"/>
          <w:numId w:val="7"/>
        </w:numPr>
        <w:spacing w:before="80" w:after="40"/>
        <w:ind w:left="0" w:firstLine="709"/>
        <w:jc w:val="both"/>
        <w:rPr>
          <w:bCs w:val="0"/>
          <w:lang w:eastAsia="en-US"/>
        </w:rPr>
      </w:pPr>
      <w:r w:rsidRPr="004D06B3">
        <w:rPr>
          <w:lang w:eastAsia="en-US"/>
        </w:rPr>
        <w:t>дома социального обслуживания (код 3.2.1) в части размещения объектов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w:t>
      </w:r>
    </w:p>
    <w:p w:rsidR="0052386A" w:rsidRPr="004D06B3" w:rsidRDefault="0052386A" w:rsidP="00032B8B">
      <w:pPr>
        <w:numPr>
          <w:ilvl w:val="0"/>
          <w:numId w:val="7"/>
        </w:numPr>
        <w:spacing w:before="80" w:after="40"/>
        <w:ind w:left="0" w:firstLine="709"/>
        <w:jc w:val="both"/>
        <w:rPr>
          <w:bCs w:val="0"/>
          <w:lang w:eastAsia="en-US"/>
        </w:rPr>
      </w:pPr>
      <w:r w:rsidRPr="004D06B3">
        <w:rPr>
          <w:lang w:eastAsia="en-US"/>
        </w:rPr>
        <w:t>оказание социальной помощи населению (код 3.2.2) в части размещения объектов для служб психологической и бесплатной юридической помощи, социальных, пенсионных и иных служб, общественных некоммерческих организаций;</w:t>
      </w:r>
    </w:p>
    <w:p w:rsidR="0052386A" w:rsidRPr="004D06B3" w:rsidRDefault="0052386A" w:rsidP="00032B8B">
      <w:pPr>
        <w:numPr>
          <w:ilvl w:val="0"/>
          <w:numId w:val="7"/>
        </w:numPr>
        <w:spacing w:before="80" w:after="40"/>
        <w:ind w:left="0" w:firstLine="709"/>
        <w:jc w:val="both"/>
        <w:rPr>
          <w:bCs w:val="0"/>
          <w:lang w:eastAsia="en-US"/>
        </w:rPr>
      </w:pPr>
      <w:r w:rsidRPr="004D06B3">
        <w:rPr>
          <w:lang w:eastAsia="en-US"/>
        </w:rPr>
        <w:t>оказание услуг связи (код 3.2.3), в части размещения</w:t>
      </w:r>
      <w:r w:rsidRPr="004D06B3">
        <w:rPr>
          <w:lang w:eastAsia="en-US"/>
        </w:rPr>
        <w:tab/>
        <w:t xml:space="preserve"> пунктов оказания услуг почтовой, телеграфной, междугородней и</w:t>
      </w:r>
      <w:r w:rsidR="004368E5">
        <w:rPr>
          <w:lang w:eastAsia="en-US"/>
        </w:rPr>
        <w:t xml:space="preserve"> международной телефонной связи;</w:t>
      </w:r>
    </w:p>
    <w:p w:rsidR="0052386A" w:rsidRPr="004D06B3" w:rsidRDefault="0052386A" w:rsidP="00032B8B">
      <w:pPr>
        <w:numPr>
          <w:ilvl w:val="0"/>
          <w:numId w:val="7"/>
        </w:numPr>
        <w:spacing w:before="80" w:after="40"/>
        <w:ind w:left="0" w:firstLine="709"/>
        <w:jc w:val="both"/>
        <w:rPr>
          <w:bCs w:val="0"/>
          <w:lang w:eastAsia="en-US"/>
        </w:rPr>
      </w:pPr>
      <w:r w:rsidRPr="004D06B3">
        <w:rPr>
          <w:lang w:eastAsia="en-US"/>
        </w:rPr>
        <w:t>осуществление религиозных обрядов (код 3.7.1);</w:t>
      </w:r>
    </w:p>
    <w:p w:rsidR="0052386A" w:rsidRPr="004D06B3" w:rsidRDefault="0052386A" w:rsidP="00032B8B">
      <w:pPr>
        <w:numPr>
          <w:ilvl w:val="0"/>
          <w:numId w:val="7"/>
        </w:numPr>
        <w:spacing w:before="80" w:after="40"/>
        <w:ind w:left="0" w:firstLine="709"/>
        <w:jc w:val="both"/>
        <w:rPr>
          <w:bCs w:val="0"/>
          <w:lang w:eastAsia="en-US"/>
        </w:rPr>
      </w:pPr>
      <w:r w:rsidRPr="004D06B3">
        <w:rPr>
          <w:lang w:eastAsia="en-US"/>
        </w:rPr>
        <w:t>магазины (код 4.4);</w:t>
      </w:r>
    </w:p>
    <w:p w:rsidR="0052386A" w:rsidRPr="004D06B3" w:rsidRDefault="0052386A" w:rsidP="00032B8B">
      <w:pPr>
        <w:numPr>
          <w:ilvl w:val="0"/>
          <w:numId w:val="7"/>
        </w:numPr>
        <w:spacing w:before="80" w:after="40"/>
        <w:ind w:left="0" w:firstLine="709"/>
        <w:jc w:val="both"/>
        <w:rPr>
          <w:bCs w:val="0"/>
          <w:lang w:eastAsia="en-US"/>
        </w:rPr>
      </w:pPr>
      <w:r w:rsidRPr="004D06B3">
        <w:rPr>
          <w:lang w:eastAsia="en-US"/>
        </w:rPr>
        <w:t>хран</w:t>
      </w:r>
      <w:r w:rsidR="004368E5">
        <w:rPr>
          <w:lang w:eastAsia="en-US"/>
        </w:rPr>
        <w:t>ение автотранспорта (код 2.7.1).</w:t>
      </w:r>
    </w:p>
    <w:p w:rsidR="0052386A" w:rsidRPr="004D06B3" w:rsidRDefault="0052386A" w:rsidP="00032B8B">
      <w:pPr>
        <w:spacing w:before="80" w:after="40"/>
        <w:ind w:firstLine="709"/>
        <w:jc w:val="both"/>
        <w:rPr>
          <w:b/>
          <w:bCs w:val="0"/>
          <w:lang w:eastAsia="en-US"/>
        </w:rPr>
      </w:pPr>
      <w:r w:rsidRPr="004D06B3">
        <w:rPr>
          <w:b/>
          <w:lang w:eastAsia="en-US"/>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2386A" w:rsidRPr="00233AA1" w:rsidRDefault="0052386A" w:rsidP="00032B8B">
      <w:pPr>
        <w:spacing w:before="80" w:after="40"/>
        <w:ind w:firstLine="709"/>
        <w:jc w:val="both"/>
        <w:rPr>
          <w:b/>
          <w:i/>
          <w:lang w:eastAsia="x-none"/>
        </w:rPr>
      </w:pPr>
      <w:r w:rsidRPr="004D06B3">
        <w:rPr>
          <w:b/>
          <w:i/>
          <w:lang w:val="x-none" w:eastAsia="x-none"/>
        </w:rPr>
        <w:t>- определяется в соответствии с Региональными и Местными нормативами градостроительного проектирования в зависимости от вида объекта и необходимой в</w:t>
      </w:r>
      <w:r w:rsidR="00233AA1">
        <w:rPr>
          <w:b/>
          <w:i/>
          <w:lang w:val="x-none" w:eastAsia="x-none"/>
        </w:rPr>
        <w:t>местимости планируемого объекта</w:t>
      </w:r>
      <w:r w:rsidR="00233AA1">
        <w:rPr>
          <w:b/>
          <w:i/>
          <w:lang w:eastAsia="x-none"/>
        </w:rPr>
        <w:t>:</w:t>
      </w:r>
    </w:p>
    <w:p w:rsidR="0052386A" w:rsidRPr="004D06B3" w:rsidRDefault="0052386A" w:rsidP="00032B8B">
      <w:pPr>
        <w:spacing w:before="80" w:after="40"/>
        <w:ind w:firstLine="709"/>
        <w:jc w:val="both"/>
        <w:rPr>
          <w:bCs w:val="0"/>
          <w:lang w:val="x-none" w:eastAsia="x-none"/>
        </w:rPr>
      </w:pPr>
      <w:r w:rsidRPr="004D06B3">
        <w:rPr>
          <w:lang w:val="x-none" w:eastAsia="x-none"/>
        </w:rPr>
        <w:t>для видов раз</w:t>
      </w:r>
      <w:r w:rsidR="00C651F9">
        <w:rPr>
          <w:lang w:val="x-none" w:eastAsia="x-none"/>
        </w:rPr>
        <w:t>решенного использования бытовое</w:t>
      </w:r>
      <w:r w:rsidRPr="004D06B3">
        <w:rPr>
          <w:lang w:val="x-none" w:eastAsia="x-none"/>
        </w:rPr>
        <w:t xml:space="preserve"> обслуживание (код 3.3),</w:t>
      </w:r>
      <w:r w:rsidR="00233AA1">
        <w:rPr>
          <w:lang w:eastAsia="x-none"/>
        </w:rPr>
        <w:t xml:space="preserve"> </w:t>
      </w:r>
      <w:r w:rsidRPr="004D06B3">
        <w:rPr>
          <w:lang w:val="x-none" w:eastAsia="x-none"/>
        </w:rPr>
        <w:t xml:space="preserve">магазины (код 4.4) общественное питание (код 4.6): </w:t>
      </w:r>
    </w:p>
    <w:p w:rsidR="0052386A" w:rsidRPr="00233AA1" w:rsidRDefault="0052386A" w:rsidP="00032B8B">
      <w:pPr>
        <w:pStyle w:val="aff6"/>
        <w:numPr>
          <w:ilvl w:val="0"/>
          <w:numId w:val="1"/>
        </w:numPr>
        <w:spacing w:before="80" w:after="40"/>
        <w:ind w:left="0" w:firstLine="709"/>
        <w:jc w:val="both"/>
        <w:rPr>
          <w:b/>
          <w:i/>
          <w:lang w:val="x-none" w:eastAsia="x-none"/>
        </w:rPr>
      </w:pPr>
      <w:r w:rsidRPr="00233AA1">
        <w:rPr>
          <w:b/>
          <w:i/>
          <w:lang w:val="x-none" w:eastAsia="x-none"/>
        </w:rPr>
        <w:t>минимальный - 0,01 га, максимальный - 0,05 га;</w:t>
      </w:r>
    </w:p>
    <w:p w:rsidR="0052386A" w:rsidRPr="004D06B3" w:rsidRDefault="0052386A" w:rsidP="00032B8B">
      <w:pPr>
        <w:spacing w:before="80" w:after="40"/>
        <w:ind w:firstLine="709"/>
        <w:jc w:val="both"/>
        <w:rPr>
          <w:bCs w:val="0"/>
          <w:lang w:val="x-none" w:eastAsia="x-none"/>
        </w:rPr>
      </w:pPr>
      <w:r w:rsidRPr="004D06B3">
        <w:rPr>
          <w:lang w:val="x-none" w:eastAsia="x-none"/>
        </w:rPr>
        <w:t>для видов разрешенного использования социальное обслуживание (код 3.2)</w:t>
      </w:r>
      <w:r w:rsidR="00233AA1">
        <w:rPr>
          <w:lang w:eastAsia="x-none"/>
        </w:rPr>
        <w:t xml:space="preserve">, </w:t>
      </w:r>
      <w:r w:rsidRPr="004D06B3">
        <w:rPr>
          <w:lang w:val="x-none" w:eastAsia="x-none"/>
        </w:rPr>
        <w:t>магазины (код 4.4):</w:t>
      </w:r>
    </w:p>
    <w:p w:rsidR="0052386A" w:rsidRPr="00233AA1" w:rsidRDefault="0052386A" w:rsidP="00032B8B">
      <w:pPr>
        <w:pStyle w:val="aff6"/>
        <w:numPr>
          <w:ilvl w:val="0"/>
          <w:numId w:val="1"/>
        </w:numPr>
        <w:spacing w:before="80" w:after="40"/>
        <w:ind w:left="0" w:firstLine="709"/>
        <w:jc w:val="both"/>
        <w:rPr>
          <w:b/>
          <w:i/>
          <w:lang w:val="x-none" w:eastAsia="x-none"/>
        </w:rPr>
      </w:pPr>
      <w:r w:rsidRPr="00233AA1">
        <w:rPr>
          <w:b/>
          <w:i/>
          <w:lang w:val="x-none" w:eastAsia="x-none"/>
        </w:rPr>
        <w:t>минимальный - 0,01 га, максимальный - 0,05 га;</w:t>
      </w:r>
    </w:p>
    <w:p w:rsidR="00B06087" w:rsidRDefault="0052386A" w:rsidP="00032B8B">
      <w:pPr>
        <w:spacing w:before="80" w:after="40"/>
        <w:ind w:firstLine="709"/>
        <w:jc w:val="both"/>
        <w:rPr>
          <w:lang w:val="x-none" w:eastAsia="x-none"/>
        </w:rPr>
      </w:pPr>
      <w:r w:rsidRPr="004D06B3">
        <w:rPr>
          <w:lang w:val="x-none" w:eastAsia="x-none"/>
        </w:rPr>
        <w:t>для видов разрешенного использования предоставление коммунальных услуг (код 3.1.1), служебные гаражи (код 4.9), обеспечение научной деятельности (код 3.9), спорт (код 5.1), земельные участки (территории) общего пользования (код 12.0)</w:t>
      </w:r>
      <w:r w:rsidRPr="004D06B3">
        <w:t>;</w:t>
      </w:r>
      <w:r w:rsidRPr="004D06B3">
        <w:rPr>
          <w:lang w:val="x-none" w:eastAsia="x-none"/>
        </w:rPr>
        <w:t xml:space="preserve"> для объектов хране</w:t>
      </w:r>
      <w:r w:rsidR="00233AA1">
        <w:rPr>
          <w:lang w:val="x-none" w:eastAsia="x-none"/>
        </w:rPr>
        <w:t xml:space="preserve">ния </w:t>
      </w:r>
    </w:p>
    <w:p w:rsidR="0052386A" w:rsidRPr="004D06B3" w:rsidRDefault="00C651F9" w:rsidP="00032B8B">
      <w:pPr>
        <w:spacing w:before="80" w:after="40"/>
        <w:ind w:firstLine="709"/>
        <w:jc w:val="both"/>
        <w:rPr>
          <w:bCs w:val="0"/>
          <w:lang w:eastAsia="x-none"/>
        </w:rPr>
      </w:pPr>
      <w:r>
        <w:rPr>
          <w:lang w:val="x-none" w:eastAsia="x-none"/>
        </w:rPr>
        <w:t>автотранспорта</w:t>
      </w:r>
      <w:r w:rsidR="00233AA1">
        <w:rPr>
          <w:lang w:val="x-none" w:eastAsia="x-none"/>
        </w:rPr>
        <w:t xml:space="preserve"> (код 2.7.1)</w:t>
      </w:r>
      <w:r w:rsidR="0052386A" w:rsidRPr="004D06B3">
        <w:rPr>
          <w:lang w:eastAsia="x-none"/>
        </w:rPr>
        <w:t>:</w:t>
      </w:r>
    </w:p>
    <w:p w:rsidR="0052386A" w:rsidRPr="004D06B3" w:rsidRDefault="0052386A" w:rsidP="00032B8B">
      <w:pPr>
        <w:spacing w:before="80" w:after="40"/>
        <w:ind w:firstLine="709"/>
        <w:jc w:val="both"/>
        <w:rPr>
          <w:b/>
          <w:i/>
          <w:lang w:val="x-none" w:eastAsia="x-none"/>
        </w:rPr>
      </w:pPr>
      <w:r w:rsidRPr="004D06B3">
        <w:rPr>
          <w:b/>
          <w:i/>
          <w:lang w:val="x-none" w:eastAsia="x-none"/>
        </w:rPr>
        <w:t>- размер не подлежит установлению;</w:t>
      </w:r>
    </w:p>
    <w:p w:rsidR="0052386A" w:rsidRPr="004D06B3" w:rsidRDefault="0052386A" w:rsidP="00032B8B">
      <w:pPr>
        <w:spacing w:before="80" w:after="40"/>
        <w:ind w:firstLine="709"/>
        <w:jc w:val="both"/>
        <w:rPr>
          <w:bCs w:val="0"/>
          <w:lang w:eastAsia="en-US"/>
        </w:rPr>
      </w:pPr>
      <w:r w:rsidRPr="004D06B3">
        <w:rPr>
          <w:lang w:eastAsia="en-US"/>
        </w:rPr>
        <w:t>для вида разрешенного использования земельного участка общего пользования - уличн</w:t>
      </w:r>
      <w:r w:rsidR="00233AA1">
        <w:rPr>
          <w:lang w:eastAsia="en-US"/>
        </w:rPr>
        <w:t xml:space="preserve">о-дорожная сеть (код - 12.01) </w:t>
      </w:r>
      <w:r w:rsidRPr="004D06B3">
        <w:rPr>
          <w:lang w:eastAsia="en-US"/>
        </w:rPr>
        <w:t>ширина в красных линиях:</w:t>
      </w:r>
    </w:p>
    <w:p w:rsidR="0052386A" w:rsidRPr="00233AA1" w:rsidRDefault="0052386A" w:rsidP="00032B8B">
      <w:pPr>
        <w:spacing w:before="80" w:after="40"/>
        <w:ind w:firstLine="709"/>
        <w:jc w:val="both"/>
        <w:rPr>
          <w:b/>
          <w:i/>
          <w:lang w:eastAsia="x-none"/>
        </w:rPr>
      </w:pPr>
      <w:r w:rsidRPr="004D06B3">
        <w:rPr>
          <w:b/>
          <w:i/>
          <w:lang w:val="x-none" w:eastAsia="x-none"/>
        </w:rPr>
        <w:t>-</w:t>
      </w:r>
      <w:r w:rsidR="00233AA1">
        <w:rPr>
          <w:b/>
          <w:i/>
          <w:lang w:eastAsia="x-none"/>
        </w:rPr>
        <w:t xml:space="preserve"> </w:t>
      </w:r>
      <w:r w:rsidRPr="004D06B3">
        <w:rPr>
          <w:b/>
          <w:i/>
          <w:lang w:val="x-none" w:eastAsia="x-none"/>
        </w:rPr>
        <w:t>основные улицы – 20-30м</w:t>
      </w:r>
      <w:r w:rsidR="00233AA1">
        <w:rPr>
          <w:b/>
          <w:i/>
          <w:lang w:eastAsia="x-none"/>
        </w:rPr>
        <w:t>,</w:t>
      </w:r>
    </w:p>
    <w:p w:rsidR="0052386A" w:rsidRPr="00233AA1" w:rsidRDefault="0052386A" w:rsidP="00032B8B">
      <w:pPr>
        <w:spacing w:before="80" w:after="40"/>
        <w:ind w:firstLine="709"/>
        <w:jc w:val="both"/>
        <w:rPr>
          <w:b/>
          <w:i/>
          <w:lang w:eastAsia="x-none"/>
        </w:rPr>
      </w:pPr>
      <w:r w:rsidRPr="004D06B3">
        <w:rPr>
          <w:b/>
          <w:i/>
          <w:lang w:val="x-none" w:eastAsia="x-none"/>
        </w:rPr>
        <w:t>-</w:t>
      </w:r>
      <w:r w:rsidR="00233AA1">
        <w:rPr>
          <w:b/>
          <w:i/>
          <w:lang w:eastAsia="x-none"/>
        </w:rPr>
        <w:t xml:space="preserve"> </w:t>
      </w:r>
      <w:r w:rsidRPr="004D06B3">
        <w:rPr>
          <w:b/>
          <w:i/>
          <w:lang w:val="x-none" w:eastAsia="x-none"/>
        </w:rPr>
        <w:t>местные улицы – 15-25м</w:t>
      </w:r>
      <w:r w:rsidR="00233AA1">
        <w:rPr>
          <w:b/>
          <w:i/>
          <w:lang w:eastAsia="x-none"/>
        </w:rPr>
        <w:t>.</w:t>
      </w:r>
    </w:p>
    <w:p w:rsidR="0052386A" w:rsidRPr="004D06B3" w:rsidRDefault="0052386A" w:rsidP="00032B8B">
      <w:pPr>
        <w:spacing w:before="80" w:after="40"/>
        <w:ind w:firstLine="709"/>
        <w:jc w:val="both"/>
        <w:rPr>
          <w:bCs w:val="0"/>
          <w:lang w:val="x-none" w:eastAsia="x-none"/>
        </w:rPr>
      </w:pPr>
      <w:r w:rsidRPr="004D06B3">
        <w:rPr>
          <w:b/>
          <w:i/>
          <w:u w:val="single"/>
          <w:lang w:val="x-none" w:eastAsia="x-none"/>
        </w:rPr>
        <w:t xml:space="preserve">2) минимальные отступы от границ земельных участков </w:t>
      </w:r>
      <w:r w:rsidRPr="004D06B3">
        <w:rPr>
          <w:lang w:val="x-none" w:eastAsia="x-none"/>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rsidR="0052386A" w:rsidRPr="004D06B3" w:rsidRDefault="0052386A" w:rsidP="00032B8B">
      <w:pPr>
        <w:spacing w:before="80" w:after="40"/>
        <w:ind w:firstLine="709"/>
        <w:jc w:val="both"/>
        <w:rPr>
          <w:bCs w:val="0"/>
          <w:lang w:val="x-none" w:eastAsia="x-none"/>
        </w:rPr>
      </w:pPr>
      <w:r w:rsidRPr="004D06B3">
        <w:rPr>
          <w:lang w:val="x-none" w:eastAsia="x-none"/>
        </w:rPr>
        <w:t>для иных видов разрешенного использования отступы от границ участков не подлежат установлению.</w:t>
      </w:r>
    </w:p>
    <w:p w:rsidR="0052386A" w:rsidRPr="004D06B3" w:rsidRDefault="0052386A" w:rsidP="00032B8B">
      <w:pPr>
        <w:spacing w:before="80" w:after="40"/>
        <w:ind w:firstLine="709"/>
        <w:jc w:val="both"/>
        <w:rPr>
          <w:b/>
          <w:i/>
          <w:u w:val="single"/>
          <w:lang w:val="x-none" w:eastAsia="x-none"/>
        </w:rPr>
      </w:pPr>
      <w:r w:rsidRPr="004D06B3">
        <w:rPr>
          <w:b/>
          <w:i/>
          <w:u w:val="single"/>
          <w:lang w:val="x-none" w:eastAsia="x-none"/>
        </w:rPr>
        <w:t>3) предельное количество надземных этажей</w:t>
      </w:r>
    </w:p>
    <w:p w:rsidR="0052386A" w:rsidRPr="004D06B3" w:rsidRDefault="0052386A" w:rsidP="00032B8B">
      <w:pPr>
        <w:spacing w:before="80" w:after="40"/>
        <w:ind w:firstLine="709"/>
        <w:jc w:val="both"/>
        <w:rPr>
          <w:bCs w:val="0"/>
          <w:lang w:val="x-none" w:eastAsia="x-none"/>
        </w:rPr>
      </w:pPr>
      <w:r w:rsidRPr="004D06B3">
        <w:rPr>
          <w:lang w:val="x-none" w:eastAsia="x-none"/>
        </w:rPr>
        <w:t>для вида разрешенного использования здравоохранение (код 3.4):</w:t>
      </w:r>
    </w:p>
    <w:p w:rsidR="0052386A" w:rsidRPr="004D06B3" w:rsidRDefault="0052386A" w:rsidP="00032B8B">
      <w:pPr>
        <w:spacing w:before="80" w:after="40"/>
        <w:ind w:firstLine="709"/>
        <w:jc w:val="both"/>
        <w:rPr>
          <w:b/>
          <w:i/>
          <w:lang w:val="x-none" w:eastAsia="x-none"/>
        </w:rPr>
      </w:pPr>
      <w:r w:rsidRPr="004D06B3">
        <w:rPr>
          <w:b/>
          <w:i/>
          <w:lang w:val="x-none" w:eastAsia="x-none"/>
        </w:rPr>
        <w:t>- не более 5;</w:t>
      </w:r>
    </w:p>
    <w:p w:rsidR="0052386A" w:rsidRPr="004D06B3" w:rsidRDefault="0052386A" w:rsidP="00032B8B">
      <w:pPr>
        <w:spacing w:before="80" w:after="40"/>
        <w:ind w:firstLine="709"/>
        <w:jc w:val="both"/>
        <w:rPr>
          <w:bCs w:val="0"/>
          <w:lang w:val="x-none" w:eastAsia="x-none"/>
        </w:rPr>
      </w:pPr>
      <w:r w:rsidRPr="004D06B3">
        <w:rPr>
          <w:lang w:val="x-none" w:eastAsia="x-none"/>
        </w:rPr>
        <w:t xml:space="preserve">для видов разрешенного использования: социальное обслуживание (код 3.2), обеспечение </w:t>
      </w:r>
      <w:r w:rsidR="00C651F9">
        <w:rPr>
          <w:lang w:val="x-none" w:eastAsia="x-none"/>
        </w:rPr>
        <w:t>научной деятельности (код 3.9),</w:t>
      </w:r>
      <w:r w:rsidRPr="004D06B3">
        <w:rPr>
          <w:lang w:val="x-none" w:eastAsia="x-none"/>
        </w:rPr>
        <w:t xml:space="preserve"> магазины (код 4.4):</w:t>
      </w:r>
    </w:p>
    <w:p w:rsidR="0052386A" w:rsidRPr="004D06B3" w:rsidRDefault="0052386A" w:rsidP="00032B8B">
      <w:pPr>
        <w:spacing w:before="80" w:after="40"/>
        <w:ind w:firstLine="709"/>
        <w:jc w:val="both"/>
        <w:rPr>
          <w:b/>
          <w:i/>
          <w:lang w:val="x-none" w:eastAsia="x-none"/>
        </w:rPr>
      </w:pPr>
      <w:r w:rsidRPr="004D06B3">
        <w:rPr>
          <w:b/>
          <w:i/>
          <w:lang w:val="x-none" w:eastAsia="x-none"/>
        </w:rPr>
        <w:t>- не более 3-х;</w:t>
      </w:r>
    </w:p>
    <w:p w:rsidR="0052386A" w:rsidRPr="004D06B3" w:rsidRDefault="0052386A" w:rsidP="00032B8B">
      <w:pPr>
        <w:spacing w:before="80" w:after="40"/>
        <w:ind w:firstLine="709"/>
        <w:jc w:val="both"/>
        <w:rPr>
          <w:bCs w:val="0"/>
          <w:lang w:val="x-none" w:eastAsia="x-none"/>
        </w:rPr>
      </w:pPr>
      <w:r w:rsidRPr="004D06B3">
        <w:rPr>
          <w:lang w:val="x-none" w:eastAsia="x-none"/>
        </w:rPr>
        <w:t>для иных видов разрешенного использования:</w:t>
      </w:r>
    </w:p>
    <w:p w:rsidR="0052386A" w:rsidRPr="004D06B3" w:rsidRDefault="0052386A" w:rsidP="00032B8B">
      <w:pPr>
        <w:spacing w:before="80" w:after="40"/>
        <w:ind w:firstLine="709"/>
        <w:jc w:val="both"/>
        <w:rPr>
          <w:b/>
          <w:i/>
          <w:lang w:val="x-none" w:eastAsia="x-none"/>
        </w:rPr>
      </w:pPr>
      <w:r w:rsidRPr="004D06B3">
        <w:rPr>
          <w:b/>
          <w:i/>
          <w:lang w:val="x-none" w:eastAsia="x-none"/>
        </w:rPr>
        <w:lastRenderedPageBreak/>
        <w:t>- не устанавливаются.</w:t>
      </w:r>
    </w:p>
    <w:p w:rsidR="0052386A" w:rsidRPr="00233AA1" w:rsidRDefault="0052386A" w:rsidP="00032B8B">
      <w:pPr>
        <w:spacing w:before="80" w:after="40"/>
        <w:ind w:firstLine="709"/>
        <w:jc w:val="both"/>
        <w:rPr>
          <w:bCs w:val="0"/>
          <w:lang w:eastAsia="x-none"/>
        </w:rPr>
      </w:pPr>
      <w:r w:rsidRPr="004D06B3">
        <w:rPr>
          <w:lang w:val="x-none" w:eastAsia="x-none"/>
        </w:rPr>
        <w:t>- бытовое обслуживание (код 3.3), образование и просвещение (код 3.5), обеспечение научной деятельности (код 3.9), магазины (код 4.4), общественное питание (код 4.6), спорт (код 5.1.2)</w:t>
      </w:r>
      <w:r w:rsidR="00233AA1">
        <w:rPr>
          <w:lang w:eastAsia="x-none"/>
        </w:rPr>
        <w:t>:</w:t>
      </w:r>
    </w:p>
    <w:p w:rsidR="0052386A" w:rsidRPr="004D06B3" w:rsidRDefault="0052386A" w:rsidP="00032B8B">
      <w:pPr>
        <w:spacing w:before="80" w:after="40"/>
        <w:ind w:firstLine="709"/>
        <w:jc w:val="both"/>
        <w:rPr>
          <w:b/>
          <w:i/>
          <w:lang w:val="x-none" w:eastAsia="x-none"/>
        </w:rPr>
      </w:pPr>
      <w:r w:rsidRPr="004D06B3">
        <w:rPr>
          <w:b/>
          <w:i/>
          <w:lang w:val="x-none" w:eastAsia="x-none"/>
        </w:rPr>
        <w:t xml:space="preserve"> - не более 3-х;</w:t>
      </w:r>
    </w:p>
    <w:p w:rsidR="0052386A" w:rsidRPr="00233AA1" w:rsidRDefault="0052386A" w:rsidP="00032B8B">
      <w:pPr>
        <w:spacing w:before="80" w:after="40"/>
        <w:ind w:firstLine="709"/>
        <w:jc w:val="both"/>
        <w:rPr>
          <w:bCs w:val="0"/>
          <w:lang w:eastAsia="x-none"/>
        </w:rPr>
      </w:pPr>
      <w:r w:rsidRPr="004D06B3">
        <w:rPr>
          <w:b/>
          <w:i/>
          <w:u w:val="single"/>
          <w:lang w:val="x-none" w:eastAsia="x-none"/>
        </w:rPr>
        <w:t>5)максимальный процент застройки в границах земельного участка</w:t>
      </w:r>
      <w:r w:rsidRPr="004D06B3">
        <w:rPr>
          <w:lang w:val="x-none" w:eastAsia="x-none"/>
        </w:rPr>
        <w:t>, определяемый как отношение суммарной площади земельного участка, которая может быть застроена, ко всей площади земельного участка</w:t>
      </w:r>
      <w:r w:rsidR="00233AA1">
        <w:rPr>
          <w:lang w:eastAsia="x-none"/>
        </w:rPr>
        <w:t>:</w:t>
      </w:r>
    </w:p>
    <w:p w:rsidR="0052386A" w:rsidRPr="004D06B3" w:rsidRDefault="0052386A" w:rsidP="00032B8B">
      <w:pPr>
        <w:spacing w:before="80" w:after="40"/>
        <w:ind w:firstLine="709"/>
        <w:jc w:val="both"/>
        <w:rPr>
          <w:b/>
          <w:i/>
          <w:lang w:val="x-none" w:eastAsia="x-none"/>
        </w:rPr>
      </w:pPr>
      <w:r w:rsidRPr="004D06B3">
        <w:rPr>
          <w:b/>
          <w:i/>
          <w:lang w:val="x-none" w:eastAsia="x-none"/>
        </w:rPr>
        <w:t>- не более 60%.</w:t>
      </w:r>
    </w:p>
    <w:p w:rsidR="0052386A" w:rsidRPr="004D06B3" w:rsidRDefault="0052386A" w:rsidP="00032B8B">
      <w:pPr>
        <w:spacing w:before="80" w:after="40"/>
        <w:ind w:firstLine="709"/>
        <w:jc w:val="both"/>
        <w:rPr>
          <w:b/>
          <w:bCs w:val="0"/>
          <w:lang w:eastAsia="en-US"/>
        </w:rPr>
      </w:pPr>
      <w:r w:rsidRPr="004D06B3">
        <w:rPr>
          <w:b/>
          <w:lang w:eastAsia="en-US"/>
        </w:rPr>
        <w:t>5. Иные показатели:</w:t>
      </w:r>
    </w:p>
    <w:p w:rsidR="0052386A" w:rsidRPr="004D06B3" w:rsidRDefault="0052386A" w:rsidP="00032B8B">
      <w:pPr>
        <w:spacing w:after="40"/>
        <w:ind w:firstLine="709"/>
        <w:jc w:val="both"/>
        <w:rPr>
          <w:bCs w:val="0"/>
          <w:i/>
          <w:lang w:val="x-none" w:eastAsia="x-none"/>
        </w:rPr>
      </w:pPr>
      <w:r w:rsidRPr="004D06B3">
        <w:rPr>
          <w:i/>
          <w:lang w:val="x-none" w:eastAsia="x-none"/>
        </w:rPr>
        <w:t xml:space="preserve">расстояние </w:t>
      </w:r>
      <w:r w:rsidRPr="004D06B3">
        <w:rPr>
          <w:lang w:val="x-none" w:eastAsia="x-none"/>
        </w:rPr>
        <w:t>от лечебных корпусов до красной линии застройки:</w:t>
      </w:r>
    </w:p>
    <w:p w:rsidR="0052386A" w:rsidRPr="004D06B3" w:rsidRDefault="0052386A" w:rsidP="00032B8B">
      <w:pPr>
        <w:spacing w:before="80" w:after="40"/>
        <w:ind w:firstLine="709"/>
        <w:jc w:val="both"/>
        <w:rPr>
          <w:b/>
          <w:i/>
          <w:lang w:val="x-none" w:eastAsia="x-none"/>
        </w:rPr>
      </w:pPr>
      <w:r w:rsidRPr="004D06B3">
        <w:rPr>
          <w:b/>
          <w:i/>
          <w:lang w:val="x-none" w:eastAsia="x-none"/>
        </w:rPr>
        <w:t>– не менее 30 м;</w:t>
      </w:r>
    </w:p>
    <w:p w:rsidR="0052386A" w:rsidRPr="004D06B3" w:rsidRDefault="0052386A" w:rsidP="00032B8B">
      <w:pPr>
        <w:spacing w:after="40"/>
        <w:ind w:firstLine="709"/>
        <w:jc w:val="both"/>
        <w:rPr>
          <w:bCs w:val="0"/>
          <w:i/>
          <w:lang w:val="x-none" w:eastAsia="x-none"/>
        </w:rPr>
      </w:pPr>
      <w:r w:rsidRPr="004D06B3">
        <w:rPr>
          <w:i/>
          <w:lang w:val="x-none" w:eastAsia="x-none"/>
        </w:rPr>
        <w:t xml:space="preserve">расстояние </w:t>
      </w:r>
      <w:r w:rsidRPr="004D06B3">
        <w:rPr>
          <w:lang w:val="x-none" w:eastAsia="x-none"/>
        </w:rPr>
        <w:t>от лечебных корпусов до жилых зданий:</w:t>
      </w:r>
    </w:p>
    <w:p w:rsidR="0052386A" w:rsidRPr="00233AA1" w:rsidRDefault="00233AA1" w:rsidP="00032B8B">
      <w:pPr>
        <w:spacing w:before="80" w:after="40"/>
        <w:ind w:firstLine="709"/>
        <w:jc w:val="both"/>
        <w:rPr>
          <w:b/>
          <w:i/>
          <w:lang w:eastAsia="x-none"/>
        </w:rPr>
      </w:pPr>
      <w:r>
        <w:rPr>
          <w:b/>
          <w:i/>
          <w:lang w:eastAsia="x-none"/>
        </w:rPr>
        <w:t xml:space="preserve">- </w:t>
      </w:r>
      <w:r>
        <w:rPr>
          <w:b/>
          <w:i/>
          <w:lang w:val="x-none" w:eastAsia="x-none"/>
        </w:rPr>
        <w:t>не менее 30-50м</w:t>
      </w:r>
      <w:r>
        <w:rPr>
          <w:b/>
          <w:i/>
          <w:lang w:eastAsia="x-none"/>
        </w:rPr>
        <w:t>;</w:t>
      </w:r>
    </w:p>
    <w:p w:rsidR="00233AA1" w:rsidRDefault="0052386A" w:rsidP="00032B8B">
      <w:pPr>
        <w:spacing w:after="40"/>
        <w:ind w:firstLine="709"/>
        <w:jc w:val="both"/>
        <w:rPr>
          <w:lang w:eastAsia="x-none"/>
        </w:rPr>
      </w:pPr>
      <w:r w:rsidRPr="004D06B3">
        <w:rPr>
          <w:i/>
          <w:lang w:val="x-none" w:eastAsia="x-none"/>
        </w:rPr>
        <w:t xml:space="preserve"> расстояние на территории зоны </w:t>
      </w:r>
      <w:r w:rsidRPr="004D06B3">
        <w:rPr>
          <w:lang w:val="x-none" w:eastAsia="x-none"/>
        </w:rPr>
        <w:t>от автостоянок до главного входа в стационар</w:t>
      </w:r>
      <w:r w:rsidR="00233AA1">
        <w:rPr>
          <w:lang w:eastAsia="x-none"/>
        </w:rPr>
        <w:t>:</w:t>
      </w:r>
    </w:p>
    <w:p w:rsidR="0052386A" w:rsidRDefault="0052386A" w:rsidP="00032B8B">
      <w:pPr>
        <w:spacing w:before="80" w:after="40"/>
        <w:ind w:firstLine="709"/>
        <w:jc w:val="both"/>
        <w:rPr>
          <w:b/>
          <w:i/>
          <w:lang w:eastAsia="x-none"/>
        </w:rPr>
      </w:pPr>
      <w:r w:rsidRPr="00233AA1">
        <w:rPr>
          <w:b/>
          <w:i/>
          <w:lang w:val="x-none" w:eastAsia="x-none"/>
        </w:rPr>
        <w:t xml:space="preserve">- не менее 40 </w:t>
      </w:r>
      <w:r w:rsidR="00233AA1" w:rsidRPr="00233AA1">
        <w:rPr>
          <w:b/>
          <w:i/>
          <w:lang w:val="x-none" w:eastAsia="x-none"/>
        </w:rPr>
        <w:t>м.</w:t>
      </w:r>
    </w:p>
    <w:p w:rsidR="00D31251" w:rsidRPr="00D31251" w:rsidRDefault="00D31251" w:rsidP="00032B8B">
      <w:pPr>
        <w:spacing w:before="80" w:after="40"/>
        <w:ind w:firstLine="709"/>
        <w:jc w:val="both"/>
        <w:rPr>
          <w:b/>
          <w:i/>
          <w:lang w:eastAsia="x-none"/>
        </w:rPr>
      </w:pPr>
    </w:p>
    <w:p w:rsidR="00EB74C0" w:rsidRPr="00174B49" w:rsidRDefault="00EB74C0" w:rsidP="00174B49">
      <w:pPr>
        <w:spacing w:line="240" w:lineRule="atLeast"/>
        <w:jc w:val="center"/>
        <w:outlineLvl w:val="0"/>
        <w:rPr>
          <w:b/>
          <w:sz w:val="32"/>
          <w:szCs w:val="32"/>
          <w:lang w:val="x-none" w:eastAsia="x-none"/>
        </w:rPr>
      </w:pPr>
      <w:bookmarkStart w:id="140" w:name="_Toc22897417"/>
      <w:bookmarkStart w:id="141" w:name="_Toc23517632"/>
      <w:bookmarkStart w:id="142" w:name="_Toc26384576"/>
      <w:bookmarkStart w:id="143" w:name="_Toc25833740"/>
      <w:bookmarkStart w:id="144" w:name="_Toc156834273"/>
      <w:bookmarkStart w:id="145" w:name="_Toc249243595"/>
      <w:bookmarkStart w:id="146" w:name="_Toc282271470"/>
      <w:bookmarkStart w:id="147" w:name="_Toc322086203"/>
      <w:bookmarkStart w:id="148" w:name="_Toc336264640"/>
      <w:r w:rsidRPr="004D06B3">
        <w:rPr>
          <w:b/>
          <w:sz w:val="32"/>
          <w:szCs w:val="32"/>
          <w:lang w:val="x-none" w:eastAsia="x-none"/>
        </w:rPr>
        <w:t>Производственные зоны</w:t>
      </w:r>
      <w:r w:rsidRPr="004A336B">
        <w:rPr>
          <w:b/>
          <w:sz w:val="32"/>
          <w:szCs w:val="32"/>
          <w:lang w:val="x-none" w:eastAsia="x-none"/>
        </w:rPr>
        <w:t xml:space="preserve">, </w:t>
      </w:r>
      <w:r w:rsidRPr="004D06B3">
        <w:rPr>
          <w:b/>
          <w:sz w:val="32"/>
          <w:szCs w:val="32"/>
          <w:lang w:val="x-none" w:eastAsia="x-none"/>
        </w:rPr>
        <w:t>зоны инженерной</w:t>
      </w:r>
      <w:r w:rsidRPr="004A336B">
        <w:rPr>
          <w:b/>
          <w:sz w:val="32"/>
          <w:szCs w:val="32"/>
          <w:lang w:val="x-none" w:eastAsia="x-none"/>
        </w:rPr>
        <w:t xml:space="preserve"> </w:t>
      </w:r>
      <w:r w:rsidR="004A336B">
        <w:rPr>
          <w:b/>
          <w:sz w:val="32"/>
          <w:szCs w:val="32"/>
          <w:lang w:eastAsia="x-none"/>
        </w:rPr>
        <w:t xml:space="preserve">и транспортной </w:t>
      </w:r>
      <w:r w:rsidRPr="004D06B3">
        <w:rPr>
          <w:b/>
          <w:sz w:val="32"/>
          <w:szCs w:val="32"/>
          <w:lang w:val="x-none" w:eastAsia="x-none"/>
        </w:rPr>
        <w:t>инфраструктур</w:t>
      </w:r>
      <w:bookmarkEnd w:id="140"/>
      <w:bookmarkEnd w:id="141"/>
      <w:bookmarkEnd w:id="142"/>
      <w:bookmarkEnd w:id="143"/>
      <w:bookmarkEnd w:id="144"/>
    </w:p>
    <w:p w:rsidR="00EB74C0" w:rsidRPr="00883CD8" w:rsidRDefault="00EB74C0" w:rsidP="00174B49">
      <w:pPr>
        <w:pStyle w:val="2"/>
        <w:keepNext w:val="0"/>
        <w:spacing w:after="240"/>
        <w:jc w:val="center"/>
        <w:rPr>
          <w:rFonts w:ascii="Times New Roman" w:hAnsi="Times New Roman"/>
          <w:i w:val="0"/>
        </w:rPr>
      </w:pPr>
      <w:bookmarkStart w:id="149" w:name="_Toc26384577"/>
      <w:bookmarkStart w:id="150" w:name="_Toc156834274"/>
      <w:bookmarkEnd w:id="145"/>
      <w:bookmarkEnd w:id="146"/>
      <w:bookmarkEnd w:id="147"/>
      <w:bookmarkEnd w:id="148"/>
      <w:r w:rsidRPr="00883CD8">
        <w:rPr>
          <w:rFonts w:ascii="Times New Roman" w:hAnsi="Times New Roman"/>
          <w:i w:val="0"/>
        </w:rPr>
        <w:t>Статья</w:t>
      </w:r>
      <w:r w:rsidR="00CE3053">
        <w:rPr>
          <w:rFonts w:ascii="Times New Roman" w:hAnsi="Times New Roman"/>
          <w:i w:val="0"/>
        </w:rPr>
        <w:t xml:space="preserve"> 2</w:t>
      </w:r>
      <w:r w:rsidR="004744B1">
        <w:rPr>
          <w:rFonts w:ascii="Times New Roman" w:hAnsi="Times New Roman"/>
          <w:i w:val="0"/>
        </w:rPr>
        <w:t>5</w:t>
      </w:r>
      <w:r w:rsidRPr="00883CD8">
        <w:rPr>
          <w:rFonts w:ascii="Times New Roman" w:hAnsi="Times New Roman"/>
          <w:i w:val="0"/>
        </w:rPr>
        <w:t>. Производственная зона</w:t>
      </w:r>
      <w:r w:rsidR="002D764F">
        <w:rPr>
          <w:rFonts w:ascii="Times New Roman" w:hAnsi="Times New Roman"/>
          <w:i w:val="0"/>
        </w:rPr>
        <w:t xml:space="preserve"> </w:t>
      </w:r>
      <w:r w:rsidRPr="00883CD8">
        <w:rPr>
          <w:rFonts w:ascii="Times New Roman" w:hAnsi="Times New Roman"/>
          <w:i w:val="0"/>
        </w:rPr>
        <w:t>(П)</w:t>
      </w:r>
      <w:bookmarkEnd w:id="149"/>
      <w:bookmarkEnd w:id="150"/>
    </w:p>
    <w:p w:rsidR="00EB74C0" w:rsidRPr="007031D1" w:rsidRDefault="00EB74C0" w:rsidP="007031D1">
      <w:pPr>
        <w:spacing w:before="80" w:after="40" w:line="276" w:lineRule="auto"/>
        <w:ind w:firstLine="709"/>
        <w:jc w:val="both"/>
      </w:pPr>
      <w:r w:rsidRPr="00C541A6">
        <w:rPr>
          <w:b/>
        </w:rPr>
        <w:t>1. Зона предназначена для размещения промышленных объектов и производств IV класса опасности</w:t>
      </w:r>
      <w:r w:rsidRPr="00C541A6">
        <w:t xml:space="preserve"> с размерами санитарно-защитных зон не более 100 метров и промышленных объектов и </w:t>
      </w:r>
      <w:r w:rsidRPr="002D764F">
        <w:rPr>
          <w:b/>
        </w:rPr>
        <w:t>производств V класса опасности</w:t>
      </w:r>
      <w:r w:rsidRPr="00C541A6">
        <w:t xml:space="preserve"> с размерами санитарно-защитных зон не более 50 метров.</w:t>
      </w:r>
    </w:p>
    <w:p w:rsidR="00EB74C0" w:rsidRPr="00C541A6" w:rsidRDefault="00EB74C0" w:rsidP="00032B8B">
      <w:pPr>
        <w:spacing w:before="80" w:after="40"/>
        <w:ind w:firstLine="709"/>
        <w:jc w:val="both"/>
        <w:rPr>
          <w:b/>
          <w:bCs w:val="0"/>
        </w:rPr>
      </w:pPr>
      <w:r w:rsidRPr="00C541A6">
        <w:rPr>
          <w:b/>
        </w:rPr>
        <w:t>2. Основные виды разрешенного использования:</w:t>
      </w:r>
    </w:p>
    <w:p w:rsidR="00EB74C0" w:rsidRPr="00C541A6" w:rsidRDefault="00EB74C0" w:rsidP="00032B8B">
      <w:pPr>
        <w:numPr>
          <w:ilvl w:val="0"/>
          <w:numId w:val="8"/>
        </w:numPr>
        <w:spacing w:before="80" w:after="40"/>
        <w:ind w:left="0" w:firstLine="709"/>
        <w:jc w:val="both"/>
        <w:rPr>
          <w:bCs w:val="0"/>
        </w:rPr>
      </w:pPr>
      <w:r w:rsidRPr="00C541A6">
        <w:t xml:space="preserve">предоставление коммунальных услуг (код 3.1.1); </w:t>
      </w:r>
    </w:p>
    <w:p w:rsidR="00EB74C0" w:rsidRPr="00C541A6" w:rsidRDefault="00EB74C0" w:rsidP="00032B8B">
      <w:pPr>
        <w:numPr>
          <w:ilvl w:val="0"/>
          <w:numId w:val="8"/>
        </w:numPr>
        <w:spacing w:before="80" w:after="40"/>
        <w:ind w:left="0" w:firstLine="709"/>
        <w:jc w:val="both"/>
        <w:rPr>
          <w:bCs w:val="0"/>
        </w:rPr>
      </w:pPr>
      <w:r w:rsidRPr="00C541A6">
        <w:t>обеспечение деятельности в области гидрометеорологии и смежных с ней областях (код 3.9.1);</w:t>
      </w:r>
    </w:p>
    <w:p w:rsidR="00EB74C0" w:rsidRPr="00C541A6" w:rsidRDefault="00EB74C0" w:rsidP="00032B8B">
      <w:pPr>
        <w:numPr>
          <w:ilvl w:val="0"/>
          <w:numId w:val="8"/>
        </w:numPr>
        <w:spacing w:before="80" w:after="40"/>
        <w:ind w:left="0" w:firstLine="709"/>
        <w:jc w:val="both"/>
        <w:rPr>
          <w:bCs w:val="0"/>
        </w:rPr>
      </w:pPr>
      <w:r w:rsidRPr="00C541A6">
        <w:t>ветеринарное обслуживание (код 3.10);</w:t>
      </w:r>
    </w:p>
    <w:p w:rsidR="00EB74C0" w:rsidRPr="00C541A6" w:rsidRDefault="00EB74C0" w:rsidP="00032B8B">
      <w:pPr>
        <w:numPr>
          <w:ilvl w:val="0"/>
          <w:numId w:val="8"/>
        </w:numPr>
        <w:spacing w:before="80" w:after="40"/>
        <w:ind w:left="0" w:firstLine="709"/>
        <w:jc w:val="both"/>
        <w:rPr>
          <w:bCs w:val="0"/>
        </w:rPr>
      </w:pPr>
      <w:r w:rsidRPr="00C541A6">
        <w:t>деловое управление (код 4.1);</w:t>
      </w:r>
    </w:p>
    <w:p w:rsidR="00EB74C0" w:rsidRPr="00C541A6" w:rsidRDefault="00EB74C0" w:rsidP="00032B8B">
      <w:pPr>
        <w:numPr>
          <w:ilvl w:val="0"/>
          <w:numId w:val="8"/>
        </w:numPr>
        <w:spacing w:before="80" w:after="40"/>
        <w:ind w:left="0" w:firstLine="709"/>
        <w:jc w:val="both"/>
        <w:rPr>
          <w:bCs w:val="0"/>
        </w:rPr>
      </w:pPr>
      <w:r w:rsidRPr="00C541A6">
        <w:t>общественное питание (код 4.6);</w:t>
      </w:r>
    </w:p>
    <w:p w:rsidR="00EB74C0" w:rsidRPr="00C541A6" w:rsidRDefault="00EB74C0" w:rsidP="00032B8B">
      <w:pPr>
        <w:numPr>
          <w:ilvl w:val="0"/>
          <w:numId w:val="8"/>
        </w:numPr>
        <w:spacing w:before="80" w:after="40"/>
        <w:ind w:left="0" w:firstLine="709"/>
        <w:jc w:val="both"/>
        <w:rPr>
          <w:bCs w:val="0"/>
        </w:rPr>
      </w:pPr>
      <w:r w:rsidRPr="00C541A6">
        <w:t>служебные гаражи (код 4.9);</w:t>
      </w:r>
    </w:p>
    <w:p w:rsidR="00EB74C0" w:rsidRPr="00C541A6" w:rsidRDefault="00EB74C0" w:rsidP="00032B8B">
      <w:pPr>
        <w:numPr>
          <w:ilvl w:val="0"/>
          <w:numId w:val="8"/>
        </w:numPr>
        <w:spacing w:before="80" w:after="40"/>
        <w:ind w:left="0" w:firstLine="709"/>
        <w:jc w:val="both"/>
        <w:rPr>
          <w:bCs w:val="0"/>
        </w:rPr>
      </w:pPr>
      <w:r w:rsidRPr="00C541A6">
        <w:t>объекты дорожного сервиса (код 4.9.1);</w:t>
      </w:r>
    </w:p>
    <w:p w:rsidR="00EB74C0" w:rsidRPr="00C541A6" w:rsidRDefault="00EB74C0" w:rsidP="00032B8B">
      <w:pPr>
        <w:numPr>
          <w:ilvl w:val="0"/>
          <w:numId w:val="8"/>
        </w:numPr>
        <w:spacing w:before="80" w:after="40"/>
        <w:ind w:left="0" w:firstLine="709"/>
        <w:jc w:val="both"/>
        <w:rPr>
          <w:bCs w:val="0"/>
        </w:rPr>
      </w:pPr>
      <w:r w:rsidRPr="00C541A6">
        <w:t>производственная деятельность (код 6.0);</w:t>
      </w:r>
    </w:p>
    <w:p w:rsidR="00EB74C0" w:rsidRPr="00C541A6" w:rsidRDefault="00EB74C0" w:rsidP="00032B8B">
      <w:pPr>
        <w:numPr>
          <w:ilvl w:val="0"/>
          <w:numId w:val="8"/>
        </w:numPr>
        <w:spacing w:before="80" w:after="40"/>
        <w:ind w:left="0" w:firstLine="709"/>
        <w:jc w:val="both"/>
        <w:rPr>
          <w:bCs w:val="0"/>
        </w:rPr>
      </w:pPr>
      <w:r w:rsidRPr="00C541A6">
        <w:t>пищевая промышленность (код 6.4);</w:t>
      </w:r>
    </w:p>
    <w:p w:rsidR="00EB74C0" w:rsidRPr="00C541A6" w:rsidRDefault="00EB74C0" w:rsidP="00032B8B">
      <w:pPr>
        <w:numPr>
          <w:ilvl w:val="0"/>
          <w:numId w:val="8"/>
        </w:numPr>
        <w:spacing w:before="80" w:after="40"/>
        <w:ind w:left="0" w:firstLine="709"/>
        <w:jc w:val="both"/>
        <w:rPr>
          <w:bCs w:val="0"/>
        </w:rPr>
      </w:pPr>
      <w:r w:rsidRPr="00C541A6">
        <w:t>строительная промышленность (код 6.6);</w:t>
      </w:r>
    </w:p>
    <w:p w:rsidR="00EB74C0" w:rsidRPr="00C541A6" w:rsidRDefault="00EB74C0" w:rsidP="00032B8B">
      <w:pPr>
        <w:numPr>
          <w:ilvl w:val="0"/>
          <w:numId w:val="8"/>
        </w:numPr>
        <w:spacing w:before="80" w:after="40"/>
        <w:ind w:left="0" w:firstLine="709"/>
        <w:jc w:val="both"/>
        <w:rPr>
          <w:bCs w:val="0"/>
        </w:rPr>
      </w:pPr>
      <w:r w:rsidRPr="00C541A6">
        <w:t>склады (код 6.9);</w:t>
      </w:r>
    </w:p>
    <w:p w:rsidR="00EB74C0" w:rsidRPr="00C541A6" w:rsidRDefault="00EB74C0" w:rsidP="00032B8B">
      <w:pPr>
        <w:numPr>
          <w:ilvl w:val="0"/>
          <w:numId w:val="8"/>
        </w:numPr>
        <w:spacing w:before="80" w:after="40"/>
        <w:ind w:left="0" w:firstLine="709"/>
        <w:jc w:val="both"/>
        <w:rPr>
          <w:bCs w:val="0"/>
        </w:rPr>
      </w:pPr>
      <w:r w:rsidRPr="00C541A6">
        <w:t>складские площадки (код 6.9.1);</w:t>
      </w:r>
    </w:p>
    <w:p w:rsidR="00EB74C0" w:rsidRPr="00C541A6" w:rsidRDefault="00EB74C0" w:rsidP="00032B8B">
      <w:pPr>
        <w:numPr>
          <w:ilvl w:val="0"/>
          <w:numId w:val="8"/>
        </w:numPr>
        <w:spacing w:before="80" w:after="40"/>
        <w:ind w:left="0" w:firstLine="709"/>
        <w:jc w:val="both"/>
        <w:rPr>
          <w:bCs w:val="0"/>
        </w:rPr>
      </w:pPr>
      <w:r w:rsidRPr="00C541A6">
        <w:t>научно-производственная деятельность (код 6.12);</w:t>
      </w:r>
    </w:p>
    <w:p w:rsidR="00EB74C0" w:rsidRPr="00B40B7E" w:rsidRDefault="00EB74C0" w:rsidP="00032B8B">
      <w:pPr>
        <w:numPr>
          <w:ilvl w:val="0"/>
          <w:numId w:val="8"/>
        </w:numPr>
        <w:spacing w:before="80" w:after="40"/>
        <w:ind w:left="0" w:firstLine="709"/>
        <w:jc w:val="both"/>
        <w:rPr>
          <w:bCs w:val="0"/>
        </w:rPr>
      </w:pPr>
      <w:r w:rsidRPr="00C541A6">
        <w:t>транспорт (код 7.0);</w:t>
      </w:r>
    </w:p>
    <w:p w:rsidR="00B40B7E" w:rsidRPr="00C541A6" w:rsidRDefault="00B40B7E" w:rsidP="00032B8B">
      <w:pPr>
        <w:numPr>
          <w:ilvl w:val="0"/>
          <w:numId w:val="8"/>
        </w:numPr>
        <w:spacing w:before="80" w:after="40"/>
        <w:ind w:left="0" w:firstLine="709"/>
        <w:jc w:val="both"/>
        <w:rPr>
          <w:bCs w:val="0"/>
        </w:rPr>
      </w:pPr>
      <w:r>
        <w:rPr>
          <w:bCs w:val="0"/>
        </w:rPr>
        <w:t>водный транспорт (код 7.3);</w:t>
      </w:r>
    </w:p>
    <w:p w:rsidR="00EB74C0" w:rsidRPr="00C541A6" w:rsidRDefault="00EB74C0" w:rsidP="00032B8B">
      <w:pPr>
        <w:numPr>
          <w:ilvl w:val="0"/>
          <w:numId w:val="8"/>
        </w:numPr>
        <w:spacing w:before="80" w:after="40"/>
        <w:ind w:left="0" w:firstLine="709"/>
        <w:jc w:val="both"/>
        <w:rPr>
          <w:bCs w:val="0"/>
        </w:rPr>
      </w:pPr>
      <w:r w:rsidRPr="00C541A6">
        <w:t>обеспечение внутреннего правопорядка (код 8.3);</w:t>
      </w:r>
    </w:p>
    <w:p w:rsidR="00EB74C0" w:rsidRPr="00C541A6" w:rsidRDefault="00EB74C0" w:rsidP="00032B8B">
      <w:pPr>
        <w:numPr>
          <w:ilvl w:val="0"/>
          <w:numId w:val="8"/>
        </w:numPr>
        <w:spacing w:before="80" w:after="40"/>
        <w:ind w:left="0" w:firstLine="709"/>
        <w:jc w:val="both"/>
        <w:rPr>
          <w:bCs w:val="0"/>
        </w:rPr>
      </w:pPr>
      <w:r w:rsidRPr="00C541A6">
        <w:lastRenderedPageBreak/>
        <w:t>земельные участки (территории) общего пользования (код 12.0);</w:t>
      </w:r>
    </w:p>
    <w:p w:rsidR="00EB74C0" w:rsidRPr="00C541A6" w:rsidRDefault="00EB74C0" w:rsidP="00032B8B">
      <w:pPr>
        <w:numPr>
          <w:ilvl w:val="0"/>
          <w:numId w:val="8"/>
        </w:numPr>
        <w:spacing w:before="80" w:after="40"/>
        <w:ind w:left="0" w:firstLine="709"/>
        <w:jc w:val="both"/>
        <w:rPr>
          <w:bCs w:val="0"/>
        </w:rPr>
      </w:pPr>
      <w:r w:rsidRPr="00C541A6">
        <w:t>запас (код 12.3).</w:t>
      </w:r>
    </w:p>
    <w:p w:rsidR="00EB74C0" w:rsidRPr="00C541A6" w:rsidRDefault="00EB74C0" w:rsidP="00032B8B">
      <w:pPr>
        <w:spacing w:before="80" w:after="40"/>
        <w:ind w:firstLine="709"/>
        <w:jc w:val="both"/>
        <w:rPr>
          <w:b/>
          <w:bCs w:val="0"/>
        </w:rPr>
      </w:pPr>
      <w:r w:rsidRPr="00C541A6">
        <w:rPr>
          <w:b/>
        </w:rPr>
        <w:t xml:space="preserve">3. Условно разрешенные виды использования: </w:t>
      </w:r>
    </w:p>
    <w:p w:rsidR="00EB74C0" w:rsidRPr="00C26308" w:rsidRDefault="00EB74C0" w:rsidP="00032B8B">
      <w:pPr>
        <w:numPr>
          <w:ilvl w:val="0"/>
          <w:numId w:val="7"/>
        </w:numPr>
        <w:spacing w:before="80" w:after="40"/>
        <w:ind w:left="0" w:firstLine="709"/>
        <w:jc w:val="both"/>
        <w:rPr>
          <w:lang w:eastAsia="en-US"/>
        </w:rPr>
      </w:pPr>
      <w:r w:rsidRPr="00C541A6">
        <w:rPr>
          <w:lang w:eastAsia="en-US"/>
        </w:rPr>
        <w:t>амбулаторно-поликлиническое обслуживание (3.4.1);</w:t>
      </w:r>
    </w:p>
    <w:p w:rsidR="00EB74C0" w:rsidRPr="00C26308" w:rsidRDefault="00EB74C0" w:rsidP="00032B8B">
      <w:pPr>
        <w:numPr>
          <w:ilvl w:val="0"/>
          <w:numId w:val="7"/>
        </w:numPr>
        <w:spacing w:before="80" w:after="40"/>
        <w:ind w:left="0" w:firstLine="709"/>
        <w:jc w:val="both"/>
        <w:rPr>
          <w:lang w:eastAsia="en-US"/>
        </w:rPr>
      </w:pPr>
      <w:r w:rsidRPr="00C541A6">
        <w:rPr>
          <w:lang w:eastAsia="en-US"/>
        </w:rPr>
        <w:t>среднее и высшее профессиональное образование (код 3.5.2);</w:t>
      </w:r>
    </w:p>
    <w:p w:rsidR="00EB74C0" w:rsidRPr="00C26308" w:rsidRDefault="00EB74C0" w:rsidP="00032B8B">
      <w:pPr>
        <w:numPr>
          <w:ilvl w:val="0"/>
          <w:numId w:val="7"/>
        </w:numPr>
        <w:spacing w:before="80" w:after="40"/>
        <w:ind w:left="0" w:firstLine="709"/>
        <w:jc w:val="both"/>
        <w:rPr>
          <w:lang w:eastAsia="en-US"/>
        </w:rPr>
      </w:pPr>
      <w:r w:rsidRPr="00C541A6">
        <w:rPr>
          <w:lang w:eastAsia="en-US"/>
        </w:rPr>
        <w:t>магазины (код 4.4) в части размещения объектов торговли с торговой площадью до 500 кв. м;</w:t>
      </w:r>
    </w:p>
    <w:p w:rsidR="00EB74C0" w:rsidRPr="00C26308" w:rsidRDefault="00EB74C0" w:rsidP="00032B8B">
      <w:pPr>
        <w:numPr>
          <w:ilvl w:val="0"/>
          <w:numId w:val="7"/>
        </w:numPr>
        <w:spacing w:before="80" w:after="40"/>
        <w:ind w:left="0" w:firstLine="709"/>
        <w:jc w:val="both"/>
        <w:rPr>
          <w:lang w:eastAsia="en-US"/>
        </w:rPr>
      </w:pPr>
      <w:r w:rsidRPr="00C541A6">
        <w:rPr>
          <w:lang w:eastAsia="en-US"/>
        </w:rPr>
        <w:t>объекты гаражного назначения (код 2.7.1).</w:t>
      </w:r>
    </w:p>
    <w:p w:rsidR="00EB74C0" w:rsidRPr="00C541A6" w:rsidRDefault="00EB74C0" w:rsidP="00032B8B">
      <w:pPr>
        <w:spacing w:before="80" w:after="40"/>
        <w:ind w:firstLine="709"/>
        <w:jc w:val="both"/>
        <w:rPr>
          <w:b/>
          <w:bCs w:val="0"/>
        </w:rPr>
      </w:pPr>
      <w:r w:rsidRPr="00C541A6">
        <w:rPr>
          <w:b/>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B74C0" w:rsidRPr="00C541A6" w:rsidRDefault="00EB74C0" w:rsidP="00032B8B">
      <w:pPr>
        <w:spacing w:before="80" w:after="40"/>
        <w:ind w:firstLine="709"/>
        <w:jc w:val="both"/>
        <w:rPr>
          <w:bCs w:val="0"/>
          <w:i/>
        </w:rPr>
      </w:pPr>
      <w:r w:rsidRPr="00C541A6">
        <w:rPr>
          <w:b/>
          <w:u w:val="single"/>
        </w:rPr>
        <w:t xml:space="preserve">1) </w:t>
      </w:r>
      <w:r w:rsidRPr="00C541A6">
        <w:rPr>
          <w:b/>
          <w:i/>
          <w:u w:val="single"/>
        </w:rPr>
        <w:t>предельные (минимальные и (или) максимальные) размеры земельных участков, в том числе их площадь</w:t>
      </w:r>
      <w:r w:rsidRPr="00C541A6">
        <w:rPr>
          <w:i/>
        </w:rPr>
        <w:t xml:space="preserve">: </w:t>
      </w:r>
    </w:p>
    <w:p w:rsidR="00EB74C0" w:rsidRPr="00C541A6" w:rsidRDefault="00EB74C0" w:rsidP="00032B8B">
      <w:pPr>
        <w:ind w:firstLine="709"/>
        <w:jc w:val="both"/>
      </w:pPr>
      <w:r w:rsidRPr="00C541A6">
        <w:t>для видов разрешенного использования</w:t>
      </w:r>
      <w:r w:rsidR="000C1EC4">
        <w:t xml:space="preserve"> </w:t>
      </w:r>
      <w:r w:rsidRPr="00C541A6">
        <w:t>производственная деятельность (код 6.0); пищ</w:t>
      </w:r>
      <w:r w:rsidR="000C1EC4">
        <w:t xml:space="preserve">евая промышленность (код 6.4); </w:t>
      </w:r>
      <w:r w:rsidRPr="00C541A6">
        <w:t>строительная промышленность (код 6.6); склады (код 6.9); складские площадки (код 6.9.1); научно-производственная деятельность (код 6.12); транспорт (код 7.0)</w:t>
      </w:r>
      <w:r w:rsidR="000C1EC4">
        <w:t>:</w:t>
      </w:r>
    </w:p>
    <w:p w:rsidR="00EB74C0" w:rsidRPr="00C541A6" w:rsidRDefault="000C1EC4" w:rsidP="00032B8B">
      <w:pPr>
        <w:ind w:firstLine="709"/>
        <w:jc w:val="both"/>
        <w:rPr>
          <w:b/>
          <w:i/>
          <w:lang w:val="x-none"/>
        </w:rPr>
      </w:pPr>
      <w:r>
        <w:rPr>
          <w:b/>
          <w:i/>
        </w:rPr>
        <w:t xml:space="preserve">- </w:t>
      </w:r>
      <w:r w:rsidR="00EB74C0" w:rsidRPr="00C541A6">
        <w:rPr>
          <w:b/>
          <w:i/>
          <w:lang w:val="x-none"/>
        </w:rPr>
        <w:t>минимальный – 1,0 га, максимальный – 30,0 га;</w:t>
      </w:r>
    </w:p>
    <w:p w:rsidR="00EB74C0" w:rsidRPr="00C541A6" w:rsidRDefault="00EB74C0" w:rsidP="00032B8B">
      <w:pPr>
        <w:tabs>
          <w:tab w:val="center" w:pos="5457"/>
        </w:tabs>
        <w:ind w:firstLine="709"/>
        <w:jc w:val="both"/>
        <w:rPr>
          <w:bCs w:val="0"/>
          <w:lang w:val="x-none"/>
        </w:rPr>
      </w:pPr>
      <w:r w:rsidRPr="00C541A6">
        <w:rPr>
          <w:lang w:val="x-none"/>
        </w:rPr>
        <w:t xml:space="preserve">для </w:t>
      </w:r>
      <w:r w:rsidR="000C1EC4">
        <w:rPr>
          <w:lang w:val="x-none"/>
        </w:rPr>
        <w:t>видов разрешенного использовани</w:t>
      </w:r>
      <w:r w:rsidR="000C1EC4">
        <w:t xml:space="preserve">я </w:t>
      </w:r>
      <w:r w:rsidRPr="00C541A6">
        <w:rPr>
          <w:lang w:val="x-none"/>
        </w:rPr>
        <w:t>амбулаторно-поликлиническое обслуживание (3.4.1); среднее и высшее профессиональное образование (код 3.5.2);</w:t>
      </w:r>
      <w:r w:rsidR="000C1EC4">
        <w:t xml:space="preserve"> </w:t>
      </w:r>
      <w:r w:rsidRPr="00C541A6">
        <w:rPr>
          <w:lang w:val="x-none"/>
        </w:rPr>
        <w:t>ветеринарное обслуживание (код 3.10);</w:t>
      </w:r>
      <w:r w:rsidR="000C1EC4">
        <w:t xml:space="preserve"> </w:t>
      </w:r>
      <w:r w:rsidRPr="00C541A6">
        <w:rPr>
          <w:lang w:val="x-none"/>
        </w:rPr>
        <w:t>деловое управление (код 4.1);</w:t>
      </w:r>
      <w:r w:rsidR="000C1EC4">
        <w:t xml:space="preserve"> </w:t>
      </w:r>
      <w:r w:rsidRPr="00C541A6">
        <w:rPr>
          <w:lang w:val="x-none"/>
        </w:rPr>
        <w:t>общественное питание (код 4.6);</w:t>
      </w:r>
      <w:r w:rsidR="000C1EC4">
        <w:t xml:space="preserve"> </w:t>
      </w:r>
      <w:r w:rsidRPr="00C541A6">
        <w:rPr>
          <w:lang w:val="x-none"/>
        </w:rPr>
        <w:t>магазины (код 4.4), обеспечение внутреннего правопорядка (код 8.3):</w:t>
      </w:r>
    </w:p>
    <w:p w:rsidR="00EB74C0" w:rsidRPr="000C1EC4" w:rsidRDefault="00C651F9" w:rsidP="00032B8B">
      <w:pPr>
        <w:ind w:firstLine="709"/>
        <w:jc w:val="both"/>
        <w:rPr>
          <w:b/>
          <w:i/>
        </w:rPr>
      </w:pPr>
      <w:r>
        <w:rPr>
          <w:b/>
          <w:i/>
        </w:rPr>
        <w:t>-</w:t>
      </w:r>
      <w:r w:rsidR="00EB74C0" w:rsidRPr="00C541A6">
        <w:rPr>
          <w:b/>
          <w:i/>
        </w:rPr>
        <w:t xml:space="preserve"> </w:t>
      </w:r>
      <w:r w:rsidR="00EB74C0" w:rsidRPr="000C1EC4">
        <w:rPr>
          <w:b/>
          <w:i/>
        </w:rPr>
        <w:t>минимальный - 0,01 га, максимальный - 0,10 га;</w:t>
      </w:r>
    </w:p>
    <w:p w:rsidR="00EB74C0" w:rsidRPr="00C541A6" w:rsidRDefault="00EB74C0" w:rsidP="00032B8B">
      <w:pPr>
        <w:ind w:firstLine="709"/>
        <w:jc w:val="both"/>
        <w:rPr>
          <w:bCs w:val="0"/>
        </w:rPr>
      </w:pPr>
      <w:r w:rsidRPr="00C541A6">
        <w:rPr>
          <w:lang w:val="x-none"/>
        </w:rPr>
        <w:t>для видов разрешенного использования</w:t>
      </w:r>
      <w:r w:rsidR="000C1EC4">
        <w:t xml:space="preserve"> </w:t>
      </w:r>
      <w:r w:rsidRPr="00C541A6">
        <w:t>хранение автотранспорта</w:t>
      </w:r>
      <w:r w:rsidRPr="00C541A6">
        <w:rPr>
          <w:lang w:val="x-none"/>
        </w:rPr>
        <w:t xml:space="preserve"> (код 2.7.1),</w:t>
      </w:r>
      <w:r w:rsidRPr="00C541A6">
        <w:rPr>
          <w:lang w:val="x-none" w:eastAsia="x-none"/>
        </w:rPr>
        <w:t xml:space="preserve"> </w:t>
      </w:r>
      <w:r w:rsidRPr="00C541A6">
        <w:rPr>
          <w:lang w:val="x-none"/>
        </w:rPr>
        <w:t>предоставление коммунальных услуг (код 3.1.1), обеспечение деятельности в области гидрометеорологии и смежных с ней областях (код 3.9.1),</w:t>
      </w:r>
      <w:r w:rsidR="000C1EC4">
        <w:t xml:space="preserve"> </w:t>
      </w:r>
      <w:r w:rsidRPr="00C541A6">
        <w:rPr>
          <w:lang w:val="x-none"/>
        </w:rPr>
        <w:t xml:space="preserve">служебные гаражи (код 4.9), объекты дорожного сервиса (код 4.9.1), запас (код 12.3), земельные участки (территории) общего пользования (код 12.0) </w:t>
      </w:r>
      <w:r w:rsidRPr="00C541A6">
        <w:t>:</w:t>
      </w:r>
    </w:p>
    <w:p w:rsidR="00EB74C0" w:rsidRPr="00C541A6" w:rsidRDefault="00EB74C0" w:rsidP="00032B8B">
      <w:pPr>
        <w:ind w:firstLine="709"/>
        <w:jc w:val="both"/>
        <w:rPr>
          <w:b/>
          <w:bCs w:val="0"/>
          <w:i/>
          <w:lang w:val="x-none"/>
        </w:rPr>
      </w:pPr>
      <w:r w:rsidRPr="00C541A6">
        <w:rPr>
          <w:b/>
          <w:i/>
        </w:rPr>
        <w:t>-</w:t>
      </w:r>
      <w:r w:rsidR="000C1EC4">
        <w:rPr>
          <w:b/>
          <w:i/>
        </w:rPr>
        <w:t xml:space="preserve"> </w:t>
      </w:r>
      <w:r w:rsidR="000C1EC4">
        <w:rPr>
          <w:b/>
          <w:i/>
          <w:lang w:val="x-none"/>
        </w:rPr>
        <w:t>размер не подлежит установлению</w:t>
      </w:r>
      <w:r w:rsidR="000C1EC4">
        <w:rPr>
          <w:b/>
          <w:i/>
        </w:rPr>
        <w:t>.</w:t>
      </w:r>
      <w:r w:rsidR="000C1EC4" w:rsidRPr="00C541A6">
        <w:rPr>
          <w:b/>
          <w:bCs w:val="0"/>
          <w:i/>
          <w:lang w:val="x-none"/>
        </w:rPr>
        <w:t xml:space="preserve"> </w:t>
      </w:r>
    </w:p>
    <w:p w:rsidR="00EB74C0" w:rsidRPr="00C541A6" w:rsidRDefault="00EB74C0" w:rsidP="00032B8B">
      <w:pPr>
        <w:ind w:firstLine="709"/>
        <w:jc w:val="both"/>
        <w:rPr>
          <w:bCs w:val="0"/>
        </w:rPr>
      </w:pPr>
      <w:r w:rsidRPr="00C541A6">
        <w:rPr>
          <w:b/>
          <w:i/>
          <w:u w:val="single"/>
          <w:lang w:val="x-none"/>
        </w:rPr>
        <w:t>2) минимальные отступы от границ земельных участков</w:t>
      </w:r>
      <w:r w:rsidRPr="00C541A6">
        <w:rPr>
          <w:b/>
          <w:u w:val="single"/>
          <w:lang w:val="x-none"/>
        </w:rPr>
        <w:t xml:space="preserve"> </w:t>
      </w:r>
      <w:r w:rsidRPr="00C541A6">
        <w:rPr>
          <w:lang w:val="x-none"/>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C541A6">
        <w:t>:</w:t>
      </w:r>
    </w:p>
    <w:p w:rsidR="00EB74C0" w:rsidRPr="00C541A6" w:rsidRDefault="00EB74C0" w:rsidP="00032B8B">
      <w:pPr>
        <w:ind w:firstLine="709"/>
        <w:jc w:val="both"/>
        <w:rPr>
          <w:b/>
          <w:bCs w:val="0"/>
          <w:i/>
          <w:lang w:val="x-none"/>
        </w:rPr>
      </w:pPr>
      <w:r w:rsidRPr="00C541A6">
        <w:rPr>
          <w:b/>
          <w:i/>
        </w:rPr>
        <w:t>-</w:t>
      </w:r>
      <w:r w:rsidRPr="00C541A6">
        <w:rPr>
          <w:b/>
          <w:i/>
          <w:lang w:val="x-none"/>
        </w:rPr>
        <w:t xml:space="preserve"> не устанавливаются.</w:t>
      </w:r>
    </w:p>
    <w:p w:rsidR="00EB74C0" w:rsidRPr="00C541A6" w:rsidRDefault="00EB74C0" w:rsidP="00032B8B">
      <w:pPr>
        <w:ind w:firstLine="709"/>
        <w:jc w:val="both"/>
        <w:rPr>
          <w:b/>
          <w:bCs w:val="0"/>
          <w:i/>
          <w:u w:val="single"/>
        </w:rPr>
      </w:pPr>
      <w:r w:rsidRPr="00C541A6">
        <w:rPr>
          <w:b/>
          <w:i/>
          <w:u w:val="single"/>
          <w:lang w:val="x-none"/>
        </w:rPr>
        <w:t>3) предельное количество надземных этажей и предельная высота</w:t>
      </w:r>
      <w:r w:rsidRPr="00C541A6">
        <w:rPr>
          <w:b/>
          <w:i/>
          <w:u w:val="single"/>
        </w:rPr>
        <w:t>:</w:t>
      </w:r>
    </w:p>
    <w:p w:rsidR="00EB74C0" w:rsidRPr="00C541A6" w:rsidRDefault="00EB74C0" w:rsidP="00032B8B">
      <w:pPr>
        <w:ind w:firstLine="709"/>
        <w:jc w:val="both"/>
        <w:rPr>
          <w:b/>
          <w:bCs w:val="0"/>
          <w:i/>
          <w:lang w:val="x-none"/>
        </w:rPr>
      </w:pPr>
      <w:r w:rsidRPr="00C541A6">
        <w:rPr>
          <w:b/>
          <w:i/>
        </w:rPr>
        <w:t>-</w:t>
      </w:r>
      <w:r w:rsidRPr="00C541A6">
        <w:rPr>
          <w:b/>
          <w:i/>
          <w:lang w:val="x-none"/>
        </w:rPr>
        <w:t xml:space="preserve"> не устанавливаются;</w:t>
      </w:r>
    </w:p>
    <w:p w:rsidR="00EB74C0" w:rsidRPr="00C541A6" w:rsidRDefault="00EB74C0" w:rsidP="00032B8B">
      <w:pPr>
        <w:ind w:firstLine="709"/>
        <w:jc w:val="both"/>
        <w:rPr>
          <w:bCs w:val="0"/>
        </w:rPr>
      </w:pPr>
      <w:r w:rsidRPr="00C541A6">
        <w:rPr>
          <w:b/>
          <w:i/>
          <w:u w:val="single"/>
          <w:lang w:val="x-none"/>
        </w:rPr>
        <w:t>4) максимальный процент застройки в границах земельного участка,</w:t>
      </w:r>
      <w:r w:rsidRPr="00C541A6">
        <w:rPr>
          <w:lang w:val="x-none"/>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C541A6">
        <w:t>:</w:t>
      </w:r>
    </w:p>
    <w:p w:rsidR="00EB74C0" w:rsidRDefault="00EB74C0" w:rsidP="00032B8B">
      <w:pPr>
        <w:ind w:firstLine="709"/>
        <w:jc w:val="both"/>
        <w:rPr>
          <w:b/>
          <w:i/>
          <w:lang w:val="x-none"/>
        </w:rPr>
      </w:pPr>
      <w:r w:rsidRPr="00C541A6">
        <w:rPr>
          <w:b/>
          <w:i/>
          <w:lang w:val="x-none"/>
        </w:rPr>
        <w:t xml:space="preserve"> - не более 80%.</w:t>
      </w:r>
    </w:p>
    <w:p w:rsidR="00EB74C0" w:rsidRPr="00883CD8" w:rsidRDefault="00EB74C0" w:rsidP="007031D1">
      <w:pPr>
        <w:pStyle w:val="2"/>
        <w:keepNext w:val="0"/>
        <w:spacing w:after="240"/>
        <w:jc w:val="center"/>
        <w:rPr>
          <w:rFonts w:ascii="Times New Roman" w:hAnsi="Times New Roman"/>
          <w:i w:val="0"/>
        </w:rPr>
      </w:pPr>
      <w:bookmarkStart w:id="151" w:name="_Toc22812973"/>
      <w:bookmarkStart w:id="152" w:name="_Toc25833743"/>
      <w:bookmarkStart w:id="153" w:name="_Toc26384578"/>
      <w:bookmarkStart w:id="154" w:name="_Toc156834275"/>
      <w:r w:rsidRPr="00883CD8">
        <w:rPr>
          <w:rFonts w:ascii="Times New Roman" w:hAnsi="Times New Roman"/>
          <w:i w:val="0"/>
        </w:rPr>
        <w:t>Статья</w:t>
      </w:r>
      <w:r w:rsidR="00481401">
        <w:rPr>
          <w:rFonts w:ascii="Times New Roman" w:hAnsi="Times New Roman"/>
          <w:i w:val="0"/>
        </w:rPr>
        <w:t xml:space="preserve"> </w:t>
      </w:r>
      <w:r w:rsidR="004744B1">
        <w:rPr>
          <w:rFonts w:ascii="Times New Roman" w:hAnsi="Times New Roman"/>
          <w:i w:val="0"/>
        </w:rPr>
        <w:t>26</w:t>
      </w:r>
      <w:r w:rsidRPr="00883CD8">
        <w:rPr>
          <w:rFonts w:ascii="Times New Roman" w:hAnsi="Times New Roman"/>
          <w:i w:val="0"/>
        </w:rPr>
        <w:t>. Зона инженерной инфраструктуры (И)</w:t>
      </w:r>
      <w:bookmarkEnd w:id="151"/>
      <w:bookmarkEnd w:id="152"/>
      <w:bookmarkEnd w:id="153"/>
      <w:bookmarkEnd w:id="154"/>
    </w:p>
    <w:p w:rsidR="00EB74C0" w:rsidRPr="00C541A6" w:rsidRDefault="00EB74C0" w:rsidP="00032B8B">
      <w:pPr>
        <w:spacing w:before="80" w:after="40"/>
        <w:ind w:firstLine="709"/>
        <w:jc w:val="both"/>
        <w:rPr>
          <w:bCs w:val="0"/>
        </w:rPr>
      </w:pPr>
      <w:r w:rsidRPr="00C541A6">
        <w:rPr>
          <w:b/>
          <w:lang w:eastAsia="en-US"/>
        </w:rPr>
        <w:t>1. Зона предназначена для размещения объектов капитального строительства инженерно-технического обеспечения,</w:t>
      </w:r>
      <w:r w:rsidRPr="00C541A6">
        <w:t xml:space="preserve"> включая объекты электроснабжения, водоснабжения, водоотведения, теплоснабжения, а также размещения иных объектов, в случаях, предусмотренных настоящей статьей.</w:t>
      </w:r>
    </w:p>
    <w:p w:rsidR="00EB74C0" w:rsidRPr="00C541A6" w:rsidRDefault="00EB74C0" w:rsidP="00032B8B">
      <w:pPr>
        <w:spacing w:before="80" w:after="40"/>
        <w:ind w:firstLine="709"/>
        <w:jc w:val="both"/>
        <w:rPr>
          <w:b/>
          <w:bCs w:val="0"/>
          <w:lang w:eastAsia="en-US"/>
        </w:rPr>
      </w:pPr>
      <w:r w:rsidRPr="00C541A6">
        <w:rPr>
          <w:b/>
          <w:lang w:eastAsia="en-US"/>
        </w:rPr>
        <w:t>2. Основные виды разрешенного использования:</w:t>
      </w:r>
    </w:p>
    <w:p w:rsidR="00EB74C0" w:rsidRPr="00C26308" w:rsidRDefault="00EB74C0" w:rsidP="00032B8B">
      <w:pPr>
        <w:numPr>
          <w:ilvl w:val="0"/>
          <w:numId w:val="7"/>
        </w:numPr>
        <w:spacing w:before="80" w:after="40"/>
        <w:ind w:left="0" w:firstLine="709"/>
        <w:jc w:val="both"/>
        <w:rPr>
          <w:lang w:eastAsia="en-US"/>
        </w:rPr>
      </w:pPr>
      <w:r w:rsidRPr="00C541A6">
        <w:rPr>
          <w:lang w:eastAsia="en-US"/>
        </w:rPr>
        <w:t xml:space="preserve">коммунальное обслуживание (код 3.1); </w:t>
      </w:r>
    </w:p>
    <w:p w:rsidR="00EB74C0" w:rsidRDefault="00EB74C0" w:rsidP="00032B8B">
      <w:pPr>
        <w:numPr>
          <w:ilvl w:val="0"/>
          <w:numId w:val="7"/>
        </w:numPr>
        <w:spacing w:before="80" w:after="40"/>
        <w:ind w:left="0" w:firstLine="709"/>
        <w:jc w:val="both"/>
        <w:rPr>
          <w:lang w:eastAsia="en-US"/>
        </w:rPr>
      </w:pPr>
      <w:r w:rsidRPr="00C541A6">
        <w:rPr>
          <w:lang w:eastAsia="en-US"/>
        </w:rPr>
        <w:t>обеспечение деятельности в области гидрометеорологии и смежных с ней областях (код 3. 9.1);</w:t>
      </w:r>
    </w:p>
    <w:p w:rsidR="00472479" w:rsidRPr="00C26308" w:rsidRDefault="00472479" w:rsidP="00032B8B">
      <w:pPr>
        <w:numPr>
          <w:ilvl w:val="0"/>
          <w:numId w:val="7"/>
        </w:numPr>
        <w:spacing w:before="80" w:after="40"/>
        <w:ind w:left="0" w:firstLine="709"/>
        <w:jc w:val="both"/>
        <w:rPr>
          <w:lang w:eastAsia="en-US"/>
        </w:rPr>
      </w:pPr>
      <w:r w:rsidRPr="00C541A6">
        <w:rPr>
          <w:lang w:eastAsia="en-US"/>
        </w:rPr>
        <w:t>служебные гаражи (код 4.9);</w:t>
      </w:r>
    </w:p>
    <w:p w:rsidR="00EB74C0" w:rsidRPr="00C26308" w:rsidRDefault="00EB74C0" w:rsidP="00032B8B">
      <w:pPr>
        <w:numPr>
          <w:ilvl w:val="0"/>
          <w:numId w:val="7"/>
        </w:numPr>
        <w:spacing w:before="80" w:after="40"/>
        <w:ind w:left="0" w:firstLine="709"/>
        <w:jc w:val="both"/>
        <w:rPr>
          <w:lang w:eastAsia="en-US"/>
        </w:rPr>
      </w:pPr>
      <w:r w:rsidRPr="00C541A6">
        <w:rPr>
          <w:lang w:eastAsia="en-US"/>
        </w:rPr>
        <w:lastRenderedPageBreak/>
        <w:t>энергетика (код 6.7);</w:t>
      </w:r>
    </w:p>
    <w:p w:rsidR="00EB74C0" w:rsidRPr="00C26308" w:rsidRDefault="00EB74C0" w:rsidP="00032B8B">
      <w:pPr>
        <w:numPr>
          <w:ilvl w:val="0"/>
          <w:numId w:val="7"/>
        </w:numPr>
        <w:spacing w:before="80" w:after="40"/>
        <w:ind w:left="0" w:firstLine="709"/>
        <w:jc w:val="both"/>
        <w:rPr>
          <w:lang w:eastAsia="en-US"/>
        </w:rPr>
      </w:pPr>
      <w:r w:rsidRPr="00C541A6">
        <w:rPr>
          <w:lang w:eastAsia="en-US"/>
        </w:rPr>
        <w:t>связь (код 6.8);</w:t>
      </w:r>
    </w:p>
    <w:p w:rsidR="00EB74C0" w:rsidRPr="00C26308" w:rsidRDefault="00EB74C0" w:rsidP="00032B8B">
      <w:pPr>
        <w:numPr>
          <w:ilvl w:val="0"/>
          <w:numId w:val="7"/>
        </w:numPr>
        <w:spacing w:before="80" w:after="40"/>
        <w:ind w:left="0" w:firstLine="709"/>
        <w:jc w:val="both"/>
        <w:rPr>
          <w:lang w:eastAsia="en-US"/>
        </w:rPr>
      </w:pPr>
      <w:bookmarkStart w:id="155" w:name="sub_1075"/>
      <w:r w:rsidRPr="00C541A6">
        <w:rPr>
          <w:lang w:eastAsia="en-US"/>
        </w:rPr>
        <w:t>трубопроводный транспорт</w:t>
      </w:r>
      <w:bookmarkEnd w:id="155"/>
      <w:r w:rsidRPr="00C541A6">
        <w:rPr>
          <w:lang w:eastAsia="en-US"/>
        </w:rPr>
        <w:t xml:space="preserve"> (код 7.5);</w:t>
      </w:r>
    </w:p>
    <w:p w:rsidR="00EB74C0" w:rsidRPr="00C26308" w:rsidRDefault="00EB74C0" w:rsidP="00032B8B">
      <w:pPr>
        <w:numPr>
          <w:ilvl w:val="0"/>
          <w:numId w:val="7"/>
        </w:numPr>
        <w:spacing w:before="80" w:after="40"/>
        <w:ind w:left="0" w:firstLine="709"/>
        <w:jc w:val="both"/>
        <w:rPr>
          <w:lang w:eastAsia="en-US"/>
        </w:rPr>
      </w:pPr>
      <w:r w:rsidRPr="00C541A6">
        <w:rPr>
          <w:lang w:eastAsia="en-US"/>
        </w:rPr>
        <w:t>специальное пользование водными объектами (код 11.2);</w:t>
      </w:r>
    </w:p>
    <w:p w:rsidR="00EB74C0" w:rsidRPr="00C26308" w:rsidRDefault="00EB74C0" w:rsidP="00032B8B">
      <w:pPr>
        <w:numPr>
          <w:ilvl w:val="0"/>
          <w:numId w:val="7"/>
        </w:numPr>
        <w:spacing w:before="80" w:after="40"/>
        <w:ind w:left="0" w:firstLine="709"/>
        <w:jc w:val="both"/>
        <w:rPr>
          <w:lang w:eastAsia="en-US"/>
        </w:rPr>
      </w:pPr>
      <w:r w:rsidRPr="00C541A6">
        <w:rPr>
          <w:lang w:eastAsia="en-US"/>
        </w:rPr>
        <w:t>гидроте</w:t>
      </w:r>
      <w:r w:rsidR="008369A0">
        <w:rPr>
          <w:lang w:eastAsia="en-US"/>
        </w:rPr>
        <w:t>хнические сооружения (код 11.3);</w:t>
      </w:r>
    </w:p>
    <w:p w:rsidR="00EB74C0" w:rsidRPr="00C26308" w:rsidRDefault="00EB74C0" w:rsidP="00032B8B">
      <w:pPr>
        <w:numPr>
          <w:ilvl w:val="0"/>
          <w:numId w:val="7"/>
        </w:numPr>
        <w:spacing w:before="80" w:after="40"/>
        <w:ind w:left="0" w:firstLine="709"/>
        <w:jc w:val="both"/>
        <w:rPr>
          <w:lang w:eastAsia="en-US"/>
        </w:rPr>
      </w:pPr>
      <w:r w:rsidRPr="00C541A6">
        <w:rPr>
          <w:lang w:eastAsia="en-US"/>
        </w:rPr>
        <w:t>земельные участки (территории) общего пользования (код 12.0);</w:t>
      </w:r>
    </w:p>
    <w:p w:rsidR="00EB74C0" w:rsidRPr="00C26308" w:rsidRDefault="00EB74C0" w:rsidP="00032B8B">
      <w:pPr>
        <w:numPr>
          <w:ilvl w:val="0"/>
          <w:numId w:val="7"/>
        </w:numPr>
        <w:spacing w:before="80" w:after="40"/>
        <w:ind w:left="0" w:firstLine="709"/>
        <w:jc w:val="both"/>
        <w:rPr>
          <w:lang w:eastAsia="en-US"/>
        </w:rPr>
      </w:pPr>
      <w:proofErr w:type="gramStart"/>
      <w:r w:rsidRPr="00C541A6">
        <w:rPr>
          <w:lang w:eastAsia="en-US"/>
        </w:rPr>
        <w:t>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площадей, проездов, инженерной инфраструктуры).</w:t>
      </w:r>
      <w:proofErr w:type="gramEnd"/>
    </w:p>
    <w:p w:rsidR="00EB74C0" w:rsidRPr="00C541A6" w:rsidRDefault="00EB74C0" w:rsidP="00032B8B">
      <w:pPr>
        <w:spacing w:before="80" w:after="40"/>
        <w:ind w:firstLine="709"/>
        <w:jc w:val="both"/>
        <w:rPr>
          <w:b/>
          <w:bCs w:val="0"/>
          <w:lang w:eastAsia="en-US"/>
        </w:rPr>
      </w:pPr>
      <w:r w:rsidRPr="00C541A6">
        <w:rPr>
          <w:b/>
          <w:lang w:eastAsia="en-US"/>
        </w:rPr>
        <w:t>3. Условно разрешенные виды использования:</w:t>
      </w:r>
    </w:p>
    <w:p w:rsidR="00EB74C0" w:rsidRPr="00C541A6" w:rsidRDefault="00EB74C0" w:rsidP="00032B8B">
      <w:pPr>
        <w:spacing w:before="80" w:after="40"/>
        <w:ind w:firstLine="709"/>
        <w:jc w:val="both"/>
        <w:rPr>
          <w:b/>
          <w:i/>
          <w:lang w:val="x-none" w:eastAsia="x-none"/>
        </w:rPr>
      </w:pPr>
      <w:r w:rsidRPr="00C541A6">
        <w:rPr>
          <w:b/>
          <w:i/>
          <w:lang w:val="x-none" w:eastAsia="x-none"/>
        </w:rPr>
        <w:t>- не устанавливаются</w:t>
      </w:r>
    </w:p>
    <w:p w:rsidR="00EB74C0" w:rsidRPr="00C541A6" w:rsidRDefault="00EB74C0" w:rsidP="00032B8B">
      <w:pPr>
        <w:spacing w:before="80" w:after="40"/>
        <w:ind w:firstLine="709"/>
        <w:jc w:val="both"/>
        <w:rPr>
          <w:b/>
          <w:bCs w:val="0"/>
          <w:i/>
          <w:lang w:val="x-none" w:eastAsia="x-none"/>
        </w:rPr>
      </w:pPr>
      <w:r w:rsidRPr="00C541A6">
        <w:rPr>
          <w:b/>
          <w:i/>
          <w:lang w:eastAsia="x-none"/>
        </w:rPr>
        <w:t>4</w:t>
      </w:r>
      <w:r w:rsidRPr="00C541A6">
        <w:rPr>
          <w:b/>
          <w:i/>
          <w:lang w:val="x-none" w:eastAsia="x-none"/>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B74C0" w:rsidRPr="00C541A6" w:rsidRDefault="00EB74C0" w:rsidP="00032B8B">
      <w:pPr>
        <w:spacing w:before="80" w:after="40"/>
        <w:ind w:firstLine="709"/>
        <w:jc w:val="both"/>
        <w:rPr>
          <w:bCs w:val="0"/>
        </w:rPr>
      </w:pPr>
      <w:r w:rsidRPr="00C541A6">
        <w:rPr>
          <w:b/>
          <w:i/>
          <w:u w:val="single"/>
        </w:rPr>
        <w:t>1) предельные размеры земельных участков</w:t>
      </w:r>
      <w:r w:rsidRPr="00C541A6">
        <w:t>, в том числе их площадь для основных видов разрешенного использования:</w:t>
      </w:r>
    </w:p>
    <w:p w:rsidR="00EB74C0" w:rsidRPr="00C541A6" w:rsidRDefault="00EB74C0" w:rsidP="00032B8B">
      <w:pPr>
        <w:spacing w:before="80" w:after="40"/>
        <w:ind w:firstLine="709"/>
        <w:jc w:val="both"/>
        <w:rPr>
          <w:bCs w:val="0"/>
        </w:rPr>
      </w:pPr>
      <w:r w:rsidRPr="00C541A6">
        <w:rPr>
          <w:b/>
          <w:i/>
          <w:lang w:val="x-none" w:eastAsia="x-none"/>
        </w:rPr>
        <w:t>- не подлежат установлению</w:t>
      </w:r>
      <w:r w:rsidRPr="00C541A6">
        <w:t>;</w:t>
      </w:r>
    </w:p>
    <w:p w:rsidR="00EB74C0" w:rsidRPr="00C541A6" w:rsidRDefault="00EB74C0" w:rsidP="00032B8B">
      <w:pPr>
        <w:spacing w:before="80" w:after="40"/>
        <w:ind w:firstLine="709"/>
        <w:jc w:val="both"/>
        <w:rPr>
          <w:bCs w:val="0"/>
        </w:rPr>
      </w:pPr>
      <w:r w:rsidRPr="00C541A6">
        <w:rPr>
          <w:b/>
          <w:i/>
          <w:u w:val="single"/>
        </w:rPr>
        <w:t>2) минимальные отступы от границ земельных участков</w:t>
      </w:r>
      <w:r w:rsidRPr="00C541A6">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B74C0" w:rsidRPr="00C541A6" w:rsidRDefault="00EB74C0" w:rsidP="00032B8B">
      <w:pPr>
        <w:spacing w:before="80" w:after="40"/>
        <w:ind w:firstLine="709"/>
        <w:jc w:val="both"/>
        <w:rPr>
          <w:b/>
          <w:i/>
          <w:lang w:val="x-none" w:eastAsia="x-none"/>
        </w:rPr>
      </w:pPr>
      <w:r w:rsidRPr="00C541A6">
        <w:rPr>
          <w:b/>
          <w:i/>
          <w:lang w:val="x-none" w:eastAsia="x-none"/>
        </w:rPr>
        <w:t>- не подлежат установлению;</w:t>
      </w:r>
    </w:p>
    <w:p w:rsidR="00EB74C0" w:rsidRPr="00C541A6" w:rsidRDefault="00EB74C0" w:rsidP="00032B8B">
      <w:pPr>
        <w:spacing w:before="80" w:after="40"/>
        <w:ind w:firstLine="709"/>
        <w:jc w:val="both"/>
        <w:rPr>
          <w:bCs w:val="0"/>
        </w:rPr>
      </w:pPr>
      <w:r w:rsidRPr="00C541A6">
        <w:t xml:space="preserve">для вида разрешенного использования земельного </w:t>
      </w:r>
      <w:r w:rsidR="00C651F9">
        <w:t xml:space="preserve">участка общего пользования - </w:t>
      </w:r>
      <w:r w:rsidRPr="00C541A6">
        <w:t>улично-дорожная сеть (код - 12.01) - ширина в красных линиях:</w:t>
      </w:r>
    </w:p>
    <w:p w:rsidR="00EB74C0" w:rsidRPr="00131C7C" w:rsidRDefault="00EB74C0" w:rsidP="00032B8B">
      <w:pPr>
        <w:spacing w:before="80" w:after="40"/>
        <w:ind w:firstLine="709"/>
        <w:jc w:val="both"/>
        <w:rPr>
          <w:b/>
          <w:i/>
          <w:lang w:eastAsia="x-none"/>
        </w:rPr>
      </w:pPr>
      <w:r w:rsidRPr="00C541A6">
        <w:rPr>
          <w:b/>
          <w:i/>
          <w:lang w:val="x-none" w:eastAsia="x-none"/>
        </w:rPr>
        <w:t>-</w:t>
      </w:r>
      <w:r w:rsidR="00131C7C">
        <w:rPr>
          <w:b/>
          <w:i/>
          <w:lang w:eastAsia="x-none"/>
        </w:rPr>
        <w:t xml:space="preserve"> </w:t>
      </w:r>
      <w:r w:rsidRPr="00C541A6">
        <w:rPr>
          <w:b/>
          <w:i/>
          <w:lang w:val="x-none" w:eastAsia="x-none"/>
        </w:rPr>
        <w:t>основные улицы – 20-30м</w:t>
      </w:r>
      <w:r w:rsidR="00131C7C">
        <w:rPr>
          <w:b/>
          <w:i/>
          <w:lang w:eastAsia="x-none"/>
        </w:rPr>
        <w:t>;</w:t>
      </w:r>
    </w:p>
    <w:p w:rsidR="00EB74C0" w:rsidRPr="00C541A6" w:rsidRDefault="00EB74C0" w:rsidP="00032B8B">
      <w:pPr>
        <w:spacing w:before="80" w:after="40"/>
        <w:ind w:firstLine="709"/>
        <w:jc w:val="both"/>
        <w:rPr>
          <w:b/>
          <w:i/>
          <w:lang w:val="x-none" w:eastAsia="x-none"/>
        </w:rPr>
      </w:pPr>
      <w:r w:rsidRPr="00C541A6">
        <w:rPr>
          <w:b/>
          <w:i/>
          <w:lang w:val="x-none" w:eastAsia="x-none"/>
        </w:rPr>
        <w:t>-</w:t>
      </w:r>
      <w:r w:rsidR="00131C7C">
        <w:rPr>
          <w:b/>
          <w:i/>
          <w:lang w:eastAsia="x-none"/>
        </w:rPr>
        <w:t xml:space="preserve"> </w:t>
      </w:r>
      <w:r w:rsidRPr="00C541A6">
        <w:rPr>
          <w:b/>
          <w:i/>
          <w:lang w:val="x-none" w:eastAsia="x-none"/>
        </w:rPr>
        <w:t>местные улицы – 15-25м</w:t>
      </w:r>
    </w:p>
    <w:p w:rsidR="00EB74C0" w:rsidRPr="00C541A6" w:rsidRDefault="00EB74C0" w:rsidP="00032B8B">
      <w:pPr>
        <w:spacing w:before="80" w:after="40"/>
        <w:ind w:firstLine="709"/>
        <w:jc w:val="both"/>
        <w:rPr>
          <w:bCs w:val="0"/>
        </w:rPr>
      </w:pPr>
      <w:r w:rsidRPr="00C541A6">
        <w:rPr>
          <w:b/>
          <w:i/>
          <w:u w:val="single"/>
        </w:rPr>
        <w:t>3) предельное количество этажей или предельная высота зданий,</w:t>
      </w:r>
      <w:r w:rsidRPr="00C541A6">
        <w:t xml:space="preserve"> строений, сооружений:</w:t>
      </w:r>
    </w:p>
    <w:p w:rsidR="00EB74C0" w:rsidRPr="00C541A6" w:rsidRDefault="00EB74C0" w:rsidP="00032B8B">
      <w:pPr>
        <w:spacing w:before="80" w:after="40"/>
        <w:ind w:firstLine="709"/>
        <w:jc w:val="both"/>
        <w:rPr>
          <w:b/>
          <w:i/>
          <w:lang w:val="x-none" w:eastAsia="x-none"/>
        </w:rPr>
      </w:pPr>
      <w:r w:rsidRPr="00C541A6">
        <w:t xml:space="preserve"> </w:t>
      </w:r>
      <w:r w:rsidRPr="00C541A6">
        <w:rPr>
          <w:b/>
          <w:i/>
          <w:lang w:val="x-none" w:eastAsia="x-none"/>
        </w:rPr>
        <w:t>-не подлежат установлению;</w:t>
      </w:r>
    </w:p>
    <w:p w:rsidR="00EB74C0" w:rsidRPr="00C541A6" w:rsidRDefault="00EB74C0" w:rsidP="00032B8B">
      <w:pPr>
        <w:spacing w:before="80" w:after="40"/>
        <w:ind w:firstLine="709"/>
        <w:jc w:val="both"/>
        <w:rPr>
          <w:bCs w:val="0"/>
        </w:rPr>
      </w:pPr>
      <w:r w:rsidRPr="00C541A6">
        <w:rPr>
          <w:b/>
          <w:i/>
          <w:u w:val="single"/>
        </w:rPr>
        <w:t>4) максимальный процент застройки в границах земельного участка</w:t>
      </w:r>
      <w:r w:rsidRPr="00C541A6">
        <w:t>, определяемый как отношение суммарной площади земельного участка, которая может быть застроена, ко всей площади земельного участка:</w:t>
      </w:r>
    </w:p>
    <w:p w:rsidR="00EB74C0" w:rsidRDefault="00EB74C0" w:rsidP="00032B8B">
      <w:pPr>
        <w:spacing w:before="80" w:after="40"/>
        <w:ind w:firstLine="709"/>
        <w:jc w:val="both"/>
        <w:rPr>
          <w:b/>
          <w:i/>
          <w:lang w:val="x-none" w:eastAsia="x-none"/>
        </w:rPr>
      </w:pPr>
      <w:r w:rsidRPr="00C541A6">
        <w:rPr>
          <w:b/>
          <w:i/>
          <w:lang w:val="x-none" w:eastAsia="x-none"/>
        </w:rPr>
        <w:t>- не подлежат установлению.</w:t>
      </w:r>
    </w:p>
    <w:p w:rsidR="00D22F26" w:rsidRPr="00883CD8" w:rsidRDefault="00D22F26" w:rsidP="007031D1">
      <w:pPr>
        <w:pStyle w:val="2"/>
        <w:keepNext w:val="0"/>
        <w:spacing w:after="240"/>
        <w:jc w:val="center"/>
        <w:rPr>
          <w:rFonts w:ascii="Times New Roman" w:hAnsi="Times New Roman"/>
          <w:i w:val="0"/>
        </w:rPr>
      </w:pPr>
      <w:bookmarkStart w:id="156" w:name="_Toc24022886"/>
      <w:bookmarkStart w:id="157" w:name="_Toc25833744"/>
      <w:bookmarkStart w:id="158" w:name="_Toc156834276"/>
      <w:r w:rsidRPr="00883CD8">
        <w:rPr>
          <w:rFonts w:ascii="Times New Roman" w:hAnsi="Times New Roman"/>
          <w:i w:val="0"/>
        </w:rPr>
        <w:t xml:space="preserve">Статья </w:t>
      </w:r>
      <w:r w:rsidR="00481401">
        <w:rPr>
          <w:rFonts w:ascii="Times New Roman" w:hAnsi="Times New Roman"/>
          <w:i w:val="0"/>
        </w:rPr>
        <w:t>27</w:t>
      </w:r>
      <w:r w:rsidRPr="00883CD8">
        <w:rPr>
          <w:rFonts w:ascii="Times New Roman" w:hAnsi="Times New Roman"/>
          <w:i w:val="0"/>
        </w:rPr>
        <w:t>. Зона транспортной инфраструктуры (Т)</w:t>
      </w:r>
      <w:bookmarkStart w:id="159" w:name="_Toc514746748"/>
      <w:bookmarkEnd w:id="156"/>
      <w:bookmarkEnd w:id="157"/>
      <w:bookmarkEnd w:id="158"/>
      <w:bookmarkEnd w:id="159"/>
    </w:p>
    <w:p w:rsidR="00D22F26" w:rsidRPr="00D22F26" w:rsidRDefault="00A34E17" w:rsidP="00032B8B">
      <w:pPr>
        <w:spacing w:before="80" w:after="40"/>
        <w:ind w:firstLine="709"/>
        <w:jc w:val="both"/>
        <w:rPr>
          <w:b/>
          <w:lang w:eastAsia="en-US"/>
        </w:rPr>
      </w:pPr>
      <w:r w:rsidRPr="00A34E17">
        <w:rPr>
          <w:b/>
        </w:rPr>
        <w:t xml:space="preserve">1. </w:t>
      </w:r>
      <w:r w:rsidR="00D22F26" w:rsidRPr="00A34E17">
        <w:rPr>
          <w:b/>
        </w:rPr>
        <w:t>Зона предназначена для размещения объектов капитального строительства</w:t>
      </w:r>
      <w:r w:rsidR="00D22F26" w:rsidRPr="00D22F26">
        <w:rPr>
          <w:b/>
          <w:lang w:eastAsia="en-US"/>
        </w:rPr>
        <w:t xml:space="preserve"> автомобильной транспортной инфраструктуры.</w:t>
      </w:r>
    </w:p>
    <w:p w:rsidR="00D22F26" w:rsidRDefault="00D22F26" w:rsidP="00032B8B">
      <w:pPr>
        <w:spacing w:before="80" w:after="40"/>
        <w:ind w:firstLine="709"/>
        <w:jc w:val="both"/>
        <w:rPr>
          <w:b/>
          <w:lang w:eastAsia="en-US"/>
        </w:rPr>
      </w:pPr>
      <w:r w:rsidRPr="00D22F26">
        <w:rPr>
          <w:b/>
          <w:lang w:eastAsia="en-US"/>
        </w:rPr>
        <w:t>2. Основные виды разрешенного использования:</w:t>
      </w:r>
    </w:p>
    <w:p w:rsidR="00EB7AD5" w:rsidRPr="00D22F26" w:rsidRDefault="00EB7AD5" w:rsidP="00032B8B">
      <w:pPr>
        <w:numPr>
          <w:ilvl w:val="0"/>
          <w:numId w:val="7"/>
        </w:numPr>
        <w:spacing w:before="80" w:after="40"/>
        <w:ind w:left="0" w:firstLine="709"/>
        <w:jc w:val="both"/>
        <w:rPr>
          <w:lang w:eastAsia="en-US"/>
        </w:rPr>
      </w:pPr>
      <w:r w:rsidRPr="00D22F26">
        <w:rPr>
          <w:lang w:eastAsia="en-US"/>
        </w:rPr>
        <w:t>хран</w:t>
      </w:r>
      <w:r>
        <w:rPr>
          <w:lang w:eastAsia="en-US"/>
        </w:rPr>
        <w:t>ение автотранспорта (код 2.7.1);</w:t>
      </w:r>
    </w:p>
    <w:p w:rsidR="00EB7AD5" w:rsidRPr="00D22F26" w:rsidRDefault="00EB7AD5" w:rsidP="00032B8B">
      <w:pPr>
        <w:numPr>
          <w:ilvl w:val="0"/>
          <w:numId w:val="7"/>
        </w:numPr>
        <w:spacing w:before="80" w:after="40"/>
        <w:ind w:left="0" w:firstLine="709"/>
        <w:jc w:val="both"/>
        <w:rPr>
          <w:lang w:eastAsia="en-US"/>
        </w:rPr>
      </w:pPr>
      <w:r w:rsidRPr="00D22F26">
        <w:rPr>
          <w:lang w:eastAsia="en-US"/>
        </w:rPr>
        <w:t>амбулаторно-поликлиническое обслуживание (код 3.4.1) в части размещения пунктов первой медицинской помощи;</w:t>
      </w:r>
    </w:p>
    <w:p w:rsidR="00EB7AD5" w:rsidRDefault="00472479" w:rsidP="00032B8B">
      <w:pPr>
        <w:numPr>
          <w:ilvl w:val="0"/>
          <w:numId w:val="7"/>
        </w:numPr>
        <w:spacing w:before="80" w:after="40"/>
        <w:ind w:left="0" w:firstLine="709"/>
        <w:jc w:val="both"/>
        <w:rPr>
          <w:lang w:eastAsia="en-US"/>
        </w:rPr>
      </w:pPr>
      <w:r w:rsidRPr="00D22F26">
        <w:rPr>
          <w:lang w:eastAsia="en-US"/>
        </w:rPr>
        <w:t>объекты дорожного сервиса (код 4.9.1);</w:t>
      </w:r>
    </w:p>
    <w:p w:rsidR="00D22F26" w:rsidRPr="00D22F26" w:rsidRDefault="00D22F26" w:rsidP="00032B8B">
      <w:pPr>
        <w:numPr>
          <w:ilvl w:val="0"/>
          <w:numId w:val="7"/>
        </w:numPr>
        <w:spacing w:before="80" w:after="40"/>
        <w:ind w:left="0" w:firstLine="709"/>
        <w:jc w:val="both"/>
        <w:rPr>
          <w:lang w:eastAsia="en-US"/>
        </w:rPr>
      </w:pPr>
      <w:r w:rsidRPr="00D22F26">
        <w:rPr>
          <w:lang w:eastAsia="en-US"/>
        </w:rPr>
        <w:t xml:space="preserve">автомобильный транспорт (код 7.2); </w:t>
      </w:r>
    </w:p>
    <w:p w:rsidR="00C26308" w:rsidRDefault="00C26308" w:rsidP="00032B8B">
      <w:pPr>
        <w:numPr>
          <w:ilvl w:val="0"/>
          <w:numId w:val="7"/>
        </w:numPr>
        <w:spacing w:before="80" w:after="40"/>
        <w:ind w:left="0" w:firstLine="709"/>
        <w:jc w:val="both"/>
        <w:rPr>
          <w:lang w:eastAsia="en-US"/>
        </w:rPr>
      </w:pPr>
      <w:r>
        <w:rPr>
          <w:lang w:eastAsia="en-US"/>
        </w:rPr>
        <w:t xml:space="preserve">водный </w:t>
      </w:r>
      <w:r w:rsidRPr="00C26308">
        <w:rPr>
          <w:lang w:eastAsia="en-US"/>
        </w:rPr>
        <w:t>транспорт (код</w:t>
      </w:r>
      <w:r>
        <w:rPr>
          <w:lang w:eastAsia="en-US"/>
        </w:rPr>
        <w:t xml:space="preserve"> 7</w:t>
      </w:r>
      <w:r w:rsidRPr="00C26308">
        <w:rPr>
          <w:lang w:eastAsia="en-US"/>
        </w:rPr>
        <w:t>.3);</w:t>
      </w:r>
    </w:p>
    <w:p w:rsidR="00C26308" w:rsidRPr="00D22F26" w:rsidRDefault="00C26308" w:rsidP="00032B8B">
      <w:pPr>
        <w:numPr>
          <w:ilvl w:val="0"/>
          <w:numId w:val="7"/>
        </w:numPr>
        <w:spacing w:before="80" w:after="40"/>
        <w:ind w:left="0" w:firstLine="709"/>
        <w:jc w:val="both"/>
        <w:rPr>
          <w:lang w:eastAsia="en-US"/>
        </w:rPr>
      </w:pPr>
      <w:r>
        <w:rPr>
          <w:lang w:eastAsia="en-US"/>
        </w:rPr>
        <w:t xml:space="preserve">воздушный </w:t>
      </w:r>
      <w:r w:rsidRPr="00C26308">
        <w:rPr>
          <w:lang w:eastAsia="en-US"/>
        </w:rPr>
        <w:t>транспорт (код</w:t>
      </w:r>
      <w:r>
        <w:rPr>
          <w:lang w:eastAsia="en-US"/>
        </w:rPr>
        <w:t xml:space="preserve"> 7</w:t>
      </w:r>
      <w:r w:rsidRPr="00C26308">
        <w:rPr>
          <w:lang w:eastAsia="en-US"/>
        </w:rPr>
        <w:t>.</w:t>
      </w:r>
      <w:r>
        <w:rPr>
          <w:lang w:eastAsia="en-US"/>
        </w:rPr>
        <w:t>4</w:t>
      </w:r>
      <w:r w:rsidRPr="00C26308">
        <w:rPr>
          <w:lang w:eastAsia="en-US"/>
        </w:rPr>
        <w:t>);</w:t>
      </w:r>
    </w:p>
    <w:p w:rsidR="00D22F26" w:rsidRPr="00D22F26" w:rsidRDefault="00D22F26" w:rsidP="00032B8B">
      <w:pPr>
        <w:numPr>
          <w:ilvl w:val="0"/>
          <w:numId w:val="7"/>
        </w:numPr>
        <w:spacing w:before="80" w:after="40"/>
        <w:ind w:left="0" w:firstLine="709"/>
        <w:jc w:val="both"/>
        <w:rPr>
          <w:lang w:eastAsia="en-US"/>
        </w:rPr>
      </w:pPr>
      <w:r w:rsidRPr="00D22F26">
        <w:rPr>
          <w:lang w:eastAsia="en-US"/>
        </w:rPr>
        <w:lastRenderedPageBreak/>
        <w:t>обеспечение внутреннего правопорядка (код 8.3);</w:t>
      </w:r>
    </w:p>
    <w:p w:rsidR="00C26308" w:rsidRDefault="00D22F26" w:rsidP="00032B8B">
      <w:pPr>
        <w:numPr>
          <w:ilvl w:val="0"/>
          <w:numId w:val="7"/>
        </w:numPr>
        <w:spacing w:before="80" w:after="40"/>
        <w:ind w:left="0" w:firstLine="709"/>
        <w:jc w:val="both"/>
        <w:rPr>
          <w:lang w:eastAsia="en-US"/>
        </w:rPr>
      </w:pPr>
      <w:r w:rsidRPr="00D22F26">
        <w:rPr>
          <w:lang w:eastAsia="en-US"/>
        </w:rPr>
        <w:t>земельные участки (территории) общего пользования (код. 12.0);</w:t>
      </w:r>
    </w:p>
    <w:p w:rsidR="00FE522A" w:rsidRPr="00D22F26" w:rsidRDefault="00FE522A" w:rsidP="00032B8B">
      <w:pPr>
        <w:numPr>
          <w:ilvl w:val="0"/>
          <w:numId w:val="7"/>
        </w:numPr>
        <w:spacing w:before="80" w:after="40"/>
        <w:ind w:left="0" w:firstLine="709"/>
        <w:jc w:val="both"/>
        <w:rPr>
          <w:lang w:eastAsia="en-US"/>
        </w:rPr>
      </w:pPr>
      <w:r w:rsidRPr="00D22F26">
        <w:rPr>
          <w:lang w:eastAsia="en-US"/>
        </w:rPr>
        <w:t>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площадей, проездов, инженерной инфраструктуры.</w:t>
      </w:r>
    </w:p>
    <w:p w:rsidR="00D22F26" w:rsidRPr="00D22F26" w:rsidRDefault="00D22F26" w:rsidP="00032B8B">
      <w:pPr>
        <w:spacing w:before="80" w:after="40"/>
        <w:ind w:firstLine="709"/>
        <w:jc w:val="both"/>
        <w:rPr>
          <w:b/>
          <w:lang w:eastAsia="en-US"/>
        </w:rPr>
      </w:pPr>
      <w:r w:rsidRPr="00D22F26">
        <w:rPr>
          <w:b/>
          <w:lang w:eastAsia="en-US"/>
        </w:rPr>
        <w:t>3. Условно разрешенные виды использования:</w:t>
      </w:r>
    </w:p>
    <w:p w:rsidR="00D22F26" w:rsidRPr="00D22F26" w:rsidRDefault="00D22F26" w:rsidP="00032B8B">
      <w:pPr>
        <w:numPr>
          <w:ilvl w:val="0"/>
          <w:numId w:val="7"/>
        </w:numPr>
        <w:spacing w:before="80" w:after="40"/>
        <w:ind w:left="0" w:firstLine="709"/>
        <w:jc w:val="both"/>
        <w:rPr>
          <w:lang w:eastAsia="en-US"/>
        </w:rPr>
      </w:pPr>
      <w:r w:rsidRPr="00D22F26">
        <w:rPr>
          <w:lang w:eastAsia="en-US"/>
        </w:rPr>
        <w:t>связь (код 6.8).</w:t>
      </w:r>
    </w:p>
    <w:p w:rsidR="00D22F26" w:rsidRPr="00D22F26" w:rsidRDefault="00D22F26" w:rsidP="00032B8B">
      <w:pPr>
        <w:spacing w:before="80" w:after="40" w:line="240" w:lineRule="atLeast"/>
        <w:ind w:firstLine="709"/>
        <w:jc w:val="both"/>
        <w:rPr>
          <w:bCs w:val="0"/>
          <w:lang w:val="x-none" w:eastAsia="x-none"/>
        </w:rPr>
      </w:pPr>
      <w:r w:rsidRPr="00D22F26">
        <w:rPr>
          <w:b/>
          <w:lang w:eastAsia="en-US"/>
        </w:rPr>
        <w:t>4. Предельные (минимальные и (или) максимальные) размеры земельных участков и предельные параметры разрешенного строительства,</w:t>
      </w:r>
      <w:r w:rsidRPr="00D22F26">
        <w:rPr>
          <w:bCs w:val="0"/>
          <w:lang w:val="x-none" w:eastAsia="x-none"/>
        </w:rPr>
        <w:t xml:space="preserve"> реконструкции объектов капитального строительства:</w:t>
      </w:r>
    </w:p>
    <w:p w:rsidR="00D22F26" w:rsidRPr="00D22F26" w:rsidRDefault="00D22F26" w:rsidP="00032B8B">
      <w:pPr>
        <w:spacing w:before="80" w:after="40"/>
        <w:ind w:firstLine="709"/>
        <w:jc w:val="both"/>
        <w:rPr>
          <w:b/>
          <w:i/>
          <w:u w:val="single"/>
        </w:rPr>
      </w:pPr>
      <w:r w:rsidRPr="00D22F26">
        <w:rPr>
          <w:b/>
          <w:i/>
          <w:u w:val="single"/>
        </w:rPr>
        <w:t xml:space="preserve">1) предельные размеры земельных участков, в том числе их площадь: </w:t>
      </w:r>
    </w:p>
    <w:p w:rsidR="00D22F26" w:rsidRPr="00D22F26" w:rsidRDefault="00D22F26" w:rsidP="00032B8B">
      <w:pPr>
        <w:spacing w:before="80" w:after="40"/>
        <w:ind w:firstLine="709"/>
        <w:jc w:val="both"/>
        <w:rPr>
          <w:bCs w:val="0"/>
          <w:lang w:val="x-none" w:eastAsia="x-none"/>
        </w:rPr>
      </w:pPr>
      <w:r w:rsidRPr="00D22F26">
        <w:rPr>
          <w:bCs w:val="0"/>
          <w:lang w:val="x-none" w:eastAsia="x-none"/>
        </w:rPr>
        <w:t>для вида разрешенного использования земельног</w:t>
      </w:r>
      <w:r w:rsidR="00C651F9">
        <w:rPr>
          <w:bCs w:val="0"/>
          <w:lang w:val="x-none" w:eastAsia="x-none"/>
        </w:rPr>
        <w:t xml:space="preserve">о участка общего пользования - </w:t>
      </w:r>
      <w:r w:rsidRPr="00D22F26">
        <w:rPr>
          <w:bCs w:val="0"/>
          <w:lang w:val="x-none" w:eastAsia="x-none"/>
        </w:rPr>
        <w:t>улично-дорожная сеть (код 12.01) ширина в красных линиях:</w:t>
      </w:r>
    </w:p>
    <w:p w:rsidR="00D22F26" w:rsidRPr="00D22F26" w:rsidRDefault="00D22F26" w:rsidP="00032B8B">
      <w:pPr>
        <w:spacing w:before="80" w:after="40"/>
        <w:ind w:firstLine="709"/>
        <w:jc w:val="both"/>
        <w:rPr>
          <w:b/>
          <w:bCs w:val="0"/>
          <w:i/>
          <w:lang w:val="x-none" w:eastAsia="x-none"/>
        </w:rPr>
      </w:pPr>
      <w:r w:rsidRPr="00D22F26">
        <w:rPr>
          <w:b/>
          <w:bCs w:val="0"/>
          <w:i/>
          <w:lang w:val="x-none" w:eastAsia="x-none"/>
        </w:rPr>
        <w:t>-</w:t>
      </w:r>
      <w:r w:rsidR="00C651F9">
        <w:rPr>
          <w:b/>
          <w:bCs w:val="0"/>
          <w:i/>
          <w:lang w:eastAsia="x-none"/>
        </w:rPr>
        <w:t xml:space="preserve"> </w:t>
      </w:r>
      <w:r w:rsidRPr="00D22F26">
        <w:rPr>
          <w:b/>
          <w:bCs w:val="0"/>
          <w:i/>
          <w:lang w:val="x-none" w:eastAsia="x-none"/>
        </w:rPr>
        <w:t>основные улицы – 20-30м;</w:t>
      </w:r>
    </w:p>
    <w:p w:rsidR="00344226" w:rsidRDefault="00D22F26" w:rsidP="00032B8B">
      <w:pPr>
        <w:spacing w:before="80" w:after="40"/>
        <w:ind w:firstLine="709"/>
        <w:jc w:val="both"/>
        <w:rPr>
          <w:bCs w:val="0"/>
          <w:lang w:val="x-none" w:eastAsia="x-none"/>
        </w:rPr>
      </w:pPr>
      <w:r w:rsidRPr="00D22F26">
        <w:rPr>
          <w:b/>
          <w:bCs w:val="0"/>
          <w:i/>
          <w:lang w:eastAsia="x-none"/>
        </w:rPr>
        <w:t xml:space="preserve">- </w:t>
      </w:r>
      <w:r w:rsidRPr="00D22F26">
        <w:rPr>
          <w:b/>
          <w:bCs w:val="0"/>
          <w:i/>
          <w:lang w:val="x-none" w:eastAsia="x-none"/>
        </w:rPr>
        <w:t>местные улицы – 15-25м.</w:t>
      </w:r>
      <w:r w:rsidR="00344226" w:rsidRPr="00344226">
        <w:rPr>
          <w:bCs w:val="0"/>
          <w:lang w:val="x-none" w:eastAsia="x-none"/>
        </w:rPr>
        <w:t xml:space="preserve"> </w:t>
      </w:r>
    </w:p>
    <w:p w:rsidR="00344226" w:rsidRPr="00D22F26" w:rsidRDefault="00344226" w:rsidP="00032B8B">
      <w:pPr>
        <w:spacing w:before="80" w:after="40"/>
        <w:ind w:firstLine="709"/>
        <w:jc w:val="both"/>
        <w:rPr>
          <w:bCs w:val="0"/>
          <w:lang w:eastAsia="x-none"/>
        </w:rPr>
      </w:pPr>
      <w:r w:rsidRPr="00D22F26">
        <w:rPr>
          <w:bCs w:val="0"/>
          <w:lang w:val="x-none" w:eastAsia="x-none"/>
        </w:rPr>
        <w:t xml:space="preserve">для </w:t>
      </w:r>
      <w:r w:rsidR="00C651F9">
        <w:rPr>
          <w:bCs w:val="0"/>
          <w:lang w:eastAsia="x-none"/>
        </w:rPr>
        <w:t xml:space="preserve">иных </w:t>
      </w:r>
      <w:r w:rsidRPr="00D22F26">
        <w:rPr>
          <w:bCs w:val="0"/>
          <w:lang w:val="x-none" w:eastAsia="x-none"/>
        </w:rPr>
        <w:t>видов разрешенного использования</w:t>
      </w:r>
      <w:r w:rsidRPr="00D22F26">
        <w:rPr>
          <w:bCs w:val="0"/>
          <w:lang w:eastAsia="x-none"/>
        </w:rPr>
        <w:t>:</w:t>
      </w:r>
    </w:p>
    <w:p w:rsidR="00D22F26" w:rsidRPr="00D22F26" w:rsidRDefault="00D22F26" w:rsidP="00C651F9">
      <w:pPr>
        <w:spacing w:before="80" w:after="40"/>
        <w:ind w:firstLine="709"/>
        <w:jc w:val="both"/>
        <w:rPr>
          <w:b/>
          <w:bCs w:val="0"/>
          <w:i/>
          <w:lang w:val="x-none" w:eastAsia="x-none"/>
        </w:rPr>
      </w:pPr>
      <w:r w:rsidRPr="00D22F26">
        <w:rPr>
          <w:b/>
          <w:bCs w:val="0"/>
          <w:i/>
          <w:lang w:val="x-none" w:eastAsia="x-none"/>
        </w:rPr>
        <w:t>- не подлежат установлению;</w:t>
      </w:r>
    </w:p>
    <w:p w:rsidR="00D22F26" w:rsidRPr="00D22F26" w:rsidRDefault="00D22F26" w:rsidP="00032B8B">
      <w:pPr>
        <w:spacing w:before="80" w:after="40"/>
        <w:ind w:firstLine="709"/>
        <w:jc w:val="both"/>
      </w:pPr>
      <w:r w:rsidRPr="00D22F26">
        <w:rPr>
          <w:b/>
          <w:i/>
          <w:u w:val="single"/>
        </w:rPr>
        <w:t>2) минимальные отступы от границ земельных участков</w:t>
      </w:r>
      <w:r w:rsidRPr="00D22F26">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22F26" w:rsidRPr="00D22F26" w:rsidRDefault="00D22F26" w:rsidP="00032B8B">
      <w:pPr>
        <w:spacing w:before="80" w:after="40"/>
        <w:ind w:firstLine="709"/>
        <w:jc w:val="both"/>
        <w:rPr>
          <w:b/>
          <w:bCs w:val="0"/>
          <w:i/>
          <w:lang w:val="x-none" w:eastAsia="x-none"/>
        </w:rPr>
      </w:pPr>
      <w:r w:rsidRPr="00D22F26">
        <w:rPr>
          <w:b/>
          <w:bCs w:val="0"/>
          <w:i/>
          <w:lang w:val="x-none" w:eastAsia="x-none"/>
        </w:rPr>
        <w:t>- не подлежат установлению;</w:t>
      </w:r>
    </w:p>
    <w:p w:rsidR="00D22F26" w:rsidRPr="00D22F26" w:rsidRDefault="00D22F26" w:rsidP="00032B8B">
      <w:pPr>
        <w:spacing w:before="80" w:after="40"/>
        <w:ind w:firstLine="709"/>
        <w:jc w:val="both"/>
      </w:pPr>
      <w:r w:rsidRPr="00D22F26">
        <w:rPr>
          <w:b/>
          <w:i/>
          <w:u w:val="single"/>
        </w:rPr>
        <w:t>3) предельное количество этажей или предельная высота зданий,</w:t>
      </w:r>
      <w:r w:rsidRPr="00D22F26">
        <w:t xml:space="preserve"> строений, сооружений:</w:t>
      </w:r>
    </w:p>
    <w:p w:rsidR="00D22F26" w:rsidRPr="00D22F26" w:rsidRDefault="00D22F26" w:rsidP="00032B8B">
      <w:pPr>
        <w:spacing w:before="80" w:after="40"/>
        <w:ind w:firstLine="709"/>
        <w:jc w:val="both"/>
        <w:rPr>
          <w:b/>
          <w:bCs w:val="0"/>
          <w:i/>
          <w:lang w:val="x-none" w:eastAsia="x-none"/>
        </w:rPr>
      </w:pPr>
      <w:r w:rsidRPr="00D22F26">
        <w:t xml:space="preserve"> </w:t>
      </w:r>
      <w:r w:rsidRPr="00D22F26">
        <w:rPr>
          <w:b/>
          <w:bCs w:val="0"/>
          <w:i/>
          <w:lang w:val="x-none" w:eastAsia="x-none"/>
        </w:rPr>
        <w:t>-не подлежат установлению;</w:t>
      </w:r>
    </w:p>
    <w:p w:rsidR="00D22F26" w:rsidRPr="00D22F26" w:rsidRDefault="00D22F26" w:rsidP="00032B8B">
      <w:pPr>
        <w:spacing w:before="80" w:after="40"/>
        <w:ind w:firstLine="709"/>
        <w:jc w:val="both"/>
      </w:pPr>
      <w:r w:rsidRPr="00D22F26">
        <w:rPr>
          <w:b/>
          <w:i/>
          <w:u w:val="single"/>
        </w:rPr>
        <w:t>4) максимальный процент застройки в границах земельного участка</w:t>
      </w:r>
      <w:r w:rsidRPr="00D22F26">
        <w:t>, определяемый как отношение суммарной площади земельного участка, которая может быть застроена, ко всей площади земельного участка:</w:t>
      </w:r>
    </w:p>
    <w:p w:rsidR="00D22F26" w:rsidRDefault="00D22F26" w:rsidP="00032B8B">
      <w:pPr>
        <w:spacing w:before="80" w:after="40"/>
        <w:ind w:firstLine="709"/>
        <w:jc w:val="both"/>
        <w:rPr>
          <w:b/>
          <w:bCs w:val="0"/>
          <w:i/>
          <w:lang w:eastAsia="x-none"/>
        </w:rPr>
      </w:pPr>
      <w:r w:rsidRPr="00D22F26">
        <w:rPr>
          <w:b/>
          <w:bCs w:val="0"/>
          <w:i/>
          <w:lang w:val="x-none" w:eastAsia="x-none"/>
        </w:rPr>
        <w:t>- не подлежат установлению.</w:t>
      </w:r>
    </w:p>
    <w:p w:rsidR="00D31251" w:rsidRDefault="00D31251" w:rsidP="00032B8B">
      <w:pPr>
        <w:spacing w:before="80" w:after="40"/>
        <w:ind w:firstLine="709"/>
        <w:jc w:val="both"/>
        <w:rPr>
          <w:b/>
          <w:bCs w:val="0"/>
          <w:i/>
          <w:lang w:eastAsia="x-none"/>
        </w:rPr>
      </w:pPr>
    </w:p>
    <w:p w:rsidR="00D22F26" w:rsidRPr="00E00BE9" w:rsidRDefault="00D22F26" w:rsidP="007031D1">
      <w:pPr>
        <w:spacing w:after="240" w:line="240" w:lineRule="atLeast"/>
        <w:jc w:val="center"/>
        <w:outlineLvl w:val="0"/>
        <w:rPr>
          <w:b/>
          <w:sz w:val="32"/>
          <w:szCs w:val="32"/>
          <w:lang w:val="x-none" w:eastAsia="x-none"/>
        </w:rPr>
      </w:pPr>
      <w:bookmarkStart w:id="160" w:name="_Toc322086209"/>
      <w:bookmarkStart w:id="161" w:name="_Toc336264645"/>
      <w:bookmarkStart w:id="162" w:name="_Toc25833751"/>
      <w:bookmarkStart w:id="163" w:name="_Toc156834277"/>
      <w:r w:rsidRPr="009040C7">
        <w:rPr>
          <w:b/>
          <w:sz w:val="32"/>
          <w:szCs w:val="32"/>
          <w:lang w:val="x-none" w:eastAsia="x-none"/>
        </w:rPr>
        <w:t>Зоны сельскохозяйственного использования</w:t>
      </w:r>
      <w:bookmarkEnd w:id="160"/>
      <w:bookmarkEnd w:id="161"/>
      <w:bookmarkEnd w:id="162"/>
      <w:bookmarkEnd w:id="163"/>
    </w:p>
    <w:p w:rsidR="00CE3053" w:rsidRDefault="00F71517" w:rsidP="007031D1">
      <w:pPr>
        <w:pStyle w:val="2"/>
        <w:keepNext w:val="0"/>
        <w:spacing w:after="240"/>
        <w:jc w:val="center"/>
        <w:rPr>
          <w:rFonts w:ascii="Times New Roman" w:hAnsi="Times New Roman"/>
          <w:i w:val="0"/>
        </w:rPr>
      </w:pPr>
      <w:bookmarkStart w:id="164" w:name="_Toc156834278"/>
      <w:bookmarkStart w:id="165" w:name="_Toc23517638"/>
      <w:bookmarkStart w:id="166" w:name="_Toc25833753"/>
      <w:r w:rsidRPr="00883CD8">
        <w:rPr>
          <w:rFonts w:ascii="Times New Roman" w:hAnsi="Times New Roman"/>
          <w:i w:val="0"/>
        </w:rPr>
        <w:t>Статья</w:t>
      </w:r>
      <w:r w:rsidR="00481401">
        <w:rPr>
          <w:rFonts w:ascii="Times New Roman" w:hAnsi="Times New Roman"/>
          <w:i w:val="0"/>
        </w:rPr>
        <w:t xml:space="preserve"> 28</w:t>
      </w:r>
      <w:r w:rsidRPr="00883CD8">
        <w:rPr>
          <w:rFonts w:ascii="Times New Roman" w:hAnsi="Times New Roman"/>
          <w:i w:val="0"/>
        </w:rPr>
        <w:t xml:space="preserve">. </w:t>
      </w:r>
      <w:r w:rsidR="00CE3053" w:rsidRPr="00A172C3">
        <w:rPr>
          <w:rFonts w:ascii="Times New Roman" w:hAnsi="Times New Roman"/>
          <w:i w:val="0"/>
        </w:rPr>
        <w:t xml:space="preserve">Зона </w:t>
      </w:r>
      <w:r w:rsidR="00731C74">
        <w:rPr>
          <w:rFonts w:ascii="Times New Roman" w:hAnsi="Times New Roman"/>
          <w:i w:val="0"/>
        </w:rPr>
        <w:t>огородничества</w:t>
      </w:r>
      <w:r w:rsidR="00CE3053" w:rsidRPr="00A172C3">
        <w:rPr>
          <w:rFonts w:ascii="Times New Roman" w:hAnsi="Times New Roman"/>
          <w:i w:val="0"/>
        </w:rPr>
        <w:t xml:space="preserve"> (</w:t>
      </w:r>
      <w:proofErr w:type="spellStart"/>
      <w:r w:rsidR="00CE3053" w:rsidRPr="00883CD8">
        <w:rPr>
          <w:rFonts w:ascii="Times New Roman" w:hAnsi="Times New Roman"/>
          <w:i w:val="0"/>
        </w:rPr>
        <w:t>Сх</w:t>
      </w:r>
      <w:proofErr w:type="spellEnd"/>
      <w:r w:rsidR="00CE3053" w:rsidRPr="00883CD8">
        <w:rPr>
          <w:rFonts w:ascii="Times New Roman" w:hAnsi="Times New Roman"/>
          <w:i w:val="0"/>
        </w:rPr>
        <w:t>)</w:t>
      </w:r>
      <w:bookmarkEnd w:id="164"/>
    </w:p>
    <w:bookmarkEnd w:id="165"/>
    <w:bookmarkEnd w:id="166"/>
    <w:p w:rsidR="00B55271" w:rsidRPr="00B55271" w:rsidRDefault="00CE3053" w:rsidP="007031D1">
      <w:pPr>
        <w:pStyle w:val="aff6"/>
        <w:numPr>
          <w:ilvl w:val="0"/>
          <w:numId w:val="42"/>
        </w:numPr>
        <w:tabs>
          <w:tab w:val="right" w:leader="dot" w:pos="9913"/>
        </w:tabs>
        <w:spacing w:line="240" w:lineRule="atLeast"/>
        <w:jc w:val="both"/>
        <w:rPr>
          <w:bCs w:val="0"/>
        </w:rPr>
      </w:pPr>
      <w:r w:rsidRPr="00B55271">
        <w:rPr>
          <w:b/>
          <w:lang w:eastAsia="en-US"/>
        </w:rPr>
        <w:t xml:space="preserve">Зона </w:t>
      </w:r>
      <w:r w:rsidR="00B55271">
        <w:rPr>
          <w:b/>
          <w:lang w:eastAsia="en-US"/>
        </w:rPr>
        <w:t xml:space="preserve">огородничества </w:t>
      </w:r>
      <w:r w:rsidRPr="00CE3053">
        <w:rPr>
          <w:lang w:eastAsia="en-US"/>
        </w:rPr>
        <w:t>предназначена для ведения</w:t>
      </w:r>
      <w:r w:rsidRPr="00B55271">
        <w:rPr>
          <w:b/>
          <w:lang w:eastAsia="en-US"/>
        </w:rPr>
        <w:t xml:space="preserve"> </w:t>
      </w:r>
      <w:r w:rsidRPr="00B55271">
        <w:rPr>
          <w:bCs w:val="0"/>
        </w:rPr>
        <w:t>сельского хозяйства, огородничества</w:t>
      </w:r>
      <w:r w:rsidR="00B55271">
        <w:rPr>
          <w:bCs w:val="0"/>
        </w:rPr>
        <w:t>.</w:t>
      </w:r>
    </w:p>
    <w:p w:rsidR="00CE3053" w:rsidRPr="007031D1" w:rsidRDefault="00CE3053" w:rsidP="007031D1">
      <w:pPr>
        <w:pStyle w:val="aff6"/>
        <w:numPr>
          <w:ilvl w:val="0"/>
          <w:numId w:val="42"/>
        </w:numPr>
        <w:spacing w:before="80" w:after="40"/>
        <w:jc w:val="both"/>
        <w:rPr>
          <w:b/>
          <w:lang w:eastAsia="en-US"/>
        </w:rPr>
      </w:pPr>
      <w:r w:rsidRPr="007031D1">
        <w:rPr>
          <w:b/>
          <w:lang w:eastAsia="en-US"/>
        </w:rPr>
        <w:t>Основные виды разрешенного использования:</w:t>
      </w:r>
    </w:p>
    <w:p w:rsidR="00CE3053" w:rsidRPr="00D72CCD" w:rsidRDefault="00CE3053" w:rsidP="00032B8B">
      <w:pPr>
        <w:pStyle w:val="aff6"/>
        <w:numPr>
          <w:ilvl w:val="0"/>
          <w:numId w:val="10"/>
        </w:numPr>
        <w:spacing w:before="80" w:after="40"/>
        <w:ind w:left="0" w:firstLine="709"/>
        <w:jc w:val="both"/>
        <w:rPr>
          <w:bCs w:val="0"/>
          <w:lang w:val="x-none" w:eastAsia="x-none"/>
        </w:rPr>
      </w:pPr>
      <w:r w:rsidRPr="00D72CCD">
        <w:rPr>
          <w:bCs w:val="0"/>
          <w:lang w:val="x-none" w:eastAsia="x-none"/>
        </w:rPr>
        <w:t>растениеводство (</w:t>
      </w:r>
      <w:r w:rsidR="00C651F9">
        <w:rPr>
          <w:bCs w:val="0"/>
          <w:lang w:val="x-none" w:eastAsia="x-none"/>
        </w:rPr>
        <w:t>код 1.1), в части осуществления</w:t>
      </w:r>
      <w:r w:rsidRPr="00D72CCD">
        <w:rPr>
          <w:bCs w:val="0"/>
          <w:lang w:val="x-none" w:eastAsia="x-none"/>
        </w:rPr>
        <w:t xml:space="preserve"> хозяйственной деятельности, связанной с выращиванием сельскохозяйственных культур;</w:t>
      </w:r>
    </w:p>
    <w:p w:rsidR="00CE3053" w:rsidRPr="00D72CCD" w:rsidRDefault="00CE3053" w:rsidP="00032B8B">
      <w:pPr>
        <w:pStyle w:val="aff6"/>
        <w:numPr>
          <w:ilvl w:val="0"/>
          <w:numId w:val="10"/>
        </w:numPr>
        <w:spacing w:before="80" w:after="40"/>
        <w:ind w:left="0" w:firstLine="709"/>
        <w:jc w:val="both"/>
        <w:rPr>
          <w:bCs w:val="0"/>
          <w:lang w:val="x-none" w:eastAsia="x-none"/>
        </w:rPr>
      </w:pPr>
      <w:r w:rsidRPr="00D72CCD">
        <w:rPr>
          <w:bCs w:val="0"/>
          <w:lang w:val="x-none" w:eastAsia="x-none"/>
        </w:rPr>
        <w:t xml:space="preserve">предоставление коммунальных услуг (код 3.1.1); </w:t>
      </w:r>
    </w:p>
    <w:p w:rsidR="00CE3053" w:rsidRPr="00D72CCD" w:rsidRDefault="00CE3053" w:rsidP="00032B8B">
      <w:pPr>
        <w:pStyle w:val="aff6"/>
        <w:numPr>
          <w:ilvl w:val="0"/>
          <w:numId w:val="10"/>
        </w:numPr>
        <w:spacing w:before="80" w:after="40"/>
        <w:ind w:left="0" w:firstLine="709"/>
        <w:jc w:val="both"/>
        <w:rPr>
          <w:bCs w:val="0"/>
          <w:lang w:val="x-none" w:eastAsia="x-none"/>
        </w:rPr>
      </w:pPr>
      <w:r w:rsidRPr="00D72CCD">
        <w:rPr>
          <w:bCs w:val="0"/>
          <w:lang w:val="x-none" w:eastAsia="x-none"/>
        </w:rPr>
        <w:t>земельные участки (территории) общего пользования (код 12.0);</w:t>
      </w:r>
    </w:p>
    <w:p w:rsidR="00CE3053" w:rsidRDefault="00CE3053" w:rsidP="00032B8B">
      <w:pPr>
        <w:pStyle w:val="12"/>
        <w:numPr>
          <w:ilvl w:val="0"/>
          <w:numId w:val="10"/>
        </w:numPr>
        <w:ind w:left="0" w:firstLine="709"/>
        <w:rPr>
          <w:sz w:val="24"/>
          <w:szCs w:val="24"/>
          <w:lang w:eastAsia="en-US"/>
        </w:rPr>
      </w:pPr>
      <w:proofErr w:type="gramStart"/>
      <w:r w:rsidRPr="003F7C28">
        <w:rPr>
          <w:sz w:val="24"/>
          <w:szCs w:val="24"/>
          <w:lang w:eastAsia="en-US"/>
        </w:rPr>
        <w:t>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площадей, проездов, инженерной инфраструктуры).</w:t>
      </w:r>
      <w:proofErr w:type="gramEnd"/>
    </w:p>
    <w:p w:rsidR="00CE3053" w:rsidRPr="0095375C" w:rsidRDefault="00CE3053" w:rsidP="00032B8B">
      <w:pPr>
        <w:pStyle w:val="aff6"/>
        <w:numPr>
          <w:ilvl w:val="0"/>
          <w:numId w:val="10"/>
        </w:numPr>
        <w:spacing w:before="80" w:after="40"/>
        <w:ind w:left="0" w:firstLine="709"/>
        <w:jc w:val="both"/>
        <w:rPr>
          <w:bCs w:val="0"/>
          <w:lang w:val="x-none" w:eastAsia="x-none"/>
        </w:rPr>
      </w:pPr>
      <w:r w:rsidRPr="0095375C">
        <w:rPr>
          <w:bCs w:val="0"/>
          <w:lang w:val="x-none" w:eastAsia="x-none"/>
        </w:rPr>
        <w:t>ведение огородничества (код 13.1</w:t>
      </w:r>
      <w:r w:rsidR="00472479">
        <w:rPr>
          <w:bCs w:val="0"/>
          <w:lang w:eastAsia="x-none"/>
        </w:rPr>
        <w:t>).</w:t>
      </w:r>
    </w:p>
    <w:p w:rsidR="00CE3053" w:rsidRPr="00E47786" w:rsidRDefault="00CE3053" w:rsidP="00032B8B">
      <w:pPr>
        <w:spacing w:before="80" w:after="40"/>
        <w:ind w:firstLine="709"/>
        <w:jc w:val="both"/>
        <w:rPr>
          <w:b/>
          <w:lang w:eastAsia="en-US"/>
        </w:rPr>
      </w:pPr>
      <w:r w:rsidRPr="00E47786">
        <w:rPr>
          <w:b/>
          <w:lang w:eastAsia="en-US"/>
        </w:rPr>
        <w:t>3. Условно разрешенные виды использования:</w:t>
      </w:r>
    </w:p>
    <w:p w:rsidR="00CE3053" w:rsidRPr="00A42C46" w:rsidRDefault="00CE3053" w:rsidP="00032B8B">
      <w:pPr>
        <w:spacing w:before="80" w:after="40"/>
        <w:ind w:firstLine="709"/>
        <w:jc w:val="both"/>
        <w:rPr>
          <w:b/>
          <w:bCs w:val="0"/>
          <w:i/>
          <w:lang w:val="x-none" w:eastAsia="x-none"/>
        </w:rPr>
      </w:pPr>
      <w:r w:rsidRPr="00A42C46">
        <w:rPr>
          <w:b/>
          <w:bCs w:val="0"/>
          <w:i/>
          <w:lang w:val="x-none" w:eastAsia="x-none"/>
        </w:rPr>
        <w:t>- не устанавливаются</w:t>
      </w:r>
    </w:p>
    <w:p w:rsidR="00CE3053" w:rsidRPr="00E47786" w:rsidRDefault="00CE3053" w:rsidP="00032B8B">
      <w:pPr>
        <w:spacing w:before="80" w:after="40"/>
        <w:ind w:firstLine="709"/>
        <w:jc w:val="both"/>
        <w:rPr>
          <w:b/>
          <w:lang w:eastAsia="en-US"/>
        </w:rPr>
      </w:pPr>
      <w:r w:rsidRPr="00E47786">
        <w:rPr>
          <w:b/>
          <w:lang w:eastAsia="en-US"/>
        </w:rPr>
        <w:lastRenderedPageBreak/>
        <w:t>4. Предельные (минимальные и (или) максимальные) размеры земельных участков и предельные параметры разрешенного строительства:</w:t>
      </w:r>
    </w:p>
    <w:p w:rsidR="00CE3053" w:rsidRPr="003F7C28" w:rsidRDefault="00CE3053" w:rsidP="00032B8B">
      <w:pPr>
        <w:spacing w:before="80" w:after="40"/>
        <w:ind w:firstLine="709"/>
        <w:jc w:val="both"/>
        <w:rPr>
          <w:b/>
          <w:bCs w:val="0"/>
          <w:i/>
          <w:u w:val="single"/>
          <w:lang w:val="x-none" w:eastAsia="x-none"/>
        </w:rPr>
      </w:pPr>
      <w:r w:rsidRPr="003F7C28">
        <w:rPr>
          <w:b/>
          <w:bCs w:val="0"/>
          <w:i/>
          <w:u w:val="single"/>
          <w:lang w:val="x-none" w:eastAsia="x-none"/>
        </w:rPr>
        <w:t>1) предельные (минимальные и (или) максимальные) размеры земельных участков, в том числе их площадь:</w:t>
      </w:r>
    </w:p>
    <w:p w:rsidR="00CE3053" w:rsidRPr="00E943F8" w:rsidRDefault="00CE3053" w:rsidP="00032B8B">
      <w:pPr>
        <w:spacing w:before="80" w:after="40"/>
        <w:ind w:firstLine="709"/>
        <w:jc w:val="both"/>
        <w:rPr>
          <w:bCs w:val="0"/>
          <w:lang w:val="x-none" w:eastAsia="x-none"/>
        </w:rPr>
      </w:pPr>
      <w:r w:rsidRPr="00E943F8">
        <w:rPr>
          <w:bCs w:val="0"/>
          <w:lang w:val="x-none" w:eastAsia="x-none"/>
        </w:rPr>
        <w:t>-</w:t>
      </w:r>
      <w:r w:rsidRPr="00E943F8">
        <w:rPr>
          <w:bCs w:val="0"/>
          <w:lang w:val="x-none" w:eastAsia="x-none"/>
        </w:rPr>
        <w:tab/>
        <w:t xml:space="preserve">для ведения огородничества (код 13.1), </w:t>
      </w:r>
      <w:r w:rsidRPr="00E943F8">
        <w:rPr>
          <w:bCs w:val="0"/>
          <w:lang w:val="x-none" w:eastAsia="x-none"/>
        </w:rPr>
        <w:tab/>
        <w:t>растениеводство (код 1.1): минимальный - 0,02 га, максимальный - 0,15 га;</w:t>
      </w:r>
    </w:p>
    <w:p w:rsidR="00CE3053" w:rsidRPr="00E943F8" w:rsidRDefault="00CE3053" w:rsidP="00032B8B">
      <w:pPr>
        <w:spacing w:before="80" w:after="40"/>
        <w:ind w:firstLine="709"/>
        <w:jc w:val="both"/>
        <w:rPr>
          <w:bCs w:val="0"/>
          <w:lang w:eastAsia="x-none"/>
        </w:rPr>
      </w:pPr>
      <w:r w:rsidRPr="00E943F8">
        <w:rPr>
          <w:bCs w:val="0"/>
          <w:lang w:val="x-none" w:eastAsia="x-none"/>
        </w:rPr>
        <w:t>-</w:t>
      </w:r>
      <w:r w:rsidRPr="00E943F8">
        <w:rPr>
          <w:bCs w:val="0"/>
          <w:lang w:val="x-none" w:eastAsia="x-none"/>
        </w:rPr>
        <w:tab/>
        <w:t>для видов разрешенного использования предоставление коммунальных услуг (код 3.1.1), запас (код 12.3), земельные участки (территории) общего пользования (код 12.0)</w:t>
      </w:r>
      <w:r w:rsidRPr="00E943F8">
        <w:rPr>
          <w:bCs w:val="0"/>
          <w:lang w:eastAsia="x-none"/>
        </w:rPr>
        <w:t>:</w:t>
      </w:r>
    </w:p>
    <w:p w:rsidR="00CE3053" w:rsidRPr="00A42C46" w:rsidRDefault="00CE3053" w:rsidP="00032B8B">
      <w:pPr>
        <w:spacing w:before="80" w:after="40"/>
        <w:ind w:firstLine="709"/>
        <w:jc w:val="both"/>
        <w:rPr>
          <w:b/>
          <w:bCs w:val="0"/>
          <w:i/>
          <w:lang w:val="x-none" w:eastAsia="x-none"/>
        </w:rPr>
      </w:pPr>
      <w:r w:rsidRPr="00A42C46">
        <w:rPr>
          <w:b/>
          <w:bCs w:val="0"/>
          <w:i/>
          <w:lang w:val="x-none" w:eastAsia="x-none"/>
        </w:rPr>
        <w:t>- размер не подлежит установлению;</w:t>
      </w:r>
    </w:p>
    <w:p w:rsidR="00CE3053" w:rsidRPr="007B41B9" w:rsidRDefault="00CE3053" w:rsidP="007B41B9">
      <w:pPr>
        <w:spacing w:before="80" w:after="40"/>
        <w:ind w:firstLine="709"/>
        <w:jc w:val="both"/>
        <w:rPr>
          <w:bCs w:val="0"/>
          <w:lang w:eastAsia="x-none"/>
        </w:rPr>
      </w:pPr>
      <w:r w:rsidRPr="00E943F8">
        <w:rPr>
          <w:bCs w:val="0"/>
          <w:lang w:val="x-none" w:eastAsia="x-none"/>
        </w:rPr>
        <w:t>для вида разрешенного использования земельног</w:t>
      </w:r>
      <w:r w:rsidR="007B41B9">
        <w:rPr>
          <w:bCs w:val="0"/>
          <w:lang w:val="x-none" w:eastAsia="x-none"/>
        </w:rPr>
        <w:t xml:space="preserve">о участка общего пользования - </w:t>
      </w:r>
      <w:r w:rsidRPr="00E943F8">
        <w:rPr>
          <w:bCs w:val="0"/>
          <w:lang w:val="x-none" w:eastAsia="x-none"/>
        </w:rPr>
        <w:t>улично-дорожная сеть (код - 12.01) - ширина в красных линиях:</w:t>
      </w:r>
    </w:p>
    <w:p w:rsidR="00CE3053" w:rsidRPr="00A42C46" w:rsidRDefault="00CE3053" w:rsidP="00032B8B">
      <w:pPr>
        <w:spacing w:before="80" w:after="40"/>
        <w:ind w:firstLine="709"/>
        <w:jc w:val="both"/>
        <w:rPr>
          <w:b/>
          <w:bCs w:val="0"/>
          <w:i/>
          <w:lang w:val="x-none" w:eastAsia="x-none"/>
        </w:rPr>
      </w:pPr>
      <w:r w:rsidRPr="00A42C46">
        <w:rPr>
          <w:b/>
          <w:bCs w:val="0"/>
          <w:i/>
          <w:lang w:val="x-none" w:eastAsia="x-none"/>
        </w:rPr>
        <w:t>-основные улицы – 20-30м</w:t>
      </w:r>
    </w:p>
    <w:p w:rsidR="00CE3053" w:rsidRDefault="00CE3053" w:rsidP="00032B8B">
      <w:pPr>
        <w:spacing w:before="80" w:after="40"/>
        <w:ind w:firstLine="709"/>
        <w:jc w:val="both"/>
        <w:rPr>
          <w:b/>
          <w:bCs w:val="0"/>
          <w:i/>
          <w:lang w:val="x-none" w:eastAsia="x-none"/>
        </w:rPr>
      </w:pPr>
      <w:r w:rsidRPr="00A42C46">
        <w:rPr>
          <w:b/>
          <w:bCs w:val="0"/>
          <w:i/>
          <w:lang w:val="x-none" w:eastAsia="x-none"/>
        </w:rPr>
        <w:t>-местные улицы – 15-25м</w:t>
      </w:r>
    </w:p>
    <w:p w:rsidR="00CE3053" w:rsidRPr="007B41B9" w:rsidRDefault="00344226" w:rsidP="007B41B9">
      <w:pPr>
        <w:spacing w:before="80" w:after="40"/>
        <w:ind w:firstLine="709"/>
        <w:jc w:val="both"/>
        <w:rPr>
          <w:b/>
          <w:bCs w:val="0"/>
          <w:i/>
          <w:lang w:val="x-none" w:eastAsia="x-none"/>
        </w:rPr>
      </w:pPr>
      <w:r w:rsidRPr="003F7C28">
        <w:rPr>
          <w:b/>
          <w:bCs w:val="0"/>
          <w:i/>
          <w:u w:val="single"/>
          <w:lang w:val="x-none" w:eastAsia="x-none"/>
        </w:rPr>
        <w:t>2) минимальные отступы от границ земельных участков</w:t>
      </w:r>
      <w:r w:rsidRPr="00E943F8">
        <w:rPr>
          <w:bCs w:val="0"/>
          <w:i/>
          <w:lang w:val="x-none" w:eastAsia="x-none"/>
        </w:rPr>
        <w:t xml:space="preserve"> </w:t>
      </w:r>
      <w:r w:rsidRPr="00E943F8">
        <w:rPr>
          <w:bCs w:val="0"/>
          <w:lang w:val="x-none" w:eastAsia="x-none"/>
        </w:rPr>
        <w:t>в целях определения мест</w:t>
      </w:r>
      <w:r w:rsidR="0057762D">
        <w:rPr>
          <w:bCs w:val="0"/>
          <w:lang w:eastAsia="x-none"/>
        </w:rPr>
        <w:t xml:space="preserve"> </w:t>
      </w:r>
      <w:r w:rsidR="00CE3053" w:rsidRPr="00E943F8">
        <w:rPr>
          <w:bCs w:val="0"/>
          <w:lang w:val="x-none" w:eastAsia="x-none"/>
        </w:rPr>
        <w:t>допустимого размещения зданий, строений, сооружений, за пределами которых запрещено строительство зданий, строений, сооружений</w:t>
      </w:r>
      <w:r w:rsidR="00CE3053" w:rsidRPr="00E943F8">
        <w:rPr>
          <w:bCs w:val="0"/>
          <w:lang w:eastAsia="x-none"/>
        </w:rPr>
        <w:t>:</w:t>
      </w:r>
    </w:p>
    <w:p w:rsidR="00CE3053" w:rsidRPr="00A42C46" w:rsidRDefault="00CE3053" w:rsidP="00032B8B">
      <w:pPr>
        <w:spacing w:before="80" w:after="40"/>
        <w:ind w:firstLine="709"/>
        <w:jc w:val="both"/>
        <w:rPr>
          <w:b/>
          <w:bCs w:val="0"/>
          <w:i/>
          <w:lang w:val="x-none" w:eastAsia="x-none"/>
        </w:rPr>
      </w:pPr>
      <w:r w:rsidRPr="00A42C46">
        <w:rPr>
          <w:b/>
          <w:bCs w:val="0"/>
          <w:i/>
          <w:lang w:val="x-none" w:eastAsia="x-none"/>
        </w:rPr>
        <w:t>- не подлежат установлению;</w:t>
      </w:r>
    </w:p>
    <w:p w:rsidR="00CE3053" w:rsidRPr="00E943F8" w:rsidRDefault="00CE3053" w:rsidP="00032B8B">
      <w:pPr>
        <w:spacing w:before="80" w:after="40"/>
        <w:ind w:firstLine="709"/>
        <w:jc w:val="both"/>
        <w:rPr>
          <w:bCs w:val="0"/>
          <w:lang w:eastAsia="x-none"/>
        </w:rPr>
      </w:pPr>
      <w:r w:rsidRPr="003F7C28">
        <w:rPr>
          <w:b/>
          <w:bCs w:val="0"/>
          <w:u w:val="single"/>
          <w:lang w:val="x-none" w:eastAsia="x-none"/>
        </w:rPr>
        <w:t xml:space="preserve">3) </w:t>
      </w:r>
      <w:r w:rsidRPr="003F7C28">
        <w:rPr>
          <w:b/>
          <w:bCs w:val="0"/>
          <w:i/>
          <w:u w:val="single"/>
          <w:lang w:val="x-none" w:eastAsia="x-none"/>
        </w:rPr>
        <w:t>предельное количество этажей или предельная высота</w:t>
      </w:r>
      <w:r w:rsidRPr="00E943F8">
        <w:rPr>
          <w:bCs w:val="0"/>
          <w:i/>
          <w:lang w:val="x-none" w:eastAsia="x-none"/>
        </w:rPr>
        <w:t xml:space="preserve"> </w:t>
      </w:r>
      <w:r w:rsidRPr="00E943F8">
        <w:rPr>
          <w:bCs w:val="0"/>
          <w:lang w:val="x-none" w:eastAsia="x-none"/>
        </w:rPr>
        <w:t>зданий, строений, сооружений</w:t>
      </w:r>
      <w:r w:rsidRPr="00E943F8">
        <w:rPr>
          <w:bCs w:val="0"/>
          <w:lang w:eastAsia="x-none"/>
        </w:rPr>
        <w:t>:</w:t>
      </w:r>
    </w:p>
    <w:p w:rsidR="00CE3053" w:rsidRPr="00E943F8" w:rsidRDefault="00CE3053" w:rsidP="00032B8B">
      <w:pPr>
        <w:spacing w:before="80" w:after="40"/>
        <w:ind w:firstLine="709"/>
        <w:jc w:val="both"/>
        <w:rPr>
          <w:bCs w:val="0"/>
          <w:lang w:val="x-none" w:eastAsia="x-none"/>
        </w:rPr>
      </w:pPr>
      <w:r w:rsidRPr="00E943F8">
        <w:rPr>
          <w:bCs w:val="0"/>
          <w:lang w:eastAsia="x-none"/>
        </w:rPr>
        <w:t>-</w:t>
      </w:r>
      <w:r w:rsidR="00C651F9">
        <w:rPr>
          <w:bCs w:val="0"/>
          <w:lang w:eastAsia="x-none"/>
        </w:rPr>
        <w:t xml:space="preserve"> </w:t>
      </w:r>
      <w:r w:rsidRPr="00E943F8">
        <w:rPr>
          <w:bCs w:val="0"/>
          <w:lang w:val="x-none" w:eastAsia="x-none"/>
        </w:rPr>
        <w:t>не подлежат установлению;</w:t>
      </w:r>
    </w:p>
    <w:p w:rsidR="00CE3053" w:rsidRPr="00E943F8" w:rsidRDefault="00CE3053" w:rsidP="00032B8B">
      <w:pPr>
        <w:spacing w:before="80" w:after="40"/>
        <w:ind w:firstLine="709"/>
        <w:jc w:val="both"/>
        <w:rPr>
          <w:bCs w:val="0"/>
          <w:lang w:eastAsia="x-none"/>
        </w:rPr>
      </w:pPr>
      <w:r w:rsidRPr="003F7C28">
        <w:rPr>
          <w:b/>
          <w:bCs w:val="0"/>
          <w:u w:val="single"/>
          <w:lang w:val="x-none" w:eastAsia="x-none"/>
        </w:rPr>
        <w:t xml:space="preserve">4) </w:t>
      </w:r>
      <w:r w:rsidRPr="003F7C28">
        <w:rPr>
          <w:b/>
          <w:bCs w:val="0"/>
          <w:i/>
          <w:u w:val="single"/>
          <w:lang w:val="x-none" w:eastAsia="x-none"/>
        </w:rPr>
        <w:t>максимальный процент застройки в границах земельного участка</w:t>
      </w:r>
      <w:r w:rsidRPr="00E943F8">
        <w:rPr>
          <w:bCs w:val="0"/>
          <w:i/>
          <w:lang w:val="x-none" w:eastAsia="x-none"/>
        </w:rPr>
        <w:t>,</w:t>
      </w:r>
      <w:r w:rsidRPr="00E943F8">
        <w:rPr>
          <w:bCs w:val="0"/>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E943F8">
        <w:rPr>
          <w:bCs w:val="0"/>
          <w:lang w:eastAsia="x-none"/>
        </w:rPr>
        <w:t>:</w:t>
      </w:r>
    </w:p>
    <w:p w:rsidR="00CE3053" w:rsidRDefault="00CE3053" w:rsidP="00032B8B">
      <w:pPr>
        <w:spacing w:before="80" w:after="40"/>
        <w:ind w:firstLine="709"/>
        <w:jc w:val="both"/>
        <w:rPr>
          <w:b/>
          <w:bCs w:val="0"/>
          <w:i/>
          <w:lang w:val="x-none" w:eastAsia="x-none"/>
        </w:rPr>
      </w:pPr>
      <w:r w:rsidRPr="00A42C46">
        <w:rPr>
          <w:b/>
          <w:bCs w:val="0"/>
          <w:i/>
          <w:lang w:val="x-none" w:eastAsia="x-none"/>
        </w:rPr>
        <w:t>- не подлежат установлению.</w:t>
      </w:r>
    </w:p>
    <w:p w:rsidR="00A55BD9" w:rsidRDefault="00A55BD9" w:rsidP="00032B8B">
      <w:pPr>
        <w:spacing w:before="80" w:after="40"/>
        <w:ind w:firstLine="709"/>
        <w:jc w:val="both"/>
        <w:rPr>
          <w:b/>
          <w:bCs w:val="0"/>
          <w:i/>
          <w:lang w:val="x-none" w:eastAsia="x-none"/>
        </w:rPr>
      </w:pPr>
    </w:p>
    <w:p w:rsidR="002C339E" w:rsidRPr="00D310A8" w:rsidRDefault="002C339E" w:rsidP="000D240A">
      <w:pPr>
        <w:spacing w:line="240" w:lineRule="atLeast"/>
        <w:jc w:val="center"/>
        <w:outlineLvl w:val="0"/>
        <w:rPr>
          <w:b/>
          <w:sz w:val="32"/>
          <w:szCs w:val="32"/>
          <w:lang w:eastAsia="x-none"/>
        </w:rPr>
      </w:pPr>
      <w:bookmarkStart w:id="167" w:name="_Toc22897425"/>
      <w:bookmarkStart w:id="168" w:name="_Toc23517639"/>
      <w:bookmarkStart w:id="169" w:name="_Toc25833745"/>
      <w:bookmarkStart w:id="170" w:name="_Toc156834279"/>
      <w:r w:rsidRPr="00CF78B9">
        <w:rPr>
          <w:b/>
          <w:sz w:val="32"/>
          <w:szCs w:val="32"/>
          <w:lang w:val="x-none" w:eastAsia="x-none"/>
        </w:rPr>
        <w:t>Зоны рекреационного назначения</w:t>
      </w:r>
      <w:bookmarkEnd w:id="167"/>
      <w:bookmarkEnd w:id="168"/>
      <w:bookmarkEnd w:id="169"/>
      <w:bookmarkEnd w:id="170"/>
    </w:p>
    <w:p w:rsidR="002C339E" w:rsidRPr="00547B54" w:rsidRDefault="002C339E" w:rsidP="000D240A">
      <w:pPr>
        <w:pStyle w:val="2"/>
        <w:keepNext w:val="0"/>
        <w:spacing w:after="240"/>
        <w:jc w:val="center"/>
        <w:rPr>
          <w:rFonts w:ascii="Times New Roman" w:hAnsi="Times New Roman"/>
          <w:i w:val="0"/>
        </w:rPr>
      </w:pPr>
      <w:bookmarkStart w:id="171" w:name="_Toc469566192"/>
      <w:bookmarkStart w:id="172" w:name="_Toc23517640"/>
      <w:bookmarkStart w:id="173" w:name="_Toc25833746"/>
      <w:bookmarkStart w:id="174" w:name="_Toc156834280"/>
      <w:r w:rsidRPr="00547B54">
        <w:rPr>
          <w:rFonts w:ascii="Times New Roman" w:hAnsi="Times New Roman"/>
          <w:i w:val="0"/>
        </w:rPr>
        <w:t xml:space="preserve">Статья </w:t>
      </w:r>
      <w:r w:rsidR="00481401">
        <w:rPr>
          <w:rFonts w:ascii="Times New Roman" w:hAnsi="Times New Roman"/>
          <w:i w:val="0"/>
        </w:rPr>
        <w:t>29</w:t>
      </w:r>
      <w:r>
        <w:rPr>
          <w:rFonts w:ascii="Times New Roman" w:hAnsi="Times New Roman"/>
          <w:i w:val="0"/>
        </w:rPr>
        <w:t xml:space="preserve">. Зона озелененных территорий общего пользования </w:t>
      </w:r>
      <w:r w:rsidRPr="00547B54">
        <w:rPr>
          <w:rFonts w:ascii="Times New Roman" w:hAnsi="Times New Roman"/>
          <w:i w:val="0"/>
        </w:rPr>
        <w:t>(Р</w:t>
      </w:r>
      <w:proofErr w:type="gramStart"/>
      <w:r w:rsidR="00D02C38">
        <w:rPr>
          <w:rFonts w:ascii="Times New Roman" w:hAnsi="Times New Roman"/>
          <w:i w:val="0"/>
        </w:rPr>
        <w:t>1</w:t>
      </w:r>
      <w:proofErr w:type="gramEnd"/>
      <w:r w:rsidRPr="00547B54">
        <w:rPr>
          <w:rFonts w:ascii="Times New Roman" w:hAnsi="Times New Roman"/>
          <w:i w:val="0"/>
        </w:rPr>
        <w:t>)</w:t>
      </w:r>
      <w:bookmarkEnd w:id="171"/>
      <w:bookmarkEnd w:id="172"/>
      <w:bookmarkEnd w:id="173"/>
      <w:bookmarkEnd w:id="174"/>
    </w:p>
    <w:p w:rsidR="002C339E" w:rsidRPr="00CF78B9" w:rsidRDefault="002C339E" w:rsidP="00032B8B">
      <w:pPr>
        <w:pStyle w:val="12"/>
        <w:ind w:firstLine="709"/>
        <w:rPr>
          <w:sz w:val="24"/>
          <w:szCs w:val="24"/>
        </w:rPr>
      </w:pPr>
      <w:r w:rsidRPr="00E47786">
        <w:rPr>
          <w:b/>
          <w:sz w:val="24"/>
          <w:szCs w:val="24"/>
          <w:lang w:eastAsia="en-US"/>
        </w:rPr>
        <w:t>1. Территориальная зона предназначена для размещения озелененных территорий общего пользования с объектами для кратковременного отдыха</w:t>
      </w:r>
      <w:r w:rsidRPr="00CF78B9">
        <w:rPr>
          <w:sz w:val="24"/>
          <w:szCs w:val="24"/>
        </w:rPr>
        <w:t xml:space="preserve"> (парки, скверы), с допустимой рекреационной нагрузкой до 50 чел. на гектар и площадью озеленения не менее 70%. </w:t>
      </w:r>
    </w:p>
    <w:p w:rsidR="002C339E" w:rsidRPr="00E47786" w:rsidRDefault="002C339E" w:rsidP="00032B8B">
      <w:pPr>
        <w:pStyle w:val="12"/>
        <w:tabs>
          <w:tab w:val="left" w:pos="9254"/>
        </w:tabs>
        <w:ind w:firstLine="709"/>
        <w:rPr>
          <w:b/>
          <w:sz w:val="24"/>
          <w:szCs w:val="24"/>
          <w:lang w:eastAsia="en-US"/>
        </w:rPr>
      </w:pPr>
      <w:r w:rsidRPr="00E47786">
        <w:rPr>
          <w:b/>
          <w:sz w:val="24"/>
          <w:szCs w:val="24"/>
          <w:lang w:eastAsia="en-US"/>
        </w:rPr>
        <w:t>2. Основные виды разрешенного использования:</w:t>
      </w:r>
      <w:r>
        <w:rPr>
          <w:b/>
          <w:sz w:val="24"/>
          <w:szCs w:val="24"/>
          <w:lang w:eastAsia="en-US"/>
        </w:rPr>
        <w:tab/>
      </w:r>
    </w:p>
    <w:p w:rsidR="002C339E" w:rsidRPr="00CF78B9" w:rsidRDefault="002C339E" w:rsidP="00032B8B">
      <w:pPr>
        <w:pStyle w:val="12"/>
        <w:numPr>
          <w:ilvl w:val="0"/>
          <w:numId w:val="7"/>
        </w:numPr>
        <w:ind w:left="0" w:firstLine="709"/>
        <w:rPr>
          <w:sz w:val="24"/>
          <w:szCs w:val="24"/>
          <w:lang w:eastAsia="en-US"/>
        </w:rPr>
      </w:pPr>
      <w:r w:rsidRPr="00CF78B9">
        <w:rPr>
          <w:sz w:val="24"/>
          <w:szCs w:val="24"/>
          <w:lang w:eastAsia="en-US"/>
        </w:rPr>
        <w:t xml:space="preserve">предоставление коммунальных услуг (код 3.1.1); </w:t>
      </w:r>
    </w:p>
    <w:p w:rsidR="002C339E" w:rsidRDefault="002C339E" w:rsidP="00032B8B">
      <w:pPr>
        <w:pStyle w:val="12"/>
        <w:numPr>
          <w:ilvl w:val="0"/>
          <w:numId w:val="7"/>
        </w:numPr>
        <w:ind w:left="0" w:firstLine="709"/>
        <w:rPr>
          <w:sz w:val="24"/>
          <w:szCs w:val="24"/>
          <w:lang w:eastAsia="en-US"/>
        </w:rPr>
      </w:pPr>
      <w:bookmarkStart w:id="175" w:name="sub_1362"/>
      <w:r w:rsidRPr="00CF78B9">
        <w:rPr>
          <w:sz w:val="24"/>
          <w:szCs w:val="24"/>
          <w:lang w:eastAsia="en-US"/>
        </w:rPr>
        <w:t>парки культуры и отдыха</w:t>
      </w:r>
      <w:bookmarkEnd w:id="175"/>
      <w:r w:rsidRPr="00CF78B9">
        <w:rPr>
          <w:sz w:val="24"/>
          <w:szCs w:val="24"/>
          <w:lang w:eastAsia="en-US"/>
        </w:rPr>
        <w:t xml:space="preserve"> (код 3.6.2);</w:t>
      </w:r>
    </w:p>
    <w:p w:rsidR="002C339E" w:rsidRDefault="002C339E" w:rsidP="00032B8B">
      <w:pPr>
        <w:pStyle w:val="12"/>
        <w:numPr>
          <w:ilvl w:val="0"/>
          <w:numId w:val="7"/>
        </w:numPr>
        <w:ind w:left="0" w:firstLine="709"/>
        <w:rPr>
          <w:sz w:val="24"/>
          <w:szCs w:val="24"/>
          <w:lang w:eastAsia="en-US"/>
        </w:rPr>
      </w:pPr>
      <w:r w:rsidRPr="0075392F">
        <w:rPr>
          <w:sz w:val="24"/>
          <w:szCs w:val="24"/>
          <w:lang w:eastAsia="en-US"/>
        </w:rPr>
        <w:t>осуществление религиозных обрядов (код 3.7.1)</w:t>
      </w:r>
      <w:r w:rsidR="00350B3C">
        <w:rPr>
          <w:sz w:val="24"/>
          <w:szCs w:val="24"/>
          <w:lang w:eastAsia="en-US"/>
        </w:rPr>
        <w:t>;</w:t>
      </w:r>
    </w:p>
    <w:p w:rsidR="002C339E" w:rsidRDefault="002C339E" w:rsidP="00032B8B">
      <w:pPr>
        <w:pStyle w:val="12"/>
        <w:numPr>
          <w:ilvl w:val="0"/>
          <w:numId w:val="7"/>
        </w:numPr>
        <w:ind w:left="0" w:firstLine="709"/>
        <w:rPr>
          <w:sz w:val="24"/>
          <w:szCs w:val="24"/>
          <w:lang w:eastAsia="en-US"/>
        </w:rPr>
      </w:pPr>
      <w:r w:rsidRPr="0075392F">
        <w:rPr>
          <w:sz w:val="24"/>
          <w:szCs w:val="24"/>
          <w:lang w:eastAsia="en-US"/>
        </w:rPr>
        <w:t>развлекательные мероприятия (код 4.8.1)</w:t>
      </w:r>
      <w:r>
        <w:rPr>
          <w:sz w:val="24"/>
          <w:szCs w:val="24"/>
          <w:lang w:eastAsia="en-US"/>
        </w:rPr>
        <w:t>;</w:t>
      </w:r>
    </w:p>
    <w:p w:rsidR="002C339E" w:rsidRDefault="002C339E" w:rsidP="00032B8B">
      <w:pPr>
        <w:pStyle w:val="12"/>
        <w:numPr>
          <w:ilvl w:val="0"/>
          <w:numId w:val="7"/>
        </w:numPr>
        <w:ind w:left="0" w:firstLine="709"/>
        <w:rPr>
          <w:sz w:val="24"/>
          <w:szCs w:val="24"/>
          <w:lang w:eastAsia="en-US"/>
        </w:rPr>
      </w:pPr>
      <w:proofErr w:type="spellStart"/>
      <w:r>
        <w:rPr>
          <w:sz w:val="24"/>
          <w:szCs w:val="24"/>
          <w:lang w:eastAsia="en-US"/>
        </w:rPr>
        <w:t>в</w:t>
      </w:r>
      <w:r w:rsidRPr="0075392F">
        <w:rPr>
          <w:sz w:val="24"/>
          <w:szCs w:val="24"/>
          <w:lang w:eastAsia="en-US"/>
        </w:rPr>
        <w:t>ыставочно</w:t>
      </w:r>
      <w:proofErr w:type="spellEnd"/>
      <w:r>
        <w:rPr>
          <w:sz w:val="24"/>
          <w:szCs w:val="24"/>
          <w:lang w:eastAsia="en-US"/>
        </w:rPr>
        <w:t xml:space="preserve"> </w:t>
      </w:r>
      <w:r w:rsidRPr="0075392F">
        <w:rPr>
          <w:sz w:val="24"/>
          <w:szCs w:val="24"/>
          <w:lang w:eastAsia="en-US"/>
        </w:rPr>
        <w:t>-</w:t>
      </w:r>
      <w:r>
        <w:rPr>
          <w:sz w:val="24"/>
          <w:szCs w:val="24"/>
          <w:lang w:eastAsia="en-US"/>
        </w:rPr>
        <w:t xml:space="preserve"> </w:t>
      </w:r>
      <w:r w:rsidRPr="0075392F">
        <w:rPr>
          <w:sz w:val="24"/>
          <w:szCs w:val="24"/>
          <w:lang w:eastAsia="en-US"/>
        </w:rPr>
        <w:t>ярмарочная деятельность</w:t>
      </w:r>
      <w:r>
        <w:rPr>
          <w:sz w:val="24"/>
          <w:szCs w:val="24"/>
          <w:lang w:eastAsia="en-US"/>
        </w:rPr>
        <w:t xml:space="preserve"> </w:t>
      </w:r>
      <w:r w:rsidRPr="0075392F">
        <w:rPr>
          <w:sz w:val="24"/>
          <w:szCs w:val="24"/>
          <w:lang w:eastAsia="en-US"/>
        </w:rPr>
        <w:t>(код</w:t>
      </w:r>
      <w:r>
        <w:rPr>
          <w:sz w:val="24"/>
          <w:szCs w:val="24"/>
          <w:lang w:eastAsia="en-US"/>
        </w:rPr>
        <w:t xml:space="preserve"> </w:t>
      </w:r>
      <w:r w:rsidRPr="0075392F">
        <w:rPr>
          <w:sz w:val="24"/>
          <w:szCs w:val="24"/>
          <w:lang w:eastAsia="en-US"/>
        </w:rPr>
        <w:t>4.1</w:t>
      </w:r>
      <w:r>
        <w:rPr>
          <w:sz w:val="24"/>
          <w:szCs w:val="24"/>
          <w:lang w:eastAsia="en-US"/>
        </w:rPr>
        <w:t>0</w:t>
      </w:r>
      <w:r w:rsidRPr="0075392F">
        <w:rPr>
          <w:sz w:val="24"/>
          <w:szCs w:val="24"/>
          <w:lang w:eastAsia="en-US"/>
        </w:rPr>
        <w:t>);</w:t>
      </w:r>
    </w:p>
    <w:p w:rsidR="008369A0" w:rsidRDefault="008369A0" w:rsidP="00032B8B">
      <w:pPr>
        <w:pStyle w:val="12"/>
        <w:numPr>
          <w:ilvl w:val="0"/>
          <w:numId w:val="7"/>
        </w:numPr>
        <w:ind w:left="0" w:firstLine="709"/>
        <w:rPr>
          <w:sz w:val="24"/>
          <w:szCs w:val="24"/>
          <w:lang w:eastAsia="en-US"/>
        </w:rPr>
      </w:pPr>
      <w:r>
        <w:rPr>
          <w:sz w:val="24"/>
          <w:szCs w:val="24"/>
          <w:lang w:eastAsia="en-US"/>
        </w:rPr>
        <w:t>отдых (код 5.0);</w:t>
      </w:r>
    </w:p>
    <w:p w:rsidR="002C339E" w:rsidRPr="00CF78B9" w:rsidRDefault="002C339E" w:rsidP="00032B8B">
      <w:pPr>
        <w:pStyle w:val="12"/>
        <w:numPr>
          <w:ilvl w:val="0"/>
          <w:numId w:val="7"/>
        </w:numPr>
        <w:ind w:left="0" w:firstLine="709"/>
        <w:rPr>
          <w:sz w:val="24"/>
          <w:szCs w:val="24"/>
          <w:lang w:eastAsia="en-US"/>
        </w:rPr>
      </w:pPr>
      <w:r>
        <w:rPr>
          <w:sz w:val="24"/>
          <w:szCs w:val="24"/>
          <w:lang w:eastAsia="en-US"/>
        </w:rPr>
        <w:t xml:space="preserve"> </w:t>
      </w:r>
      <w:r w:rsidRPr="00CF78B9">
        <w:rPr>
          <w:sz w:val="24"/>
          <w:szCs w:val="24"/>
          <w:lang w:eastAsia="en-US"/>
        </w:rPr>
        <w:t>площадки для занятий спортом (код 5.1.3);</w:t>
      </w:r>
    </w:p>
    <w:p w:rsidR="002C339E" w:rsidRPr="00CF78B9" w:rsidRDefault="002C339E" w:rsidP="00032B8B">
      <w:pPr>
        <w:pStyle w:val="12"/>
        <w:numPr>
          <w:ilvl w:val="0"/>
          <w:numId w:val="7"/>
        </w:numPr>
        <w:ind w:left="0" w:firstLine="709"/>
        <w:rPr>
          <w:sz w:val="24"/>
          <w:szCs w:val="24"/>
          <w:lang w:eastAsia="en-US"/>
        </w:rPr>
      </w:pPr>
      <w:r w:rsidRPr="00CF78B9">
        <w:rPr>
          <w:sz w:val="24"/>
          <w:szCs w:val="24"/>
          <w:lang w:eastAsia="en-US"/>
        </w:rPr>
        <w:t>связь (код 6.8);</w:t>
      </w:r>
    </w:p>
    <w:p w:rsidR="002C339E" w:rsidRPr="00CF78B9" w:rsidRDefault="002C339E" w:rsidP="00032B8B">
      <w:pPr>
        <w:pStyle w:val="12"/>
        <w:numPr>
          <w:ilvl w:val="0"/>
          <w:numId w:val="7"/>
        </w:numPr>
        <w:ind w:left="0" w:firstLine="709"/>
        <w:rPr>
          <w:sz w:val="24"/>
          <w:szCs w:val="24"/>
          <w:lang w:eastAsia="en-US"/>
        </w:rPr>
      </w:pPr>
      <w:bookmarkStart w:id="176" w:name="sub_10111"/>
      <w:r w:rsidRPr="00CF78B9">
        <w:rPr>
          <w:sz w:val="24"/>
          <w:szCs w:val="24"/>
          <w:lang w:eastAsia="en-US"/>
        </w:rPr>
        <w:t>общее пользование водными объектами</w:t>
      </w:r>
      <w:bookmarkEnd w:id="176"/>
      <w:r w:rsidRPr="00CF78B9">
        <w:rPr>
          <w:sz w:val="24"/>
          <w:szCs w:val="24"/>
          <w:lang w:eastAsia="en-US"/>
        </w:rPr>
        <w:t xml:space="preserve"> (код 11.1);</w:t>
      </w:r>
    </w:p>
    <w:p w:rsidR="002C339E" w:rsidRDefault="002C339E" w:rsidP="00032B8B">
      <w:pPr>
        <w:pStyle w:val="12"/>
        <w:numPr>
          <w:ilvl w:val="0"/>
          <w:numId w:val="7"/>
        </w:numPr>
        <w:ind w:left="0" w:firstLine="709"/>
        <w:rPr>
          <w:sz w:val="24"/>
          <w:szCs w:val="24"/>
          <w:lang w:eastAsia="en-US"/>
        </w:rPr>
      </w:pPr>
      <w:bookmarkStart w:id="177" w:name="sub_11202"/>
      <w:r w:rsidRPr="00CF78B9">
        <w:rPr>
          <w:sz w:val="24"/>
          <w:szCs w:val="24"/>
          <w:lang w:eastAsia="en-US"/>
        </w:rPr>
        <w:t>благоустройство территории</w:t>
      </w:r>
      <w:bookmarkEnd w:id="177"/>
      <w:r w:rsidRPr="00CF78B9">
        <w:rPr>
          <w:sz w:val="24"/>
          <w:szCs w:val="24"/>
          <w:lang w:eastAsia="en-US"/>
        </w:rPr>
        <w:t xml:space="preserve"> (код 12.0.2)</w:t>
      </w:r>
      <w:r>
        <w:rPr>
          <w:sz w:val="24"/>
          <w:szCs w:val="24"/>
          <w:lang w:eastAsia="en-US"/>
        </w:rPr>
        <w:t>;</w:t>
      </w:r>
    </w:p>
    <w:p w:rsidR="002C339E" w:rsidRPr="008D6241" w:rsidRDefault="002C339E" w:rsidP="00032B8B">
      <w:pPr>
        <w:pStyle w:val="12"/>
        <w:numPr>
          <w:ilvl w:val="0"/>
          <w:numId w:val="7"/>
        </w:numPr>
        <w:ind w:left="0" w:firstLine="709"/>
        <w:rPr>
          <w:sz w:val="24"/>
          <w:szCs w:val="24"/>
          <w:lang w:eastAsia="en-US"/>
        </w:rPr>
      </w:pPr>
      <w:r w:rsidRPr="008D6241">
        <w:rPr>
          <w:sz w:val="24"/>
          <w:szCs w:val="24"/>
          <w:lang w:eastAsia="en-US"/>
        </w:rPr>
        <w:lastRenderedPageBreak/>
        <w:t xml:space="preserve">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8D6241">
        <w:rPr>
          <w:sz w:val="24"/>
          <w:szCs w:val="24"/>
          <w:lang w:eastAsia="en-US"/>
        </w:rPr>
        <w:t>велотранспортной</w:t>
      </w:r>
      <w:proofErr w:type="spellEnd"/>
      <w:r w:rsidRPr="008D6241">
        <w:rPr>
          <w:sz w:val="24"/>
          <w:szCs w:val="24"/>
          <w:lang w:eastAsia="en-US"/>
        </w:rPr>
        <w:t xml:space="preserve"> и инженерной инфраструктуры.</w:t>
      </w:r>
    </w:p>
    <w:p w:rsidR="002C339E" w:rsidRPr="00E47786" w:rsidRDefault="002C339E" w:rsidP="00032B8B">
      <w:pPr>
        <w:pStyle w:val="12"/>
        <w:ind w:firstLine="709"/>
        <w:rPr>
          <w:b/>
          <w:sz w:val="24"/>
          <w:szCs w:val="24"/>
          <w:lang w:eastAsia="en-US"/>
        </w:rPr>
      </w:pPr>
      <w:r w:rsidRPr="00E47786">
        <w:rPr>
          <w:b/>
          <w:sz w:val="24"/>
          <w:szCs w:val="24"/>
          <w:lang w:eastAsia="en-US"/>
        </w:rPr>
        <w:t>3. Условно разрешенные виды использования:</w:t>
      </w:r>
    </w:p>
    <w:p w:rsidR="002C339E" w:rsidRPr="00CF78B9" w:rsidRDefault="002C339E" w:rsidP="00032B8B">
      <w:pPr>
        <w:pStyle w:val="12"/>
        <w:numPr>
          <w:ilvl w:val="0"/>
          <w:numId w:val="7"/>
        </w:numPr>
        <w:ind w:left="0" w:firstLine="709"/>
        <w:rPr>
          <w:sz w:val="24"/>
          <w:szCs w:val="24"/>
          <w:lang w:eastAsia="en-US"/>
        </w:rPr>
      </w:pPr>
      <w:r w:rsidRPr="00CF78B9">
        <w:rPr>
          <w:sz w:val="24"/>
          <w:szCs w:val="24"/>
          <w:lang w:eastAsia="en-US"/>
        </w:rPr>
        <w:t>общественное питание (код 4.6);</w:t>
      </w:r>
    </w:p>
    <w:p w:rsidR="00350B3C" w:rsidRPr="00350B3C" w:rsidRDefault="002C339E" w:rsidP="00032B8B">
      <w:pPr>
        <w:pStyle w:val="12"/>
        <w:numPr>
          <w:ilvl w:val="0"/>
          <w:numId w:val="7"/>
        </w:numPr>
        <w:ind w:left="0" w:firstLine="709"/>
        <w:rPr>
          <w:b/>
          <w:sz w:val="24"/>
          <w:szCs w:val="24"/>
          <w:lang w:eastAsia="en-US"/>
        </w:rPr>
      </w:pPr>
      <w:r w:rsidRPr="00CF78B9">
        <w:rPr>
          <w:sz w:val="24"/>
          <w:szCs w:val="24"/>
          <w:lang w:eastAsia="en-US"/>
        </w:rPr>
        <w:t>обеспечение вну</w:t>
      </w:r>
      <w:r w:rsidR="00350B3C">
        <w:rPr>
          <w:sz w:val="24"/>
          <w:szCs w:val="24"/>
          <w:lang w:eastAsia="en-US"/>
        </w:rPr>
        <w:t>треннего правопорядка (код 8.3).</w:t>
      </w:r>
    </w:p>
    <w:p w:rsidR="002C339E" w:rsidRPr="00E47786" w:rsidRDefault="00350B3C" w:rsidP="00032B8B">
      <w:pPr>
        <w:pStyle w:val="12"/>
        <w:ind w:firstLine="709"/>
        <w:rPr>
          <w:b/>
          <w:sz w:val="24"/>
          <w:szCs w:val="24"/>
          <w:lang w:eastAsia="en-US"/>
        </w:rPr>
      </w:pPr>
      <w:r w:rsidRPr="00E47786">
        <w:rPr>
          <w:b/>
          <w:sz w:val="24"/>
          <w:szCs w:val="24"/>
          <w:lang w:eastAsia="en-US"/>
        </w:rPr>
        <w:t xml:space="preserve"> </w:t>
      </w:r>
      <w:r w:rsidR="002C339E" w:rsidRPr="00E47786">
        <w:rPr>
          <w:b/>
          <w:sz w:val="24"/>
          <w:szCs w:val="24"/>
          <w:lang w:eastAsia="en-US"/>
        </w:rPr>
        <w:t>4. Предельные (минимальные и (или) максимальные) размеры земельных участков и предельные параметры разрешенного строительства:</w:t>
      </w:r>
    </w:p>
    <w:p w:rsidR="002C339E" w:rsidRDefault="002C339E" w:rsidP="00032B8B">
      <w:pPr>
        <w:pStyle w:val="12"/>
        <w:ind w:firstLine="709"/>
        <w:rPr>
          <w:i/>
          <w:sz w:val="24"/>
          <w:szCs w:val="24"/>
        </w:rPr>
      </w:pPr>
      <w:r w:rsidRPr="004B0993">
        <w:rPr>
          <w:b/>
          <w:i/>
          <w:sz w:val="24"/>
          <w:szCs w:val="24"/>
          <w:u w:val="single"/>
        </w:rPr>
        <w:t>1) предельные (минимальные и (или) максимальные) размеры земельных участков</w:t>
      </w:r>
      <w:r w:rsidRPr="00CF78B9">
        <w:rPr>
          <w:i/>
          <w:sz w:val="24"/>
          <w:szCs w:val="24"/>
        </w:rPr>
        <w:t xml:space="preserve">, в том числе их площадь: </w:t>
      </w:r>
    </w:p>
    <w:p w:rsidR="002C339E" w:rsidRDefault="002C339E" w:rsidP="00032B8B">
      <w:pPr>
        <w:pStyle w:val="12"/>
        <w:ind w:firstLine="709"/>
        <w:rPr>
          <w:sz w:val="24"/>
          <w:szCs w:val="24"/>
        </w:rPr>
      </w:pPr>
      <w:r w:rsidRPr="00CF78B9">
        <w:rPr>
          <w:sz w:val="24"/>
          <w:szCs w:val="24"/>
        </w:rPr>
        <w:t>для основного в</w:t>
      </w:r>
      <w:r>
        <w:rPr>
          <w:sz w:val="24"/>
          <w:szCs w:val="24"/>
        </w:rPr>
        <w:t xml:space="preserve">ида разрешенного использования </w:t>
      </w:r>
      <w:r w:rsidRPr="00CF78B9">
        <w:rPr>
          <w:sz w:val="24"/>
          <w:szCs w:val="24"/>
        </w:rPr>
        <w:t>парки культур</w:t>
      </w:r>
      <w:r>
        <w:rPr>
          <w:sz w:val="24"/>
          <w:szCs w:val="24"/>
        </w:rPr>
        <w:t>ы и отдыха (код 3.6.2):</w:t>
      </w:r>
    </w:p>
    <w:p w:rsidR="002C339E" w:rsidRPr="00A42C46" w:rsidRDefault="002C339E" w:rsidP="00032B8B">
      <w:pPr>
        <w:spacing w:before="80" w:after="40"/>
        <w:ind w:firstLine="709"/>
        <w:jc w:val="both"/>
        <w:rPr>
          <w:b/>
          <w:bCs w:val="0"/>
          <w:i/>
          <w:lang w:val="x-none" w:eastAsia="x-none"/>
        </w:rPr>
      </w:pPr>
      <w:r w:rsidRPr="00A42C46">
        <w:rPr>
          <w:b/>
          <w:bCs w:val="0"/>
          <w:i/>
          <w:lang w:val="x-none" w:eastAsia="x-none"/>
        </w:rPr>
        <w:t>-минимальный - 0,5 га, максимальный - 15 га;</w:t>
      </w:r>
    </w:p>
    <w:p w:rsidR="002C339E" w:rsidRDefault="002C339E" w:rsidP="00032B8B">
      <w:pPr>
        <w:pStyle w:val="12"/>
        <w:ind w:firstLine="709"/>
        <w:rPr>
          <w:sz w:val="24"/>
          <w:szCs w:val="24"/>
        </w:rPr>
      </w:pPr>
      <w:r w:rsidRPr="00CF78B9">
        <w:rPr>
          <w:sz w:val="24"/>
          <w:szCs w:val="24"/>
        </w:rPr>
        <w:t>для магазинов (код 4.4), развлекательные мероприятия (код 4.8.1); для обеспечения внутреннего правопорядка (код 8.3):</w:t>
      </w:r>
    </w:p>
    <w:p w:rsidR="002C339E" w:rsidRDefault="002C339E" w:rsidP="00032B8B">
      <w:pPr>
        <w:spacing w:before="80" w:after="40"/>
        <w:ind w:firstLine="709"/>
        <w:jc w:val="both"/>
        <w:rPr>
          <w:b/>
          <w:bCs w:val="0"/>
          <w:i/>
          <w:lang w:val="x-none" w:eastAsia="x-none"/>
        </w:rPr>
      </w:pPr>
      <w:r w:rsidRPr="00A42C46">
        <w:rPr>
          <w:b/>
          <w:bCs w:val="0"/>
          <w:i/>
          <w:lang w:val="x-none" w:eastAsia="x-none"/>
        </w:rPr>
        <w:t>- минимальный - 0,01 га, максимальный - 0,10 га;</w:t>
      </w:r>
    </w:p>
    <w:p w:rsidR="002C339E" w:rsidRPr="005F2C08" w:rsidRDefault="002C339E" w:rsidP="00032B8B">
      <w:pPr>
        <w:pStyle w:val="12"/>
        <w:ind w:firstLine="709"/>
        <w:rPr>
          <w:sz w:val="24"/>
          <w:szCs w:val="24"/>
        </w:rPr>
      </w:pPr>
      <w:r w:rsidRPr="005F2C08">
        <w:rPr>
          <w:sz w:val="24"/>
          <w:szCs w:val="24"/>
        </w:rPr>
        <w:t>для вида разрешенного использования земельног</w:t>
      </w:r>
      <w:r w:rsidR="00C651F9">
        <w:rPr>
          <w:sz w:val="24"/>
          <w:szCs w:val="24"/>
        </w:rPr>
        <w:t xml:space="preserve">о участка общего пользования - </w:t>
      </w:r>
      <w:r w:rsidRPr="005F2C08">
        <w:rPr>
          <w:sz w:val="24"/>
          <w:szCs w:val="24"/>
        </w:rPr>
        <w:t>улично-дорожная сеть (код - 12.01) - ширина в красных линиях:</w:t>
      </w:r>
    </w:p>
    <w:p w:rsidR="002C339E" w:rsidRPr="00691F3D" w:rsidRDefault="00691F3D" w:rsidP="00032B8B">
      <w:pPr>
        <w:spacing w:before="80" w:after="40"/>
        <w:ind w:firstLine="709"/>
        <w:jc w:val="both"/>
        <w:rPr>
          <w:b/>
          <w:bCs w:val="0"/>
          <w:i/>
          <w:lang w:eastAsia="x-none"/>
        </w:rPr>
      </w:pPr>
      <w:r>
        <w:rPr>
          <w:b/>
          <w:bCs w:val="0"/>
          <w:i/>
          <w:lang w:val="x-none" w:eastAsia="x-none"/>
        </w:rPr>
        <w:t>-</w:t>
      </w:r>
      <w:r w:rsidR="004C5F43">
        <w:rPr>
          <w:b/>
          <w:bCs w:val="0"/>
          <w:i/>
          <w:lang w:eastAsia="x-none"/>
        </w:rPr>
        <w:t xml:space="preserve"> </w:t>
      </w:r>
      <w:r>
        <w:rPr>
          <w:b/>
          <w:bCs w:val="0"/>
          <w:i/>
          <w:lang w:val="x-none" w:eastAsia="x-none"/>
        </w:rPr>
        <w:t>основные улицы – 20-30</w:t>
      </w:r>
      <w:r>
        <w:rPr>
          <w:b/>
          <w:bCs w:val="0"/>
          <w:i/>
          <w:lang w:eastAsia="x-none"/>
        </w:rPr>
        <w:t>м,</w:t>
      </w:r>
    </w:p>
    <w:p w:rsidR="002C339E" w:rsidRPr="00691F3D" w:rsidRDefault="002C339E" w:rsidP="00032B8B">
      <w:pPr>
        <w:spacing w:before="80" w:after="40"/>
        <w:ind w:firstLine="709"/>
        <w:jc w:val="both"/>
        <w:rPr>
          <w:b/>
          <w:bCs w:val="0"/>
          <w:i/>
          <w:lang w:eastAsia="x-none"/>
        </w:rPr>
      </w:pPr>
      <w:r w:rsidRPr="00A42C46">
        <w:rPr>
          <w:b/>
          <w:bCs w:val="0"/>
          <w:i/>
          <w:lang w:val="x-none" w:eastAsia="x-none"/>
        </w:rPr>
        <w:t>-</w:t>
      </w:r>
      <w:r w:rsidR="004C5F43">
        <w:rPr>
          <w:b/>
          <w:bCs w:val="0"/>
          <w:i/>
          <w:lang w:eastAsia="x-none"/>
        </w:rPr>
        <w:t xml:space="preserve"> </w:t>
      </w:r>
      <w:r w:rsidRPr="00A42C46">
        <w:rPr>
          <w:b/>
          <w:bCs w:val="0"/>
          <w:i/>
          <w:lang w:val="x-none" w:eastAsia="x-none"/>
        </w:rPr>
        <w:t>местные улицы – 15-25м</w:t>
      </w:r>
      <w:r w:rsidR="00691F3D">
        <w:rPr>
          <w:b/>
          <w:bCs w:val="0"/>
          <w:i/>
          <w:lang w:eastAsia="x-none"/>
        </w:rPr>
        <w:t>.</w:t>
      </w:r>
    </w:p>
    <w:p w:rsidR="002C339E" w:rsidRDefault="002C339E" w:rsidP="00032B8B">
      <w:pPr>
        <w:pStyle w:val="12"/>
        <w:ind w:firstLine="709"/>
        <w:rPr>
          <w:sz w:val="24"/>
          <w:szCs w:val="24"/>
        </w:rPr>
      </w:pPr>
      <w:r w:rsidRPr="00CF78B9">
        <w:rPr>
          <w:sz w:val="24"/>
          <w:szCs w:val="24"/>
        </w:rPr>
        <w:t>для земельных участков (территорий) общего пользования (код 12.0), для предоставления коммунальных услуг (код 3.1.1) для общественного питания (код 4.6), для площадок для занятий спортом (код 5.1.3), для</w:t>
      </w:r>
      <w:r w:rsidRPr="00CF78B9">
        <w:rPr>
          <w:sz w:val="24"/>
          <w:szCs w:val="24"/>
        </w:rPr>
        <w:tab/>
        <w:t>связи (код 6.8); общее пользование водными объектами (код 11.1), для благоустройства территории (код 12.0.2)</w:t>
      </w:r>
      <w:r>
        <w:rPr>
          <w:sz w:val="24"/>
          <w:szCs w:val="24"/>
        </w:rPr>
        <w:t>;</w:t>
      </w:r>
    </w:p>
    <w:p w:rsidR="002C339E" w:rsidRPr="00A42C46" w:rsidRDefault="002C339E" w:rsidP="00032B8B">
      <w:pPr>
        <w:spacing w:before="80" w:after="40"/>
        <w:ind w:firstLine="709"/>
        <w:jc w:val="both"/>
        <w:rPr>
          <w:b/>
          <w:bCs w:val="0"/>
          <w:i/>
          <w:lang w:val="x-none" w:eastAsia="x-none"/>
        </w:rPr>
      </w:pPr>
      <w:r w:rsidRPr="00A42C46">
        <w:rPr>
          <w:b/>
          <w:bCs w:val="0"/>
          <w:i/>
          <w:lang w:val="x-none" w:eastAsia="x-none"/>
        </w:rPr>
        <w:t xml:space="preserve">- размер не подлежит установлению; </w:t>
      </w:r>
    </w:p>
    <w:p w:rsidR="002C339E" w:rsidRDefault="002C339E" w:rsidP="00032B8B">
      <w:pPr>
        <w:pStyle w:val="12"/>
        <w:ind w:firstLine="709"/>
        <w:rPr>
          <w:sz w:val="24"/>
          <w:szCs w:val="24"/>
        </w:rPr>
      </w:pPr>
      <w:r w:rsidRPr="009D4119">
        <w:rPr>
          <w:b/>
          <w:i/>
          <w:sz w:val="24"/>
          <w:szCs w:val="24"/>
          <w:u w:val="single"/>
        </w:rPr>
        <w:t>2) минимальные отступы от границ земельных участков</w:t>
      </w:r>
      <w:r w:rsidRPr="00CF78B9">
        <w:rPr>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sz w:val="24"/>
          <w:szCs w:val="24"/>
        </w:rPr>
        <w:t>:</w:t>
      </w:r>
    </w:p>
    <w:p w:rsidR="002C339E" w:rsidRPr="00A42C46" w:rsidRDefault="002C339E" w:rsidP="00032B8B">
      <w:pPr>
        <w:spacing w:before="80" w:after="40"/>
        <w:ind w:firstLine="709"/>
        <w:jc w:val="both"/>
        <w:rPr>
          <w:b/>
          <w:bCs w:val="0"/>
          <w:i/>
          <w:lang w:val="x-none" w:eastAsia="x-none"/>
        </w:rPr>
      </w:pPr>
      <w:r w:rsidRPr="00A42C46">
        <w:rPr>
          <w:b/>
          <w:bCs w:val="0"/>
          <w:i/>
          <w:lang w:val="x-none" w:eastAsia="x-none"/>
        </w:rPr>
        <w:t>- не устанавливаются;</w:t>
      </w:r>
    </w:p>
    <w:p w:rsidR="002C339E" w:rsidRDefault="002C339E" w:rsidP="00032B8B">
      <w:pPr>
        <w:pStyle w:val="12"/>
        <w:ind w:firstLine="709"/>
        <w:rPr>
          <w:sz w:val="24"/>
          <w:szCs w:val="24"/>
        </w:rPr>
      </w:pPr>
      <w:r w:rsidRPr="00821559">
        <w:rPr>
          <w:b/>
          <w:i/>
          <w:sz w:val="24"/>
          <w:szCs w:val="24"/>
          <w:u w:val="single"/>
        </w:rPr>
        <w:t>3) предельное количество надземных этажей</w:t>
      </w:r>
      <w:r w:rsidRPr="00CF78B9">
        <w:rPr>
          <w:sz w:val="24"/>
          <w:szCs w:val="24"/>
        </w:rPr>
        <w:t xml:space="preserve"> для видов разрешенного использования: общественное питание (код 4.6), развлекательные мероприятия (код 4.8.1)</w:t>
      </w:r>
      <w:r>
        <w:rPr>
          <w:sz w:val="24"/>
          <w:szCs w:val="24"/>
        </w:rPr>
        <w:t>:</w:t>
      </w:r>
    </w:p>
    <w:p w:rsidR="002C339E" w:rsidRPr="00A42C46" w:rsidRDefault="002C339E" w:rsidP="00032B8B">
      <w:pPr>
        <w:spacing w:before="80" w:after="40"/>
        <w:ind w:firstLine="709"/>
        <w:jc w:val="both"/>
        <w:rPr>
          <w:b/>
          <w:bCs w:val="0"/>
          <w:i/>
          <w:lang w:val="x-none" w:eastAsia="x-none"/>
        </w:rPr>
      </w:pPr>
      <w:r w:rsidRPr="00A42C46">
        <w:rPr>
          <w:b/>
          <w:bCs w:val="0"/>
          <w:i/>
          <w:lang w:val="x-none" w:eastAsia="x-none"/>
        </w:rPr>
        <w:t xml:space="preserve"> - не более 3-х;</w:t>
      </w:r>
    </w:p>
    <w:p w:rsidR="002C339E" w:rsidRDefault="002C339E" w:rsidP="00032B8B">
      <w:pPr>
        <w:pStyle w:val="12"/>
        <w:ind w:firstLine="709"/>
        <w:rPr>
          <w:sz w:val="24"/>
          <w:szCs w:val="24"/>
        </w:rPr>
      </w:pPr>
      <w:r w:rsidRPr="00CF78B9">
        <w:rPr>
          <w:sz w:val="24"/>
          <w:szCs w:val="24"/>
        </w:rPr>
        <w:t>для иных видов разрешенного использования</w:t>
      </w:r>
      <w:r>
        <w:rPr>
          <w:sz w:val="24"/>
          <w:szCs w:val="24"/>
        </w:rPr>
        <w:t>:</w:t>
      </w:r>
    </w:p>
    <w:p w:rsidR="002C339E" w:rsidRPr="00A42C46" w:rsidRDefault="002C339E" w:rsidP="00032B8B">
      <w:pPr>
        <w:spacing w:before="80" w:after="40"/>
        <w:ind w:firstLine="709"/>
        <w:jc w:val="both"/>
        <w:rPr>
          <w:b/>
          <w:bCs w:val="0"/>
          <w:i/>
          <w:lang w:val="x-none" w:eastAsia="x-none"/>
        </w:rPr>
      </w:pPr>
      <w:r w:rsidRPr="00A42C46">
        <w:rPr>
          <w:b/>
          <w:bCs w:val="0"/>
          <w:i/>
          <w:lang w:val="x-none" w:eastAsia="x-none"/>
        </w:rPr>
        <w:t>- не устанавливаются.</w:t>
      </w:r>
    </w:p>
    <w:p w:rsidR="002C339E" w:rsidRDefault="002C339E" w:rsidP="00032B8B">
      <w:pPr>
        <w:pStyle w:val="12"/>
        <w:ind w:firstLine="709"/>
        <w:rPr>
          <w:sz w:val="24"/>
          <w:szCs w:val="24"/>
        </w:rPr>
      </w:pPr>
      <w:r w:rsidRPr="009D4119">
        <w:rPr>
          <w:b/>
          <w:i/>
          <w:sz w:val="24"/>
          <w:szCs w:val="24"/>
          <w:u w:val="single"/>
        </w:rPr>
        <w:t>4) максимальный процент застройки в границах земельного участка,</w:t>
      </w:r>
      <w:r w:rsidRPr="00CF78B9">
        <w:rPr>
          <w:sz w:val="24"/>
          <w:szCs w:val="24"/>
        </w:rPr>
        <w:t xml:space="preserve"> определяемый как отношение суммарной площади земельного участка, которая может быть застроена, ко всей площади земельного участка</w:t>
      </w:r>
    </w:p>
    <w:p w:rsidR="002C339E" w:rsidRPr="00A42C46" w:rsidRDefault="002C339E" w:rsidP="00032B8B">
      <w:pPr>
        <w:spacing w:before="80" w:after="40"/>
        <w:ind w:firstLine="709"/>
        <w:jc w:val="both"/>
        <w:rPr>
          <w:b/>
          <w:bCs w:val="0"/>
          <w:i/>
          <w:lang w:val="x-none" w:eastAsia="x-none"/>
        </w:rPr>
      </w:pPr>
      <w:r w:rsidRPr="00A42C46">
        <w:rPr>
          <w:b/>
          <w:bCs w:val="0"/>
          <w:i/>
          <w:lang w:val="x-none" w:eastAsia="x-none"/>
        </w:rPr>
        <w:t>- не более 10%.</w:t>
      </w:r>
    </w:p>
    <w:p w:rsidR="005E5D85" w:rsidRDefault="005E5D85" w:rsidP="00032B8B">
      <w:pPr>
        <w:pStyle w:val="2"/>
        <w:keepNext w:val="0"/>
        <w:spacing w:after="240"/>
        <w:ind w:firstLine="709"/>
        <w:jc w:val="both"/>
        <w:rPr>
          <w:rFonts w:ascii="Times New Roman" w:hAnsi="Times New Roman"/>
          <w:i w:val="0"/>
        </w:rPr>
      </w:pPr>
      <w:bookmarkStart w:id="178" w:name="_Toc156834281"/>
      <w:r w:rsidRPr="00E64DDC">
        <w:rPr>
          <w:rFonts w:ascii="Times New Roman" w:hAnsi="Times New Roman"/>
          <w:i w:val="0"/>
        </w:rPr>
        <w:t xml:space="preserve">Статья </w:t>
      </w:r>
      <w:r w:rsidR="00CE3053">
        <w:rPr>
          <w:rFonts w:ascii="Times New Roman" w:hAnsi="Times New Roman"/>
          <w:i w:val="0"/>
        </w:rPr>
        <w:t>3</w:t>
      </w:r>
      <w:r w:rsidR="00481401">
        <w:rPr>
          <w:rFonts w:ascii="Times New Roman" w:hAnsi="Times New Roman"/>
          <w:i w:val="0"/>
        </w:rPr>
        <w:t>0</w:t>
      </w:r>
      <w:r w:rsidRPr="00E64DDC">
        <w:rPr>
          <w:rFonts w:ascii="Times New Roman" w:hAnsi="Times New Roman"/>
          <w:i w:val="0"/>
        </w:rPr>
        <w:t xml:space="preserve">. </w:t>
      </w:r>
      <w:r w:rsidR="00CE45D0">
        <w:rPr>
          <w:rFonts w:ascii="Times New Roman" w:hAnsi="Times New Roman"/>
          <w:i w:val="0"/>
        </w:rPr>
        <w:t>З</w:t>
      </w:r>
      <w:r w:rsidR="007C752C">
        <w:rPr>
          <w:rFonts w:ascii="Times New Roman" w:hAnsi="Times New Roman"/>
          <w:i w:val="0"/>
        </w:rPr>
        <w:t xml:space="preserve">она </w:t>
      </w:r>
      <w:r>
        <w:rPr>
          <w:rFonts w:ascii="Times New Roman" w:hAnsi="Times New Roman"/>
          <w:i w:val="0"/>
        </w:rPr>
        <w:t>естественного ландшафта</w:t>
      </w:r>
      <w:r w:rsidR="007C752C">
        <w:rPr>
          <w:rFonts w:ascii="Times New Roman" w:hAnsi="Times New Roman"/>
          <w:i w:val="0"/>
        </w:rPr>
        <w:t xml:space="preserve"> (Р</w:t>
      </w:r>
      <w:proofErr w:type="gramStart"/>
      <w:r w:rsidR="00CE3053">
        <w:rPr>
          <w:rFonts w:ascii="Times New Roman" w:hAnsi="Times New Roman"/>
          <w:i w:val="0"/>
        </w:rPr>
        <w:t>2</w:t>
      </w:r>
      <w:proofErr w:type="gramEnd"/>
      <w:r w:rsidR="007C752C">
        <w:rPr>
          <w:rFonts w:ascii="Times New Roman" w:hAnsi="Times New Roman"/>
          <w:i w:val="0"/>
        </w:rPr>
        <w:t>)</w:t>
      </w:r>
      <w:bookmarkEnd w:id="178"/>
    </w:p>
    <w:p w:rsidR="007C752C" w:rsidRPr="009D4119" w:rsidRDefault="007C752C" w:rsidP="00032B8B">
      <w:pPr>
        <w:spacing w:before="80" w:after="40"/>
        <w:ind w:firstLine="709"/>
        <w:jc w:val="both"/>
        <w:rPr>
          <w:bCs w:val="0"/>
          <w:lang w:val="x-none" w:eastAsia="x-none"/>
        </w:rPr>
      </w:pPr>
      <w:r w:rsidRPr="00A64AA5">
        <w:rPr>
          <w:b/>
          <w:bCs w:val="0"/>
          <w:lang w:eastAsia="x-none"/>
        </w:rPr>
        <w:t>1.</w:t>
      </w:r>
      <w:r w:rsidRPr="00F971C5">
        <w:rPr>
          <w:bCs w:val="0"/>
          <w:lang w:eastAsia="x-none"/>
        </w:rPr>
        <w:t xml:space="preserve"> </w:t>
      </w:r>
      <w:r w:rsidRPr="00F971C5">
        <w:rPr>
          <w:b/>
          <w:bCs w:val="0"/>
          <w:lang w:val="x-none" w:eastAsia="x-none"/>
        </w:rPr>
        <w:t>К ландшафтным зонам отнесены территории, покрытые лесом, кустарником и другой растительностью, неудобные для строительства</w:t>
      </w:r>
      <w:r w:rsidRPr="00F971C5">
        <w:rPr>
          <w:bCs w:val="0"/>
          <w:lang w:val="x-none" w:eastAsia="x-none"/>
        </w:rPr>
        <w:t xml:space="preserve"> </w:t>
      </w:r>
      <w:r w:rsidRPr="009D4119">
        <w:rPr>
          <w:bCs w:val="0"/>
          <w:lang w:val="x-none" w:eastAsia="x-none"/>
        </w:rPr>
        <w:t xml:space="preserve">и иного использования открытые пространства, нарушенные и другие территории, на которых Генеральным планом не предусматривается градостроительное освоение. </w:t>
      </w:r>
    </w:p>
    <w:p w:rsidR="007C752C" w:rsidRPr="00F971C5" w:rsidRDefault="007C752C" w:rsidP="00032B8B">
      <w:pPr>
        <w:pStyle w:val="12"/>
        <w:ind w:firstLine="709"/>
        <w:rPr>
          <w:b/>
          <w:sz w:val="24"/>
          <w:szCs w:val="24"/>
          <w:lang w:eastAsia="en-US"/>
        </w:rPr>
      </w:pPr>
      <w:r w:rsidRPr="00F971C5">
        <w:rPr>
          <w:b/>
          <w:sz w:val="24"/>
          <w:szCs w:val="24"/>
          <w:lang w:eastAsia="en-US"/>
        </w:rPr>
        <w:t>2. Основные виды разрешенного использования:</w:t>
      </w:r>
    </w:p>
    <w:p w:rsidR="007C752C" w:rsidRPr="008D6241" w:rsidRDefault="007C752C" w:rsidP="00032B8B">
      <w:pPr>
        <w:numPr>
          <w:ilvl w:val="0"/>
          <w:numId w:val="7"/>
        </w:numPr>
        <w:spacing w:before="80" w:after="40"/>
        <w:ind w:left="0" w:firstLine="709"/>
        <w:jc w:val="both"/>
        <w:rPr>
          <w:lang w:eastAsia="en-US"/>
        </w:rPr>
      </w:pPr>
      <w:r w:rsidRPr="008D6241">
        <w:rPr>
          <w:lang w:eastAsia="en-US"/>
        </w:rPr>
        <w:t>питомники (код 1.17);</w:t>
      </w:r>
    </w:p>
    <w:p w:rsidR="007C752C" w:rsidRPr="008D6241" w:rsidRDefault="007C752C" w:rsidP="00032B8B">
      <w:pPr>
        <w:numPr>
          <w:ilvl w:val="0"/>
          <w:numId w:val="7"/>
        </w:numPr>
        <w:spacing w:before="80" w:after="40"/>
        <w:ind w:left="0" w:firstLine="709"/>
        <w:jc w:val="both"/>
        <w:rPr>
          <w:lang w:eastAsia="en-US"/>
        </w:rPr>
      </w:pPr>
      <w:r w:rsidRPr="008D6241">
        <w:rPr>
          <w:lang w:eastAsia="en-US"/>
        </w:rPr>
        <w:lastRenderedPageBreak/>
        <w:t>сенокошение (код 1.19);</w:t>
      </w:r>
    </w:p>
    <w:p w:rsidR="007C752C" w:rsidRPr="008D6241" w:rsidRDefault="007C752C" w:rsidP="00032B8B">
      <w:pPr>
        <w:numPr>
          <w:ilvl w:val="0"/>
          <w:numId w:val="7"/>
        </w:numPr>
        <w:spacing w:before="80" w:after="40"/>
        <w:ind w:left="0" w:firstLine="709"/>
        <w:jc w:val="both"/>
        <w:rPr>
          <w:lang w:eastAsia="en-US"/>
        </w:rPr>
      </w:pPr>
      <w:r w:rsidRPr="008D6241">
        <w:rPr>
          <w:lang w:eastAsia="en-US"/>
        </w:rPr>
        <w:t>предоставление коммунальных услуг (код 3.1.1);</w:t>
      </w:r>
    </w:p>
    <w:p w:rsidR="00413273" w:rsidRPr="00733DD2" w:rsidRDefault="00413273" w:rsidP="00032B8B">
      <w:pPr>
        <w:numPr>
          <w:ilvl w:val="0"/>
          <w:numId w:val="7"/>
        </w:numPr>
        <w:spacing w:before="80" w:after="40"/>
        <w:ind w:left="0" w:firstLine="709"/>
        <w:jc w:val="both"/>
        <w:rPr>
          <w:lang w:eastAsia="en-US"/>
        </w:rPr>
      </w:pPr>
      <w:r w:rsidRPr="005E5882">
        <w:rPr>
          <w:lang w:eastAsia="en-US"/>
        </w:rPr>
        <w:t>природно-познават</w:t>
      </w:r>
      <w:r w:rsidR="001C4880">
        <w:rPr>
          <w:lang w:eastAsia="en-US"/>
        </w:rPr>
        <w:t xml:space="preserve">ельный туризм (код 5.2) в части </w:t>
      </w:r>
      <w:r w:rsidRPr="00733DD2">
        <w:rPr>
          <w:lang w:eastAsia="en-US"/>
        </w:rPr>
        <w:t>организации ежедневного и еженедельного массового кратковременного отдыха пассивного и активного характера; проведения благоустройства и обустройства территории с целью обеспечения выполнения и сохранения рекреационных функций;</w:t>
      </w:r>
      <w:r>
        <w:rPr>
          <w:lang w:eastAsia="en-US"/>
        </w:rPr>
        <w:t xml:space="preserve"> </w:t>
      </w:r>
      <w:r w:rsidRPr="00733DD2">
        <w:rPr>
          <w:lang w:eastAsia="en-US"/>
        </w:rPr>
        <w:t xml:space="preserve">организации специализированных рекреационных объектов (детских, спортивных, выставочных, зоологических и др.); </w:t>
      </w:r>
    </w:p>
    <w:p w:rsidR="007C752C" w:rsidRPr="008D6241" w:rsidRDefault="007C752C" w:rsidP="00032B8B">
      <w:pPr>
        <w:numPr>
          <w:ilvl w:val="0"/>
          <w:numId w:val="7"/>
        </w:numPr>
        <w:spacing w:before="80" w:after="40"/>
        <w:ind w:left="0" w:firstLine="709"/>
        <w:jc w:val="both"/>
        <w:rPr>
          <w:lang w:eastAsia="en-US"/>
        </w:rPr>
      </w:pPr>
      <w:r w:rsidRPr="008D6241">
        <w:rPr>
          <w:lang w:eastAsia="en-US"/>
        </w:rPr>
        <w:t>связь (код 6.8);</w:t>
      </w:r>
    </w:p>
    <w:p w:rsidR="007C752C" w:rsidRPr="008D6241" w:rsidRDefault="007C752C" w:rsidP="00032B8B">
      <w:pPr>
        <w:numPr>
          <w:ilvl w:val="0"/>
          <w:numId w:val="7"/>
        </w:numPr>
        <w:spacing w:before="80" w:after="40"/>
        <w:ind w:left="0" w:firstLine="709"/>
        <w:jc w:val="both"/>
        <w:rPr>
          <w:lang w:eastAsia="en-US"/>
        </w:rPr>
      </w:pPr>
      <w:r w:rsidRPr="008D6241">
        <w:rPr>
          <w:lang w:eastAsia="en-US"/>
        </w:rPr>
        <w:t>общее пользование водными объектами (код 11.1);</w:t>
      </w:r>
    </w:p>
    <w:p w:rsidR="007C752C" w:rsidRPr="008D6241" w:rsidRDefault="007C752C" w:rsidP="00032B8B">
      <w:pPr>
        <w:numPr>
          <w:ilvl w:val="0"/>
          <w:numId w:val="7"/>
        </w:numPr>
        <w:spacing w:before="80" w:after="40"/>
        <w:ind w:left="0" w:firstLine="709"/>
        <w:jc w:val="both"/>
        <w:rPr>
          <w:lang w:eastAsia="en-US"/>
        </w:rPr>
      </w:pPr>
      <w:r w:rsidRPr="008D6241">
        <w:rPr>
          <w:lang w:eastAsia="en-US"/>
        </w:rPr>
        <w:t>благоустройство территории (код 12.0.2);</w:t>
      </w:r>
    </w:p>
    <w:p w:rsidR="007C752C" w:rsidRDefault="007C752C" w:rsidP="00032B8B">
      <w:pPr>
        <w:numPr>
          <w:ilvl w:val="0"/>
          <w:numId w:val="7"/>
        </w:numPr>
        <w:spacing w:before="80" w:after="40"/>
        <w:ind w:left="0" w:firstLine="709"/>
        <w:jc w:val="both"/>
        <w:rPr>
          <w:lang w:eastAsia="en-US"/>
        </w:rPr>
      </w:pPr>
      <w:proofErr w:type="gramStart"/>
      <w:r w:rsidRPr="003F7C28">
        <w:rPr>
          <w:lang w:eastAsia="en-US"/>
        </w:rPr>
        <w:t>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площадей, проез</w:t>
      </w:r>
      <w:r w:rsidR="00350B3C">
        <w:rPr>
          <w:lang w:eastAsia="en-US"/>
        </w:rPr>
        <w:t>дов, инженерной инфраструктуры);</w:t>
      </w:r>
      <w:proofErr w:type="gramEnd"/>
    </w:p>
    <w:p w:rsidR="007C752C" w:rsidRPr="00F71517" w:rsidRDefault="007C752C" w:rsidP="00032B8B">
      <w:pPr>
        <w:numPr>
          <w:ilvl w:val="0"/>
          <w:numId w:val="7"/>
        </w:numPr>
        <w:spacing w:before="80" w:after="40"/>
        <w:ind w:left="0" w:firstLine="709"/>
        <w:jc w:val="both"/>
        <w:rPr>
          <w:lang w:eastAsia="en-US"/>
        </w:rPr>
      </w:pPr>
      <w:r w:rsidRPr="008D6241">
        <w:rPr>
          <w:lang w:eastAsia="en-US"/>
        </w:rPr>
        <w:t>запас (код 12</w:t>
      </w:r>
      <w:r w:rsidRPr="00F71517">
        <w:rPr>
          <w:lang w:eastAsia="en-US"/>
        </w:rPr>
        <w:t>.3).</w:t>
      </w:r>
    </w:p>
    <w:p w:rsidR="007C752C" w:rsidRPr="00F971C5" w:rsidRDefault="007C752C" w:rsidP="00032B8B">
      <w:pPr>
        <w:pStyle w:val="12"/>
        <w:ind w:firstLine="709"/>
        <w:rPr>
          <w:b/>
          <w:sz w:val="24"/>
          <w:szCs w:val="24"/>
          <w:lang w:eastAsia="en-US"/>
        </w:rPr>
      </w:pPr>
      <w:r w:rsidRPr="00F971C5">
        <w:rPr>
          <w:b/>
          <w:sz w:val="24"/>
          <w:szCs w:val="24"/>
          <w:lang w:eastAsia="en-US"/>
        </w:rPr>
        <w:t>3. Условно разрешенные виды использования:</w:t>
      </w:r>
    </w:p>
    <w:p w:rsidR="007C752C" w:rsidRPr="001C4880" w:rsidRDefault="007C752C" w:rsidP="00032B8B">
      <w:pPr>
        <w:numPr>
          <w:ilvl w:val="0"/>
          <w:numId w:val="7"/>
        </w:numPr>
        <w:spacing w:before="80" w:after="40"/>
        <w:ind w:left="0" w:firstLine="709"/>
        <w:jc w:val="both"/>
        <w:rPr>
          <w:lang w:eastAsia="en-US"/>
        </w:rPr>
      </w:pPr>
      <w:r w:rsidRPr="001C4880">
        <w:rPr>
          <w:lang w:eastAsia="en-US"/>
        </w:rPr>
        <w:t>выпас сельскохозяйственных животных (код 1.20).</w:t>
      </w:r>
    </w:p>
    <w:p w:rsidR="007C752C" w:rsidRPr="00F971C5" w:rsidRDefault="00396B6B" w:rsidP="00032B8B">
      <w:pPr>
        <w:tabs>
          <w:tab w:val="left" w:pos="1092"/>
        </w:tabs>
        <w:spacing w:before="80" w:after="40"/>
        <w:ind w:firstLine="709"/>
        <w:jc w:val="both"/>
        <w:rPr>
          <w:b/>
          <w:lang w:eastAsia="en-US"/>
        </w:rPr>
      </w:pPr>
      <w:r>
        <w:rPr>
          <w:bCs w:val="0"/>
          <w:lang w:val="x-none" w:eastAsia="x-none"/>
        </w:rPr>
        <w:tab/>
      </w:r>
      <w:r w:rsidR="007C752C" w:rsidRPr="00F971C5">
        <w:rPr>
          <w:b/>
          <w:lang w:eastAsia="en-US"/>
        </w:rPr>
        <w:t>4. Предельные (минимальные и (или) максимальные) размеры земельных участков и предельные парам</w:t>
      </w:r>
      <w:r w:rsidR="007C752C">
        <w:rPr>
          <w:b/>
          <w:lang w:eastAsia="en-US"/>
        </w:rPr>
        <w:t>етры разрешенного строительства</w:t>
      </w:r>
      <w:r w:rsidR="007C752C" w:rsidRPr="00F971C5">
        <w:rPr>
          <w:b/>
          <w:lang w:eastAsia="en-US"/>
        </w:rPr>
        <w:t>:</w:t>
      </w:r>
    </w:p>
    <w:p w:rsidR="007C752C" w:rsidRDefault="007C752C" w:rsidP="00032B8B">
      <w:pPr>
        <w:spacing w:before="80" w:after="40"/>
        <w:ind w:firstLine="709"/>
        <w:jc w:val="both"/>
        <w:rPr>
          <w:bCs w:val="0"/>
          <w:lang w:val="x-none" w:eastAsia="x-none"/>
        </w:rPr>
      </w:pPr>
      <w:r w:rsidRPr="00F37278">
        <w:rPr>
          <w:b/>
          <w:i/>
          <w:u w:val="single"/>
        </w:rPr>
        <w:t>1) предельные размеры земельных участков, в том числе их площадь</w:t>
      </w:r>
      <w:r w:rsidRPr="009D4119">
        <w:rPr>
          <w:bCs w:val="0"/>
          <w:lang w:val="x-none" w:eastAsia="x-none"/>
        </w:rPr>
        <w:t xml:space="preserve"> для основных видов разрешенного использования </w:t>
      </w:r>
    </w:p>
    <w:p w:rsidR="007C752C" w:rsidRDefault="007C752C" w:rsidP="00032B8B">
      <w:pPr>
        <w:spacing w:before="80" w:after="40"/>
        <w:ind w:firstLine="709"/>
        <w:jc w:val="both"/>
        <w:rPr>
          <w:b/>
          <w:bCs w:val="0"/>
          <w:i/>
          <w:lang w:eastAsia="x-none"/>
        </w:rPr>
      </w:pPr>
      <w:r>
        <w:rPr>
          <w:b/>
          <w:bCs w:val="0"/>
          <w:i/>
          <w:lang w:eastAsia="x-none"/>
        </w:rPr>
        <w:t>-</w:t>
      </w:r>
      <w:r w:rsidRPr="00F37278">
        <w:rPr>
          <w:b/>
          <w:bCs w:val="0"/>
          <w:i/>
          <w:lang w:eastAsia="x-none"/>
        </w:rPr>
        <w:t>не подлежат установлению;</w:t>
      </w:r>
    </w:p>
    <w:p w:rsidR="007C752C" w:rsidRPr="005F2C08" w:rsidRDefault="007C752C" w:rsidP="00032B8B">
      <w:pPr>
        <w:pStyle w:val="12"/>
        <w:ind w:firstLine="709"/>
        <w:rPr>
          <w:sz w:val="24"/>
          <w:szCs w:val="24"/>
        </w:rPr>
      </w:pPr>
      <w:r w:rsidRPr="005F2C08">
        <w:rPr>
          <w:sz w:val="24"/>
          <w:szCs w:val="24"/>
        </w:rPr>
        <w:t>для вида разрешенного использования земельног</w:t>
      </w:r>
      <w:r w:rsidR="00C651F9">
        <w:rPr>
          <w:sz w:val="24"/>
          <w:szCs w:val="24"/>
        </w:rPr>
        <w:t xml:space="preserve">о участка общего пользования - </w:t>
      </w:r>
      <w:r w:rsidRPr="005F2C08">
        <w:rPr>
          <w:sz w:val="24"/>
          <w:szCs w:val="24"/>
        </w:rPr>
        <w:t>улично-дорожная сеть (код - 12.01) - ширина в красных линиях:</w:t>
      </w:r>
    </w:p>
    <w:p w:rsidR="007C752C" w:rsidRPr="001C4880" w:rsidRDefault="007C752C" w:rsidP="00032B8B">
      <w:pPr>
        <w:spacing w:before="80" w:after="40"/>
        <w:ind w:firstLine="709"/>
        <w:jc w:val="both"/>
        <w:rPr>
          <w:b/>
          <w:bCs w:val="0"/>
          <w:i/>
          <w:lang w:eastAsia="x-none"/>
        </w:rPr>
      </w:pPr>
      <w:r w:rsidRPr="00A42C46">
        <w:rPr>
          <w:b/>
          <w:bCs w:val="0"/>
          <w:i/>
          <w:lang w:val="x-none" w:eastAsia="x-none"/>
        </w:rPr>
        <w:t>-основные улицы – 20-30м</w:t>
      </w:r>
      <w:r w:rsidR="001C4880">
        <w:rPr>
          <w:b/>
          <w:bCs w:val="0"/>
          <w:i/>
          <w:lang w:eastAsia="x-none"/>
        </w:rPr>
        <w:t>,</w:t>
      </w:r>
    </w:p>
    <w:p w:rsidR="007C752C" w:rsidRPr="001C4880" w:rsidRDefault="007C752C" w:rsidP="00032B8B">
      <w:pPr>
        <w:spacing w:before="80" w:after="40"/>
        <w:ind w:firstLine="709"/>
        <w:jc w:val="both"/>
        <w:rPr>
          <w:b/>
          <w:bCs w:val="0"/>
          <w:i/>
          <w:lang w:eastAsia="x-none"/>
        </w:rPr>
      </w:pPr>
      <w:r w:rsidRPr="00A42C46">
        <w:rPr>
          <w:b/>
          <w:bCs w:val="0"/>
          <w:i/>
          <w:lang w:val="x-none" w:eastAsia="x-none"/>
        </w:rPr>
        <w:t>-местные улицы – 15-25м</w:t>
      </w:r>
      <w:r w:rsidR="001C4880">
        <w:rPr>
          <w:b/>
          <w:bCs w:val="0"/>
          <w:i/>
          <w:lang w:eastAsia="x-none"/>
        </w:rPr>
        <w:t>.</w:t>
      </w:r>
    </w:p>
    <w:p w:rsidR="00A55BD9" w:rsidRDefault="007C752C" w:rsidP="00032B8B">
      <w:pPr>
        <w:spacing w:before="80" w:after="40"/>
        <w:ind w:firstLine="709"/>
        <w:jc w:val="both"/>
        <w:rPr>
          <w:bCs w:val="0"/>
          <w:lang w:val="x-none" w:eastAsia="x-none"/>
        </w:rPr>
      </w:pPr>
      <w:r w:rsidRPr="00F37278">
        <w:rPr>
          <w:b/>
          <w:i/>
          <w:u w:val="single"/>
        </w:rPr>
        <w:t>2) минимальные отступы от границ земельных участков</w:t>
      </w:r>
      <w:r w:rsidRPr="009D4119">
        <w:rPr>
          <w:bCs w:val="0"/>
          <w:lang w:val="x-none" w:eastAsia="x-none"/>
        </w:rPr>
        <w:t xml:space="preserve"> в целях определения мест допустимого размещения зданий, строений, сооружений, за пределами которых запрещено </w:t>
      </w:r>
    </w:p>
    <w:p w:rsidR="007C752C" w:rsidRPr="001C4880" w:rsidRDefault="007C752C" w:rsidP="00032B8B">
      <w:pPr>
        <w:spacing w:before="80" w:after="40"/>
        <w:ind w:firstLine="709"/>
        <w:jc w:val="both"/>
        <w:rPr>
          <w:bCs w:val="0"/>
          <w:lang w:eastAsia="x-none"/>
        </w:rPr>
      </w:pPr>
      <w:r w:rsidRPr="009D4119">
        <w:rPr>
          <w:bCs w:val="0"/>
          <w:lang w:val="x-none" w:eastAsia="x-none"/>
        </w:rPr>
        <w:t>строительст</w:t>
      </w:r>
      <w:r w:rsidR="001C4880">
        <w:rPr>
          <w:bCs w:val="0"/>
          <w:lang w:val="x-none" w:eastAsia="x-none"/>
        </w:rPr>
        <w:t>во зданий, строений, сооружений</w:t>
      </w:r>
      <w:r w:rsidR="001C4880">
        <w:rPr>
          <w:bCs w:val="0"/>
          <w:lang w:eastAsia="x-none"/>
        </w:rPr>
        <w:t>:</w:t>
      </w:r>
    </w:p>
    <w:p w:rsidR="007C752C" w:rsidRPr="00F37278" w:rsidRDefault="007C752C" w:rsidP="00032B8B">
      <w:pPr>
        <w:spacing w:before="80" w:after="40"/>
        <w:ind w:firstLine="709"/>
        <w:jc w:val="both"/>
        <w:rPr>
          <w:b/>
          <w:bCs w:val="0"/>
          <w:i/>
          <w:lang w:eastAsia="x-none"/>
        </w:rPr>
      </w:pPr>
      <w:r>
        <w:rPr>
          <w:b/>
          <w:bCs w:val="0"/>
          <w:i/>
          <w:lang w:eastAsia="x-none"/>
        </w:rPr>
        <w:t>-</w:t>
      </w:r>
      <w:r w:rsidRPr="00F37278">
        <w:rPr>
          <w:b/>
          <w:bCs w:val="0"/>
          <w:i/>
          <w:lang w:eastAsia="x-none"/>
        </w:rPr>
        <w:t>не подлежат установлению;</w:t>
      </w:r>
    </w:p>
    <w:p w:rsidR="007C752C" w:rsidRPr="00F37278" w:rsidRDefault="007C752C" w:rsidP="00032B8B">
      <w:pPr>
        <w:spacing w:before="80" w:after="40"/>
        <w:ind w:firstLine="709"/>
        <w:jc w:val="both"/>
        <w:rPr>
          <w:b/>
          <w:bCs w:val="0"/>
          <w:i/>
          <w:lang w:val="x-none" w:eastAsia="x-none"/>
        </w:rPr>
      </w:pPr>
      <w:r w:rsidRPr="00F37278">
        <w:rPr>
          <w:b/>
          <w:i/>
          <w:u w:val="single"/>
        </w:rPr>
        <w:t>3) предельное количество этажей или предельная высота з</w:t>
      </w:r>
      <w:proofErr w:type="spellStart"/>
      <w:r w:rsidRPr="009D4119">
        <w:rPr>
          <w:bCs w:val="0"/>
          <w:lang w:val="x-none" w:eastAsia="x-none"/>
        </w:rPr>
        <w:t>даний</w:t>
      </w:r>
      <w:proofErr w:type="spellEnd"/>
      <w:r w:rsidRPr="009D4119">
        <w:rPr>
          <w:bCs w:val="0"/>
          <w:lang w:val="x-none" w:eastAsia="x-none"/>
        </w:rPr>
        <w:t xml:space="preserve">, строений, сооружений </w:t>
      </w:r>
      <w:r w:rsidRPr="00F37278">
        <w:rPr>
          <w:b/>
          <w:bCs w:val="0"/>
          <w:i/>
          <w:lang w:val="x-none" w:eastAsia="x-none"/>
        </w:rPr>
        <w:t>не подлежат установлению;</w:t>
      </w:r>
    </w:p>
    <w:p w:rsidR="007C752C" w:rsidRDefault="007C752C" w:rsidP="00032B8B">
      <w:pPr>
        <w:spacing w:before="80" w:after="40"/>
        <w:ind w:firstLine="709"/>
        <w:jc w:val="both"/>
        <w:rPr>
          <w:bCs w:val="0"/>
          <w:lang w:val="x-none" w:eastAsia="x-none"/>
        </w:rPr>
      </w:pPr>
      <w:r w:rsidRPr="00F37278">
        <w:rPr>
          <w:b/>
          <w:i/>
          <w:u w:val="single"/>
        </w:rPr>
        <w:t>4) максимальный процент застройки в границах земельного участка</w:t>
      </w:r>
      <w:r w:rsidRPr="009D4119">
        <w:rPr>
          <w:bCs w:val="0"/>
          <w:lang w:val="x-none" w:eastAsia="x-none"/>
        </w:rPr>
        <w:t>, определяемый как отношение суммарной площади земельного участка, которая может быть застроена, ко всей площади земельного участка</w:t>
      </w:r>
      <w:r w:rsidR="001C4880">
        <w:rPr>
          <w:bCs w:val="0"/>
          <w:lang w:eastAsia="x-none"/>
        </w:rPr>
        <w:t>:</w:t>
      </w:r>
      <w:r w:rsidRPr="009D4119">
        <w:rPr>
          <w:bCs w:val="0"/>
          <w:lang w:val="x-none" w:eastAsia="x-none"/>
        </w:rPr>
        <w:t xml:space="preserve"> </w:t>
      </w:r>
    </w:p>
    <w:p w:rsidR="007C752C" w:rsidRDefault="007C752C" w:rsidP="00032B8B">
      <w:pPr>
        <w:spacing w:before="80" w:after="40"/>
        <w:ind w:firstLine="709"/>
        <w:jc w:val="both"/>
        <w:rPr>
          <w:b/>
          <w:bCs w:val="0"/>
          <w:i/>
          <w:lang w:val="x-none" w:eastAsia="x-none"/>
        </w:rPr>
      </w:pPr>
      <w:r>
        <w:rPr>
          <w:b/>
          <w:bCs w:val="0"/>
          <w:i/>
          <w:lang w:eastAsia="x-none"/>
        </w:rPr>
        <w:t>-</w:t>
      </w:r>
      <w:r w:rsidRPr="00F37278">
        <w:rPr>
          <w:b/>
          <w:bCs w:val="0"/>
          <w:i/>
          <w:lang w:val="x-none" w:eastAsia="x-none"/>
        </w:rPr>
        <w:t>не подлежат установлению.</w:t>
      </w:r>
    </w:p>
    <w:p w:rsidR="007C752C" w:rsidRDefault="007C752C" w:rsidP="00032B8B">
      <w:pPr>
        <w:pStyle w:val="12"/>
        <w:ind w:firstLine="709"/>
        <w:rPr>
          <w:b/>
          <w:sz w:val="24"/>
          <w:szCs w:val="24"/>
          <w:lang w:eastAsia="en-US"/>
        </w:rPr>
      </w:pPr>
      <w:r w:rsidRPr="00E47786">
        <w:rPr>
          <w:b/>
          <w:sz w:val="24"/>
          <w:szCs w:val="24"/>
          <w:lang w:eastAsia="en-US"/>
        </w:rPr>
        <w:t>5. Иные показатели</w:t>
      </w:r>
    </w:p>
    <w:p w:rsidR="007C752C" w:rsidRPr="00821559" w:rsidRDefault="007C752C" w:rsidP="00032B8B">
      <w:pPr>
        <w:tabs>
          <w:tab w:val="left" w:pos="360"/>
          <w:tab w:val="left" w:pos="540"/>
        </w:tabs>
        <w:overflowPunct w:val="0"/>
        <w:autoSpaceDE w:val="0"/>
        <w:autoSpaceDN w:val="0"/>
        <w:adjustRightInd w:val="0"/>
        <w:ind w:firstLine="709"/>
        <w:jc w:val="both"/>
        <w:textAlignment w:val="baseline"/>
        <w:rPr>
          <w:b/>
          <w:i/>
        </w:rPr>
      </w:pPr>
      <w:r w:rsidRPr="00821559">
        <w:rPr>
          <w:b/>
          <w:i/>
        </w:rPr>
        <w:t xml:space="preserve">Запрещается: </w:t>
      </w:r>
    </w:p>
    <w:p w:rsidR="007C752C" w:rsidRPr="00821559" w:rsidRDefault="007C752C" w:rsidP="00032B8B">
      <w:pPr>
        <w:tabs>
          <w:tab w:val="left" w:pos="360"/>
          <w:tab w:val="left" w:pos="540"/>
        </w:tabs>
        <w:overflowPunct w:val="0"/>
        <w:autoSpaceDE w:val="0"/>
        <w:autoSpaceDN w:val="0"/>
        <w:adjustRightInd w:val="0"/>
        <w:ind w:firstLine="709"/>
        <w:jc w:val="both"/>
        <w:textAlignment w:val="baseline"/>
        <w:rPr>
          <w:bCs w:val="0"/>
        </w:rPr>
      </w:pPr>
      <w:r w:rsidRPr="00821559">
        <w:rPr>
          <w:bCs w:val="0"/>
        </w:rPr>
        <w:t>строительство новых и расширение действующих промышленных, коммунальных, складских и иных объектов, непосредственно не связанных с эксплуатацией объектов оздоровительного и рекреационного назначения;</w:t>
      </w:r>
    </w:p>
    <w:p w:rsidR="007C752C" w:rsidRPr="00821559" w:rsidRDefault="007C752C" w:rsidP="00032B8B">
      <w:pPr>
        <w:overflowPunct w:val="0"/>
        <w:autoSpaceDE w:val="0"/>
        <w:autoSpaceDN w:val="0"/>
        <w:adjustRightInd w:val="0"/>
        <w:ind w:firstLine="709"/>
        <w:jc w:val="both"/>
        <w:textAlignment w:val="baseline"/>
        <w:rPr>
          <w:bCs w:val="0"/>
        </w:rPr>
      </w:pPr>
      <w:r w:rsidRPr="00821559">
        <w:rPr>
          <w:bCs w:val="0"/>
        </w:rPr>
        <w:t>- дачн</w:t>
      </w:r>
      <w:r w:rsidR="00C651F9">
        <w:rPr>
          <w:bCs w:val="0"/>
        </w:rPr>
        <w:t>ое и жилищное строительство;</w:t>
      </w:r>
    </w:p>
    <w:p w:rsidR="007C752C" w:rsidRPr="00821559" w:rsidRDefault="007C752C" w:rsidP="00032B8B">
      <w:pPr>
        <w:ind w:firstLine="709"/>
        <w:jc w:val="both"/>
        <w:rPr>
          <w:bCs w:val="0"/>
        </w:rPr>
      </w:pPr>
      <w:r w:rsidRPr="00821559">
        <w:rPr>
          <w:bCs w:val="0"/>
        </w:rPr>
        <w:t xml:space="preserve">- вырубка любых зеленых насаждений, кроме рубок ухода. </w:t>
      </w:r>
    </w:p>
    <w:p w:rsidR="007C752C" w:rsidRPr="00821559" w:rsidRDefault="007C752C" w:rsidP="00032B8B">
      <w:pPr>
        <w:ind w:firstLine="709"/>
        <w:jc w:val="both"/>
      </w:pPr>
    </w:p>
    <w:p w:rsidR="002C339E" w:rsidRDefault="002C339E" w:rsidP="004C5F43">
      <w:pPr>
        <w:spacing w:line="240" w:lineRule="atLeast"/>
        <w:jc w:val="center"/>
        <w:outlineLvl w:val="0"/>
        <w:rPr>
          <w:b/>
          <w:sz w:val="32"/>
          <w:szCs w:val="32"/>
          <w:lang w:val="x-none" w:eastAsia="x-none"/>
        </w:rPr>
      </w:pPr>
      <w:bookmarkStart w:id="179" w:name="_Toc22806330"/>
      <w:bookmarkStart w:id="180" w:name="_Toc22812980"/>
      <w:bookmarkStart w:id="181" w:name="_Toc25833748"/>
      <w:bookmarkStart w:id="182" w:name="_Toc156834282"/>
      <w:r w:rsidRPr="00E00BE9">
        <w:rPr>
          <w:b/>
          <w:sz w:val="32"/>
          <w:szCs w:val="32"/>
          <w:lang w:val="x-none" w:eastAsia="x-none"/>
        </w:rPr>
        <w:t>Зоны специального назначения</w:t>
      </w:r>
      <w:bookmarkEnd w:id="179"/>
      <w:bookmarkEnd w:id="180"/>
      <w:bookmarkEnd w:id="181"/>
      <w:bookmarkEnd w:id="182"/>
    </w:p>
    <w:p w:rsidR="002C339E" w:rsidRPr="00E64DDC" w:rsidRDefault="002C339E" w:rsidP="004C5F43">
      <w:pPr>
        <w:pStyle w:val="2"/>
        <w:keepNext w:val="0"/>
        <w:spacing w:after="240"/>
        <w:jc w:val="center"/>
        <w:rPr>
          <w:rFonts w:ascii="Times New Roman" w:hAnsi="Times New Roman"/>
          <w:i w:val="0"/>
        </w:rPr>
      </w:pPr>
      <w:bookmarkStart w:id="183" w:name="_Toc22812981"/>
      <w:bookmarkStart w:id="184" w:name="_Toc25833749"/>
      <w:bookmarkStart w:id="185" w:name="_Toc156834283"/>
      <w:r w:rsidRPr="00E64DDC">
        <w:rPr>
          <w:rFonts w:ascii="Times New Roman" w:hAnsi="Times New Roman"/>
          <w:i w:val="0"/>
        </w:rPr>
        <w:t xml:space="preserve">Статья </w:t>
      </w:r>
      <w:r w:rsidR="00CE3053">
        <w:rPr>
          <w:rFonts w:ascii="Times New Roman" w:hAnsi="Times New Roman"/>
          <w:i w:val="0"/>
        </w:rPr>
        <w:t>3</w:t>
      </w:r>
      <w:r w:rsidR="00481401">
        <w:rPr>
          <w:rFonts w:ascii="Times New Roman" w:hAnsi="Times New Roman"/>
          <w:i w:val="0"/>
        </w:rPr>
        <w:t>1</w:t>
      </w:r>
      <w:r w:rsidRPr="00E64DDC">
        <w:rPr>
          <w:rFonts w:ascii="Times New Roman" w:hAnsi="Times New Roman"/>
          <w:i w:val="0"/>
        </w:rPr>
        <w:t xml:space="preserve">. Зона </w:t>
      </w:r>
      <w:r>
        <w:rPr>
          <w:rFonts w:ascii="Times New Roman" w:hAnsi="Times New Roman"/>
          <w:i w:val="0"/>
        </w:rPr>
        <w:t>кладбищ (</w:t>
      </w:r>
      <w:proofErr w:type="spellStart"/>
      <w:r>
        <w:rPr>
          <w:rFonts w:ascii="Times New Roman" w:hAnsi="Times New Roman"/>
          <w:i w:val="0"/>
        </w:rPr>
        <w:t>Сп</w:t>
      </w:r>
      <w:proofErr w:type="spellEnd"/>
      <w:r w:rsidRPr="00E64DDC">
        <w:rPr>
          <w:rFonts w:ascii="Times New Roman" w:hAnsi="Times New Roman"/>
          <w:i w:val="0"/>
        </w:rPr>
        <w:t>)</w:t>
      </w:r>
      <w:bookmarkEnd w:id="183"/>
      <w:bookmarkEnd w:id="184"/>
      <w:bookmarkEnd w:id="185"/>
    </w:p>
    <w:p w:rsidR="002C339E" w:rsidRPr="00A9241D" w:rsidRDefault="002C339E" w:rsidP="00032B8B">
      <w:pPr>
        <w:spacing w:before="80" w:after="40"/>
        <w:ind w:firstLine="709"/>
        <w:jc w:val="both"/>
        <w:rPr>
          <w:bCs w:val="0"/>
          <w:lang w:val="x-none" w:eastAsia="x-none"/>
        </w:rPr>
      </w:pPr>
      <w:r w:rsidRPr="00E47786">
        <w:rPr>
          <w:b/>
          <w:lang w:eastAsia="en-US"/>
        </w:rPr>
        <w:lastRenderedPageBreak/>
        <w:t>1. Зона предназначена для размещения действующего кладбища.</w:t>
      </w:r>
      <w:r w:rsidR="00C651F9">
        <w:rPr>
          <w:bCs w:val="0"/>
          <w:lang w:val="x-none" w:eastAsia="x-none"/>
        </w:rPr>
        <w:t xml:space="preserve"> Правовой режим </w:t>
      </w:r>
      <w:r w:rsidRPr="00A9241D">
        <w:rPr>
          <w:bCs w:val="0"/>
          <w:lang w:val="x-none" w:eastAsia="x-none"/>
        </w:rPr>
        <w:t>земельных участков, расположенных в данной зоне, определен в Законе РФ от 12.01.96 №8-ФЗ «О погребении и похоронном деле».</w:t>
      </w:r>
    </w:p>
    <w:p w:rsidR="002C339E" w:rsidRPr="00E47786" w:rsidRDefault="002C339E" w:rsidP="00032B8B">
      <w:pPr>
        <w:pStyle w:val="12"/>
        <w:ind w:firstLine="709"/>
        <w:rPr>
          <w:b/>
          <w:sz w:val="24"/>
          <w:szCs w:val="24"/>
          <w:lang w:eastAsia="en-US"/>
        </w:rPr>
      </w:pPr>
      <w:r w:rsidRPr="00E47786">
        <w:rPr>
          <w:b/>
          <w:sz w:val="24"/>
          <w:szCs w:val="24"/>
          <w:lang w:eastAsia="en-US"/>
        </w:rPr>
        <w:t>2. Основные виды разрешенного использования:</w:t>
      </w:r>
    </w:p>
    <w:p w:rsidR="002C339E" w:rsidRDefault="002C339E" w:rsidP="00032B8B">
      <w:pPr>
        <w:pStyle w:val="12"/>
        <w:numPr>
          <w:ilvl w:val="0"/>
          <w:numId w:val="7"/>
        </w:numPr>
        <w:ind w:left="0" w:firstLine="709"/>
        <w:rPr>
          <w:sz w:val="24"/>
          <w:szCs w:val="24"/>
          <w:lang w:eastAsia="en-US"/>
        </w:rPr>
      </w:pPr>
      <w:r w:rsidRPr="008D6241">
        <w:rPr>
          <w:sz w:val="24"/>
          <w:szCs w:val="24"/>
          <w:lang w:eastAsia="en-US"/>
        </w:rPr>
        <w:t xml:space="preserve">предоставление коммунальных услуг (код 3.1.1); </w:t>
      </w:r>
    </w:p>
    <w:p w:rsidR="00EB7AD5" w:rsidRPr="00EB7AD5" w:rsidRDefault="00EB7AD5" w:rsidP="00032B8B">
      <w:pPr>
        <w:pStyle w:val="12"/>
        <w:numPr>
          <w:ilvl w:val="0"/>
          <w:numId w:val="7"/>
        </w:numPr>
        <w:ind w:left="0" w:firstLine="709"/>
        <w:rPr>
          <w:sz w:val="24"/>
          <w:szCs w:val="24"/>
          <w:lang w:eastAsia="en-US"/>
        </w:rPr>
      </w:pPr>
      <w:r w:rsidRPr="008D6241">
        <w:rPr>
          <w:sz w:val="24"/>
          <w:szCs w:val="24"/>
          <w:lang w:eastAsia="en-US"/>
        </w:rPr>
        <w:t>земельные участки (территории</w:t>
      </w:r>
      <w:r>
        <w:rPr>
          <w:sz w:val="24"/>
          <w:szCs w:val="24"/>
          <w:lang w:eastAsia="en-US"/>
        </w:rPr>
        <w:t>) общего пользования (код 12.0);</w:t>
      </w:r>
    </w:p>
    <w:p w:rsidR="002C339E" w:rsidRDefault="002C339E" w:rsidP="00032B8B">
      <w:pPr>
        <w:pStyle w:val="12"/>
        <w:numPr>
          <w:ilvl w:val="0"/>
          <w:numId w:val="14"/>
        </w:numPr>
        <w:ind w:left="0" w:firstLine="709"/>
        <w:rPr>
          <w:sz w:val="24"/>
          <w:szCs w:val="24"/>
          <w:lang w:eastAsia="en-US"/>
        </w:rPr>
      </w:pPr>
      <w:r w:rsidRPr="003F0F9A">
        <w:rPr>
          <w:sz w:val="24"/>
          <w:szCs w:val="24"/>
          <w:lang w:eastAsia="en-US"/>
        </w:rPr>
        <w:t>улично-дорожная сеть (код 12.0</w:t>
      </w:r>
      <w:r w:rsidR="00EB7AD5">
        <w:rPr>
          <w:sz w:val="24"/>
          <w:szCs w:val="24"/>
          <w:lang w:eastAsia="en-US"/>
        </w:rPr>
        <w:t>.</w:t>
      </w:r>
      <w:r w:rsidRPr="003F0F9A">
        <w:rPr>
          <w:sz w:val="24"/>
          <w:szCs w:val="24"/>
          <w:lang w:eastAsia="en-US"/>
        </w:rPr>
        <w:t xml:space="preserve">1) </w:t>
      </w:r>
      <w:r w:rsidRPr="003F7C28">
        <w:rPr>
          <w:sz w:val="24"/>
          <w:szCs w:val="24"/>
          <w:lang w:eastAsia="en-US"/>
        </w:rPr>
        <w:t>улично-дорожная сеть (код 12.0</w:t>
      </w:r>
      <w:r w:rsidR="00EB7AD5">
        <w:rPr>
          <w:sz w:val="24"/>
          <w:szCs w:val="24"/>
          <w:lang w:eastAsia="en-US"/>
        </w:rPr>
        <w:t>.</w:t>
      </w:r>
      <w:r w:rsidRPr="003F7C28">
        <w:rPr>
          <w:sz w:val="24"/>
          <w:szCs w:val="24"/>
          <w:lang w:eastAsia="en-US"/>
        </w:rPr>
        <w:t>1) в части размещения: автомобильных дорог и пешеходных тротуаров в границах населенных пунктов, пешеходных переходов, бульваров, площадей, прое</w:t>
      </w:r>
      <w:r w:rsidR="00EB7AD5">
        <w:rPr>
          <w:sz w:val="24"/>
          <w:szCs w:val="24"/>
          <w:lang w:eastAsia="en-US"/>
        </w:rPr>
        <w:t>здов, инженерной инфраструктуры;</w:t>
      </w:r>
    </w:p>
    <w:p w:rsidR="00EB7AD5" w:rsidRPr="00EB7AD5" w:rsidRDefault="00EB7AD5" w:rsidP="00032B8B">
      <w:pPr>
        <w:pStyle w:val="12"/>
        <w:numPr>
          <w:ilvl w:val="0"/>
          <w:numId w:val="14"/>
        </w:numPr>
        <w:ind w:left="0" w:firstLine="709"/>
        <w:rPr>
          <w:sz w:val="24"/>
          <w:szCs w:val="24"/>
          <w:lang w:eastAsia="en-US"/>
        </w:rPr>
      </w:pPr>
      <w:r w:rsidRPr="008D6241">
        <w:rPr>
          <w:sz w:val="24"/>
          <w:szCs w:val="24"/>
          <w:lang w:eastAsia="en-US"/>
        </w:rPr>
        <w:t>благо</w:t>
      </w:r>
      <w:r>
        <w:rPr>
          <w:sz w:val="24"/>
          <w:szCs w:val="24"/>
          <w:lang w:eastAsia="en-US"/>
        </w:rPr>
        <w:t>устройство территории (код 12.0.</w:t>
      </w:r>
      <w:r w:rsidRPr="008D6241">
        <w:rPr>
          <w:sz w:val="24"/>
          <w:szCs w:val="24"/>
          <w:lang w:eastAsia="en-US"/>
        </w:rPr>
        <w:t>2);</w:t>
      </w:r>
    </w:p>
    <w:p w:rsidR="00EB7AD5" w:rsidRPr="00EB7AD5" w:rsidRDefault="00EB7AD5" w:rsidP="00032B8B">
      <w:pPr>
        <w:pStyle w:val="12"/>
        <w:numPr>
          <w:ilvl w:val="0"/>
          <w:numId w:val="14"/>
        </w:numPr>
        <w:ind w:left="0" w:firstLine="709"/>
        <w:rPr>
          <w:sz w:val="24"/>
          <w:szCs w:val="24"/>
          <w:lang w:eastAsia="en-US"/>
        </w:rPr>
      </w:pPr>
      <w:r w:rsidRPr="008D6241">
        <w:rPr>
          <w:sz w:val="24"/>
          <w:szCs w:val="24"/>
          <w:lang w:eastAsia="en-US"/>
        </w:rPr>
        <w:t>рит</w:t>
      </w:r>
      <w:r>
        <w:rPr>
          <w:sz w:val="24"/>
          <w:szCs w:val="24"/>
          <w:lang w:eastAsia="en-US"/>
        </w:rPr>
        <w:t>уальная деятельность (код 12.1).</w:t>
      </w:r>
    </w:p>
    <w:p w:rsidR="002C339E" w:rsidRPr="00E47786" w:rsidRDefault="002C339E" w:rsidP="00032B8B">
      <w:pPr>
        <w:pStyle w:val="12"/>
        <w:ind w:firstLine="709"/>
        <w:rPr>
          <w:b/>
          <w:sz w:val="24"/>
          <w:szCs w:val="24"/>
          <w:lang w:eastAsia="en-US"/>
        </w:rPr>
      </w:pPr>
      <w:r w:rsidRPr="00E47786">
        <w:rPr>
          <w:b/>
          <w:sz w:val="24"/>
          <w:szCs w:val="24"/>
          <w:lang w:eastAsia="en-US"/>
        </w:rPr>
        <w:t>3. Условно разрешенные виды использования:</w:t>
      </w:r>
    </w:p>
    <w:p w:rsidR="002C339E" w:rsidRPr="008D6241" w:rsidRDefault="002C339E" w:rsidP="00032B8B">
      <w:pPr>
        <w:pStyle w:val="12"/>
        <w:numPr>
          <w:ilvl w:val="0"/>
          <w:numId w:val="7"/>
        </w:numPr>
        <w:ind w:left="0" w:firstLine="709"/>
        <w:rPr>
          <w:sz w:val="24"/>
          <w:szCs w:val="24"/>
          <w:lang w:eastAsia="en-US"/>
        </w:rPr>
      </w:pPr>
      <w:r w:rsidRPr="008D6241">
        <w:rPr>
          <w:sz w:val="24"/>
          <w:szCs w:val="24"/>
          <w:lang w:eastAsia="en-US"/>
        </w:rPr>
        <w:t>осуществление религиозных обрядов (код 3.7.1);</w:t>
      </w:r>
    </w:p>
    <w:p w:rsidR="002C339E" w:rsidRPr="008D6241" w:rsidRDefault="002C339E" w:rsidP="00032B8B">
      <w:pPr>
        <w:pStyle w:val="12"/>
        <w:numPr>
          <w:ilvl w:val="0"/>
          <w:numId w:val="7"/>
        </w:numPr>
        <w:ind w:left="0" w:firstLine="709"/>
        <w:rPr>
          <w:sz w:val="24"/>
          <w:szCs w:val="24"/>
          <w:lang w:eastAsia="en-US"/>
        </w:rPr>
      </w:pPr>
      <w:r w:rsidRPr="008D6241">
        <w:rPr>
          <w:sz w:val="24"/>
          <w:szCs w:val="24"/>
          <w:lang w:eastAsia="en-US"/>
        </w:rPr>
        <w:t>магазины (код 4.4).</w:t>
      </w:r>
    </w:p>
    <w:p w:rsidR="002C339E" w:rsidRPr="00A9241D" w:rsidRDefault="002C339E" w:rsidP="00032B8B">
      <w:pPr>
        <w:spacing w:before="80" w:after="40"/>
        <w:ind w:firstLine="709"/>
        <w:jc w:val="both"/>
        <w:rPr>
          <w:b/>
          <w:bCs w:val="0"/>
          <w:i/>
          <w:lang w:val="x-none" w:eastAsia="x-none"/>
        </w:rPr>
      </w:pPr>
      <w:r w:rsidRPr="00E47786">
        <w:rPr>
          <w:b/>
          <w:lang w:eastAsia="en-US"/>
        </w:rPr>
        <w:t>4. Предельные (минимальные и (или) максимальные) размеры земельных участков и</w:t>
      </w:r>
      <w:r w:rsidRPr="00A9241D">
        <w:rPr>
          <w:b/>
          <w:bCs w:val="0"/>
          <w:i/>
          <w:lang w:val="x-none" w:eastAsia="x-none"/>
        </w:rPr>
        <w:t xml:space="preserve"> </w:t>
      </w:r>
      <w:r w:rsidRPr="00E47786">
        <w:rPr>
          <w:b/>
          <w:lang w:eastAsia="en-US"/>
        </w:rPr>
        <w:t>предельные параметры разрешенного строительства:</w:t>
      </w:r>
    </w:p>
    <w:p w:rsidR="002C339E" w:rsidRPr="00A9241D" w:rsidRDefault="002C339E" w:rsidP="00032B8B">
      <w:pPr>
        <w:spacing w:before="80" w:after="40"/>
        <w:ind w:firstLine="709"/>
        <w:jc w:val="both"/>
        <w:rPr>
          <w:bCs w:val="0"/>
          <w:lang w:val="x-none" w:eastAsia="x-none"/>
        </w:rPr>
      </w:pPr>
      <w:r w:rsidRPr="009D4119">
        <w:rPr>
          <w:b/>
          <w:i/>
          <w:u w:val="single"/>
        </w:rPr>
        <w:t>1) предельные (минимальные и (или) максимальные) размеры земельных участков</w:t>
      </w:r>
      <w:r w:rsidRPr="00A9241D">
        <w:rPr>
          <w:bCs w:val="0"/>
          <w:lang w:val="x-none" w:eastAsia="x-none"/>
        </w:rPr>
        <w:t xml:space="preserve">, в том числе их площадь: </w:t>
      </w:r>
    </w:p>
    <w:p w:rsidR="002C339E" w:rsidRDefault="002C339E" w:rsidP="00032B8B">
      <w:pPr>
        <w:spacing w:before="80" w:after="40"/>
        <w:ind w:firstLine="709"/>
        <w:jc w:val="both"/>
        <w:rPr>
          <w:bCs w:val="0"/>
          <w:lang w:val="x-none" w:eastAsia="x-none"/>
        </w:rPr>
      </w:pPr>
      <w:r w:rsidRPr="00A9241D">
        <w:rPr>
          <w:bCs w:val="0"/>
          <w:lang w:val="x-none" w:eastAsia="x-none"/>
        </w:rPr>
        <w:t>для основного в</w:t>
      </w:r>
      <w:r w:rsidR="00C651F9">
        <w:rPr>
          <w:bCs w:val="0"/>
          <w:lang w:val="x-none" w:eastAsia="x-none"/>
        </w:rPr>
        <w:t xml:space="preserve">ида разрешенного использования </w:t>
      </w:r>
      <w:r w:rsidRPr="00A9241D">
        <w:rPr>
          <w:bCs w:val="0"/>
          <w:lang w:val="x-none" w:eastAsia="x-none"/>
        </w:rPr>
        <w:t>ритуальная деятельность (код 12.1):</w:t>
      </w:r>
    </w:p>
    <w:p w:rsidR="002C339E" w:rsidRPr="00A42C46" w:rsidRDefault="002C339E" w:rsidP="00032B8B">
      <w:pPr>
        <w:spacing w:before="80" w:after="40"/>
        <w:ind w:firstLine="709"/>
        <w:jc w:val="both"/>
        <w:rPr>
          <w:b/>
          <w:bCs w:val="0"/>
          <w:i/>
          <w:lang w:val="x-none" w:eastAsia="x-none"/>
        </w:rPr>
      </w:pPr>
      <w:r w:rsidRPr="00A42C46">
        <w:rPr>
          <w:b/>
          <w:bCs w:val="0"/>
          <w:i/>
          <w:lang w:val="x-none" w:eastAsia="x-none"/>
        </w:rPr>
        <w:t>- минимальный - 0,5 га, максимальный - 40 га;</w:t>
      </w:r>
    </w:p>
    <w:p w:rsidR="002C1D11" w:rsidRDefault="002C339E" w:rsidP="002C1D11">
      <w:pPr>
        <w:spacing w:before="80" w:after="40"/>
        <w:ind w:firstLine="709"/>
        <w:jc w:val="both"/>
        <w:rPr>
          <w:bCs w:val="0"/>
          <w:lang w:eastAsia="x-none"/>
        </w:rPr>
      </w:pPr>
      <w:r w:rsidRPr="00A9241D">
        <w:rPr>
          <w:bCs w:val="0"/>
          <w:lang w:val="x-none" w:eastAsia="x-none"/>
        </w:rPr>
        <w:t>для магазинов (код 4.4)</w:t>
      </w:r>
      <w:r w:rsidR="002C1D11">
        <w:rPr>
          <w:bCs w:val="0"/>
          <w:lang w:eastAsia="x-none"/>
        </w:rPr>
        <w:t>:</w:t>
      </w:r>
    </w:p>
    <w:p w:rsidR="002C339E" w:rsidRPr="002C1D11" w:rsidRDefault="002C1D11" w:rsidP="002C1D11">
      <w:pPr>
        <w:spacing w:before="80" w:after="40"/>
        <w:ind w:firstLine="709"/>
        <w:jc w:val="both"/>
        <w:rPr>
          <w:bCs w:val="0"/>
          <w:lang w:eastAsia="x-none"/>
        </w:rPr>
      </w:pPr>
      <w:r>
        <w:rPr>
          <w:bCs w:val="0"/>
          <w:lang w:eastAsia="x-none"/>
        </w:rPr>
        <w:t xml:space="preserve">- </w:t>
      </w:r>
      <w:r w:rsidR="002C339E" w:rsidRPr="002C1D11">
        <w:rPr>
          <w:b/>
          <w:bCs w:val="0"/>
          <w:i/>
          <w:lang w:val="x-none" w:eastAsia="x-none"/>
        </w:rPr>
        <w:t>минимальный - 0,01 га, максимальный - 0,10 га;</w:t>
      </w:r>
    </w:p>
    <w:p w:rsidR="002C339E" w:rsidRPr="005F2C08" w:rsidRDefault="002C339E" w:rsidP="00032B8B">
      <w:pPr>
        <w:pStyle w:val="12"/>
        <w:ind w:firstLine="709"/>
        <w:rPr>
          <w:sz w:val="24"/>
          <w:szCs w:val="24"/>
        </w:rPr>
      </w:pPr>
      <w:r w:rsidRPr="005F2C08">
        <w:rPr>
          <w:sz w:val="24"/>
          <w:szCs w:val="24"/>
        </w:rPr>
        <w:t>для вида разрешенного использования земельно</w:t>
      </w:r>
      <w:r w:rsidR="00C651F9">
        <w:rPr>
          <w:sz w:val="24"/>
          <w:szCs w:val="24"/>
        </w:rPr>
        <w:t>го участка общего пользования -</w:t>
      </w:r>
      <w:r w:rsidRPr="005F2C08">
        <w:rPr>
          <w:sz w:val="24"/>
          <w:szCs w:val="24"/>
        </w:rPr>
        <w:t xml:space="preserve"> улично-дорожная сеть (код - 12.01) - ширина в красных линиях:</w:t>
      </w:r>
    </w:p>
    <w:p w:rsidR="002C339E" w:rsidRPr="00E677C8" w:rsidRDefault="002C339E" w:rsidP="00032B8B">
      <w:pPr>
        <w:spacing w:before="80" w:after="40"/>
        <w:ind w:firstLine="709"/>
        <w:jc w:val="both"/>
        <w:rPr>
          <w:b/>
          <w:bCs w:val="0"/>
          <w:i/>
          <w:lang w:eastAsia="x-none"/>
        </w:rPr>
      </w:pPr>
      <w:r w:rsidRPr="00A42C46">
        <w:rPr>
          <w:b/>
          <w:bCs w:val="0"/>
          <w:i/>
          <w:lang w:val="x-none" w:eastAsia="x-none"/>
        </w:rPr>
        <w:t>-</w:t>
      </w:r>
      <w:r w:rsidR="002C1D11">
        <w:rPr>
          <w:b/>
          <w:bCs w:val="0"/>
          <w:i/>
          <w:lang w:eastAsia="x-none"/>
        </w:rPr>
        <w:t xml:space="preserve"> </w:t>
      </w:r>
      <w:r w:rsidRPr="00A42C46">
        <w:rPr>
          <w:b/>
          <w:bCs w:val="0"/>
          <w:i/>
          <w:lang w:val="x-none" w:eastAsia="x-none"/>
        </w:rPr>
        <w:t>основные улицы – 20-30м</w:t>
      </w:r>
      <w:r w:rsidR="00E677C8">
        <w:rPr>
          <w:b/>
          <w:bCs w:val="0"/>
          <w:i/>
          <w:lang w:eastAsia="x-none"/>
        </w:rPr>
        <w:t>,</w:t>
      </w:r>
    </w:p>
    <w:p w:rsidR="002C339E" w:rsidRPr="00E677C8" w:rsidRDefault="002C339E" w:rsidP="00032B8B">
      <w:pPr>
        <w:spacing w:before="80" w:after="40"/>
        <w:ind w:firstLine="709"/>
        <w:jc w:val="both"/>
        <w:rPr>
          <w:b/>
          <w:bCs w:val="0"/>
          <w:i/>
          <w:lang w:eastAsia="x-none"/>
        </w:rPr>
      </w:pPr>
      <w:r w:rsidRPr="00A42C46">
        <w:rPr>
          <w:b/>
          <w:bCs w:val="0"/>
          <w:i/>
          <w:lang w:val="x-none" w:eastAsia="x-none"/>
        </w:rPr>
        <w:t>-</w:t>
      </w:r>
      <w:r w:rsidR="002C1D11">
        <w:rPr>
          <w:b/>
          <w:bCs w:val="0"/>
          <w:i/>
          <w:lang w:eastAsia="x-none"/>
        </w:rPr>
        <w:t xml:space="preserve"> </w:t>
      </w:r>
      <w:r w:rsidRPr="00A42C46">
        <w:rPr>
          <w:b/>
          <w:bCs w:val="0"/>
          <w:i/>
          <w:lang w:val="x-none" w:eastAsia="x-none"/>
        </w:rPr>
        <w:t>местные улицы – 15-25м</w:t>
      </w:r>
      <w:r w:rsidR="00E677C8">
        <w:rPr>
          <w:b/>
          <w:bCs w:val="0"/>
          <w:i/>
          <w:lang w:eastAsia="x-none"/>
        </w:rPr>
        <w:t>.</w:t>
      </w:r>
    </w:p>
    <w:p w:rsidR="002C339E" w:rsidRDefault="002C339E" w:rsidP="00032B8B">
      <w:pPr>
        <w:spacing w:before="80" w:after="40"/>
        <w:ind w:firstLine="709"/>
        <w:jc w:val="both"/>
        <w:rPr>
          <w:bCs w:val="0"/>
          <w:lang w:eastAsia="x-none"/>
        </w:rPr>
      </w:pPr>
      <w:r w:rsidRPr="00A9241D">
        <w:rPr>
          <w:bCs w:val="0"/>
          <w:lang w:val="x-none" w:eastAsia="x-none"/>
        </w:rPr>
        <w:t>для предоставления коммунальных услуг (код 3.1.1), для благоустройства территории (код 12.0.2)</w:t>
      </w:r>
      <w:r>
        <w:rPr>
          <w:bCs w:val="0"/>
          <w:lang w:eastAsia="x-none"/>
        </w:rPr>
        <w:t>:</w:t>
      </w:r>
    </w:p>
    <w:p w:rsidR="002C339E" w:rsidRPr="00A42C46" w:rsidRDefault="002C339E" w:rsidP="00032B8B">
      <w:pPr>
        <w:spacing w:before="80" w:after="40"/>
        <w:ind w:firstLine="709"/>
        <w:jc w:val="both"/>
        <w:rPr>
          <w:b/>
          <w:bCs w:val="0"/>
          <w:i/>
          <w:lang w:val="x-none" w:eastAsia="x-none"/>
        </w:rPr>
      </w:pPr>
      <w:r w:rsidRPr="00A42C46">
        <w:rPr>
          <w:b/>
          <w:bCs w:val="0"/>
          <w:i/>
          <w:lang w:val="x-none" w:eastAsia="x-none"/>
        </w:rPr>
        <w:t xml:space="preserve">- размер не подлежит установлению; </w:t>
      </w:r>
    </w:p>
    <w:p w:rsidR="002C339E" w:rsidRDefault="002C339E" w:rsidP="00032B8B">
      <w:pPr>
        <w:spacing w:before="80" w:after="40"/>
        <w:ind w:firstLine="709"/>
        <w:jc w:val="both"/>
        <w:rPr>
          <w:bCs w:val="0"/>
          <w:lang w:eastAsia="x-none"/>
        </w:rPr>
      </w:pPr>
      <w:r w:rsidRPr="009D4119">
        <w:rPr>
          <w:b/>
          <w:i/>
          <w:u w:val="single"/>
        </w:rPr>
        <w:t>2) минимальные отступы от границ земельных участков</w:t>
      </w:r>
      <w:r w:rsidRPr="00A9241D">
        <w:rPr>
          <w:bCs w:val="0"/>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bCs w:val="0"/>
          <w:lang w:eastAsia="x-none"/>
        </w:rPr>
        <w:t>:</w:t>
      </w:r>
    </w:p>
    <w:p w:rsidR="002C339E" w:rsidRPr="00A42C46" w:rsidRDefault="002C339E" w:rsidP="00032B8B">
      <w:pPr>
        <w:spacing w:before="80" w:after="40"/>
        <w:ind w:firstLine="709"/>
        <w:jc w:val="both"/>
        <w:rPr>
          <w:b/>
          <w:bCs w:val="0"/>
          <w:i/>
          <w:lang w:val="x-none" w:eastAsia="x-none"/>
        </w:rPr>
      </w:pPr>
      <w:r w:rsidRPr="00A42C46">
        <w:rPr>
          <w:b/>
          <w:bCs w:val="0"/>
          <w:i/>
          <w:lang w:val="x-none" w:eastAsia="x-none"/>
        </w:rPr>
        <w:t>- не подлежат установлению;</w:t>
      </w:r>
    </w:p>
    <w:p w:rsidR="002C339E" w:rsidRDefault="002C339E" w:rsidP="00032B8B">
      <w:pPr>
        <w:spacing w:before="80" w:after="40"/>
        <w:ind w:firstLine="709"/>
        <w:jc w:val="both"/>
        <w:rPr>
          <w:bCs w:val="0"/>
          <w:lang w:eastAsia="x-none"/>
        </w:rPr>
      </w:pPr>
      <w:r w:rsidRPr="009D4119">
        <w:rPr>
          <w:b/>
          <w:i/>
          <w:u w:val="single"/>
        </w:rPr>
        <w:t>3) предельное количество этажей или предельная высота</w:t>
      </w:r>
      <w:r w:rsidRPr="00A9241D">
        <w:rPr>
          <w:bCs w:val="0"/>
          <w:lang w:val="x-none" w:eastAsia="x-none"/>
        </w:rPr>
        <w:t xml:space="preserve"> зданий, строений, сооружений</w:t>
      </w:r>
      <w:r>
        <w:rPr>
          <w:bCs w:val="0"/>
          <w:lang w:eastAsia="x-none"/>
        </w:rPr>
        <w:t>:</w:t>
      </w:r>
    </w:p>
    <w:p w:rsidR="002C339E" w:rsidRPr="00A42C46" w:rsidRDefault="002C339E" w:rsidP="00032B8B">
      <w:pPr>
        <w:spacing w:before="80" w:after="40"/>
        <w:ind w:firstLine="709"/>
        <w:jc w:val="both"/>
        <w:rPr>
          <w:b/>
          <w:bCs w:val="0"/>
          <w:i/>
          <w:lang w:val="x-none" w:eastAsia="x-none"/>
        </w:rPr>
      </w:pPr>
      <w:r w:rsidRPr="00A42C46">
        <w:rPr>
          <w:b/>
          <w:bCs w:val="0"/>
          <w:i/>
          <w:lang w:val="x-none" w:eastAsia="x-none"/>
        </w:rPr>
        <w:t>- не подлежат установлению;</w:t>
      </w:r>
    </w:p>
    <w:p w:rsidR="00344226" w:rsidRDefault="002C339E" w:rsidP="00032B8B">
      <w:pPr>
        <w:spacing w:before="80" w:after="40"/>
        <w:ind w:firstLine="709"/>
        <w:jc w:val="both"/>
        <w:rPr>
          <w:b/>
          <w:bCs w:val="0"/>
          <w:i/>
          <w:lang w:val="x-none" w:eastAsia="x-none"/>
        </w:rPr>
      </w:pPr>
      <w:r w:rsidRPr="009D4119">
        <w:rPr>
          <w:b/>
          <w:i/>
          <w:u w:val="single"/>
        </w:rPr>
        <w:t>4) максимальный процент застройки в границах земельного участка</w:t>
      </w:r>
      <w:r w:rsidRPr="00A9241D">
        <w:rPr>
          <w:bCs w:val="0"/>
          <w:lang w:val="x-none" w:eastAsia="x-none"/>
        </w:rPr>
        <w:t>, определяемый как отношение суммарной площади земельного участка, которая может быть застроена, ко всей площади земельного участка</w:t>
      </w:r>
      <w:r>
        <w:rPr>
          <w:bCs w:val="0"/>
          <w:lang w:eastAsia="x-none"/>
        </w:rPr>
        <w:t>:</w:t>
      </w:r>
      <w:r w:rsidR="00344226" w:rsidRPr="00344226">
        <w:rPr>
          <w:b/>
          <w:bCs w:val="0"/>
          <w:i/>
          <w:lang w:val="x-none" w:eastAsia="x-none"/>
        </w:rPr>
        <w:t xml:space="preserve"> </w:t>
      </w:r>
      <w:r w:rsidR="00C651F9">
        <w:rPr>
          <w:b/>
          <w:bCs w:val="0"/>
          <w:i/>
          <w:lang w:val="x-none" w:eastAsia="x-none"/>
        </w:rPr>
        <w:t>-</w:t>
      </w:r>
      <w:r w:rsidR="00344226" w:rsidRPr="00A42C46">
        <w:rPr>
          <w:b/>
          <w:bCs w:val="0"/>
          <w:i/>
          <w:lang w:val="x-none" w:eastAsia="x-none"/>
        </w:rPr>
        <w:t xml:space="preserve"> не подлеж</w:t>
      </w:r>
      <w:r w:rsidR="00344226">
        <w:rPr>
          <w:b/>
          <w:bCs w:val="0"/>
          <w:i/>
          <w:lang w:eastAsia="x-none"/>
        </w:rPr>
        <w:t>и</w:t>
      </w:r>
      <w:r w:rsidR="00344226" w:rsidRPr="00A42C46">
        <w:rPr>
          <w:b/>
          <w:bCs w:val="0"/>
          <w:i/>
          <w:lang w:val="x-none" w:eastAsia="x-none"/>
        </w:rPr>
        <w:t>т установлению.</w:t>
      </w:r>
    </w:p>
    <w:p w:rsidR="002C339E" w:rsidRDefault="002C339E" w:rsidP="00032B8B">
      <w:pPr>
        <w:spacing w:before="80" w:after="40"/>
        <w:ind w:firstLine="709"/>
        <w:jc w:val="both"/>
        <w:rPr>
          <w:bCs w:val="0"/>
          <w:lang w:eastAsia="x-none"/>
        </w:rPr>
      </w:pPr>
    </w:p>
    <w:p w:rsidR="00EA5CEB" w:rsidRPr="00B50B4A" w:rsidRDefault="00D43D7D" w:rsidP="004C5F43">
      <w:pPr>
        <w:spacing w:line="240" w:lineRule="atLeast"/>
        <w:jc w:val="center"/>
        <w:outlineLvl w:val="0"/>
        <w:rPr>
          <w:b/>
          <w:sz w:val="28"/>
          <w:szCs w:val="28"/>
          <w:lang w:val="x-none" w:eastAsia="x-none"/>
        </w:rPr>
      </w:pPr>
      <w:bookmarkStart w:id="186" w:name="_Toc25833754"/>
      <w:bookmarkStart w:id="187" w:name="_Toc156834284"/>
      <w:r>
        <w:rPr>
          <w:b/>
          <w:sz w:val="28"/>
          <w:szCs w:val="28"/>
          <w:lang w:val="x-none" w:eastAsia="x-none"/>
        </w:rPr>
        <w:t xml:space="preserve">Раздел </w:t>
      </w:r>
      <w:r w:rsidR="008B1239" w:rsidRPr="008B1239">
        <w:rPr>
          <w:b/>
          <w:sz w:val="28"/>
          <w:szCs w:val="28"/>
          <w:lang w:val="x-none" w:eastAsia="x-none"/>
        </w:rPr>
        <w:t>I</w:t>
      </w:r>
      <w:r>
        <w:rPr>
          <w:b/>
          <w:sz w:val="28"/>
          <w:szCs w:val="28"/>
          <w:lang w:val="x-none" w:eastAsia="x-none"/>
        </w:rPr>
        <w:t>I</w:t>
      </w:r>
      <w:r w:rsidR="00EA5CEB" w:rsidRPr="00B50B4A">
        <w:rPr>
          <w:b/>
          <w:sz w:val="28"/>
          <w:szCs w:val="28"/>
          <w:lang w:val="x-none" w:eastAsia="x-none"/>
        </w:rPr>
        <w:t xml:space="preserve"> Правовые режимы зон с особыми условиями использования территорий</w:t>
      </w:r>
      <w:bookmarkEnd w:id="186"/>
      <w:bookmarkEnd w:id="187"/>
    </w:p>
    <w:p w:rsidR="00EA5CEB" w:rsidRPr="0095375C" w:rsidRDefault="00EA5CEB" w:rsidP="004C5F43">
      <w:pPr>
        <w:pStyle w:val="2"/>
        <w:keepNext w:val="0"/>
        <w:spacing w:after="240"/>
        <w:jc w:val="center"/>
        <w:rPr>
          <w:rFonts w:ascii="Times New Roman" w:hAnsi="Times New Roman"/>
          <w:i w:val="0"/>
        </w:rPr>
      </w:pPr>
      <w:bookmarkStart w:id="188" w:name="_Toc25833755"/>
      <w:bookmarkStart w:id="189" w:name="_Toc156834285"/>
      <w:r w:rsidRPr="0095375C">
        <w:rPr>
          <w:rFonts w:ascii="Times New Roman" w:hAnsi="Times New Roman"/>
          <w:i w:val="0"/>
        </w:rPr>
        <w:t xml:space="preserve">Статья </w:t>
      </w:r>
      <w:r w:rsidR="00CE3053">
        <w:rPr>
          <w:rFonts w:ascii="Times New Roman" w:hAnsi="Times New Roman"/>
          <w:i w:val="0"/>
        </w:rPr>
        <w:t>3</w:t>
      </w:r>
      <w:r w:rsidR="00481401">
        <w:rPr>
          <w:rFonts w:ascii="Times New Roman" w:hAnsi="Times New Roman"/>
          <w:i w:val="0"/>
        </w:rPr>
        <w:t>2</w:t>
      </w:r>
      <w:r w:rsidR="00CE3053">
        <w:rPr>
          <w:rFonts w:ascii="Times New Roman" w:hAnsi="Times New Roman"/>
          <w:i w:val="0"/>
        </w:rPr>
        <w:t>.</w:t>
      </w:r>
      <w:r w:rsidRPr="0095375C">
        <w:rPr>
          <w:rFonts w:ascii="Times New Roman" w:hAnsi="Times New Roman"/>
          <w:i w:val="0"/>
        </w:rPr>
        <w:t xml:space="preserve"> Санитарно-защитная зона предприятий, сооружений и иных объектов</w:t>
      </w:r>
      <w:bookmarkEnd w:id="188"/>
      <w:bookmarkEnd w:id="189"/>
    </w:p>
    <w:p w:rsidR="00EA5CEB" w:rsidRPr="00F971C5" w:rsidRDefault="00EA5CEB" w:rsidP="00032B8B">
      <w:pPr>
        <w:spacing w:before="80" w:after="40"/>
        <w:ind w:firstLine="709"/>
        <w:jc w:val="both"/>
        <w:rPr>
          <w:b/>
          <w:bCs w:val="0"/>
          <w:lang w:val="x-none" w:eastAsia="x-none"/>
        </w:rPr>
      </w:pPr>
      <w:r w:rsidRPr="00F971C5">
        <w:rPr>
          <w:b/>
          <w:bCs w:val="0"/>
          <w:lang w:val="x-none" w:eastAsia="x-none"/>
        </w:rPr>
        <w:lastRenderedPageBreak/>
        <w:t>1. Содержание режима определено в соответствии с </w:t>
      </w:r>
      <w:hyperlink r:id="rId30" w:anchor="/document/12158477/entry/10000" w:history="1">
        <w:r w:rsidRPr="00F971C5">
          <w:rPr>
            <w:b/>
            <w:bCs w:val="0"/>
            <w:lang w:val="x-none" w:eastAsia="x-none"/>
          </w:rPr>
          <w:t>СанПиНом 2.2.1/2.1.1.1200-03</w:t>
        </w:r>
      </w:hyperlink>
      <w:r w:rsidRPr="00F971C5">
        <w:rPr>
          <w:b/>
          <w:bCs w:val="0"/>
          <w:lang w:val="x-none" w:eastAsia="x-none"/>
        </w:rPr>
        <w:t>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санитарно-защитных зон.</w:t>
      </w:r>
    </w:p>
    <w:p w:rsidR="00EA5CEB" w:rsidRPr="0095375C" w:rsidRDefault="00EA5CEB" w:rsidP="00032B8B">
      <w:pPr>
        <w:spacing w:before="80" w:after="40"/>
        <w:ind w:firstLine="709"/>
        <w:jc w:val="both"/>
        <w:rPr>
          <w:bCs w:val="0"/>
          <w:lang w:val="x-none" w:eastAsia="x-none"/>
        </w:rPr>
      </w:pPr>
      <w:r w:rsidRPr="0095375C">
        <w:rPr>
          <w:b/>
          <w:bCs w:val="0"/>
          <w:lang w:val="x-none" w:eastAsia="x-none"/>
        </w:rPr>
        <w:t>2. В санитарно-защитной зоне не допускается размещать</w:t>
      </w:r>
      <w:r w:rsidRPr="0095375C">
        <w:rPr>
          <w:bCs w:val="0"/>
          <w:lang w:val="x-none" w:eastAsia="x-none"/>
        </w:rPr>
        <w:t>:</w:t>
      </w:r>
    </w:p>
    <w:p w:rsidR="00EA5CEB" w:rsidRPr="00B50B4A" w:rsidRDefault="00EA5CEB" w:rsidP="00032B8B">
      <w:pPr>
        <w:spacing w:before="80" w:after="40"/>
        <w:ind w:firstLine="709"/>
        <w:jc w:val="both"/>
        <w:rPr>
          <w:bCs w:val="0"/>
          <w:lang w:val="x-none" w:eastAsia="x-none"/>
        </w:rPr>
      </w:pPr>
      <w:r w:rsidRPr="00B50B4A">
        <w:rPr>
          <w:bCs w:val="0"/>
          <w:lang w:val="x-none" w:eastAsia="x-none"/>
        </w:rPr>
        <w:t xml:space="preserve"> жилую застройку, включая отдельные жилые дома, ландшафтно</w:t>
      </w:r>
      <w:r w:rsidRPr="00B50B4A">
        <w:rPr>
          <w:bCs w:val="0"/>
          <w:lang w:eastAsia="x-none"/>
        </w:rPr>
        <w:t xml:space="preserve"> </w:t>
      </w:r>
      <w:r w:rsidRPr="00B50B4A">
        <w:rPr>
          <w:bCs w:val="0"/>
          <w:lang w:val="x-none" w:eastAsia="x-none"/>
        </w:rPr>
        <w:t>-</w:t>
      </w:r>
      <w:r w:rsidRPr="00B50B4A">
        <w:rPr>
          <w:bCs w:val="0"/>
          <w:lang w:eastAsia="x-none"/>
        </w:rPr>
        <w:t xml:space="preserve"> </w:t>
      </w:r>
      <w:r w:rsidRPr="00B50B4A">
        <w:rPr>
          <w:bCs w:val="0"/>
          <w:lang w:val="x-none" w:eastAsia="x-none"/>
        </w:rPr>
        <w:t>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EA5CEB" w:rsidRPr="0095375C" w:rsidRDefault="00EA5CEB" w:rsidP="00032B8B">
      <w:pPr>
        <w:spacing w:before="80" w:after="40"/>
        <w:ind w:firstLine="709"/>
        <w:jc w:val="both"/>
        <w:rPr>
          <w:bCs w:val="0"/>
          <w:lang w:eastAsia="x-none"/>
        </w:rPr>
      </w:pPr>
      <w:r w:rsidRPr="0095375C">
        <w:rPr>
          <w:b/>
          <w:bCs w:val="0"/>
          <w:lang w:eastAsia="x-none"/>
        </w:rPr>
        <w:t>3.</w:t>
      </w:r>
      <w:r>
        <w:rPr>
          <w:b/>
          <w:bCs w:val="0"/>
          <w:lang w:eastAsia="x-none"/>
        </w:rPr>
        <w:t xml:space="preserve"> </w:t>
      </w:r>
      <w:r w:rsidRPr="0095375C">
        <w:rPr>
          <w:b/>
          <w:bCs w:val="0"/>
          <w:lang w:val="x-none" w:eastAsia="x-none"/>
        </w:rPr>
        <w:t>В санитарно-защитной зоне и на территории объектов других отраслей промышленности не допускается размещать</w:t>
      </w:r>
      <w:r w:rsidRPr="0095375C">
        <w:rPr>
          <w:bCs w:val="0"/>
          <w:lang w:eastAsia="x-none"/>
        </w:rPr>
        <w:t>:</w:t>
      </w:r>
    </w:p>
    <w:p w:rsidR="00EA5CEB" w:rsidRPr="00F971C5" w:rsidRDefault="00EA5CEB" w:rsidP="00032B8B">
      <w:pPr>
        <w:spacing w:before="80" w:after="40"/>
        <w:ind w:firstLine="709"/>
        <w:jc w:val="both"/>
        <w:rPr>
          <w:bCs w:val="0"/>
          <w:lang w:val="x-none" w:eastAsia="x-none"/>
        </w:rPr>
      </w:pPr>
      <w:r w:rsidRPr="00F971C5">
        <w:rPr>
          <w:bCs w:val="0"/>
          <w:lang w:val="x-none" w:eastAsia="x-none"/>
        </w:rPr>
        <w:t xml:space="preserve">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EA5CEB" w:rsidRPr="0095375C" w:rsidRDefault="00EA5CEB" w:rsidP="00032B8B">
      <w:pPr>
        <w:spacing w:before="80" w:after="40"/>
        <w:ind w:firstLine="709"/>
        <w:jc w:val="both"/>
        <w:rPr>
          <w:b/>
          <w:bCs w:val="0"/>
          <w:lang w:val="x-none" w:eastAsia="x-none"/>
        </w:rPr>
      </w:pPr>
      <w:r w:rsidRPr="0095375C">
        <w:rPr>
          <w:b/>
          <w:bCs w:val="0"/>
          <w:lang w:val="x-none" w:eastAsia="x-none"/>
        </w:rPr>
        <w:t>4. Допускается размещать в границах санитарно-защитной зоны промышленного объекта или производства:</w:t>
      </w:r>
    </w:p>
    <w:p w:rsidR="00EA5CEB" w:rsidRPr="00B50B4A" w:rsidRDefault="00EA5CEB" w:rsidP="00032B8B">
      <w:pPr>
        <w:spacing w:before="80" w:after="40"/>
        <w:ind w:firstLine="709"/>
        <w:jc w:val="both"/>
        <w:rPr>
          <w:bCs w:val="0"/>
          <w:lang w:val="x-none" w:eastAsia="x-none"/>
        </w:rPr>
      </w:pPr>
      <w:r w:rsidRPr="00B50B4A">
        <w:rPr>
          <w:bCs w:val="0"/>
          <w:lang w:val="x-none" w:eastAsia="x-none"/>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B50B4A">
        <w:rPr>
          <w:bCs w:val="0"/>
          <w:lang w:val="x-none" w:eastAsia="x-none"/>
        </w:rPr>
        <w:t>нефте</w:t>
      </w:r>
      <w:proofErr w:type="spellEnd"/>
      <w:r w:rsidRPr="00B50B4A">
        <w:rPr>
          <w:bCs w:val="0"/>
          <w:lang w:eastAsia="x-none"/>
        </w:rPr>
        <w:t xml:space="preserve"> </w:t>
      </w:r>
      <w:r w:rsidRPr="00B50B4A">
        <w:rPr>
          <w:bCs w:val="0"/>
          <w:lang w:val="x-none" w:eastAsia="x-none"/>
        </w:rPr>
        <w:t xml:space="preserve">- и газопроводы, артезианские скважины для технического водоснабжения, </w:t>
      </w:r>
      <w:proofErr w:type="spellStart"/>
      <w:r w:rsidRPr="00B50B4A">
        <w:rPr>
          <w:bCs w:val="0"/>
          <w:lang w:val="x-none" w:eastAsia="x-none"/>
        </w:rPr>
        <w:t>водоохлаждающие</w:t>
      </w:r>
      <w:proofErr w:type="spellEnd"/>
      <w:r w:rsidRPr="00B50B4A">
        <w:rPr>
          <w:bCs w:val="0"/>
          <w:lang w:val="x-none" w:eastAsia="x-none"/>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EA5CEB" w:rsidRPr="00B50B4A" w:rsidRDefault="00EA5CEB" w:rsidP="00032B8B">
      <w:pPr>
        <w:spacing w:before="80" w:after="40"/>
        <w:ind w:firstLine="709"/>
        <w:jc w:val="both"/>
        <w:rPr>
          <w:bCs w:val="0"/>
          <w:lang w:val="x-none" w:eastAsia="x-none"/>
        </w:rPr>
      </w:pPr>
      <w:r w:rsidRPr="0095375C">
        <w:rPr>
          <w:b/>
          <w:bCs w:val="0"/>
          <w:lang w:val="x-none" w:eastAsia="x-none"/>
        </w:rPr>
        <w:t>5. В санитарно-защитной зоне</w:t>
      </w:r>
      <w:r w:rsidRPr="00B50B4A">
        <w:rPr>
          <w:bCs w:val="0"/>
          <w:lang w:val="x-none" w:eastAsia="x-none"/>
        </w:rPr>
        <w:t xml:space="preserve">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EA5CEB" w:rsidRPr="00B50B4A" w:rsidRDefault="00EA5CEB" w:rsidP="00032B8B">
      <w:pPr>
        <w:spacing w:before="80" w:after="40"/>
        <w:ind w:firstLine="709"/>
        <w:jc w:val="both"/>
        <w:rPr>
          <w:bCs w:val="0"/>
          <w:lang w:val="x-none" w:eastAsia="x-none"/>
        </w:rPr>
      </w:pPr>
      <w:r w:rsidRPr="0095375C">
        <w:rPr>
          <w:bCs w:val="0"/>
          <w:lang w:val="x-none" w:eastAsia="x-none"/>
        </w:rPr>
        <w:t>6. Автомагистраль,</w:t>
      </w:r>
      <w:r w:rsidRPr="00B50B4A">
        <w:rPr>
          <w:bCs w:val="0"/>
          <w:lang w:val="x-none" w:eastAsia="x-none"/>
        </w:rPr>
        <w:t xml:space="preserve">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EA5CEB" w:rsidRPr="0095375C" w:rsidRDefault="00EA5CEB" w:rsidP="00032B8B">
      <w:pPr>
        <w:spacing w:before="80" w:after="40"/>
        <w:ind w:firstLine="709"/>
        <w:jc w:val="both"/>
        <w:rPr>
          <w:b/>
          <w:bCs w:val="0"/>
          <w:lang w:val="x-none" w:eastAsia="x-none"/>
        </w:rPr>
      </w:pPr>
      <w:r w:rsidRPr="0095375C">
        <w:rPr>
          <w:b/>
          <w:bCs w:val="0"/>
          <w:lang w:val="x-none" w:eastAsia="x-none"/>
        </w:rPr>
        <w:t>7.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EA5CEB" w:rsidRDefault="00EA5CEB" w:rsidP="00032B8B">
      <w:pPr>
        <w:spacing w:before="80" w:after="40"/>
        <w:ind w:firstLine="709"/>
        <w:jc w:val="both"/>
        <w:rPr>
          <w:bCs w:val="0"/>
          <w:lang w:val="x-none" w:eastAsia="x-none"/>
        </w:rPr>
      </w:pPr>
      <w:r w:rsidRPr="00B50B4A">
        <w:rPr>
          <w:bCs w:val="0"/>
          <w:lang w:val="x-none" w:eastAsia="x-none"/>
        </w:rPr>
        <w:t>8. В целях защиты населения от воздействия электромагнитного поля, создаваемых антеннами передающих радиотехнических объектов, устанавливаются санитарно-защитные зоны и зоны ограничений с учетом перспективного развития передающих радиотехнических объектов и населенного пункта в соответствии с </w:t>
      </w:r>
      <w:hyperlink r:id="rId31" w:anchor="/document/12131290/entry/10000" w:history="1">
        <w:r w:rsidRPr="00B50B4A">
          <w:rPr>
            <w:bCs w:val="0"/>
            <w:lang w:val="x-none" w:eastAsia="x-none"/>
          </w:rPr>
          <w:t>СанПиНом 2.1.8/2.2.4.1383-03</w:t>
        </w:r>
      </w:hyperlink>
      <w:r w:rsidRPr="00B50B4A">
        <w:rPr>
          <w:bCs w:val="0"/>
          <w:lang w:val="x-none" w:eastAsia="x-none"/>
        </w:rPr>
        <w:t> ("Гигиенические требования к размещению и эксплуатации передающих радиотехнических объектов") и </w:t>
      </w:r>
      <w:hyperlink r:id="rId32" w:anchor="/document/4179040/entry/100000" w:history="1">
        <w:r w:rsidRPr="00B50B4A">
          <w:rPr>
            <w:bCs w:val="0"/>
            <w:lang w:val="x-none" w:eastAsia="x-none"/>
          </w:rPr>
          <w:t>СанПиНом 2.1.8/2.2.4.1190-03</w:t>
        </w:r>
      </w:hyperlink>
      <w:r w:rsidRPr="00B50B4A">
        <w:rPr>
          <w:bCs w:val="0"/>
          <w:lang w:val="x-none" w:eastAsia="x-none"/>
        </w:rPr>
        <w:t xml:space="preserve"> ("Гигиенические требования к размещению и эксплуатации средств сухопутной подвижной радиосвязи").</w:t>
      </w:r>
    </w:p>
    <w:p w:rsidR="00EA5CEB" w:rsidRPr="0095375C" w:rsidRDefault="00EA5CEB" w:rsidP="00032B8B">
      <w:pPr>
        <w:spacing w:before="80" w:after="40"/>
        <w:ind w:firstLine="709"/>
        <w:jc w:val="both"/>
        <w:rPr>
          <w:bCs w:val="0"/>
          <w:lang w:val="x-none" w:eastAsia="x-none"/>
        </w:rPr>
      </w:pPr>
      <w:r w:rsidRPr="00B50B4A">
        <w:rPr>
          <w:bCs w:val="0"/>
          <w:lang w:val="x-none" w:eastAsia="x-none"/>
        </w:rPr>
        <w:lastRenderedPageBreak/>
        <w:t xml:space="preserve"> </w:t>
      </w:r>
      <w:r w:rsidRPr="0095375C">
        <w:rPr>
          <w:b/>
          <w:bCs w:val="0"/>
          <w:lang w:val="x-none" w:eastAsia="x-none"/>
        </w:rPr>
        <w:t>Санитарно-защитная зона и зона ограничений не могут иметь статус селитебной территории,</w:t>
      </w:r>
      <w:r w:rsidRPr="00F971C5">
        <w:rPr>
          <w:b/>
          <w:bCs w:val="0"/>
          <w:i/>
          <w:lang w:val="x-none" w:eastAsia="x-none"/>
        </w:rPr>
        <w:t xml:space="preserve"> </w:t>
      </w:r>
      <w:r w:rsidRPr="0095375C">
        <w:rPr>
          <w:bCs w:val="0"/>
          <w:lang w:val="x-none" w:eastAsia="x-none"/>
        </w:rPr>
        <w:t xml:space="preserve">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w:t>
      </w:r>
    </w:p>
    <w:p w:rsidR="00DF396C" w:rsidRPr="00E02001" w:rsidRDefault="00EA5CEB" w:rsidP="00032B8B">
      <w:pPr>
        <w:spacing w:before="80" w:after="40"/>
        <w:ind w:firstLine="709"/>
        <w:jc w:val="both"/>
        <w:rPr>
          <w:bCs w:val="0"/>
          <w:lang w:eastAsia="x-none"/>
        </w:rPr>
      </w:pPr>
      <w:r w:rsidRPr="0095375C">
        <w:rPr>
          <w:bCs w:val="0"/>
          <w:lang w:val="x-none" w:eastAsia="x-none"/>
        </w:rPr>
        <w:t>Санитарно-защитная зона не может рассматриваться как территория для размещения дачных, садовых и огородных участков.</w:t>
      </w:r>
      <w:r w:rsidRPr="0095375C">
        <w:rPr>
          <w:bCs w:val="0"/>
          <w:lang w:eastAsia="x-none"/>
        </w:rPr>
        <w:t xml:space="preserve"> </w:t>
      </w:r>
    </w:p>
    <w:p w:rsidR="00DF396C" w:rsidRPr="00DF396C" w:rsidRDefault="00DF396C" w:rsidP="0042410A">
      <w:pPr>
        <w:pStyle w:val="2"/>
        <w:keepNext w:val="0"/>
        <w:spacing w:after="240"/>
        <w:jc w:val="center"/>
        <w:rPr>
          <w:rFonts w:ascii="Times New Roman" w:hAnsi="Times New Roman"/>
          <w:i w:val="0"/>
        </w:rPr>
      </w:pPr>
      <w:bookmarkStart w:id="190" w:name="_Toc156834286"/>
      <w:r w:rsidRPr="00DF396C">
        <w:rPr>
          <w:rFonts w:ascii="Times New Roman" w:hAnsi="Times New Roman"/>
          <w:i w:val="0"/>
        </w:rPr>
        <w:t>Ст</w:t>
      </w:r>
      <w:r w:rsidR="00E02001">
        <w:rPr>
          <w:rFonts w:ascii="Times New Roman" w:hAnsi="Times New Roman"/>
          <w:i w:val="0"/>
        </w:rPr>
        <w:t xml:space="preserve">атья 33. </w:t>
      </w:r>
      <w:r w:rsidRPr="00DF396C">
        <w:rPr>
          <w:rFonts w:ascii="Times New Roman" w:hAnsi="Times New Roman"/>
          <w:i w:val="0"/>
        </w:rPr>
        <w:t>Приаэродромная территория</w:t>
      </w:r>
      <w:bookmarkEnd w:id="190"/>
    </w:p>
    <w:p w:rsidR="00DF396C" w:rsidRPr="00DF396C" w:rsidRDefault="00DF396C" w:rsidP="00032B8B">
      <w:pPr>
        <w:spacing w:before="80" w:after="40"/>
        <w:ind w:firstLine="709"/>
        <w:jc w:val="both"/>
        <w:rPr>
          <w:bCs w:val="0"/>
          <w:lang w:eastAsia="x-none"/>
        </w:rPr>
      </w:pPr>
      <w:r w:rsidRPr="00DF396C">
        <w:rPr>
          <w:bCs w:val="0"/>
          <w:lang w:eastAsia="x-none"/>
        </w:rPr>
        <w:t xml:space="preserve">1. </w:t>
      </w:r>
      <w:r w:rsidR="00E02001">
        <w:rPr>
          <w:bCs w:val="0"/>
          <w:lang w:eastAsia="x-none"/>
        </w:rPr>
        <w:tab/>
      </w:r>
      <w:proofErr w:type="gramStart"/>
      <w:r w:rsidRPr="00E02001">
        <w:rPr>
          <w:b/>
          <w:bCs w:val="0"/>
          <w:lang w:eastAsia="x-none"/>
        </w:rPr>
        <w:t>Приаэродромная территория</w:t>
      </w:r>
      <w:r w:rsidRPr="00DF396C">
        <w:rPr>
          <w:bCs w:val="0"/>
          <w:lang w:eastAsia="x-none"/>
        </w:rPr>
        <w:t xml:space="preserve"> устанавливается решением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настоящим Кодексом, земельным законодательством, законодательством о градостроительной деятельности с учетом требований законодательства в области обеспечения санитарно-эпидемиологического благополучия населения.</w:t>
      </w:r>
      <w:proofErr w:type="gramEnd"/>
    </w:p>
    <w:p w:rsidR="00DF396C" w:rsidRPr="00DF396C" w:rsidRDefault="00DF396C" w:rsidP="00032B8B">
      <w:pPr>
        <w:spacing w:before="80" w:after="40"/>
        <w:ind w:firstLine="709"/>
        <w:jc w:val="both"/>
        <w:rPr>
          <w:bCs w:val="0"/>
          <w:lang w:eastAsia="x-none"/>
        </w:rPr>
      </w:pPr>
      <w:r w:rsidRPr="00DF396C">
        <w:rPr>
          <w:bCs w:val="0"/>
          <w:lang w:eastAsia="x-none"/>
        </w:rPr>
        <w:t xml:space="preserve">Решением, указанным в абзаце первом настоящего пункта, </w:t>
      </w:r>
      <w:r w:rsidRPr="00E02001">
        <w:rPr>
          <w:b/>
          <w:bCs w:val="0"/>
          <w:i/>
          <w:lang w:eastAsia="x-none"/>
        </w:rPr>
        <w:t xml:space="preserve">на </w:t>
      </w:r>
      <w:proofErr w:type="spellStart"/>
      <w:r w:rsidRPr="00E02001">
        <w:rPr>
          <w:b/>
          <w:bCs w:val="0"/>
          <w:i/>
          <w:lang w:eastAsia="x-none"/>
        </w:rPr>
        <w:t>приаэродромной</w:t>
      </w:r>
      <w:proofErr w:type="spellEnd"/>
      <w:r w:rsidRPr="00E02001">
        <w:rPr>
          <w:b/>
          <w:bCs w:val="0"/>
          <w:i/>
          <w:lang w:eastAsia="x-none"/>
        </w:rPr>
        <w:t xml:space="preserve"> территории устанавливаются ограничения использования земельных участков</w:t>
      </w:r>
      <w:r w:rsidRPr="00DF396C">
        <w:rPr>
          <w:bCs w:val="0"/>
          <w:lang w:eastAsia="x-none"/>
        </w:rPr>
        <w:t xml:space="preserve"> и (или) расположенных на них объектов недвижимости и осуществления экономической и иной деятельности в соответствии с настоящим Кодексом (далее - ограничения использования объектов недвижимости и осуществления деятельности).</w:t>
      </w:r>
    </w:p>
    <w:p w:rsidR="00DF396C" w:rsidRPr="00E02001" w:rsidRDefault="00DF396C" w:rsidP="00032B8B">
      <w:pPr>
        <w:spacing w:before="80" w:after="40"/>
        <w:ind w:firstLine="709"/>
        <w:jc w:val="both"/>
        <w:rPr>
          <w:b/>
          <w:bCs w:val="0"/>
          <w:i/>
          <w:lang w:eastAsia="x-none"/>
        </w:rPr>
      </w:pPr>
      <w:r w:rsidRPr="00DF396C">
        <w:rPr>
          <w:bCs w:val="0"/>
          <w:lang w:eastAsia="x-none"/>
        </w:rPr>
        <w:t>2.</w:t>
      </w:r>
      <w:r w:rsidR="00E02001">
        <w:rPr>
          <w:bCs w:val="0"/>
          <w:lang w:eastAsia="x-none"/>
        </w:rPr>
        <w:tab/>
      </w:r>
      <w:r w:rsidRPr="00E02001">
        <w:rPr>
          <w:b/>
          <w:bCs w:val="0"/>
          <w:lang w:eastAsia="x-none"/>
        </w:rPr>
        <w:t>Приаэродромная территория</w:t>
      </w:r>
      <w:r w:rsidRPr="00DF396C">
        <w:rPr>
          <w:bCs w:val="0"/>
          <w:lang w:eastAsia="x-none"/>
        </w:rPr>
        <w:t xml:space="preserve"> </w:t>
      </w:r>
      <w:r w:rsidRPr="00E02001">
        <w:rPr>
          <w:b/>
          <w:bCs w:val="0"/>
          <w:i/>
          <w:lang w:eastAsia="x-none"/>
        </w:rPr>
        <w:t>является зоной с особыми условиями использования территорий.</w:t>
      </w:r>
    </w:p>
    <w:p w:rsidR="00DF396C" w:rsidRPr="00DF396C" w:rsidRDefault="00DF396C" w:rsidP="00032B8B">
      <w:pPr>
        <w:spacing w:before="80" w:after="40"/>
        <w:ind w:firstLine="709"/>
        <w:jc w:val="both"/>
        <w:rPr>
          <w:bCs w:val="0"/>
          <w:lang w:eastAsia="x-none"/>
        </w:rPr>
      </w:pPr>
      <w:r w:rsidRPr="00DF396C">
        <w:rPr>
          <w:bCs w:val="0"/>
          <w:lang w:eastAsia="x-none"/>
        </w:rPr>
        <w:t xml:space="preserve">3. </w:t>
      </w:r>
      <w:r w:rsidRPr="00E02001">
        <w:rPr>
          <w:b/>
          <w:bCs w:val="0"/>
          <w:i/>
          <w:lang w:eastAsia="x-none"/>
        </w:rPr>
        <w:t xml:space="preserve">На </w:t>
      </w:r>
      <w:proofErr w:type="spellStart"/>
      <w:r w:rsidRPr="00E02001">
        <w:rPr>
          <w:b/>
          <w:bCs w:val="0"/>
          <w:i/>
          <w:lang w:eastAsia="x-none"/>
        </w:rPr>
        <w:t>приаэродромной</w:t>
      </w:r>
      <w:proofErr w:type="spellEnd"/>
      <w:r w:rsidRPr="00E02001">
        <w:rPr>
          <w:b/>
          <w:bCs w:val="0"/>
          <w:i/>
          <w:lang w:eastAsia="x-none"/>
        </w:rPr>
        <w:t xml:space="preserve"> территории могут выделяться следующие </w:t>
      </w:r>
      <w:proofErr w:type="spellStart"/>
      <w:r w:rsidRPr="00E02001">
        <w:rPr>
          <w:b/>
          <w:bCs w:val="0"/>
          <w:i/>
          <w:lang w:eastAsia="x-none"/>
        </w:rPr>
        <w:t>подзоны</w:t>
      </w:r>
      <w:proofErr w:type="spellEnd"/>
      <w:r w:rsidRPr="00E02001">
        <w:rPr>
          <w:b/>
          <w:bCs w:val="0"/>
          <w:i/>
          <w:lang w:eastAsia="x-none"/>
        </w:rPr>
        <w:t>,</w:t>
      </w:r>
      <w:r w:rsidRPr="00DF396C">
        <w:rPr>
          <w:bCs w:val="0"/>
          <w:lang w:eastAsia="x-none"/>
        </w:rPr>
        <w:t xml:space="preserve"> в которых устанавливаются ограничения использования объектов недвижимости и осуществления деятельности:</w:t>
      </w:r>
    </w:p>
    <w:p w:rsidR="00DF396C" w:rsidRPr="00DF396C" w:rsidRDefault="00DF396C" w:rsidP="00032B8B">
      <w:pPr>
        <w:spacing w:before="80" w:after="40"/>
        <w:ind w:firstLine="709"/>
        <w:jc w:val="both"/>
        <w:rPr>
          <w:bCs w:val="0"/>
          <w:lang w:eastAsia="x-none"/>
        </w:rPr>
      </w:pPr>
      <w:r w:rsidRPr="00E02001">
        <w:rPr>
          <w:b/>
          <w:bCs w:val="0"/>
          <w:i/>
          <w:lang w:eastAsia="x-none"/>
        </w:rPr>
        <w:t xml:space="preserve">1) первая </w:t>
      </w:r>
      <w:proofErr w:type="spellStart"/>
      <w:r w:rsidRPr="00E02001">
        <w:rPr>
          <w:b/>
          <w:bCs w:val="0"/>
          <w:i/>
          <w:lang w:eastAsia="x-none"/>
        </w:rPr>
        <w:t>подзона</w:t>
      </w:r>
      <w:proofErr w:type="spellEnd"/>
      <w:r w:rsidRPr="00DF396C">
        <w:rPr>
          <w:bCs w:val="0"/>
          <w:lang w:eastAsia="x-none"/>
        </w:rPr>
        <w:t>,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rsidR="00DF396C" w:rsidRPr="00DF396C" w:rsidRDefault="00DF396C" w:rsidP="00032B8B">
      <w:pPr>
        <w:spacing w:before="80" w:after="40"/>
        <w:ind w:firstLine="709"/>
        <w:jc w:val="both"/>
        <w:rPr>
          <w:bCs w:val="0"/>
          <w:lang w:eastAsia="x-none"/>
        </w:rPr>
      </w:pPr>
      <w:r w:rsidRPr="00E02001">
        <w:rPr>
          <w:b/>
          <w:bCs w:val="0"/>
          <w:i/>
          <w:lang w:eastAsia="x-none"/>
        </w:rPr>
        <w:t xml:space="preserve">2) вторая </w:t>
      </w:r>
      <w:proofErr w:type="spellStart"/>
      <w:r w:rsidRPr="00E02001">
        <w:rPr>
          <w:b/>
          <w:bCs w:val="0"/>
          <w:i/>
          <w:lang w:eastAsia="x-none"/>
        </w:rPr>
        <w:t>подзона</w:t>
      </w:r>
      <w:proofErr w:type="spellEnd"/>
      <w:r w:rsidRPr="00E02001">
        <w:rPr>
          <w:b/>
          <w:bCs w:val="0"/>
          <w:i/>
          <w:lang w:eastAsia="x-none"/>
        </w:rPr>
        <w:t>,</w:t>
      </w:r>
      <w:r w:rsidRPr="00DF396C">
        <w:rPr>
          <w:bCs w:val="0"/>
          <w:lang w:eastAsia="x-none"/>
        </w:rPr>
        <w:t xml:space="preserve">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rsidR="00DF396C" w:rsidRPr="00DF396C" w:rsidRDefault="00DF396C" w:rsidP="00032B8B">
      <w:pPr>
        <w:spacing w:before="80" w:after="40"/>
        <w:ind w:firstLine="709"/>
        <w:jc w:val="both"/>
        <w:rPr>
          <w:bCs w:val="0"/>
          <w:lang w:eastAsia="x-none"/>
        </w:rPr>
      </w:pPr>
      <w:r w:rsidRPr="00E02001">
        <w:rPr>
          <w:b/>
          <w:bCs w:val="0"/>
          <w:i/>
          <w:lang w:eastAsia="x-none"/>
        </w:rPr>
        <w:t xml:space="preserve">3) третья </w:t>
      </w:r>
      <w:proofErr w:type="spellStart"/>
      <w:r w:rsidRPr="00E02001">
        <w:rPr>
          <w:b/>
          <w:bCs w:val="0"/>
          <w:i/>
          <w:lang w:eastAsia="x-none"/>
        </w:rPr>
        <w:t>подзона</w:t>
      </w:r>
      <w:proofErr w:type="spellEnd"/>
      <w:r w:rsidRPr="00E02001">
        <w:rPr>
          <w:b/>
          <w:bCs w:val="0"/>
          <w:i/>
          <w:lang w:eastAsia="x-none"/>
        </w:rPr>
        <w:t>,</w:t>
      </w:r>
      <w:r w:rsidRPr="00DF396C">
        <w:rPr>
          <w:bCs w:val="0"/>
          <w:lang w:eastAsia="x-none"/>
        </w:rPr>
        <w:t xml:space="preserve">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Pr="00DF396C">
        <w:rPr>
          <w:bCs w:val="0"/>
          <w:lang w:eastAsia="x-none"/>
        </w:rPr>
        <w:t>приаэродромной</w:t>
      </w:r>
      <w:proofErr w:type="spellEnd"/>
      <w:r w:rsidRPr="00DF396C">
        <w:rPr>
          <w:bCs w:val="0"/>
          <w:lang w:eastAsia="x-none"/>
        </w:rPr>
        <w:t xml:space="preserve"> территории;</w:t>
      </w:r>
    </w:p>
    <w:p w:rsidR="00DF396C" w:rsidRPr="00DF396C" w:rsidRDefault="00DF396C" w:rsidP="00032B8B">
      <w:pPr>
        <w:spacing w:before="80" w:after="40"/>
        <w:ind w:firstLine="709"/>
        <w:jc w:val="both"/>
        <w:rPr>
          <w:bCs w:val="0"/>
          <w:lang w:eastAsia="x-none"/>
        </w:rPr>
      </w:pPr>
      <w:r w:rsidRPr="00E02001">
        <w:rPr>
          <w:b/>
          <w:bCs w:val="0"/>
          <w:i/>
          <w:lang w:eastAsia="x-none"/>
        </w:rPr>
        <w:t xml:space="preserve">4) четвертая </w:t>
      </w:r>
      <w:proofErr w:type="spellStart"/>
      <w:r w:rsidRPr="00E02001">
        <w:rPr>
          <w:b/>
          <w:bCs w:val="0"/>
          <w:i/>
          <w:lang w:eastAsia="x-none"/>
        </w:rPr>
        <w:t>подзона</w:t>
      </w:r>
      <w:proofErr w:type="spellEnd"/>
      <w:r w:rsidRPr="00E02001">
        <w:rPr>
          <w:b/>
          <w:bCs w:val="0"/>
          <w:i/>
          <w:lang w:eastAsia="x-none"/>
        </w:rPr>
        <w:t>,</w:t>
      </w:r>
      <w:r w:rsidRPr="00DF396C">
        <w:rPr>
          <w:bCs w:val="0"/>
          <w:lang w:eastAsia="x-none"/>
        </w:rPr>
        <w:t xml:space="preserve">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sidRPr="00DF396C">
        <w:rPr>
          <w:bCs w:val="0"/>
          <w:lang w:eastAsia="x-none"/>
        </w:rPr>
        <w:t>подзоны</w:t>
      </w:r>
      <w:proofErr w:type="spellEnd"/>
      <w:r w:rsidRPr="00DF396C">
        <w:rPr>
          <w:bCs w:val="0"/>
          <w:lang w:eastAsia="x-none"/>
        </w:rPr>
        <w:t>;</w:t>
      </w:r>
    </w:p>
    <w:p w:rsidR="00DF396C" w:rsidRPr="00DF396C" w:rsidRDefault="00DF396C" w:rsidP="00032B8B">
      <w:pPr>
        <w:spacing w:before="80" w:after="40"/>
        <w:ind w:firstLine="709"/>
        <w:jc w:val="both"/>
        <w:rPr>
          <w:bCs w:val="0"/>
          <w:lang w:eastAsia="x-none"/>
        </w:rPr>
      </w:pPr>
      <w:r w:rsidRPr="00E02001">
        <w:rPr>
          <w:b/>
          <w:bCs w:val="0"/>
          <w:i/>
          <w:lang w:eastAsia="x-none"/>
        </w:rPr>
        <w:t xml:space="preserve">5) пятая </w:t>
      </w:r>
      <w:proofErr w:type="spellStart"/>
      <w:r w:rsidRPr="00E02001">
        <w:rPr>
          <w:b/>
          <w:bCs w:val="0"/>
          <w:i/>
          <w:lang w:eastAsia="x-none"/>
        </w:rPr>
        <w:t>подзона</w:t>
      </w:r>
      <w:proofErr w:type="spellEnd"/>
      <w:r w:rsidRPr="00E02001">
        <w:rPr>
          <w:b/>
          <w:bCs w:val="0"/>
          <w:i/>
          <w:lang w:eastAsia="x-none"/>
        </w:rPr>
        <w:t>,</w:t>
      </w:r>
      <w:r w:rsidRPr="00DF396C">
        <w:rPr>
          <w:bCs w:val="0"/>
          <w:lang w:eastAsia="x-none"/>
        </w:rPr>
        <w:t xml:space="preserve"> в которой запрещается размещать опасные производственные объекты, функционирование которых может повлиять на безопасность полетов воздушных судов;</w:t>
      </w:r>
    </w:p>
    <w:p w:rsidR="00DF396C" w:rsidRPr="00DF396C" w:rsidRDefault="00DF396C" w:rsidP="00032B8B">
      <w:pPr>
        <w:spacing w:before="80" w:after="40"/>
        <w:ind w:firstLine="709"/>
        <w:jc w:val="both"/>
        <w:rPr>
          <w:bCs w:val="0"/>
          <w:lang w:eastAsia="x-none"/>
        </w:rPr>
      </w:pPr>
      <w:r w:rsidRPr="00E02001">
        <w:rPr>
          <w:b/>
          <w:bCs w:val="0"/>
          <w:i/>
          <w:lang w:eastAsia="x-none"/>
        </w:rPr>
        <w:t xml:space="preserve">6) шестая </w:t>
      </w:r>
      <w:proofErr w:type="spellStart"/>
      <w:r w:rsidRPr="00E02001">
        <w:rPr>
          <w:b/>
          <w:bCs w:val="0"/>
          <w:i/>
          <w:lang w:eastAsia="x-none"/>
        </w:rPr>
        <w:t>подзона</w:t>
      </w:r>
      <w:proofErr w:type="spellEnd"/>
      <w:r w:rsidRPr="00E02001">
        <w:rPr>
          <w:b/>
          <w:bCs w:val="0"/>
          <w:lang w:eastAsia="x-none"/>
        </w:rPr>
        <w:t>,</w:t>
      </w:r>
      <w:r w:rsidRPr="00DF396C">
        <w:rPr>
          <w:bCs w:val="0"/>
          <w:lang w:eastAsia="x-none"/>
        </w:rPr>
        <w:t xml:space="preserve"> в которой запрещается размещать объекты, способствующие привлечению и массовому скоплению птиц;</w:t>
      </w:r>
    </w:p>
    <w:p w:rsidR="00DF396C" w:rsidRPr="00DF396C" w:rsidRDefault="00DF396C" w:rsidP="00032B8B">
      <w:pPr>
        <w:spacing w:before="80" w:after="40"/>
        <w:ind w:firstLine="709"/>
        <w:jc w:val="both"/>
        <w:rPr>
          <w:bCs w:val="0"/>
          <w:lang w:eastAsia="x-none"/>
        </w:rPr>
      </w:pPr>
      <w:proofErr w:type="gramStart"/>
      <w:r w:rsidRPr="00E02001">
        <w:rPr>
          <w:b/>
          <w:bCs w:val="0"/>
          <w:i/>
          <w:lang w:eastAsia="x-none"/>
        </w:rPr>
        <w:t xml:space="preserve">7) седьмая </w:t>
      </w:r>
      <w:proofErr w:type="spellStart"/>
      <w:r w:rsidRPr="00E02001">
        <w:rPr>
          <w:b/>
          <w:bCs w:val="0"/>
          <w:i/>
          <w:lang w:eastAsia="x-none"/>
        </w:rPr>
        <w:t>подзона</w:t>
      </w:r>
      <w:proofErr w:type="spellEnd"/>
      <w:r w:rsidRPr="00DF396C">
        <w:rPr>
          <w:bCs w:val="0"/>
          <w:lang w:eastAsia="x-none"/>
        </w:rPr>
        <w:t xml:space="preserve">, в которой ввиду превышения уровня шумового, электромагнитного воздействий, концентраций загрязняющих веществ в атмосферном воздухе запрещается размещать объекты, виды которых в зависимости от их функционального назначения определяются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Pr="00DF396C">
        <w:rPr>
          <w:bCs w:val="0"/>
          <w:lang w:eastAsia="x-none"/>
        </w:rPr>
        <w:t>приаэродромной</w:t>
      </w:r>
      <w:proofErr w:type="spellEnd"/>
      <w:r w:rsidRPr="00DF396C">
        <w:rPr>
          <w:bCs w:val="0"/>
          <w:lang w:eastAsia="x-none"/>
        </w:rPr>
        <w:t xml:space="preserve"> территории с учетом </w:t>
      </w:r>
      <w:r w:rsidRPr="00DF396C">
        <w:rPr>
          <w:bCs w:val="0"/>
          <w:lang w:eastAsia="x-none"/>
        </w:rPr>
        <w:lastRenderedPageBreak/>
        <w:t>требований законодательства в области обеспечения санитарно-эпидемиологического благополучия населения, если иное не установлено федеральными законами.</w:t>
      </w:r>
      <w:proofErr w:type="gramEnd"/>
    </w:p>
    <w:p w:rsidR="00DF396C" w:rsidRPr="00DF396C" w:rsidRDefault="00DF396C" w:rsidP="00032B8B">
      <w:pPr>
        <w:spacing w:before="80" w:after="40"/>
        <w:ind w:firstLine="709"/>
        <w:jc w:val="both"/>
        <w:rPr>
          <w:bCs w:val="0"/>
          <w:lang w:eastAsia="x-none"/>
        </w:rPr>
      </w:pPr>
      <w:r w:rsidRPr="00DF396C">
        <w:rPr>
          <w:bCs w:val="0"/>
          <w:lang w:eastAsia="x-none"/>
        </w:rPr>
        <w:t xml:space="preserve">4. Порядок установления </w:t>
      </w:r>
      <w:proofErr w:type="spellStart"/>
      <w:r w:rsidRPr="00DF396C">
        <w:rPr>
          <w:bCs w:val="0"/>
          <w:lang w:eastAsia="x-none"/>
        </w:rPr>
        <w:t>приаэродромной</w:t>
      </w:r>
      <w:proofErr w:type="spellEnd"/>
      <w:r w:rsidRPr="00DF396C">
        <w:rPr>
          <w:bCs w:val="0"/>
          <w:lang w:eastAsia="x-none"/>
        </w:rPr>
        <w:t xml:space="preserve"> территории и порядок выделения на </w:t>
      </w:r>
      <w:proofErr w:type="spellStart"/>
      <w:r w:rsidRPr="00DF396C">
        <w:rPr>
          <w:bCs w:val="0"/>
          <w:lang w:eastAsia="x-none"/>
        </w:rPr>
        <w:t>приаэродромной</w:t>
      </w:r>
      <w:proofErr w:type="spellEnd"/>
      <w:r w:rsidRPr="00DF396C">
        <w:rPr>
          <w:bCs w:val="0"/>
          <w:lang w:eastAsia="x-none"/>
        </w:rPr>
        <w:t xml:space="preserve"> территории </w:t>
      </w:r>
      <w:proofErr w:type="spellStart"/>
      <w:r w:rsidRPr="00DF396C">
        <w:rPr>
          <w:bCs w:val="0"/>
          <w:lang w:eastAsia="x-none"/>
        </w:rPr>
        <w:t>подзон</w:t>
      </w:r>
      <w:proofErr w:type="spellEnd"/>
      <w:r w:rsidRPr="00DF396C">
        <w:rPr>
          <w:bCs w:val="0"/>
          <w:lang w:eastAsia="x-none"/>
        </w:rPr>
        <w:t>, в которых устанавливаются ограничения использования объектов недвижимости и осуществления деятельности, утверждаются Правительством Российской Федерации.</w:t>
      </w:r>
    </w:p>
    <w:p w:rsidR="00DF396C" w:rsidRPr="00DF396C" w:rsidRDefault="00DF396C" w:rsidP="00032B8B">
      <w:pPr>
        <w:spacing w:before="80" w:after="40"/>
        <w:ind w:firstLine="709"/>
        <w:jc w:val="both"/>
        <w:rPr>
          <w:bCs w:val="0"/>
          <w:lang w:eastAsia="x-none"/>
        </w:rPr>
      </w:pPr>
      <w:proofErr w:type="gramStart"/>
      <w:r w:rsidRPr="00E02001">
        <w:rPr>
          <w:b/>
          <w:bCs w:val="0"/>
          <w:i/>
          <w:lang w:eastAsia="x-none"/>
        </w:rPr>
        <w:t xml:space="preserve">Установление </w:t>
      </w:r>
      <w:proofErr w:type="spellStart"/>
      <w:r w:rsidRPr="00E02001">
        <w:rPr>
          <w:b/>
          <w:bCs w:val="0"/>
          <w:i/>
          <w:lang w:eastAsia="x-none"/>
        </w:rPr>
        <w:t>приаэродромной</w:t>
      </w:r>
      <w:proofErr w:type="spellEnd"/>
      <w:r w:rsidRPr="00E02001">
        <w:rPr>
          <w:b/>
          <w:bCs w:val="0"/>
          <w:i/>
          <w:lang w:eastAsia="x-none"/>
        </w:rPr>
        <w:t xml:space="preserve"> территории для сооружений,</w:t>
      </w:r>
      <w:r w:rsidRPr="00DF396C">
        <w:rPr>
          <w:bCs w:val="0"/>
          <w:lang w:eastAsia="x-none"/>
        </w:rPr>
        <w:t xml:space="preserve"> предназначенных для взлета, посадки, руления и стоянки воздушных судов (далее - сооружения аэродрома) и планируемых к строительству, реконструкции, осуществляется в соответствии с основными характеристиками сооружений аэродромов, содержащимися в схемах территориального планирования Российской Федерации, схемах территориального планирования субъектов Российской Федерации, генеральных планах городов федерального значения Москвы, Санкт-Петербурга и Севастополя и документации по планировке территории.</w:t>
      </w:r>
      <w:proofErr w:type="gramEnd"/>
    </w:p>
    <w:p w:rsidR="00A829CA" w:rsidRDefault="00DF396C" w:rsidP="00032B8B">
      <w:pPr>
        <w:spacing w:before="80" w:after="40"/>
        <w:ind w:firstLine="709"/>
        <w:jc w:val="both"/>
        <w:rPr>
          <w:bCs w:val="0"/>
          <w:lang w:eastAsia="x-none"/>
        </w:rPr>
      </w:pPr>
      <w:r w:rsidRPr="00DF396C">
        <w:rPr>
          <w:bCs w:val="0"/>
          <w:lang w:eastAsia="x-none"/>
        </w:rPr>
        <w:t xml:space="preserve">5. При архитектурно-строительном проектировании в целях строительства, реконструкции сооружений аэродрома проект решения уполномоченного Правительством Российской Федерации федерального органа исполнительной власти об установлении </w:t>
      </w:r>
      <w:proofErr w:type="spellStart"/>
      <w:r w:rsidRPr="00DF396C">
        <w:rPr>
          <w:bCs w:val="0"/>
          <w:lang w:eastAsia="x-none"/>
        </w:rPr>
        <w:t>приаэродромной</w:t>
      </w:r>
      <w:proofErr w:type="spellEnd"/>
      <w:r w:rsidRPr="00DF396C">
        <w:rPr>
          <w:bCs w:val="0"/>
          <w:lang w:eastAsia="x-none"/>
        </w:rPr>
        <w:t xml:space="preserve"> территории </w:t>
      </w:r>
    </w:p>
    <w:p w:rsidR="00A55BD9" w:rsidRDefault="00DF396C" w:rsidP="00032B8B">
      <w:pPr>
        <w:spacing w:before="80" w:after="40"/>
        <w:ind w:firstLine="709"/>
        <w:jc w:val="both"/>
        <w:rPr>
          <w:bCs w:val="0"/>
          <w:lang w:eastAsia="x-none"/>
        </w:rPr>
      </w:pPr>
      <w:r w:rsidRPr="00DF396C">
        <w:rPr>
          <w:bCs w:val="0"/>
          <w:lang w:eastAsia="x-none"/>
        </w:rPr>
        <w:t xml:space="preserve">подготавливается застройщиком, который осуществляет строительство сооружений аэродрома. Указанный проект решения утверждается уполномоченным Правительством Российской Федерации федеральным органом исполнительной власти при наличии положительного санитарно-эпидемиологического заключения федерального органа исполнительной власти, осуществляющего федеральный государственный санитарно-эпидемиологический надзор, о соответствии указанного проекта решения требованиям законодательства в области обеспечения санитарно-эпидемиологического благополучия населения. </w:t>
      </w:r>
      <w:proofErr w:type="gramStart"/>
      <w:r w:rsidRPr="00DF396C">
        <w:rPr>
          <w:bCs w:val="0"/>
          <w:lang w:eastAsia="x-none"/>
        </w:rPr>
        <w:t xml:space="preserve">Указанный проект решения также подлежит согласованию с высшими исполнительными органами государственной власти субъектов Российской Федерации, в границах территорий которых полностью или частично расположена приаэродромная территория (в части соответствия указанного проекта решения, выделения на </w:t>
      </w:r>
      <w:proofErr w:type="spellStart"/>
      <w:r w:rsidRPr="00DF396C">
        <w:rPr>
          <w:bCs w:val="0"/>
          <w:lang w:eastAsia="x-none"/>
        </w:rPr>
        <w:t>приаэродромной</w:t>
      </w:r>
      <w:proofErr w:type="spellEnd"/>
      <w:r w:rsidRPr="00DF396C">
        <w:rPr>
          <w:bCs w:val="0"/>
          <w:lang w:eastAsia="x-none"/>
        </w:rPr>
        <w:t xml:space="preserve"> территории </w:t>
      </w:r>
      <w:proofErr w:type="spellStart"/>
      <w:r w:rsidRPr="00DF396C">
        <w:rPr>
          <w:bCs w:val="0"/>
          <w:lang w:eastAsia="x-none"/>
        </w:rPr>
        <w:t>подзон</w:t>
      </w:r>
      <w:proofErr w:type="spellEnd"/>
      <w:r w:rsidRPr="00DF396C">
        <w:rPr>
          <w:bCs w:val="0"/>
          <w:lang w:eastAsia="x-none"/>
        </w:rPr>
        <w:t xml:space="preserve">, установления в таких </w:t>
      </w:r>
      <w:proofErr w:type="spellStart"/>
      <w:r w:rsidRPr="00DF396C">
        <w:rPr>
          <w:bCs w:val="0"/>
          <w:lang w:eastAsia="x-none"/>
        </w:rPr>
        <w:t>подзонах</w:t>
      </w:r>
      <w:proofErr w:type="spellEnd"/>
      <w:r w:rsidRPr="00DF396C">
        <w:rPr>
          <w:bCs w:val="0"/>
          <w:lang w:eastAsia="x-none"/>
        </w:rPr>
        <w:t xml:space="preserve"> ограничений использования объектов недвижимости и осуществления деятельности порядку описания </w:t>
      </w:r>
      <w:proofErr w:type="gramEnd"/>
    </w:p>
    <w:p w:rsidR="00060BC8" w:rsidRDefault="00DF396C" w:rsidP="00032B8B">
      <w:pPr>
        <w:spacing w:before="80" w:after="40"/>
        <w:ind w:firstLine="709"/>
        <w:jc w:val="both"/>
        <w:rPr>
          <w:bCs w:val="0"/>
          <w:lang w:eastAsia="x-none"/>
        </w:rPr>
      </w:pPr>
      <w:proofErr w:type="gramStart"/>
      <w:r w:rsidRPr="00DF396C">
        <w:rPr>
          <w:bCs w:val="0"/>
          <w:lang w:eastAsia="x-none"/>
        </w:rPr>
        <w:t xml:space="preserve">местоположения границ </w:t>
      </w:r>
      <w:proofErr w:type="spellStart"/>
      <w:r w:rsidRPr="00DF396C">
        <w:rPr>
          <w:bCs w:val="0"/>
          <w:lang w:eastAsia="x-none"/>
        </w:rPr>
        <w:t>приаэродромной</w:t>
      </w:r>
      <w:proofErr w:type="spellEnd"/>
      <w:r w:rsidRPr="00DF396C">
        <w:rPr>
          <w:bCs w:val="0"/>
          <w:lang w:eastAsia="x-none"/>
        </w:rPr>
        <w:t xml:space="preserve"> территории и порядку выделения на </w:t>
      </w:r>
      <w:proofErr w:type="spellStart"/>
      <w:r w:rsidRPr="00DF396C">
        <w:rPr>
          <w:bCs w:val="0"/>
          <w:lang w:eastAsia="x-none"/>
        </w:rPr>
        <w:t>приаэродромной</w:t>
      </w:r>
      <w:proofErr w:type="spellEnd"/>
      <w:r w:rsidRPr="00DF396C">
        <w:rPr>
          <w:bCs w:val="0"/>
          <w:lang w:eastAsia="x-none"/>
        </w:rPr>
        <w:t xml:space="preserve"> территории </w:t>
      </w:r>
      <w:proofErr w:type="spellStart"/>
      <w:r w:rsidRPr="00DF396C">
        <w:rPr>
          <w:bCs w:val="0"/>
          <w:lang w:eastAsia="x-none"/>
        </w:rPr>
        <w:t>подзон</w:t>
      </w:r>
      <w:proofErr w:type="spellEnd"/>
      <w:r w:rsidRPr="00DF396C">
        <w:rPr>
          <w:bCs w:val="0"/>
          <w:lang w:eastAsia="x-none"/>
        </w:rPr>
        <w:t>, в которых устанавливаются ограничения использования объектов недвижимости и осуществления деятельности), с учетом заключений уполномоченных органов местного самоуправления муниципальных образований, в границах территорий которых полностью или частично расположена приаэродромная территория, содержащих расчеты размера ущерба, подлежащего возмещению гражданам, юридическим лицам и публично-правовым образованиям в связи с ограничениями использования объектов недвижимости и</w:t>
      </w:r>
      <w:proofErr w:type="gramEnd"/>
      <w:r w:rsidRPr="00DF396C">
        <w:rPr>
          <w:bCs w:val="0"/>
          <w:lang w:eastAsia="x-none"/>
        </w:rPr>
        <w:t xml:space="preserve"> </w:t>
      </w:r>
      <w:proofErr w:type="gramStart"/>
      <w:r w:rsidRPr="00DF396C">
        <w:rPr>
          <w:bCs w:val="0"/>
          <w:lang w:eastAsia="x-none"/>
        </w:rPr>
        <w:t xml:space="preserve">осуществления деятельности, установленными на </w:t>
      </w:r>
      <w:proofErr w:type="spellStart"/>
      <w:r w:rsidRPr="00DF396C">
        <w:rPr>
          <w:bCs w:val="0"/>
          <w:lang w:eastAsia="x-none"/>
        </w:rPr>
        <w:t>приаэродромной</w:t>
      </w:r>
      <w:proofErr w:type="spellEnd"/>
      <w:r w:rsidRPr="00DF396C">
        <w:rPr>
          <w:bCs w:val="0"/>
          <w:lang w:eastAsia="x-none"/>
        </w:rPr>
        <w:t xml:space="preserve"> территории.</w:t>
      </w:r>
      <w:proofErr w:type="gramEnd"/>
      <w:r w:rsidRPr="00DF396C">
        <w:rPr>
          <w:bCs w:val="0"/>
          <w:lang w:eastAsia="x-none"/>
        </w:rPr>
        <w:t xml:space="preserve"> Согласование указанного проекта решения или отказ в его согласовании подлежит представлению в уполномоченные Правительством Российской Федерации федеральные органы исполнительной власти в тридцатидневный срок со дня поступления в высший исполнительный орган государственной </w:t>
      </w:r>
      <w:proofErr w:type="gramStart"/>
      <w:r w:rsidRPr="00DF396C">
        <w:rPr>
          <w:bCs w:val="0"/>
          <w:lang w:eastAsia="x-none"/>
        </w:rPr>
        <w:t>власти субъекта Российской Федерации указанного проекта решения</w:t>
      </w:r>
      <w:proofErr w:type="gramEnd"/>
      <w:r w:rsidRPr="00DF396C">
        <w:rPr>
          <w:bCs w:val="0"/>
          <w:lang w:eastAsia="x-none"/>
        </w:rPr>
        <w:t xml:space="preserve">. В случае непредставления </w:t>
      </w:r>
    </w:p>
    <w:p w:rsidR="00DF396C" w:rsidRPr="00DF396C" w:rsidRDefault="00DF396C" w:rsidP="00032B8B">
      <w:pPr>
        <w:spacing w:before="80" w:after="40"/>
        <w:ind w:firstLine="709"/>
        <w:jc w:val="both"/>
        <w:rPr>
          <w:bCs w:val="0"/>
          <w:lang w:eastAsia="x-none"/>
        </w:rPr>
      </w:pPr>
      <w:r w:rsidRPr="00DF396C">
        <w:rPr>
          <w:bCs w:val="0"/>
          <w:lang w:eastAsia="x-none"/>
        </w:rPr>
        <w:t>согласования указанного проекта решения или непредставления отказа в его согласовании в установленный срок указанный проект решения считается согласованным. Порядок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указанного проекта решения, утверждается Правительством Российской Федерации.</w:t>
      </w:r>
    </w:p>
    <w:p w:rsidR="00DF396C" w:rsidRPr="00DF396C" w:rsidRDefault="00DF396C" w:rsidP="00032B8B">
      <w:pPr>
        <w:spacing w:before="80" w:after="40"/>
        <w:ind w:firstLine="709"/>
        <w:jc w:val="both"/>
        <w:rPr>
          <w:bCs w:val="0"/>
          <w:lang w:eastAsia="x-none"/>
        </w:rPr>
      </w:pPr>
      <w:r w:rsidRPr="00DF396C">
        <w:rPr>
          <w:bCs w:val="0"/>
          <w:lang w:eastAsia="x-none"/>
        </w:rPr>
        <w:t>6. В отношении</w:t>
      </w:r>
      <w:r w:rsidR="0042410A">
        <w:rPr>
          <w:bCs w:val="0"/>
          <w:lang w:eastAsia="x-none"/>
        </w:rPr>
        <w:t>,</w:t>
      </w:r>
      <w:r w:rsidRPr="00DF396C">
        <w:rPr>
          <w:bCs w:val="0"/>
          <w:lang w:eastAsia="x-none"/>
        </w:rPr>
        <w:t xml:space="preserve"> аэродрома совместного базирования или аэродрома совместного использования</w:t>
      </w:r>
      <w:r w:rsidR="0042410A">
        <w:rPr>
          <w:bCs w:val="0"/>
          <w:lang w:eastAsia="x-none"/>
        </w:rPr>
        <w:t>,</w:t>
      </w:r>
      <w:r w:rsidRPr="00DF396C">
        <w:rPr>
          <w:bCs w:val="0"/>
          <w:lang w:eastAsia="x-none"/>
        </w:rPr>
        <w:t xml:space="preserve"> решение об установлении </w:t>
      </w:r>
      <w:proofErr w:type="spellStart"/>
      <w:r w:rsidRPr="00DF396C">
        <w:rPr>
          <w:bCs w:val="0"/>
          <w:lang w:eastAsia="x-none"/>
        </w:rPr>
        <w:t>приаэродромной</w:t>
      </w:r>
      <w:proofErr w:type="spellEnd"/>
      <w:r w:rsidRPr="00DF396C">
        <w:rPr>
          <w:bCs w:val="0"/>
          <w:lang w:eastAsia="x-none"/>
        </w:rPr>
        <w:t xml:space="preserve"> территории утверждается уполномоченным Правительством Российской Федерации федеральным органом исполнительной власти по согласованию с федеральными органами исполнительной власти, которым разрешено </w:t>
      </w:r>
      <w:r w:rsidRPr="00DF396C">
        <w:rPr>
          <w:bCs w:val="0"/>
          <w:lang w:eastAsia="x-none"/>
        </w:rPr>
        <w:lastRenderedPageBreak/>
        <w:t>совместное базирование на аэродроме или которые осуществляют совместное использование аэродрома.</w:t>
      </w:r>
    </w:p>
    <w:p w:rsidR="00DF396C" w:rsidRPr="00E02001" w:rsidRDefault="00DF396C" w:rsidP="00032B8B">
      <w:pPr>
        <w:spacing w:before="80" w:after="40"/>
        <w:ind w:firstLine="709"/>
        <w:jc w:val="both"/>
        <w:rPr>
          <w:bCs w:val="0"/>
          <w:lang w:eastAsia="x-none"/>
        </w:rPr>
      </w:pPr>
      <w:r w:rsidRPr="00DF396C">
        <w:rPr>
          <w:bCs w:val="0"/>
          <w:lang w:eastAsia="x-none"/>
        </w:rPr>
        <w:t xml:space="preserve">7. </w:t>
      </w:r>
      <w:r w:rsidRPr="00E02001">
        <w:rPr>
          <w:b/>
          <w:bCs w:val="0"/>
          <w:lang w:eastAsia="x-none"/>
        </w:rPr>
        <w:t xml:space="preserve">В случае выявления в правилах землепользования и застройки поселения </w:t>
      </w:r>
      <w:proofErr w:type="gramStart"/>
      <w:r w:rsidRPr="00E02001">
        <w:rPr>
          <w:b/>
          <w:bCs w:val="0"/>
          <w:lang w:eastAsia="x-none"/>
        </w:rPr>
        <w:t>нарушений</w:t>
      </w:r>
      <w:proofErr w:type="gramEnd"/>
      <w:r w:rsidRPr="00E02001">
        <w:rPr>
          <w:bCs w:val="0"/>
          <w:lang w:eastAsia="x-none"/>
        </w:rPr>
        <w:t xml:space="preserve"> установленных на </w:t>
      </w:r>
      <w:proofErr w:type="spellStart"/>
      <w:r w:rsidRPr="00E02001">
        <w:rPr>
          <w:bCs w:val="0"/>
          <w:lang w:eastAsia="x-none"/>
        </w:rPr>
        <w:t>приаэродромной</w:t>
      </w:r>
      <w:proofErr w:type="spellEnd"/>
      <w:r w:rsidRPr="00E02001">
        <w:rPr>
          <w:bCs w:val="0"/>
          <w:lang w:eastAsia="x-none"/>
        </w:rPr>
        <w:t xml:space="preserve"> территории ограничений использования объектов недвижимости и осуществления деятельности оператор аэродрома гражданской авиации либо организация, осуществляющая эксплуатацию аэродрома экспериментальной авиации или уполномоченная федеральным органом исполнительной власти, в ведении которого находится аэродром государственной авиации, обязаны подготовить заключение о нарушении установленных на </w:t>
      </w:r>
      <w:proofErr w:type="spellStart"/>
      <w:r w:rsidRPr="00E02001">
        <w:rPr>
          <w:bCs w:val="0"/>
          <w:lang w:eastAsia="x-none"/>
        </w:rPr>
        <w:t>приаэродромной</w:t>
      </w:r>
      <w:proofErr w:type="spellEnd"/>
      <w:r w:rsidRPr="00E02001">
        <w:rPr>
          <w:bCs w:val="0"/>
          <w:lang w:eastAsia="x-none"/>
        </w:rPr>
        <w:t xml:space="preserve"> территории ограничений использования объектов недвижимости и осуществления деятельности и направить его в уполномоченный Правительством Российской Федерации федеральный орган исполнительной власти.</w:t>
      </w:r>
    </w:p>
    <w:p w:rsidR="00A829CA" w:rsidRDefault="00DF396C" w:rsidP="00032B8B">
      <w:pPr>
        <w:spacing w:before="80" w:after="40"/>
        <w:ind w:firstLine="709"/>
        <w:jc w:val="both"/>
        <w:rPr>
          <w:bCs w:val="0"/>
          <w:lang w:eastAsia="x-none"/>
        </w:rPr>
      </w:pPr>
      <w:r w:rsidRPr="00DF396C">
        <w:rPr>
          <w:bCs w:val="0"/>
          <w:lang w:eastAsia="x-none"/>
        </w:rPr>
        <w:t xml:space="preserve">Уполномоченный Правительством Российской Федерации федеральный орган исполнительной власти </w:t>
      </w:r>
      <w:r w:rsidRPr="00855E18">
        <w:rPr>
          <w:b/>
          <w:bCs w:val="0"/>
          <w:i/>
          <w:lang w:eastAsia="x-none"/>
        </w:rPr>
        <w:t>в течение десяти дней</w:t>
      </w:r>
      <w:r w:rsidRPr="00DF396C">
        <w:rPr>
          <w:bCs w:val="0"/>
          <w:lang w:eastAsia="x-none"/>
        </w:rPr>
        <w:t xml:space="preserve"> со дня поступления заключения о нарушении установленных на </w:t>
      </w:r>
      <w:proofErr w:type="spellStart"/>
      <w:r w:rsidRPr="00DF396C">
        <w:rPr>
          <w:bCs w:val="0"/>
          <w:lang w:eastAsia="x-none"/>
        </w:rPr>
        <w:t>приаэродромной</w:t>
      </w:r>
      <w:proofErr w:type="spellEnd"/>
      <w:r w:rsidRPr="00DF396C">
        <w:rPr>
          <w:bCs w:val="0"/>
          <w:lang w:eastAsia="x-none"/>
        </w:rPr>
        <w:t xml:space="preserve"> территории ограничений использования объектов недвижимости и осуществления деятельности обязан направить в орган местного самоуправления соответствующего муниципального образо</w:t>
      </w:r>
      <w:r w:rsidR="00A829CA">
        <w:rPr>
          <w:bCs w:val="0"/>
          <w:lang w:eastAsia="x-none"/>
        </w:rPr>
        <w:t xml:space="preserve">вания предписание об устранении </w:t>
      </w:r>
      <w:r w:rsidRPr="00DF396C">
        <w:rPr>
          <w:bCs w:val="0"/>
          <w:lang w:eastAsia="x-none"/>
        </w:rPr>
        <w:t xml:space="preserve">нарушений установленных на </w:t>
      </w:r>
      <w:proofErr w:type="spellStart"/>
      <w:r w:rsidRPr="00DF396C">
        <w:rPr>
          <w:bCs w:val="0"/>
          <w:lang w:eastAsia="x-none"/>
        </w:rPr>
        <w:t>приаэродромной</w:t>
      </w:r>
      <w:proofErr w:type="spellEnd"/>
      <w:r w:rsidRPr="00DF396C">
        <w:rPr>
          <w:bCs w:val="0"/>
          <w:lang w:eastAsia="x-none"/>
        </w:rPr>
        <w:t xml:space="preserve"> территории ограничений использования объектов </w:t>
      </w:r>
    </w:p>
    <w:p w:rsidR="00DF396C" w:rsidRPr="00DF396C" w:rsidRDefault="00DF396C" w:rsidP="00032B8B">
      <w:pPr>
        <w:spacing w:before="80" w:after="40"/>
        <w:ind w:firstLine="709"/>
        <w:jc w:val="both"/>
        <w:rPr>
          <w:bCs w:val="0"/>
          <w:lang w:eastAsia="x-none"/>
        </w:rPr>
      </w:pPr>
      <w:r w:rsidRPr="00DF396C">
        <w:rPr>
          <w:bCs w:val="0"/>
          <w:lang w:eastAsia="x-none"/>
        </w:rPr>
        <w:t>недвижимости и осуществления деятельности, которые допущены в правилах землепользования и застройки поселения, городского округа, межселенной территории, в том числе о сносе самовольной постройки. Такое предписание может быть обжаловано органом местного самоуправления соответствующего муниципального образования в суд.</w:t>
      </w:r>
    </w:p>
    <w:p w:rsidR="00DF396C" w:rsidRPr="00DF396C" w:rsidRDefault="00DF396C" w:rsidP="00032B8B">
      <w:pPr>
        <w:spacing w:before="80" w:after="40"/>
        <w:ind w:firstLine="709"/>
        <w:jc w:val="both"/>
        <w:rPr>
          <w:bCs w:val="0"/>
          <w:lang w:eastAsia="x-none"/>
        </w:rPr>
      </w:pPr>
      <w:r w:rsidRPr="00DF396C">
        <w:rPr>
          <w:bCs w:val="0"/>
          <w:lang w:eastAsia="x-none"/>
        </w:rPr>
        <w:t xml:space="preserve">Уполномоченный Правительством Российской Федерации федеральный орган исполнительной власти обязан уведомить высший исполнительный орган государственной власти субъекта Российской Федерации, на территории которого расположено соответствующее муниципальное образование, о </w:t>
      </w:r>
      <w:proofErr w:type="gramStart"/>
      <w:r w:rsidRPr="00DF396C">
        <w:rPr>
          <w:bCs w:val="0"/>
          <w:lang w:eastAsia="x-none"/>
        </w:rPr>
        <w:t>нарушениях</w:t>
      </w:r>
      <w:proofErr w:type="gramEnd"/>
      <w:r w:rsidRPr="00DF396C">
        <w:rPr>
          <w:bCs w:val="0"/>
          <w:lang w:eastAsia="x-none"/>
        </w:rPr>
        <w:t xml:space="preserve"> установленных на </w:t>
      </w:r>
      <w:proofErr w:type="spellStart"/>
      <w:r w:rsidRPr="00DF396C">
        <w:rPr>
          <w:bCs w:val="0"/>
          <w:lang w:eastAsia="x-none"/>
        </w:rPr>
        <w:t>приаэродромной</w:t>
      </w:r>
      <w:proofErr w:type="spellEnd"/>
      <w:r w:rsidRPr="00DF396C">
        <w:rPr>
          <w:bCs w:val="0"/>
          <w:lang w:eastAsia="x-none"/>
        </w:rPr>
        <w:t xml:space="preserve"> территории ограничений использования объектов недвижимости и осуществления деятельности, которые допущены в правилах землепользования и застройки поселения, городского округа, межселенной территории.</w:t>
      </w:r>
    </w:p>
    <w:p w:rsidR="00A55BD9" w:rsidRDefault="00DF396C" w:rsidP="00032B8B">
      <w:pPr>
        <w:spacing w:before="80" w:after="40"/>
        <w:ind w:firstLine="709"/>
        <w:jc w:val="both"/>
        <w:rPr>
          <w:bCs w:val="0"/>
          <w:lang w:eastAsia="x-none"/>
        </w:rPr>
      </w:pPr>
      <w:r w:rsidRPr="00DF396C">
        <w:rPr>
          <w:bCs w:val="0"/>
          <w:lang w:eastAsia="x-none"/>
        </w:rPr>
        <w:t xml:space="preserve">8. Застройщик, который осуществляет строительство сооружений аэродрома, возмещает ущерб, причиненный гражданам, юридическим лицам и публично-правовым образованиям в связи </w:t>
      </w:r>
    </w:p>
    <w:p w:rsidR="00DF396C" w:rsidRDefault="00DF396C" w:rsidP="00032B8B">
      <w:pPr>
        <w:spacing w:before="80" w:after="40"/>
        <w:ind w:firstLine="709"/>
        <w:jc w:val="both"/>
        <w:rPr>
          <w:bCs w:val="0"/>
          <w:lang w:eastAsia="x-none"/>
        </w:rPr>
      </w:pPr>
      <w:r w:rsidRPr="00DF396C">
        <w:rPr>
          <w:bCs w:val="0"/>
          <w:lang w:eastAsia="x-none"/>
        </w:rPr>
        <w:t xml:space="preserve">с установленными на </w:t>
      </w:r>
      <w:proofErr w:type="spellStart"/>
      <w:r w:rsidRPr="00DF396C">
        <w:rPr>
          <w:bCs w:val="0"/>
          <w:lang w:eastAsia="x-none"/>
        </w:rPr>
        <w:t>приаэродромной</w:t>
      </w:r>
      <w:proofErr w:type="spellEnd"/>
      <w:r w:rsidRPr="00DF396C">
        <w:rPr>
          <w:bCs w:val="0"/>
          <w:lang w:eastAsia="x-none"/>
        </w:rPr>
        <w:t xml:space="preserve"> территории ограничениями использования объектов недвижимости и осуществления деятельности.</w:t>
      </w:r>
    </w:p>
    <w:p w:rsidR="00060BC8" w:rsidRPr="00060BC8" w:rsidRDefault="00060BC8" w:rsidP="0042410A">
      <w:pPr>
        <w:pStyle w:val="2"/>
        <w:keepNext w:val="0"/>
        <w:spacing w:after="240"/>
        <w:jc w:val="center"/>
        <w:rPr>
          <w:rFonts w:ascii="Times New Roman" w:hAnsi="Times New Roman"/>
          <w:i w:val="0"/>
        </w:rPr>
      </w:pPr>
      <w:bookmarkStart w:id="191" w:name="_Toc371949957"/>
      <w:bookmarkStart w:id="192" w:name="_Toc20326688"/>
      <w:bookmarkStart w:id="193" w:name="_Toc110259995"/>
      <w:bookmarkStart w:id="194" w:name="_Toc156834287"/>
      <w:r w:rsidRPr="00060BC8">
        <w:rPr>
          <w:rFonts w:ascii="Times New Roman" w:hAnsi="Times New Roman"/>
          <w:i w:val="0"/>
        </w:rPr>
        <w:t>Статья 34. Зона затопления</w:t>
      </w:r>
      <w:bookmarkEnd w:id="191"/>
      <w:bookmarkEnd w:id="192"/>
      <w:r w:rsidRPr="00060BC8">
        <w:rPr>
          <w:rFonts w:ascii="Times New Roman" w:hAnsi="Times New Roman"/>
          <w:i w:val="0"/>
        </w:rPr>
        <w:t xml:space="preserve"> и подтопления</w:t>
      </w:r>
      <w:bookmarkEnd w:id="193"/>
      <w:bookmarkEnd w:id="194"/>
    </w:p>
    <w:p w:rsidR="00060BC8" w:rsidRPr="00060BC8" w:rsidRDefault="00060BC8" w:rsidP="00032B8B">
      <w:pPr>
        <w:ind w:firstLine="709"/>
        <w:jc w:val="both"/>
        <w:rPr>
          <w:rFonts w:eastAsiaTheme="minorEastAsia"/>
          <w:lang w:eastAsia="en-US"/>
        </w:rPr>
      </w:pPr>
      <w:r w:rsidRPr="00060BC8">
        <w:rPr>
          <w:rFonts w:eastAsiaTheme="minorEastAsia"/>
          <w:lang w:eastAsia="en-US"/>
        </w:rPr>
        <w:t xml:space="preserve">1. В целях предотвращения негативного воздействия вод на определенные территории и объекты и ликвидации его последствий осуществляются следующие мероприятия по предотвращению негативного воздействия вод и ликвидации его последствий в рамках осуществления водохозяйственных мероприятий, предусмотренных </w:t>
      </w:r>
      <w:hyperlink r:id="rId33" w:history="1">
        <w:r w:rsidRPr="00060BC8">
          <w:rPr>
            <w:rFonts w:eastAsiaTheme="minorEastAsia"/>
            <w:lang w:eastAsia="en-US"/>
          </w:rPr>
          <w:t>статьей 7.1</w:t>
        </w:r>
      </w:hyperlink>
      <w:r w:rsidR="00C651F9">
        <w:rPr>
          <w:rFonts w:eastAsiaTheme="minorEastAsia"/>
          <w:lang w:eastAsia="en-US"/>
        </w:rPr>
        <w:t xml:space="preserve"> Водного </w:t>
      </w:r>
      <w:r w:rsidRPr="00060BC8">
        <w:rPr>
          <w:rFonts w:eastAsiaTheme="minorEastAsia"/>
          <w:lang w:eastAsia="en-US"/>
        </w:rPr>
        <w:t>Кодекса Российской Федерации:</w:t>
      </w:r>
    </w:p>
    <w:p w:rsidR="00060BC8" w:rsidRPr="00060BC8" w:rsidRDefault="00060BC8" w:rsidP="00032B8B">
      <w:pPr>
        <w:ind w:firstLine="709"/>
        <w:jc w:val="both"/>
        <w:rPr>
          <w:rFonts w:eastAsiaTheme="minorEastAsia"/>
          <w:lang w:eastAsia="en-US"/>
        </w:rPr>
      </w:pPr>
      <w:r w:rsidRPr="00060BC8">
        <w:rPr>
          <w:rFonts w:eastAsiaTheme="minorEastAsia"/>
          <w:lang w:eastAsia="en-US"/>
        </w:rPr>
        <w:t xml:space="preserve">1) </w:t>
      </w:r>
      <w:proofErr w:type="spellStart"/>
      <w:r w:rsidRPr="00060BC8">
        <w:rPr>
          <w:rFonts w:eastAsiaTheme="minorEastAsia"/>
          <w:lang w:eastAsia="en-US"/>
        </w:rPr>
        <w:t>предпаводковые</w:t>
      </w:r>
      <w:proofErr w:type="spellEnd"/>
      <w:r w:rsidRPr="00060BC8">
        <w:rPr>
          <w:rFonts w:eastAsiaTheme="minorEastAsia"/>
          <w:lang w:eastAsia="en-US"/>
        </w:rPr>
        <w:t xml:space="preserve"> и послепаводковые обследования территорий, подверженных негативному воздействию вод, и водных объектов;</w:t>
      </w:r>
    </w:p>
    <w:p w:rsidR="00060BC8" w:rsidRPr="00060BC8" w:rsidRDefault="00060BC8" w:rsidP="00032B8B">
      <w:pPr>
        <w:ind w:firstLine="709"/>
        <w:jc w:val="both"/>
        <w:rPr>
          <w:rFonts w:eastAsiaTheme="minorEastAsia"/>
          <w:lang w:eastAsia="en-US"/>
        </w:rPr>
      </w:pPr>
      <w:r w:rsidRPr="00060BC8">
        <w:rPr>
          <w:rFonts w:eastAsiaTheme="minorEastAsia"/>
          <w:lang w:eastAsia="en-US"/>
        </w:rPr>
        <w:t>2) ледокольные, ледорезные и иные работы по ослаблению прочности льда и ликвидации ледовых заторов;</w:t>
      </w:r>
    </w:p>
    <w:p w:rsidR="00060BC8" w:rsidRPr="00060BC8" w:rsidRDefault="00060BC8" w:rsidP="00032B8B">
      <w:pPr>
        <w:ind w:firstLine="709"/>
        <w:jc w:val="both"/>
        <w:rPr>
          <w:rFonts w:eastAsiaTheme="minorEastAsia"/>
          <w:lang w:eastAsia="en-US"/>
        </w:rPr>
      </w:pPr>
      <w:r w:rsidRPr="00060BC8">
        <w:rPr>
          <w:rFonts w:eastAsiaTheme="minorEastAsia"/>
          <w:lang w:eastAsia="en-US"/>
        </w:rPr>
        <w:t>3) восстановление пропускной способности русел рек (дноуглубление и спрямление русел рек, расчистка водных объектов);</w:t>
      </w:r>
    </w:p>
    <w:p w:rsidR="00060BC8" w:rsidRPr="00060BC8" w:rsidRDefault="00060BC8" w:rsidP="00032B8B">
      <w:pPr>
        <w:ind w:firstLine="709"/>
        <w:jc w:val="both"/>
        <w:rPr>
          <w:rFonts w:eastAsiaTheme="minorEastAsia"/>
          <w:lang w:eastAsia="en-US"/>
        </w:rPr>
      </w:pPr>
      <w:r w:rsidRPr="00060BC8">
        <w:rPr>
          <w:rFonts w:eastAsiaTheme="minorEastAsia"/>
          <w:lang w:eastAsia="en-US"/>
        </w:rPr>
        <w:t xml:space="preserve">4) </w:t>
      </w:r>
      <w:proofErr w:type="spellStart"/>
      <w:r w:rsidRPr="00060BC8">
        <w:rPr>
          <w:rFonts w:eastAsiaTheme="minorEastAsia"/>
          <w:lang w:eastAsia="en-US"/>
        </w:rPr>
        <w:t>уполаживание</w:t>
      </w:r>
      <w:proofErr w:type="spellEnd"/>
      <w:r w:rsidRPr="00060BC8">
        <w:rPr>
          <w:rFonts w:eastAsiaTheme="minorEastAsia"/>
          <w:lang w:eastAsia="en-US"/>
        </w:rPr>
        <w:t xml:space="preserve"> берегов водных объектов, их биогенное закрепление, укрепление </w:t>
      </w:r>
      <w:proofErr w:type="gramStart"/>
      <w:r w:rsidRPr="00060BC8">
        <w:rPr>
          <w:rFonts w:eastAsiaTheme="minorEastAsia"/>
          <w:lang w:eastAsia="en-US"/>
        </w:rPr>
        <w:t>песчано-гравийной</w:t>
      </w:r>
      <w:proofErr w:type="gramEnd"/>
      <w:r w:rsidRPr="00060BC8">
        <w:rPr>
          <w:rFonts w:eastAsiaTheme="minorEastAsia"/>
          <w:lang w:eastAsia="en-US"/>
        </w:rPr>
        <w:t xml:space="preserve"> и каменной </w:t>
      </w:r>
      <w:proofErr w:type="spellStart"/>
      <w:r w:rsidRPr="00060BC8">
        <w:rPr>
          <w:rFonts w:eastAsiaTheme="minorEastAsia"/>
          <w:lang w:eastAsia="en-US"/>
        </w:rPr>
        <w:t>наброской</w:t>
      </w:r>
      <w:proofErr w:type="spellEnd"/>
      <w:r w:rsidRPr="00060BC8">
        <w:rPr>
          <w:rFonts w:eastAsiaTheme="minorEastAsia"/>
          <w:lang w:eastAsia="en-US"/>
        </w:rPr>
        <w:t>, террасирование склонов.</w:t>
      </w:r>
    </w:p>
    <w:p w:rsidR="00060BC8" w:rsidRPr="00060BC8" w:rsidRDefault="00060BC8" w:rsidP="00032B8B">
      <w:pPr>
        <w:ind w:firstLine="709"/>
        <w:jc w:val="both"/>
        <w:rPr>
          <w:rFonts w:eastAsiaTheme="minorEastAsia"/>
          <w:lang w:eastAsia="en-US"/>
        </w:rPr>
      </w:pPr>
      <w:r w:rsidRPr="00060BC8">
        <w:rPr>
          <w:rFonts w:eastAsiaTheme="minorEastAsia"/>
          <w:lang w:eastAsia="en-US"/>
        </w:rPr>
        <w:t xml:space="preserve">2. Зоны затопления, подтопления устанавливаются, изменяются в отношении территорий, подверженных негативному воздействию вод и не обеспеченных сооружениями и (или) методами инженерной защиты, указанными в </w:t>
      </w:r>
      <w:hyperlink w:anchor="Par12" w:history="1">
        <w:r w:rsidRPr="00060BC8">
          <w:rPr>
            <w:rFonts w:eastAsiaTheme="minorEastAsia"/>
            <w:lang w:eastAsia="en-US"/>
          </w:rPr>
          <w:t>части 4</w:t>
        </w:r>
      </w:hyperlink>
      <w:r w:rsidRPr="00060BC8">
        <w:rPr>
          <w:rFonts w:eastAsiaTheme="minorEastAsia"/>
          <w:lang w:eastAsia="en-US"/>
        </w:rPr>
        <w:t xml:space="preserve"> настоящей статьи, уполномоченным Правительством </w:t>
      </w:r>
      <w:r w:rsidRPr="00060BC8">
        <w:rPr>
          <w:rFonts w:eastAsiaTheme="minorEastAsia"/>
          <w:lang w:eastAsia="en-US"/>
        </w:rPr>
        <w:lastRenderedPageBreak/>
        <w:t xml:space="preserve">Российской Федерации федеральным </w:t>
      </w:r>
      <w:hyperlink r:id="rId34" w:history="1">
        <w:r w:rsidRPr="00060BC8">
          <w:rPr>
            <w:rFonts w:eastAsiaTheme="minorEastAsia"/>
            <w:lang w:eastAsia="en-US"/>
          </w:rPr>
          <w:t>органом</w:t>
        </w:r>
      </w:hyperlink>
      <w:r w:rsidRPr="00060BC8">
        <w:rPr>
          <w:rFonts w:eastAsiaTheme="minorEastAsia"/>
          <w:lang w:eastAsia="en-US"/>
        </w:rPr>
        <w:t xml:space="preserve"> исполнительной власти с участием органов исполнительной власти субъектов Российской Федерации и органов местного самоуправления.</w:t>
      </w:r>
    </w:p>
    <w:p w:rsidR="00060BC8" w:rsidRPr="00060BC8" w:rsidRDefault="00060BC8" w:rsidP="00032B8B">
      <w:pPr>
        <w:ind w:firstLine="709"/>
        <w:jc w:val="both"/>
        <w:rPr>
          <w:rFonts w:eastAsiaTheme="minorEastAsia"/>
          <w:lang w:eastAsia="en-US"/>
        </w:rPr>
      </w:pPr>
      <w:r w:rsidRPr="00060BC8">
        <w:rPr>
          <w:rFonts w:eastAsiaTheme="minorEastAsia"/>
          <w:lang w:eastAsia="en-US"/>
        </w:rPr>
        <w:t>3. В границах зон затопления, подтопления запрещаются:</w:t>
      </w:r>
    </w:p>
    <w:p w:rsidR="00060BC8" w:rsidRPr="00060BC8" w:rsidRDefault="00060BC8" w:rsidP="00032B8B">
      <w:pPr>
        <w:ind w:firstLine="709"/>
        <w:jc w:val="both"/>
        <w:rPr>
          <w:rFonts w:eastAsiaTheme="minorEastAsia"/>
          <w:lang w:eastAsia="en-US"/>
        </w:rPr>
      </w:pPr>
      <w:r w:rsidRPr="00060BC8">
        <w:rPr>
          <w:rFonts w:eastAsiaTheme="minorEastAsia"/>
          <w:lang w:eastAsia="en-US"/>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060BC8" w:rsidRPr="00060BC8" w:rsidRDefault="00060BC8" w:rsidP="00032B8B">
      <w:pPr>
        <w:ind w:firstLine="709"/>
        <w:jc w:val="both"/>
        <w:rPr>
          <w:rFonts w:eastAsiaTheme="minorEastAsia"/>
          <w:lang w:eastAsia="en-US"/>
        </w:rPr>
      </w:pPr>
      <w:r w:rsidRPr="00060BC8">
        <w:rPr>
          <w:rFonts w:eastAsiaTheme="minorEastAsia"/>
          <w:lang w:eastAsia="en-US"/>
        </w:rPr>
        <w:t>2) использование сточных вод в целях повышения почвенного плодородия;</w:t>
      </w:r>
    </w:p>
    <w:p w:rsidR="00060BC8" w:rsidRPr="00060BC8" w:rsidRDefault="00060BC8" w:rsidP="00032B8B">
      <w:pPr>
        <w:ind w:firstLine="709"/>
        <w:jc w:val="both"/>
        <w:rPr>
          <w:rFonts w:eastAsiaTheme="minorEastAsia"/>
          <w:lang w:eastAsia="en-US"/>
        </w:rPr>
      </w:pPr>
      <w:r w:rsidRPr="00060BC8">
        <w:rPr>
          <w:rFonts w:eastAsiaTheme="minorEastAsia"/>
          <w:lang w:eastAsia="en-US"/>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060BC8" w:rsidRPr="00060BC8" w:rsidRDefault="00060BC8" w:rsidP="00032B8B">
      <w:pPr>
        <w:ind w:firstLine="709"/>
        <w:jc w:val="both"/>
        <w:rPr>
          <w:rFonts w:eastAsiaTheme="minorEastAsia"/>
          <w:lang w:eastAsia="en-US"/>
        </w:rPr>
      </w:pPr>
      <w:r w:rsidRPr="00060BC8">
        <w:rPr>
          <w:rFonts w:eastAsiaTheme="minorEastAsia"/>
          <w:lang w:eastAsia="en-US"/>
        </w:rPr>
        <w:t>4) осуществление авиационных мер по борьбе с вредными организмами.</w:t>
      </w:r>
    </w:p>
    <w:p w:rsidR="00A829CA" w:rsidRDefault="00060BC8" w:rsidP="00032B8B">
      <w:pPr>
        <w:ind w:firstLine="709"/>
        <w:jc w:val="both"/>
        <w:rPr>
          <w:rFonts w:eastAsiaTheme="minorEastAsia"/>
          <w:lang w:eastAsia="en-US"/>
        </w:rPr>
      </w:pPr>
      <w:bookmarkStart w:id="195" w:name="Par12"/>
      <w:bookmarkEnd w:id="195"/>
      <w:r w:rsidRPr="00060BC8">
        <w:rPr>
          <w:rFonts w:eastAsiaTheme="minorEastAsia"/>
          <w:lang w:eastAsia="en-US"/>
        </w:rPr>
        <w:t xml:space="preserve">4. </w:t>
      </w:r>
      <w:proofErr w:type="gramStart"/>
      <w:r w:rsidRPr="00060BC8">
        <w:rPr>
          <w:rFonts w:eastAsiaTheme="minorEastAsia"/>
          <w:lang w:eastAsia="en-US"/>
        </w:rPr>
        <w:t xml:space="preserve">Инженерная защита территорий и объектов от негативного воздействия вод (строительство </w:t>
      </w:r>
      <w:proofErr w:type="spellStart"/>
      <w:r w:rsidRPr="00060BC8">
        <w:rPr>
          <w:rFonts w:eastAsiaTheme="minorEastAsia"/>
          <w:lang w:eastAsia="en-US"/>
        </w:rPr>
        <w:t>водоограждающих</w:t>
      </w:r>
      <w:proofErr w:type="spellEnd"/>
      <w:r w:rsidRPr="00060BC8">
        <w:rPr>
          <w:rFonts w:eastAsiaTheme="minorEastAsia"/>
          <w:lang w:eastAsia="en-US"/>
        </w:rPr>
        <w:t xml:space="preserve">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Российской Федерации о</w:t>
      </w:r>
      <w:proofErr w:type="gramEnd"/>
      <w:r w:rsidRPr="00060BC8">
        <w:rPr>
          <w:rFonts w:eastAsiaTheme="minorEastAsia"/>
          <w:lang w:eastAsia="en-US"/>
        </w:rPr>
        <w:t xml:space="preserve">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w:t>
      </w:r>
      <w:hyperlink r:id="rId35" w:history="1">
        <w:r w:rsidRPr="00060BC8">
          <w:rPr>
            <w:rFonts w:eastAsiaTheme="minorEastAsia"/>
            <w:lang w:eastAsia="en-US"/>
          </w:rPr>
          <w:t>законодательством</w:t>
        </w:r>
      </w:hyperlink>
      <w:r w:rsidRPr="00060BC8">
        <w:rPr>
          <w:rFonts w:eastAsiaTheme="minorEastAsia"/>
          <w:lang w:eastAsia="en-US"/>
        </w:rPr>
        <w:t xml:space="preserve"> Российской Федерации о градостроительной деятельности, </w:t>
      </w:r>
    </w:p>
    <w:p w:rsidR="00060BC8" w:rsidRPr="00060BC8" w:rsidRDefault="00060BC8" w:rsidP="00032B8B">
      <w:pPr>
        <w:ind w:firstLine="709"/>
        <w:jc w:val="both"/>
        <w:rPr>
          <w:rFonts w:eastAsiaTheme="minorEastAsia"/>
          <w:lang w:eastAsia="en-US"/>
        </w:rPr>
      </w:pPr>
      <w:r w:rsidRPr="00060BC8">
        <w:rPr>
          <w:rFonts w:eastAsiaTheme="minorEastAsia"/>
          <w:lang w:eastAsia="en-US"/>
        </w:rPr>
        <w:t>юридическими и физическими лицами - правообладателями земельных участков, в отношении которых осуществляется такая защита.</w:t>
      </w:r>
    </w:p>
    <w:p w:rsidR="00060BC8" w:rsidRPr="00060BC8" w:rsidRDefault="00060BC8" w:rsidP="00032B8B">
      <w:pPr>
        <w:ind w:firstLine="709"/>
        <w:jc w:val="both"/>
        <w:rPr>
          <w:rFonts w:eastAsiaTheme="minorEastAsia"/>
          <w:lang w:eastAsia="en-US"/>
        </w:rPr>
      </w:pPr>
      <w:r w:rsidRPr="00060BC8">
        <w:rPr>
          <w:rFonts w:eastAsiaTheme="minorEastAsia"/>
          <w:lang w:eastAsia="en-US"/>
        </w:rPr>
        <w:t>5.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w:t>
      </w:r>
      <w:hyperlink r:id="rId36" w:anchor="dst1279" w:history="1">
        <w:r w:rsidRPr="00060BC8">
          <w:rPr>
            <w:rFonts w:eastAsiaTheme="minorEastAsia"/>
            <w:lang w:eastAsia="en-US"/>
          </w:rPr>
          <w:t>законодательством</w:t>
        </w:r>
      </w:hyperlink>
      <w:r w:rsidRPr="00060BC8">
        <w:rPr>
          <w:rFonts w:eastAsiaTheme="minorEastAsia"/>
          <w:lang w:eastAsia="en-US"/>
        </w:rPr>
        <w:t> и гражданским </w:t>
      </w:r>
      <w:hyperlink r:id="rId37" w:anchor="dst10454" w:history="1">
        <w:r w:rsidRPr="00060BC8">
          <w:rPr>
            <w:rFonts w:eastAsiaTheme="minorEastAsia"/>
            <w:lang w:eastAsia="en-US"/>
          </w:rPr>
          <w:t>законодательством</w:t>
        </w:r>
      </w:hyperlink>
      <w:r w:rsidRPr="00060BC8">
        <w:rPr>
          <w:rFonts w:eastAsiaTheme="minorEastAsia"/>
          <w:lang w:eastAsia="en-US"/>
        </w:rPr>
        <w:t>.</w:t>
      </w:r>
    </w:p>
    <w:p w:rsidR="00060BC8" w:rsidRPr="00060BC8" w:rsidRDefault="00C651F9" w:rsidP="00032B8B">
      <w:pPr>
        <w:spacing w:after="40"/>
        <w:ind w:firstLine="709"/>
        <w:jc w:val="both"/>
        <w:rPr>
          <w:b/>
          <w:bCs w:val="0"/>
        </w:rPr>
      </w:pPr>
      <w:proofErr w:type="gramStart"/>
      <w:r>
        <w:rPr>
          <w:b/>
          <w:bCs w:val="0"/>
        </w:rPr>
        <w:t>В границах зон затопления</w:t>
      </w:r>
      <w:r w:rsidR="00060BC8" w:rsidRPr="00060BC8">
        <w:rPr>
          <w:b/>
          <w:bCs w:val="0"/>
        </w:rPr>
        <w:t xml:space="preserve"> паводковыми водами</w:t>
      </w:r>
      <w:r w:rsidR="00060BC8" w:rsidRPr="00060BC8">
        <w:rPr>
          <w:bCs w:val="0"/>
        </w:rPr>
        <w:t xml:space="preserve">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территории от затопления паводковыми водами и подтопления грунтовыми водами путем подсыпки (намыва) грунта</w:t>
      </w:r>
      <w:r w:rsidR="00060BC8" w:rsidRPr="00060BC8">
        <w:rPr>
          <w:b/>
          <w:bCs w:val="0"/>
        </w:rPr>
        <w:t xml:space="preserve"> </w:t>
      </w:r>
      <w:r w:rsidR="00060BC8" w:rsidRPr="00060BC8">
        <w:rPr>
          <w:bCs w:val="0"/>
        </w:rPr>
        <w:t>до незатопляемых планировочных отметок</w:t>
      </w:r>
      <w:r w:rsidR="00060BC8" w:rsidRPr="00060BC8">
        <w:rPr>
          <w:b/>
          <w:bCs w:val="0"/>
        </w:rPr>
        <w:t xml:space="preserve"> </w:t>
      </w:r>
      <w:r w:rsidR="00060BC8" w:rsidRPr="00060BC8">
        <w:rPr>
          <w:bCs w:val="0"/>
        </w:rPr>
        <w:t>или строительства дамб обвалования, или совмещения подсыпки и строительства дамб обвалования.</w:t>
      </w:r>
      <w:proofErr w:type="gramEnd"/>
    </w:p>
    <w:p w:rsidR="00060BC8" w:rsidRPr="00060BC8" w:rsidRDefault="00060BC8" w:rsidP="00032B8B">
      <w:pPr>
        <w:spacing w:after="40"/>
        <w:ind w:firstLine="709"/>
        <w:jc w:val="both"/>
        <w:rPr>
          <w:bCs w:val="0"/>
        </w:rPr>
      </w:pPr>
      <w:r w:rsidRPr="00060BC8">
        <w:rPr>
          <w:b/>
          <w:bCs w:val="0"/>
        </w:rPr>
        <w:t>Выбор методов инженерной защиты и подготовки пойменных территорий,</w:t>
      </w:r>
      <w:r w:rsidRPr="00060BC8">
        <w:rPr>
          <w:bCs w:val="0"/>
        </w:rPr>
        <w:t xml:space="preserve"> подверженных временному затоплению, зависит от гидрологических характеристик водотока, особенностей использования территории, характера застройки. Выбор наиболее рационального инженерного решения определяется архитектурно-планировочными требованиями и технико-экономическим обоснованием. </w:t>
      </w:r>
    </w:p>
    <w:p w:rsidR="00060BC8" w:rsidRPr="00060BC8" w:rsidRDefault="00060BC8" w:rsidP="00032B8B">
      <w:pPr>
        <w:spacing w:before="80" w:after="40"/>
        <w:ind w:firstLine="709"/>
        <w:jc w:val="both"/>
        <w:rPr>
          <w:bCs w:val="0"/>
        </w:rPr>
      </w:pPr>
      <w:r w:rsidRPr="00060BC8">
        <w:rPr>
          <w:b/>
          <w:bCs w:val="0"/>
        </w:rPr>
        <w:t>Инженерная защита затапливаемых территорий</w:t>
      </w:r>
      <w:r w:rsidRPr="00060BC8">
        <w:rPr>
          <w:bCs w:val="0"/>
        </w:rPr>
        <w:t xml:space="preserve"> проводится в соответствии со следующими требованиями:</w:t>
      </w:r>
    </w:p>
    <w:p w:rsidR="00060BC8" w:rsidRPr="00060BC8" w:rsidRDefault="00060BC8" w:rsidP="00032B8B">
      <w:pPr>
        <w:spacing w:before="80" w:after="40"/>
        <w:ind w:firstLine="709"/>
        <w:jc w:val="both"/>
        <w:rPr>
          <w:bCs w:val="0"/>
        </w:rPr>
      </w:pPr>
      <w:r w:rsidRPr="00060BC8">
        <w:rPr>
          <w:bCs w:val="0"/>
        </w:rPr>
        <w:t>-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060BC8" w:rsidRPr="00060BC8" w:rsidRDefault="00060BC8" w:rsidP="00032B8B">
      <w:pPr>
        <w:ind w:firstLine="709"/>
        <w:jc w:val="both"/>
        <w:rPr>
          <w:bCs w:val="0"/>
        </w:rPr>
      </w:pPr>
      <w:r w:rsidRPr="00060BC8">
        <w:rPr>
          <w:bCs w:val="0"/>
        </w:rPr>
        <w:t xml:space="preserve">- превышение гребня дамбы обвалования над расчетным уровнем следует устанавливать в зависимости от класса сооружений </w:t>
      </w:r>
      <w:r w:rsidR="0070392F">
        <w:rPr>
          <w:bCs w:val="0"/>
        </w:rPr>
        <w:t>согласно СП 104.13330.2016 «Инженерная защита территорий от затопления и подтопления» (актуализированная редакция СНиП 2.06.15-85) и СНиП 2.06.01-86 «Гидротехнические сооружения. Основные положения проектирования»;</w:t>
      </w:r>
    </w:p>
    <w:p w:rsidR="00060BC8" w:rsidRPr="00060BC8" w:rsidRDefault="00060BC8" w:rsidP="00032B8B">
      <w:pPr>
        <w:ind w:firstLine="709"/>
        <w:jc w:val="both"/>
        <w:rPr>
          <w:bCs w:val="0"/>
        </w:rPr>
      </w:pPr>
      <w:r w:rsidRPr="00060BC8">
        <w:rPr>
          <w:bCs w:val="0"/>
        </w:rPr>
        <w:t>за расчетный горизонт высоких вод следует принимать отметку наивысшего уровня воды повторяемостью:</w:t>
      </w:r>
    </w:p>
    <w:p w:rsidR="00060BC8" w:rsidRPr="00060BC8" w:rsidRDefault="00060BC8" w:rsidP="00032B8B">
      <w:pPr>
        <w:ind w:firstLine="709"/>
        <w:jc w:val="both"/>
        <w:rPr>
          <w:b/>
          <w:bCs w:val="0"/>
          <w:i/>
        </w:rPr>
      </w:pPr>
      <w:r w:rsidRPr="00060BC8">
        <w:rPr>
          <w:b/>
          <w:bCs w:val="0"/>
          <w:i/>
        </w:rPr>
        <w:t>- один раз в 100 лет - для территорий, застроенных или подлежащих застройке жилыми и общественными зданиями;</w:t>
      </w:r>
    </w:p>
    <w:p w:rsidR="00060BC8" w:rsidRPr="00060BC8" w:rsidRDefault="00060BC8" w:rsidP="00032B8B">
      <w:pPr>
        <w:ind w:firstLine="709"/>
        <w:jc w:val="both"/>
        <w:rPr>
          <w:b/>
          <w:bCs w:val="0"/>
          <w:i/>
        </w:rPr>
      </w:pPr>
      <w:r w:rsidRPr="00060BC8">
        <w:rPr>
          <w:b/>
          <w:bCs w:val="0"/>
          <w:i/>
        </w:rPr>
        <w:t>- один раз в 10 лет - для территорий парков и плоскостных спортивных сооружений.</w:t>
      </w:r>
    </w:p>
    <w:p w:rsidR="00060BC8" w:rsidRDefault="00060BC8" w:rsidP="00032B8B">
      <w:pPr>
        <w:ind w:firstLine="709"/>
        <w:jc w:val="both"/>
        <w:rPr>
          <w:bCs w:val="0"/>
        </w:rPr>
      </w:pPr>
      <w:r w:rsidRPr="00060BC8">
        <w:rPr>
          <w:bCs w:val="0"/>
        </w:rPr>
        <w:t>В состав средств инженерной защиты от затопления могут также входить: дренажи, дренажные и водосбросные сети, нагорные водосбросные каналы, быстротоки и перепады, трубопроводы и насосные станции.</w:t>
      </w:r>
    </w:p>
    <w:p w:rsidR="00A829CA" w:rsidRDefault="00A829CA" w:rsidP="00032B8B">
      <w:pPr>
        <w:ind w:firstLine="709"/>
        <w:jc w:val="both"/>
        <w:rPr>
          <w:bCs w:val="0"/>
        </w:rPr>
      </w:pPr>
    </w:p>
    <w:p w:rsidR="00A829CA" w:rsidRPr="00872A86" w:rsidRDefault="00A829CA" w:rsidP="00032B8B">
      <w:pPr>
        <w:ind w:firstLine="709"/>
        <w:jc w:val="both"/>
        <w:rPr>
          <w:bCs w:val="0"/>
        </w:rPr>
      </w:pPr>
      <w:proofErr w:type="gramStart"/>
      <w:r>
        <w:rPr>
          <w:bCs w:val="0"/>
        </w:rPr>
        <w:t>Согласно Приказа</w:t>
      </w:r>
      <w:proofErr w:type="gramEnd"/>
      <w:r>
        <w:rPr>
          <w:bCs w:val="0"/>
        </w:rPr>
        <w:t xml:space="preserve"> Енисейского БВУ от 17.06.2020 года №221 на территории с. Ярцево Енисейского района Красноярского края установлены</w:t>
      </w:r>
      <w:r w:rsidR="00872A86" w:rsidRPr="00872A86">
        <w:rPr>
          <w:bCs w:val="0"/>
        </w:rPr>
        <w:t xml:space="preserve"> </w:t>
      </w:r>
      <w:r w:rsidR="00872A86">
        <w:rPr>
          <w:bCs w:val="0"/>
        </w:rPr>
        <w:t>границы зон затопления и подтопления территорий, прилегающих к реке Енисей.</w:t>
      </w:r>
    </w:p>
    <w:p w:rsidR="00EA5CEB" w:rsidRPr="00681253" w:rsidRDefault="00EA5CEB" w:rsidP="0042410A">
      <w:pPr>
        <w:pStyle w:val="2"/>
        <w:keepNext w:val="0"/>
        <w:spacing w:after="240"/>
        <w:jc w:val="center"/>
        <w:rPr>
          <w:rFonts w:ascii="Times New Roman" w:hAnsi="Times New Roman"/>
          <w:i w:val="0"/>
        </w:rPr>
      </w:pPr>
      <w:bookmarkStart w:id="196" w:name="_Toc25833756"/>
      <w:bookmarkStart w:id="197" w:name="_Toc156834288"/>
      <w:r w:rsidRPr="00E64DDC">
        <w:rPr>
          <w:rFonts w:ascii="Times New Roman" w:hAnsi="Times New Roman"/>
          <w:i w:val="0"/>
        </w:rPr>
        <w:t xml:space="preserve">Статья </w:t>
      </w:r>
      <w:r w:rsidR="00CE3053">
        <w:rPr>
          <w:rFonts w:ascii="Times New Roman" w:hAnsi="Times New Roman"/>
          <w:i w:val="0"/>
        </w:rPr>
        <w:t>3</w:t>
      </w:r>
      <w:r w:rsidR="00855E18">
        <w:rPr>
          <w:rFonts w:ascii="Times New Roman" w:hAnsi="Times New Roman"/>
          <w:i w:val="0"/>
        </w:rPr>
        <w:t>5</w:t>
      </w:r>
      <w:r w:rsidRPr="00E64DDC">
        <w:rPr>
          <w:rFonts w:ascii="Times New Roman" w:hAnsi="Times New Roman"/>
          <w:i w:val="0"/>
        </w:rPr>
        <w:t xml:space="preserve">. Охранная зона </w:t>
      </w:r>
      <w:bookmarkEnd w:id="196"/>
      <w:r w:rsidR="002713C1">
        <w:rPr>
          <w:rFonts w:ascii="Times New Roman" w:hAnsi="Times New Roman"/>
          <w:i w:val="0"/>
        </w:rPr>
        <w:t>объектов электросетевого хозяйства</w:t>
      </w:r>
      <w:r w:rsidR="00681253" w:rsidRPr="00681253">
        <w:rPr>
          <w:rFonts w:ascii="Times New Roman" w:hAnsi="Times New Roman"/>
          <w:i w:val="0"/>
        </w:rPr>
        <w:t xml:space="preserve"> (</w:t>
      </w:r>
      <w:r w:rsidR="00681253">
        <w:rPr>
          <w:rFonts w:ascii="Times New Roman" w:hAnsi="Times New Roman"/>
          <w:i w:val="0"/>
        </w:rPr>
        <w:t>вдоль линий электропередачи, вокруг подстанций</w:t>
      </w:r>
      <w:r w:rsidR="00681253" w:rsidRPr="00681253">
        <w:rPr>
          <w:rFonts w:ascii="Times New Roman" w:hAnsi="Times New Roman"/>
          <w:i w:val="0"/>
        </w:rPr>
        <w:t>)</w:t>
      </w:r>
      <w:bookmarkEnd w:id="197"/>
    </w:p>
    <w:p w:rsidR="00EA5CEB" w:rsidRPr="00B50B4A" w:rsidRDefault="00EA5CEB" w:rsidP="00032B8B">
      <w:pPr>
        <w:spacing w:before="80" w:after="40"/>
        <w:ind w:firstLine="709"/>
        <w:jc w:val="both"/>
        <w:rPr>
          <w:bCs w:val="0"/>
          <w:lang w:val="x-none" w:eastAsia="x-none"/>
        </w:rPr>
      </w:pPr>
      <w:r w:rsidRPr="00814559">
        <w:rPr>
          <w:b/>
          <w:bCs w:val="0"/>
          <w:lang w:val="x-none" w:eastAsia="x-none"/>
        </w:rPr>
        <w:t xml:space="preserve">Вдоль трасс воздушных высоковольтных линий электропередач устанавливаются санитарные разрывы </w:t>
      </w:r>
      <w:r w:rsidRPr="00B50B4A">
        <w:rPr>
          <w:bCs w:val="0"/>
          <w:lang w:val="x-none" w:eastAsia="x-none"/>
        </w:rPr>
        <w:t xml:space="preserve">на следующих расстояниях от проекции на землю по обе стороны от крайних фаз проводов в направлении, перпендикулярном ЛЭП: </w:t>
      </w:r>
    </w:p>
    <w:p w:rsidR="00EA5CEB" w:rsidRPr="00814559" w:rsidRDefault="00EA5CEB" w:rsidP="00032B8B">
      <w:pPr>
        <w:spacing w:before="80" w:after="40"/>
        <w:ind w:firstLine="709"/>
        <w:jc w:val="both"/>
        <w:rPr>
          <w:b/>
          <w:bCs w:val="0"/>
          <w:lang w:val="x-none" w:eastAsia="x-none"/>
        </w:rPr>
      </w:pPr>
      <w:r w:rsidRPr="00814559">
        <w:rPr>
          <w:b/>
          <w:bCs w:val="0"/>
          <w:lang w:val="x-none" w:eastAsia="x-none"/>
        </w:rPr>
        <w:t xml:space="preserve">- для ЛЭП 110 </w:t>
      </w:r>
      <w:proofErr w:type="spellStart"/>
      <w:r w:rsidRPr="00814559">
        <w:rPr>
          <w:b/>
          <w:bCs w:val="0"/>
          <w:lang w:val="x-none" w:eastAsia="x-none"/>
        </w:rPr>
        <w:t>кВ</w:t>
      </w:r>
      <w:proofErr w:type="spellEnd"/>
      <w:r w:rsidRPr="00814559">
        <w:rPr>
          <w:b/>
          <w:bCs w:val="0"/>
          <w:lang w:val="x-none" w:eastAsia="x-none"/>
        </w:rPr>
        <w:t xml:space="preserve"> – 20 м;</w:t>
      </w:r>
    </w:p>
    <w:p w:rsidR="00EA5CEB" w:rsidRDefault="00DB5EEF" w:rsidP="00032B8B">
      <w:pPr>
        <w:spacing w:before="80" w:after="40"/>
        <w:ind w:firstLine="709"/>
        <w:jc w:val="both"/>
        <w:rPr>
          <w:b/>
          <w:bCs w:val="0"/>
          <w:lang w:eastAsia="x-none"/>
        </w:rPr>
      </w:pPr>
      <w:r>
        <w:rPr>
          <w:b/>
          <w:bCs w:val="0"/>
          <w:lang w:val="x-none" w:eastAsia="x-none"/>
        </w:rPr>
        <w:t xml:space="preserve">- для ЛЭП 35 </w:t>
      </w:r>
      <w:proofErr w:type="spellStart"/>
      <w:r>
        <w:rPr>
          <w:b/>
          <w:bCs w:val="0"/>
          <w:lang w:val="x-none" w:eastAsia="x-none"/>
        </w:rPr>
        <w:t>кВ</w:t>
      </w:r>
      <w:proofErr w:type="spellEnd"/>
      <w:r>
        <w:rPr>
          <w:b/>
          <w:bCs w:val="0"/>
          <w:lang w:val="x-none" w:eastAsia="x-none"/>
        </w:rPr>
        <w:t xml:space="preserve"> – 15 м</w:t>
      </w:r>
      <w:r>
        <w:rPr>
          <w:b/>
          <w:bCs w:val="0"/>
          <w:lang w:eastAsia="x-none"/>
        </w:rPr>
        <w:t>;</w:t>
      </w:r>
    </w:p>
    <w:p w:rsidR="00DB5EEF" w:rsidRDefault="00DB5EEF" w:rsidP="00032B8B">
      <w:pPr>
        <w:spacing w:before="80" w:after="40"/>
        <w:ind w:firstLine="709"/>
        <w:jc w:val="both"/>
        <w:rPr>
          <w:b/>
          <w:bCs w:val="0"/>
          <w:lang w:eastAsia="x-none"/>
        </w:rPr>
      </w:pPr>
      <w:r>
        <w:rPr>
          <w:b/>
          <w:bCs w:val="0"/>
          <w:lang w:val="x-none" w:eastAsia="x-none"/>
        </w:rPr>
        <w:t xml:space="preserve">- для ЛЭП </w:t>
      </w:r>
      <w:r>
        <w:rPr>
          <w:b/>
          <w:bCs w:val="0"/>
          <w:lang w:eastAsia="x-none"/>
        </w:rPr>
        <w:t>10</w:t>
      </w:r>
      <w:r>
        <w:rPr>
          <w:b/>
          <w:bCs w:val="0"/>
          <w:lang w:val="x-none" w:eastAsia="x-none"/>
        </w:rPr>
        <w:t xml:space="preserve"> </w:t>
      </w:r>
      <w:proofErr w:type="spellStart"/>
      <w:r>
        <w:rPr>
          <w:b/>
          <w:bCs w:val="0"/>
          <w:lang w:val="x-none" w:eastAsia="x-none"/>
        </w:rPr>
        <w:t>кВ</w:t>
      </w:r>
      <w:proofErr w:type="spellEnd"/>
      <w:r>
        <w:rPr>
          <w:b/>
          <w:bCs w:val="0"/>
          <w:lang w:val="x-none" w:eastAsia="x-none"/>
        </w:rPr>
        <w:t xml:space="preserve"> – 1</w:t>
      </w:r>
      <w:r>
        <w:rPr>
          <w:b/>
          <w:bCs w:val="0"/>
          <w:lang w:eastAsia="x-none"/>
        </w:rPr>
        <w:t>0</w:t>
      </w:r>
      <w:r>
        <w:rPr>
          <w:b/>
          <w:bCs w:val="0"/>
          <w:lang w:val="x-none" w:eastAsia="x-none"/>
        </w:rPr>
        <w:t xml:space="preserve"> м</w:t>
      </w:r>
    </w:p>
    <w:p w:rsidR="00EA5CEB" w:rsidRPr="00814559" w:rsidRDefault="00EA5CEB" w:rsidP="00032B8B">
      <w:pPr>
        <w:spacing w:before="80" w:after="40"/>
        <w:ind w:firstLine="709"/>
        <w:jc w:val="both"/>
        <w:rPr>
          <w:b/>
          <w:bCs w:val="0"/>
          <w:i/>
          <w:lang w:val="x-none" w:eastAsia="x-none"/>
        </w:rPr>
      </w:pPr>
      <w:r w:rsidRPr="00814559">
        <w:rPr>
          <w:b/>
          <w:bCs w:val="0"/>
          <w:i/>
          <w:lang w:val="x-none" w:eastAsia="x-none"/>
        </w:rPr>
        <w:t>Допускается:</w:t>
      </w:r>
    </w:p>
    <w:p w:rsidR="00EA5CEB" w:rsidRPr="00B50B4A" w:rsidRDefault="00EA5CEB" w:rsidP="00032B8B">
      <w:pPr>
        <w:spacing w:after="40"/>
        <w:ind w:firstLine="709"/>
        <w:jc w:val="both"/>
        <w:rPr>
          <w:bCs w:val="0"/>
          <w:lang w:val="x-none" w:eastAsia="x-none"/>
        </w:rPr>
      </w:pPr>
      <w:r w:rsidRPr="00B50B4A">
        <w:rPr>
          <w:bCs w:val="0"/>
          <w:lang w:val="x-none" w:eastAsia="x-none"/>
        </w:rPr>
        <w:t>-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и регулировании высоты зеленых насаждений.</w:t>
      </w:r>
    </w:p>
    <w:p w:rsidR="00EA5CEB" w:rsidRPr="00814559" w:rsidRDefault="00EA5CEB" w:rsidP="00032B8B">
      <w:pPr>
        <w:spacing w:after="40"/>
        <w:ind w:firstLine="709"/>
        <w:jc w:val="both"/>
        <w:rPr>
          <w:b/>
          <w:bCs w:val="0"/>
          <w:i/>
          <w:lang w:val="x-none" w:eastAsia="x-none"/>
        </w:rPr>
      </w:pPr>
      <w:r w:rsidRPr="00814559">
        <w:rPr>
          <w:b/>
          <w:bCs w:val="0"/>
          <w:i/>
          <w:lang w:val="x-none" w:eastAsia="x-none"/>
        </w:rPr>
        <w:t>Запрещается:</w:t>
      </w:r>
    </w:p>
    <w:p w:rsidR="00EA5CEB" w:rsidRPr="00B50B4A" w:rsidRDefault="00EA5CEB" w:rsidP="00032B8B">
      <w:pPr>
        <w:spacing w:after="40"/>
        <w:ind w:firstLine="709"/>
        <w:jc w:val="both"/>
        <w:rPr>
          <w:bCs w:val="0"/>
          <w:lang w:val="x-none" w:eastAsia="x-none"/>
        </w:rPr>
      </w:pPr>
      <w:r w:rsidRPr="00B50B4A">
        <w:rPr>
          <w:bCs w:val="0"/>
          <w:lang w:val="x-none" w:eastAsia="x-none"/>
        </w:rPr>
        <w:t>- новое строительство жилых и общественных зданий;</w:t>
      </w:r>
    </w:p>
    <w:p w:rsidR="00EA5CEB" w:rsidRPr="00B50B4A" w:rsidRDefault="00EA5CEB" w:rsidP="00032B8B">
      <w:pPr>
        <w:spacing w:after="40"/>
        <w:ind w:firstLine="709"/>
        <w:jc w:val="both"/>
        <w:rPr>
          <w:bCs w:val="0"/>
          <w:lang w:val="x-none" w:eastAsia="x-none"/>
        </w:rPr>
      </w:pPr>
      <w:r w:rsidRPr="00B50B4A">
        <w:rPr>
          <w:bCs w:val="0"/>
          <w:lang w:val="x-none" w:eastAsia="x-none"/>
        </w:rPr>
        <w:t>- предоставление земель под огороды, сады;</w:t>
      </w:r>
    </w:p>
    <w:p w:rsidR="00EA5CEB" w:rsidRPr="00B50B4A" w:rsidRDefault="00EA5CEB" w:rsidP="00032B8B">
      <w:pPr>
        <w:spacing w:after="40"/>
        <w:ind w:firstLine="709"/>
        <w:jc w:val="both"/>
        <w:rPr>
          <w:bCs w:val="0"/>
          <w:lang w:val="x-none" w:eastAsia="x-none"/>
        </w:rPr>
      </w:pPr>
      <w:r w:rsidRPr="00B50B4A">
        <w:rPr>
          <w:bCs w:val="0"/>
          <w:lang w:val="x-none" w:eastAsia="x-none"/>
        </w:rPr>
        <w:t>- размещение сооружений и площадок для остановок всех видов общественного транспорта;</w:t>
      </w:r>
    </w:p>
    <w:p w:rsidR="00EA5CEB" w:rsidRPr="00B50B4A" w:rsidRDefault="00EA5CEB" w:rsidP="00032B8B">
      <w:pPr>
        <w:spacing w:after="40"/>
        <w:ind w:firstLine="709"/>
        <w:jc w:val="both"/>
        <w:rPr>
          <w:bCs w:val="0"/>
          <w:lang w:val="x-none" w:eastAsia="x-none"/>
        </w:rPr>
      </w:pPr>
      <w:r w:rsidRPr="00B50B4A">
        <w:rPr>
          <w:bCs w:val="0"/>
          <w:lang w:val="x-none" w:eastAsia="x-none"/>
        </w:rPr>
        <w:t>- размещение предприятий по обслуживанию и парковке автотранспорта, а также складов нефти и нефтепродуктов;</w:t>
      </w:r>
    </w:p>
    <w:p w:rsidR="00EA5CEB" w:rsidRPr="00B50B4A" w:rsidRDefault="00EA5CEB" w:rsidP="00032B8B">
      <w:pPr>
        <w:spacing w:after="40"/>
        <w:ind w:firstLine="709"/>
        <w:jc w:val="both"/>
        <w:rPr>
          <w:bCs w:val="0"/>
          <w:lang w:val="x-none" w:eastAsia="x-none"/>
        </w:rPr>
      </w:pPr>
      <w:r w:rsidRPr="00B50B4A">
        <w:rPr>
          <w:bCs w:val="0"/>
          <w:lang w:val="x-none" w:eastAsia="x-none"/>
        </w:rPr>
        <w:t>- проведение работ с огнеопасными, горючими и горюче-смазочными материалами;</w:t>
      </w:r>
    </w:p>
    <w:p w:rsidR="00EA5CEB" w:rsidRPr="00B50B4A" w:rsidRDefault="00EA5CEB" w:rsidP="00032B8B">
      <w:pPr>
        <w:spacing w:after="40"/>
        <w:ind w:firstLine="709"/>
        <w:jc w:val="both"/>
        <w:rPr>
          <w:bCs w:val="0"/>
          <w:lang w:val="x-none" w:eastAsia="x-none"/>
        </w:rPr>
      </w:pPr>
      <w:r w:rsidRPr="00B50B4A">
        <w:rPr>
          <w:bCs w:val="0"/>
          <w:lang w:val="x-none" w:eastAsia="x-none"/>
        </w:rPr>
        <w:t>- выполнение ремонта машин и механизмов;</w:t>
      </w:r>
    </w:p>
    <w:p w:rsidR="00EA5CEB" w:rsidRDefault="00EA5CEB" w:rsidP="00032B8B">
      <w:pPr>
        <w:spacing w:after="40"/>
        <w:ind w:firstLine="709"/>
        <w:jc w:val="both"/>
        <w:rPr>
          <w:bCs w:val="0"/>
          <w:lang w:val="x-none" w:eastAsia="x-none"/>
        </w:rPr>
      </w:pPr>
      <w:r w:rsidRPr="00B50B4A">
        <w:rPr>
          <w:bCs w:val="0"/>
          <w:lang w:val="x-none" w:eastAsia="x-none"/>
        </w:rPr>
        <w:t>- остановка автотранспорта при пересечении автодорог с линиями электропередач.</w:t>
      </w:r>
    </w:p>
    <w:p w:rsidR="00BD0F10" w:rsidRPr="00C651F9" w:rsidRDefault="00BD0F10" w:rsidP="00C651F9">
      <w:pPr>
        <w:spacing w:after="40"/>
        <w:jc w:val="both"/>
        <w:rPr>
          <w:bCs w:val="0"/>
          <w:lang w:eastAsia="x-none"/>
        </w:rPr>
      </w:pPr>
    </w:p>
    <w:p w:rsidR="00BD0F10" w:rsidRDefault="00BD0F10" w:rsidP="0042410A">
      <w:pPr>
        <w:pStyle w:val="2"/>
        <w:keepNext w:val="0"/>
        <w:spacing w:before="0"/>
        <w:jc w:val="center"/>
        <w:rPr>
          <w:rFonts w:ascii="Times New Roman" w:hAnsi="Times New Roman"/>
          <w:i w:val="0"/>
        </w:rPr>
      </w:pPr>
      <w:bookmarkStart w:id="198" w:name="_Toc485724005"/>
      <w:bookmarkStart w:id="199" w:name="_Toc110259990"/>
      <w:bookmarkStart w:id="200" w:name="_Toc156834289"/>
      <w:r w:rsidRPr="00B5412C">
        <w:rPr>
          <w:rFonts w:ascii="Times New Roman" w:hAnsi="Times New Roman"/>
          <w:i w:val="0"/>
        </w:rPr>
        <w:t xml:space="preserve">Статья </w:t>
      </w:r>
      <w:r>
        <w:rPr>
          <w:rFonts w:ascii="Times New Roman" w:hAnsi="Times New Roman"/>
          <w:i w:val="0"/>
        </w:rPr>
        <w:t>36</w:t>
      </w:r>
      <w:r w:rsidRPr="00006B93">
        <w:rPr>
          <w:rFonts w:ascii="Times New Roman" w:hAnsi="Times New Roman"/>
          <w:i w:val="0"/>
        </w:rPr>
        <w:t xml:space="preserve">. </w:t>
      </w:r>
      <w:r w:rsidRPr="00B5412C">
        <w:rPr>
          <w:rFonts w:ascii="Times New Roman" w:hAnsi="Times New Roman"/>
          <w:i w:val="0"/>
        </w:rPr>
        <w:t xml:space="preserve">Охранная зона </w:t>
      </w:r>
      <w:bookmarkEnd w:id="198"/>
      <w:r w:rsidRPr="00006B93">
        <w:rPr>
          <w:rFonts w:ascii="Times New Roman" w:hAnsi="Times New Roman"/>
          <w:i w:val="0"/>
        </w:rPr>
        <w:t xml:space="preserve">стационарных пунктов наблюдения </w:t>
      </w:r>
      <w:r>
        <w:rPr>
          <w:rFonts w:ascii="Times New Roman" w:hAnsi="Times New Roman"/>
          <w:i w:val="0"/>
        </w:rPr>
        <w:t>за состоянием окружающей природной среды, ее загрязнением</w:t>
      </w:r>
      <w:bookmarkEnd w:id="199"/>
      <w:bookmarkEnd w:id="200"/>
    </w:p>
    <w:p w:rsidR="00BD0F10" w:rsidRPr="00BD0F10" w:rsidRDefault="00BD0F10" w:rsidP="00032B8B">
      <w:pPr>
        <w:ind w:firstLine="709"/>
        <w:jc w:val="both"/>
      </w:pPr>
    </w:p>
    <w:p w:rsidR="00BD0F10" w:rsidRDefault="00BD0F10" w:rsidP="00032B8B">
      <w:pPr>
        <w:autoSpaceDE w:val="0"/>
        <w:autoSpaceDN w:val="0"/>
        <w:adjustRightInd w:val="0"/>
        <w:ind w:firstLine="709"/>
        <w:jc w:val="both"/>
        <w:rPr>
          <w:bCs w:val="0"/>
        </w:rPr>
      </w:pPr>
      <w:r w:rsidRPr="00B5412C">
        <w:rPr>
          <w:bCs w:val="0"/>
        </w:rPr>
        <w:t xml:space="preserve">1. </w:t>
      </w:r>
      <w:proofErr w:type="gramStart"/>
      <w:r w:rsidRPr="00B5412C">
        <w:rPr>
          <w:bCs w:val="0"/>
        </w:rPr>
        <w:t xml:space="preserve">Данные зоны создаются в целях получения достоверной информации о состоянии окружающей среды, ее загрязнении вокруг стационарных пунктов наблюдений в соответствии с ФЗ-113 «О гидрометеорологической службе» и в порядке, определенном Постановлением Правительства Российской Федерации №972 от 27.08.1999г. «Об утверждении положения о создании охранных зон стационарных пунктов наблюдений за состоянием окружающей среды и ее </w:t>
      </w:r>
      <w:proofErr w:type="gramEnd"/>
    </w:p>
    <w:p w:rsidR="00BD0F10" w:rsidRPr="00B5412C" w:rsidRDefault="00BD0F10" w:rsidP="00032B8B">
      <w:pPr>
        <w:autoSpaceDE w:val="0"/>
        <w:autoSpaceDN w:val="0"/>
        <w:adjustRightInd w:val="0"/>
        <w:ind w:firstLine="709"/>
        <w:jc w:val="both"/>
        <w:rPr>
          <w:bCs w:val="0"/>
          <w:strike/>
        </w:rPr>
      </w:pPr>
      <w:r w:rsidRPr="00B5412C">
        <w:rPr>
          <w:bCs w:val="0"/>
        </w:rPr>
        <w:t>загрязнением».</w:t>
      </w:r>
    </w:p>
    <w:p w:rsidR="00BD0F10" w:rsidRDefault="00BD0F10" w:rsidP="00032B8B">
      <w:pPr>
        <w:autoSpaceDE w:val="0"/>
        <w:autoSpaceDN w:val="0"/>
        <w:adjustRightInd w:val="0"/>
        <w:ind w:firstLine="709"/>
        <w:jc w:val="both"/>
        <w:rPr>
          <w:bCs w:val="0"/>
        </w:rPr>
      </w:pPr>
      <w:r w:rsidRPr="00B5412C">
        <w:rPr>
          <w:bCs w:val="0"/>
        </w:rPr>
        <w:t xml:space="preserve">2. Данные зоны устанавливаются для гидрометеорологических станций любых видов, производящих метеорологические, гидрометеорологические, аэрологические, морские и другие </w:t>
      </w:r>
    </w:p>
    <w:p w:rsidR="00BD0F10" w:rsidRPr="00B5412C" w:rsidRDefault="00BD0F10" w:rsidP="00032B8B">
      <w:pPr>
        <w:autoSpaceDE w:val="0"/>
        <w:autoSpaceDN w:val="0"/>
        <w:adjustRightInd w:val="0"/>
        <w:ind w:firstLine="709"/>
        <w:jc w:val="both"/>
        <w:rPr>
          <w:bCs w:val="0"/>
          <w:strike/>
        </w:rPr>
      </w:pPr>
      <w:r w:rsidRPr="00B5412C">
        <w:rPr>
          <w:bCs w:val="0"/>
        </w:rPr>
        <w:t>наблюдения, в виде участков земли, ограниченного замкнутой линией, отстоящей от границ территорий этих станций</w:t>
      </w:r>
      <w:r w:rsidR="00872A86">
        <w:rPr>
          <w:bCs w:val="0"/>
        </w:rPr>
        <w:t xml:space="preserve"> - на 200 метров во все стороны</w:t>
      </w:r>
      <w:r w:rsidRPr="00B5412C">
        <w:rPr>
          <w:bCs w:val="0"/>
        </w:rPr>
        <w:t xml:space="preserve">. </w:t>
      </w:r>
    </w:p>
    <w:p w:rsidR="00BD0F10" w:rsidRPr="00B5412C" w:rsidRDefault="00BD0F10" w:rsidP="00032B8B">
      <w:pPr>
        <w:autoSpaceDE w:val="0"/>
        <w:autoSpaceDN w:val="0"/>
        <w:adjustRightInd w:val="0"/>
        <w:ind w:firstLine="709"/>
        <w:jc w:val="both"/>
        <w:rPr>
          <w:bCs w:val="0"/>
          <w:strike/>
        </w:rPr>
      </w:pPr>
      <w:r w:rsidRPr="00B5412C">
        <w:rPr>
          <w:bCs w:val="0"/>
        </w:rPr>
        <w:t>3. В охранных зонах гидрометеорологических станций, входящих в перечень реперных климатических, морских береговых и</w:t>
      </w:r>
      <w:r w:rsidR="00872A86">
        <w:rPr>
          <w:bCs w:val="0"/>
        </w:rPr>
        <w:t xml:space="preserve"> устьевых станций вековой сети </w:t>
      </w:r>
      <w:r w:rsidRPr="00B5412C">
        <w:rPr>
          <w:bCs w:val="0"/>
        </w:rPr>
        <w:t xml:space="preserve">гидрометеорологических наблюдений </w:t>
      </w:r>
      <w:r>
        <w:rPr>
          <w:bCs w:val="0"/>
        </w:rPr>
        <w:t>з</w:t>
      </w:r>
      <w:r w:rsidRPr="00B5412C">
        <w:rPr>
          <w:b/>
          <w:bCs w:val="0"/>
        </w:rPr>
        <w:t>апрещается</w:t>
      </w:r>
      <w:r w:rsidRPr="00B5412C">
        <w:rPr>
          <w:bCs w:val="0"/>
        </w:rPr>
        <w:t>:</w:t>
      </w:r>
    </w:p>
    <w:p w:rsidR="00BD0F10" w:rsidRPr="00B5412C" w:rsidRDefault="00BD0F10" w:rsidP="00032B8B">
      <w:pPr>
        <w:autoSpaceDE w:val="0"/>
        <w:autoSpaceDN w:val="0"/>
        <w:adjustRightInd w:val="0"/>
        <w:ind w:firstLine="709"/>
        <w:jc w:val="both"/>
        <w:rPr>
          <w:bCs w:val="0"/>
          <w:strike/>
        </w:rPr>
      </w:pPr>
      <w:r w:rsidRPr="00B5412C">
        <w:rPr>
          <w:bCs w:val="0"/>
        </w:rPr>
        <w:t>- размещать любые здания и сооружения;</w:t>
      </w:r>
    </w:p>
    <w:p w:rsidR="00BD0F10" w:rsidRPr="00B5412C" w:rsidRDefault="00BD0F10" w:rsidP="00032B8B">
      <w:pPr>
        <w:autoSpaceDE w:val="0"/>
        <w:autoSpaceDN w:val="0"/>
        <w:adjustRightInd w:val="0"/>
        <w:ind w:firstLine="709"/>
        <w:jc w:val="both"/>
        <w:rPr>
          <w:bCs w:val="0"/>
          <w:strike/>
        </w:rPr>
      </w:pPr>
      <w:r w:rsidRPr="00B5412C">
        <w:rPr>
          <w:bCs w:val="0"/>
        </w:rPr>
        <w:t>- сооружать оросительные и осушительные системы;</w:t>
      </w:r>
    </w:p>
    <w:p w:rsidR="00BD0F10" w:rsidRPr="00B5412C" w:rsidRDefault="00BD0F10" w:rsidP="00032B8B">
      <w:pPr>
        <w:autoSpaceDE w:val="0"/>
        <w:autoSpaceDN w:val="0"/>
        <w:adjustRightInd w:val="0"/>
        <w:ind w:firstLine="709"/>
        <w:jc w:val="both"/>
        <w:rPr>
          <w:bCs w:val="0"/>
          <w:strike/>
        </w:rPr>
      </w:pPr>
      <w:r w:rsidRPr="00B5412C">
        <w:rPr>
          <w:bCs w:val="0"/>
        </w:rPr>
        <w:t>- производить горные, строительные, монтажные, взрывные работы и планировку грунта;</w:t>
      </w:r>
    </w:p>
    <w:p w:rsidR="00BD0F10" w:rsidRPr="00B5412C" w:rsidRDefault="00BD0F10" w:rsidP="00032B8B">
      <w:pPr>
        <w:autoSpaceDE w:val="0"/>
        <w:autoSpaceDN w:val="0"/>
        <w:adjustRightInd w:val="0"/>
        <w:ind w:firstLine="709"/>
        <w:jc w:val="both"/>
        <w:rPr>
          <w:bCs w:val="0"/>
          <w:strike/>
        </w:rPr>
      </w:pPr>
      <w:r w:rsidRPr="00B5412C">
        <w:rPr>
          <w:bCs w:val="0"/>
        </w:rPr>
        <w:t>- высаживать деревья, складировать удобрения, устраивать свалки, выливать растворы кислот, солей, щелочей;</w:t>
      </w:r>
    </w:p>
    <w:p w:rsidR="00BD0F10" w:rsidRPr="00B5412C" w:rsidRDefault="00BD0F10" w:rsidP="00032B8B">
      <w:pPr>
        <w:autoSpaceDE w:val="0"/>
        <w:autoSpaceDN w:val="0"/>
        <w:adjustRightInd w:val="0"/>
        <w:ind w:firstLine="709"/>
        <w:jc w:val="both"/>
        <w:rPr>
          <w:bCs w:val="0"/>
          <w:strike/>
        </w:rPr>
      </w:pPr>
      <w:r w:rsidRPr="00B5412C">
        <w:rPr>
          <w:bCs w:val="0"/>
        </w:rPr>
        <w:lastRenderedPageBreak/>
        <w:t>- устраивать стоянки автомобильного и водного</w:t>
      </w:r>
      <w:r w:rsidR="00872A86">
        <w:rPr>
          <w:bCs w:val="0"/>
        </w:rPr>
        <w:t xml:space="preserve"> транспорта, тракторов и других </w:t>
      </w:r>
      <w:r w:rsidRPr="00B5412C">
        <w:rPr>
          <w:bCs w:val="0"/>
        </w:rPr>
        <w:t>машин и механизмов;</w:t>
      </w:r>
    </w:p>
    <w:p w:rsidR="00BD0F10" w:rsidRPr="00B5412C" w:rsidRDefault="00BD0F10" w:rsidP="00032B8B">
      <w:pPr>
        <w:autoSpaceDE w:val="0"/>
        <w:autoSpaceDN w:val="0"/>
        <w:adjustRightInd w:val="0"/>
        <w:ind w:firstLine="709"/>
        <w:jc w:val="both"/>
        <w:rPr>
          <w:bCs w:val="0"/>
          <w:strike/>
        </w:rPr>
      </w:pPr>
      <w:r w:rsidRPr="00B5412C">
        <w:rPr>
          <w:bCs w:val="0"/>
        </w:rPr>
        <w:t>- сооружать причалы и пристани;</w:t>
      </w:r>
    </w:p>
    <w:p w:rsidR="00BD0F10" w:rsidRPr="00B5412C" w:rsidRDefault="00BD0F10" w:rsidP="00032B8B">
      <w:pPr>
        <w:autoSpaceDE w:val="0"/>
        <w:autoSpaceDN w:val="0"/>
        <w:adjustRightInd w:val="0"/>
        <w:ind w:firstLine="709"/>
        <w:jc w:val="both"/>
        <w:rPr>
          <w:bCs w:val="0"/>
          <w:strike/>
        </w:rPr>
      </w:pPr>
      <w:r w:rsidRPr="00B5412C">
        <w:rPr>
          <w:bCs w:val="0"/>
        </w:rPr>
        <w:t>- перемещать и производить засыпку и поломку опознавательных и сигнальных знаков, контрольно-измерительных пунктов;</w:t>
      </w:r>
    </w:p>
    <w:p w:rsidR="00BD0F10" w:rsidRPr="00B5412C" w:rsidRDefault="00BD0F10" w:rsidP="00032B8B">
      <w:pPr>
        <w:autoSpaceDE w:val="0"/>
        <w:autoSpaceDN w:val="0"/>
        <w:adjustRightInd w:val="0"/>
        <w:ind w:firstLine="709"/>
        <w:jc w:val="both"/>
        <w:rPr>
          <w:bCs w:val="0"/>
          <w:strike/>
        </w:rPr>
      </w:pPr>
      <w:r w:rsidRPr="00B5412C">
        <w:rPr>
          <w:bCs w:val="0"/>
        </w:rPr>
        <w:t>- бросать якоря, проходить с отданными якорями, цепями, лотами, волокушами и тралами, производить дноуглубительные и землечерпальные работы;</w:t>
      </w:r>
    </w:p>
    <w:p w:rsidR="00BD0F10" w:rsidRDefault="00BD0F10" w:rsidP="00032B8B">
      <w:pPr>
        <w:autoSpaceDE w:val="0"/>
        <w:autoSpaceDN w:val="0"/>
        <w:adjustRightInd w:val="0"/>
        <w:ind w:firstLine="709"/>
        <w:jc w:val="both"/>
        <w:rPr>
          <w:bCs w:val="0"/>
          <w:strike/>
        </w:rPr>
      </w:pPr>
      <w:r w:rsidRPr="00B5412C">
        <w:rPr>
          <w:bCs w:val="0"/>
        </w:rPr>
        <w:t xml:space="preserve">- выделять рыбопромысловые участки, производить добычу рыбы, а также водных животных и растений. </w:t>
      </w:r>
    </w:p>
    <w:p w:rsidR="00BD0F10" w:rsidRPr="00B5412C" w:rsidRDefault="00BD0F10" w:rsidP="00032B8B">
      <w:pPr>
        <w:autoSpaceDE w:val="0"/>
        <w:autoSpaceDN w:val="0"/>
        <w:adjustRightInd w:val="0"/>
        <w:ind w:firstLine="709"/>
        <w:jc w:val="both"/>
        <w:rPr>
          <w:b/>
          <w:bCs w:val="0"/>
          <w:strike/>
        </w:rPr>
      </w:pPr>
      <w:r w:rsidRPr="00B5412C">
        <w:rPr>
          <w:b/>
          <w:bCs w:val="0"/>
        </w:rPr>
        <w:t>Требуется:</w:t>
      </w:r>
    </w:p>
    <w:p w:rsidR="00BD0F10" w:rsidRDefault="00BD0F10" w:rsidP="00032B8B">
      <w:pPr>
        <w:autoSpaceDE w:val="0"/>
        <w:autoSpaceDN w:val="0"/>
        <w:adjustRightInd w:val="0"/>
        <w:ind w:firstLine="709"/>
        <w:jc w:val="both"/>
        <w:rPr>
          <w:bCs w:val="0"/>
          <w:strike/>
        </w:rPr>
      </w:pPr>
      <w:r w:rsidRPr="00B5412C">
        <w:rPr>
          <w:bCs w:val="0"/>
        </w:rPr>
        <w:t>- производить в охранных зонах гидрометеорологических станций, не входящих в перечень реперных климатических, морских береговых и устьевых ста</w:t>
      </w:r>
      <w:r w:rsidR="008728CB">
        <w:rPr>
          <w:bCs w:val="0"/>
        </w:rPr>
        <w:t xml:space="preserve">нций вековой сети </w:t>
      </w:r>
      <w:r w:rsidRPr="00B5412C">
        <w:rPr>
          <w:bCs w:val="0"/>
        </w:rPr>
        <w:t xml:space="preserve">гидрометеорологических наблюдений, работы, указанные в п.3 настоящей статьи, только с согласия территориальных управлений по гидрометеорологии и контролю природной среды или </w:t>
      </w:r>
    </w:p>
    <w:p w:rsidR="00BD0F10" w:rsidRDefault="00BD0F10" w:rsidP="00032B8B">
      <w:pPr>
        <w:autoSpaceDE w:val="0"/>
        <w:autoSpaceDN w:val="0"/>
        <w:adjustRightInd w:val="0"/>
        <w:ind w:firstLine="709"/>
        <w:jc w:val="both"/>
        <w:rPr>
          <w:bCs w:val="0"/>
          <w:strike/>
        </w:rPr>
      </w:pPr>
      <w:r w:rsidRPr="00B5412C">
        <w:rPr>
          <w:bCs w:val="0"/>
        </w:rPr>
        <w:t>соответствующих органов других органов исполнительной власти, в систему которых входят эти метеорологические станции.</w:t>
      </w:r>
    </w:p>
    <w:p w:rsidR="00B06087" w:rsidRDefault="00B06087" w:rsidP="00032B8B">
      <w:pPr>
        <w:spacing w:after="40"/>
        <w:ind w:firstLine="709"/>
        <w:jc w:val="both"/>
        <w:rPr>
          <w:bCs w:val="0"/>
          <w:lang w:eastAsia="x-none"/>
        </w:rPr>
      </w:pPr>
    </w:p>
    <w:p w:rsidR="00BB54C0" w:rsidRPr="00BB54C0" w:rsidRDefault="00BB54C0" w:rsidP="0042410A">
      <w:pPr>
        <w:pStyle w:val="2"/>
        <w:keepNext w:val="0"/>
        <w:spacing w:before="0" w:after="240"/>
        <w:jc w:val="center"/>
        <w:rPr>
          <w:rFonts w:ascii="Times New Roman" w:hAnsi="Times New Roman"/>
          <w:i w:val="0"/>
        </w:rPr>
      </w:pPr>
      <w:bookmarkStart w:id="201" w:name="_Toc26284939"/>
      <w:bookmarkStart w:id="202" w:name="_Toc156834290"/>
      <w:r w:rsidRPr="00BB54C0">
        <w:rPr>
          <w:rFonts w:ascii="Times New Roman" w:hAnsi="Times New Roman"/>
          <w:i w:val="0"/>
        </w:rPr>
        <w:t>Статья</w:t>
      </w:r>
      <w:r w:rsidR="00481401">
        <w:rPr>
          <w:rFonts w:ascii="Times New Roman" w:hAnsi="Times New Roman"/>
          <w:i w:val="0"/>
        </w:rPr>
        <w:t xml:space="preserve"> </w:t>
      </w:r>
      <w:r w:rsidR="00CE3053">
        <w:rPr>
          <w:rFonts w:ascii="Times New Roman" w:hAnsi="Times New Roman"/>
          <w:i w:val="0"/>
        </w:rPr>
        <w:t>3</w:t>
      </w:r>
      <w:r w:rsidR="004D68C8">
        <w:rPr>
          <w:rFonts w:ascii="Times New Roman" w:hAnsi="Times New Roman"/>
          <w:i w:val="0"/>
        </w:rPr>
        <w:t>7</w:t>
      </w:r>
      <w:r w:rsidRPr="00BB54C0">
        <w:rPr>
          <w:rFonts w:ascii="Times New Roman" w:hAnsi="Times New Roman"/>
          <w:i w:val="0"/>
        </w:rPr>
        <w:t>. Придорожная полоса</w:t>
      </w:r>
      <w:bookmarkEnd w:id="201"/>
      <w:bookmarkEnd w:id="202"/>
    </w:p>
    <w:p w:rsidR="0014769C" w:rsidRPr="0014769C" w:rsidRDefault="0014769C" w:rsidP="00032B8B">
      <w:pPr>
        <w:autoSpaceDE w:val="0"/>
        <w:autoSpaceDN w:val="0"/>
        <w:adjustRightInd w:val="0"/>
        <w:ind w:firstLine="709"/>
        <w:jc w:val="both"/>
        <w:rPr>
          <w:rFonts w:cs="Arial"/>
        </w:rPr>
      </w:pPr>
      <w:bookmarkStart w:id="203" w:name="sub_2601"/>
      <w:bookmarkStart w:id="204" w:name="_Toc26284941"/>
      <w:r w:rsidRPr="0014769C">
        <w:rPr>
          <w:rFonts w:cs="Arial"/>
        </w:rPr>
        <w:t>1.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14769C" w:rsidRPr="0014769C" w:rsidRDefault="0014769C" w:rsidP="00032B8B">
      <w:pPr>
        <w:autoSpaceDE w:val="0"/>
        <w:autoSpaceDN w:val="0"/>
        <w:adjustRightInd w:val="0"/>
        <w:ind w:firstLine="709"/>
        <w:jc w:val="both"/>
        <w:rPr>
          <w:rFonts w:cs="Arial"/>
        </w:rPr>
      </w:pPr>
      <w:bookmarkStart w:id="205" w:name="sub_2602"/>
      <w:bookmarkEnd w:id="203"/>
      <w:r w:rsidRPr="0014769C">
        <w:rPr>
          <w:rFonts w:cs="Arial"/>
        </w:rP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14769C" w:rsidRPr="0014769C" w:rsidRDefault="0014769C" w:rsidP="00032B8B">
      <w:pPr>
        <w:autoSpaceDE w:val="0"/>
        <w:autoSpaceDN w:val="0"/>
        <w:adjustRightInd w:val="0"/>
        <w:ind w:firstLine="709"/>
        <w:jc w:val="both"/>
        <w:rPr>
          <w:rFonts w:cs="Arial"/>
        </w:rPr>
      </w:pPr>
      <w:bookmarkStart w:id="206" w:name="sub_260201"/>
      <w:bookmarkEnd w:id="205"/>
      <w:r w:rsidRPr="0014769C">
        <w:rPr>
          <w:rFonts w:cs="Arial"/>
        </w:rPr>
        <w:t xml:space="preserve">1) </w:t>
      </w:r>
      <w:r w:rsidRPr="0014769C">
        <w:rPr>
          <w:rFonts w:cs="Arial"/>
          <w:b/>
        </w:rPr>
        <w:t>семидесяти пяти метров</w:t>
      </w:r>
      <w:r w:rsidRPr="0014769C">
        <w:rPr>
          <w:rFonts w:cs="Arial"/>
        </w:rPr>
        <w:t xml:space="preserve"> - для автомобильных дорог первой и второй категорий;</w:t>
      </w:r>
    </w:p>
    <w:p w:rsidR="0014769C" w:rsidRPr="0014769C" w:rsidRDefault="0014769C" w:rsidP="00032B8B">
      <w:pPr>
        <w:autoSpaceDE w:val="0"/>
        <w:autoSpaceDN w:val="0"/>
        <w:adjustRightInd w:val="0"/>
        <w:ind w:firstLine="709"/>
        <w:jc w:val="both"/>
        <w:rPr>
          <w:rFonts w:cs="Arial"/>
        </w:rPr>
      </w:pPr>
      <w:bookmarkStart w:id="207" w:name="sub_260202"/>
      <w:bookmarkEnd w:id="206"/>
      <w:r w:rsidRPr="0014769C">
        <w:rPr>
          <w:rFonts w:cs="Arial"/>
        </w:rPr>
        <w:t xml:space="preserve">2) </w:t>
      </w:r>
      <w:r w:rsidRPr="0014769C">
        <w:rPr>
          <w:rFonts w:cs="Arial"/>
          <w:b/>
        </w:rPr>
        <w:t>пятидесяти метров</w:t>
      </w:r>
      <w:r w:rsidRPr="0014769C">
        <w:rPr>
          <w:rFonts w:cs="Arial"/>
        </w:rPr>
        <w:t xml:space="preserve"> - для автомобильных дорог третьей и четвертой категорий;</w:t>
      </w:r>
    </w:p>
    <w:p w:rsidR="0014769C" w:rsidRPr="0014769C" w:rsidRDefault="0014769C" w:rsidP="00032B8B">
      <w:pPr>
        <w:autoSpaceDE w:val="0"/>
        <w:autoSpaceDN w:val="0"/>
        <w:adjustRightInd w:val="0"/>
        <w:ind w:firstLine="709"/>
        <w:jc w:val="both"/>
        <w:rPr>
          <w:rFonts w:cs="Arial"/>
        </w:rPr>
      </w:pPr>
      <w:bookmarkStart w:id="208" w:name="sub_260203"/>
      <w:bookmarkEnd w:id="207"/>
      <w:r w:rsidRPr="0014769C">
        <w:rPr>
          <w:rFonts w:cs="Arial"/>
        </w:rPr>
        <w:t xml:space="preserve">3) </w:t>
      </w:r>
      <w:r w:rsidRPr="0014769C">
        <w:rPr>
          <w:rFonts w:cs="Arial"/>
          <w:b/>
        </w:rPr>
        <w:t>двадцати пяти метров</w:t>
      </w:r>
      <w:r w:rsidRPr="0014769C">
        <w:rPr>
          <w:rFonts w:cs="Arial"/>
        </w:rPr>
        <w:t xml:space="preserve"> - для автомобильных дорог пятой категории;</w:t>
      </w:r>
    </w:p>
    <w:bookmarkEnd w:id="208"/>
    <w:p w:rsidR="0014769C" w:rsidRPr="0014769C" w:rsidRDefault="0014769C" w:rsidP="00032B8B">
      <w:pPr>
        <w:autoSpaceDE w:val="0"/>
        <w:autoSpaceDN w:val="0"/>
        <w:adjustRightInd w:val="0"/>
        <w:ind w:firstLine="709"/>
        <w:jc w:val="both"/>
        <w:rPr>
          <w:rFonts w:cs="Arial"/>
        </w:rPr>
      </w:pPr>
      <w:r w:rsidRPr="0014769C">
        <w:rPr>
          <w:rFonts w:cs="Arial"/>
        </w:rPr>
        <w:t xml:space="preserve">4) </w:t>
      </w:r>
      <w:r w:rsidRPr="0014769C">
        <w:rPr>
          <w:rFonts w:cs="Arial"/>
          <w:b/>
        </w:rPr>
        <w:t>ста метров</w:t>
      </w:r>
      <w:r w:rsidRPr="0014769C">
        <w:rPr>
          <w:rFonts w:cs="Arial"/>
        </w:rPr>
        <w:t xml:space="preserve">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14769C" w:rsidRPr="0014769C" w:rsidRDefault="0014769C" w:rsidP="00032B8B">
      <w:pPr>
        <w:autoSpaceDE w:val="0"/>
        <w:autoSpaceDN w:val="0"/>
        <w:adjustRightInd w:val="0"/>
        <w:ind w:firstLine="709"/>
        <w:jc w:val="both"/>
        <w:rPr>
          <w:rFonts w:cs="Arial"/>
        </w:rPr>
      </w:pPr>
      <w:bookmarkStart w:id="209" w:name="sub_260205"/>
      <w:r w:rsidRPr="0014769C">
        <w:rPr>
          <w:rFonts w:cs="Arial"/>
        </w:rPr>
        <w:t xml:space="preserve">5) </w:t>
      </w:r>
      <w:r w:rsidRPr="0014769C">
        <w:rPr>
          <w:rFonts w:cs="Arial"/>
          <w:b/>
        </w:rPr>
        <w:t>ста пятидесяти метров</w:t>
      </w:r>
      <w:r w:rsidRPr="0014769C">
        <w:rPr>
          <w:rFonts w:cs="Arial"/>
        </w:rPr>
        <w:t xml:space="preserve"> - для участков автомобильных дорог, построенных для объездов городов с численностью населения свыше двухсот пятидесяти тысяч человек.</w:t>
      </w:r>
    </w:p>
    <w:p w:rsidR="0014769C" w:rsidRPr="0014769C" w:rsidRDefault="0014769C" w:rsidP="00032B8B">
      <w:pPr>
        <w:autoSpaceDE w:val="0"/>
        <w:autoSpaceDN w:val="0"/>
        <w:adjustRightInd w:val="0"/>
        <w:ind w:firstLine="709"/>
        <w:jc w:val="both"/>
        <w:rPr>
          <w:rFonts w:cs="Arial"/>
        </w:rPr>
      </w:pPr>
      <w:bookmarkStart w:id="210" w:name="sub_2603"/>
      <w:bookmarkEnd w:id="209"/>
      <w:r w:rsidRPr="0014769C">
        <w:rPr>
          <w:rFonts w:cs="Arial"/>
        </w:rPr>
        <w:t xml:space="preserve">3. </w:t>
      </w:r>
      <w:proofErr w:type="gramStart"/>
      <w:r w:rsidRPr="0014769C">
        <w:rPr>
          <w:rFonts w:cs="Arial"/>
        </w:rPr>
        <w:t>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roofErr w:type="gramEnd"/>
    </w:p>
    <w:p w:rsidR="0014769C" w:rsidRPr="0014769C" w:rsidRDefault="0014769C" w:rsidP="00032B8B">
      <w:pPr>
        <w:autoSpaceDE w:val="0"/>
        <w:autoSpaceDN w:val="0"/>
        <w:adjustRightInd w:val="0"/>
        <w:ind w:firstLine="709"/>
        <w:jc w:val="both"/>
        <w:rPr>
          <w:rFonts w:cs="Arial"/>
        </w:rPr>
      </w:pPr>
      <w:bookmarkStart w:id="211" w:name="sub_2604"/>
      <w:bookmarkEnd w:id="210"/>
      <w:r w:rsidRPr="0014769C">
        <w:rPr>
          <w:rFonts w:cs="Arial"/>
        </w:rPr>
        <w:t>4. Решение об установлении границ придорожных полос частных автомобильных дорог или об изменении границ таких придорожных полос принимается:</w:t>
      </w:r>
    </w:p>
    <w:p w:rsidR="0014769C" w:rsidRPr="0014769C" w:rsidRDefault="0014769C" w:rsidP="00032B8B">
      <w:pPr>
        <w:autoSpaceDE w:val="0"/>
        <w:autoSpaceDN w:val="0"/>
        <w:adjustRightInd w:val="0"/>
        <w:ind w:firstLine="709"/>
        <w:jc w:val="both"/>
        <w:rPr>
          <w:rFonts w:cs="Arial"/>
        </w:rPr>
      </w:pPr>
      <w:bookmarkStart w:id="212" w:name="sub_260401"/>
      <w:bookmarkEnd w:id="211"/>
      <w:r w:rsidRPr="0014769C">
        <w:rPr>
          <w:rFonts w:cs="Arial"/>
        </w:rP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14769C" w:rsidRPr="0014769C" w:rsidRDefault="0014769C" w:rsidP="00032B8B">
      <w:pPr>
        <w:autoSpaceDE w:val="0"/>
        <w:autoSpaceDN w:val="0"/>
        <w:adjustRightInd w:val="0"/>
        <w:ind w:firstLine="709"/>
        <w:jc w:val="both"/>
        <w:rPr>
          <w:rFonts w:cs="Arial"/>
        </w:rPr>
      </w:pPr>
      <w:bookmarkStart w:id="213" w:name="sub_260402"/>
      <w:bookmarkEnd w:id="212"/>
      <w:r w:rsidRPr="0014769C">
        <w:rPr>
          <w:rFonts w:cs="Arial"/>
        </w:rPr>
        <w:t>2) уполномоченным органом исполнительной власти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городских округов);</w:t>
      </w:r>
    </w:p>
    <w:bookmarkEnd w:id="213"/>
    <w:p w:rsidR="0014769C" w:rsidRPr="0014769C" w:rsidRDefault="0014769C" w:rsidP="00032B8B">
      <w:pPr>
        <w:autoSpaceDE w:val="0"/>
        <w:autoSpaceDN w:val="0"/>
        <w:adjustRightInd w:val="0"/>
        <w:ind w:firstLine="709"/>
        <w:jc w:val="both"/>
        <w:rPr>
          <w:rFonts w:cs="Arial"/>
        </w:rPr>
      </w:pPr>
      <w:proofErr w:type="gramStart"/>
      <w:r w:rsidRPr="0014769C">
        <w:rPr>
          <w:rFonts w:cs="Arial"/>
        </w:rPr>
        <w:t xml:space="preserve">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w:t>
      </w:r>
      <w:r w:rsidRPr="0014769C">
        <w:rPr>
          <w:rFonts w:cs="Arial"/>
        </w:rPr>
        <w:lastRenderedPageBreak/>
        <w:t>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w:t>
      </w:r>
      <w:proofErr w:type="gramEnd"/>
      <w:r w:rsidRPr="0014769C">
        <w:rPr>
          <w:rFonts w:cs="Arial"/>
        </w:rPr>
        <w:t xml:space="preserve"> расположены на территориях сельских поселений (за исключением случая, установленного </w:t>
      </w:r>
      <w:hyperlink w:anchor="sub_260431" w:history="1">
        <w:r w:rsidRPr="0014769C">
          <w:rPr>
            <w:rFonts w:cs="Arial"/>
          </w:rPr>
          <w:t>пунктом 3.1</w:t>
        </w:r>
      </w:hyperlink>
      <w:r w:rsidRPr="0014769C">
        <w:rPr>
          <w:rFonts w:cs="Arial"/>
        </w:rPr>
        <w:t xml:space="preserve"> настоящей части);</w:t>
      </w:r>
    </w:p>
    <w:p w:rsidR="0014769C" w:rsidRPr="0014769C" w:rsidRDefault="00C651F9" w:rsidP="00032B8B">
      <w:pPr>
        <w:autoSpaceDE w:val="0"/>
        <w:autoSpaceDN w:val="0"/>
        <w:adjustRightInd w:val="0"/>
        <w:ind w:firstLine="709"/>
        <w:jc w:val="both"/>
        <w:rPr>
          <w:rFonts w:cs="Arial"/>
        </w:rPr>
      </w:pPr>
      <w:proofErr w:type="gramStart"/>
      <w:r>
        <w:rPr>
          <w:rFonts w:cs="Arial"/>
        </w:rPr>
        <w:t xml:space="preserve">3.1) </w:t>
      </w:r>
      <w:r w:rsidR="0014769C" w:rsidRPr="0014769C">
        <w:rPr>
          <w:rFonts w:cs="Arial"/>
        </w:rPr>
        <w:t>органом ме</w:t>
      </w:r>
      <w:r w:rsidR="00872A86">
        <w:rPr>
          <w:rFonts w:cs="Arial"/>
        </w:rPr>
        <w:t xml:space="preserve">стного самоуправления сельского </w:t>
      </w:r>
      <w:r w:rsidR="00D7169D">
        <w:rPr>
          <w:rFonts w:cs="Arial"/>
        </w:rPr>
        <w:t>муниципального образования</w:t>
      </w:r>
      <w:r w:rsidR="0014769C" w:rsidRPr="0014769C">
        <w:rPr>
          <w:rFonts w:cs="Arial"/>
        </w:rPr>
        <w:t xml:space="preserve"> в отношении частных автомобильных дорог, которые расположены на территории сельского </w:t>
      </w:r>
      <w:r w:rsidR="00D7169D">
        <w:rPr>
          <w:rFonts w:cs="Arial"/>
        </w:rPr>
        <w:t>муниципального образования</w:t>
      </w:r>
      <w:r w:rsidR="0014769C" w:rsidRPr="0014769C">
        <w:rPr>
          <w:rFonts w:cs="Arial"/>
        </w:rPr>
        <w:t xml:space="preserve"> (в случае закрепления законом субъекта Российской Федерации за сельскими </w:t>
      </w:r>
      <w:r w:rsidR="00D7169D">
        <w:rPr>
          <w:rFonts w:cs="Arial"/>
        </w:rPr>
        <w:t>муниципального образования</w:t>
      </w:r>
      <w:r w:rsidR="0014769C" w:rsidRPr="0014769C">
        <w:rPr>
          <w:rFonts w:cs="Arial"/>
        </w:rPr>
        <w:t>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roofErr w:type="gramEnd"/>
    </w:p>
    <w:p w:rsidR="0014769C" w:rsidRPr="0014769C" w:rsidRDefault="0014769C" w:rsidP="00032B8B">
      <w:pPr>
        <w:autoSpaceDE w:val="0"/>
        <w:autoSpaceDN w:val="0"/>
        <w:adjustRightInd w:val="0"/>
        <w:ind w:firstLine="709"/>
        <w:jc w:val="both"/>
        <w:rPr>
          <w:rFonts w:cs="Arial"/>
        </w:rPr>
      </w:pPr>
      <w:r w:rsidRPr="0014769C">
        <w:rPr>
          <w:rFonts w:cs="Arial"/>
        </w:rPr>
        <w:t>4) органом мес</w:t>
      </w:r>
      <w:r w:rsidR="00872A86">
        <w:rPr>
          <w:rFonts w:cs="Arial"/>
        </w:rPr>
        <w:t xml:space="preserve">тного самоуправления городского </w:t>
      </w:r>
      <w:r w:rsidR="00D7169D">
        <w:rPr>
          <w:rFonts w:cs="Arial"/>
        </w:rPr>
        <w:t>муниципального образования</w:t>
      </w:r>
      <w:r w:rsidRPr="0014769C">
        <w:rPr>
          <w:rFonts w:cs="Arial"/>
        </w:rPr>
        <w:t xml:space="preserve"> в отношении частных автомобильных дорог, которые расположены в границах городского </w:t>
      </w:r>
      <w:r w:rsidR="00D7169D">
        <w:rPr>
          <w:rFonts w:cs="Arial"/>
        </w:rPr>
        <w:t>муниципального образования</w:t>
      </w:r>
      <w:r w:rsidRPr="0014769C">
        <w:rPr>
          <w:rFonts w:cs="Arial"/>
        </w:rPr>
        <w:t xml:space="preserve"> или строительство которых планируется осуществлять в границах городского </w:t>
      </w:r>
      <w:r w:rsidR="00D7169D">
        <w:rPr>
          <w:rFonts w:cs="Arial"/>
        </w:rPr>
        <w:t>муниципального образования</w:t>
      </w:r>
      <w:r w:rsidRPr="0014769C">
        <w:rPr>
          <w:rFonts w:cs="Arial"/>
        </w:rPr>
        <w:t>;</w:t>
      </w:r>
    </w:p>
    <w:p w:rsidR="0014769C" w:rsidRPr="0014769C" w:rsidRDefault="0014769C" w:rsidP="00032B8B">
      <w:pPr>
        <w:autoSpaceDE w:val="0"/>
        <w:autoSpaceDN w:val="0"/>
        <w:adjustRightInd w:val="0"/>
        <w:ind w:firstLine="709"/>
        <w:jc w:val="both"/>
        <w:rPr>
          <w:rFonts w:cs="Arial"/>
        </w:rPr>
      </w:pPr>
      <w:bookmarkStart w:id="214" w:name="sub_260405"/>
      <w:r w:rsidRPr="0014769C">
        <w:rPr>
          <w:rFonts w:cs="Arial"/>
        </w:rP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bookmarkEnd w:id="214"/>
    <w:p w:rsidR="0014769C" w:rsidRPr="0014769C" w:rsidRDefault="0014769C" w:rsidP="00032B8B">
      <w:pPr>
        <w:autoSpaceDE w:val="0"/>
        <w:autoSpaceDN w:val="0"/>
        <w:adjustRightInd w:val="0"/>
        <w:ind w:firstLine="709"/>
        <w:jc w:val="both"/>
        <w:rPr>
          <w:rFonts w:cs="Arial"/>
        </w:rPr>
      </w:pPr>
      <w:r w:rsidRPr="0014769C">
        <w:rPr>
          <w:rFonts w:cs="Arial"/>
        </w:rPr>
        <w:t xml:space="preserve">5. </w:t>
      </w:r>
      <w:proofErr w:type="gramStart"/>
      <w:r w:rsidRPr="0014769C">
        <w:rPr>
          <w:rFonts w:cs="Arial"/>
        </w:rPr>
        <w:t>Федеральный орган исполнительной власти, орган исполнительной власти субъекта Российской Федерации, орган местного самоуправления, принявшие решение об установлении границ придорожных полос автомобильных дорог федерального, регионального или межмуниципального, местного значения или об изменении границ таких придорожных полос, в течение семи дней со дня принятия такого решения направляют копию такого решения в орган местного самоуправления городского округа, орган местного самоуправления муниципального района</w:t>
      </w:r>
      <w:r w:rsidR="00C651F9">
        <w:rPr>
          <w:rFonts w:cs="Arial"/>
        </w:rPr>
        <w:t>, орган</w:t>
      </w:r>
      <w:proofErr w:type="gramEnd"/>
      <w:r w:rsidR="00C651F9">
        <w:rPr>
          <w:rFonts w:cs="Arial"/>
        </w:rPr>
        <w:t xml:space="preserve"> местного самоуправления</w:t>
      </w:r>
      <w:r w:rsidR="00D7169D">
        <w:rPr>
          <w:rFonts w:cs="Arial"/>
        </w:rPr>
        <w:t xml:space="preserve"> муниципального образования</w:t>
      </w:r>
      <w:r w:rsidRPr="0014769C">
        <w:rPr>
          <w:rFonts w:cs="Arial"/>
        </w:rPr>
        <w:t>, в отношении территорий которых принято такое решение.</w:t>
      </w:r>
    </w:p>
    <w:p w:rsidR="0014769C" w:rsidRPr="0014769C" w:rsidRDefault="0014769C" w:rsidP="00032B8B">
      <w:pPr>
        <w:autoSpaceDE w:val="0"/>
        <w:autoSpaceDN w:val="0"/>
        <w:adjustRightInd w:val="0"/>
        <w:ind w:firstLine="709"/>
        <w:jc w:val="both"/>
        <w:rPr>
          <w:rFonts w:cs="Arial"/>
        </w:rPr>
      </w:pPr>
      <w:r w:rsidRPr="0014769C">
        <w:rPr>
          <w:rFonts w:cs="Arial"/>
        </w:rPr>
        <w:t xml:space="preserve">6. </w:t>
      </w:r>
      <w:proofErr w:type="gramStart"/>
      <w:r w:rsidRPr="0014769C">
        <w:rPr>
          <w:rFonts w:cs="Arial"/>
        </w:rPr>
        <w:t>Орган местного самоуправления городского округа, орган местного самоуправления муниципального района, орган местного са</w:t>
      </w:r>
      <w:r w:rsidR="00C651F9">
        <w:rPr>
          <w:rFonts w:cs="Arial"/>
        </w:rPr>
        <w:t>моуправления</w:t>
      </w:r>
      <w:r w:rsidR="00D7169D">
        <w:rPr>
          <w:rFonts w:cs="Arial"/>
        </w:rPr>
        <w:t xml:space="preserve"> муниципального образования</w:t>
      </w:r>
      <w:r w:rsidRPr="0014769C">
        <w:rPr>
          <w:rFonts w:cs="Arial"/>
        </w:rPr>
        <w:t xml:space="preserve"> в месячный срок со дня поступления копии решения об установлении границ придорожных полос автомобильной дороги обязаны уведомить собственников земельных участков, землепользователей, землевладельцев и арендаторов земельных участков, находящихся в границах придорожных полос автомобильной дороги, об особом режиме использования этих земельных участков.</w:t>
      </w:r>
      <w:proofErr w:type="gramEnd"/>
    </w:p>
    <w:p w:rsidR="0014769C" w:rsidRPr="0014769C" w:rsidRDefault="0014769C" w:rsidP="00032B8B">
      <w:pPr>
        <w:autoSpaceDE w:val="0"/>
        <w:autoSpaceDN w:val="0"/>
        <w:adjustRightInd w:val="0"/>
        <w:ind w:firstLine="709"/>
        <w:jc w:val="both"/>
        <w:rPr>
          <w:rFonts w:cs="Arial"/>
        </w:rPr>
      </w:pPr>
      <w:bookmarkStart w:id="215" w:name="sub_2607"/>
      <w:r w:rsidRPr="0014769C">
        <w:rPr>
          <w:rFonts w:cs="Arial"/>
        </w:rPr>
        <w:t>7. Обозначение границ придорожных полос автомобильных дорог на местности осуществляется владельцами автомобильных дорог за их счет.</w:t>
      </w:r>
    </w:p>
    <w:bookmarkEnd w:id="215"/>
    <w:p w:rsidR="0014769C" w:rsidRPr="0014769C" w:rsidRDefault="0014769C" w:rsidP="00032B8B">
      <w:pPr>
        <w:autoSpaceDE w:val="0"/>
        <w:autoSpaceDN w:val="0"/>
        <w:adjustRightInd w:val="0"/>
        <w:ind w:firstLine="709"/>
        <w:jc w:val="both"/>
        <w:rPr>
          <w:rFonts w:cs="Arial"/>
        </w:rPr>
      </w:pPr>
      <w:r w:rsidRPr="0014769C">
        <w:rPr>
          <w:rFonts w:cs="Arial"/>
        </w:rPr>
        <w:t>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14769C" w:rsidRPr="0014769C" w:rsidRDefault="0014769C" w:rsidP="00032B8B">
      <w:pPr>
        <w:autoSpaceDE w:val="0"/>
        <w:autoSpaceDN w:val="0"/>
        <w:adjustRightInd w:val="0"/>
        <w:ind w:firstLine="709"/>
        <w:jc w:val="both"/>
        <w:rPr>
          <w:rFonts w:cs="Arial"/>
        </w:rPr>
      </w:pPr>
      <w:r w:rsidRPr="0014769C">
        <w:rPr>
          <w:rFonts w:cs="Arial"/>
        </w:rPr>
        <w:t xml:space="preserve">8.1. </w:t>
      </w:r>
      <w:proofErr w:type="gramStart"/>
      <w:r w:rsidRPr="0014769C">
        <w:rPr>
          <w:rFonts w:cs="Arial"/>
        </w:rPr>
        <w:t xml:space="preserve">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w:anchor="sub_2608" w:history="1">
        <w:r w:rsidRPr="0014769C">
          <w:rPr>
            <w:rFonts w:cs="Arial"/>
          </w:rPr>
          <w:t>частью 8</w:t>
        </w:r>
      </w:hyperlink>
      <w:r w:rsidRPr="0014769C">
        <w:rPr>
          <w:rFonts w:cs="Arial"/>
        </w:rPr>
        <w:t xml:space="preserve"> настоящей статьи согласия или с нарушением технических требований и</w:t>
      </w:r>
      <w:proofErr w:type="gramEnd"/>
      <w:r w:rsidRPr="0014769C">
        <w:rPr>
          <w:rFonts w:cs="Arial"/>
        </w:rPr>
        <w:t xml:space="preserve">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w:t>
      </w:r>
      <w:r w:rsidRPr="0014769C">
        <w:rPr>
          <w:rFonts w:cs="Arial"/>
        </w:rPr>
        <w:lastRenderedPageBreak/>
        <w:t xml:space="preserve">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38" w:history="1">
        <w:r w:rsidRPr="0014769C">
          <w:rPr>
            <w:rFonts w:cs="Arial"/>
          </w:rPr>
          <w:t>Порядок</w:t>
        </w:r>
      </w:hyperlink>
      <w:r w:rsidRPr="0014769C">
        <w:rPr>
          <w:rFonts w:cs="Arial"/>
        </w:rP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14769C" w:rsidRPr="0014769C" w:rsidRDefault="0014769C" w:rsidP="00032B8B">
      <w:pPr>
        <w:autoSpaceDE w:val="0"/>
        <w:autoSpaceDN w:val="0"/>
        <w:adjustRightInd w:val="0"/>
        <w:ind w:firstLine="709"/>
        <w:jc w:val="both"/>
        <w:rPr>
          <w:rFonts w:cs="Arial"/>
        </w:rPr>
      </w:pPr>
      <w:r w:rsidRPr="0014769C">
        <w:rPr>
          <w:rFonts w:cs="Arial"/>
        </w:rPr>
        <w:t xml:space="preserve">9. </w:t>
      </w:r>
      <w:hyperlink r:id="rId39" w:history="1">
        <w:r w:rsidRPr="0014769C">
          <w:rPr>
            <w:rFonts w:cs="Arial"/>
          </w:rPr>
          <w:t>Порядок</w:t>
        </w:r>
      </w:hyperlink>
      <w:r w:rsidRPr="0014769C">
        <w:rPr>
          <w:rFonts w:cs="Arial"/>
        </w:rPr>
        <w:t xml:space="preserve"> установления и использования придорожных </w:t>
      </w:r>
      <w:proofErr w:type="gramStart"/>
      <w:r w:rsidRPr="0014769C">
        <w:rPr>
          <w:rFonts w:cs="Arial"/>
        </w:rPr>
        <w:t>полос</w:t>
      </w:r>
      <w:proofErr w:type="gramEnd"/>
      <w:r w:rsidRPr="0014769C">
        <w:rPr>
          <w:rFonts w:cs="Arial"/>
        </w:rPr>
        <w:t xml:space="preserve">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BB54C0" w:rsidRPr="00BB54C0" w:rsidRDefault="00BB54C0" w:rsidP="0042410A">
      <w:pPr>
        <w:pStyle w:val="2"/>
        <w:keepNext w:val="0"/>
        <w:spacing w:after="240"/>
        <w:jc w:val="center"/>
      </w:pPr>
      <w:bookmarkStart w:id="216" w:name="_Toc156834291"/>
      <w:r w:rsidRPr="00BB54C0">
        <w:rPr>
          <w:rFonts w:ascii="Times New Roman" w:hAnsi="Times New Roman"/>
          <w:i w:val="0"/>
        </w:rPr>
        <w:t xml:space="preserve">Статья </w:t>
      </w:r>
      <w:r w:rsidR="00CE3053">
        <w:rPr>
          <w:rFonts w:ascii="Times New Roman" w:hAnsi="Times New Roman"/>
          <w:i w:val="0"/>
        </w:rPr>
        <w:t>3</w:t>
      </w:r>
      <w:r w:rsidR="004D68C8">
        <w:rPr>
          <w:rFonts w:ascii="Times New Roman" w:hAnsi="Times New Roman"/>
          <w:i w:val="0"/>
        </w:rPr>
        <w:t>8</w:t>
      </w:r>
      <w:r w:rsidRPr="00BB54C0">
        <w:rPr>
          <w:rFonts w:ascii="Times New Roman" w:hAnsi="Times New Roman"/>
          <w:i w:val="0"/>
        </w:rPr>
        <w:t>. Охранная зона магистральных инженерных коммуникаций</w:t>
      </w:r>
      <w:bookmarkEnd w:id="204"/>
      <w:bookmarkEnd w:id="216"/>
    </w:p>
    <w:p w:rsidR="00BB54C0" w:rsidRPr="00BB54C0" w:rsidRDefault="00BB54C0" w:rsidP="00032B8B">
      <w:pPr>
        <w:spacing w:after="40"/>
        <w:ind w:firstLine="709"/>
        <w:jc w:val="both"/>
        <w:rPr>
          <w:bCs w:val="0"/>
          <w:lang w:val="x-none" w:eastAsia="x-none"/>
        </w:rPr>
      </w:pPr>
      <w:r w:rsidRPr="00BB54C0">
        <w:rPr>
          <w:bCs w:val="0"/>
          <w:lang w:val="x-none" w:eastAsia="x-none"/>
        </w:rPr>
        <w:t xml:space="preserve">Вдоль трасс магистральных инженерных коммуникаций устанавливаются санитарные разрывы по горизонтали (в свету) по обе стороны до фундаментов зданий и сооружений: </w:t>
      </w:r>
    </w:p>
    <w:p w:rsidR="00BB54C0" w:rsidRPr="00BB54C0" w:rsidRDefault="00BB54C0" w:rsidP="00032B8B">
      <w:pPr>
        <w:spacing w:after="40"/>
        <w:ind w:firstLine="709"/>
        <w:jc w:val="both"/>
        <w:rPr>
          <w:bCs w:val="0"/>
          <w:lang w:val="x-none" w:eastAsia="x-none"/>
        </w:rPr>
      </w:pPr>
      <w:r w:rsidRPr="00BB54C0">
        <w:rPr>
          <w:bCs w:val="0"/>
          <w:lang w:val="x-none" w:eastAsia="x-none"/>
        </w:rPr>
        <w:t>- для водопровода и напорной канализации – 5 м;</w:t>
      </w:r>
    </w:p>
    <w:p w:rsidR="00BB54C0" w:rsidRPr="00BB54C0" w:rsidRDefault="00BB54C0" w:rsidP="00032B8B">
      <w:pPr>
        <w:spacing w:after="40"/>
        <w:ind w:firstLine="709"/>
        <w:jc w:val="both"/>
        <w:rPr>
          <w:bCs w:val="0"/>
          <w:lang w:val="x-none" w:eastAsia="x-none"/>
        </w:rPr>
      </w:pPr>
      <w:r w:rsidRPr="00BB54C0">
        <w:rPr>
          <w:bCs w:val="0"/>
          <w:lang w:val="x-none" w:eastAsia="x-none"/>
        </w:rPr>
        <w:t>- для самотечной канализации (бытовой и дождевой) – 3 м;</w:t>
      </w:r>
    </w:p>
    <w:p w:rsidR="00BB54C0" w:rsidRPr="00BB54C0" w:rsidRDefault="00BB54C0" w:rsidP="00032B8B">
      <w:pPr>
        <w:spacing w:after="40"/>
        <w:ind w:firstLine="709"/>
        <w:jc w:val="both"/>
        <w:rPr>
          <w:bCs w:val="0"/>
          <w:lang w:val="x-none" w:eastAsia="x-none"/>
        </w:rPr>
      </w:pPr>
      <w:r w:rsidRPr="00BB54C0">
        <w:rPr>
          <w:bCs w:val="0"/>
          <w:lang w:val="x-none" w:eastAsia="x-none"/>
        </w:rPr>
        <w:t xml:space="preserve">- для оболочки </w:t>
      </w:r>
      <w:proofErr w:type="spellStart"/>
      <w:r w:rsidRPr="00BB54C0">
        <w:rPr>
          <w:bCs w:val="0"/>
          <w:lang w:val="x-none" w:eastAsia="x-none"/>
        </w:rPr>
        <w:t>безканальной</w:t>
      </w:r>
      <w:proofErr w:type="spellEnd"/>
      <w:r w:rsidRPr="00BB54C0">
        <w:rPr>
          <w:bCs w:val="0"/>
          <w:lang w:val="x-none" w:eastAsia="x-none"/>
        </w:rPr>
        <w:t xml:space="preserve"> прокладки тепловой сети – 5 м.</w:t>
      </w:r>
    </w:p>
    <w:p w:rsidR="00BB54C0" w:rsidRPr="00BB54C0" w:rsidRDefault="00BB54C0" w:rsidP="00032B8B">
      <w:pPr>
        <w:spacing w:after="40"/>
        <w:ind w:firstLine="709"/>
        <w:jc w:val="both"/>
        <w:rPr>
          <w:bCs w:val="0"/>
          <w:lang w:val="x-none" w:eastAsia="x-none"/>
        </w:rPr>
      </w:pPr>
      <w:r w:rsidRPr="00BB54C0">
        <w:rPr>
          <w:bCs w:val="0"/>
          <w:lang w:val="x-none" w:eastAsia="x-none"/>
        </w:rPr>
        <w:t>Разрешается:</w:t>
      </w:r>
    </w:p>
    <w:p w:rsidR="00BB54C0" w:rsidRPr="00BB54C0" w:rsidRDefault="00BB54C0" w:rsidP="00032B8B">
      <w:pPr>
        <w:spacing w:after="40"/>
        <w:ind w:firstLine="709"/>
        <w:jc w:val="both"/>
        <w:rPr>
          <w:bCs w:val="0"/>
          <w:lang w:val="x-none" w:eastAsia="x-none"/>
        </w:rPr>
      </w:pPr>
      <w:r w:rsidRPr="00BB54C0">
        <w:rPr>
          <w:bCs w:val="0"/>
          <w:lang w:val="x-none" w:eastAsia="x-none"/>
        </w:rPr>
        <w:t>- сохранение существующих жилых, общественных зданий и приусадебных участков;</w:t>
      </w:r>
    </w:p>
    <w:p w:rsidR="00BB54C0" w:rsidRPr="00BB54C0" w:rsidRDefault="00BB54C0" w:rsidP="00032B8B">
      <w:pPr>
        <w:spacing w:after="40"/>
        <w:ind w:firstLine="709"/>
        <w:jc w:val="both"/>
        <w:rPr>
          <w:bCs w:val="0"/>
          <w:lang w:val="x-none" w:eastAsia="x-none"/>
        </w:rPr>
      </w:pPr>
      <w:r w:rsidRPr="00BB54C0">
        <w:rPr>
          <w:bCs w:val="0"/>
          <w:lang w:val="x-none" w:eastAsia="x-none"/>
        </w:rPr>
        <w:t>- устройство газонов и тротуаров.</w:t>
      </w:r>
    </w:p>
    <w:p w:rsidR="00BB54C0" w:rsidRPr="00BB54C0" w:rsidRDefault="00BB54C0" w:rsidP="00032B8B">
      <w:pPr>
        <w:spacing w:after="40"/>
        <w:ind w:firstLine="709"/>
        <w:jc w:val="both"/>
        <w:rPr>
          <w:bCs w:val="0"/>
          <w:lang w:val="x-none" w:eastAsia="x-none"/>
        </w:rPr>
      </w:pPr>
      <w:r w:rsidRPr="00BB54C0">
        <w:rPr>
          <w:bCs w:val="0"/>
          <w:lang w:val="x-none" w:eastAsia="x-none"/>
        </w:rPr>
        <w:t>Запрещается:</w:t>
      </w:r>
    </w:p>
    <w:p w:rsidR="00BB54C0" w:rsidRPr="00BB54C0" w:rsidRDefault="00BB54C0" w:rsidP="00032B8B">
      <w:pPr>
        <w:spacing w:after="40"/>
        <w:ind w:firstLine="709"/>
        <w:jc w:val="both"/>
        <w:rPr>
          <w:bCs w:val="0"/>
          <w:lang w:val="x-none" w:eastAsia="x-none"/>
        </w:rPr>
      </w:pPr>
      <w:r w:rsidRPr="00BB54C0">
        <w:rPr>
          <w:bCs w:val="0"/>
          <w:lang w:val="x-none" w:eastAsia="x-none"/>
        </w:rPr>
        <w:t>- новое строительство жилых и общественных зданий, зданий производственно-коммунального назначения, полустационарных архитектурных форм розничной торговли и обслуживания населения;</w:t>
      </w:r>
    </w:p>
    <w:p w:rsidR="00BB54C0" w:rsidRPr="00BB54C0" w:rsidRDefault="00BB54C0" w:rsidP="00032B8B">
      <w:pPr>
        <w:spacing w:after="40"/>
        <w:ind w:firstLine="709"/>
        <w:jc w:val="both"/>
        <w:rPr>
          <w:bCs w:val="0"/>
          <w:lang w:val="x-none" w:eastAsia="x-none"/>
        </w:rPr>
      </w:pPr>
      <w:r w:rsidRPr="00BB54C0">
        <w:rPr>
          <w:bCs w:val="0"/>
          <w:lang w:val="x-none" w:eastAsia="x-none"/>
        </w:rPr>
        <w:t>- предоставление земель для садоводства и огородничества.</w:t>
      </w:r>
    </w:p>
    <w:p w:rsidR="00EA5CEB" w:rsidRPr="00E64DDC" w:rsidRDefault="00EA5CEB" w:rsidP="0042410A">
      <w:pPr>
        <w:pStyle w:val="2"/>
        <w:keepNext w:val="0"/>
        <w:spacing w:after="240"/>
        <w:jc w:val="center"/>
        <w:rPr>
          <w:rFonts w:ascii="Times New Roman" w:hAnsi="Times New Roman"/>
          <w:i w:val="0"/>
        </w:rPr>
      </w:pPr>
      <w:bookmarkStart w:id="217" w:name="_Toc25833757"/>
      <w:bookmarkStart w:id="218" w:name="_Toc156834292"/>
      <w:r w:rsidRPr="00E64DDC">
        <w:rPr>
          <w:rFonts w:ascii="Times New Roman" w:hAnsi="Times New Roman"/>
          <w:i w:val="0"/>
        </w:rPr>
        <w:t xml:space="preserve">Статья </w:t>
      </w:r>
      <w:r w:rsidR="00481401">
        <w:rPr>
          <w:rFonts w:ascii="Times New Roman" w:hAnsi="Times New Roman"/>
          <w:i w:val="0"/>
        </w:rPr>
        <w:t>3</w:t>
      </w:r>
      <w:r w:rsidR="004D68C8">
        <w:rPr>
          <w:rFonts w:ascii="Times New Roman" w:hAnsi="Times New Roman"/>
          <w:i w:val="0"/>
        </w:rPr>
        <w:t>9</w:t>
      </w:r>
      <w:r w:rsidRPr="00E64DDC">
        <w:rPr>
          <w:rFonts w:ascii="Times New Roman" w:hAnsi="Times New Roman"/>
          <w:i w:val="0"/>
        </w:rPr>
        <w:t xml:space="preserve">. </w:t>
      </w:r>
      <w:proofErr w:type="spellStart"/>
      <w:r w:rsidRPr="00E64DDC">
        <w:rPr>
          <w:rFonts w:ascii="Times New Roman" w:hAnsi="Times New Roman"/>
          <w:i w:val="0"/>
        </w:rPr>
        <w:t>Водоохранная</w:t>
      </w:r>
      <w:proofErr w:type="spellEnd"/>
      <w:r w:rsidRPr="00E64DDC">
        <w:rPr>
          <w:rFonts w:ascii="Times New Roman" w:hAnsi="Times New Roman"/>
          <w:i w:val="0"/>
        </w:rPr>
        <w:t xml:space="preserve"> зона</w:t>
      </w:r>
      <w:bookmarkEnd w:id="217"/>
      <w:bookmarkEnd w:id="218"/>
    </w:p>
    <w:p w:rsidR="00EA5CEB" w:rsidRPr="00B50B4A" w:rsidRDefault="00EA5CEB" w:rsidP="00032B8B">
      <w:pPr>
        <w:spacing w:before="80" w:after="40"/>
        <w:ind w:firstLine="709"/>
        <w:jc w:val="both"/>
        <w:rPr>
          <w:bCs w:val="0"/>
          <w:lang w:val="x-none" w:eastAsia="x-none"/>
        </w:rPr>
      </w:pPr>
      <w:r w:rsidRPr="00814559">
        <w:rPr>
          <w:b/>
          <w:bCs w:val="0"/>
          <w:lang w:val="x-none" w:eastAsia="x-none"/>
        </w:rPr>
        <w:t xml:space="preserve">1. </w:t>
      </w:r>
      <w:proofErr w:type="spellStart"/>
      <w:r w:rsidRPr="00814559">
        <w:rPr>
          <w:b/>
          <w:bCs w:val="0"/>
          <w:lang w:val="x-none" w:eastAsia="x-none"/>
        </w:rPr>
        <w:t>Водоохранными</w:t>
      </w:r>
      <w:proofErr w:type="spellEnd"/>
      <w:r w:rsidRPr="00814559">
        <w:rPr>
          <w:b/>
          <w:bCs w:val="0"/>
          <w:lang w:val="x-none" w:eastAsia="x-none"/>
        </w:rPr>
        <w:t xml:space="preserve"> зонами являются территории, которые примыкают к береговой линии морей, рек, ручьев, каналов, озер, водохранилищ </w:t>
      </w:r>
      <w:r w:rsidRPr="00B50B4A">
        <w:rPr>
          <w:bCs w:val="0"/>
          <w:lang w:val="x-none" w:eastAsia="x-none"/>
        </w:rPr>
        <w:t>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EA5CEB" w:rsidRPr="00B50B4A" w:rsidRDefault="00EA5CEB" w:rsidP="00032B8B">
      <w:pPr>
        <w:spacing w:before="80" w:after="40"/>
        <w:ind w:firstLine="709"/>
        <w:jc w:val="both"/>
        <w:rPr>
          <w:bCs w:val="0"/>
          <w:lang w:val="x-none" w:eastAsia="x-none"/>
        </w:rPr>
      </w:pPr>
      <w:r w:rsidRPr="00B50B4A">
        <w:rPr>
          <w:bCs w:val="0"/>
          <w:lang w:val="x-none" w:eastAsia="x-none"/>
        </w:rPr>
        <w:t xml:space="preserve">2. За пределами территорий населенных пунктов </w:t>
      </w:r>
      <w:r w:rsidRPr="00814559">
        <w:rPr>
          <w:b/>
          <w:bCs w:val="0"/>
          <w:i/>
          <w:lang w:val="x-none" w:eastAsia="x-none"/>
        </w:rPr>
        <w:t xml:space="preserve">ширина </w:t>
      </w:r>
      <w:proofErr w:type="spellStart"/>
      <w:r w:rsidRPr="00814559">
        <w:rPr>
          <w:b/>
          <w:bCs w:val="0"/>
          <w:i/>
          <w:lang w:val="x-none" w:eastAsia="x-none"/>
        </w:rPr>
        <w:t>водоохранной</w:t>
      </w:r>
      <w:proofErr w:type="spellEnd"/>
      <w:r w:rsidRPr="00814559">
        <w:rPr>
          <w:b/>
          <w:bCs w:val="0"/>
          <w:i/>
          <w:lang w:val="x-none" w:eastAsia="x-none"/>
        </w:rPr>
        <w:t xml:space="preserve"> зоны рек, ручьев, каналов, озер, водохранилищ и ширина их прибрежной защитной полосы устанавливаются от соответствующей береговой линии, а ширина </w:t>
      </w:r>
      <w:proofErr w:type="spellStart"/>
      <w:r w:rsidRPr="00814559">
        <w:rPr>
          <w:b/>
          <w:bCs w:val="0"/>
          <w:i/>
          <w:lang w:val="x-none" w:eastAsia="x-none"/>
        </w:rPr>
        <w:t>водоохранной</w:t>
      </w:r>
      <w:proofErr w:type="spellEnd"/>
      <w:r w:rsidRPr="00814559">
        <w:rPr>
          <w:b/>
          <w:bCs w:val="0"/>
          <w:i/>
          <w:lang w:val="x-none" w:eastAsia="x-none"/>
        </w:rPr>
        <w:t xml:space="preserve"> зоны морей и ширина их прибрежной защитной полосы - от линии максимального прилива. </w:t>
      </w:r>
      <w:r w:rsidRPr="00B50B4A">
        <w:rPr>
          <w:bCs w:val="0"/>
          <w:lang w:val="x-none" w:eastAsia="x-none"/>
        </w:rPr>
        <w:t xml:space="preserve">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w:t>
      </w:r>
      <w:proofErr w:type="spellStart"/>
      <w:r w:rsidRPr="00B50B4A">
        <w:rPr>
          <w:bCs w:val="0"/>
          <w:lang w:val="x-none" w:eastAsia="x-none"/>
        </w:rPr>
        <w:t>водоохранной</w:t>
      </w:r>
      <w:proofErr w:type="spellEnd"/>
      <w:r w:rsidRPr="00B50B4A">
        <w:rPr>
          <w:bCs w:val="0"/>
          <w:lang w:val="x-none" w:eastAsia="x-none"/>
        </w:rPr>
        <w:t xml:space="preserve"> зоны на таких территориях устанавливается от парапета набережной.</w:t>
      </w:r>
    </w:p>
    <w:p w:rsidR="00EA5CEB" w:rsidRPr="00B50B4A" w:rsidRDefault="00EA5CEB" w:rsidP="00032B8B">
      <w:pPr>
        <w:spacing w:before="80" w:after="40"/>
        <w:ind w:firstLine="709"/>
        <w:jc w:val="both"/>
        <w:rPr>
          <w:bCs w:val="0"/>
          <w:lang w:val="x-none" w:eastAsia="x-none"/>
        </w:rPr>
      </w:pPr>
      <w:r w:rsidRPr="00B50B4A">
        <w:rPr>
          <w:bCs w:val="0"/>
          <w:lang w:val="x-none" w:eastAsia="x-none"/>
        </w:rPr>
        <w:t xml:space="preserve">3. </w:t>
      </w:r>
      <w:r w:rsidRPr="00814559">
        <w:rPr>
          <w:b/>
          <w:bCs w:val="0"/>
          <w:lang w:val="x-none" w:eastAsia="x-none"/>
        </w:rPr>
        <w:t xml:space="preserve">Ширина </w:t>
      </w:r>
      <w:proofErr w:type="spellStart"/>
      <w:r w:rsidRPr="00814559">
        <w:rPr>
          <w:b/>
          <w:bCs w:val="0"/>
          <w:lang w:val="x-none" w:eastAsia="x-none"/>
        </w:rPr>
        <w:t>водоохранной</w:t>
      </w:r>
      <w:proofErr w:type="spellEnd"/>
      <w:r w:rsidRPr="00814559">
        <w:rPr>
          <w:b/>
          <w:bCs w:val="0"/>
          <w:lang w:val="x-none" w:eastAsia="x-none"/>
        </w:rPr>
        <w:t xml:space="preserve"> зоны</w:t>
      </w:r>
      <w:r w:rsidRPr="00B50B4A">
        <w:rPr>
          <w:bCs w:val="0"/>
          <w:lang w:val="x-none" w:eastAsia="x-none"/>
        </w:rPr>
        <w:t xml:space="preserve"> рек или ручьев устанавливается от их истока для рек или ручьев протяженностью:</w:t>
      </w:r>
    </w:p>
    <w:p w:rsidR="00EA5CEB" w:rsidRPr="00753B87" w:rsidRDefault="00EA5CEB" w:rsidP="00032B8B">
      <w:pPr>
        <w:spacing w:before="80" w:after="40"/>
        <w:ind w:firstLine="709"/>
        <w:jc w:val="both"/>
        <w:rPr>
          <w:bCs w:val="0"/>
          <w:lang w:val="x-none" w:eastAsia="x-none"/>
        </w:rPr>
      </w:pPr>
      <w:r w:rsidRPr="00753B87">
        <w:rPr>
          <w:bCs w:val="0"/>
          <w:lang w:val="x-none" w:eastAsia="x-none"/>
        </w:rPr>
        <w:t>1) до десяти километров - в размере пятидесяти метров;</w:t>
      </w:r>
    </w:p>
    <w:p w:rsidR="00EA5CEB" w:rsidRPr="00753B87" w:rsidRDefault="00EA5CEB" w:rsidP="00032B8B">
      <w:pPr>
        <w:spacing w:before="80" w:after="40"/>
        <w:ind w:firstLine="709"/>
        <w:jc w:val="both"/>
        <w:rPr>
          <w:bCs w:val="0"/>
          <w:lang w:val="x-none" w:eastAsia="x-none"/>
        </w:rPr>
      </w:pPr>
      <w:r w:rsidRPr="00753B87">
        <w:rPr>
          <w:bCs w:val="0"/>
          <w:lang w:val="x-none" w:eastAsia="x-none"/>
        </w:rPr>
        <w:t>2) от десяти до пятидесяти километров - в размере ста метров;</w:t>
      </w:r>
    </w:p>
    <w:p w:rsidR="00EA5CEB" w:rsidRPr="00753B87" w:rsidRDefault="00EA5CEB" w:rsidP="00032B8B">
      <w:pPr>
        <w:spacing w:before="80" w:after="40"/>
        <w:ind w:firstLine="709"/>
        <w:jc w:val="both"/>
        <w:rPr>
          <w:bCs w:val="0"/>
          <w:lang w:val="x-none" w:eastAsia="x-none"/>
        </w:rPr>
      </w:pPr>
      <w:r w:rsidRPr="00753B87">
        <w:rPr>
          <w:bCs w:val="0"/>
          <w:lang w:val="x-none" w:eastAsia="x-none"/>
        </w:rPr>
        <w:t>3) от пятидесяти километров и более - в размере двухсот метров.</w:t>
      </w:r>
    </w:p>
    <w:p w:rsidR="00EA5CEB" w:rsidRPr="00B50B4A" w:rsidRDefault="00EA5CEB" w:rsidP="00032B8B">
      <w:pPr>
        <w:spacing w:before="80" w:after="40"/>
        <w:ind w:firstLine="709"/>
        <w:jc w:val="both"/>
        <w:rPr>
          <w:bCs w:val="0"/>
          <w:lang w:val="x-none" w:eastAsia="x-none"/>
        </w:rPr>
      </w:pPr>
      <w:r w:rsidRPr="00B50B4A">
        <w:rPr>
          <w:bCs w:val="0"/>
          <w:lang w:val="x-none" w:eastAsia="x-none"/>
        </w:rPr>
        <w:lastRenderedPageBreak/>
        <w:t xml:space="preserve">4. Для реки, ручья протяженностью менее десяти километров от истока до устья </w:t>
      </w:r>
      <w:proofErr w:type="spellStart"/>
      <w:r w:rsidRPr="00B50B4A">
        <w:rPr>
          <w:bCs w:val="0"/>
          <w:lang w:val="x-none" w:eastAsia="x-none"/>
        </w:rPr>
        <w:t>водоохранная</w:t>
      </w:r>
      <w:proofErr w:type="spellEnd"/>
      <w:r w:rsidRPr="00B50B4A">
        <w:rPr>
          <w:bCs w:val="0"/>
          <w:lang w:val="x-none" w:eastAsia="x-none"/>
        </w:rPr>
        <w:t xml:space="preserve"> зона совпадает с прибрежной защитной полосой. Радиус </w:t>
      </w:r>
      <w:proofErr w:type="spellStart"/>
      <w:r w:rsidRPr="00B50B4A">
        <w:rPr>
          <w:bCs w:val="0"/>
          <w:lang w:val="x-none" w:eastAsia="x-none"/>
        </w:rPr>
        <w:t>водоохранной</w:t>
      </w:r>
      <w:proofErr w:type="spellEnd"/>
      <w:r w:rsidRPr="00B50B4A">
        <w:rPr>
          <w:bCs w:val="0"/>
          <w:lang w:val="x-none" w:eastAsia="x-none"/>
        </w:rPr>
        <w:t xml:space="preserve"> зоны для истоков реки, ручья устанавливается в размере пятидесяти метров.</w:t>
      </w:r>
    </w:p>
    <w:p w:rsidR="00EA5CEB" w:rsidRPr="00B50B4A" w:rsidRDefault="00EA5CEB" w:rsidP="00032B8B">
      <w:pPr>
        <w:spacing w:before="80" w:after="40"/>
        <w:ind w:firstLine="709"/>
        <w:jc w:val="both"/>
        <w:rPr>
          <w:bCs w:val="0"/>
          <w:lang w:val="x-none" w:eastAsia="x-none"/>
        </w:rPr>
      </w:pPr>
      <w:r w:rsidRPr="00B50B4A">
        <w:rPr>
          <w:bCs w:val="0"/>
          <w:lang w:val="x-none" w:eastAsia="x-none"/>
        </w:rPr>
        <w:t xml:space="preserve">5. Ширина </w:t>
      </w:r>
      <w:proofErr w:type="spellStart"/>
      <w:r w:rsidRPr="00B50B4A">
        <w:rPr>
          <w:bCs w:val="0"/>
          <w:lang w:val="x-none" w:eastAsia="x-none"/>
        </w:rPr>
        <w:t>водоохранной</w:t>
      </w:r>
      <w:proofErr w:type="spellEnd"/>
      <w:r w:rsidRPr="00B50B4A">
        <w:rPr>
          <w:bCs w:val="0"/>
          <w:lang w:val="x-none" w:eastAsia="x-none"/>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B50B4A">
        <w:rPr>
          <w:bCs w:val="0"/>
          <w:lang w:val="x-none" w:eastAsia="x-none"/>
        </w:rPr>
        <w:t>водоохранной</w:t>
      </w:r>
      <w:proofErr w:type="spellEnd"/>
      <w:r w:rsidRPr="00B50B4A">
        <w:rPr>
          <w:bCs w:val="0"/>
          <w:lang w:val="x-none" w:eastAsia="x-none"/>
        </w:rPr>
        <w:t xml:space="preserve"> зоны водохранилища, расположенного на водотоке, устанавливается равной ширине </w:t>
      </w:r>
      <w:proofErr w:type="spellStart"/>
      <w:r w:rsidRPr="00B50B4A">
        <w:rPr>
          <w:bCs w:val="0"/>
          <w:lang w:val="x-none" w:eastAsia="x-none"/>
        </w:rPr>
        <w:t>водоохранной</w:t>
      </w:r>
      <w:proofErr w:type="spellEnd"/>
      <w:r w:rsidRPr="00B50B4A">
        <w:rPr>
          <w:bCs w:val="0"/>
          <w:lang w:val="x-none" w:eastAsia="x-none"/>
        </w:rPr>
        <w:t xml:space="preserve"> зоны этого водотока.</w:t>
      </w:r>
    </w:p>
    <w:p w:rsidR="00EA5CEB" w:rsidRPr="00B50B4A" w:rsidRDefault="00EA5CEB" w:rsidP="00032B8B">
      <w:pPr>
        <w:spacing w:before="80" w:after="40"/>
        <w:ind w:firstLine="709"/>
        <w:jc w:val="both"/>
        <w:rPr>
          <w:bCs w:val="0"/>
          <w:lang w:val="x-none" w:eastAsia="x-none"/>
        </w:rPr>
      </w:pPr>
      <w:r w:rsidRPr="00B50B4A">
        <w:rPr>
          <w:bCs w:val="0"/>
          <w:lang w:val="x-none" w:eastAsia="x-none"/>
        </w:rPr>
        <w:t xml:space="preserve">6. </w:t>
      </w:r>
      <w:proofErr w:type="spellStart"/>
      <w:r w:rsidRPr="00B50B4A">
        <w:rPr>
          <w:bCs w:val="0"/>
          <w:lang w:val="x-none" w:eastAsia="x-none"/>
        </w:rPr>
        <w:t>Водоохранные</w:t>
      </w:r>
      <w:proofErr w:type="spellEnd"/>
      <w:r w:rsidRPr="00B50B4A">
        <w:rPr>
          <w:bCs w:val="0"/>
          <w:lang w:val="x-none" w:eastAsia="x-none"/>
        </w:rPr>
        <w:t xml:space="preserve"> зоны рек, их частей, помещенных в закрытые коллекторы, не устанавливаются.</w:t>
      </w:r>
    </w:p>
    <w:p w:rsidR="00EA5CEB" w:rsidRPr="00753B87" w:rsidRDefault="00EA5CEB" w:rsidP="00032B8B">
      <w:pPr>
        <w:spacing w:before="80" w:after="40"/>
        <w:ind w:firstLine="709"/>
        <w:jc w:val="both"/>
        <w:rPr>
          <w:bCs w:val="0"/>
          <w:lang w:val="x-none" w:eastAsia="x-none"/>
        </w:rPr>
      </w:pPr>
      <w:r w:rsidRPr="0042410A">
        <w:rPr>
          <w:b/>
          <w:bCs w:val="0"/>
          <w:lang w:val="x-none" w:eastAsia="x-none"/>
        </w:rPr>
        <w:t>7</w:t>
      </w:r>
      <w:r w:rsidRPr="00753B87">
        <w:rPr>
          <w:b/>
          <w:bCs w:val="0"/>
          <w:lang w:val="x-none" w:eastAsia="x-none"/>
        </w:rPr>
        <w:t xml:space="preserve">. </w:t>
      </w:r>
      <w:proofErr w:type="spellStart"/>
      <w:r w:rsidRPr="00753B87">
        <w:rPr>
          <w:b/>
          <w:bCs w:val="0"/>
          <w:lang w:val="x-none" w:eastAsia="x-none"/>
        </w:rPr>
        <w:t>Запреща</w:t>
      </w:r>
      <w:r w:rsidR="0042410A">
        <w:rPr>
          <w:b/>
          <w:bCs w:val="0"/>
          <w:lang w:eastAsia="x-none"/>
        </w:rPr>
        <w:t>е</w:t>
      </w:r>
      <w:r w:rsidRPr="00753B87">
        <w:rPr>
          <w:b/>
          <w:bCs w:val="0"/>
          <w:lang w:val="x-none" w:eastAsia="x-none"/>
        </w:rPr>
        <w:t>тся</w:t>
      </w:r>
      <w:proofErr w:type="spellEnd"/>
      <w:r w:rsidRPr="00753B87">
        <w:rPr>
          <w:b/>
          <w:bCs w:val="0"/>
          <w:lang w:val="x-none" w:eastAsia="x-none"/>
        </w:rPr>
        <w:t xml:space="preserve"> в границах </w:t>
      </w:r>
      <w:proofErr w:type="spellStart"/>
      <w:r w:rsidRPr="00753B87">
        <w:rPr>
          <w:b/>
          <w:bCs w:val="0"/>
          <w:lang w:val="x-none" w:eastAsia="x-none"/>
        </w:rPr>
        <w:t>водоохранных</w:t>
      </w:r>
      <w:proofErr w:type="spellEnd"/>
      <w:r w:rsidRPr="00753B87">
        <w:rPr>
          <w:b/>
          <w:bCs w:val="0"/>
          <w:lang w:val="x-none" w:eastAsia="x-none"/>
        </w:rPr>
        <w:t xml:space="preserve"> зон:</w:t>
      </w:r>
    </w:p>
    <w:p w:rsidR="00EA5CEB" w:rsidRPr="00B50B4A" w:rsidRDefault="00EA5CEB" w:rsidP="00032B8B">
      <w:pPr>
        <w:spacing w:before="80" w:after="40"/>
        <w:ind w:firstLine="709"/>
        <w:jc w:val="both"/>
        <w:rPr>
          <w:bCs w:val="0"/>
          <w:lang w:val="x-none" w:eastAsia="x-none"/>
        </w:rPr>
      </w:pPr>
      <w:r w:rsidRPr="00B50B4A">
        <w:rPr>
          <w:bCs w:val="0"/>
          <w:lang w:val="x-none" w:eastAsia="x-none"/>
        </w:rPr>
        <w:t>1) использование сточных вод в целях регулирования плодородия почв;</w:t>
      </w:r>
    </w:p>
    <w:p w:rsidR="00EA5CEB" w:rsidRPr="00B50B4A" w:rsidRDefault="00EA5CEB" w:rsidP="00032B8B">
      <w:pPr>
        <w:spacing w:before="80" w:after="40"/>
        <w:ind w:firstLine="709"/>
        <w:jc w:val="both"/>
        <w:rPr>
          <w:bCs w:val="0"/>
          <w:lang w:val="x-none" w:eastAsia="x-none"/>
        </w:rPr>
      </w:pPr>
      <w:r w:rsidRPr="00B50B4A">
        <w:rPr>
          <w:bCs w:val="0"/>
          <w:lang w:val="x-none" w:eastAsia="x-none"/>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EA5CEB" w:rsidRPr="00B50B4A" w:rsidRDefault="00EA5CEB" w:rsidP="00032B8B">
      <w:pPr>
        <w:spacing w:before="80" w:after="40"/>
        <w:ind w:firstLine="709"/>
        <w:jc w:val="both"/>
        <w:rPr>
          <w:bCs w:val="0"/>
          <w:lang w:val="x-none" w:eastAsia="x-none"/>
        </w:rPr>
      </w:pPr>
      <w:r w:rsidRPr="00B50B4A">
        <w:rPr>
          <w:bCs w:val="0"/>
          <w:lang w:val="x-none" w:eastAsia="x-none"/>
        </w:rPr>
        <w:t>3) осуществление авиационных мер по борьбе с вредными организмами;</w:t>
      </w:r>
    </w:p>
    <w:p w:rsidR="00EA5CEB" w:rsidRPr="00B50B4A" w:rsidRDefault="00EA5CEB" w:rsidP="00032B8B">
      <w:pPr>
        <w:spacing w:before="80" w:after="40"/>
        <w:ind w:firstLine="709"/>
        <w:jc w:val="both"/>
        <w:rPr>
          <w:bCs w:val="0"/>
          <w:lang w:val="x-none" w:eastAsia="x-none"/>
        </w:rPr>
      </w:pPr>
      <w:r w:rsidRPr="00B50B4A">
        <w:rPr>
          <w:bCs w:val="0"/>
          <w:lang w:val="x-none" w:eastAsia="x-none"/>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A5CEB" w:rsidRPr="00B50B4A" w:rsidRDefault="00EA5CEB" w:rsidP="004746EB">
      <w:pPr>
        <w:spacing w:before="80" w:after="40"/>
        <w:ind w:firstLine="709"/>
        <w:jc w:val="both"/>
        <w:rPr>
          <w:bCs w:val="0"/>
          <w:lang w:val="x-none" w:eastAsia="x-none"/>
        </w:rPr>
      </w:pPr>
      <w:r w:rsidRPr="00B50B4A">
        <w:rPr>
          <w:bCs w:val="0"/>
          <w:lang w:val="x-none" w:eastAsia="x-none"/>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EA5CEB" w:rsidRPr="00B50B4A" w:rsidRDefault="00EA5CEB" w:rsidP="00032B8B">
      <w:pPr>
        <w:spacing w:before="80" w:after="40"/>
        <w:ind w:firstLine="709"/>
        <w:jc w:val="both"/>
        <w:rPr>
          <w:bCs w:val="0"/>
          <w:lang w:val="x-none" w:eastAsia="x-none"/>
        </w:rPr>
      </w:pPr>
      <w:r w:rsidRPr="00B50B4A">
        <w:rPr>
          <w:bCs w:val="0"/>
          <w:lang w:val="x-none" w:eastAsia="x-none"/>
        </w:rPr>
        <w:t xml:space="preserve">6) размещение специализированных хранилищ пестицидов и </w:t>
      </w:r>
      <w:proofErr w:type="spellStart"/>
      <w:r w:rsidRPr="00B50B4A">
        <w:rPr>
          <w:bCs w:val="0"/>
          <w:lang w:val="x-none" w:eastAsia="x-none"/>
        </w:rPr>
        <w:t>агрохимикатов</w:t>
      </w:r>
      <w:proofErr w:type="spellEnd"/>
      <w:r w:rsidRPr="00B50B4A">
        <w:rPr>
          <w:bCs w:val="0"/>
          <w:lang w:val="x-none" w:eastAsia="x-none"/>
        </w:rPr>
        <w:t xml:space="preserve">, применение пестицидов и </w:t>
      </w:r>
      <w:proofErr w:type="spellStart"/>
      <w:r w:rsidRPr="00B50B4A">
        <w:rPr>
          <w:bCs w:val="0"/>
          <w:lang w:val="x-none" w:eastAsia="x-none"/>
        </w:rPr>
        <w:t>агрохимикатов</w:t>
      </w:r>
      <w:proofErr w:type="spellEnd"/>
      <w:r w:rsidRPr="00B50B4A">
        <w:rPr>
          <w:bCs w:val="0"/>
          <w:lang w:val="x-none" w:eastAsia="x-none"/>
        </w:rPr>
        <w:t>;</w:t>
      </w:r>
    </w:p>
    <w:p w:rsidR="00EA5CEB" w:rsidRPr="00B50B4A" w:rsidRDefault="00EA5CEB" w:rsidP="00032B8B">
      <w:pPr>
        <w:spacing w:before="80" w:after="40"/>
        <w:ind w:firstLine="709"/>
        <w:jc w:val="both"/>
        <w:rPr>
          <w:bCs w:val="0"/>
          <w:lang w:val="x-none" w:eastAsia="x-none"/>
        </w:rPr>
      </w:pPr>
      <w:r w:rsidRPr="00B50B4A">
        <w:rPr>
          <w:bCs w:val="0"/>
          <w:lang w:val="x-none" w:eastAsia="x-none"/>
        </w:rPr>
        <w:t>7) сброс сточных, в том числе дренажных, вод;</w:t>
      </w:r>
    </w:p>
    <w:p w:rsidR="00EA5CEB" w:rsidRDefault="00EA5CEB" w:rsidP="00032B8B">
      <w:pPr>
        <w:spacing w:before="80" w:after="40"/>
        <w:ind w:firstLine="709"/>
        <w:jc w:val="both"/>
        <w:rPr>
          <w:bCs w:val="0"/>
          <w:lang w:val="x-none" w:eastAsia="x-none"/>
        </w:rPr>
      </w:pPr>
      <w:r w:rsidRPr="00B50B4A">
        <w:rPr>
          <w:bCs w:val="0"/>
          <w:lang w:val="x-none" w:eastAsia="x-none"/>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40" w:history="1">
        <w:r w:rsidRPr="00B50B4A">
          <w:rPr>
            <w:bCs w:val="0"/>
            <w:lang w:val="x-none" w:eastAsia="x-none"/>
          </w:rPr>
          <w:t>статьей 19.1</w:t>
        </w:r>
      </w:hyperlink>
      <w:r w:rsidRPr="00B50B4A">
        <w:rPr>
          <w:bCs w:val="0"/>
          <w:lang w:val="x-none" w:eastAsia="x-none"/>
        </w:rPr>
        <w:t xml:space="preserve"> Закона Российской Федерации от 21 февраля 1992 года N 2395-1 "О недрах").</w:t>
      </w:r>
    </w:p>
    <w:p w:rsidR="00EA5CEB" w:rsidRPr="00753B87" w:rsidRDefault="00EA5CEB" w:rsidP="00032B8B">
      <w:pPr>
        <w:spacing w:before="80" w:after="40"/>
        <w:ind w:firstLine="709"/>
        <w:jc w:val="both"/>
        <w:rPr>
          <w:b/>
          <w:bCs w:val="0"/>
          <w:lang w:val="x-none" w:eastAsia="x-none"/>
        </w:rPr>
      </w:pPr>
      <w:r w:rsidRPr="0042410A">
        <w:rPr>
          <w:b/>
          <w:bCs w:val="0"/>
          <w:lang w:val="x-none" w:eastAsia="x-none"/>
        </w:rPr>
        <w:t>8.</w:t>
      </w:r>
      <w:r w:rsidRPr="00B50B4A">
        <w:rPr>
          <w:bCs w:val="0"/>
          <w:lang w:val="x-none" w:eastAsia="x-none"/>
        </w:rPr>
        <w:t xml:space="preserve"> </w:t>
      </w:r>
      <w:proofErr w:type="spellStart"/>
      <w:r w:rsidRPr="00753B87">
        <w:rPr>
          <w:b/>
          <w:bCs w:val="0"/>
          <w:lang w:val="x-none" w:eastAsia="x-none"/>
        </w:rPr>
        <w:t>Допуска</w:t>
      </w:r>
      <w:r w:rsidR="0042410A">
        <w:rPr>
          <w:b/>
          <w:bCs w:val="0"/>
          <w:lang w:eastAsia="x-none"/>
        </w:rPr>
        <w:t>е</w:t>
      </w:r>
      <w:r w:rsidRPr="00753B87">
        <w:rPr>
          <w:b/>
          <w:bCs w:val="0"/>
          <w:lang w:val="x-none" w:eastAsia="x-none"/>
        </w:rPr>
        <w:t>тся</w:t>
      </w:r>
      <w:proofErr w:type="spellEnd"/>
      <w:r w:rsidRPr="00753B87">
        <w:rPr>
          <w:b/>
          <w:bCs w:val="0"/>
          <w:lang w:val="x-none" w:eastAsia="x-none"/>
        </w:rPr>
        <w:t xml:space="preserve"> в границах </w:t>
      </w:r>
      <w:proofErr w:type="spellStart"/>
      <w:r w:rsidRPr="00753B87">
        <w:rPr>
          <w:b/>
          <w:bCs w:val="0"/>
          <w:lang w:val="x-none" w:eastAsia="x-none"/>
        </w:rPr>
        <w:t>водоохранных</w:t>
      </w:r>
      <w:proofErr w:type="spellEnd"/>
      <w:r w:rsidRPr="00753B87">
        <w:rPr>
          <w:b/>
          <w:bCs w:val="0"/>
          <w:lang w:val="x-none" w:eastAsia="x-none"/>
        </w:rPr>
        <w:t xml:space="preserve"> зон:</w:t>
      </w:r>
    </w:p>
    <w:p w:rsidR="00EA5CEB" w:rsidRPr="00B50B4A" w:rsidRDefault="00EA5CEB" w:rsidP="004746EB">
      <w:pPr>
        <w:spacing w:before="80" w:after="40"/>
        <w:ind w:firstLine="709"/>
        <w:jc w:val="both"/>
        <w:rPr>
          <w:bCs w:val="0"/>
          <w:lang w:val="x-none" w:eastAsia="x-none"/>
        </w:rPr>
      </w:pPr>
      <w:r w:rsidRPr="00B50B4A">
        <w:rPr>
          <w:bCs w:val="0"/>
          <w:lang w:val="x-none" w:eastAsia="x-none"/>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EA5CEB" w:rsidRPr="00B50B4A" w:rsidRDefault="00EA5CEB" w:rsidP="00032B8B">
      <w:pPr>
        <w:spacing w:before="80" w:after="40"/>
        <w:ind w:firstLine="709"/>
        <w:jc w:val="both"/>
        <w:rPr>
          <w:bCs w:val="0"/>
          <w:lang w:val="x-none" w:eastAsia="x-none"/>
        </w:rPr>
      </w:pPr>
      <w:r w:rsidRPr="00B50B4A">
        <w:rPr>
          <w:bCs w:val="0"/>
          <w:lang w:val="x-none" w:eastAsia="x-none"/>
        </w:rPr>
        <w:t>1) централизованные системы водоотведения (канализации), централизованные ливневые системы водоотведения;</w:t>
      </w:r>
    </w:p>
    <w:p w:rsidR="00EA5CEB" w:rsidRPr="00B50B4A" w:rsidRDefault="00EA5CEB" w:rsidP="00032B8B">
      <w:pPr>
        <w:spacing w:before="80" w:after="40"/>
        <w:ind w:firstLine="709"/>
        <w:jc w:val="both"/>
        <w:rPr>
          <w:bCs w:val="0"/>
          <w:lang w:val="x-none" w:eastAsia="x-none"/>
        </w:rPr>
      </w:pPr>
      <w:r w:rsidRPr="00B50B4A">
        <w:rPr>
          <w:bCs w:val="0"/>
          <w:lang w:val="x-none" w:eastAsia="x-none"/>
        </w:rPr>
        <w:lastRenderedPageBreak/>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EA5CEB" w:rsidRPr="00B50B4A" w:rsidRDefault="00EA5CEB" w:rsidP="00032B8B">
      <w:pPr>
        <w:spacing w:before="80" w:after="40"/>
        <w:ind w:firstLine="709"/>
        <w:jc w:val="both"/>
        <w:rPr>
          <w:bCs w:val="0"/>
          <w:lang w:val="x-none" w:eastAsia="x-none"/>
        </w:rPr>
      </w:pPr>
      <w:r w:rsidRPr="00B50B4A">
        <w:rPr>
          <w:bCs w:val="0"/>
          <w:lang w:val="x-none" w:eastAsia="x-none"/>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EA5CEB" w:rsidRPr="00B50B4A" w:rsidRDefault="00EA5CEB" w:rsidP="00032B8B">
      <w:pPr>
        <w:spacing w:before="80" w:after="40"/>
        <w:ind w:firstLine="709"/>
        <w:jc w:val="both"/>
        <w:rPr>
          <w:bCs w:val="0"/>
          <w:lang w:val="x-none" w:eastAsia="x-none"/>
        </w:rPr>
      </w:pPr>
      <w:r w:rsidRPr="00B50B4A">
        <w:rPr>
          <w:bCs w:val="0"/>
          <w:lang w:val="x-none" w:eastAsia="x-none"/>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EA5CEB" w:rsidRPr="00B50B4A" w:rsidRDefault="00EA5CEB" w:rsidP="00032B8B">
      <w:pPr>
        <w:spacing w:before="80" w:after="40"/>
        <w:ind w:firstLine="709"/>
        <w:jc w:val="both"/>
        <w:rPr>
          <w:bCs w:val="0"/>
          <w:lang w:val="x-none" w:eastAsia="x-none"/>
        </w:rPr>
      </w:pPr>
      <w:r w:rsidRPr="00B50B4A">
        <w:rPr>
          <w:bCs w:val="0"/>
          <w:lang w:val="x-none" w:eastAsia="x-none"/>
        </w:rPr>
        <w:t xml:space="preserve">9. В отношении территорий садоводческих, огороднических или дачных некоммерческих объединений граждан, размещенных в границах </w:t>
      </w:r>
      <w:proofErr w:type="spellStart"/>
      <w:r w:rsidRPr="00B50B4A">
        <w:rPr>
          <w:bCs w:val="0"/>
          <w:lang w:val="x-none" w:eastAsia="x-none"/>
        </w:rPr>
        <w:t>водоохранных</w:t>
      </w:r>
      <w:proofErr w:type="spellEnd"/>
      <w:r w:rsidRPr="00B50B4A">
        <w:rPr>
          <w:bCs w:val="0"/>
          <w:lang w:val="x-none" w:eastAsia="x-none"/>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ar19" w:history="1">
        <w:r w:rsidRPr="00B50B4A">
          <w:rPr>
            <w:bCs w:val="0"/>
            <w:lang w:val="x-none" w:eastAsia="x-none"/>
          </w:rPr>
          <w:t xml:space="preserve">пункте 1 части </w:t>
        </w:r>
      </w:hyperlink>
      <w:r w:rsidRPr="00B50B4A">
        <w:rPr>
          <w:bCs w:val="0"/>
          <w:lang w:val="x-none" w:eastAsia="x-none"/>
        </w:rPr>
        <w:t xml:space="preserve">8 настоящей статьи, </w:t>
      </w:r>
      <w:r w:rsidRPr="00753B87">
        <w:rPr>
          <w:b/>
          <w:bCs w:val="0"/>
          <w:lang w:val="x-none" w:eastAsia="x-none"/>
        </w:rPr>
        <w:t xml:space="preserve">допускается </w:t>
      </w:r>
      <w:r w:rsidRPr="00B50B4A">
        <w:rPr>
          <w:bCs w:val="0"/>
          <w:lang w:val="x-none" w:eastAsia="x-none"/>
        </w:rPr>
        <w:t>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EA5CEB" w:rsidRPr="00753B87" w:rsidRDefault="00EA5CEB" w:rsidP="00032B8B">
      <w:pPr>
        <w:spacing w:before="80" w:after="40"/>
        <w:ind w:firstLine="709"/>
        <w:jc w:val="both"/>
        <w:rPr>
          <w:bCs w:val="0"/>
          <w:lang w:eastAsia="x-none"/>
        </w:rPr>
      </w:pPr>
      <w:r w:rsidRPr="00753B87">
        <w:rPr>
          <w:b/>
          <w:bCs w:val="0"/>
          <w:lang w:val="x-none" w:eastAsia="x-none"/>
        </w:rPr>
        <w:t>10.</w:t>
      </w:r>
      <w:r w:rsidRPr="00B50B4A">
        <w:rPr>
          <w:bCs w:val="0"/>
          <w:lang w:val="x-none" w:eastAsia="x-none"/>
        </w:rPr>
        <w:t xml:space="preserve"> </w:t>
      </w:r>
      <w:r w:rsidRPr="00753B87">
        <w:rPr>
          <w:b/>
          <w:bCs w:val="0"/>
          <w:lang w:val="x-none" w:eastAsia="x-none"/>
        </w:rPr>
        <w:t xml:space="preserve">Устанавливаются в границах </w:t>
      </w:r>
      <w:proofErr w:type="spellStart"/>
      <w:r w:rsidRPr="00753B87">
        <w:rPr>
          <w:b/>
          <w:bCs w:val="0"/>
          <w:lang w:val="x-none" w:eastAsia="x-none"/>
        </w:rPr>
        <w:t>водоохранных</w:t>
      </w:r>
      <w:proofErr w:type="spellEnd"/>
      <w:r w:rsidRPr="00753B87">
        <w:rPr>
          <w:b/>
          <w:bCs w:val="0"/>
          <w:lang w:val="x-none" w:eastAsia="x-none"/>
        </w:rPr>
        <w:t xml:space="preserve"> зон</w:t>
      </w:r>
      <w:r w:rsidRPr="00753B87">
        <w:rPr>
          <w:bCs w:val="0"/>
          <w:lang w:eastAsia="x-none"/>
        </w:rPr>
        <w:t>:</w:t>
      </w:r>
    </w:p>
    <w:p w:rsidR="00EA5CEB" w:rsidRPr="00B50B4A" w:rsidRDefault="00EA5CEB" w:rsidP="00032B8B">
      <w:pPr>
        <w:spacing w:before="80" w:after="40"/>
        <w:ind w:firstLine="709"/>
        <w:jc w:val="both"/>
        <w:rPr>
          <w:bCs w:val="0"/>
          <w:lang w:val="x-none" w:eastAsia="x-none"/>
        </w:rPr>
      </w:pPr>
      <w:r w:rsidRPr="00B50B4A">
        <w:rPr>
          <w:bCs w:val="0"/>
          <w:lang w:val="x-none" w:eastAsia="x-none"/>
        </w:rPr>
        <w:t xml:space="preserve"> прибрежные защитные полосы, на территориях которых вводятся дополнительные ограничения хозяйственной и иной деятельности.</w:t>
      </w:r>
    </w:p>
    <w:p w:rsidR="00EA5CEB" w:rsidRPr="00753B87" w:rsidRDefault="00EA5CEB" w:rsidP="00032B8B">
      <w:pPr>
        <w:spacing w:before="80" w:after="40"/>
        <w:ind w:firstLine="709"/>
        <w:jc w:val="both"/>
        <w:rPr>
          <w:b/>
          <w:bCs w:val="0"/>
          <w:lang w:eastAsia="x-none"/>
        </w:rPr>
      </w:pPr>
      <w:r w:rsidRPr="00753B87">
        <w:rPr>
          <w:b/>
          <w:bCs w:val="0"/>
          <w:lang w:val="x-none" w:eastAsia="x-none"/>
        </w:rPr>
        <w:t>11.</w:t>
      </w:r>
      <w:r w:rsidRPr="00A46DA1">
        <w:rPr>
          <w:b/>
          <w:bCs w:val="0"/>
          <w:i/>
          <w:lang w:val="x-none" w:eastAsia="x-none"/>
        </w:rPr>
        <w:t xml:space="preserve"> </w:t>
      </w:r>
      <w:r w:rsidRPr="00753B87">
        <w:rPr>
          <w:b/>
          <w:bCs w:val="0"/>
          <w:lang w:val="x-none" w:eastAsia="x-none"/>
        </w:rPr>
        <w:t>Ширина прибрежной защитной полосы устанавливается</w:t>
      </w:r>
      <w:r w:rsidRPr="00753B87">
        <w:rPr>
          <w:b/>
          <w:bCs w:val="0"/>
          <w:lang w:eastAsia="x-none"/>
        </w:rPr>
        <w:t>:</w:t>
      </w:r>
    </w:p>
    <w:p w:rsidR="00EA5CEB" w:rsidRPr="00B50B4A" w:rsidRDefault="00EA5CEB" w:rsidP="00032B8B">
      <w:pPr>
        <w:spacing w:before="80" w:after="40"/>
        <w:ind w:firstLine="709"/>
        <w:jc w:val="both"/>
        <w:rPr>
          <w:bCs w:val="0"/>
          <w:lang w:val="x-none" w:eastAsia="x-none"/>
        </w:rPr>
      </w:pPr>
      <w:r w:rsidRPr="00B50B4A">
        <w:rPr>
          <w:bCs w:val="0"/>
          <w:lang w:val="x-none" w:eastAsia="x-none"/>
        </w:rPr>
        <w:t>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EA5CEB" w:rsidRPr="00B50B4A" w:rsidRDefault="00EA5CEB" w:rsidP="00032B8B">
      <w:pPr>
        <w:spacing w:before="80" w:after="40"/>
        <w:ind w:firstLine="709"/>
        <w:jc w:val="both"/>
        <w:rPr>
          <w:bCs w:val="0"/>
          <w:lang w:val="x-none" w:eastAsia="x-none"/>
        </w:rPr>
      </w:pPr>
      <w:r w:rsidRPr="00B50B4A">
        <w:rPr>
          <w:bCs w:val="0"/>
          <w:lang w:val="x-none" w:eastAsia="x-none"/>
        </w:rPr>
        <w:t>12.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EA5CEB" w:rsidRPr="00B50B4A" w:rsidRDefault="00EA5CEB" w:rsidP="00032B8B">
      <w:pPr>
        <w:spacing w:before="80" w:after="40"/>
        <w:ind w:firstLine="709"/>
        <w:jc w:val="both"/>
        <w:rPr>
          <w:bCs w:val="0"/>
          <w:lang w:val="x-none" w:eastAsia="x-none"/>
        </w:rPr>
      </w:pPr>
      <w:r w:rsidRPr="00753B87">
        <w:rPr>
          <w:b/>
          <w:bCs w:val="0"/>
          <w:lang w:val="x-none" w:eastAsia="x-none"/>
        </w:rPr>
        <w:t>13.</w:t>
      </w:r>
      <w:r w:rsidRPr="00A46DA1">
        <w:rPr>
          <w:b/>
          <w:bCs w:val="0"/>
          <w:i/>
          <w:lang w:val="x-none" w:eastAsia="x-none"/>
        </w:rPr>
        <w:t xml:space="preserve"> </w:t>
      </w:r>
      <w:r w:rsidRPr="00753B87">
        <w:rPr>
          <w:b/>
          <w:bCs w:val="0"/>
          <w:lang w:val="x-none" w:eastAsia="x-none"/>
        </w:rPr>
        <w:t>Ширина прибрежной защитной полосы реки, озера, водохранилища</w:t>
      </w:r>
      <w:r w:rsidRPr="00A46DA1">
        <w:rPr>
          <w:b/>
          <w:bCs w:val="0"/>
          <w:i/>
          <w:lang w:val="x-none" w:eastAsia="x-none"/>
        </w:rPr>
        <w:t>,</w:t>
      </w:r>
      <w:r w:rsidRPr="00B50B4A">
        <w:rPr>
          <w:bCs w:val="0"/>
          <w:lang w:val="x-none" w:eastAsia="x-none"/>
        </w:rPr>
        <w:t xml:space="preserve"> имеющих особо ценное </w:t>
      </w:r>
      <w:proofErr w:type="spellStart"/>
      <w:r w:rsidRPr="00B50B4A">
        <w:rPr>
          <w:bCs w:val="0"/>
          <w:lang w:val="x-none" w:eastAsia="x-none"/>
        </w:rPr>
        <w:t>рыбохозяйственное</w:t>
      </w:r>
      <w:proofErr w:type="spellEnd"/>
      <w:r w:rsidRPr="00B50B4A">
        <w:rPr>
          <w:bCs w:val="0"/>
          <w:lang w:val="x-none" w:eastAsia="x-none"/>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EA5CEB" w:rsidRPr="00B50B4A" w:rsidRDefault="00EA5CEB" w:rsidP="00032B8B">
      <w:pPr>
        <w:spacing w:before="80" w:after="40"/>
        <w:ind w:firstLine="709"/>
        <w:jc w:val="both"/>
        <w:rPr>
          <w:bCs w:val="0"/>
          <w:lang w:val="x-none" w:eastAsia="x-none"/>
        </w:rPr>
      </w:pPr>
      <w:r w:rsidRPr="00B50B4A">
        <w:rPr>
          <w:bCs w:val="0"/>
          <w:lang w:val="x-none" w:eastAsia="x-none"/>
        </w:rPr>
        <w:t xml:space="preserve">14.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w:t>
      </w:r>
      <w:proofErr w:type="spellStart"/>
      <w:r w:rsidRPr="00B50B4A">
        <w:rPr>
          <w:bCs w:val="0"/>
          <w:lang w:val="x-none" w:eastAsia="x-none"/>
        </w:rPr>
        <w:t>водоохранной</w:t>
      </w:r>
      <w:proofErr w:type="spellEnd"/>
      <w:r w:rsidRPr="00B50B4A">
        <w:rPr>
          <w:bCs w:val="0"/>
          <w:lang w:val="x-none" w:eastAsia="x-none"/>
        </w:rPr>
        <w:t xml:space="preserve"> зоны на таких территориях устанавливается от парапета набережной. При отсутствии набережной ширина </w:t>
      </w:r>
      <w:proofErr w:type="spellStart"/>
      <w:r w:rsidRPr="00B50B4A">
        <w:rPr>
          <w:bCs w:val="0"/>
          <w:lang w:val="x-none" w:eastAsia="x-none"/>
        </w:rPr>
        <w:t>водоохранной</w:t>
      </w:r>
      <w:proofErr w:type="spellEnd"/>
      <w:r w:rsidRPr="00B50B4A">
        <w:rPr>
          <w:bCs w:val="0"/>
          <w:lang w:val="x-none" w:eastAsia="x-none"/>
        </w:rPr>
        <w:t xml:space="preserve"> зоны, прибрежной защитной полосы измеряется от береговой линии.</w:t>
      </w:r>
    </w:p>
    <w:p w:rsidR="00EA5CEB" w:rsidRPr="00B50B4A" w:rsidRDefault="00EA5CEB" w:rsidP="00032B8B">
      <w:pPr>
        <w:spacing w:before="80" w:after="40"/>
        <w:ind w:firstLine="709"/>
        <w:jc w:val="both"/>
        <w:rPr>
          <w:bCs w:val="0"/>
          <w:lang w:val="x-none" w:eastAsia="x-none"/>
        </w:rPr>
      </w:pPr>
      <w:r w:rsidRPr="00753B87">
        <w:rPr>
          <w:b/>
          <w:bCs w:val="0"/>
          <w:lang w:val="x-none" w:eastAsia="x-none"/>
        </w:rPr>
        <w:t>15</w:t>
      </w:r>
      <w:r w:rsidRPr="00814559">
        <w:rPr>
          <w:b/>
          <w:bCs w:val="0"/>
          <w:i/>
          <w:lang w:val="x-none" w:eastAsia="x-none"/>
        </w:rPr>
        <w:t xml:space="preserve">. </w:t>
      </w:r>
      <w:r w:rsidRPr="00753B87">
        <w:rPr>
          <w:b/>
          <w:bCs w:val="0"/>
          <w:lang w:val="x-none" w:eastAsia="x-none"/>
        </w:rPr>
        <w:t>Запрещаются в границах прибрежных защитных полос</w:t>
      </w:r>
      <w:r w:rsidRPr="00B50B4A">
        <w:rPr>
          <w:bCs w:val="0"/>
          <w:lang w:val="x-none" w:eastAsia="x-none"/>
        </w:rPr>
        <w:t xml:space="preserve"> наряду с установленными </w:t>
      </w:r>
      <w:hyperlink r:id="rId41" w:history="1">
        <w:r w:rsidRPr="00B50B4A">
          <w:rPr>
            <w:bCs w:val="0"/>
            <w:lang w:val="x-none" w:eastAsia="x-none"/>
          </w:rPr>
          <w:t xml:space="preserve">частью </w:t>
        </w:r>
      </w:hyperlink>
      <w:r w:rsidR="00C651F9">
        <w:rPr>
          <w:bCs w:val="0"/>
          <w:lang w:val="x-none" w:eastAsia="x-none"/>
        </w:rPr>
        <w:t>7</w:t>
      </w:r>
      <w:r w:rsidRPr="00B50B4A">
        <w:rPr>
          <w:bCs w:val="0"/>
          <w:lang w:val="x-none" w:eastAsia="x-none"/>
        </w:rPr>
        <w:t xml:space="preserve"> настоящей статьи ограничениями:</w:t>
      </w:r>
    </w:p>
    <w:p w:rsidR="00EA5CEB" w:rsidRPr="00A46DA1" w:rsidRDefault="00EA5CEB" w:rsidP="00032B8B">
      <w:pPr>
        <w:spacing w:before="80" w:after="40"/>
        <w:ind w:firstLine="709"/>
        <w:jc w:val="both"/>
        <w:rPr>
          <w:b/>
          <w:bCs w:val="0"/>
          <w:i/>
          <w:lang w:val="x-none" w:eastAsia="x-none"/>
        </w:rPr>
      </w:pPr>
      <w:r w:rsidRPr="00A46DA1">
        <w:rPr>
          <w:b/>
          <w:bCs w:val="0"/>
          <w:i/>
          <w:lang w:val="x-none" w:eastAsia="x-none"/>
        </w:rPr>
        <w:t>1) распашка земель;</w:t>
      </w:r>
    </w:p>
    <w:p w:rsidR="00EA5CEB" w:rsidRPr="00A46DA1" w:rsidRDefault="00EA5CEB" w:rsidP="00032B8B">
      <w:pPr>
        <w:spacing w:before="80" w:after="40"/>
        <w:ind w:firstLine="709"/>
        <w:jc w:val="both"/>
        <w:rPr>
          <w:b/>
          <w:bCs w:val="0"/>
          <w:i/>
          <w:lang w:val="x-none" w:eastAsia="x-none"/>
        </w:rPr>
      </w:pPr>
      <w:r w:rsidRPr="00A46DA1">
        <w:rPr>
          <w:b/>
          <w:bCs w:val="0"/>
          <w:i/>
          <w:lang w:val="x-none" w:eastAsia="x-none"/>
        </w:rPr>
        <w:t>2) размещение отвалов размываемых грунтов;</w:t>
      </w:r>
    </w:p>
    <w:p w:rsidR="00EA5CEB" w:rsidRPr="00A46DA1" w:rsidRDefault="00EA5CEB" w:rsidP="00032B8B">
      <w:pPr>
        <w:spacing w:before="80" w:after="40"/>
        <w:ind w:firstLine="709"/>
        <w:jc w:val="both"/>
        <w:rPr>
          <w:b/>
          <w:bCs w:val="0"/>
          <w:i/>
          <w:lang w:val="x-none" w:eastAsia="x-none"/>
        </w:rPr>
      </w:pPr>
      <w:r w:rsidRPr="00A46DA1">
        <w:rPr>
          <w:b/>
          <w:bCs w:val="0"/>
          <w:i/>
          <w:lang w:val="x-none" w:eastAsia="x-none"/>
        </w:rPr>
        <w:t>3) выпас сельскохозяйственных животных и организация для них летних лагерей, ванн.</w:t>
      </w:r>
    </w:p>
    <w:p w:rsidR="00EA5CEB" w:rsidRDefault="00EA5CEB" w:rsidP="00032B8B">
      <w:pPr>
        <w:spacing w:before="80" w:after="40"/>
        <w:ind w:firstLine="709"/>
        <w:jc w:val="both"/>
        <w:rPr>
          <w:b/>
          <w:bCs w:val="0"/>
          <w:lang w:val="x-none" w:eastAsia="x-none"/>
        </w:rPr>
      </w:pPr>
      <w:r w:rsidRPr="00A46DA1">
        <w:rPr>
          <w:b/>
          <w:bCs w:val="0"/>
          <w:lang w:val="x-none" w:eastAsia="x-none"/>
        </w:rPr>
        <w:t xml:space="preserve">16. Осуществляется установление на местности границ </w:t>
      </w:r>
      <w:proofErr w:type="spellStart"/>
      <w:r w:rsidRPr="00A46DA1">
        <w:rPr>
          <w:b/>
          <w:bCs w:val="0"/>
          <w:lang w:val="x-none" w:eastAsia="x-none"/>
        </w:rPr>
        <w:t>водоохранных</w:t>
      </w:r>
      <w:proofErr w:type="spellEnd"/>
      <w:r w:rsidRPr="00A46DA1">
        <w:rPr>
          <w:b/>
          <w:bCs w:val="0"/>
          <w:lang w:val="x-none" w:eastAsia="x-none"/>
        </w:rPr>
        <w:t xml:space="preserve"> зон и границ прибрежных защитных полос водных объектов, в том числе посредством специальных информационных знаков, в </w:t>
      </w:r>
      <w:hyperlink r:id="rId42" w:history="1">
        <w:r w:rsidRPr="00A46DA1">
          <w:rPr>
            <w:b/>
            <w:bCs w:val="0"/>
            <w:lang w:val="x-none" w:eastAsia="x-none"/>
          </w:rPr>
          <w:t>порядке</w:t>
        </w:r>
      </w:hyperlink>
      <w:r w:rsidRPr="00A46DA1">
        <w:rPr>
          <w:b/>
          <w:bCs w:val="0"/>
          <w:lang w:val="x-none" w:eastAsia="x-none"/>
        </w:rPr>
        <w:t>, установленном Правительством Российской Федерации.</w:t>
      </w:r>
    </w:p>
    <w:p w:rsidR="00872A86" w:rsidRDefault="00872A86" w:rsidP="00032B8B">
      <w:pPr>
        <w:ind w:firstLine="709"/>
        <w:jc w:val="both"/>
      </w:pPr>
      <w:bookmarkStart w:id="219" w:name="_Toc69890663"/>
      <w:bookmarkStart w:id="220" w:name="_Toc110259993"/>
    </w:p>
    <w:p w:rsidR="004D68C8" w:rsidRDefault="004D68C8" w:rsidP="0042410A">
      <w:pPr>
        <w:pStyle w:val="2"/>
        <w:keepNext w:val="0"/>
        <w:spacing w:before="0" w:after="0"/>
        <w:jc w:val="center"/>
        <w:rPr>
          <w:rFonts w:ascii="Times New Roman" w:hAnsi="Times New Roman"/>
          <w:i w:val="0"/>
        </w:rPr>
      </w:pPr>
      <w:bookmarkStart w:id="221" w:name="_Toc156834293"/>
      <w:r w:rsidRPr="00443CAF">
        <w:rPr>
          <w:rFonts w:ascii="Times New Roman" w:hAnsi="Times New Roman"/>
          <w:i w:val="0"/>
        </w:rPr>
        <w:t>Статья</w:t>
      </w:r>
      <w:r>
        <w:rPr>
          <w:rFonts w:ascii="Times New Roman" w:hAnsi="Times New Roman"/>
          <w:i w:val="0"/>
        </w:rPr>
        <w:t xml:space="preserve"> 40</w:t>
      </w:r>
      <w:r w:rsidRPr="00443CAF">
        <w:rPr>
          <w:rFonts w:ascii="Times New Roman" w:hAnsi="Times New Roman"/>
          <w:i w:val="0"/>
        </w:rPr>
        <w:t>.</w:t>
      </w:r>
      <w:r>
        <w:rPr>
          <w:rFonts w:ascii="Times New Roman" w:hAnsi="Times New Roman"/>
          <w:i w:val="0"/>
        </w:rPr>
        <w:t xml:space="preserve"> </w:t>
      </w:r>
      <w:r w:rsidRPr="00443CAF">
        <w:rPr>
          <w:rFonts w:ascii="Times New Roman" w:hAnsi="Times New Roman"/>
          <w:i w:val="0"/>
        </w:rPr>
        <w:t>Прибрежная</w:t>
      </w:r>
      <w:r>
        <w:rPr>
          <w:rFonts w:ascii="Times New Roman" w:hAnsi="Times New Roman"/>
          <w:i w:val="0"/>
        </w:rPr>
        <w:t xml:space="preserve"> </w:t>
      </w:r>
      <w:r w:rsidRPr="00443CAF">
        <w:rPr>
          <w:rFonts w:ascii="Times New Roman" w:hAnsi="Times New Roman"/>
          <w:i w:val="0"/>
        </w:rPr>
        <w:t>защитная</w:t>
      </w:r>
      <w:r>
        <w:rPr>
          <w:rFonts w:ascii="Times New Roman" w:hAnsi="Times New Roman"/>
          <w:i w:val="0"/>
        </w:rPr>
        <w:t xml:space="preserve"> </w:t>
      </w:r>
      <w:r w:rsidRPr="00443CAF">
        <w:rPr>
          <w:rFonts w:ascii="Times New Roman" w:hAnsi="Times New Roman"/>
          <w:i w:val="0"/>
        </w:rPr>
        <w:t>полоса</w:t>
      </w:r>
      <w:bookmarkEnd w:id="219"/>
      <w:bookmarkEnd w:id="220"/>
      <w:bookmarkEnd w:id="221"/>
    </w:p>
    <w:p w:rsidR="004D68C8" w:rsidRPr="004D68C8" w:rsidRDefault="004D68C8" w:rsidP="00032B8B">
      <w:pPr>
        <w:ind w:firstLine="709"/>
        <w:jc w:val="both"/>
      </w:pPr>
    </w:p>
    <w:p w:rsidR="004D68C8" w:rsidRPr="00AE4EE9" w:rsidRDefault="004D68C8" w:rsidP="00032B8B">
      <w:pPr>
        <w:tabs>
          <w:tab w:val="left" w:pos="4395"/>
        </w:tabs>
        <w:ind w:firstLine="709"/>
        <w:jc w:val="both"/>
        <w:rPr>
          <w:bCs w:val="0"/>
          <w:strike/>
        </w:rPr>
      </w:pPr>
      <w:r w:rsidRPr="00AE4EE9">
        <w:rPr>
          <w:b/>
        </w:rPr>
        <w:t>1.</w:t>
      </w:r>
      <w:r>
        <w:rPr>
          <w:b/>
        </w:rPr>
        <w:t xml:space="preserve"> </w:t>
      </w:r>
      <w:r w:rsidRPr="00AE4EE9">
        <w:rPr>
          <w:b/>
        </w:rPr>
        <w:t>Прибрежные</w:t>
      </w:r>
      <w:r>
        <w:rPr>
          <w:b/>
        </w:rPr>
        <w:t xml:space="preserve"> </w:t>
      </w:r>
      <w:r w:rsidRPr="00AE4EE9">
        <w:rPr>
          <w:b/>
        </w:rPr>
        <w:t>защитные</w:t>
      </w:r>
      <w:r>
        <w:rPr>
          <w:b/>
        </w:rPr>
        <w:t xml:space="preserve"> </w:t>
      </w:r>
      <w:r w:rsidRPr="00AE4EE9">
        <w:rPr>
          <w:b/>
        </w:rPr>
        <w:t>полосы,</w:t>
      </w:r>
      <w:r>
        <w:t xml:space="preserve"> </w:t>
      </w:r>
      <w:r w:rsidRPr="00AE4EE9">
        <w:t>на</w:t>
      </w:r>
      <w:r>
        <w:t xml:space="preserve"> </w:t>
      </w:r>
      <w:r w:rsidRPr="00AE4EE9">
        <w:t>территориях</w:t>
      </w:r>
      <w:r>
        <w:t xml:space="preserve"> </w:t>
      </w:r>
      <w:r w:rsidRPr="00AE4EE9">
        <w:t>которых</w:t>
      </w:r>
      <w:r>
        <w:t xml:space="preserve"> </w:t>
      </w:r>
      <w:r w:rsidRPr="00AE4EE9">
        <w:t>вводятся</w:t>
      </w:r>
      <w:r>
        <w:t xml:space="preserve"> </w:t>
      </w:r>
      <w:r w:rsidRPr="00AE4EE9">
        <w:t>дополнительные</w:t>
      </w:r>
      <w:r>
        <w:t xml:space="preserve"> </w:t>
      </w:r>
      <w:r w:rsidRPr="00AE4EE9">
        <w:t>ограничения</w:t>
      </w:r>
      <w:r>
        <w:t xml:space="preserve"> </w:t>
      </w:r>
      <w:r w:rsidRPr="00AE4EE9">
        <w:t>хозяйственной</w:t>
      </w:r>
      <w:r>
        <w:t xml:space="preserve"> </w:t>
      </w:r>
      <w:r w:rsidRPr="00AE4EE9">
        <w:t>и</w:t>
      </w:r>
      <w:r>
        <w:t xml:space="preserve"> </w:t>
      </w:r>
      <w:r w:rsidRPr="00AE4EE9">
        <w:t>иной</w:t>
      </w:r>
      <w:r>
        <w:t xml:space="preserve"> </w:t>
      </w:r>
      <w:r w:rsidRPr="00AE4EE9">
        <w:t>деятельности</w:t>
      </w:r>
      <w:r>
        <w:t xml:space="preserve"> </w:t>
      </w:r>
      <w:r w:rsidRPr="00AE4EE9">
        <w:t>устанавливаются</w:t>
      </w:r>
      <w:r>
        <w:t xml:space="preserve"> </w:t>
      </w:r>
      <w:r w:rsidRPr="00AE4EE9">
        <w:t>в</w:t>
      </w:r>
      <w:r>
        <w:t xml:space="preserve"> </w:t>
      </w:r>
      <w:r w:rsidRPr="00AE4EE9">
        <w:t>границах</w:t>
      </w:r>
      <w:r>
        <w:t xml:space="preserve"> </w:t>
      </w:r>
      <w:proofErr w:type="spellStart"/>
      <w:r w:rsidRPr="00AE4EE9">
        <w:t>водоохранных</w:t>
      </w:r>
      <w:proofErr w:type="spellEnd"/>
      <w:r>
        <w:t xml:space="preserve"> </w:t>
      </w:r>
      <w:r w:rsidRPr="00AE4EE9">
        <w:t>зон.</w:t>
      </w:r>
      <w:r>
        <w:t xml:space="preserve"> </w:t>
      </w:r>
    </w:p>
    <w:p w:rsidR="004D68C8" w:rsidRPr="00AE4EE9" w:rsidRDefault="004D68C8" w:rsidP="00032B8B">
      <w:pPr>
        <w:tabs>
          <w:tab w:val="left" w:pos="4395"/>
        </w:tabs>
        <w:ind w:firstLine="709"/>
        <w:jc w:val="both"/>
        <w:rPr>
          <w:b/>
          <w:bCs w:val="0"/>
          <w:strike/>
        </w:rPr>
      </w:pPr>
      <w:r w:rsidRPr="00AE4EE9">
        <w:rPr>
          <w:b/>
        </w:rPr>
        <w:lastRenderedPageBreak/>
        <w:t>2.</w:t>
      </w:r>
      <w:r>
        <w:rPr>
          <w:b/>
          <w:i/>
        </w:rPr>
        <w:t xml:space="preserve"> </w:t>
      </w:r>
      <w:r w:rsidRPr="00AE4EE9">
        <w:rPr>
          <w:b/>
        </w:rPr>
        <w:t>Ширина</w:t>
      </w:r>
      <w:r>
        <w:rPr>
          <w:b/>
        </w:rPr>
        <w:t xml:space="preserve"> </w:t>
      </w:r>
      <w:r w:rsidRPr="00AE4EE9">
        <w:rPr>
          <w:b/>
        </w:rPr>
        <w:t>прибрежной</w:t>
      </w:r>
      <w:r>
        <w:rPr>
          <w:b/>
        </w:rPr>
        <w:t xml:space="preserve"> </w:t>
      </w:r>
      <w:r w:rsidRPr="00AE4EE9">
        <w:rPr>
          <w:b/>
        </w:rPr>
        <w:t>защитной</w:t>
      </w:r>
      <w:r>
        <w:rPr>
          <w:b/>
        </w:rPr>
        <w:t xml:space="preserve"> </w:t>
      </w:r>
      <w:r w:rsidRPr="00AE4EE9">
        <w:rPr>
          <w:b/>
        </w:rPr>
        <w:t>полосы</w:t>
      </w:r>
      <w:r>
        <w:rPr>
          <w:b/>
        </w:rPr>
        <w:t xml:space="preserve"> </w:t>
      </w:r>
      <w:r w:rsidRPr="00AE4EE9">
        <w:rPr>
          <w:b/>
        </w:rPr>
        <w:t>устанавливается:</w:t>
      </w:r>
    </w:p>
    <w:p w:rsidR="004D68C8" w:rsidRPr="00AE4EE9" w:rsidRDefault="004D68C8" w:rsidP="00032B8B">
      <w:pPr>
        <w:tabs>
          <w:tab w:val="left" w:pos="4395"/>
        </w:tabs>
        <w:ind w:firstLine="709"/>
        <w:jc w:val="both"/>
        <w:rPr>
          <w:bCs w:val="0"/>
          <w:strike/>
        </w:rPr>
      </w:pPr>
      <w:r w:rsidRPr="00AE4EE9">
        <w:t>в</w:t>
      </w:r>
      <w:r>
        <w:t xml:space="preserve"> </w:t>
      </w:r>
      <w:r w:rsidRPr="00AE4EE9">
        <w:t>зависимости</w:t>
      </w:r>
      <w:r>
        <w:t xml:space="preserve"> </w:t>
      </w:r>
      <w:r w:rsidRPr="00AE4EE9">
        <w:t>от</w:t>
      </w:r>
      <w:r>
        <w:t xml:space="preserve"> </w:t>
      </w:r>
      <w:r w:rsidRPr="00AE4EE9">
        <w:t>уклона</w:t>
      </w:r>
      <w:r>
        <w:t xml:space="preserve"> </w:t>
      </w:r>
      <w:r w:rsidRPr="00AE4EE9">
        <w:t>берега</w:t>
      </w:r>
      <w:r>
        <w:t xml:space="preserve"> </w:t>
      </w:r>
      <w:r w:rsidRPr="00AE4EE9">
        <w:t>водного</w:t>
      </w:r>
      <w:r>
        <w:t xml:space="preserve"> </w:t>
      </w:r>
      <w:r w:rsidRPr="00AE4EE9">
        <w:t>объекта</w:t>
      </w:r>
      <w:r>
        <w:t xml:space="preserve"> </w:t>
      </w:r>
      <w:r w:rsidRPr="00AE4EE9">
        <w:t>и</w:t>
      </w:r>
      <w:r>
        <w:t xml:space="preserve"> </w:t>
      </w:r>
      <w:r w:rsidRPr="00AE4EE9">
        <w:t>составляет</w:t>
      </w:r>
      <w:r>
        <w:t xml:space="preserve"> </w:t>
      </w:r>
      <w:r w:rsidRPr="00AE4EE9">
        <w:t>тридцать</w:t>
      </w:r>
      <w:r>
        <w:t xml:space="preserve"> </w:t>
      </w:r>
      <w:r w:rsidRPr="00AE4EE9">
        <w:t>метров</w:t>
      </w:r>
      <w:r>
        <w:t xml:space="preserve"> </w:t>
      </w:r>
      <w:r w:rsidRPr="00AE4EE9">
        <w:t>для</w:t>
      </w:r>
      <w:r>
        <w:t xml:space="preserve"> </w:t>
      </w:r>
      <w:r w:rsidRPr="00AE4EE9">
        <w:t>обратного</w:t>
      </w:r>
      <w:r>
        <w:t xml:space="preserve"> </w:t>
      </w:r>
      <w:r w:rsidRPr="00AE4EE9">
        <w:t>или</w:t>
      </w:r>
      <w:r>
        <w:t xml:space="preserve"> </w:t>
      </w:r>
      <w:r w:rsidRPr="00AE4EE9">
        <w:t>нулевого</w:t>
      </w:r>
      <w:r>
        <w:t xml:space="preserve"> </w:t>
      </w:r>
      <w:r w:rsidRPr="00AE4EE9">
        <w:t>уклона,</w:t>
      </w:r>
      <w:r>
        <w:t xml:space="preserve"> </w:t>
      </w:r>
      <w:r w:rsidRPr="00AE4EE9">
        <w:t>сорок</w:t>
      </w:r>
      <w:r>
        <w:t xml:space="preserve"> </w:t>
      </w:r>
      <w:r w:rsidRPr="00AE4EE9">
        <w:t>метров</w:t>
      </w:r>
      <w:r>
        <w:t xml:space="preserve"> </w:t>
      </w:r>
      <w:r w:rsidRPr="00AE4EE9">
        <w:t>для</w:t>
      </w:r>
      <w:r>
        <w:t xml:space="preserve"> </w:t>
      </w:r>
      <w:r w:rsidRPr="00AE4EE9">
        <w:t>уклона</w:t>
      </w:r>
      <w:r>
        <w:t xml:space="preserve"> </w:t>
      </w:r>
      <w:r w:rsidRPr="00AE4EE9">
        <w:t>до</w:t>
      </w:r>
      <w:r>
        <w:t xml:space="preserve"> </w:t>
      </w:r>
      <w:r w:rsidRPr="00AE4EE9">
        <w:t>трех</w:t>
      </w:r>
      <w:r>
        <w:t xml:space="preserve"> </w:t>
      </w:r>
      <w:r w:rsidRPr="00AE4EE9">
        <w:t>градусов</w:t>
      </w:r>
      <w:r>
        <w:t xml:space="preserve"> </w:t>
      </w:r>
      <w:r w:rsidRPr="00AE4EE9">
        <w:t>и</w:t>
      </w:r>
      <w:r>
        <w:t xml:space="preserve"> </w:t>
      </w:r>
      <w:r w:rsidRPr="00AE4EE9">
        <w:t>пятьдесят</w:t>
      </w:r>
      <w:r>
        <w:t xml:space="preserve"> </w:t>
      </w:r>
      <w:r w:rsidRPr="00AE4EE9">
        <w:t>метров</w:t>
      </w:r>
      <w:r>
        <w:t xml:space="preserve"> </w:t>
      </w:r>
      <w:r w:rsidRPr="00AE4EE9">
        <w:t>для</w:t>
      </w:r>
      <w:r>
        <w:t xml:space="preserve"> </w:t>
      </w:r>
      <w:r w:rsidRPr="00AE4EE9">
        <w:t>уклона</w:t>
      </w:r>
      <w:r>
        <w:t xml:space="preserve"> </w:t>
      </w:r>
      <w:r w:rsidRPr="00AE4EE9">
        <w:t>три</w:t>
      </w:r>
      <w:r>
        <w:t xml:space="preserve"> </w:t>
      </w:r>
      <w:r w:rsidRPr="00AE4EE9">
        <w:t>и</w:t>
      </w:r>
      <w:r>
        <w:t xml:space="preserve"> </w:t>
      </w:r>
      <w:r w:rsidRPr="00AE4EE9">
        <w:t>более</w:t>
      </w:r>
      <w:r>
        <w:t xml:space="preserve"> </w:t>
      </w:r>
      <w:r w:rsidRPr="00AE4EE9">
        <w:t>градуса.</w:t>
      </w:r>
    </w:p>
    <w:p w:rsidR="004D68C8" w:rsidRPr="00AE4EE9" w:rsidRDefault="004D68C8" w:rsidP="00032B8B">
      <w:pPr>
        <w:tabs>
          <w:tab w:val="left" w:pos="4395"/>
        </w:tabs>
        <w:ind w:firstLine="709"/>
        <w:jc w:val="both"/>
        <w:rPr>
          <w:bCs w:val="0"/>
          <w:strike/>
        </w:rPr>
      </w:pPr>
      <w:r w:rsidRPr="00AE4EE9">
        <w:t>3.</w:t>
      </w:r>
      <w:r>
        <w:t xml:space="preserve"> </w:t>
      </w:r>
      <w:r w:rsidRPr="00AE4EE9">
        <w:t>Для</w:t>
      </w:r>
      <w:r>
        <w:t xml:space="preserve"> </w:t>
      </w:r>
      <w:r w:rsidRPr="00AE4EE9">
        <w:t>расположенных</w:t>
      </w:r>
      <w:r>
        <w:t xml:space="preserve"> </w:t>
      </w:r>
      <w:r w:rsidRPr="00AE4EE9">
        <w:t>в</w:t>
      </w:r>
      <w:r>
        <w:t xml:space="preserve"> </w:t>
      </w:r>
      <w:r w:rsidRPr="00AE4EE9">
        <w:t>границах</w:t>
      </w:r>
      <w:r>
        <w:t xml:space="preserve"> </w:t>
      </w:r>
      <w:r w:rsidRPr="00AE4EE9">
        <w:t>болот</w:t>
      </w:r>
      <w:r>
        <w:t xml:space="preserve"> </w:t>
      </w:r>
      <w:r w:rsidRPr="00AE4EE9">
        <w:t>проточных</w:t>
      </w:r>
      <w:r>
        <w:t xml:space="preserve"> </w:t>
      </w:r>
      <w:r w:rsidRPr="00AE4EE9">
        <w:t>и</w:t>
      </w:r>
      <w:r>
        <w:t xml:space="preserve"> </w:t>
      </w:r>
      <w:r w:rsidRPr="00AE4EE9">
        <w:t>сточных</w:t>
      </w:r>
      <w:r>
        <w:t xml:space="preserve"> </w:t>
      </w:r>
      <w:r w:rsidRPr="00AE4EE9">
        <w:t>озер</w:t>
      </w:r>
      <w:r>
        <w:t xml:space="preserve"> </w:t>
      </w:r>
      <w:r w:rsidRPr="00AE4EE9">
        <w:t>и</w:t>
      </w:r>
      <w:r>
        <w:t xml:space="preserve"> </w:t>
      </w:r>
      <w:r w:rsidRPr="00AE4EE9">
        <w:t>соответствующих</w:t>
      </w:r>
      <w:r>
        <w:t xml:space="preserve"> </w:t>
      </w:r>
      <w:r w:rsidRPr="00AE4EE9">
        <w:t>водотоков</w:t>
      </w:r>
      <w:r>
        <w:t xml:space="preserve"> </w:t>
      </w:r>
      <w:r w:rsidRPr="00AE4EE9">
        <w:t>ширина</w:t>
      </w:r>
      <w:r>
        <w:t xml:space="preserve"> </w:t>
      </w:r>
      <w:r w:rsidRPr="00AE4EE9">
        <w:t>прибрежной</w:t>
      </w:r>
      <w:r>
        <w:t xml:space="preserve"> </w:t>
      </w:r>
      <w:r w:rsidRPr="00AE4EE9">
        <w:t>защитной</w:t>
      </w:r>
      <w:r>
        <w:t xml:space="preserve"> </w:t>
      </w:r>
      <w:r w:rsidRPr="00AE4EE9">
        <w:t>полосы</w:t>
      </w:r>
      <w:r>
        <w:t xml:space="preserve"> </w:t>
      </w:r>
      <w:r w:rsidRPr="00AE4EE9">
        <w:t>устанавливается</w:t>
      </w:r>
      <w:r>
        <w:t xml:space="preserve"> </w:t>
      </w:r>
      <w:r w:rsidRPr="00AE4EE9">
        <w:t>в</w:t>
      </w:r>
      <w:r>
        <w:t xml:space="preserve"> </w:t>
      </w:r>
      <w:r w:rsidRPr="00AE4EE9">
        <w:t>размере</w:t>
      </w:r>
      <w:r>
        <w:t xml:space="preserve"> </w:t>
      </w:r>
      <w:r w:rsidRPr="00AE4EE9">
        <w:t>пятидесяти</w:t>
      </w:r>
      <w:r>
        <w:t xml:space="preserve"> </w:t>
      </w:r>
      <w:r w:rsidRPr="00AE4EE9">
        <w:t>метров.</w:t>
      </w:r>
    </w:p>
    <w:p w:rsidR="004D68C8" w:rsidRPr="00AE4EE9" w:rsidRDefault="004D68C8" w:rsidP="00032B8B">
      <w:pPr>
        <w:tabs>
          <w:tab w:val="left" w:pos="4395"/>
        </w:tabs>
        <w:ind w:firstLine="709"/>
        <w:jc w:val="both"/>
        <w:rPr>
          <w:bCs w:val="0"/>
          <w:strike/>
        </w:rPr>
      </w:pPr>
      <w:r w:rsidRPr="00AE4EE9">
        <w:rPr>
          <w:b/>
        </w:rPr>
        <w:t>4.</w:t>
      </w:r>
      <w:r>
        <w:rPr>
          <w:b/>
          <w:i/>
        </w:rPr>
        <w:t xml:space="preserve"> </w:t>
      </w:r>
      <w:r w:rsidRPr="00AE4EE9">
        <w:rPr>
          <w:b/>
        </w:rPr>
        <w:t>Ширина</w:t>
      </w:r>
      <w:r>
        <w:rPr>
          <w:b/>
        </w:rPr>
        <w:t xml:space="preserve"> </w:t>
      </w:r>
      <w:r w:rsidRPr="00AE4EE9">
        <w:rPr>
          <w:b/>
        </w:rPr>
        <w:t>прибрежной</w:t>
      </w:r>
      <w:r>
        <w:rPr>
          <w:b/>
        </w:rPr>
        <w:t xml:space="preserve"> </w:t>
      </w:r>
      <w:r w:rsidRPr="00AE4EE9">
        <w:rPr>
          <w:b/>
        </w:rPr>
        <w:t>защитной</w:t>
      </w:r>
      <w:r>
        <w:rPr>
          <w:b/>
        </w:rPr>
        <w:t xml:space="preserve"> </w:t>
      </w:r>
      <w:r w:rsidRPr="00AE4EE9">
        <w:rPr>
          <w:b/>
        </w:rPr>
        <w:t>полосы</w:t>
      </w:r>
      <w:r>
        <w:rPr>
          <w:b/>
        </w:rPr>
        <w:t xml:space="preserve"> </w:t>
      </w:r>
      <w:r w:rsidRPr="00AE4EE9">
        <w:rPr>
          <w:b/>
        </w:rPr>
        <w:t>реки,</w:t>
      </w:r>
      <w:r>
        <w:rPr>
          <w:b/>
        </w:rPr>
        <w:t xml:space="preserve"> </w:t>
      </w:r>
      <w:r w:rsidRPr="00AE4EE9">
        <w:rPr>
          <w:b/>
        </w:rPr>
        <w:t>озера,</w:t>
      </w:r>
      <w:r>
        <w:rPr>
          <w:b/>
        </w:rPr>
        <w:t xml:space="preserve"> </w:t>
      </w:r>
      <w:r w:rsidRPr="00AE4EE9">
        <w:rPr>
          <w:b/>
        </w:rPr>
        <w:t>водохранилища</w:t>
      </w:r>
      <w:r w:rsidRPr="00AE4EE9">
        <w:rPr>
          <w:b/>
          <w:i/>
        </w:rPr>
        <w:t>,</w:t>
      </w:r>
      <w:r>
        <w:t xml:space="preserve"> </w:t>
      </w:r>
      <w:r w:rsidRPr="00AE4EE9">
        <w:t>имеющих</w:t>
      </w:r>
      <w:r>
        <w:t xml:space="preserve"> </w:t>
      </w:r>
      <w:r w:rsidRPr="00AE4EE9">
        <w:t>особо</w:t>
      </w:r>
      <w:r>
        <w:t xml:space="preserve"> </w:t>
      </w:r>
      <w:r w:rsidRPr="00AE4EE9">
        <w:t>ценное</w:t>
      </w:r>
      <w:r>
        <w:t xml:space="preserve"> </w:t>
      </w:r>
      <w:proofErr w:type="spellStart"/>
      <w:r w:rsidRPr="00AE4EE9">
        <w:t>рыбохозяйственное</w:t>
      </w:r>
      <w:proofErr w:type="spellEnd"/>
      <w:r>
        <w:t xml:space="preserve"> </w:t>
      </w:r>
      <w:r w:rsidRPr="00AE4EE9">
        <w:t>значение</w:t>
      </w:r>
      <w:r>
        <w:t xml:space="preserve"> </w:t>
      </w:r>
      <w:r w:rsidRPr="00AE4EE9">
        <w:t>(места</w:t>
      </w:r>
      <w:r>
        <w:t xml:space="preserve"> </w:t>
      </w:r>
      <w:r w:rsidRPr="00AE4EE9">
        <w:t>нереста,</w:t>
      </w:r>
      <w:r>
        <w:t xml:space="preserve"> </w:t>
      </w:r>
      <w:r w:rsidRPr="00AE4EE9">
        <w:t>нагула,</w:t>
      </w:r>
      <w:r>
        <w:t xml:space="preserve"> </w:t>
      </w:r>
      <w:r w:rsidRPr="00AE4EE9">
        <w:t>зимовки</w:t>
      </w:r>
      <w:r>
        <w:t xml:space="preserve"> </w:t>
      </w:r>
      <w:r w:rsidRPr="00AE4EE9">
        <w:t>рыб</w:t>
      </w:r>
      <w:r>
        <w:t xml:space="preserve"> </w:t>
      </w:r>
      <w:r w:rsidRPr="00AE4EE9">
        <w:t>и</w:t>
      </w:r>
      <w:r>
        <w:t xml:space="preserve"> </w:t>
      </w:r>
      <w:r w:rsidRPr="00AE4EE9">
        <w:t>других</w:t>
      </w:r>
      <w:r>
        <w:t xml:space="preserve"> </w:t>
      </w:r>
      <w:r w:rsidRPr="00AE4EE9">
        <w:t>водных</w:t>
      </w:r>
      <w:r>
        <w:t xml:space="preserve"> </w:t>
      </w:r>
      <w:r w:rsidRPr="00AE4EE9">
        <w:t>биологических</w:t>
      </w:r>
      <w:r>
        <w:t xml:space="preserve"> </w:t>
      </w:r>
      <w:r w:rsidRPr="00AE4EE9">
        <w:t>ресурсов),</w:t>
      </w:r>
      <w:r>
        <w:t xml:space="preserve"> </w:t>
      </w:r>
      <w:r w:rsidRPr="00AE4EE9">
        <w:t>устанавливается</w:t>
      </w:r>
      <w:r>
        <w:t xml:space="preserve"> </w:t>
      </w:r>
      <w:r w:rsidRPr="00AE4EE9">
        <w:t>в</w:t>
      </w:r>
      <w:r>
        <w:t xml:space="preserve"> </w:t>
      </w:r>
      <w:r w:rsidRPr="00AE4EE9">
        <w:t>размере</w:t>
      </w:r>
      <w:r>
        <w:t xml:space="preserve"> </w:t>
      </w:r>
      <w:r w:rsidRPr="00AE4EE9">
        <w:t>двухсот</w:t>
      </w:r>
      <w:r>
        <w:t xml:space="preserve"> </w:t>
      </w:r>
      <w:r w:rsidRPr="00AE4EE9">
        <w:t>метров</w:t>
      </w:r>
      <w:r>
        <w:t xml:space="preserve"> </w:t>
      </w:r>
      <w:r w:rsidRPr="00AE4EE9">
        <w:t>независимо</w:t>
      </w:r>
      <w:r>
        <w:t xml:space="preserve"> </w:t>
      </w:r>
      <w:r w:rsidRPr="00AE4EE9">
        <w:t>от</w:t>
      </w:r>
      <w:r>
        <w:t xml:space="preserve"> </w:t>
      </w:r>
      <w:r w:rsidRPr="00AE4EE9">
        <w:t>уклона</w:t>
      </w:r>
      <w:r>
        <w:t xml:space="preserve"> </w:t>
      </w:r>
      <w:r w:rsidRPr="00AE4EE9">
        <w:t>прилегающих</w:t>
      </w:r>
      <w:r>
        <w:t xml:space="preserve"> </w:t>
      </w:r>
      <w:r w:rsidRPr="00AE4EE9">
        <w:t>земель.</w:t>
      </w:r>
    </w:p>
    <w:p w:rsidR="004D68C8" w:rsidRPr="00AE4EE9" w:rsidRDefault="004D68C8" w:rsidP="00032B8B">
      <w:pPr>
        <w:tabs>
          <w:tab w:val="left" w:pos="4395"/>
        </w:tabs>
        <w:ind w:firstLine="709"/>
        <w:jc w:val="both"/>
        <w:rPr>
          <w:bCs w:val="0"/>
          <w:strike/>
        </w:rPr>
      </w:pPr>
      <w:r w:rsidRPr="00AE4EE9">
        <w:t>5.</w:t>
      </w:r>
      <w:r>
        <w:t xml:space="preserve"> </w:t>
      </w:r>
      <w:r w:rsidRPr="00AE4EE9">
        <w:t>На</w:t>
      </w:r>
      <w:r>
        <w:t xml:space="preserve"> </w:t>
      </w:r>
      <w:r w:rsidRPr="00AE4EE9">
        <w:t>территориях</w:t>
      </w:r>
      <w:r>
        <w:t xml:space="preserve"> </w:t>
      </w:r>
      <w:r w:rsidRPr="00AE4EE9">
        <w:t>населенных</w:t>
      </w:r>
      <w:r>
        <w:t xml:space="preserve"> </w:t>
      </w:r>
      <w:r w:rsidRPr="00AE4EE9">
        <w:t>пунктов</w:t>
      </w:r>
      <w:r>
        <w:t xml:space="preserve"> </w:t>
      </w:r>
      <w:r w:rsidRPr="00AE4EE9">
        <w:t>при</w:t>
      </w:r>
      <w:r>
        <w:t xml:space="preserve"> </w:t>
      </w:r>
      <w:r w:rsidRPr="00AE4EE9">
        <w:t>наличии</w:t>
      </w:r>
      <w:r>
        <w:t xml:space="preserve"> </w:t>
      </w:r>
      <w:r w:rsidRPr="00AE4EE9">
        <w:t>централизованных</w:t>
      </w:r>
      <w:r>
        <w:t xml:space="preserve"> </w:t>
      </w:r>
      <w:r w:rsidRPr="00AE4EE9">
        <w:t>ливневых</w:t>
      </w:r>
      <w:r>
        <w:t xml:space="preserve"> </w:t>
      </w:r>
      <w:r w:rsidRPr="00AE4EE9">
        <w:t>систем</w:t>
      </w:r>
      <w:r>
        <w:t xml:space="preserve"> </w:t>
      </w:r>
      <w:r w:rsidRPr="00AE4EE9">
        <w:t>водоотведения</w:t>
      </w:r>
      <w:r>
        <w:t xml:space="preserve"> </w:t>
      </w:r>
      <w:r w:rsidRPr="00AE4EE9">
        <w:t>и</w:t>
      </w:r>
      <w:r>
        <w:t xml:space="preserve"> </w:t>
      </w:r>
      <w:r w:rsidRPr="00AE4EE9">
        <w:t>набережных</w:t>
      </w:r>
      <w:r>
        <w:t xml:space="preserve"> </w:t>
      </w:r>
      <w:r w:rsidRPr="00AE4EE9">
        <w:t>границы</w:t>
      </w:r>
      <w:r>
        <w:t xml:space="preserve"> </w:t>
      </w:r>
      <w:r w:rsidRPr="00AE4EE9">
        <w:t>прибрежных</w:t>
      </w:r>
      <w:r>
        <w:t xml:space="preserve"> </w:t>
      </w:r>
      <w:r w:rsidRPr="00AE4EE9">
        <w:t>защитных</w:t>
      </w:r>
      <w:r>
        <w:t xml:space="preserve"> </w:t>
      </w:r>
      <w:r w:rsidRPr="00AE4EE9">
        <w:t>полос</w:t>
      </w:r>
      <w:r>
        <w:t xml:space="preserve"> </w:t>
      </w:r>
      <w:r w:rsidRPr="00AE4EE9">
        <w:t>совпадают</w:t>
      </w:r>
      <w:r>
        <w:t xml:space="preserve"> </w:t>
      </w:r>
      <w:r w:rsidRPr="00AE4EE9">
        <w:t>с</w:t>
      </w:r>
      <w:r>
        <w:t xml:space="preserve"> </w:t>
      </w:r>
      <w:r w:rsidRPr="00AE4EE9">
        <w:t>парапетами</w:t>
      </w:r>
      <w:r>
        <w:t xml:space="preserve"> </w:t>
      </w:r>
      <w:r w:rsidRPr="00AE4EE9">
        <w:t>набережных.</w:t>
      </w:r>
      <w:r>
        <w:t xml:space="preserve"> </w:t>
      </w:r>
      <w:r w:rsidRPr="00AE4EE9">
        <w:t>Ширина</w:t>
      </w:r>
      <w:r>
        <w:t xml:space="preserve"> </w:t>
      </w:r>
      <w:proofErr w:type="spellStart"/>
      <w:r w:rsidRPr="00AE4EE9">
        <w:t>водоохранной</w:t>
      </w:r>
      <w:proofErr w:type="spellEnd"/>
      <w:r>
        <w:t xml:space="preserve"> </w:t>
      </w:r>
      <w:r w:rsidRPr="00AE4EE9">
        <w:t>зоны</w:t>
      </w:r>
      <w:r>
        <w:t xml:space="preserve"> </w:t>
      </w:r>
      <w:r w:rsidRPr="00AE4EE9">
        <w:t>на</w:t>
      </w:r>
      <w:r>
        <w:t xml:space="preserve"> </w:t>
      </w:r>
      <w:r w:rsidRPr="00AE4EE9">
        <w:t>таких</w:t>
      </w:r>
      <w:r>
        <w:t xml:space="preserve"> </w:t>
      </w:r>
      <w:r w:rsidRPr="00AE4EE9">
        <w:t>территориях</w:t>
      </w:r>
      <w:r>
        <w:t xml:space="preserve"> </w:t>
      </w:r>
      <w:r w:rsidRPr="00AE4EE9">
        <w:t>устанавливается</w:t>
      </w:r>
      <w:r>
        <w:t xml:space="preserve"> </w:t>
      </w:r>
      <w:r w:rsidRPr="00AE4EE9">
        <w:t>от</w:t>
      </w:r>
      <w:r>
        <w:t xml:space="preserve"> </w:t>
      </w:r>
      <w:r w:rsidRPr="00AE4EE9">
        <w:t>парапета</w:t>
      </w:r>
      <w:r>
        <w:t xml:space="preserve"> </w:t>
      </w:r>
      <w:r w:rsidRPr="00AE4EE9">
        <w:t>набережной.</w:t>
      </w:r>
      <w:r>
        <w:t xml:space="preserve"> </w:t>
      </w:r>
      <w:r w:rsidRPr="00AE4EE9">
        <w:t>При</w:t>
      </w:r>
      <w:r>
        <w:t xml:space="preserve"> </w:t>
      </w:r>
      <w:r w:rsidRPr="00AE4EE9">
        <w:t>отсутствии</w:t>
      </w:r>
      <w:r>
        <w:t xml:space="preserve"> </w:t>
      </w:r>
      <w:r w:rsidRPr="00AE4EE9">
        <w:t>набережной</w:t>
      </w:r>
      <w:r>
        <w:t xml:space="preserve"> </w:t>
      </w:r>
      <w:r w:rsidRPr="00AE4EE9">
        <w:t>ширина</w:t>
      </w:r>
      <w:r>
        <w:t xml:space="preserve"> </w:t>
      </w:r>
      <w:proofErr w:type="spellStart"/>
      <w:r w:rsidRPr="00AE4EE9">
        <w:t>водоохранной</w:t>
      </w:r>
      <w:proofErr w:type="spellEnd"/>
      <w:r>
        <w:t xml:space="preserve"> </w:t>
      </w:r>
      <w:r w:rsidRPr="00AE4EE9">
        <w:t>зоны,</w:t>
      </w:r>
      <w:r>
        <w:t xml:space="preserve"> </w:t>
      </w:r>
      <w:r w:rsidRPr="00AE4EE9">
        <w:t>прибрежной</w:t>
      </w:r>
      <w:r>
        <w:t xml:space="preserve"> </w:t>
      </w:r>
      <w:r w:rsidRPr="00AE4EE9">
        <w:t>защитной</w:t>
      </w:r>
      <w:r>
        <w:t xml:space="preserve"> </w:t>
      </w:r>
      <w:r w:rsidRPr="00AE4EE9">
        <w:t>полосы</w:t>
      </w:r>
      <w:r>
        <w:t xml:space="preserve"> </w:t>
      </w:r>
      <w:r w:rsidRPr="00AE4EE9">
        <w:t>измеряется</w:t>
      </w:r>
      <w:r>
        <w:t xml:space="preserve"> </w:t>
      </w:r>
      <w:r w:rsidRPr="00AE4EE9">
        <w:t>от</w:t>
      </w:r>
      <w:r>
        <w:t xml:space="preserve"> </w:t>
      </w:r>
      <w:r w:rsidRPr="00AE4EE9">
        <w:t>береговой</w:t>
      </w:r>
      <w:r>
        <w:t xml:space="preserve"> </w:t>
      </w:r>
      <w:r w:rsidRPr="00AE4EE9">
        <w:t>линии.</w:t>
      </w:r>
    </w:p>
    <w:p w:rsidR="004D68C8" w:rsidRPr="00AE4EE9" w:rsidRDefault="004D68C8" w:rsidP="00032B8B">
      <w:pPr>
        <w:tabs>
          <w:tab w:val="left" w:pos="4395"/>
        </w:tabs>
        <w:ind w:firstLine="709"/>
        <w:jc w:val="both"/>
        <w:rPr>
          <w:bCs w:val="0"/>
          <w:strike/>
        </w:rPr>
      </w:pPr>
      <w:r w:rsidRPr="00AE4EE9">
        <w:rPr>
          <w:b/>
        </w:rPr>
        <w:t>6</w:t>
      </w:r>
      <w:r w:rsidRPr="00AE4EE9">
        <w:rPr>
          <w:b/>
          <w:i/>
        </w:rPr>
        <w:t>.</w:t>
      </w:r>
      <w:r>
        <w:rPr>
          <w:b/>
          <w:i/>
        </w:rPr>
        <w:t xml:space="preserve"> </w:t>
      </w:r>
      <w:r w:rsidRPr="00AE4EE9">
        <w:rPr>
          <w:b/>
        </w:rPr>
        <w:t>Запрещаются</w:t>
      </w:r>
      <w:r>
        <w:rPr>
          <w:b/>
        </w:rPr>
        <w:t xml:space="preserve"> </w:t>
      </w:r>
      <w:r w:rsidRPr="00AE4EE9">
        <w:rPr>
          <w:b/>
        </w:rPr>
        <w:t>в</w:t>
      </w:r>
      <w:r>
        <w:rPr>
          <w:b/>
        </w:rPr>
        <w:t xml:space="preserve"> </w:t>
      </w:r>
      <w:r w:rsidRPr="00AE4EE9">
        <w:rPr>
          <w:b/>
        </w:rPr>
        <w:t>границах</w:t>
      </w:r>
      <w:r>
        <w:rPr>
          <w:b/>
        </w:rPr>
        <w:t xml:space="preserve"> </w:t>
      </w:r>
      <w:r w:rsidRPr="00AE4EE9">
        <w:rPr>
          <w:b/>
        </w:rPr>
        <w:t>прибрежных</w:t>
      </w:r>
      <w:r>
        <w:rPr>
          <w:b/>
        </w:rPr>
        <w:t xml:space="preserve"> </w:t>
      </w:r>
      <w:r w:rsidRPr="00AE4EE9">
        <w:rPr>
          <w:b/>
        </w:rPr>
        <w:t>защитных</w:t>
      </w:r>
      <w:r>
        <w:rPr>
          <w:b/>
        </w:rPr>
        <w:t xml:space="preserve"> </w:t>
      </w:r>
      <w:r w:rsidRPr="00AE4EE9">
        <w:rPr>
          <w:b/>
        </w:rPr>
        <w:t>полос</w:t>
      </w:r>
      <w:r>
        <w:t xml:space="preserve"> </w:t>
      </w:r>
      <w:r w:rsidRPr="00AE4EE9">
        <w:t>наряду</w:t>
      </w:r>
      <w:r>
        <w:t xml:space="preserve"> </w:t>
      </w:r>
      <w:r w:rsidRPr="00AE4EE9">
        <w:t>с</w:t>
      </w:r>
      <w:r>
        <w:t xml:space="preserve"> </w:t>
      </w:r>
      <w:r w:rsidRPr="00AE4EE9">
        <w:t>установленными</w:t>
      </w:r>
      <w:r>
        <w:t xml:space="preserve"> </w:t>
      </w:r>
      <w:hyperlink r:id="rId43" w:history="1">
        <w:r w:rsidRPr="00AE4EE9">
          <w:t>частью</w:t>
        </w:r>
        <w:r>
          <w:t xml:space="preserve"> </w:t>
        </w:r>
      </w:hyperlink>
      <w:r>
        <w:t xml:space="preserve">7 </w:t>
      </w:r>
      <w:r w:rsidRPr="00AE4EE9">
        <w:t>настоящей</w:t>
      </w:r>
      <w:r>
        <w:t xml:space="preserve"> </w:t>
      </w:r>
      <w:r w:rsidRPr="00AE4EE9">
        <w:t>статьи</w:t>
      </w:r>
      <w:r>
        <w:t xml:space="preserve"> </w:t>
      </w:r>
      <w:r w:rsidRPr="00AE4EE9">
        <w:t>ограничениями:</w:t>
      </w:r>
    </w:p>
    <w:p w:rsidR="004D68C8" w:rsidRPr="00AE4EE9" w:rsidRDefault="004D68C8" w:rsidP="00032B8B">
      <w:pPr>
        <w:tabs>
          <w:tab w:val="left" w:pos="4395"/>
        </w:tabs>
        <w:ind w:firstLine="709"/>
        <w:jc w:val="both"/>
        <w:rPr>
          <w:bCs w:val="0"/>
          <w:strike/>
        </w:rPr>
      </w:pPr>
      <w:r w:rsidRPr="00AE4EE9">
        <w:t>1)</w:t>
      </w:r>
      <w:r>
        <w:t xml:space="preserve"> </w:t>
      </w:r>
      <w:r w:rsidRPr="00AE4EE9">
        <w:t>распашка</w:t>
      </w:r>
      <w:r>
        <w:t xml:space="preserve"> </w:t>
      </w:r>
      <w:r w:rsidRPr="00AE4EE9">
        <w:t>земель;</w:t>
      </w:r>
    </w:p>
    <w:p w:rsidR="004D68C8" w:rsidRPr="00AE4EE9" w:rsidRDefault="004D68C8" w:rsidP="00032B8B">
      <w:pPr>
        <w:tabs>
          <w:tab w:val="left" w:pos="4395"/>
        </w:tabs>
        <w:ind w:firstLine="709"/>
        <w:jc w:val="both"/>
        <w:rPr>
          <w:bCs w:val="0"/>
          <w:strike/>
        </w:rPr>
      </w:pPr>
      <w:r w:rsidRPr="00AE4EE9">
        <w:t>2)</w:t>
      </w:r>
      <w:r>
        <w:t xml:space="preserve"> </w:t>
      </w:r>
      <w:r w:rsidRPr="00AE4EE9">
        <w:t>размещение</w:t>
      </w:r>
      <w:r>
        <w:t xml:space="preserve"> </w:t>
      </w:r>
      <w:r w:rsidRPr="00AE4EE9">
        <w:t>отвалов</w:t>
      </w:r>
      <w:r>
        <w:t xml:space="preserve"> </w:t>
      </w:r>
      <w:r w:rsidRPr="00AE4EE9">
        <w:t>размываемых</w:t>
      </w:r>
      <w:r>
        <w:t xml:space="preserve"> </w:t>
      </w:r>
      <w:r w:rsidRPr="00AE4EE9">
        <w:t>грунтов;</w:t>
      </w:r>
    </w:p>
    <w:p w:rsidR="004D68C8" w:rsidRDefault="004D68C8" w:rsidP="00032B8B">
      <w:pPr>
        <w:tabs>
          <w:tab w:val="left" w:pos="4395"/>
        </w:tabs>
        <w:spacing w:line="480" w:lineRule="auto"/>
        <w:ind w:firstLine="709"/>
        <w:jc w:val="both"/>
      </w:pPr>
      <w:r w:rsidRPr="00AE4EE9">
        <w:t>3)</w:t>
      </w:r>
      <w:r>
        <w:t xml:space="preserve"> </w:t>
      </w:r>
      <w:r w:rsidRPr="00AE4EE9">
        <w:t>выпас</w:t>
      </w:r>
      <w:r>
        <w:t xml:space="preserve"> </w:t>
      </w:r>
      <w:r w:rsidRPr="00AE4EE9">
        <w:t>сельскохозяйственных</w:t>
      </w:r>
      <w:r>
        <w:t xml:space="preserve"> </w:t>
      </w:r>
      <w:r w:rsidRPr="00AE4EE9">
        <w:t>животных</w:t>
      </w:r>
      <w:r>
        <w:t xml:space="preserve"> </w:t>
      </w:r>
      <w:r w:rsidRPr="00AE4EE9">
        <w:t>и</w:t>
      </w:r>
      <w:r>
        <w:t xml:space="preserve"> </w:t>
      </w:r>
      <w:r w:rsidRPr="00AE4EE9">
        <w:t>организация</w:t>
      </w:r>
      <w:r>
        <w:t xml:space="preserve"> </w:t>
      </w:r>
      <w:r w:rsidRPr="00AE4EE9">
        <w:t>для</w:t>
      </w:r>
      <w:r>
        <w:t xml:space="preserve"> </w:t>
      </w:r>
      <w:r w:rsidRPr="00AE4EE9">
        <w:t>них</w:t>
      </w:r>
      <w:r>
        <w:t xml:space="preserve"> </w:t>
      </w:r>
      <w:r w:rsidRPr="00AE4EE9">
        <w:t>летних</w:t>
      </w:r>
      <w:r>
        <w:t xml:space="preserve"> </w:t>
      </w:r>
      <w:r w:rsidRPr="00AE4EE9">
        <w:t>лагерей,</w:t>
      </w:r>
      <w:r>
        <w:t xml:space="preserve"> </w:t>
      </w:r>
      <w:r w:rsidRPr="00AE4EE9">
        <w:t>ванн</w:t>
      </w:r>
      <w:r>
        <w:t>.</w:t>
      </w:r>
    </w:p>
    <w:p w:rsidR="002713C1" w:rsidRPr="00596A3B" w:rsidRDefault="00EA5CEB" w:rsidP="0042410A">
      <w:pPr>
        <w:pStyle w:val="2"/>
        <w:keepNext w:val="0"/>
        <w:spacing w:after="240"/>
        <w:jc w:val="center"/>
        <w:rPr>
          <w:rFonts w:ascii="Times New Roman" w:hAnsi="Times New Roman"/>
          <w:i w:val="0"/>
        </w:rPr>
      </w:pPr>
      <w:bookmarkStart w:id="222" w:name="_Toc25833758"/>
      <w:bookmarkStart w:id="223" w:name="_Toc156834294"/>
      <w:r w:rsidRPr="00E64DDC">
        <w:rPr>
          <w:rFonts w:ascii="Times New Roman" w:hAnsi="Times New Roman"/>
          <w:i w:val="0"/>
        </w:rPr>
        <w:t xml:space="preserve">Статья </w:t>
      </w:r>
      <w:r w:rsidR="004D68C8">
        <w:rPr>
          <w:rFonts w:ascii="Times New Roman" w:hAnsi="Times New Roman"/>
          <w:i w:val="0"/>
        </w:rPr>
        <w:t>41</w:t>
      </w:r>
      <w:r w:rsidRPr="00E64DDC">
        <w:rPr>
          <w:rFonts w:ascii="Times New Roman" w:hAnsi="Times New Roman"/>
          <w:i w:val="0"/>
        </w:rPr>
        <w:t xml:space="preserve">. </w:t>
      </w:r>
      <w:bookmarkEnd w:id="222"/>
      <w:r w:rsidR="002713C1" w:rsidRPr="00596A3B">
        <w:rPr>
          <w:rFonts w:ascii="Times New Roman" w:hAnsi="Times New Roman"/>
          <w:i w:val="0"/>
        </w:rPr>
        <w:t>Зона санитарной охраны источ</w:t>
      </w:r>
      <w:r w:rsidR="002713C1">
        <w:rPr>
          <w:rFonts w:ascii="Times New Roman" w:hAnsi="Times New Roman"/>
          <w:i w:val="0"/>
        </w:rPr>
        <w:t>ников питьевого водоснабжения</w:t>
      </w:r>
      <w:bookmarkEnd w:id="223"/>
    </w:p>
    <w:p w:rsidR="00872A86" w:rsidRPr="006672BF" w:rsidRDefault="00872A86" w:rsidP="00032B8B">
      <w:pPr>
        <w:pStyle w:val="aff8"/>
        <w:numPr>
          <w:ilvl w:val="0"/>
          <w:numId w:val="40"/>
        </w:numPr>
        <w:spacing w:line="240" w:lineRule="atLeast"/>
        <w:ind w:left="0" w:firstLine="709"/>
        <w:jc w:val="both"/>
        <w:rPr>
          <w:i/>
        </w:rPr>
      </w:pPr>
      <w:r w:rsidRPr="006672BF">
        <w:rPr>
          <w:rFonts w:eastAsia="Calibri"/>
          <w:i/>
        </w:rPr>
        <w:t>Первый пояс ЗСО (строгого режима)</w:t>
      </w:r>
    </w:p>
    <w:p w:rsidR="00872A86" w:rsidRPr="006672BF" w:rsidRDefault="00872A86" w:rsidP="00032B8B">
      <w:pPr>
        <w:pStyle w:val="aff8"/>
        <w:numPr>
          <w:ilvl w:val="0"/>
          <w:numId w:val="40"/>
        </w:numPr>
        <w:spacing w:line="240" w:lineRule="atLeast"/>
        <w:ind w:left="0" w:firstLine="709"/>
        <w:jc w:val="both"/>
        <w:rPr>
          <w:i/>
        </w:rPr>
      </w:pPr>
      <w:r w:rsidRPr="006672BF">
        <w:rPr>
          <w:rFonts w:eastAsia="Calibri"/>
          <w:i/>
        </w:rPr>
        <w:t>Второй пояс ЗСО (пояс ограничений)</w:t>
      </w:r>
    </w:p>
    <w:p w:rsidR="00872A86" w:rsidRPr="006672BF" w:rsidRDefault="00872A86" w:rsidP="00032B8B">
      <w:pPr>
        <w:pStyle w:val="aff8"/>
        <w:numPr>
          <w:ilvl w:val="0"/>
          <w:numId w:val="40"/>
        </w:numPr>
        <w:spacing w:line="240" w:lineRule="atLeast"/>
        <w:ind w:left="0" w:firstLine="709"/>
        <w:jc w:val="both"/>
        <w:rPr>
          <w:rFonts w:eastAsia="Calibri"/>
          <w:i/>
        </w:rPr>
      </w:pPr>
      <w:r w:rsidRPr="006672BF">
        <w:rPr>
          <w:rFonts w:eastAsia="Calibri"/>
          <w:i/>
        </w:rPr>
        <w:t>Третий пояс ЗСО (пояс ограничений)</w:t>
      </w:r>
    </w:p>
    <w:p w:rsidR="00872A86" w:rsidRPr="006672BF" w:rsidRDefault="00872A86" w:rsidP="00032B8B">
      <w:pPr>
        <w:pStyle w:val="aff8"/>
        <w:ind w:firstLine="709"/>
        <w:jc w:val="both"/>
      </w:pPr>
    </w:p>
    <w:p w:rsidR="00872A86" w:rsidRPr="006672BF" w:rsidRDefault="00872A86" w:rsidP="00032B8B">
      <w:pPr>
        <w:pStyle w:val="12"/>
        <w:ind w:firstLine="709"/>
        <w:rPr>
          <w:sz w:val="24"/>
          <w:szCs w:val="24"/>
        </w:rPr>
      </w:pPr>
      <w:r w:rsidRPr="006672BF">
        <w:rPr>
          <w:sz w:val="24"/>
          <w:szCs w:val="24"/>
        </w:rPr>
        <w:t>1.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872A86" w:rsidRPr="006672BF" w:rsidRDefault="00872A86" w:rsidP="00032B8B">
      <w:pPr>
        <w:pStyle w:val="12"/>
        <w:ind w:firstLine="709"/>
        <w:rPr>
          <w:sz w:val="24"/>
          <w:szCs w:val="24"/>
        </w:rPr>
      </w:pPr>
      <w:r w:rsidRPr="006672BF">
        <w:rPr>
          <w:sz w:val="24"/>
          <w:szCs w:val="24"/>
        </w:rPr>
        <w:t>2. Граница первого пояса ЗСО водопроводных сооружений принимается на расстоянии:</w:t>
      </w:r>
    </w:p>
    <w:p w:rsidR="00872A86" w:rsidRPr="006672BF" w:rsidRDefault="00872A86" w:rsidP="00032B8B">
      <w:pPr>
        <w:pStyle w:val="12"/>
        <w:ind w:firstLine="709"/>
        <w:rPr>
          <w:sz w:val="24"/>
          <w:szCs w:val="24"/>
        </w:rPr>
      </w:pPr>
      <w:r w:rsidRPr="006672BF">
        <w:rPr>
          <w:sz w:val="24"/>
          <w:szCs w:val="24"/>
        </w:rPr>
        <w:t>от стен запасных и регулирующих емкостей, фильтров и контактных осветлителей - не менее 30 м;</w:t>
      </w:r>
    </w:p>
    <w:p w:rsidR="00872A86" w:rsidRPr="006672BF" w:rsidRDefault="00872A86" w:rsidP="00032B8B">
      <w:pPr>
        <w:pStyle w:val="12"/>
        <w:ind w:firstLine="709"/>
        <w:rPr>
          <w:sz w:val="24"/>
          <w:szCs w:val="24"/>
        </w:rPr>
      </w:pPr>
      <w:r w:rsidRPr="006672BF">
        <w:rPr>
          <w:sz w:val="24"/>
          <w:szCs w:val="24"/>
        </w:rPr>
        <w:t>от водонапорных башен - не менее 10 м;</w:t>
      </w:r>
    </w:p>
    <w:p w:rsidR="00872A86" w:rsidRPr="006672BF" w:rsidRDefault="00872A86" w:rsidP="00032B8B">
      <w:pPr>
        <w:pStyle w:val="12"/>
        <w:ind w:firstLine="709"/>
        <w:rPr>
          <w:sz w:val="24"/>
          <w:szCs w:val="24"/>
        </w:rPr>
      </w:pPr>
      <w:r w:rsidRPr="006672BF">
        <w:rPr>
          <w:sz w:val="24"/>
          <w:szCs w:val="24"/>
        </w:rPr>
        <w:t xml:space="preserve">от остальных помещений (отстойники, </w:t>
      </w:r>
      <w:proofErr w:type="spellStart"/>
      <w:r w:rsidRPr="006672BF">
        <w:rPr>
          <w:sz w:val="24"/>
          <w:szCs w:val="24"/>
        </w:rPr>
        <w:t>реагентное</w:t>
      </w:r>
      <w:proofErr w:type="spellEnd"/>
      <w:r w:rsidRPr="006672BF">
        <w:rPr>
          <w:sz w:val="24"/>
          <w:szCs w:val="24"/>
        </w:rPr>
        <w:t xml:space="preserve"> хозяйство, склад хлора, насосные станции и др.) - не менее 15 м.</w:t>
      </w:r>
    </w:p>
    <w:p w:rsidR="00872A86" w:rsidRPr="006672BF" w:rsidRDefault="00872A86" w:rsidP="00032B8B">
      <w:pPr>
        <w:pStyle w:val="12"/>
        <w:ind w:firstLine="709"/>
        <w:rPr>
          <w:sz w:val="24"/>
          <w:szCs w:val="24"/>
        </w:rPr>
      </w:pPr>
      <w:r w:rsidRPr="006672BF">
        <w:rPr>
          <w:iCs/>
          <w:sz w:val="24"/>
          <w:szCs w:val="24"/>
        </w:rPr>
        <w:t>Примечание:</w:t>
      </w:r>
    </w:p>
    <w:p w:rsidR="00872A86" w:rsidRPr="006672BF" w:rsidRDefault="00872A86" w:rsidP="00032B8B">
      <w:pPr>
        <w:pStyle w:val="12"/>
        <w:ind w:firstLine="709"/>
        <w:rPr>
          <w:sz w:val="24"/>
          <w:szCs w:val="24"/>
        </w:rPr>
      </w:pPr>
      <w:r w:rsidRPr="006672BF">
        <w:rPr>
          <w:sz w:val="24"/>
          <w:szCs w:val="24"/>
        </w:rPr>
        <w:t>1) 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872A86" w:rsidRPr="006672BF" w:rsidRDefault="00872A86" w:rsidP="00032B8B">
      <w:pPr>
        <w:pStyle w:val="12"/>
        <w:ind w:firstLine="709"/>
        <w:rPr>
          <w:sz w:val="24"/>
          <w:szCs w:val="24"/>
        </w:rPr>
      </w:pPr>
      <w:r w:rsidRPr="006672BF">
        <w:rPr>
          <w:sz w:val="24"/>
          <w:szCs w:val="24"/>
        </w:rPr>
        <w:t>2) 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rsidR="00872A86" w:rsidRPr="006672BF" w:rsidRDefault="00872A86" w:rsidP="00032B8B">
      <w:pPr>
        <w:pStyle w:val="12"/>
        <w:ind w:firstLine="709"/>
        <w:rPr>
          <w:sz w:val="24"/>
          <w:szCs w:val="24"/>
        </w:rPr>
      </w:pPr>
      <w:r w:rsidRPr="006672BF">
        <w:rPr>
          <w:sz w:val="24"/>
          <w:szCs w:val="24"/>
        </w:rPr>
        <w:t>3. Ширину санитарно-защитной полосы следует принимать по обе стороны от крайних линий водопровода:</w:t>
      </w:r>
    </w:p>
    <w:p w:rsidR="00872A86" w:rsidRPr="006672BF" w:rsidRDefault="00872A86" w:rsidP="00032B8B">
      <w:pPr>
        <w:pStyle w:val="12"/>
        <w:ind w:firstLine="709"/>
        <w:rPr>
          <w:sz w:val="24"/>
          <w:szCs w:val="24"/>
        </w:rPr>
      </w:pPr>
      <w:r w:rsidRPr="006672BF">
        <w:rPr>
          <w:sz w:val="24"/>
          <w:szCs w:val="24"/>
        </w:rPr>
        <w:t>а) при отсутствии грунтовых вод - не менее 10 м при диаметре водоводов до 1000 мм и не менее 20 м при диаметре водоводов более 1000 мм;</w:t>
      </w:r>
    </w:p>
    <w:p w:rsidR="00872A86" w:rsidRPr="006672BF" w:rsidRDefault="00872A86" w:rsidP="00032B8B">
      <w:pPr>
        <w:pStyle w:val="12"/>
        <w:ind w:firstLine="709"/>
        <w:rPr>
          <w:sz w:val="24"/>
          <w:szCs w:val="24"/>
        </w:rPr>
      </w:pPr>
      <w:r w:rsidRPr="006672BF">
        <w:rPr>
          <w:sz w:val="24"/>
          <w:szCs w:val="24"/>
        </w:rPr>
        <w:t>б) при наличии грунтовых вод - не менее 50 м вне зависимости от диаметра водоводов.</w:t>
      </w:r>
    </w:p>
    <w:p w:rsidR="00872A86" w:rsidRPr="006672BF" w:rsidRDefault="00872A86" w:rsidP="00032B8B">
      <w:pPr>
        <w:pStyle w:val="12"/>
        <w:ind w:firstLine="709"/>
        <w:rPr>
          <w:sz w:val="24"/>
          <w:szCs w:val="24"/>
        </w:rPr>
      </w:pPr>
      <w:r w:rsidRPr="006672BF">
        <w:rPr>
          <w:sz w:val="24"/>
          <w:szCs w:val="24"/>
        </w:rPr>
        <w:lastRenderedPageBreak/>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872A86" w:rsidRPr="006672BF" w:rsidRDefault="00872A86" w:rsidP="00032B8B">
      <w:pPr>
        <w:pStyle w:val="12"/>
        <w:ind w:firstLine="709"/>
        <w:rPr>
          <w:sz w:val="24"/>
          <w:szCs w:val="24"/>
        </w:rPr>
      </w:pPr>
      <w:r w:rsidRPr="006672BF">
        <w:rPr>
          <w:sz w:val="24"/>
          <w:szCs w:val="24"/>
        </w:rPr>
        <w:t>4.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rsidR="00872A86" w:rsidRPr="006672BF" w:rsidRDefault="00872A86" w:rsidP="00032B8B">
      <w:pPr>
        <w:pStyle w:val="12"/>
        <w:ind w:firstLine="709"/>
        <w:rPr>
          <w:sz w:val="24"/>
          <w:szCs w:val="24"/>
        </w:rPr>
      </w:pPr>
      <w:r w:rsidRPr="006672BF">
        <w:rPr>
          <w:sz w:val="24"/>
          <w:szCs w:val="24"/>
        </w:rPr>
        <w:t>5. В пределах санитарно-защитной полосы водоводов должны отсутствовать источники загрязнения почвы и грунтовых вод.</w:t>
      </w:r>
    </w:p>
    <w:p w:rsidR="002713C1" w:rsidRDefault="00872A86" w:rsidP="00032B8B">
      <w:pPr>
        <w:pStyle w:val="12"/>
        <w:ind w:firstLine="709"/>
        <w:rPr>
          <w:sz w:val="24"/>
          <w:szCs w:val="24"/>
        </w:rPr>
      </w:pPr>
      <w:r w:rsidRPr="006672BF">
        <w:rPr>
          <w:sz w:val="24"/>
          <w:szCs w:val="24"/>
        </w:rPr>
        <w:t>6.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w:t>
      </w:r>
      <w:r>
        <w:rPr>
          <w:sz w:val="24"/>
          <w:szCs w:val="24"/>
        </w:rPr>
        <w:t>ельскохозяйственных предприятий.</w:t>
      </w:r>
    </w:p>
    <w:p w:rsidR="00872A86" w:rsidRPr="00872A86" w:rsidRDefault="00872A86" w:rsidP="00032B8B">
      <w:pPr>
        <w:pStyle w:val="12"/>
        <w:ind w:firstLine="709"/>
        <w:rPr>
          <w:sz w:val="24"/>
          <w:szCs w:val="24"/>
        </w:rPr>
      </w:pPr>
    </w:p>
    <w:p w:rsidR="00EA5CEB" w:rsidRDefault="00C651F9" w:rsidP="0042410A">
      <w:pPr>
        <w:spacing w:line="240" w:lineRule="atLeast"/>
        <w:jc w:val="center"/>
        <w:outlineLvl w:val="0"/>
        <w:rPr>
          <w:b/>
          <w:sz w:val="28"/>
          <w:szCs w:val="28"/>
          <w:lang w:val="x-none" w:eastAsia="x-none"/>
        </w:rPr>
      </w:pPr>
      <w:bookmarkStart w:id="224" w:name="_Toc25833759"/>
      <w:bookmarkStart w:id="225" w:name="_Toc156834295"/>
      <w:r>
        <w:rPr>
          <w:b/>
          <w:sz w:val="28"/>
          <w:szCs w:val="28"/>
          <w:lang w:val="x-none" w:eastAsia="x-none"/>
        </w:rPr>
        <w:t xml:space="preserve">Раздел </w:t>
      </w:r>
      <w:r w:rsidR="00D11A97">
        <w:rPr>
          <w:b/>
          <w:sz w:val="28"/>
          <w:szCs w:val="28"/>
          <w:lang w:val="x-none" w:eastAsia="x-none"/>
        </w:rPr>
        <w:t>III</w:t>
      </w:r>
      <w:r>
        <w:rPr>
          <w:b/>
          <w:sz w:val="28"/>
          <w:szCs w:val="28"/>
          <w:lang w:val="x-none" w:eastAsia="x-none"/>
        </w:rPr>
        <w:t xml:space="preserve"> </w:t>
      </w:r>
      <w:r w:rsidR="00EA5CEB" w:rsidRPr="00B50B4A">
        <w:rPr>
          <w:b/>
          <w:sz w:val="28"/>
          <w:szCs w:val="28"/>
          <w:lang w:val="x-none" w:eastAsia="x-none"/>
        </w:rPr>
        <w:t>Правовые режимы территорий, на которые не распространяется действие градостроительных регламентов</w:t>
      </w:r>
      <w:bookmarkEnd w:id="224"/>
      <w:bookmarkEnd w:id="225"/>
    </w:p>
    <w:p w:rsidR="00EA5CEB" w:rsidRPr="00E64DDC" w:rsidRDefault="00EA5CEB" w:rsidP="0042410A">
      <w:pPr>
        <w:pStyle w:val="2"/>
        <w:keepNext w:val="0"/>
        <w:spacing w:after="240"/>
        <w:jc w:val="center"/>
        <w:rPr>
          <w:rFonts w:ascii="Times New Roman" w:hAnsi="Times New Roman"/>
          <w:i w:val="0"/>
        </w:rPr>
      </w:pPr>
      <w:bookmarkStart w:id="226" w:name="_Toc514746807"/>
      <w:bookmarkStart w:id="227" w:name="_Toc25833760"/>
      <w:bookmarkStart w:id="228" w:name="_Toc156834296"/>
      <w:r w:rsidRPr="00316515">
        <w:rPr>
          <w:rFonts w:ascii="Times New Roman" w:hAnsi="Times New Roman"/>
          <w:i w:val="0"/>
        </w:rPr>
        <w:t xml:space="preserve">Статья </w:t>
      </w:r>
      <w:r w:rsidR="004D68C8">
        <w:rPr>
          <w:rFonts w:ascii="Times New Roman" w:hAnsi="Times New Roman"/>
          <w:i w:val="0"/>
        </w:rPr>
        <w:t>42</w:t>
      </w:r>
      <w:r w:rsidRPr="00316515">
        <w:rPr>
          <w:rFonts w:ascii="Times New Roman" w:hAnsi="Times New Roman"/>
          <w:i w:val="0"/>
        </w:rPr>
        <w:t>. Объекты культурного наследия</w:t>
      </w:r>
      <w:bookmarkEnd w:id="226"/>
      <w:r w:rsidRPr="00316515">
        <w:rPr>
          <w:rFonts w:ascii="Times New Roman" w:hAnsi="Times New Roman"/>
          <w:i w:val="0"/>
        </w:rPr>
        <w:t>. «Историко-культурное наследие</w:t>
      </w:r>
      <w:r w:rsidR="00824FB5">
        <w:rPr>
          <w:rFonts w:ascii="Times New Roman" w:hAnsi="Times New Roman"/>
          <w:i w:val="0"/>
        </w:rPr>
        <w:t>»</w:t>
      </w:r>
      <w:bookmarkEnd w:id="227"/>
      <w:bookmarkEnd w:id="228"/>
    </w:p>
    <w:p w:rsidR="00EA5CEB" w:rsidRPr="00E00BE9" w:rsidRDefault="00EA5CEB" w:rsidP="00032B8B">
      <w:pPr>
        <w:spacing w:before="80" w:after="40"/>
        <w:ind w:firstLine="709"/>
        <w:jc w:val="both"/>
        <w:rPr>
          <w:bCs w:val="0"/>
          <w:lang w:val="x-none" w:eastAsia="x-none"/>
        </w:rPr>
      </w:pPr>
      <w:r w:rsidRPr="00E00BE9">
        <w:rPr>
          <w:bCs w:val="0"/>
          <w:lang w:val="x-none" w:eastAsia="x-none"/>
        </w:rPr>
        <w:t>1. Данная зона включает земли историко-культурного назначения.</w:t>
      </w:r>
    </w:p>
    <w:p w:rsidR="00EA5CEB" w:rsidRPr="00E00BE9" w:rsidRDefault="00EA5CEB" w:rsidP="00032B8B">
      <w:pPr>
        <w:spacing w:before="80" w:after="40"/>
        <w:ind w:firstLine="709"/>
        <w:jc w:val="both"/>
        <w:rPr>
          <w:bCs w:val="0"/>
          <w:lang w:val="x-none" w:eastAsia="x-none"/>
        </w:rPr>
      </w:pPr>
      <w:r w:rsidRPr="00E00BE9">
        <w:rPr>
          <w:bCs w:val="0"/>
          <w:lang w:val="x-none" w:eastAsia="x-none"/>
        </w:rPr>
        <w:t>К землям историко-культурного назначения относятся земли:</w:t>
      </w:r>
    </w:p>
    <w:p w:rsidR="00EA5CEB" w:rsidRPr="00E00BE9" w:rsidRDefault="00EA5CEB" w:rsidP="00032B8B">
      <w:pPr>
        <w:spacing w:before="80" w:after="40"/>
        <w:ind w:firstLine="709"/>
        <w:jc w:val="both"/>
        <w:rPr>
          <w:bCs w:val="0"/>
          <w:lang w:val="x-none" w:eastAsia="x-none"/>
        </w:rPr>
      </w:pPr>
      <w:r w:rsidRPr="00E00BE9">
        <w:rPr>
          <w:bCs w:val="0"/>
          <w:lang w:val="x-none" w:eastAsia="x-none"/>
        </w:rP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EA5CEB" w:rsidRPr="00E00BE9" w:rsidRDefault="00EA5CEB" w:rsidP="00032B8B">
      <w:pPr>
        <w:spacing w:before="80" w:after="40"/>
        <w:ind w:firstLine="709"/>
        <w:jc w:val="both"/>
        <w:rPr>
          <w:bCs w:val="0"/>
          <w:lang w:val="x-none" w:eastAsia="x-none"/>
        </w:rPr>
      </w:pPr>
      <w:r w:rsidRPr="00E00BE9">
        <w:rPr>
          <w:bCs w:val="0"/>
          <w:lang w:val="x-none" w:eastAsia="x-none"/>
        </w:rPr>
        <w:t>2) достопримечательных мест, в том числе мест бытования исторических промыслов, производств и ремесел;</w:t>
      </w:r>
    </w:p>
    <w:p w:rsidR="00EA5CEB" w:rsidRPr="00E00BE9" w:rsidRDefault="00EA5CEB" w:rsidP="00032B8B">
      <w:pPr>
        <w:spacing w:before="80" w:after="40"/>
        <w:ind w:firstLine="709"/>
        <w:jc w:val="both"/>
        <w:rPr>
          <w:bCs w:val="0"/>
          <w:lang w:val="x-none" w:eastAsia="x-none"/>
        </w:rPr>
      </w:pPr>
      <w:r w:rsidRPr="00E00BE9">
        <w:rPr>
          <w:bCs w:val="0"/>
          <w:lang w:val="x-none" w:eastAsia="x-none"/>
        </w:rPr>
        <w:t>3) военных и гражданских захоронений.</w:t>
      </w:r>
    </w:p>
    <w:p w:rsidR="00EA5CEB" w:rsidRPr="00E00BE9" w:rsidRDefault="00EA5CEB" w:rsidP="00032B8B">
      <w:pPr>
        <w:spacing w:before="80" w:after="40"/>
        <w:ind w:firstLine="709"/>
        <w:jc w:val="both"/>
        <w:rPr>
          <w:bCs w:val="0"/>
          <w:lang w:val="x-none" w:eastAsia="x-none"/>
        </w:rPr>
      </w:pPr>
      <w:r w:rsidRPr="00E00BE9">
        <w:rPr>
          <w:bCs w:val="0"/>
          <w:lang w:val="x-none" w:eastAsia="x-none"/>
        </w:rPr>
        <w:t>2. Земли историко-культурного назначения используются строго в соответствии с их целевым назначением.</w:t>
      </w:r>
    </w:p>
    <w:p w:rsidR="00EA5CEB" w:rsidRPr="00E00BE9" w:rsidRDefault="00EA5CEB" w:rsidP="00032B8B">
      <w:pPr>
        <w:spacing w:before="80" w:after="40"/>
        <w:ind w:firstLine="709"/>
        <w:jc w:val="both"/>
        <w:rPr>
          <w:bCs w:val="0"/>
          <w:lang w:val="x-none" w:eastAsia="x-none"/>
        </w:rPr>
      </w:pPr>
      <w:r w:rsidRPr="00E00BE9">
        <w:rPr>
          <w:bCs w:val="0"/>
          <w:lang w:val="x-none" w:eastAsia="x-none"/>
        </w:rPr>
        <w:t>Изменение целевого назначения земель историко-культурного назначения и не соответствующая их целевому назначению деятельность не допускаются.</w:t>
      </w:r>
    </w:p>
    <w:p w:rsidR="00EA5CEB" w:rsidRPr="00E00BE9" w:rsidRDefault="00EA5CEB" w:rsidP="00032B8B">
      <w:pPr>
        <w:spacing w:before="80" w:after="40"/>
        <w:ind w:firstLine="709"/>
        <w:jc w:val="both"/>
        <w:rPr>
          <w:bCs w:val="0"/>
          <w:lang w:val="x-none" w:eastAsia="x-none"/>
        </w:rPr>
      </w:pPr>
      <w:r w:rsidRPr="00E00BE9">
        <w:rPr>
          <w:bCs w:val="0"/>
          <w:lang w:val="x-none" w:eastAsia="x-none"/>
        </w:rPr>
        <w:t>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законодательством.</w:t>
      </w:r>
    </w:p>
    <w:p w:rsidR="00EA5CEB" w:rsidRPr="00E00BE9" w:rsidRDefault="00EA5CEB" w:rsidP="00032B8B">
      <w:pPr>
        <w:spacing w:before="80" w:after="40"/>
        <w:ind w:firstLine="709"/>
        <w:jc w:val="both"/>
        <w:rPr>
          <w:bCs w:val="0"/>
          <w:lang w:val="x-none" w:eastAsia="x-none"/>
        </w:rPr>
      </w:pPr>
      <w:r w:rsidRPr="00E00BE9">
        <w:rPr>
          <w:bCs w:val="0"/>
          <w:lang w:val="x-none" w:eastAsia="x-none"/>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EA5CEB" w:rsidRPr="00E00BE9" w:rsidRDefault="00EA5CEB" w:rsidP="00032B8B">
      <w:pPr>
        <w:spacing w:before="80" w:after="40"/>
        <w:ind w:firstLine="709"/>
        <w:jc w:val="both"/>
        <w:rPr>
          <w:bCs w:val="0"/>
          <w:lang w:val="x-none" w:eastAsia="x-none"/>
        </w:rPr>
      </w:pPr>
      <w:r w:rsidRPr="00E00BE9">
        <w:rPr>
          <w:bCs w:val="0"/>
          <w:lang w:val="x-none" w:eastAsia="x-none"/>
        </w:rPr>
        <w:t>4. В целях сохранения исторической, ландшафтной и градостроительной среды в соответствии с федеральными законами,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в соответствии с требованиями охраны памятников истории и культуры.</w:t>
      </w:r>
    </w:p>
    <w:p w:rsidR="00EA5CEB" w:rsidRPr="00E00BE9" w:rsidRDefault="00EA5CEB" w:rsidP="00032B8B">
      <w:pPr>
        <w:spacing w:before="80" w:after="40"/>
        <w:ind w:firstLine="709"/>
        <w:jc w:val="both"/>
        <w:rPr>
          <w:bCs w:val="0"/>
          <w:lang w:val="x-none" w:eastAsia="x-none"/>
        </w:rPr>
      </w:pPr>
      <w:r w:rsidRPr="00E00BE9">
        <w:rPr>
          <w:bCs w:val="0"/>
          <w:lang w:val="x-none" w:eastAsia="x-none"/>
        </w:rPr>
        <w:t>5.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EA5CEB" w:rsidRPr="00E00BE9" w:rsidRDefault="00EA5CEB" w:rsidP="00032B8B">
      <w:pPr>
        <w:spacing w:before="80" w:after="40"/>
        <w:ind w:firstLine="709"/>
        <w:jc w:val="both"/>
        <w:rPr>
          <w:bCs w:val="0"/>
          <w:lang w:val="x-none" w:eastAsia="x-none"/>
        </w:rPr>
      </w:pPr>
      <w:r w:rsidRPr="00E00BE9">
        <w:rPr>
          <w:bCs w:val="0"/>
          <w:lang w:val="x-none" w:eastAsia="x-none"/>
        </w:rPr>
        <w:t>Необходимый состав зон охраны объекта культурного наследия определяется проектом зон охраны объекта культурного наследия.</w:t>
      </w:r>
    </w:p>
    <w:p w:rsidR="00EA5CEB" w:rsidRPr="00E00BE9" w:rsidRDefault="00EA5CEB" w:rsidP="00032B8B">
      <w:pPr>
        <w:spacing w:before="80" w:after="40"/>
        <w:ind w:firstLine="709"/>
        <w:jc w:val="both"/>
        <w:rPr>
          <w:bCs w:val="0"/>
          <w:lang w:val="x-none" w:eastAsia="x-none"/>
        </w:rPr>
      </w:pPr>
      <w:r w:rsidRPr="00E00BE9">
        <w:rPr>
          <w:bCs w:val="0"/>
          <w:lang w:val="x-none" w:eastAsia="x-none"/>
        </w:rPr>
        <w:lastRenderedPageBreak/>
        <w:t>6.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EA5CEB" w:rsidRPr="00E00BE9" w:rsidRDefault="00EA5CEB" w:rsidP="00032B8B">
      <w:pPr>
        <w:spacing w:before="80" w:after="40"/>
        <w:ind w:firstLine="709"/>
        <w:jc w:val="both"/>
        <w:rPr>
          <w:bCs w:val="0"/>
          <w:lang w:val="x-none" w:eastAsia="x-none"/>
        </w:rPr>
      </w:pPr>
      <w:r w:rsidRPr="00E00BE9">
        <w:rPr>
          <w:bCs w:val="0"/>
          <w:lang w:val="x-none" w:eastAsia="x-none"/>
        </w:rPr>
        <w:t>7. 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EA5CEB" w:rsidRPr="00E00BE9" w:rsidRDefault="00EA5CEB" w:rsidP="00032B8B">
      <w:pPr>
        <w:spacing w:before="80" w:after="40"/>
        <w:ind w:firstLine="709"/>
        <w:jc w:val="both"/>
        <w:rPr>
          <w:bCs w:val="0"/>
          <w:lang w:val="x-none" w:eastAsia="x-none"/>
        </w:rPr>
      </w:pPr>
      <w:r w:rsidRPr="00E00BE9">
        <w:rPr>
          <w:bCs w:val="0"/>
          <w:lang w:val="x-none" w:eastAsia="x-none"/>
        </w:rPr>
        <w:t>8. 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EA5CEB" w:rsidRPr="00E00BE9" w:rsidRDefault="00EA5CEB" w:rsidP="00032B8B">
      <w:pPr>
        <w:spacing w:before="80" w:after="40"/>
        <w:ind w:firstLine="709"/>
        <w:jc w:val="both"/>
        <w:rPr>
          <w:bCs w:val="0"/>
          <w:lang w:val="x-none" w:eastAsia="x-none"/>
        </w:rPr>
      </w:pPr>
      <w:r w:rsidRPr="00E00BE9">
        <w:rPr>
          <w:bCs w:val="0"/>
          <w:lang w:val="x-none" w:eastAsia="x-none"/>
        </w:rPr>
        <w:t>9. 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EA5CEB" w:rsidRPr="00E00BE9" w:rsidRDefault="00EA5CEB" w:rsidP="00032B8B">
      <w:pPr>
        <w:spacing w:before="80" w:after="40"/>
        <w:ind w:firstLine="709"/>
        <w:jc w:val="both"/>
        <w:rPr>
          <w:bCs w:val="0"/>
          <w:lang w:val="x-none" w:eastAsia="x-none"/>
        </w:rPr>
      </w:pPr>
      <w:r w:rsidRPr="00E00BE9">
        <w:rPr>
          <w:bCs w:val="0"/>
          <w:lang w:val="x-none" w:eastAsia="x-none"/>
        </w:rPr>
        <w:t>10. 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устанавливаются Правительством Российской Федерации.</w:t>
      </w:r>
    </w:p>
    <w:p w:rsidR="00EA5CEB" w:rsidRPr="00E00BE9" w:rsidRDefault="00EA5CEB" w:rsidP="00032B8B">
      <w:pPr>
        <w:spacing w:before="80" w:after="40"/>
        <w:ind w:firstLine="709"/>
        <w:jc w:val="both"/>
        <w:rPr>
          <w:bCs w:val="0"/>
          <w:lang w:val="x-none" w:eastAsia="x-none"/>
        </w:rPr>
      </w:pPr>
      <w:r w:rsidRPr="00E00BE9">
        <w:rPr>
          <w:bCs w:val="0"/>
          <w:lang w:val="x-none" w:eastAsia="x-none"/>
        </w:rPr>
        <w:t>11.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EA5CEB" w:rsidRPr="00E00BE9" w:rsidRDefault="00EA5CEB" w:rsidP="00032B8B">
      <w:pPr>
        <w:spacing w:before="80" w:after="40"/>
        <w:ind w:firstLine="709"/>
        <w:jc w:val="both"/>
        <w:rPr>
          <w:bCs w:val="0"/>
          <w:lang w:val="x-none" w:eastAsia="x-none"/>
        </w:rPr>
      </w:pPr>
      <w:r w:rsidRPr="00E00BE9">
        <w:rPr>
          <w:bCs w:val="0"/>
          <w:lang w:val="x-none" w:eastAsia="x-none"/>
        </w:rPr>
        <w:t>12. 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федеральным органом охраны объектов культурного наследия в отношении объектов культурного наследия федерального значения и органом исполнительной власти Красноярского края, уполномоченным в области охраны объектов культурного наследия, в отношении объектов культурного наследия регионального значения и объектов культурного наследия местного (муниципального) значения, вносятся в Правила в соответствии с Градостроительным кодексом Российской Федерации.</w:t>
      </w:r>
    </w:p>
    <w:p w:rsidR="00EA5CEB" w:rsidRPr="00E00BE9" w:rsidRDefault="00EA5CEB" w:rsidP="00032B8B">
      <w:pPr>
        <w:spacing w:before="80" w:after="40"/>
        <w:ind w:firstLine="709"/>
        <w:jc w:val="both"/>
        <w:rPr>
          <w:bCs w:val="0"/>
          <w:lang w:val="x-none" w:eastAsia="x-none"/>
        </w:rPr>
      </w:pPr>
      <w:r w:rsidRPr="00E00BE9">
        <w:rPr>
          <w:bCs w:val="0"/>
          <w:lang w:val="x-none" w:eastAsia="x-none"/>
        </w:rPr>
        <w:t>13. Проектирование и проведение работ по сохранению памятника или ансамбля и (или) их территорий осуществляются:</w:t>
      </w:r>
    </w:p>
    <w:p w:rsidR="00EA5CEB" w:rsidRPr="00E00BE9" w:rsidRDefault="00EA5CEB" w:rsidP="00032B8B">
      <w:pPr>
        <w:spacing w:before="80" w:after="40"/>
        <w:ind w:firstLine="709"/>
        <w:jc w:val="both"/>
        <w:rPr>
          <w:bCs w:val="0"/>
          <w:lang w:val="x-none" w:eastAsia="x-none"/>
        </w:rPr>
      </w:pPr>
      <w:r w:rsidRPr="00E00BE9">
        <w:rPr>
          <w:bCs w:val="0"/>
          <w:lang w:val="x-none" w:eastAsia="x-none"/>
        </w:rPr>
        <w:t>в отношении объектов культурного наследия федерального значения - по согласованию с федеральным органом охраны объектов культурного наследия либо в порядке, определяемом соглашением о передаче полномочий между федеральным органом охраны объектов культурного наследия и органом исполнительной власти соответствующего субъекта Российской Федерации, уполномоченным в области охраны объектов культурного наследия;</w:t>
      </w:r>
    </w:p>
    <w:p w:rsidR="00EA5CEB" w:rsidRPr="00E00BE9" w:rsidRDefault="00EA5CEB" w:rsidP="00032B8B">
      <w:pPr>
        <w:spacing w:before="80" w:after="40"/>
        <w:ind w:firstLine="709"/>
        <w:jc w:val="both"/>
        <w:rPr>
          <w:bCs w:val="0"/>
          <w:lang w:val="x-none" w:eastAsia="x-none"/>
        </w:rPr>
      </w:pPr>
      <w:r w:rsidRPr="00E00BE9">
        <w:rPr>
          <w:bCs w:val="0"/>
          <w:lang w:val="x-none" w:eastAsia="x-none"/>
        </w:rPr>
        <w:lastRenderedPageBreak/>
        <w:t>в отношении объектов культурного наследия регионального значения и объектов культурного наследия местного значения, выявленных объектов культурного наследия - в соответствии с законами Красноярского края.</w:t>
      </w:r>
    </w:p>
    <w:p w:rsidR="00EA5CEB" w:rsidRPr="00E00BE9" w:rsidRDefault="00EA5CEB" w:rsidP="00032B8B">
      <w:pPr>
        <w:spacing w:before="80" w:after="40"/>
        <w:ind w:firstLine="709"/>
        <w:jc w:val="both"/>
        <w:rPr>
          <w:bCs w:val="0"/>
          <w:lang w:val="x-none" w:eastAsia="x-none"/>
        </w:rPr>
      </w:pPr>
      <w:r w:rsidRPr="00E00BE9">
        <w:rPr>
          <w:bCs w:val="0"/>
          <w:lang w:val="x-none" w:eastAsia="x-none"/>
        </w:rPr>
        <w:t>1</w:t>
      </w:r>
      <w:r w:rsidRPr="00E00BE9">
        <w:rPr>
          <w:bCs w:val="0"/>
          <w:lang w:eastAsia="x-none"/>
        </w:rPr>
        <w:t>4</w:t>
      </w:r>
      <w:r w:rsidRPr="00E00BE9">
        <w:rPr>
          <w:bCs w:val="0"/>
          <w:lang w:val="x-none" w:eastAsia="x-none"/>
        </w:rPr>
        <w:t>. 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либо при обеспечении заказчиком работ указанных в п. 15 настоящей статьи требований к сохранности расположенных на данной территории объектов культурного наследия.</w:t>
      </w:r>
    </w:p>
    <w:p w:rsidR="00EA5CEB" w:rsidRPr="00E00BE9" w:rsidRDefault="00EA5CEB" w:rsidP="00032B8B">
      <w:pPr>
        <w:spacing w:before="80" w:after="40"/>
        <w:ind w:firstLine="709"/>
        <w:jc w:val="both"/>
        <w:rPr>
          <w:bCs w:val="0"/>
          <w:lang w:val="x-none" w:eastAsia="x-none"/>
        </w:rPr>
      </w:pPr>
      <w:r w:rsidRPr="00E00BE9">
        <w:rPr>
          <w:bCs w:val="0"/>
          <w:lang w:val="x-none" w:eastAsia="x-none"/>
        </w:rPr>
        <w:t>1</w:t>
      </w:r>
      <w:r w:rsidRPr="00E00BE9">
        <w:rPr>
          <w:bCs w:val="0"/>
          <w:lang w:eastAsia="x-none"/>
        </w:rPr>
        <w:t>5</w:t>
      </w:r>
      <w:r w:rsidRPr="00E00BE9">
        <w:rPr>
          <w:bCs w:val="0"/>
          <w:lang w:val="x-none" w:eastAsia="x-none"/>
        </w:rPr>
        <w:t>. В случае обнаружения на территории, подлежащей хозяйственному освоению, объектов, обладающих признаками объекта культурного наследия в соответствии со ст. 3, 73-ФЗ «Об объектах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реестр в порядке, установленном настоящим Федеральным 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EA5CEB" w:rsidRPr="00E00BE9" w:rsidRDefault="00EA5CEB" w:rsidP="00032B8B">
      <w:pPr>
        <w:spacing w:before="80" w:after="40"/>
        <w:ind w:firstLine="709"/>
        <w:jc w:val="both"/>
        <w:rPr>
          <w:bCs w:val="0"/>
          <w:lang w:val="x-none" w:eastAsia="x-none"/>
        </w:rPr>
      </w:pPr>
      <w:r w:rsidRPr="00E00BE9">
        <w:rPr>
          <w:bCs w:val="0"/>
          <w:lang w:val="x-none" w:eastAsia="x-none"/>
        </w:rPr>
        <w:t>1</w:t>
      </w:r>
      <w:r w:rsidRPr="00E00BE9">
        <w:rPr>
          <w:bCs w:val="0"/>
          <w:lang w:eastAsia="x-none"/>
        </w:rPr>
        <w:t>6</w:t>
      </w:r>
      <w:r w:rsidRPr="00E00BE9">
        <w:rPr>
          <w:bCs w:val="0"/>
          <w:lang w:val="x-none" w:eastAsia="x-none"/>
        </w:rPr>
        <w:t>. 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государственной экспертизы проектной документации.</w:t>
      </w:r>
    </w:p>
    <w:p w:rsidR="00EA5CEB" w:rsidRPr="00E00BE9" w:rsidRDefault="00EA5CEB" w:rsidP="00032B8B">
      <w:pPr>
        <w:spacing w:before="80" w:after="40"/>
        <w:ind w:firstLine="709"/>
        <w:jc w:val="both"/>
        <w:rPr>
          <w:bCs w:val="0"/>
          <w:lang w:val="x-none" w:eastAsia="x-none"/>
        </w:rPr>
      </w:pPr>
      <w:r w:rsidRPr="00E00BE9">
        <w:rPr>
          <w:bCs w:val="0"/>
          <w:lang w:val="x-none" w:eastAsia="x-none"/>
        </w:rPr>
        <w:t>1</w:t>
      </w:r>
      <w:r w:rsidRPr="00E00BE9">
        <w:rPr>
          <w:bCs w:val="0"/>
          <w:lang w:eastAsia="x-none"/>
        </w:rPr>
        <w:t>7</w:t>
      </w:r>
      <w:r w:rsidRPr="00E00BE9">
        <w:rPr>
          <w:bCs w:val="0"/>
          <w:lang w:val="x-none" w:eastAsia="x-none"/>
        </w:rPr>
        <w:t>. Финансирование указанных в пунктах 14 и 15 настоящей статьи работ осуществляется за счет средств физических или юридических лиц, являющихся заказчиками проводимых работ.</w:t>
      </w:r>
    </w:p>
    <w:p w:rsidR="00EA5CEB" w:rsidRPr="00E00BE9" w:rsidRDefault="00EA5CEB" w:rsidP="00032B8B">
      <w:pPr>
        <w:spacing w:before="80" w:after="40"/>
        <w:ind w:firstLine="709"/>
        <w:jc w:val="both"/>
        <w:rPr>
          <w:bCs w:val="0"/>
          <w:lang w:val="x-none" w:eastAsia="x-none"/>
        </w:rPr>
      </w:pPr>
      <w:r w:rsidRPr="00E00BE9">
        <w:rPr>
          <w:bCs w:val="0"/>
          <w:lang w:val="x-none" w:eastAsia="x-none"/>
        </w:rPr>
        <w:t>1</w:t>
      </w:r>
      <w:r w:rsidRPr="00E00BE9">
        <w:rPr>
          <w:bCs w:val="0"/>
          <w:lang w:eastAsia="x-none"/>
        </w:rPr>
        <w:t>8</w:t>
      </w:r>
      <w:r w:rsidRPr="00E00BE9">
        <w:rPr>
          <w:bCs w:val="0"/>
          <w:lang w:val="x-none" w:eastAsia="x-none"/>
        </w:rPr>
        <w:t>. Земляные, строительные, мелиоративные, хозяйственные и иные работы должны быть немедленно приостановлены исполнителем работ в случае обнаружения объекта, обладающего признаками объекта культурного на</w:t>
      </w:r>
      <w:r w:rsidR="00C651F9">
        <w:rPr>
          <w:bCs w:val="0"/>
          <w:lang w:val="x-none" w:eastAsia="x-none"/>
        </w:rPr>
        <w:t xml:space="preserve">следия в соответствии со ст. 3 </w:t>
      </w:r>
      <w:r w:rsidRPr="00E00BE9">
        <w:rPr>
          <w:bCs w:val="0"/>
          <w:lang w:val="x-none" w:eastAsia="x-none"/>
        </w:rPr>
        <w:t>73-ФЗ «Об объектах культурного наследия».</w:t>
      </w:r>
    </w:p>
    <w:p w:rsidR="00EA5CEB" w:rsidRPr="00E00BE9" w:rsidRDefault="00EA5CEB" w:rsidP="00032B8B">
      <w:pPr>
        <w:spacing w:before="80" w:after="40"/>
        <w:ind w:firstLine="709"/>
        <w:jc w:val="both"/>
        <w:rPr>
          <w:bCs w:val="0"/>
          <w:lang w:val="x-none" w:eastAsia="x-none"/>
        </w:rPr>
      </w:pPr>
      <w:r w:rsidRPr="00E00BE9">
        <w:rPr>
          <w:bCs w:val="0"/>
          <w:lang w:val="x-none" w:eastAsia="x-none"/>
        </w:rPr>
        <w:t>Исполнитель работ обязан проинформировать орган исполнительной власти Красноярского края, уполномоченный в области охраны объектов культурного наследия, об обнаруженном объекте.</w:t>
      </w:r>
    </w:p>
    <w:p w:rsidR="00EA5CEB" w:rsidRPr="00E00BE9" w:rsidRDefault="00EA5CEB" w:rsidP="00032B8B">
      <w:pPr>
        <w:spacing w:before="80" w:after="40"/>
        <w:ind w:firstLine="709"/>
        <w:jc w:val="both"/>
        <w:rPr>
          <w:bCs w:val="0"/>
          <w:lang w:val="x-none" w:eastAsia="x-none"/>
        </w:rPr>
      </w:pPr>
      <w:r w:rsidRPr="00E00BE9">
        <w:rPr>
          <w:bCs w:val="0"/>
          <w:lang w:val="x-none" w:eastAsia="x-none"/>
        </w:rPr>
        <w:t>1</w:t>
      </w:r>
      <w:r w:rsidRPr="00E00BE9">
        <w:rPr>
          <w:bCs w:val="0"/>
          <w:lang w:eastAsia="x-none"/>
        </w:rPr>
        <w:t>9</w:t>
      </w:r>
      <w:r w:rsidRPr="00E00BE9">
        <w:rPr>
          <w:bCs w:val="0"/>
          <w:lang w:val="x-none" w:eastAsia="x-none"/>
        </w:rPr>
        <w:t>. Указанные в пункте 17 настоящей статьи работы, а также работы, проведение которых может ухудшить состояние объекта культурного наследия, нарушить его целостность и сохранность, должны быть немедленно приостановлены заказчиком и исполнителем работ после получения письменного предписания органа исполнительной власти органа Красноярского края, уполномоченного в области охраны объектов культурного наследия, либо федерального органа охраны объектов культурного наследия.</w:t>
      </w:r>
    </w:p>
    <w:p w:rsidR="00EA5CEB" w:rsidRPr="00E00BE9" w:rsidRDefault="00EA5CEB" w:rsidP="00032B8B">
      <w:pPr>
        <w:spacing w:before="80" w:after="40"/>
        <w:ind w:firstLine="709"/>
        <w:jc w:val="both"/>
        <w:rPr>
          <w:bCs w:val="0"/>
          <w:lang w:val="x-none" w:eastAsia="x-none"/>
        </w:rPr>
      </w:pPr>
      <w:r w:rsidRPr="00E00BE9">
        <w:rPr>
          <w:bCs w:val="0"/>
          <w:lang w:eastAsia="x-none"/>
        </w:rPr>
        <w:t>20</w:t>
      </w:r>
      <w:r w:rsidRPr="00E00BE9">
        <w:rPr>
          <w:bCs w:val="0"/>
          <w:lang w:val="x-none" w:eastAsia="x-none"/>
        </w:rPr>
        <w:t>. В случае принятия мер по ликвидации опасности разрушения обнаруженного объекта, обладающего признаками объекта культурного наследия в соответствии со ст. 3 настоящего Федерального закона, или в случае устранения угрозы нарушения целостности и сохранности объекта культурного наследия приостановленные работы могут быть возобновлены по письменному разрешению соответствующего органа охраны объектов культурного наследия, по предписанию которого работы были приостановлены.</w:t>
      </w:r>
    </w:p>
    <w:p w:rsidR="00EA5CEB" w:rsidRPr="00E00BE9" w:rsidRDefault="00EA5CEB" w:rsidP="00032B8B">
      <w:pPr>
        <w:spacing w:before="80" w:after="40"/>
        <w:ind w:firstLine="709"/>
        <w:jc w:val="both"/>
        <w:rPr>
          <w:bCs w:val="0"/>
          <w:lang w:val="x-none" w:eastAsia="x-none"/>
        </w:rPr>
      </w:pPr>
      <w:r w:rsidRPr="00E00BE9">
        <w:rPr>
          <w:bCs w:val="0"/>
          <w:lang w:val="x-none" w:eastAsia="x-none"/>
        </w:rPr>
        <w:t>2</w:t>
      </w:r>
      <w:r w:rsidRPr="00E00BE9">
        <w:rPr>
          <w:bCs w:val="0"/>
          <w:lang w:eastAsia="x-none"/>
        </w:rPr>
        <w:t>1</w:t>
      </w:r>
      <w:r w:rsidRPr="00E00BE9">
        <w:rPr>
          <w:bCs w:val="0"/>
          <w:lang w:val="x-none" w:eastAsia="x-none"/>
        </w:rPr>
        <w:t xml:space="preserve">. Работы по ликвидации опасности разрушения обнаруженного объекта, обладающего признаками объекта культурного наследия в соответствии со статьей 3 73-ФЗ «Об объектах культурного наследия», изменение проекта проведения работ, представлявших собой угрозу нарушения целостности и сохранности объекта культурного наследия, либо изменение характера </w:t>
      </w:r>
      <w:r w:rsidRPr="00E00BE9">
        <w:rPr>
          <w:bCs w:val="0"/>
          <w:lang w:val="x-none" w:eastAsia="x-none"/>
        </w:rPr>
        <w:lastRenderedPageBreak/>
        <w:t>указанных работ проводятся за счет средств заказчика работ, указанных в пункте 1 настоящей статьи.</w:t>
      </w:r>
    </w:p>
    <w:p w:rsidR="00EA5CEB" w:rsidRDefault="00EA5CEB" w:rsidP="00032B8B">
      <w:pPr>
        <w:spacing w:before="80" w:after="40"/>
        <w:ind w:firstLine="709"/>
        <w:jc w:val="both"/>
        <w:rPr>
          <w:bCs w:val="0"/>
          <w:lang w:val="x-none" w:eastAsia="x-none"/>
        </w:rPr>
      </w:pPr>
      <w:r w:rsidRPr="00E00BE9">
        <w:rPr>
          <w:bCs w:val="0"/>
          <w:lang w:eastAsia="x-none"/>
        </w:rPr>
        <w:t>22.</w:t>
      </w:r>
      <w:r w:rsidR="0039452F">
        <w:rPr>
          <w:bCs w:val="0"/>
          <w:lang w:eastAsia="x-none"/>
        </w:rPr>
        <w:t xml:space="preserve"> </w:t>
      </w:r>
      <w:r w:rsidRPr="00E00BE9">
        <w:rPr>
          <w:bCs w:val="0"/>
          <w:lang w:val="x-none" w:eastAsia="x-none"/>
        </w:rPr>
        <w:t>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Красноярского края.</w:t>
      </w:r>
    </w:p>
    <w:p w:rsidR="00EA5CEB" w:rsidRPr="00E00BE9" w:rsidRDefault="00EA5CEB" w:rsidP="00032B8B">
      <w:pPr>
        <w:spacing w:before="80" w:after="40"/>
        <w:ind w:firstLine="709"/>
        <w:jc w:val="both"/>
        <w:rPr>
          <w:bCs w:val="0"/>
          <w:lang w:val="x-none" w:eastAsia="x-none"/>
        </w:rPr>
      </w:pPr>
    </w:p>
    <w:p w:rsidR="00EA5CEB" w:rsidRPr="0042410A" w:rsidRDefault="00EA5CEB" w:rsidP="0042410A">
      <w:pPr>
        <w:spacing w:line="276" w:lineRule="auto"/>
        <w:jc w:val="center"/>
        <w:outlineLvl w:val="0"/>
        <w:rPr>
          <w:b/>
          <w:sz w:val="28"/>
          <w:szCs w:val="28"/>
          <w:lang w:eastAsia="x-none"/>
        </w:rPr>
      </w:pPr>
      <w:bookmarkStart w:id="229" w:name="_Toc25833761"/>
      <w:bookmarkStart w:id="230" w:name="_Toc156834297"/>
      <w:r w:rsidRPr="004D68C8">
        <w:rPr>
          <w:b/>
          <w:sz w:val="28"/>
          <w:szCs w:val="28"/>
          <w:lang w:val="x-none" w:eastAsia="x-none"/>
        </w:rPr>
        <w:t xml:space="preserve">Раздел </w:t>
      </w:r>
      <w:r w:rsidR="00FC05AD" w:rsidRPr="004D68C8">
        <w:rPr>
          <w:b/>
          <w:sz w:val="28"/>
          <w:szCs w:val="28"/>
          <w:lang w:val="x-none" w:eastAsia="x-none"/>
        </w:rPr>
        <w:t>I</w:t>
      </w:r>
      <w:r w:rsidR="000B706A">
        <w:rPr>
          <w:b/>
          <w:sz w:val="28"/>
          <w:szCs w:val="28"/>
          <w:lang w:val="en-US" w:eastAsia="x-none"/>
        </w:rPr>
        <w:t>V</w:t>
      </w:r>
      <w:r w:rsidRPr="004D68C8">
        <w:rPr>
          <w:b/>
          <w:sz w:val="28"/>
          <w:szCs w:val="28"/>
          <w:lang w:val="x-none" w:eastAsia="x-none"/>
        </w:rPr>
        <w:t xml:space="preserve"> Правовые режимы территорий, для которых не</w:t>
      </w:r>
      <w:r w:rsidRPr="00B50B4A">
        <w:rPr>
          <w:b/>
          <w:sz w:val="32"/>
          <w:szCs w:val="32"/>
          <w:lang w:val="x-none" w:eastAsia="x-none"/>
        </w:rPr>
        <w:t xml:space="preserve"> </w:t>
      </w:r>
      <w:r w:rsidRPr="004D68C8">
        <w:rPr>
          <w:b/>
          <w:sz w:val="28"/>
          <w:szCs w:val="28"/>
          <w:lang w:val="x-none" w:eastAsia="x-none"/>
        </w:rPr>
        <w:t>устанавливаются градостроительные регламенты</w:t>
      </w:r>
      <w:bookmarkEnd w:id="229"/>
      <w:bookmarkEnd w:id="230"/>
    </w:p>
    <w:p w:rsidR="00EA5CEB" w:rsidRPr="00E64DDC" w:rsidRDefault="00EA5CEB" w:rsidP="0042410A">
      <w:pPr>
        <w:pStyle w:val="2"/>
        <w:keepNext w:val="0"/>
        <w:spacing w:after="240" w:line="276" w:lineRule="auto"/>
        <w:jc w:val="center"/>
        <w:rPr>
          <w:rFonts w:ascii="Times New Roman" w:hAnsi="Times New Roman"/>
          <w:i w:val="0"/>
        </w:rPr>
      </w:pPr>
      <w:bookmarkStart w:id="231" w:name="_Toc25833762"/>
      <w:bookmarkStart w:id="232" w:name="_Toc156834298"/>
      <w:r w:rsidRPr="00E64DDC">
        <w:rPr>
          <w:rFonts w:ascii="Times New Roman" w:hAnsi="Times New Roman"/>
          <w:i w:val="0"/>
        </w:rPr>
        <w:t xml:space="preserve">Статья </w:t>
      </w:r>
      <w:r w:rsidR="004D68C8">
        <w:rPr>
          <w:rFonts w:ascii="Times New Roman" w:hAnsi="Times New Roman"/>
          <w:i w:val="0"/>
        </w:rPr>
        <w:t>43</w:t>
      </w:r>
      <w:r w:rsidRPr="00E64DDC">
        <w:rPr>
          <w:rFonts w:ascii="Times New Roman" w:hAnsi="Times New Roman"/>
          <w:i w:val="0"/>
        </w:rPr>
        <w:t>. Территории водных объектов (ТВО)</w:t>
      </w:r>
      <w:bookmarkEnd w:id="231"/>
      <w:bookmarkEnd w:id="232"/>
    </w:p>
    <w:p w:rsidR="00EA5CEB" w:rsidRPr="00B50B4A" w:rsidRDefault="00EA5CEB" w:rsidP="00032B8B">
      <w:pPr>
        <w:spacing w:before="80" w:after="40"/>
        <w:ind w:firstLine="709"/>
        <w:jc w:val="both"/>
        <w:rPr>
          <w:bCs w:val="0"/>
          <w:lang w:val="x-none" w:eastAsia="x-none"/>
        </w:rPr>
      </w:pPr>
      <w:r w:rsidRPr="00B50B4A">
        <w:rPr>
          <w:bCs w:val="0"/>
          <w:lang w:val="x-none" w:eastAsia="x-none"/>
        </w:rPr>
        <w:t>1.</w:t>
      </w:r>
      <w:r w:rsidRPr="00B50B4A">
        <w:rPr>
          <w:bCs w:val="0"/>
          <w:lang w:val="x-none" w:eastAsia="x-none"/>
        </w:rPr>
        <w:tab/>
        <w:t xml:space="preserve">Территории водных объектов составляют поверхностные общедоступные водные объекты общего пользования, являющиеся частью водного фонда Российской Федерации. </w:t>
      </w:r>
    </w:p>
    <w:p w:rsidR="00EA5CEB" w:rsidRPr="00B50B4A" w:rsidRDefault="00EA5CEB" w:rsidP="00032B8B">
      <w:pPr>
        <w:spacing w:before="80" w:after="40"/>
        <w:ind w:firstLine="709"/>
        <w:jc w:val="both"/>
        <w:rPr>
          <w:bCs w:val="0"/>
          <w:lang w:val="x-none" w:eastAsia="x-none"/>
        </w:rPr>
      </w:pPr>
      <w:r w:rsidRPr="00B50B4A">
        <w:rPr>
          <w:bCs w:val="0"/>
          <w:lang w:val="x-none" w:eastAsia="x-none"/>
        </w:rPr>
        <w:t>2.</w:t>
      </w:r>
      <w:r w:rsidRPr="00B50B4A">
        <w:rPr>
          <w:bCs w:val="0"/>
          <w:lang w:val="x-none" w:eastAsia="x-none"/>
        </w:rPr>
        <w:tab/>
        <w:t>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федеральным законами.</w:t>
      </w:r>
    </w:p>
    <w:p w:rsidR="00EA5CEB" w:rsidRPr="00B50B4A" w:rsidRDefault="00EA5CEB" w:rsidP="00032B8B">
      <w:pPr>
        <w:spacing w:before="80" w:after="40"/>
        <w:ind w:firstLine="709"/>
        <w:jc w:val="both"/>
        <w:rPr>
          <w:bCs w:val="0"/>
          <w:lang w:val="x-none" w:eastAsia="x-none"/>
        </w:rPr>
      </w:pPr>
      <w:r w:rsidRPr="00B50B4A">
        <w:rPr>
          <w:bCs w:val="0"/>
          <w:lang w:val="x-none" w:eastAsia="x-none"/>
        </w:rPr>
        <w:t>3.</w:t>
      </w:r>
      <w:r w:rsidRPr="00B50B4A">
        <w:rPr>
          <w:bCs w:val="0"/>
          <w:lang w:val="x-none" w:eastAsia="x-none"/>
        </w:rPr>
        <w:tab/>
        <w:t>Использование водных объектов общего пользования осуществляется, исходя из устанавливаемых органами местного самоуправления правил использования водных объектов для личных и бытовых нужд, правил охраны жизни людей на водных объектах, утверждаемыми в порядке, определяемом Правительством Российской Федерации в соответствии с Градостроительным кодексом, Земельным кодексом и Водным кодексом Российской Федерации.</w:t>
      </w:r>
    </w:p>
    <w:p w:rsidR="00EA5CEB" w:rsidRPr="00B50B4A" w:rsidRDefault="00EA5CEB" w:rsidP="00032B8B">
      <w:pPr>
        <w:spacing w:before="80" w:after="40"/>
        <w:ind w:firstLine="709"/>
        <w:jc w:val="both"/>
        <w:rPr>
          <w:bCs w:val="0"/>
          <w:lang w:val="x-none" w:eastAsia="x-none"/>
        </w:rPr>
      </w:pPr>
      <w:r w:rsidRPr="00B50B4A">
        <w:rPr>
          <w:bCs w:val="0"/>
          <w:lang w:val="x-none" w:eastAsia="x-none"/>
        </w:rPr>
        <w:t>4.</w:t>
      </w:r>
      <w:r w:rsidRPr="00B50B4A">
        <w:rPr>
          <w:bCs w:val="0"/>
          <w:lang w:val="x-none" w:eastAsia="x-none"/>
        </w:rPr>
        <w:tab/>
        <w:t>Утверждение правил охраны жизни людей на водных объектах осуществляется органом государственной власти Красноярского края после их согласования с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специально уполномоченным решать задачи гражданской обороны и задачи по предупреждению и ликвидации чрезвычайных ситуаций по Красноярскому краю, Министерством природных ресурсов Российской Федерации и Министерством здравоохранения и социального развития Российской Федерации, а также с соответствующими федеральными органами исполнительной власти в случае, когда водные объекты, находящиеся в федеральной собственности, предоставлены в пользование для обеспечения обороны страны и безопасности государства. Согласование осуществляется в срок не более 1 месяца.</w:t>
      </w:r>
    </w:p>
    <w:p w:rsidR="00EA5CEB" w:rsidRPr="00B50B4A" w:rsidRDefault="00EA5CEB" w:rsidP="00032B8B">
      <w:pPr>
        <w:spacing w:before="80" w:after="40"/>
        <w:ind w:firstLine="709"/>
        <w:jc w:val="both"/>
        <w:rPr>
          <w:bCs w:val="0"/>
          <w:lang w:val="x-none" w:eastAsia="x-none"/>
        </w:rPr>
      </w:pPr>
      <w:r w:rsidRPr="00B50B4A">
        <w:rPr>
          <w:bCs w:val="0"/>
          <w:lang w:val="x-none" w:eastAsia="x-none"/>
        </w:rPr>
        <w:t>5.</w:t>
      </w:r>
      <w:r w:rsidRPr="00B50B4A">
        <w:rPr>
          <w:bCs w:val="0"/>
          <w:lang w:val="x-none" w:eastAsia="x-none"/>
        </w:rPr>
        <w:tab/>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EA5CEB" w:rsidRPr="00B50B4A" w:rsidRDefault="00EA5CEB" w:rsidP="00032B8B">
      <w:pPr>
        <w:spacing w:before="80" w:after="40"/>
        <w:ind w:firstLine="709"/>
        <w:jc w:val="both"/>
        <w:rPr>
          <w:bCs w:val="0"/>
          <w:lang w:val="x-none" w:eastAsia="x-none"/>
        </w:rPr>
      </w:pPr>
      <w:r w:rsidRPr="00B50B4A">
        <w:rPr>
          <w:bCs w:val="0"/>
          <w:lang w:val="x-none" w:eastAsia="x-none"/>
        </w:rPr>
        <w:t>6.</w:t>
      </w:r>
      <w:r w:rsidRPr="00B50B4A">
        <w:rPr>
          <w:bCs w:val="0"/>
          <w:lang w:val="x-none" w:eastAsia="x-none"/>
        </w:rPr>
        <w:tab/>
        <w:t>Информация об ограничении водопользования на водных объектах общего пользования предоставляется жителям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EA5CEB" w:rsidRPr="00B50B4A" w:rsidRDefault="00EA5CEB" w:rsidP="00032B8B">
      <w:pPr>
        <w:spacing w:before="80" w:after="40"/>
        <w:ind w:firstLine="709"/>
        <w:jc w:val="both"/>
        <w:rPr>
          <w:bCs w:val="0"/>
          <w:lang w:val="x-none" w:eastAsia="x-none"/>
        </w:rPr>
      </w:pPr>
      <w:r w:rsidRPr="00B50B4A">
        <w:rPr>
          <w:bCs w:val="0"/>
          <w:lang w:val="x-none" w:eastAsia="x-none"/>
        </w:rPr>
        <w:t>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EA5CEB" w:rsidRPr="00B50B4A" w:rsidRDefault="00EA5CEB" w:rsidP="00032B8B">
      <w:pPr>
        <w:spacing w:before="80" w:after="40"/>
        <w:ind w:firstLine="709"/>
        <w:jc w:val="both"/>
        <w:rPr>
          <w:bCs w:val="0"/>
          <w:lang w:val="x-none" w:eastAsia="x-none"/>
        </w:rPr>
      </w:pPr>
      <w:r w:rsidRPr="00B50B4A">
        <w:rPr>
          <w:bCs w:val="0"/>
          <w:lang w:val="x-none" w:eastAsia="x-none"/>
        </w:rPr>
        <w:lastRenderedPageBreak/>
        <w:t>8.</w:t>
      </w:r>
      <w:r w:rsidRPr="00B50B4A">
        <w:rPr>
          <w:bCs w:val="0"/>
          <w:lang w:val="x-none" w:eastAsia="x-none"/>
        </w:rPr>
        <w:tab/>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EA5CEB" w:rsidRPr="00B50B4A" w:rsidRDefault="00EA5CEB" w:rsidP="00032B8B">
      <w:pPr>
        <w:spacing w:before="80" w:after="40"/>
        <w:ind w:firstLine="709"/>
        <w:jc w:val="both"/>
        <w:rPr>
          <w:bCs w:val="0"/>
          <w:lang w:val="x-none" w:eastAsia="x-none"/>
        </w:rPr>
      </w:pPr>
      <w:r w:rsidRPr="00B50B4A">
        <w:rPr>
          <w:bCs w:val="0"/>
          <w:lang w:val="x-none" w:eastAsia="x-none"/>
        </w:rPr>
        <w:t>9.</w:t>
      </w:r>
      <w:r w:rsidRPr="00B50B4A">
        <w:rPr>
          <w:bCs w:val="0"/>
          <w:lang w:val="x-none" w:eastAsia="x-none"/>
        </w:rPr>
        <w:tab/>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EA5CEB" w:rsidRPr="00B50B4A" w:rsidRDefault="00EA5CEB" w:rsidP="00032B8B">
      <w:pPr>
        <w:spacing w:before="80" w:after="40"/>
        <w:ind w:firstLine="709"/>
        <w:jc w:val="both"/>
        <w:rPr>
          <w:bCs w:val="0"/>
          <w:lang w:val="x-none" w:eastAsia="x-none"/>
        </w:rPr>
      </w:pPr>
      <w:r w:rsidRPr="00B50B4A">
        <w:rPr>
          <w:bCs w:val="0"/>
          <w:lang w:val="x-none" w:eastAsia="x-none"/>
        </w:rPr>
        <w:t>10.</w:t>
      </w:r>
      <w:r w:rsidRPr="00B50B4A">
        <w:rPr>
          <w:bCs w:val="0"/>
          <w:lang w:val="x-none" w:eastAsia="x-none"/>
        </w:rPr>
        <w:tab/>
        <w:t>Использование водных объектов общего пользования требует обеспечения условий сохранения их естественного водного баланса и позволяет в соответствии с действующим законодательством строительство и эксплуатацию водозаборных сооружений, использование ресурса пресных вод на хозяйственно - бытовые нужды, размещение выпуска очищенных сточных вод в соответствии с правилами охраны поверхностных вод от загрязнения и не допускает сброса неочищенных и поверхностных ливневых стоков и сточных вод от предприятий.</w:t>
      </w:r>
    </w:p>
    <w:p w:rsidR="00EA5CEB" w:rsidRPr="008D3524" w:rsidRDefault="00EA5CEB" w:rsidP="00032B8B">
      <w:pPr>
        <w:pStyle w:val="12"/>
        <w:rPr>
          <w:sz w:val="24"/>
          <w:szCs w:val="24"/>
        </w:rPr>
      </w:pPr>
    </w:p>
    <w:sectPr w:rsidR="00EA5CEB" w:rsidRPr="008D3524" w:rsidSect="003E7B2C">
      <w:pgSz w:w="11906" w:h="16838"/>
      <w:pgMar w:top="568" w:right="566"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EDD" w:rsidRDefault="008C4EDD" w:rsidP="009C7FEB">
      <w:r>
        <w:separator/>
      </w:r>
    </w:p>
  </w:endnote>
  <w:endnote w:type="continuationSeparator" w:id="0">
    <w:p w:rsidR="008C4EDD" w:rsidRDefault="008C4EDD" w:rsidP="009C7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Sceptica">
    <w:altName w:val="Arial"/>
    <w:panose1 w:val="00000000000000000000"/>
    <w:charset w:val="00"/>
    <w:family w:val="modern"/>
    <w:notTrueType/>
    <w:pitch w:val="variable"/>
    <w:sig w:usb0="00000001" w:usb1="4000205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9490042"/>
      <w:docPartObj>
        <w:docPartGallery w:val="Page Numbers (Bottom of Page)"/>
        <w:docPartUnique/>
      </w:docPartObj>
    </w:sdtPr>
    <w:sdtEndPr/>
    <w:sdtContent>
      <w:p w:rsidR="00494C90" w:rsidRDefault="00494C90">
        <w:pPr>
          <w:pStyle w:val="af5"/>
          <w:jc w:val="right"/>
        </w:pPr>
        <w:r>
          <w:fldChar w:fldCharType="begin"/>
        </w:r>
        <w:r>
          <w:instrText>PAGE   \* MERGEFORMAT</w:instrText>
        </w:r>
        <w:r>
          <w:fldChar w:fldCharType="separate"/>
        </w:r>
        <w:r w:rsidR="003B489B">
          <w:rPr>
            <w:noProof/>
          </w:rPr>
          <w:t>7</w:t>
        </w:r>
        <w:r>
          <w:fldChar w:fldCharType="end"/>
        </w:r>
      </w:p>
    </w:sdtContent>
  </w:sdt>
  <w:p w:rsidR="00494C90" w:rsidRDefault="00494C90">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EDD" w:rsidRDefault="008C4EDD" w:rsidP="009C7FEB">
      <w:r>
        <w:separator/>
      </w:r>
    </w:p>
  </w:footnote>
  <w:footnote w:type="continuationSeparator" w:id="0">
    <w:p w:rsidR="008C4EDD" w:rsidRDefault="008C4EDD" w:rsidP="009C7F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808118E"/>
    <w:lvl w:ilvl="0">
      <w:start w:val="1"/>
      <w:numFmt w:val="bullet"/>
      <w:pStyle w:val="a"/>
      <w:lvlText w:val=""/>
      <w:lvlJc w:val="left"/>
      <w:pPr>
        <w:tabs>
          <w:tab w:val="num" w:pos="360"/>
        </w:tabs>
        <w:ind w:left="360" w:hanging="360"/>
      </w:pPr>
      <w:rPr>
        <w:rFonts w:ascii="Symbol" w:hAnsi="Symbol" w:cs="Symbol" w:hint="default"/>
      </w:rPr>
    </w:lvl>
  </w:abstractNum>
  <w:abstractNum w:abstractNumId="1">
    <w:nsid w:val="059E2AF1"/>
    <w:multiLevelType w:val="hybridMultilevel"/>
    <w:tmpl w:val="32FC5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4E43F0"/>
    <w:multiLevelType w:val="hybridMultilevel"/>
    <w:tmpl w:val="36C0E3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F668A2"/>
    <w:multiLevelType w:val="hybridMultilevel"/>
    <w:tmpl w:val="9946AA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E741FF2"/>
    <w:multiLevelType w:val="hybridMultilevel"/>
    <w:tmpl w:val="68E6BB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ED41D1F"/>
    <w:multiLevelType w:val="hybridMultilevel"/>
    <w:tmpl w:val="B7F846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1855DF2"/>
    <w:multiLevelType w:val="hybridMultilevel"/>
    <w:tmpl w:val="C4A0DD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2D58A1"/>
    <w:multiLevelType w:val="hybridMultilevel"/>
    <w:tmpl w:val="CC2AF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B92CC3"/>
    <w:multiLevelType w:val="hybridMultilevel"/>
    <w:tmpl w:val="C22A4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B83611"/>
    <w:multiLevelType w:val="hybridMultilevel"/>
    <w:tmpl w:val="AD2CF1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C9232D3"/>
    <w:multiLevelType w:val="hybridMultilevel"/>
    <w:tmpl w:val="1B3635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3D02268"/>
    <w:multiLevelType w:val="hybridMultilevel"/>
    <w:tmpl w:val="F092C752"/>
    <w:lvl w:ilvl="0" w:tplc="A8F44C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4FC0908"/>
    <w:multiLevelType w:val="hybridMultilevel"/>
    <w:tmpl w:val="B09279B6"/>
    <w:lvl w:ilvl="0" w:tplc="73ACFD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80336D1"/>
    <w:multiLevelType w:val="hybridMultilevel"/>
    <w:tmpl w:val="AFF0342E"/>
    <w:lvl w:ilvl="0" w:tplc="D160ECEC">
      <w:start w:val="1"/>
      <w:numFmt w:val="decimal"/>
      <w:lvlText w:val="%1."/>
      <w:lvlJc w:val="left"/>
      <w:pPr>
        <w:ind w:left="927" w:hanging="360"/>
      </w:pPr>
      <w:rPr>
        <w:rFonts w:cs="Aria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CD23102"/>
    <w:multiLevelType w:val="hybridMultilevel"/>
    <w:tmpl w:val="B5E821AA"/>
    <w:lvl w:ilvl="0" w:tplc="2730B38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F5B7030"/>
    <w:multiLevelType w:val="hybridMultilevel"/>
    <w:tmpl w:val="67E058D8"/>
    <w:lvl w:ilvl="0" w:tplc="2A7E90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F700BFF"/>
    <w:multiLevelType w:val="hybridMultilevel"/>
    <w:tmpl w:val="D25C8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5739F6"/>
    <w:multiLevelType w:val="hybridMultilevel"/>
    <w:tmpl w:val="F4E000AA"/>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226198"/>
    <w:multiLevelType w:val="hybridMultilevel"/>
    <w:tmpl w:val="A2CE49EA"/>
    <w:lvl w:ilvl="0" w:tplc="FC0E66B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7454E"/>
    <w:multiLevelType w:val="hybridMultilevel"/>
    <w:tmpl w:val="08F84E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8640A93"/>
    <w:multiLevelType w:val="hybridMultilevel"/>
    <w:tmpl w:val="13308900"/>
    <w:lvl w:ilvl="0" w:tplc="9D92778E">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6B711E"/>
    <w:multiLevelType w:val="hybridMultilevel"/>
    <w:tmpl w:val="CB5AD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9A0702"/>
    <w:multiLevelType w:val="hybridMultilevel"/>
    <w:tmpl w:val="7EAAB5BE"/>
    <w:lvl w:ilvl="0" w:tplc="072C5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DE1221A"/>
    <w:multiLevelType w:val="hybridMultilevel"/>
    <w:tmpl w:val="EF5C27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1F8086B"/>
    <w:multiLevelType w:val="hybridMultilevel"/>
    <w:tmpl w:val="190054C0"/>
    <w:lvl w:ilvl="0" w:tplc="98D0C8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B2752E1"/>
    <w:multiLevelType w:val="hybridMultilevel"/>
    <w:tmpl w:val="0324E2DE"/>
    <w:lvl w:ilvl="0" w:tplc="1E84F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B2758DF"/>
    <w:multiLevelType w:val="hybridMultilevel"/>
    <w:tmpl w:val="6CF20A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BEE26F6"/>
    <w:multiLevelType w:val="hybridMultilevel"/>
    <w:tmpl w:val="BFFCDBF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5B3EA3"/>
    <w:multiLevelType w:val="hybridMultilevel"/>
    <w:tmpl w:val="623C2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98925B6"/>
    <w:multiLevelType w:val="hybridMultilevel"/>
    <w:tmpl w:val="D94019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A1F21BF"/>
    <w:multiLevelType w:val="hybridMultilevel"/>
    <w:tmpl w:val="B37087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C72506B"/>
    <w:multiLevelType w:val="hybridMultilevel"/>
    <w:tmpl w:val="DD1030BA"/>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122" w:hanging="360"/>
      </w:pPr>
      <w:rPr>
        <w:rFonts w:ascii="Courier New" w:hAnsi="Courier New" w:cs="Courier New" w:hint="default"/>
      </w:rPr>
    </w:lvl>
    <w:lvl w:ilvl="2" w:tplc="04190005" w:tentative="1">
      <w:start w:val="1"/>
      <w:numFmt w:val="bullet"/>
      <w:lvlText w:val=""/>
      <w:lvlJc w:val="left"/>
      <w:pPr>
        <w:ind w:left="2842" w:hanging="360"/>
      </w:pPr>
      <w:rPr>
        <w:rFonts w:ascii="Wingdings" w:hAnsi="Wingdings" w:hint="default"/>
      </w:rPr>
    </w:lvl>
    <w:lvl w:ilvl="3" w:tplc="04190001" w:tentative="1">
      <w:start w:val="1"/>
      <w:numFmt w:val="bullet"/>
      <w:lvlText w:val=""/>
      <w:lvlJc w:val="left"/>
      <w:pPr>
        <w:ind w:left="3562" w:hanging="360"/>
      </w:pPr>
      <w:rPr>
        <w:rFonts w:ascii="Symbol" w:hAnsi="Symbol" w:hint="default"/>
      </w:rPr>
    </w:lvl>
    <w:lvl w:ilvl="4" w:tplc="04190003" w:tentative="1">
      <w:start w:val="1"/>
      <w:numFmt w:val="bullet"/>
      <w:lvlText w:val="o"/>
      <w:lvlJc w:val="left"/>
      <w:pPr>
        <w:ind w:left="4282" w:hanging="360"/>
      </w:pPr>
      <w:rPr>
        <w:rFonts w:ascii="Courier New" w:hAnsi="Courier New" w:cs="Courier New" w:hint="default"/>
      </w:rPr>
    </w:lvl>
    <w:lvl w:ilvl="5" w:tplc="04190005" w:tentative="1">
      <w:start w:val="1"/>
      <w:numFmt w:val="bullet"/>
      <w:lvlText w:val=""/>
      <w:lvlJc w:val="left"/>
      <w:pPr>
        <w:ind w:left="5002" w:hanging="360"/>
      </w:pPr>
      <w:rPr>
        <w:rFonts w:ascii="Wingdings" w:hAnsi="Wingdings" w:hint="default"/>
      </w:rPr>
    </w:lvl>
    <w:lvl w:ilvl="6" w:tplc="04190001" w:tentative="1">
      <w:start w:val="1"/>
      <w:numFmt w:val="bullet"/>
      <w:lvlText w:val=""/>
      <w:lvlJc w:val="left"/>
      <w:pPr>
        <w:ind w:left="5722" w:hanging="360"/>
      </w:pPr>
      <w:rPr>
        <w:rFonts w:ascii="Symbol" w:hAnsi="Symbol" w:hint="default"/>
      </w:rPr>
    </w:lvl>
    <w:lvl w:ilvl="7" w:tplc="04190003" w:tentative="1">
      <w:start w:val="1"/>
      <w:numFmt w:val="bullet"/>
      <w:lvlText w:val="o"/>
      <w:lvlJc w:val="left"/>
      <w:pPr>
        <w:ind w:left="6442" w:hanging="360"/>
      </w:pPr>
      <w:rPr>
        <w:rFonts w:ascii="Courier New" w:hAnsi="Courier New" w:cs="Courier New" w:hint="default"/>
      </w:rPr>
    </w:lvl>
    <w:lvl w:ilvl="8" w:tplc="04190005" w:tentative="1">
      <w:start w:val="1"/>
      <w:numFmt w:val="bullet"/>
      <w:lvlText w:val=""/>
      <w:lvlJc w:val="left"/>
      <w:pPr>
        <w:ind w:left="7162" w:hanging="360"/>
      </w:pPr>
      <w:rPr>
        <w:rFonts w:ascii="Wingdings" w:hAnsi="Wingdings" w:hint="default"/>
      </w:rPr>
    </w:lvl>
  </w:abstractNum>
  <w:abstractNum w:abstractNumId="32">
    <w:nsid w:val="5F8A7F3B"/>
    <w:multiLevelType w:val="hybridMultilevel"/>
    <w:tmpl w:val="62E460B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94962E9"/>
    <w:multiLevelType w:val="hybridMultilevel"/>
    <w:tmpl w:val="AF6C36EE"/>
    <w:lvl w:ilvl="0" w:tplc="26F83F38">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735"/>
        </w:tabs>
        <w:ind w:left="735" w:hanging="360"/>
      </w:pPr>
      <w:rPr>
        <w:rFonts w:ascii="Courier New" w:hAnsi="Courier New" w:cs="Times New Roman" w:hint="default"/>
      </w:rPr>
    </w:lvl>
    <w:lvl w:ilvl="2" w:tplc="04190005">
      <w:start w:val="1"/>
      <w:numFmt w:val="bullet"/>
      <w:lvlText w:val=""/>
      <w:lvlJc w:val="left"/>
      <w:pPr>
        <w:tabs>
          <w:tab w:val="num" w:pos="1455"/>
        </w:tabs>
        <w:ind w:left="1455" w:hanging="360"/>
      </w:pPr>
      <w:rPr>
        <w:rFonts w:ascii="Wingdings" w:hAnsi="Wingdings" w:hint="default"/>
      </w:rPr>
    </w:lvl>
    <w:lvl w:ilvl="3" w:tplc="04190001">
      <w:start w:val="1"/>
      <w:numFmt w:val="bullet"/>
      <w:lvlText w:val=""/>
      <w:lvlJc w:val="left"/>
      <w:pPr>
        <w:tabs>
          <w:tab w:val="num" w:pos="2175"/>
        </w:tabs>
        <w:ind w:left="2175"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BFD1757"/>
    <w:multiLevelType w:val="hybridMultilevel"/>
    <w:tmpl w:val="242020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CDE49F9"/>
    <w:multiLevelType w:val="hybridMultilevel"/>
    <w:tmpl w:val="1D5A6B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E370160"/>
    <w:multiLevelType w:val="hybridMultilevel"/>
    <w:tmpl w:val="CAB6528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nsid w:val="6EFA4017"/>
    <w:multiLevelType w:val="hybridMultilevel"/>
    <w:tmpl w:val="DB04D3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94B7F56"/>
    <w:multiLevelType w:val="hybridMultilevel"/>
    <w:tmpl w:val="C0ECC886"/>
    <w:lvl w:ilvl="0" w:tplc="04190001">
      <w:start w:val="1"/>
      <w:numFmt w:val="bullet"/>
      <w:lvlText w:val=""/>
      <w:lvlJc w:val="left"/>
      <w:pPr>
        <w:ind w:left="1402" w:hanging="360"/>
      </w:pPr>
      <w:rPr>
        <w:rFonts w:ascii="Symbol" w:hAnsi="Symbol" w:hint="default"/>
      </w:rPr>
    </w:lvl>
    <w:lvl w:ilvl="1" w:tplc="04190003" w:tentative="1">
      <w:start w:val="1"/>
      <w:numFmt w:val="bullet"/>
      <w:lvlText w:val="o"/>
      <w:lvlJc w:val="left"/>
      <w:pPr>
        <w:ind w:left="2122" w:hanging="360"/>
      </w:pPr>
      <w:rPr>
        <w:rFonts w:ascii="Courier New" w:hAnsi="Courier New" w:cs="Courier New" w:hint="default"/>
      </w:rPr>
    </w:lvl>
    <w:lvl w:ilvl="2" w:tplc="04190005" w:tentative="1">
      <w:start w:val="1"/>
      <w:numFmt w:val="bullet"/>
      <w:lvlText w:val=""/>
      <w:lvlJc w:val="left"/>
      <w:pPr>
        <w:ind w:left="2842" w:hanging="360"/>
      </w:pPr>
      <w:rPr>
        <w:rFonts w:ascii="Wingdings" w:hAnsi="Wingdings" w:hint="default"/>
      </w:rPr>
    </w:lvl>
    <w:lvl w:ilvl="3" w:tplc="04190001" w:tentative="1">
      <w:start w:val="1"/>
      <w:numFmt w:val="bullet"/>
      <w:lvlText w:val=""/>
      <w:lvlJc w:val="left"/>
      <w:pPr>
        <w:ind w:left="3562" w:hanging="360"/>
      </w:pPr>
      <w:rPr>
        <w:rFonts w:ascii="Symbol" w:hAnsi="Symbol" w:hint="default"/>
      </w:rPr>
    </w:lvl>
    <w:lvl w:ilvl="4" w:tplc="04190003" w:tentative="1">
      <w:start w:val="1"/>
      <w:numFmt w:val="bullet"/>
      <w:lvlText w:val="o"/>
      <w:lvlJc w:val="left"/>
      <w:pPr>
        <w:ind w:left="4282" w:hanging="360"/>
      </w:pPr>
      <w:rPr>
        <w:rFonts w:ascii="Courier New" w:hAnsi="Courier New" w:cs="Courier New" w:hint="default"/>
      </w:rPr>
    </w:lvl>
    <w:lvl w:ilvl="5" w:tplc="04190005" w:tentative="1">
      <w:start w:val="1"/>
      <w:numFmt w:val="bullet"/>
      <w:lvlText w:val=""/>
      <w:lvlJc w:val="left"/>
      <w:pPr>
        <w:ind w:left="5002" w:hanging="360"/>
      </w:pPr>
      <w:rPr>
        <w:rFonts w:ascii="Wingdings" w:hAnsi="Wingdings" w:hint="default"/>
      </w:rPr>
    </w:lvl>
    <w:lvl w:ilvl="6" w:tplc="04190001" w:tentative="1">
      <w:start w:val="1"/>
      <w:numFmt w:val="bullet"/>
      <w:lvlText w:val=""/>
      <w:lvlJc w:val="left"/>
      <w:pPr>
        <w:ind w:left="5722" w:hanging="360"/>
      </w:pPr>
      <w:rPr>
        <w:rFonts w:ascii="Symbol" w:hAnsi="Symbol" w:hint="default"/>
      </w:rPr>
    </w:lvl>
    <w:lvl w:ilvl="7" w:tplc="04190003" w:tentative="1">
      <w:start w:val="1"/>
      <w:numFmt w:val="bullet"/>
      <w:lvlText w:val="o"/>
      <w:lvlJc w:val="left"/>
      <w:pPr>
        <w:ind w:left="6442" w:hanging="360"/>
      </w:pPr>
      <w:rPr>
        <w:rFonts w:ascii="Courier New" w:hAnsi="Courier New" w:cs="Courier New" w:hint="default"/>
      </w:rPr>
    </w:lvl>
    <w:lvl w:ilvl="8" w:tplc="04190005" w:tentative="1">
      <w:start w:val="1"/>
      <w:numFmt w:val="bullet"/>
      <w:lvlText w:val=""/>
      <w:lvlJc w:val="left"/>
      <w:pPr>
        <w:ind w:left="7162" w:hanging="360"/>
      </w:pPr>
      <w:rPr>
        <w:rFonts w:ascii="Wingdings" w:hAnsi="Wingdings" w:hint="default"/>
      </w:rPr>
    </w:lvl>
  </w:abstractNum>
  <w:abstractNum w:abstractNumId="39">
    <w:nsid w:val="79B61A5C"/>
    <w:multiLevelType w:val="hybridMultilevel"/>
    <w:tmpl w:val="DA3A98B0"/>
    <w:lvl w:ilvl="0" w:tplc="F4E0DD4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A8D4D3D"/>
    <w:multiLevelType w:val="hybridMultilevel"/>
    <w:tmpl w:val="C522474C"/>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B19476B"/>
    <w:multiLevelType w:val="hybridMultilevel"/>
    <w:tmpl w:val="DCE27456"/>
    <w:lvl w:ilvl="0" w:tplc="BDA02CA4">
      <w:start w:val="1"/>
      <w:numFmt w:val="decimal"/>
      <w:lvlText w:val="%1."/>
      <w:lvlJc w:val="left"/>
      <w:pPr>
        <w:ind w:left="1231" w:hanging="3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0"/>
  </w:num>
  <w:num w:numId="2">
    <w:abstractNumId w:val="41"/>
  </w:num>
  <w:num w:numId="3">
    <w:abstractNumId w:val="13"/>
  </w:num>
  <w:num w:numId="4">
    <w:abstractNumId w:val="31"/>
  </w:num>
  <w:num w:numId="5">
    <w:abstractNumId w:val="38"/>
  </w:num>
  <w:num w:numId="6">
    <w:abstractNumId w:val="16"/>
  </w:num>
  <w:num w:numId="7">
    <w:abstractNumId w:val="17"/>
  </w:num>
  <w:num w:numId="8">
    <w:abstractNumId w:val="34"/>
  </w:num>
  <w:num w:numId="9">
    <w:abstractNumId w:val="29"/>
  </w:num>
  <w:num w:numId="10">
    <w:abstractNumId w:val="4"/>
  </w:num>
  <w:num w:numId="11">
    <w:abstractNumId w:val="1"/>
  </w:num>
  <w:num w:numId="12">
    <w:abstractNumId w:val="28"/>
  </w:num>
  <w:num w:numId="13">
    <w:abstractNumId w:val="0"/>
  </w:num>
  <w:num w:numId="14">
    <w:abstractNumId w:val="27"/>
  </w:num>
  <w:num w:numId="15">
    <w:abstractNumId w:val="7"/>
  </w:num>
  <w:num w:numId="16">
    <w:abstractNumId w:val="3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6"/>
  </w:num>
  <w:num w:numId="19">
    <w:abstractNumId w:val="2"/>
  </w:num>
  <w:num w:numId="20">
    <w:abstractNumId w:val="37"/>
  </w:num>
  <w:num w:numId="21">
    <w:abstractNumId w:val="39"/>
  </w:num>
  <w:num w:numId="22">
    <w:abstractNumId w:val="23"/>
  </w:num>
  <w:num w:numId="23">
    <w:abstractNumId w:val="40"/>
  </w:num>
  <w:num w:numId="24">
    <w:abstractNumId w:val="36"/>
  </w:num>
  <w:num w:numId="25">
    <w:abstractNumId w:val="9"/>
  </w:num>
  <w:num w:numId="26">
    <w:abstractNumId w:val="15"/>
  </w:num>
  <w:num w:numId="27">
    <w:abstractNumId w:val="35"/>
  </w:num>
  <w:num w:numId="28">
    <w:abstractNumId w:val="12"/>
  </w:num>
  <w:num w:numId="29">
    <w:abstractNumId w:val="10"/>
  </w:num>
  <w:num w:numId="30">
    <w:abstractNumId w:val="22"/>
  </w:num>
  <w:num w:numId="31">
    <w:abstractNumId w:val="5"/>
  </w:num>
  <w:num w:numId="32">
    <w:abstractNumId w:val="25"/>
  </w:num>
  <w:num w:numId="33">
    <w:abstractNumId w:val="3"/>
  </w:num>
  <w:num w:numId="34">
    <w:abstractNumId w:val="11"/>
  </w:num>
  <w:num w:numId="35">
    <w:abstractNumId w:val="26"/>
  </w:num>
  <w:num w:numId="36">
    <w:abstractNumId w:val="30"/>
  </w:num>
  <w:num w:numId="37">
    <w:abstractNumId w:val="24"/>
  </w:num>
  <w:num w:numId="38">
    <w:abstractNumId w:val="18"/>
  </w:num>
  <w:num w:numId="39">
    <w:abstractNumId w:val="32"/>
  </w:num>
  <w:num w:numId="40">
    <w:abstractNumId w:val="8"/>
  </w:num>
  <w:num w:numId="41">
    <w:abstractNumId w:val="21"/>
  </w:num>
  <w:num w:numId="42">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1C2"/>
    <w:rsid w:val="00030325"/>
    <w:rsid w:val="00032B8B"/>
    <w:rsid w:val="00044BBB"/>
    <w:rsid w:val="00050B83"/>
    <w:rsid w:val="0005575B"/>
    <w:rsid w:val="00057C2C"/>
    <w:rsid w:val="00060866"/>
    <w:rsid w:val="00060BC8"/>
    <w:rsid w:val="00066EA7"/>
    <w:rsid w:val="0008142A"/>
    <w:rsid w:val="00086EE1"/>
    <w:rsid w:val="000879A8"/>
    <w:rsid w:val="000A145D"/>
    <w:rsid w:val="000A21A7"/>
    <w:rsid w:val="000A4C13"/>
    <w:rsid w:val="000B706A"/>
    <w:rsid w:val="000C1804"/>
    <w:rsid w:val="000C1EC4"/>
    <w:rsid w:val="000C4289"/>
    <w:rsid w:val="000D240A"/>
    <w:rsid w:val="000D2517"/>
    <w:rsid w:val="000D5C75"/>
    <w:rsid w:val="000F6DB5"/>
    <w:rsid w:val="000F6FE2"/>
    <w:rsid w:val="00101E78"/>
    <w:rsid w:val="00101FAC"/>
    <w:rsid w:val="00102361"/>
    <w:rsid w:val="00110E06"/>
    <w:rsid w:val="00114AFA"/>
    <w:rsid w:val="00117817"/>
    <w:rsid w:val="00122AA7"/>
    <w:rsid w:val="00130FFE"/>
    <w:rsid w:val="00131C7C"/>
    <w:rsid w:val="0014751E"/>
    <w:rsid w:val="0014769C"/>
    <w:rsid w:val="00152975"/>
    <w:rsid w:val="00157650"/>
    <w:rsid w:val="00174B49"/>
    <w:rsid w:val="00176117"/>
    <w:rsid w:val="001836A9"/>
    <w:rsid w:val="00196D78"/>
    <w:rsid w:val="001A2B0A"/>
    <w:rsid w:val="001A3110"/>
    <w:rsid w:val="001A39AF"/>
    <w:rsid w:val="001A68F4"/>
    <w:rsid w:val="001B065A"/>
    <w:rsid w:val="001B0785"/>
    <w:rsid w:val="001B776F"/>
    <w:rsid w:val="001C0A9D"/>
    <w:rsid w:val="001C2EAC"/>
    <w:rsid w:val="001C4880"/>
    <w:rsid w:val="001E02D0"/>
    <w:rsid w:val="001F44AB"/>
    <w:rsid w:val="00213626"/>
    <w:rsid w:val="00217AA5"/>
    <w:rsid w:val="00223342"/>
    <w:rsid w:val="00224F88"/>
    <w:rsid w:val="00233AA1"/>
    <w:rsid w:val="00246D12"/>
    <w:rsid w:val="002609ED"/>
    <w:rsid w:val="002713C1"/>
    <w:rsid w:val="002755DF"/>
    <w:rsid w:val="002808EE"/>
    <w:rsid w:val="002814B6"/>
    <w:rsid w:val="00283D8D"/>
    <w:rsid w:val="00285DF0"/>
    <w:rsid w:val="00291ED3"/>
    <w:rsid w:val="002934BC"/>
    <w:rsid w:val="00297448"/>
    <w:rsid w:val="002A5235"/>
    <w:rsid w:val="002B742A"/>
    <w:rsid w:val="002C1D11"/>
    <w:rsid w:val="002C339E"/>
    <w:rsid w:val="002C5438"/>
    <w:rsid w:val="002D764F"/>
    <w:rsid w:val="002F0A36"/>
    <w:rsid w:val="002F3D6F"/>
    <w:rsid w:val="0030154B"/>
    <w:rsid w:val="003073B8"/>
    <w:rsid w:val="00316515"/>
    <w:rsid w:val="00322EE0"/>
    <w:rsid w:val="00324D1A"/>
    <w:rsid w:val="00325F9C"/>
    <w:rsid w:val="00330376"/>
    <w:rsid w:val="003336F3"/>
    <w:rsid w:val="0033567C"/>
    <w:rsid w:val="003416AB"/>
    <w:rsid w:val="003420BA"/>
    <w:rsid w:val="00344226"/>
    <w:rsid w:val="00350B3C"/>
    <w:rsid w:val="003520AF"/>
    <w:rsid w:val="003521DB"/>
    <w:rsid w:val="00352F75"/>
    <w:rsid w:val="00360678"/>
    <w:rsid w:val="003617F4"/>
    <w:rsid w:val="003628CA"/>
    <w:rsid w:val="003707D1"/>
    <w:rsid w:val="00370C55"/>
    <w:rsid w:val="0037768D"/>
    <w:rsid w:val="003906B5"/>
    <w:rsid w:val="00391CC2"/>
    <w:rsid w:val="0039452F"/>
    <w:rsid w:val="003959A3"/>
    <w:rsid w:val="00396346"/>
    <w:rsid w:val="00396B6B"/>
    <w:rsid w:val="003A229A"/>
    <w:rsid w:val="003A3074"/>
    <w:rsid w:val="003A6744"/>
    <w:rsid w:val="003A7965"/>
    <w:rsid w:val="003B3826"/>
    <w:rsid w:val="003B489B"/>
    <w:rsid w:val="003C0B58"/>
    <w:rsid w:val="003C3C77"/>
    <w:rsid w:val="003C6EA6"/>
    <w:rsid w:val="003D21AC"/>
    <w:rsid w:val="003E27DD"/>
    <w:rsid w:val="003E7B2C"/>
    <w:rsid w:val="00400A19"/>
    <w:rsid w:val="00400D91"/>
    <w:rsid w:val="00401848"/>
    <w:rsid w:val="00405769"/>
    <w:rsid w:val="00406D69"/>
    <w:rsid w:val="0041289C"/>
    <w:rsid w:val="00413273"/>
    <w:rsid w:val="00415415"/>
    <w:rsid w:val="00417FCC"/>
    <w:rsid w:val="0042410A"/>
    <w:rsid w:val="004368E5"/>
    <w:rsid w:val="004509DD"/>
    <w:rsid w:val="00454020"/>
    <w:rsid w:val="00457BC6"/>
    <w:rsid w:val="00462EC0"/>
    <w:rsid w:val="00470EAB"/>
    <w:rsid w:val="00472479"/>
    <w:rsid w:val="004744B1"/>
    <w:rsid w:val="004746EB"/>
    <w:rsid w:val="00477548"/>
    <w:rsid w:val="00481401"/>
    <w:rsid w:val="00482D7B"/>
    <w:rsid w:val="004877F0"/>
    <w:rsid w:val="00494C90"/>
    <w:rsid w:val="004A336B"/>
    <w:rsid w:val="004B3750"/>
    <w:rsid w:val="004C1E07"/>
    <w:rsid w:val="004C4A3F"/>
    <w:rsid w:val="004C5F43"/>
    <w:rsid w:val="004D59F2"/>
    <w:rsid w:val="004D68C8"/>
    <w:rsid w:val="004D6CA2"/>
    <w:rsid w:val="004E06CD"/>
    <w:rsid w:val="004E0D10"/>
    <w:rsid w:val="004E5AB5"/>
    <w:rsid w:val="004F340C"/>
    <w:rsid w:val="00502A9D"/>
    <w:rsid w:val="00504D0D"/>
    <w:rsid w:val="0051342A"/>
    <w:rsid w:val="0052386A"/>
    <w:rsid w:val="00531184"/>
    <w:rsid w:val="00544B9F"/>
    <w:rsid w:val="005663B0"/>
    <w:rsid w:val="00571873"/>
    <w:rsid w:val="0057702A"/>
    <w:rsid w:val="0057762D"/>
    <w:rsid w:val="00582E15"/>
    <w:rsid w:val="00583A59"/>
    <w:rsid w:val="00585B90"/>
    <w:rsid w:val="00587E41"/>
    <w:rsid w:val="00590E54"/>
    <w:rsid w:val="0059297E"/>
    <w:rsid w:val="005A7062"/>
    <w:rsid w:val="005C5718"/>
    <w:rsid w:val="005D2E57"/>
    <w:rsid w:val="005D6153"/>
    <w:rsid w:val="005D7470"/>
    <w:rsid w:val="005E0C64"/>
    <w:rsid w:val="005E5882"/>
    <w:rsid w:val="005E5D85"/>
    <w:rsid w:val="005F7C3F"/>
    <w:rsid w:val="006057F1"/>
    <w:rsid w:val="00605F0A"/>
    <w:rsid w:val="00613BC6"/>
    <w:rsid w:val="00617B10"/>
    <w:rsid w:val="0062587E"/>
    <w:rsid w:val="00627139"/>
    <w:rsid w:val="0063132F"/>
    <w:rsid w:val="006337CE"/>
    <w:rsid w:val="00644E93"/>
    <w:rsid w:val="006450D5"/>
    <w:rsid w:val="0065456C"/>
    <w:rsid w:val="00655422"/>
    <w:rsid w:val="006561A1"/>
    <w:rsid w:val="00656621"/>
    <w:rsid w:val="00664C5D"/>
    <w:rsid w:val="00681253"/>
    <w:rsid w:val="0068210B"/>
    <w:rsid w:val="00685969"/>
    <w:rsid w:val="00687492"/>
    <w:rsid w:val="00690DB7"/>
    <w:rsid w:val="006911A1"/>
    <w:rsid w:val="00691F3D"/>
    <w:rsid w:val="006D51C1"/>
    <w:rsid w:val="006E2F87"/>
    <w:rsid w:val="006E5384"/>
    <w:rsid w:val="006F08CD"/>
    <w:rsid w:val="007031D1"/>
    <w:rsid w:val="00703362"/>
    <w:rsid w:val="0070392F"/>
    <w:rsid w:val="00710DDD"/>
    <w:rsid w:val="0071321D"/>
    <w:rsid w:val="00722DBE"/>
    <w:rsid w:val="00731C74"/>
    <w:rsid w:val="0074573A"/>
    <w:rsid w:val="0078549F"/>
    <w:rsid w:val="00786B63"/>
    <w:rsid w:val="00787309"/>
    <w:rsid w:val="00790D77"/>
    <w:rsid w:val="007A04B5"/>
    <w:rsid w:val="007A082C"/>
    <w:rsid w:val="007A1546"/>
    <w:rsid w:val="007B00E9"/>
    <w:rsid w:val="007B41B9"/>
    <w:rsid w:val="007B476F"/>
    <w:rsid w:val="007C752C"/>
    <w:rsid w:val="007C7B4E"/>
    <w:rsid w:val="007D3D6E"/>
    <w:rsid w:val="007E0163"/>
    <w:rsid w:val="007E35E5"/>
    <w:rsid w:val="007E370D"/>
    <w:rsid w:val="007E6EDF"/>
    <w:rsid w:val="007F17C7"/>
    <w:rsid w:val="007F43A0"/>
    <w:rsid w:val="007F55A5"/>
    <w:rsid w:val="00814680"/>
    <w:rsid w:val="008223B5"/>
    <w:rsid w:val="0082330F"/>
    <w:rsid w:val="00824FB5"/>
    <w:rsid w:val="00832863"/>
    <w:rsid w:val="00834B61"/>
    <w:rsid w:val="00835771"/>
    <w:rsid w:val="00836378"/>
    <w:rsid w:val="008369A0"/>
    <w:rsid w:val="008409D9"/>
    <w:rsid w:val="00840CBF"/>
    <w:rsid w:val="00847F61"/>
    <w:rsid w:val="00850F23"/>
    <w:rsid w:val="00853989"/>
    <w:rsid w:val="00855E18"/>
    <w:rsid w:val="00866809"/>
    <w:rsid w:val="008728CB"/>
    <w:rsid w:val="00872A86"/>
    <w:rsid w:val="008734F9"/>
    <w:rsid w:val="008777B2"/>
    <w:rsid w:val="008812A1"/>
    <w:rsid w:val="00883CD8"/>
    <w:rsid w:val="00883DBE"/>
    <w:rsid w:val="00884090"/>
    <w:rsid w:val="008851B2"/>
    <w:rsid w:val="008854F7"/>
    <w:rsid w:val="00890DE1"/>
    <w:rsid w:val="008979B9"/>
    <w:rsid w:val="008A088C"/>
    <w:rsid w:val="008B1239"/>
    <w:rsid w:val="008B14DA"/>
    <w:rsid w:val="008B5B2C"/>
    <w:rsid w:val="008C00FC"/>
    <w:rsid w:val="008C2043"/>
    <w:rsid w:val="008C4336"/>
    <w:rsid w:val="008C4EDD"/>
    <w:rsid w:val="008D02FA"/>
    <w:rsid w:val="009119CD"/>
    <w:rsid w:val="0091706B"/>
    <w:rsid w:val="00922851"/>
    <w:rsid w:val="009240B2"/>
    <w:rsid w:val="009262BB"/>
    <w:rsid w:val="00926D85"/>
    <w:rsid w:val="00933392"/>
    <w:rsid w:val="00933B14"/>
    <w:rsid w:val="00934D84"/>
    <w:rsid w:val="00943687"/>
    <w:rsid w:val="00943BA1"/>
    <w:rsid w:val="009507DE"/>
    <w:rsid w:val="009604BD"/>
    <w:rsid w:val="00966864"/>
    <w:rsid w:val="0097425F"/>
    <w:rsid w:val="00975A94"/>
    <w:rsid w:val="009765B4"/>
    <w:rsid w:val="0099512B"/>
    <w:rsid w:val="009A2353"/>
    <w:rsid w:val="009A3D34"/>
    <w:rsid w:val="009C7FEB"/>
    <w:rsid w:val="009D1671"/>
    <w:rsid w:val="009D1FA8"/>
    <w:rsid w:val="009D3876"/>
    <w:rsid w:val="009E086F"/>
    <w:rsid w:val="009E3B98"/>
    <w:rsid w:val="009F23E9"/>
    <w:rsid w:val="00A00D08"/>
    <w:rsid w:val="00A172C3"/>
    <w:rsid w:val="00A307D3"/>
    <w:rsid w:val="00A34D2A"/>
    <w:rsid w:val="00A34E17"/>
    <w:rsid w:val="00A36240"/>
    <w:rsid w:val="00A4484E"/>
    <w:rsid w:val="00A46D45"/>
    <w:rsid w:val="00A5391A"/>
    <w:rsid w:val="00A54F0F"/>
    <w:rsid w:val="00A55BD9"/>
    <w:rsid w:val="00A748E5"/>
    <w:rsid w:val="00A77BF0"/>
    <w:rsid w:val="00A829CA"/>
    <w:rsid w:val="00A84B11"/>
    <w:rsid w:val="00A909F7"/>
    <w:rsid w:val="00A97AFF"/>
    <w:rsid w:val="00AA107F"/>
    <w:rsid w:val="00AA4670"/>
    <w:rsid w:val="00AA68E0"/>
    <w:rsid w:val="00AB7D35"/>
    <w:rsid w:val="00AC3AEA"/>
    <w:rsid w:val="00AD3F87"/>
    <w:rsid w:val="00AD5DBC"/>
    <w:rsid w:val="00AE717C"/>
    <w:rsid w:val="00AF23B2"/>
    <w:rsid w:val="00AF316F"/>
    <w:rsid w:val="00AF449F"/>
    <w:rsid w:val="00AF72B5"/>
    <w:rsid w:val="00B0235C"/>
    <w:rsid w:val="00B06087"/>
    <w:rsid w:val="00B40B7E"/>
    <w:rsid w:val="00B55271"/>
    <w:rsid w:val="00B559CB"/>
    <w:rsid w:val="00B55DBA"/>
    <w:rsid w:val="00B5738C"/>
    <w:rsid w:val="00B65376"/>
    <w:rsid w:val="00B729B9"/>
    <w:rsid w:val="00B777E8"/>
    <w:rsid w:val="00B77CD5"/>
    <w:rsid w:val="00B91332"/>
    <w:rsid w:val="00B92AD9"/>
    <w:rsid w:val="00B96C6B"/>
    <w:rsid w:val="00B97AC3"/>
    <w:rsid w:val="00BB469C"/>
    <w:rsid w:val="00BB54C0"/>
    <w:rsid w:val="00BB6873"/>
    <w:rsid w:val="00BB70C3"/>
    <w:rsid w:val="00BC20AD"/>
    <w:rsid w:val="00BD0F10"/>
    <w:rsid w:val="00BE120E"/>
    <w:rsid w:val="00BF1A07"/>
    <w:rsid w:val="00BF69B2"/>
    <w:rsid w:val="00C168BA"/>
    <w:rsid w:val="00C222D2"/>
    <w:rsid w:val="00C26308"/>
    <w:rsid w:val="00C30544"/>
    <w:rsid w:val="00C30AB8"/>
    <w:rsid w:val="00C52669"/>
    <w:rsid w:val="00C651F9"/>
    <w:rsid w:val="00C70C26"/>
    <w:rsid w:val="00C75363"/>
    <w:rsid w:val="00C75A09"/>
    <w:rsid w:val="00C80535"/>
    <w:rsid w:val="00C8158D"/>
    <w:rsid w:val="00C960B7"/>
    <w:rsid w:val="00CB0120"/>
    <w:rsid w:val="00CB57AF"/>
    <w:rsid w:val="00CB6910"/>
    <w:rsid w:val="00CC1025"/>
    <w:rsid w:val="00CC296B"/>
    <w:rsid w:val="00CC2A86"/>
    <w:rsid w:val="00CE0D32"/>
    <w:rsid w:val="00CE3053"/>
    <w:rsid w:val="00CE45D0"/>
    <w:rsid w:val="00CE48E2"/>
    <w:rsid w:val="00CF1304"/>
    <w:rsid w:val="00CF7811"/>
    <w:rsid w:val="00D016E0"/>
    <w:rsid w:val="00D02C38"/>
    <w:rsid w:val="00D04D1C"/>
    <w:rsid w:val="00D05161"/>
    <w:rsid w:val="00D0742D"/>
    <w:rsid w:val="00D11A97"/>
    <w:rsid w:val="00D17619"/>
    <w:rsid w:val="00D22F26"/>
    <w:rsid w:val="00D31251"/>
    <w:rsid w:val="00D32066"/>
    <w:rsid w:val="00D374DC"/>
    <w:rsid w:val="00D37767"/>
    <w:rsid w:val="00D43D7D"/>
    <w:rsid w:val="00D51A6E"/>
    <w:rsid w:val="00D53525"/>
    <w:rsid w:val="00D53F80"/>
    <w:rsid w:val="00D56DA9"/>
    <w:rsid w:val="00D6069E"/>
    <w:rsid w:val="00D7169D"/>
    <w:rsid w:val="00DB4EB7"/>
    <w:rsid w:val="00DB5EEF"/>
    <w:rsid w:val="00DC3000"/>
    <w:rsid w:val="00DC4C42"/>
    <w:rsid w:val="00DE5F51"/>
    <w:rsid w:val="00DF14E7"/>
    <w:rsid w:val="00DF396C"/>
    <w:rsid w:val="00E02001"/>
    <w:rsid w:val="00E23B73"/>
    <w:rsid w:val="00E24A97"/>
    <w:rsid w:val="00E36809"/>
    <w:rsid w:val="00E40593"/>
    <w:rsid w:val="00E406DA"/>
    <w:rsid w:val="00E40B53"/>
    <w:rsid w:val="00E53867"/>
    <w:rsid w:val="00E540F9"/>
    <w:rsid w:val="00E622F6"/>
    <w:rsid w:val="00E6770F"/>
    <w:rsid w:val="00E677C8"/>
    <w:rsid w:val="00E853E6"/>
    <w:rsid w:val="00E87B9F"/>
    <w:rsid w:val="00E945A5"/>
    <w:rsid w:val="00E963BA"/>
    <w:rsid w:val="00EA1385"/>
    <w:rsid w:val="00EA28C2"/>
    <w:rsid w:val="00EA3CCA"/>
    <w:rsid w:val="00EA5CEB"/>
    <w:rsid w:val="00EA697A"/>
    <w:rsid w:val="00EB74C0"/>
    <w:rsid w:val="00EB7AD5"/>
    <w:rsid w:val="00EC2520"/>
    <w:rsid w:val="00EC7684"/>
    <w:rsid w:val="00ED31E1"/>
    <w:rsid w:val="00ED6433"/>
    <w:rsid w:val="00EF01C2"/>
    <w:rsid w:val="00F03BFF"/>
    <w:rsid w:val="00F05DD3"/>
    <w:rsid w:val="00F24D2D"/>
    <w:rsid w:val="00F2553D"/>
    <w:rsid w:val="00F27EA5"/>
    <w:rsid w:val="00F356CC"/>
    <w:rsid w:val="00F45446"/>
    <w:rsid w:val="00F55AD9"/>
    <w:rsid w:val="00F71517"/>
    <w:rsid w:val="00F86488"/>
    <w:rsid w:val="00F90A84"/>
    <w:rsid w:val="00F928A2"/>
    <w:rsid w:val="00FA2CF1"/>
    <w:rsid w:val="00FA3582"/>
    <w:rsid w:val="00FB2EA6"/>
    <w:rsid w:val="00FB4505"/>
    <w:rsid w:val="00FB5E06"/>
    <w:rsid w:val="00FC05AD"/>
    <w:rsid w:val="00FC07DD"/>
    <w:rsid w:val="00FC5DF2"/>
    <w:rsid w:val="00FC7C40"/>
    <w:rsid w:val="00FD1473"/>
    <w:rsid w:val="00FD2EF6"/>
    <w:rsid w:val="00FD400C"/>
    <w:rsid w:val="00FD5F86"/>
    <w:rsid w:val="00FE262A"/>
    <w:rsid w:val="00FE522A"/>
    <w:rsid w:val="00FF6C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trike/>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85B90"/>
    <w:pPr>
      <w:spacing w:after="0" w:line="240" w:lineRule="auto"/>
    </w:pPr>
    <w:rPr>
      <w:rFonts w:eastAsia="Times New Roman"/>
      <w:bCs/>
      <w:strike w:val="0"/>
      <w:lang w:eastAsia="ru-RU"/>
    </w:rPr>
  </w:style>
  <w:style w:type="paragraph" w:styleId="1">
    <w:name w:val="heading 1"/>
    <w:basedOn w:val="a0"/>
    <w:next w:val="a0"/>
    <w:link w:val="10"/>
    <w:uiPriority w:val="9"/>
    <w:qFormat/>
    <w:rsid w:val="00EF01C2"/>
    <w:pPr>
      <w:keepNext/>
      <w:spacing w:before="240" w:after="60"/>
      <w:outlineLvl w:val="0"/>
    </w:pPr>
    <w:rPr>
      <w:rFonts w:ascii="Arial" w:hAnsi="Arial"/>
      <w:b/>
      <w:bCs w:val="0"/>
      <w:kern w:val="32"/>
      <w:sz w:val="32"/>
      <w:szCs w:val="32"/>
    </w:rPr>
  </w:style>
  <w:style w:type="paragraph" w:styleId="2">
    <w:name w:val="heading 2"/>
    <w:basedOn w:val="a0"/>
    <w:next w:val="a0"/>
    <w:link w:val="20"/>
    <w:uiPriority w:val="9"/>
    <w:qFormat/>
    <w:rsid w:val="00EF01C2"/>
    <w:pPr>
      <w:keepNext/>
      <w:spacing w:before="240" w:after="60"/>
      <w:outlineLvl w:val="1"/>
    </w:pPr>
    <w:rPr>
      <w:rFonts w:ascii="Arial" w:hAnsi="Arial"/>
      <w:b/>
      <w:bCs w:val="0"/>
      <w:i/>
      <w:iCs/>
      <w:sz w:val="28"/>
      <w:szCs w:val="28"/>
    </w:rPr>
  </w:style>
  <w:style w:type="paragraph" w:styleId="3">
    <w:name w:val="heading 3"/>
    <w:basedOn w:val="a0"/>
    <w:next w:val="a0"/>
    <w:link w:val="30"/>
    <w:qFormat/>
    <w:rsid w:val="00EF01C2"/>
    <w:pPr>
      <w:keepNext/>
      <w:spacing w:before="240" w:after="60"/>
      <w:outlineLvl w:val="2"/>
    </w:pPr>
    <w:rPr>
      <w:rFonts w:ascii="Arial" w:hAnsi="Arial" w:cs="Arial"/>
      <w:b/>
      <w:bCs w:val="0"/>
      <w:sz w:val="26"/>
      <w:szCs w:val="26"/>
    </w:rPr>
  </w:style>
  <w:style w:type="paragraph" w:styleId="4">
    <w:name w:val="heading 4"/>
    <w:basedOn w:val="a0"/>
    <w:next w:val="a0"/>
    <w:link w:val="40"/>
    <w:uiPriority w:val="9"/>
    <w:semiHidden/>
    <w:unhideWhenUsed/>
    <w:qFormat/>
    <w:rsid w:val="003A3074"/>
    <w:pPr>
      <w:keepNext/>
      <w:keepLines/>
      <w:spacing w:before="40"/>
      <w:outlineLvl w:val="3"/>
    </w:pPr>
    <w:rPr>
      <w:rFonts w:asciiTheme="majorHAnsi" w:eastAsiaTheme="majorEastAsia" w:hAnsiTheme="majorHAnsi" w:cstheme="majorBidi"/>
      <w:i/>
      <w:iCs/>
      <w:color w:val="365F91" w:themeColor="accent1" w:themeShade="BF"/>
    </w:rPr>
  </w:style>
  <w:style w:type="paragraph" w:styleId="6">
    <w:name w:val="heading 6"/>
    <w:basedOn w:val="a0"/>
    <w:next w:val="a0"/>
    <w:link w:val="60"/>
    <w:uiPriority w:val="9"/>
    <w:semiHidden/>
    <w:unhideWhenUsed/>
    <w:qFormat/>
    <w:rsid w:val="00BE120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qFormat/>
    <w:rsid w:val="00EF01C2"/>
    <w:pPr>
      <w:spacing w:before="240" w:after="60" w:line="276" w:lineRule="auto"/>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F01C2"/>
    <w:rPr>
      <w:rFonts w:ascii="Arial" w:eastAsia="Times New Roman" w:hAnsi="Arial"/>
      <w:b/>
      <w:strike w:val="0"/>
      <w:kern w:val="32"/>
      <w:sz w:val="32"/>
      <w:szCs w:val="32"/>
    </w:rPr>
  </w:style>
  <w:style w:type="character" w:customStyle="1" w:styleId="20">
    <w:name w:val="Заголовок 2 Знак"/>
    <w:basedOn w:val="a1"/>
    <w:link w:val="2"/>
    <w:uiPriority w:val="9"/>
    <w:rsid w:val="00EF01C2"/>
    <w:rPr>
      <w:rFonts w:ascii="Arial" w:eastAsia="Times New Roman" w:hAnsi="Arial"/>
      <w:b/>
      <w:i/>
      <w:iCs/>
      <w:strike w:val="0"/>
      <w:sz w:val="28"/>
      <w:szCs w:val="28"/>
    </w:rPr>
  </w:style>
  <w:style w:type="character" w:customStyle="1" w:styleId="30">
    <w:name w:val="Заголовок 3 Знак"/>
    <w:basedOn w:val="a1"/>
    <w:link w:val="3"/>
    <w:rsid w:val="00EF01C2"/>
    <w:rPr>
      <w:rFonts w:ascii="Arial" w:eastAsia="Times New Roman" w:hAnsi="Arial" w:cs="Arial"/>
      <w:b/>
      <w:strike w:val="0"/>
      <w:sz w:val="26"/>
      <w:szCs w:val="26"/>
      <w:lang w:eastAsia="ru-RU"/>
    </w:rPr>
  </w:style>
  <w:style w:type="character" w:customStyle="1" w:styleId="70">
    <w:name w:val="Заголовок 7 Знак"/>
    <w:basedOn w:val="a1"/>
    <w:link w:val="7"/>
    <w:rsid w:val="00EF01C2"/>
    <w:rPr>
      <w:rFonts w:eastAsia="Times New Roman"/>
      <w:bCs/>
      <w:strike w:val="0"/>
    </w:rPr>
  </w:style>
  <w:style w:type="paragraph" w:styleId="a4">
    <w:name w:val="Body Text"/>
    <w:basedOn w:val="a0"/>
    <w:link w:val="a5"/>
    <w:rsid w:val="00EF01C2"/>
    <w:pPr>
      <w:jc w:val="center"/>
    </w:pPr>
    <w:rPr>
      <w:b/>
      <w:sz w:val="26"/>
      <w:szCs w:val="20"/>
    </w:rPr>
  </w:style>
  <w:style w:type="character" w:customStyle="1" w:styleId="a5">
    <w:name w:val="Основной текст Знак"/>
    <w:basedOn w:val="a1"/>
    <w:link w:val="a4"/>
    <w:rsid w:val="00EF01C2"/>
    <w:rPr>
      <w:rFonts w:eastAsia="Times New Roman"/>
      <w:b/>
      <w:bCs/>
      <w:strike w:val="0"/>
      <w:sz w:val="26"/>
      <w:szCs w:val="20"/>
      <w:lang w:eastAsia="ru-RU"/>
    </w:rPr>
  </w:style>
  <w:style w:type="paragraph" w:styleId="a6">
    <w:name w:val="Body Text Indent"/>
    <w:basedOn w:val="a0"/>
    <w:link w:val="a7"/>
    <w:rsid w:val="00EF01C2"/>
    <w:pPr>
      <w:spacing w:after="120"/>
      <w:ind w:left="283"/>
    </w:pPr>
  </w:style>
  <w:style w:type="character" w:customStyle="1" w:styleId="a7">
    <w:name w:val="Основной текст с отступом Знак"/>
    <w:basedOn w:val="a1"/>
    <w:link w:val="a6"/>
    <w:rsid w:val="00EF01C2"/>
    <w:rPr>
      <w:rFonts w:eastAsia="Times New Roman"/>
      <w:bCs/>
      <w:strike w:val="0"/>
      <w:lang w:eastAsia="ru-RU"/>
    </w:rPr>
  </w:style>
  <w:style w:type="paragraph" w:styleId="31">
    <w:name w:val="Body Text Indent 3"/>
    <w:basedOn w:val="a0"/>
    <w:link w:val="32"/>
    <w:rsid w:val="00EF01C2"/>
    <w:pPr>
      <w:spacing w:after="120"/>
      <w:ind w:left="283"/>
    </w:pPr>
    <w:rPr>
      <w:sz w:val="16"/>
      <w:szCs w:val="16"/>
    </w:rPr>
  </w:style>
  <w:style w:type="character" w:customStyle="1" w:styleId="32">
    <w:name w:val="Основной текст с отступом 3 Знак"/>
    <w:basedOn w:val="a1"/>
    <w:link w:val="31"/>
    <w:rsid w:val="00EF01C2"/>
    <w:rPr>
      <w:rFonts w:eastAsia="Times New Roman"/>
      <w:bCs/>
      <w:strike w:val="0"/>
      <w:sz w:val="16"/>
      <w:szCs w:val="16"/>
      <w:lang w:eastAsia="ru-RU"/>
    </w:rPr>
  </w:style>
  <w:style w:type="paragraph" w:customStyle="1" w:styleId="ConsNonformat">
    <w:name w:val="ConsNonformat"/>
    <w:rsid w:val="00EF01C2"/>
    <w:pPr>
      <w:widowControl w:val="0"/>
      <w:autoSpaceDE w:val="0"/>
      <w:autoSpaceDN w:val="0"/>
      <w:adjustRightInd w:val="0"/>
      <w:spacing w:after="0" w:line="240" w:lineRule="auto"/>
    </w:pPr>
    <w:rPr>
      <w:rFonts w:ascii="Courier New" w:eastAsia="Times New Roman" w:hAnsi="Courier New" w:cs="Courier New"/>
      <w:bCs/>
      <w:strike w:val="0"/>
      <w:sz w:val="20"/>
      <w:szCs w:val="20"/>
      <w:lang w:eastAsia="ru-RU"/>
    </w:rPr>
  </w:style>
  <w:style w:type="paragraph" w:customStyle="1" w:styleId="ConsTitle">
    <w:name w:val="ConsTitle"/>
    <w:rsid w:val="00EF01C2"/>
    <w:pPr>
      <w:widowControl w:val="0"/>
      <w:autoSpaceDE w:val="0"/>
      <w:autoSpaceDN w:val="0"/>
      <w:adjustRightInd w:val="0"/>
      <w:spacing w:after="0" w:line="240" w:lineRule="auto"/>
    </w:pPr>
    <w:rPr>
      <w:rFonts w:ascii="Arial" w:eastAsia="Times New Roman" w:hAnsi="Arial" w:cs="Arial"/>
      <w:b/>
      <w:strike w:val="0"/>
      <w:sz w:val="16"/>
      <w:szCs w:val="16"/>
      <w:lang w:eastAsia="ru-RU"/>
    </w:rPr>
  </w:style>
  <w:style w:type="paragraph" w:customStyle="1" w:styleId="ConsNormal">
    <w:name w:val="ConsNormal"/>
    <w:rsid w:val="00EF01C2"/>
    <w:pPr>
      <w:widowControl w:val="0"/>
      <w:autoSpaceDE w:val="0"/>
      <w:autoSpaceDN w:val="0"/>
      <w:adjustRightInd w:val="0"/>
      <w:spacing w:after="0" w:line="240" w:lineRule="auto"/>
      <w:ind w:firstLine="720"/>
    </w:pPr>
    <w:rPr>
      <w:rFonts w:ascii="Arial" w:eastAsia="Times New Roman" w:hAnsi="Arial" w:cs="Arial"/>
      <w:bCs/>
      <w:strike w:val="0"/>
      <w:sz w:val="20"/>
      <w:szCs w:val="20"/>
      <w:lang w:eastAsia="ru-RU"/>
    </w:rPr>
  </w:style>
  <w:style w:type="paragraph" w:customStyle="1" w:styleId="a8">
    <w:name w:val="МОЕ"/>
    <w:basedOn w:val="a0"/>
    <w:rsid w:val="00EF01C2"/>
    <w:pPr>
      <w:ind w:firstLine="709"/>
      <w:jc w:val="both"/>
    </w:pPr>
    <w:rPr>
      <w:spacing w:val="10"/>
      <w:sz w:val="28"/>
      <w:szCs w:val="28"/>
    </w:rPr>
  </w:style>
  <w:style w:type="paragraph" w:styleId="a9">
    <w:name w:val="header"/>
    <w:aliases w:val="ВерхКолонтитул"/>
    <w:basedOn w:val="a0"/>
    <w:link w:val="aa"/>
    <w:uiPriority w:val="99"/>
    <w:rsid w:val="00EF01C2"/>
    <w:pPr>
      <w:tabs>
        <w:tab w:val="center" w:pos="4677"/>
        <w:tab w:val="right" w:pos="9355"/>
      </w:tabs>
    </w:pPr>
  </w:style>
  <w:style w:type="character" w:customStyle="1" w:styleId="aa">
    <w:name w:val="Верхний колонтитул Знак"/>
    <w:aliases w:val="ВерхКолонтитул Знак"/>
    <w:basedOn w:val="a1"/>
    <w:link w:val="a9"/>
    <w:uiPriority w:val="99"/>
    <w:rsid w:val="00EF01C2"/>
    <w:rPr>
      <w:rFonts w:eastAsia="Times New Roman"/>
      <w:bCs/>
      <w:strike w:val="0"/>
    </w:rPr>
  </w:style>
  <w:style w:type="character" w:styleId="ab">
    <w:name w:val="page number"/>
    <w:basedOn w:val="a1"/>
    <w:rsid w:val="00EF01C2"/>
  </w:style>
  <w:style w:type="paragraph" w:customStyle="1" w:styleId="ConsPlusNormal">
    <w:name w:val="ConsPlusNormal"/>
    <w:rsid w:val="00EF01C2"/>
    <w:pPr>
      <w:widowControl w:val="0"/>
      <w:autoSpaceDE w:val="0"/>
      <w:autoSpaceDN w:val="0"/>
      <w:adjustRightInd w:val="0"/>
      <w:spacing w:after="0" w:line="240" w:lineRule="auto"/>
      <w:ind w:firstLine="720"/>
    </w:pPr>
    <w:rPr>
      <w:rFonts w:ascii="Arial" w:eastAsia="Times New Roman" w:hAnsi="Arial" w:cs="Arial"/>
      <w:bCs/>
      <w:strike w:val="0"/>
      <w:sz w:val="20"/>
      <w:szCs w:val="20"/>
      <w:lang w:eastAsia="ru-RU"/>
    </w:rPr>
  </w:style>
  <w:style w:type="paragraph" w:customStyle="1" w:styleId="ConsPlusNonformat">
    <w:name w:val="ConsPlusNonformat"/>
    <w:uiPriority w:val="99"/>
    <w:rsid w:val="00EF01C2"/>
    <w:pPr>
      <w:widowControl w:val="0"/>
      <w:autoSpaceDE w:val="0"/>
      <w:autoSpaceDN w:val="0"/>
      <w:adjustRightInd w:val="0"/>
      <w:spacing w:after="0" w:line="240" w:lineRule="auto"/>
    </w:pPr>
    <w:rPr>
      <w:rFonts w:ascii="Courier New" w:eastAsia="Times New Roman" w:hAnsi="Courier New" w:cs="Courier New"/>
      <w:bCs/>
      <w:strike w:val="0"/>
      <w:sz w:val="20"/>
      <w:szCs w:val="20"/>
      <w:lang w:eastAsia="ru-RU"/>
    </w:rPr>
  </w:style>
  <w:style w:type="paragraph" w:styleId="ac">
    <w:name w:val="footnote text"/>
    <w:basedOn w:val="a0"/>
    <w:link w:val="ad"/>
    <w:semiHidden/>
    <w:rsid w:val="00EF01C2"/>
    <w:rPr>
      <w:sz w:val="20"/>
      <w:szCs w:val="20"/>
    </w:rPr>
  </w:style>
  <w:style w:type="character" w:customStyle="1" w:styleId="ad">
    <w:name w:val="Текст сноски Знак"/>
    <w:basedOn w:val="a1"/>
    <w:link w:val="ac"/>
    <w:semiHidden/>
    <w:rsid w:val="00EF01C2"/>
    <w:rPr>
      <w:rFonts w:eastAsia="Times New Roman"/>
      <w:bCs/>
      <w:strike w:val="0"/>
      <w:sz w:val="20"/>
      <w:szCs w:val="20"/>
      <w:lang w:eastAsia="ru-RU"/>
    </w:rPr>
  </w:style>
  <w:style w:type="character" w:customStyle="1" w:styleId="ae">
    <w:name w:val="Знак Знак"/>
    <w:rsid w:val="00EF01C2"/>
    <w:rPr>
      <w:lang w:val="ru-RU" w:eastAsia="ru-RU" w:bidi="ar-SA"/>
    </w:rPr>
  </w:style>
  <w:style w:type="character" w:styleId="af">
    <w:name w:val="footnote reference"/>
    <w:semiHidden/>
    <w:rsid w:val="00EF01C2"/>
    <w:rPr>
      <w:vertAlign w:val="superscript"/>
    </w:rPr>
  </w:style>
  <w:style w:type="character" w:customStyle="1" w:styleId="af0">
    <w:name w:val="Гипертекстовая ссылка"/>
    <w:rsid w:val="00EF01C2"/>
    <w:rPr>
      <w:b/>
      <w:bCs w:val="0"/>
      <w:color w:val="008000"/>
      <w:sz w:val="20"/>
      <w:szCs w:val="20"/>
      <w:u w:val="single"/>
    </w:rPr>
  </w:style>
  <w:style w:type="paragraph" w:styleId="af1">
    <w:name w:val="Plain Text"/>
    <w:basedOn w:val="a0"/>
    <w:link w:val="af2"/>
    <w:rsid w:val="00EF01C2"/>
    <w:rPr>
      <w:rFonts w:ascii="Courier New" w:hAnsi="Courier New"/>
      <w:sz w:val="20"/>
      <w:szCs w:val="20"/>
    </w:rPr>
  </w:style>
  <w:style w:type="character" w:customStyle="1" w:styleId="af2">
    <w:name w:val="Текст Знак"/>
    <w:basedOn w:val="a1"/>
    <w:link w:val="af1"/>
    <w:rsid w:val="00EF01C2"/>
    <w:rPr>
      <w:rFonts w:ascii="Courier New" w:eastAsia="Times New Roman" w:hAnsi="Courier New"/>
      <w:bCs/>
      <w:strike w:val="0"/>
      <w:sz w:val="20"/>
      <w:szCs w:val="20"/>
      <w:lang w:eastAsia="ru-RU"/>
    </w:rPr>
  </w:style>
  <w:style w:type="paragraph" w:styleId="af3">
    <w:name w:val="Normal (Web)"/>
    <w:basedOn w:val="a0"/>
    <w:uiPriority w:val="99"/>
    <w:rsid w:val="00EF01C2"/>
    <w:pPr>
      <w:spacing w:before="30" w:after="30"/>
    </w:pPr>
    <w:rPr>
      <w:rFonts w:ascii="Arial" w:hAnsi="Arial" w:cs="Arial"/>
      <w:sz w:val="18"/>
      <w:szCs w:val="18"/>
    </w:rPr>
  </w:style>
  <w:style w:type="character" w:styleId="af4">
    <w:name w:val="Hyperlink"/>
    <w:uiPriority w:val="99"/>
    <w:rsid w:val="00EF01C2"/>
    <w:rPr>
      <w:color w:val="0000FF"/>
      <w:u w:val="single"/>
    </w:rPr>
  </w:style>
  <w:style w:type="paragraph" w:styleId="11">
    <w:name w:val="toc 1"/>
    <w:basedOn w:val="a0"/>
    <w:next w:val="a0"/>
    <w:autoRedefine/>
    <w:uiPriority w:val="39"/>
    <w:qFormat/>
    <w:rsid w:val="005663B0"/>
    <w:pPr>
      <w:tabs>
        <w:tab w:val="right" w:leader="dot" w:pos="10337"/>
      </w:tabs>
      <w:spacing w:before="120" w:after="120"/>
    </w:pPr>
    <w:rPr>
      <w:b/>
      <w:caps/>
      <w:noProof/>
      <w:sz w:val="20"/>
      <w:szCs w:val="20"/>
    </w:rPr>
  </w:style>
  <w:style w:type="paragraph" w:styleId="af5">
    <w:name w:val="footer"/>
    <w:basedOn w:val="a0"/>
    <w:link w:val="af6"/>
    <w:uiPriority w:val="99"/>
    <w:rsid w:val="00EF01C2"/>
    <w:pPr>
      <w:tabs>
        <w:tab w:val="center" w:pos="4677"/>
        <w:tab w:val="right" w:pos="9355"/>
      </w:tabs>
    </w:pPr>
  </w:style>
  <w:style w:type="character" w:customStyle="1" w:styleId="af6">
    <w:name w:val="Нижний колонтитул Знак"/>
    <w:basedOn w:val="a1"/>
    <w:link w:val="af5"/>
    <w:uiPriority w:val="99"/>
    <w:rsid w:val="00EF01C2"/>
    <w:rPr>
      <w:rFonts w:eastAsia="Times New Roman"/>
      <w:bCs/>
      <w:strike w:val="0"/>
      <w:lang w:eastAsia="ru-RU"/>
    </w:rPr>
  </w:style>
  <w:style w:type="paragraph" w:customStyle="1" w:styleId="ConsPlusTitle">
    <w:name w:val="ConsPlusTitle"/>
    <w:uiPriority w:val="99"/>
    <w:rsid w:val="00EF01C2"/>
    <w:pPr>
      <w:widowControl w:val="0"/>
      <w:autoSpaceDE w:val="0"/>
      <w:autoSpaceDN w:val="0"/>
      <w:adjustRightInd w:val="0"/>
      <w:spacing w:after="0" w:line="240" w:lineRule="auto"/>
    </w:pPr>
    <w:rPr>
      <w:rFonts w:ascii="Arial" w:eastAsia="Times New Roman" w:hAnsi="Arial" w:cs="Arial"/>
      <w:b/>
      <w:strike w:val="0"/>
      <w:sz w:val="20"/>
      <w:szCs w:val="20"/>
      <w:lang w:eastAsia="ru-RU"/>
    </w:rPr>
  </w:style>
  <w:style w:type="paragraph" w:customStyle="1" w:styleId="ConsPlusCell">
    <w:name w:val="ConsPlusCell"/>
    <w:uiPriority w:val="99"/>
    <w:rsid w:val="00EF01C2"/>
    <w:pPr>
      <w:widowControl w:val="0"/>
      <w:autoSpaceDE w:val="0"/>
      <w:autoSpaceDN w:val="0"/>
      <w:adjustRightInd w:val="0"/>
      <w:spacing w:after="0" w:line="240" w:lineRule="auto"/>
    </w:pPr>
    <w:rPr>
      <w:rFonts w:ascii="Arial" w:eastAsia="Times New Roman" w:hAnsi="Arial" w:cs="Arial"/>
      <w:bCs/>
      <w:strike w:val="0"/>
      <w:sz w:val="20"/>
      <w:szCs w:val="20"/>
      <w:lang w:eastAsia="ru-RU"/>
    </w:rPr>
  </w:style>
  <w:style w:type="paragraph" w:customStyle="1" w:styleId="Heading">
    <w:name w:val="Heading"/>
    <w:rsid w:val="00EF01C2"/>
    <w:pPr>
      <w:autoSpaceDE w:val="0"/>
      <w:autoSpaceDN w:val="0"/>
      <w:adjustRightInd w:val="0"/>
      <w:spacing w:after="0" w:line="240" w:lineRule="auto"/>
    </w:pPr>
    <w:rPr>
      <w:rFonts w:ascii="Arial" w:eastAsia="Times New Roman" w:hAnsi="Arial" w:cs="Arial"/>
      <w:b/>
      <w:strike w:val="0"/>
      <w:sz w:val="22"/>
      <w:szCs w:val="22"/>
      <w:lang w:eastAsia="ru-RU"/>
    </w:rPr>
  </w:style>
  <w:style w:type="paragraph" w:customStyle="1" w:styleId="af7">
    <w:name w:val="Стиль"/>
    <w:rsid w:val="00EF01C2"/>
    <w:pPr>
      <w:widowControl w:val="0"/>
      <w:autoSpaceDE w:val="0"/>
      <w:autoSpaceDN w:val="0"/>
      <w:adjustRightInd w:val="0"/>
      <w:spacing w:after="0" w:line="240" w:lineRule="auto"/>
    </w:pPr>
    <w:rPr>
      <w:rFonts w:eastAsia="Times New Roman"/>
      <w:bCs/>
      <w:strike w:val="0"/>
      <w:lang w:eastAsia="ru-RU"/>
    </w:rPr>
  </w:style>
  <w:style w:type="paragraph" w:styleId="21">
    <w:name w:val="Body Text 2"/>
    <w:basedOn w:val="a0"/>
    <w:link w:val="22"/>
    <w:rsid w:val="00EF01C2"/>
    <w:pPr>
      <w:spacing w:after="120" w:line="480" w:lineRule="auto"/>
    </w:pPr>
  </w:style>
  <w:style w:type="character" w:customStyle="1" w:styleId="22">
    <w:name w:val="Основной текст 2 Знак"/>
    <w:basedOn w:val="a1"/>
    <w:link w:val="21"/>
    <w:rsid w:val="00EF01C2"/>
    <w:rPr>
      <w:rFonts w:eastAsia="Times New Roman"/>
      <w:bCs/>
      <w:strike w:val="0"/>
      <w:lang w:eastAsia="ru-RU"/>
    </w:rPr>
  </w:style>
  <w:style w:type="paragraph" w:customStyle="1" w:styleId="af8">
    <w:name w:val="Îáû÷íûé"/>
    <w:rsid w:val="00EF01C2"/>
    <w:pPr>
      <w:widowControl w:val="0"/>
      <w:spacing w:after="0" w:line="240" w:lineRule="auto"/>
    </w:pPr>
    <w:rPr>
      <w:rFonts w:ascii="TimesET" w:eastAsia="Times New Roman" w:hAnsi="TimesET"/>
      <w:bCs/>
      <w:strike w:val="0"/>
      <w:sz w:val="20"/>
      <w:szCs w:val="20"/>
      <w:lang w:eastAsia="ru-RU"/>
    </w:rPr>
  </w:style>
  <w:style w:type="character" w:customStyle="1" w:styleId="5">
    <w:name w:val="Знак Знак5"/>
    <w:rsid w:val="00EF01C2"/>
    <w:rPr>
      <w:rFonts w:ascii="Arial" w:hAnsi="Arial" w:cs="Arial"/>
      <w:b/>
      <w:bCs w:val="0"/>
      <w:kern w:val="32"/>
      <w:sz w:val="32"/>
      <w:szCs w:val="32"/>
      <w:lang w:val="ru-RU" w:eastAsia="ru-RU" w:bidi="ar-SA"/>
    </w:rPr>
  </w:style>
  <w:style w:type="paragraph" w:customStyle="1" w:styleId="ConsCell">
    <w:name w:val="ConsCell"/>
    <w:rsid w:val="00EF01C2"/>
    <w:pPr>
      <w:widowControl w:val="0"/>
      <w:autoSpaceDE w:val="0"/>
      <w:autoSpaceDN w:val="0"/>
      <w:adjustRightInd w:val="0"/>
      <w:spacing w:after="0" w:line="240" w:lineRule="auto"/>
    </w:pPr>
    <w:rPr>
      <w:rFonts w:ascii="Arial" w:eastAsia="Times New Roman" w:hAnsi="Arial" w:cs="Arial"/>
      <w:bCs/>
      <w:strike w:val="0"/>
      <w:sz w:val="20"/>
      <w:szCs w:val="20"/>
      <w:lang w:eastAsia="ru-RU"/>
    </w:rPr>
  </w:style>
  <w:style w:type="paragraph" w:customStyle="1" w:styleId="af9">
    <w:name w:val="Заголовок статьи"/>
    <w:basedOn w:val="a0"/>
    <w:next w:val="a0"/>
    <w:rsid w:val="00EF01C2"/>
    <w:pPr>
      <w:widowControl w:val="0"/>
      <w:autoSpaceDE w:val="0"/>
      <w:autoSpaceDN w:val="0"/>
      <w:adjustRightInd w:val="0"/>
      <w:ind w:left="1612" w:hanging="892"/>
      <w:jc w:val="both"/>
    </w:pPr>
    <w:rPr>
      <w:rFonts w:ascii="Arial" w:hAnsi="Arial" w:cs="Arial"/>
      <w:sz w:val="26"/>
      <w:szCs w:val="26"/>
    </w:rPr>
  </w:style>
  <w:style w:type="paragraph" w:customStyle="1" w:styleId="afa">
    <w:name w:val="Комментарий"/>
    <w:basedOn w:val="a0"/>
    <w:next w:val="a0"/>
    <w:rsid w:val="00EF01C2"/>
    <w:pPr>
      <w:widowControl w:val="0"/>
      <w:autoSpaceDE w:val="0"/>
      <w:autoSpaceDN w:val="0"/>
      <w:adjustRightInd w:val="0"/>
      <w:ind w:left="170"/>
      <w:jc w:val="both"/>
    </w:pPr>
    <w:rPr>
      <w:rFonts w:ascii="Arial" w:hAnsi="Arial" w:cs="Arial"/>
      <w:i/>
      <w:iCs/>
      <w:color w:val="800080"/>
      <w:sz w:val="26"/>
      <w:szCs w:val="26"/>
    </w:rPr>
  </w:style>
  <w:style w:type="paragraph" w:customStyle="1" w:styleId="afb">
    <w:name w:val="Таблицы (моноширинный)"/>
    <w:basedOn w:val="a0"/>
    <w:next w:val="a0"/>
    <w:rsid w:val="00EF01C2"/>
    <w:pPr>
      <w:widowControl w:val="0"/>
      <w:autoSpaceDE w:val="0"/>
      <w:autoSpaceDN w:val="0"/>
      <w:adjustRightInd w:val="0"/>
      <w:jc w:val="both"/>
    </w:pPr>
    <w:rPr>
      <w:rFonts w:ascii="Courier New" w:hAnsi="Courier New" w:cs="Courier New"/>
      <w:sz w:val="26"/>
      <w:szCs w:val="26"/>
    </w:rPr>
  </w:style>
  <w:style w:type="paragraph" w:styleId="afc">
    <w:name w:val="Document Map"/>
    <w:basedOn w:val="a0"/>
    <w:link w:val="afd"/>
    <w:semiHidden/>
    <w:rsid w:val="00EF01C2"/>
    <w:pPr>
      <w:shd w:val="clear" w:color="auto" w:fill="000080"/>
    </w:pPr>
    <w:rPr>
      <w:rFonts w:ascii="Tahoma" w:hAnsi="Tahoma" w:cs="Tahoma"/>
      <w:sz w:val="20"/>
      <w:szCs w:val="20"/>
    </w:rPr>
  </w:style>
  <w:style w:type="character" w:customStyle="1" w:styleId="afd">
    <w:name w:val="Схема документа Знак"/>
    <w:basedOn w:val="a1"/>
    <w:link w:val="afc"/>
    <w:semiHidden/>
    <w:rsid w:val="00EF01C2"/>
    <w:rPr>
      <w:rFonts w:ascii="Tahoma" w:eastAsia="Times New Roman" w:hAnsi="Tahoma" w:cs="Tahoma"/>
      <w:bCs/>
      <w:strike w:val="0"/>
      <w:sz w:val="20"/>
      <w:szCs w:val="20"/>
      <w:shd w:val="clear" w:color="auto" w:fill="000080"/>
      <w:lang w:eastAsia="ru-RU"/>
    </w:rPr>
  </w:style>
  <w:style w:type="paragraph" w:styleId="23">
    <w:name w:val="Body Text Indent 2"/>
    <w:basedOn w:val="a0"/>
    <w:link w:val="24"/>
    <w:rsid w:val="00EF01C2"/>
    <w:pPr>
      <w:autoSpaceDE w:val="0"/>
      <w:autoSpaceDN w:val="0"/>
      <w:adjustRightInd w:val="0"/>
      <w:ind w:firstLine="540"/>
      <w:jc w:val="both"/>
    </w:pPr>
    <w:rPr>
      <w:iCs/>
      <w:color w:val="FF0000"/>
    </w:rPr>
  </w:style>
  <w:style w:type="character" w:customStyle="1" w:styleId="24">
    <w:name w:val="Основной текст с отступом 2 Знак"/>
    <w:basedOn w:val="a1"/>
    <w:link w:val="23"/>
    <w:rsid w:val="00EF01C2"/>
    <w:rPr>
      <w:rFonts w:eastAsia="Times New Roman"/>
      <w:bCs/>
      <w:iCs/>
      <w:strike w:val="0"/>
      <w:color w:val="FF0000"/>
      <w:lang w:eastAsia="ru-RU"/>
    </w:rPr>
  </w:style>
  <w:style w:type="paragraph" w:styleId="afe">
    <w:name w:val="endnote text"/>
    <w:basedOn w:val="a0"/>
    <w:link w:val="aff"/>
    <w:semiHidden/>
    <w:rsid w:val="00EF01C2"/>
    <w:rPr>
      <w:sz w:val="20"/>
      <w:szCs w:val="20"/>
    </w:rPr>
  </w:style>
  <w:style w:type="character" w:customStyle="1" w:styleId="aff">
    <w:name w:val="Текст концевой сноски Знак"/>
    <w:basedOn w:val="a1"/>
    <w:link w:val="afe"/>
    <w:semiHidden/>
    <w:rsid w:val="00EF01C2"/>
    <w:rPr>
      <w:rFonts w:eastAsia="Times New Roman"/>
      <w:bCs/>
      <w:strike w:val="0"/>
      <w:sz w:val="20"/>
      <w:szCs w:val="20"/>
      <w:lang w:eastAsia="ru-RU"/>
    </w:rPr>
  </w:style>
  <w:style w:type="character" w:styleId="aff0">
    <w:name w:val="endnote reference"/>
    <w:semiHidden/>
    <w:rsid w:val="00EF01C2"/>
    <w:rPr>
      <w:vertAlign w:val="superscript"/>
    </w:rPr>
  </w:style>
  <w:style w:type="table" w:styleId="aff1">
    <w:name w:val="Table Grid"/>
    <w:basedOn w:val="a2"/>
    <w:uiPriority w:val="59"/>
    <w:rsid w:val="00EF01C2"/>
    <w:pPr>
      <w:spacing w:after="0" w:line="240" w:lineRule="auto"/>
    </w:pPr>
    <w:rPr>
      <w:rFonts w:eastAsia="Times New Roman"/>
      <w:bCs/>
      <w:strike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с отступом 31"/>
    <w:basedOn w:val="a0"/>
    <w:rsid w:val="00EF01C2"/>
    <w:pPr>
      <w:tabs>
        <w:tab w:val="left" w:pos="709"/>
      </w:tabs>
      <w:ind w:firstLine="709"/>
      <w:jc w:val="both"/>
    </w:pPr>
    <w:rPr>
      <w:rFonts w:ascii="TimesET" w:eastAsia="TimesET" w:hAnsi="TimesET"/>
      <w:szCs w:val="20"/>
    </w:rPr>
  </w:style>
  <w:style w:type="paragraph" w:customStyle="1" w:styleId="25">
    <w:name w:val="Îñíîâíîé òåêñò 2"/>
    <w:basedOn w:val="af8"/>
    <w:rsid w:val="00EF01C2"/>
    <w:pPr>
      <w:ind w:firstLine="720"/>
      <w:jc w:val="both"/>
    </w:pPr>
    <w:rPr>
      <w:rFonts w:ascii="Times New Roman" w:hAnsi="Times New Roman"/>
      <w:b/>
      <w:color w:val="000000"/>
      <w:sz w:val="24"/>
      <w:lang w:val="en-US"/>
    </w:rPr>
  </w:style>
  <w:style w:type="paragraph" w:customStyle="1" w:styleId="nienie">
    <w:name w:val="nienie"/>
    <w:basedOn w:val="a0"/>
    <w:rsid w:val="00EF01C2"/>
    <w:pPr>
      <w:keepLines/>
      <w:widowControl w:val="0"/>
      <w:ind w:left="709" w:hanging="284"/>
      <w:jc w:val="both"/>
    </w:pPr>
    <w:rPr>
      <w:rFonts w:ascii="Peterburg" w:hAnsi="Peterburg"/>
      <w:szCs w:val="20"/>
    </w:rPr>
  </w:style>
  <w:style w:type="paragraph" w:customStyle="1" w:styleId="bodytextindent">
    <w:name w:val="bodytextindent"/>
    <w:basedOn w:val="a0"/>
    <w:rsid w:val="00EF01C2"/>
    <w:pPr>
      <w:ind w:firstLine="567"/>
      <w:jc w:val="both"/>
    </w:pPr>
  </w:style>
  <w:style w:type="paragraph" w:styleId="26">
    <w:name w:val="toc 2"/>
    <w:basedOn w:val="a0"/>
    <w:next w:val="a0"/>
    <w:autoRedefine/>
    <w:uiPriority w:val="39"/>
    <w:qFormat/>
    <w:rsid w:val="00EF01C2"/>
    <w:pPr>
      <w:ind w:left="240"/>
    </w:pPr>
    <w:rPr>
      <w:rFonts w:ascii="Calibri" w:hAnsi="Calibri"/>
      <w:smallCaps/>
      <w:sz w:val="20"/>
      <w:szCs w:val="20"/>
    </w:rPr>
  </w:style>
  <w:style w:type="paragraph" w:styleId="33">
    <w:name w:val="toc 3"/>
    <w:basedOn w:val="a0"/>
    <w:next w:val="a0"/>
    <w:autoRedefine/>
    <w:uiPriority w:val="39"/>
    <w:qFormat/>
    <w:rsid w:val="00EF01C2"/>
    <w:pPr>
      <w:ind w:left="480"/>
    </w:pPr>
    <w:rPr>
      <w:rFonts w:ascii="Calibri" w:hAnsi="Calibri"/>
      <w:i/>
      <w:iCs/>
      <w:sz w:val="20"/>
      <w:szCs w:val="20"/>
    </w:rPr>
  </w:style>
  <w:style w:type="table" w:styleId="-3">
    <w:name w:val="Table Web 3"/>
    <w:basedOn w:val="a2"/>
    <w:rsid w:val="00EF01C2"/>
    <w:pPr>
      <w:spacing w:after="0" w:line="240" w:lineRule="auto"/>
    </w:pPr>
    <w:rPr>
      <w:rFonts w:eastAsia="Times New Roman"/>
      <w:bCs/>
      <w:strike w:val="0"/>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rsid w:val="00EF01C2"/>
    <w:pPr>
      <w:spacing w:after="0" w:line="240" w:lineRule="auto"/>
    </w:pPr>
    <w:rPr>
      <w:rFonts w:eastAsia="Times New Roman"/>
      <w:bCs/>
      <w:strike w:val="0"/>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1">
    <w:name w:val="toc 4"/>
    <w:basedOn w:val="a0"/>
    <w:next w:val="a0"/>
    <w:autoRedefine/>
    <w:uiPriority w:val="39"/>
    <w:unhideWhenUsed/>
    <w:rsid w:val="00EF01C2"/>
    <w:pPr>
      <w:ind w:left="720"/>
    </w:pPr>
    <w:rPr>
      <w:rFonts w:ascii="Calibri" w:hAnsi="Calibri"/>
      <w:sz w:val="18"/>
      <w:szCs w:val="18"/>
    </w:rPr>
  </w:style>
  <w:style w:type="paragraph" w:styleId="50">
    <w:name w:val="toc 5"/>
    <w:basedOn w:val="a0"/>
    <w:next w:val="a0"/>
    <w:autoRedefine/>
    <w:uiPriority w:val="39"/>
    <w:unhideWhenUsed/>
    <w:rsid w:val="00EF01C2"/>
    <w:pPr>
      <w:ind w:left="960"/>
    </w:pPr>
    <w:rPr>
      <w:rFonts w:ascii="Calibri" w:hAnsi="Calibri"/>
      <w:sz w:val="18"/>
      <w:szCs w:val="18"/>
    </w:rPr>
  </w:style>
  <w:style w:type="paragraph" w:styleId="61">
    <w:name w:val="toc 6"/>
    <w:basedOn w:val="a0"/>
    <w:next w:val="a0"/>
    <w:autoRedefine/>
    <w:uiPriority w:val="39"/>
    <w:unhideWhenUsed/>
    <w:rsid w:val="00EF01C2"/>
    <w:pPr>
      <w:ind w:left="1200"/>
    </w:pPr>
    <w:rPr>
      <w:rFonts w:ascii="Calibri" w:hAnsi="Calibri"/>
      <w:sz w:val="18"/>
      <w:szCs w:val="18"/>
    </w:rPr>
  </w:style>
  <w:style w:type="paragraph" w:styleId="71">
    <w:name w:val="toc 7"/>
    <w:basedOn w:val="a0"/>
    <w:next w:val="a0"/>
    <w:autoRedefine/>
    <w:uiPriority w:val="39"/>
    <w:unhideWhenUsed/>
    <w:rsid w:val="00EF01C2"/>
    <w:pPr>
      <w:ind w:left="1440"/>
    </w:pPr>
    <w:rPr>
      <w:rFonts w:ascii="Calibri" w:hAnsi="Calibri"/>
      <w:sz w:val="18"/>
      <w:szCs w:val="18"/>
    </w:rPr>
  </w:style>
  <w:style w:type="paragraph" w:styleId="8">
    <w:name w:val="toc 8"/>
    <w:basedOn w:val="a0"/>
    <w:next w:val="a0"/>
    <w:autoRedefine/>
    <w:uiPriority w:val="39"/>
    <w:unhideWhenUsed/>
    <w:rsid w:val="00EF01C2"/>
    <w:pPr>
      <w:ind w:left="1680"/>
    </w:pPr>
    <w:rPr>
      <w:rFonts w:ascii="Calibri" w:hAnsi="Calibri"/>
      <w:sz w:val="18"/>
      <w:szCs w:val="18"/>
    </w:rPr>
  </w:style>
  <w:style w:type="paragraph" w:styleId="9">
    <w:name w:val="toc 9"/>
    <w:basedOn w:val="a0"/>
    <w:next w:val="a0"/>
    <w:autoRedefine/>
    <w:uiPriority w:val="39"/>
    <w:unhideWhenUsed/>
    <w:rsid w:val="00EF01C2"/>
    <w:pPr>
      <w:ind w:left="1920"/>
    </w:pPr>
    <w:rPr>
      <w:rFonts w:ascii="Calibri" w:hAnsi="Calibri"/>
      <w:sz w:val="18"/>
      <w:szCs w:val="18"/>
    </w:rPr>
  </w:style>
  <w:style w:type="character" w:customStyle="1" w:styleId="spelle">
    <w:name w:val="spelle"/>
    <w:basedOn w:val="a1"/>
    <w:rsid w:val="00EF01C2"/>
  </w:style>
  <w:style w:type="character" w:customStyle="1" w:styleId="grame">
    <w:name w:val="grame"/>
    <w:basedOn w:val="a1"/>
    <w:rsid w:val="00EF01C2"/>
  </w:style>
  <w:style w:type="paragraph" w:customStyle="1" w:styleId="Default">
    <w:name w:val="Default"/>
    <w:rsid w:val="00EF01C2"/>
    <w:pPr>
      <w:widowControl w:val="0"/>
      <w:autoSpaceDE w:val="0"/>
      <w:autoSpaceDN w:val="0"/>
      <w:adjustRightInd w:val="0"/>
      <w:spacing w:after="0" w:line="240" w:lineRule="auto"/>
    </w:pPr>
    <w:rPr>
      <w:rFonts w:eastAsia="Times New Roman"/>
      <w:bCs/>
      <w:strike w:val="0"/>
      <w:color w:val="000000"/>
      <w:lang w:eastAsia="ru-RU"/>
    </w:rPr>
  </w:style>
  <w:style w:type="paragraph" w:styleId="aff2">
    <w:name w:val="TOC Heading"/>
    <w:basedOn w:val="1"/>
    <w:next w:val="a0"/>
    <w:uiPriority w:val="39"/>
    <w:semiHidden/>
    <w:unhideWhenUsed/>
    <w:qFormat/>
    <w:rsid w:val="00EF01C2"/>
    <w:pPr>
      <w:keepLines/>
      <w:spacing w:before="480" w:after="0" w:line="276" w:lineRule="auto"/>
      <w:outlineLvl w:val="9"/>
    </w:pPr>
    <w:rPr>
      <w:rFonts w:ascii="Cambria" w:hAnsi="Cambria"/>
      <w:color w:val="365F91"/>
      <w:kern w:val="0"/>
      <w:sz w:val="28"/>
      <w:szCs w:val="28"/>
      <w:lang w:eastAsia="en-US"/>
    </w:rPr>
  </w:style>
  <w:style w:type="paragraph" w:styleId="aff3">
    <w:name w:val="Balloon Text"/>
    <w:basedOn w:val="a0"/>
    <w:link w:val="aff4"/>
    <w:rsid w:val="00EF01C2"/>
    <w:rPr>
      <w:rFonts w:ascii="Tahoma" w:hAnsi="Tahoma"/>
      <w:sz w:val="16"/>
      <w:szCs w:val="16"/>
    </w:rPr>
  </w:style>
  <w:style w:type="character" w:customStyle="1" w:styleId="aff4">
    <w:name w:val="Текст выноски Знак"/>
    <w:basedOn w:val="a1"/>
    <w:link w:val="aff3"/>
    <w:rsid w:val="00EF01C2"/>
    <w:rPr>
      <w:rFonts w:ascii="Tahoma" w:eastAsia="Times New Roman" w:hAnsi="Tahoma"/>
      <w:bCs/>
      <w:strike w:val="0"/>
      <w:sz w:val="16"/>
      <w:szCs w:val="16"/>
    </w:rPr>
  </w:style>
  <w:style w:type="paragraph" w:customStyle="1" w:styleId="headertext">
    <w:name w:val="headertext"/>
    <w:basedOn w:val="a0"/>
    <w:rsid w:val="00EF01C2"/>
    <w:pPr>
      <w:spacing w:before="100" w:beforeAutospacing="1" w:after="100" w:afterAutospacing="1"/>
    </w:pPr>
  </w:style>
  <w:style w:type="character" w:styleId="aff5">
    <w:name w:val="FollowedHyperlink"/>
    <w:uiPriority w:val="99"/>
    <w:unhideWhenUsed/>
    <w:rsid w:val="00EF01C2"/>
    <w:rPr>
      <w:color w:val="800080"/>
      <w:u w:val="single"/>
    </w:rPr>
  </w:style>
  <w:style w:type="paragraph" w:customStyle="1" w:styleId="formattext">
    <w:name w:val="formattext"/>
    <w:basedOn w:val="a0"/>
    <w:rsid w:val="00EF01C2"/>
    <w:pPr>
      <w:spacing w:before="100" w:beforeAutospacing="1" w:after="100" w:afterAutospacing="1"/>
    </w:pPr>
  </w:style>
  <w:style w:type="paragraph" w:customStyle="1" w:styleId="12">
    <w:name w:val="основной 1"/>
    <w:basedOn w:val="a0"/>
    <w:link w:val="13"/>
    <w:qFormat/>
    <w:rsid w:val="009F23E9"/>
    <w:pPr>
      <w:spacing w:before="80" w:after="40"/>
      <w:ind w:firstLine="567"/>
      <w:jc w:val="both"/>
    </w:pPr>
    <w:rPr>
      <w:sz w:val="28"/>
      <w:szCs w:val="28"/>
    </w:rPr>
  </w:style>
  <w:style w:type="character" w:customStyle="1" w:styleId="13">
    <w:name w:val="основной 1 Знак"/>
    <w:link w:val="12"/>
    <w:rsid w:val="009F23E9"/>
    <w:rPr>
      <w:rFonts w:eastAsia="Times New Roman"/>
      <w:bCs/>
      <w:strike w:val="0"/>
      <w:sz w:val="28"/>
      <w:szCs w:val="28"/>
      <w:lang w:eastAsia="ru-RU"/>
    </w:rPr>
  </w:style>
  <w:style w:type="table" w:customStyle="1" w:styleId="14">
    <w:name w:val="Сетка таблицы1"/>
    <w:basedOn w:val="a2"/>
    <w:next w:val="aff1"/>
    <w:uiPriority w:val="59"/>
    <w:rsid w:val="009F23E9"/>
    <w:pPr>
      <w:spacing w:after="0" w:line="240" w:lineRule="auto"/>
      <w:ind w:left="3232"/>
      <w:jc w:val="both"/>
    </w:pPr>
    <w:rPr>
      <w:rFonts w:eastAsia="Calibri"/>
      <w:bCs/>
      <w:strike w:val="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basedOn w:val="a1"/>
    <w:link w:val="6"/>
    <w:uiPriority w:val="9"/>
    <w:semiHidden/>
    <w:rsid w:val="00BE120E"/>
    <w:rPr>
      <w:rFonts w:asciiTheme="majorHAnsi" w:eastAsiaTheme="majorEastAsia" w:hAnsiTheme="majorHAnsi" w:cstheme="majorBidi"/>
      <w:bCs/>
      <w:i/>
      <w:iCs/>
      <w:strike w:val="0"/>
      <w:color w:val="243F60" w:themeColor="accent1" w:themeShade="7F"/>
      <w:lang w:eastAsia="ru-RU"/>
    </w:rPr>
  </w:style>
  <w:style w:type="paragraph" w:styleId="aff6">
    <w:name w:val="List Paragraph"/>
    <w:basedOn w:val="a0"/>
    <w:uiPriority w:val="34"/>
    <w:qFormat/>
    <w:rsid w:val="002F0A36"/>
    <w:pPr>
      <w:ind w:left="720"/>
      <w:contextualSpacing/>
    </w:pPr>
  </w:style>
  <w:style w:type="paragraph" w:customStyle="1" w:styleId="TimesNewRoman14075">
    <w:name w:val="Стиль Основной текст + Times New Roman 14 пт Первая строка:  075..."/>
    <w:basedOn w:val="12"/>
    <w:rsid w:val="001A3110"/>
    <w:rPr>
      <w:bCs w:val="0"/>
      <w:sz w:val="24"/>
      <w:szCs w:val="24"/>
      <w:lang w:val="x-none" w:eastAsia="x-none"/>
    </w:rPr>
  </w:style>
  <w:style w:type="paragraph" w:styleId="a">
    <w:name w:val="List Bullet"/>
    <w:basedOn w:val="a0"/>
    <w:rsid w:val="002C339E"/>
    <w:pPr>
      <w:numPr>
        <w:numId w:val="13"/>
      </w:numPr>
      <w:spacing w:line="240" w:lineRule="atLeast"/>
      <w:jc w:val="both"/>
    </w:pPr>
    <w:rPr>
      <w:bCs w:val="0"/>
      <w:sz w:val="28"/>
      <w:szCs w:val="26"/>
    </w:rPr>
  </w:style>
  <w:style w:type="character" w:customStyle="1" w:styleId="40">
    <w:name w:val="Заголовок 4 Знак"/>
    <w:basedOn w:val="a1"/>
    <w:link w:val="4"/>
    <w:uiPriority w:val="9"/>
    <w:semiHidden/>
    <w:rsid w:val="003A3074"/>
    <w:rPr>
      <w:rFonts w:asciiTheme="majorHAnsi" w:eastAsiaTheme="majorEastAsia" w:hAnsiTheme="majorHAnsi" w:cstheme="majorBidi"/>
      <w:bCs/>
      <w:i/>
      <w:iCs/>
      <w:strike w:val="0"/>
      <w:color w:val="365F91" w:themeColor="accent1" w:themeShade="BF"/>
      <w:lang w:eastAsia="ru-RU"/>
    </w:rPr>
  </w:style>
  <w:style w:type="paragraph" w:customStyle="1" w:styleId="aff7">
    <w:name w:val="Основной_РМН"/>
    <w:basedOn w:val="a0"/>
    <w:autoRedefine/>
    <w:qFormat/>
    <w:rsid w:val="00405769"/>
    <w:pPr>
      <w:ind w:firstLine="567"/>
    </w:pPr>
    <w:rPr>
      <w:rFonts w:eastAsiaTheme="minorEastAsia"/>
      <w:bCs w:val="0"/>
      <w:lang w:eastAsia="en-US"/>
    </w:rPr>
  </w:style>
  <w:style w:type="paragraph" w:styleId="aff8">
    <w:name w:val="Title"/>
    <w:basedOn w:val="a0"/>
    <w:link w:val="aff9"/>
    <w:qFormat/>
    <w:rsid w:val="00872A86"/>
    <w:pPr>
      <w:jc w:val="center"/>
    </w:pPr>
    <w:rPr>
      <w:b/>
      <w:lang w:eastAsia="en-US"/>
    </w:rPr>
  </w:style>
  <w:style w:type="character" w:customStyle="1" w:styleId="aff9">
    <w:name w:val="Название Знак"/>
    <w:basedOn w:val="a1"/>
    <w:link w:val="aff8"/>
    <w:rsid w:val="00872A86"/>
    <w:rPr>
      <w:rFonts w:eastAsia="Times New Roman"/>
      <w:b/>
      <w:bCs/>
      <w:strike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trike/>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85B90"/>
    <w:pPr>
      <w:spacing w:after="0" w:line="240" w:lineRule="auto"/>
    </w:pPr>
    <w:rPr>
      <w:rFonts w:eastAsia="Times New Roman"/>
      <w:bCs/>
      <w:strike w:val="0"/>
      <w:lang w:eastAsia="ru-RU"/>
    </w:rPr>
  </w:style>
  <w:style w:type="paragraph" w:styleId="1">
    <w:name w:val="heading 1"/>
    <w:basedOn w:val="a0"/>
    <w:next w:val="a0"/>
    <w:link w:val="10"/>
    <w:uiPriority w:val="9"/>
    <w:qFormat/>
    <w:rsid w:val="00EF01C2"/>
    <w:pPr>
      <w:keepNext/>
      <w:spacing w:before="240" w:after="60"/>
      <w:outlineLvl w:val="0"/>
    </w:pPr>
    <w:rPr>
      <w:rFonts w:ascii="Arial" w:hAnsi="Arial"/>
      <w:b/>
      <w:bCs w:val="0"/>
      <w:kern w:val="32"/>
      <w:sz w:val="32"/>
      <w:szCs w:val="32"/>
    </w:rPr>
  </w:style>
  <w:style w:type="paragraph" w:styleId="2">
    <w:name w:val="heading 2"/>
    <w:basedOn w:val="a0"/>
    <w:next w:val="a0"/>
    <w:link w:val="20"/>
    <w:uiPriority w:val="9"/>
    <w:qFormat/>
    <w:rsid w:val="00EF01C2"/>
    <w:pPr>
      <w:keepNext/>
      <w:spacing w:before="240" w:after="60"/>
      <w:outlineLvl w:val="1"/>
    </w:pPr>
    <w:rPr>
      <w:rFonts w:ascii="Arial" w:hAnsi="Arial"/>
      <w:b/>
      <w:bCs w:val="0"/>
      <w:i/>
      <w:iCs/>
      <w:sz w:val="28"/>
      <w:szCs w:val="28"/>
    </w:rPr>
  </w:style>
  <w:style w:type="paragraph" w:styleId="3">
    <w:name w:val="heading 3"/>
    <w:basedOn w:val="a0"/>
    <w:next w:val="a0"/>
    <w:link w:val="30"/>
    <w:qFormat/>
    <w:rsid w:val="00EF01C2"/>
    <w:pPr>
      <w:keepNext/>
      <w:spacing w:before="240" w:after="60"/>
      <w:outlineLvl w:val="2"/>
    </w:pPr>
    <w:rPr>
      <w:rFonts w:ascii="Arial" w:hAnsi="Arial" w:cs="Arial"/>
      <w:b/>
      <w:bCs w:val="0"/>
      <w:sz w:val="26"/>
      <w:szCs w:val="26"/>
    </w:rPr>
  </w:style>
  <w:style w:type="paragraph" w:styleId="4">
    <w:name w:val="heading 4"/>
    <w:basedOn w:val="a0"/>
    <w:next w:val="a0"/>
    <w:link w:val="40"/>
    <w:uiPriority w:val="9"/>
    <w:semiHidden/>
    <w:unhideWhenUsed/>
    <w:qFormat/>
    <w:rsid w:val="003A3074"/>
    <w:pPr>
      <w:keepNext/>
      <w:keepLines/>
      <w:spacing w:before="40"/>
      <w:outlineLvl w:val="3"/>
    </w:pPr>
    <w:rPr>
      <w:rFonts w:asciiTheme="majorHAnsi" w:eastAsiaTheme="majorEastAsia" w:hAnsiTheme="majorHAnsi" w:cstheme="majorBidi"/>
      <w:i/>
      <w:iCs/>
      <w:color w:val="365F91" w:themeColor="accent1" w:themeShade="BF"/>
    </w:rPr>
  </w:style>
  <w:style w:type="paragraph" w:styleId="6">
    <w:name w:val="heading 6"/>
    <w:basedOn w:val="a0"/>
    <w:next w:val="a0"/>
    <w:link w:val="60"/>
    <w:uiPriority w:val="9"/>
    <w:semiHidden/>
    <w:unhideWhenUsed/>
    <w:qFormat/>
    <w:rsid w:val="00BE120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qFormat/>
    <w:rsid w:val="00EF01C2"/>
    <w:pPr>
      <w:spacing w:before="240" w:after="60" w:line="276" w:lineRule="auto"/>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F01C2"/>
    <w:rPr>
      <w:rFonts w:ascii="Arial" w:eastAsia="Times New Roman" w:hAnsi="Arial"/>
      <w:b/>
      <w:strike w:val="0"/>
      <w:kern w:val="32"/>
      <w:sz w:val="32"/>
      <w:szCs w:val="32"/>
    </w:rPr>
  </w:style>
  <w:style w:type="character" w:customStyle="1" w:styleId="20">
    <w:name w:val="Заголовок 2 Знак"/>
    <w:basedOn w:val="a1"/>
    <w:link w:val="2"/>
    <w:uiPriority w:val="9"/>
    <w:rsid w:val="00EF01C2"/>
    <w:rPr>
      <w:rFonts w:ascii="Arial" w:eastAsia="Times New Roman" w:hAnsi="Arial"/>
      <w:b/>
      <w:i/>
      <w:iCs/>
      <w:strike w:val="0"/>
      <w:sz w:val="28"/>
      <w:szCs w:val="28"/>
    </w:rPr>
  </w:style>
  <w:style w:type="character" w:customStyle="1" w:styleId="30">
    <w:name w:val="Заголовок 3 Знак"/>
    <w:basedOn w:val="a1"/>
    <w:link w:val="3"/>
    <w:rsid w:val="00EF01C2"/>
    <w:rPr>
      <w:rFonts w:ascii="Arial" w:eastAsia="Times New Roman" w:hAnsi="Arial" w:cs="Arial"/>
      <w:b/>
      <w:strike w:val="0"/>
      <w:sz w:val="26"/>
      <w:szCs w:val="26"/>
      <w:lang w:eastAsia="ru-RU"/>
    </w:rPr>
  </w:style>
  <w:style w:type="character" w:customStyle="1" w:styleId="70">
    <w:name w:val="Заголовок 7 Знак"/>
    <w:basedOn w:val="a1"/>
    <w:link w:val="7"/>
    <w:rsid w:val="00EF01C2"/>
    <w:rPr>
      <w:rFonts w:eastAsia="Times New Roman"/>
      <w:bCs/>
      <w:strike w:val="0"/>
    </w:rPr>
  </w:style>
  <w:style w:type="paragraph" w:styleId="a4">
    <w:name w:val="Body Text"/>
    <w:basedOn w:val="a0"/>
    <w:link w:val="a5"/>
    <w:rsid w:val="00EF01C2"/>
    <w:pPr>
      <w:jc w:val="center"/>
    </w:pPr>
    <w:rPr>
      <w:b/>
      <w:sz w:val="26"/>
      <w:szCs w:val="20"/>
    </w:rPr>
  </w:style>
  <w:style w:type="character" w:customStyle="1" w:styleId="a5">
    <w:name w:val="Основной текст Знак"/>
    <w:basedOn w:val="a1"/>
    <w:link w:val="a4"/>
    <w:rsid w:val="00EF01C2"/>
    <w:rPr>
      <w:rFonts w:eastAsia="Times New Roman"/>
      <w:b/>
      <w:bCs/>
      <w:strike w:val="0"/>
      <w:sz w:val="26"/>
      <w:szCs w:val="20"/>
      <w:lang w:eastAsia="ru-RU"/>
    </w:rPr>
  </w:style>
  <w:style w:type="paragraph" w:styleId="a6">
    <w:name w:val="Body Text Indent"/>
    <w:basedOn w:val="a0"/>
    <w:link w:val="a7"/>
    <w:rsid w:val="00EF01C2"/>
    <w:pPr>
      <w:spacing w:after="120"/>
      <w:ind w:left="283"/>
    </w:pPr>
  </w:style>
  <w:style w:type="character" w:customStyle="1" w:styleId="a7">
    <w:name w:val="Основной текст с отступом Знак"/>
    <w:basedOn w:val="a1"/>
    <w:link w:val="a6"/>
    <w:rsid w:val="00EF01C2"/>
    <w:rPr>
      <w:rFonts w:eastAsia="Times New Roman"/>
      <w:bCs/>
      <w:strike w:val="0"/>
      <w:lang w:eastAsia="ru-RU"/>
    </w:rPr>
  </w:style>
  <w:style w:type="paragraph" w:styleId="31">
    <w:name w:val="Body Text Indent 3"/>
    <w:basedOn w:val="a0"/>
    <w:link w:val="32"/>
    <w:rsid w:val="00EF01C2"/>
    <w:pPr>
      <w:spacing w:after="120"/>
      <w:ind w:left="283"/>
    </w:pPr>
    <w:rPr>
      <w:sz w:val="16"/>
      <w:szCs w:val="16"/>
    </w:rPr>
  </w:style>
  <w:style w:type="character" w:customStyle="1" w:styleId="32">
    <w:name w:val="Основной текст с отступом 3 Знак"/>
    <w:basedOn w:val="a1"/>
    <w:link w:val="31"/>
    <w:rsid w:val="00EF01C2"/>
    <w:rPr>
      <w:rFonts w:eastAsia="Times New Roman"/>
      <w:bCs/>
      <w:strike w:val="0"/>
      <w:sz w:val="16"/>
      <w:szCs w:val="16"/>
      <w:lang w:eastAsia="ru-RU"/>
    </w:rPr>
  </w:style>
  <w:style w:type="paragraph" w:customStyle="1" w:styleId="ConsNonformat">
    <w:name w:val="ConsNonformat"/>
    <w:rsid w:val="00EF01C2"/>
    <w:pPr>
      <w:widowControl w:val="0"/>
      <w:autoSpaceDE w:val="0"/>
      <w:autoSpaceDN w:val="0"/>
      <w:adjustRightInd w:val="0"/>
      <w:spacing w:after="0" w:line="240" w:lineRule="auto"/>
    </w:pPr>
    <w:rPr>
      <w:rFonts w:ascii="Courier New" w:eastAsia="Times New Roman" w:hAnsi="Courier New" w:cs="Courier New"/>
      <w:bCs/>
      <w:strike w:val="0"/>
      <w:sz w:val="20"/>
      <w:szCs w:val="20"/>
      <w:lang w:eastAsia="ru-RU"/>
    </w:rPr>
  </w:style>
  <w:style w:type="paragraph" w:customStyle="1" w:styleId="ConsTitle">
    <w:name w:val="ConsTitle"/>
    <w:rsid w:val="00EF01C2"/>
    <w:pPr>
      <w:widowControl w:val="0"/>
      <w:autoSpaceDE w:val="0"/>
      <w:autoSpaceDN w:val="0"/>
      <w:adjustRightInd w:val="0"/>
      <w:spacing w:after="0" w:line="240" w:lineRule="auto"/>
    </w:pPr>
    <w:rPr>
      <w:rFonts w:ascii="Arial" w:eastAsia="Times New Roman" w:hAnsi="Arial" w:cs="Arial"/>
      <w:b/>
      <w:strike w:val="0"/>
      <w:sz w:val="16"/>
      <w:szCs w:val="16"/>
      <w:lang w:eastAsia="ru-RU"/>
    </w:rPr>
  </w:style>
  <w:style w:type="paragraph" w:customStyle="1" w:styleId="ConsNormal">
    <w:name w:val="ConsNormal"/>
    <w:rsid w:val="00EF01C2"/>
    <w:pPr>
      <w:widowControl w:val="0"/>
      <w:autoSpaceDE w:val="0"/>
      <w:autoSpaceDN w:val="0"/>
      <w:adjustRightInd w:val="0"/>
      <w:spacing w:after="0" w:line="240" w:lineRule="auto"/>
      <w:ind w:firstLine="720"/>
    </w:pPr>
    <w:rPr>
      <w:rFonts w:ascii="Arial" w:eastAsia="Times New Roman" w:hAnsi="Arial" w:cs="Arial"/>
      <w:bCs/>
      <w:strike w:val="0"/>
      <w:sz w:val="20"/>
      <w:szCs w:val="20"/>
      <w:lang w:eastAsia="ru-RU"/>
    </w:rPr>
  </w:style>
  <w:style w:type="paragraph" w:customStyle="1" w:styleId="a8">
    <w:name w:val="МОЕ"/>
    <w:basedOn w:val="a0"/>
    <w:rsid w:val="00EF01C2"/>
    <w:pPr>
      <w:ind w:firstLine="709"/>
      <w:jc w:val="both"/>
    </w:pPr>
    <w:rPr>
      <w:spacing w:val="10"/>
      <w:sz w:val="28"/>
      <w:szCs w:val="28"/>
    </w:rPr>
  </w:style>
  <w:style w:type="paragraph" w:styleId="a9">
    <w:name w:val="header"/>
    <w:aliases w:val="ВерхКолонтитул"/>
    <w:basedOn w:val="a0"/>
    <w:link w:val="aa"/>
    <w:uiPriority w:val="99"/>
    <w:rsid w:val="00EF01C2"/>
    <w:pPr>
      <w:tabs>
        <w:tab w:val="center" w:pos="4677"/>
        <w:tab w:val="right" w:pos="9355"/>
      </w:tabs>
    </w:pPr>
  </w:style>
  <w:style w:type="character" w:customStyle="1" w:styleId="aa">
    <w:name w:val="Верхний колонтитул Знак"/>
    <w:aliases w:val="ВерхКолонтитул Знак"/>
    <w:basedOn w:val="a1"/>
    <w:link w:val="a9"/>
    <w:uiPriority w:val="99"/>
    <w:rsid w:val="00EF01C2"/>
    <w:rPr>
      <w:rFonts w:eastAsia="Times New Roman"/>
      <w:bCs/>
      <w:strike w:val="0"/>
    </w:rPr>
  </w:style>
  <w:style w:type="character" w:styleId="ab">
    <w:name w:val="page number"/>
    <w:basedOn w:val="a1"/>
    <w:rsid w:val="00EF01C2"/>
  </w:style>
  <w:style w:type="paragraph" w:customStyle="1" w:styleId="ConsPlusNormal">
    <w:name w:val="ConsPlusNormal"/>
    <w:rsid w:val="00EF01C2"/>
    <w:pPr>
      <w:widowControl w:val="0"/>
      <w:autoSpaceDE w:val="0"/>
      <w:autoSpaceDN w:val="0"/>
      <w:adjustRightInd w:val="0"/>
      <w:spacing w:after="0" w:line="240" w:lineRule="auto"/>
      <w:ind w:firstLine="720"/>
    </w:pPr>
    <w:rPr>
      <w:rFonts w:ascii="Arial" w:eastAsia="Times New Roman" w:hAnsi="Arial" w:cs="Arial"/>
      <w:bCs/>
      <w:strike w:val="0"/>
      <w:sz w:val="20"/>
      <w:szCs w:val="20"/>
      <w:lang w:eastAsia="ru-RU"/>
    </w:rPr>
  </w:style>
  <w:style w:type="paragraph" w:customStyle="1" w:styleId="ConsPlusNonformat">
    <w:name w:val="ConsPlusNonformat"/>
    <w:uiPriority w:val="99"/>
    <w:rsid w:val="00EF01C2"/>
    <w:pPr>
      <w:widowControl w:val="0"/>
      <w:autoSpaceDE w:val="0"/>
      <w:autoSpaceDN w:val="0"/>
      <w:adjustRightInd w:val="0"/>
      <w:spacing w:after="0" w:line="240" w:lineRule="auto"/>
    </w:pPr>
    <w:rPr>
      <w:rFonts w:ascii="Courier New" w:eastAsia="Times New Roman" w:hAnsi="Courier New" w:cs="Courier New"/>
      <w:bCs/>
      <w:strike w:val="0"/>
      <w:sz w:val="20"/>
      <w:szCs w:val="20"/>
      <w:lang w:eastAsia="ru-RU"/>
    </w:rPr>
  </w:style>
  <w:style w:type="paragraph" w:styleId="ac">
    <w:name w:val="footnote text"/>
    <w:basedOn w:val="a0"/>
    <w:link w:val="ad"/>
    <w:semiHidden/>
    <w:rsid w:val="00EF01C2"/>
    <w:rPr>
      <w:sz w:val="20"/>
      <w:szCs w:val="20"/>
    </w:rPr>
  </w:style>
  <w:style w:type="character" w:customStyle="1" w:styleId="ad">
    <w:name w:val="Текст сноски Знак"/>
    <w:basedOn w:val="a1"/>
    <w:link w:val="ac"/>
    <w:semiHidden/>
    <w:rsid w:val="00EF01C2"/>
    <w:rPr>
      <w:rFonts w:eastAsia="Times New Roman"/>
      <w:bCs/>
      <w:strike w:val="0"/>
      <w:sz w:val="20"/>
      <w:szCs w:val="20"/>
      <w:lang w:eastAsia="ru-RU"/>
    </w:rPr>
  </w:style>
  <w:style w:type="character" w:customStyle="1" w:styleId="ae">
    <w:name w:val="Знак Знак"/>
    <w:rsid w:val="00EF01C2"/>
    <w:rPr>
      <w:lang w:val="ru-RU" w:eastAsia="ru-RU" w:bidi="ar-SA"/>
    </w:rPr>
  </w:style>
  <w:style w:type="character" w:styleId="af">
    <w:name w:val="footnote reference"/>
    <w:semiHidden/>
    <w:rsid w:val="00EF01C2"/>
    <w:rPr>
      <w:vertAlign w:val="superscript"/>
    </w:rPr>
  </w:style>
  <w:style w:type="character" w:customStyle="1" w:styleId="af0">
    <w:name w:val="Гипертекстовая ссылка"/>
    <w:rsid w:val="00EF01C2"/>
    <w:rPr>
      <w:b/>
      <w:bCs w:val="0"/>
      <w:color w:val="008000"/>
      <w:sz w:val="20"/>
      <w:szCs w:val="20"/>
      <w:u w:val="single"/>
    </w:rPr>
  </w:style>
  <w:style w:type="paragraph" w:styleId="af1">
    <w:name w:val="Plain Text"/>
    <w:basedOn w:val="a0"/>
    <w:link w:val="af2"/>
    <w:rsid w:val="00EF01C2"/>
    <w:rPr>
      <w:rFonts w:ascii="Courier New" w:hAnsi="Courier New"/>
      <w:sz w:val="20"/>
      <w:szCs w:val="20"/>
    </w:rPr>
  </w:style>
  <w:style w:type="character" w:customStyle="1" w:styleId="af2">
    <w:name w:val="Текст Знак"/>
    <w:basedOn w:val="a1"/>
    <w:link w:val="af1"/>
    <w:rsid w:val="00EF01C2"/>
    <w:rPr>
      <w:rFonts w:ascii="Courier New" w:eastAsia="Times New Roman" w:hAnsi="Courier New"/>
      <w:bCs/>
      <w:strike w:val="0"/>
      <w:sz w:val="20"/>
      <w:szCs w:val="20"/>
      <w:lang w:eastAsia="ru-RU"/>
    </w:rPr>
  </w:style>
  <w:style w:type="paragraph" w:styleId="af3">
    <w:name w:val="Normal (Web)"/>
    <w:basedOn w:val="a0"/>
    <w:uiPriority w:val="99"/>
    <w:rsid w:val="00EF01C2"/>
    <w:pPr>
      <w:spacing w:before="30" w:after="30"/>
    </w:pPr>
    <w:rPr>
      <w:rFonts w:ascii="Arial" w:hAnsi="Arial" w:cs="Arial"/>
      <w:sz w:val="18"/>
      <w:szCs w:val="18"/>
    </w:rPr>
  </w:style>
  <w:style w:type="character" w:styleId="af4">
    <w:name w:val="Hyperlink"/>
    <w:uiPriority w:val="99"/>
    <w:rsid w:val="00EF01C2"/>
    <w:rPr>
      <w:color w:val="0000FF"/>
      <w:u w:val="single"/>
    </w:rPr>
  </w:style>
  <w:style w:type="paragraph" w:styleId="11">
    <w:name w:val="toc 1"/>
    <w:basedOn w:val="a0"/>
    <w:next w:val="a0"/>
    <w:autoRedefine/>
    <w:uiPriority w:val="39"/>
    <w:qFormat/>
    <w:rsid w:val="005663B0"/>
    <w:pPr>
      <w:tabs>
        <w:tab w:val="right" w:leader="dot" w:pos="10337"/>
      </w:tabs>
      <w:spacing w:before="120" w:after="120"/>
    </w:pPr>
    <w:rPr>
      <w:b/>
      <w:caps/>
      <w:noProof/>
      <w:sz w:val="20"/>
      <w:szCs w:val="20"/>
    </w:rPr>
  </w:style>
  <w:style w:type="paragraph" w:styleId="af5">
    <w:name w:val="footer"/>
    <w:basedOn w:val="a0"/>
    <w:link w:val="af6"/>
    <w:uiPriority w:val="99"/>
    <w:rsid w:val="00EF01C2"/>
    <w:pPr>
      <w:tabs>
        <w:tab w:val="center" w:pos="4677"/>
        <w:tab w:val="right" w:pos="9355"/>
      </w:tabs>
    </w:pPr>
  </w:style>
  <w:style w:type="character" w:customStyle="1" w:styleId="af6">
    <w:name w:val="Нижний колонтитул Знак"/>
    <w:basedOn w:val="a1"/>
    <w:link w:val="af5"/>
    <w:uiPriority w:val="99"/>
    <w:rsid w:val="00EF01C2"/>
    <w:rPr>
      <w:rFonts w:eastAsia="Times New Roman"/>
      <w:bCs/>
      <w:strike w:val="0"/>
      <w:lang w:eastAsia="ru-RU"/>
    </w:rPr>
  </w:style>
  <w:style w:type="paragraph" w:customStyle="1" w:styleId="ConsPlusTitle">
    <w:name w:val="ConsPlusTitle"/>
    <w:uiPriority w:val="99"/>
    <w:rsid w:val="00EF01C2"/>
    <w:pPr>
      <w:widowControl w:val="0"/>
      <w:autoSpaceDE w:val="0"/>
      <w:autoSpaceDN w:val="0"/>
      <w:adjustRightInd w:val="0"/>
      <w:spacing w:after="0" w:line="240" w:lineRule="auto"/>
    </w:pPr>
    <w:rPr>
      <w:rFonts w:ascii="Arial" w:eastAsia="Times New Roman" w:hAnsi="Arial" w:cs="Arial"/>
      <w:b/>
      <w:strike w:val="0"/>
      <w:sz w:val="20"/>
      <w:szCs w:val="20"/>
      <w:lang w:eastAsia="ru-RU"/>
    </w:rPr>
  </w:style>
  <w:style w:type="paragraph" w:customStyle="1" w:styleId="ConsPlusCell">
    <w:name w:val="ConsPlusCell"/>
    <w:uiPriority w:val="99"/>
    <w:rsid w:val="00EF01C2"/>
    <w:pPr>
      <w:widowControl w:val="0"/>
      <w:autoSpaceDE w:val="0"/>
      <w:autoSpaceDN w:val="0"/>
      <w:adjustRightInd w:val="0"/>
      <w:spacing w:after="0" w:line="240" w:lineRule="auto"/>
    </w:pPr>
    <w:rPr>
      <w:rFonts w:ascii="Arial" w:eastAsia="Times New Roman" w:hAnsi="Arial" w:cs="Arial"/>
      <w:bCs/>
      <w:strike w:val="0"/>
      <w:sz w:val="20"/>
      <w:szCs w:val="20"/>
      <w:lang w:eastAsia="ru-RU"/>
    </w:rPr>
  </w:style>
  <w:style w:type="paragraph" w:customStyle="1" w:styleId="Heading">
    <w:name w:val="Heading"/>
    <w:rsid w:val="00EF01C2"/>
    <w:pPr>
      <w:autoSpaceDE w:val="0"/>
      <w:autoSpaceDN w:val="0"/>
      <w:adjustRightInd w:val="0"/>
      <w:spacing w:after="0" w:line="240" w:lineRule="auto"/>
    </w:pPr>
    <w:rPr>
      <w:rFonts w:ascii="Arial" w:eastAsia="Times New Roman" w:hAnsi="Arial" w:cs="Arial"/>
      <w:b/>
      <w:strike w:val="0"/>
      <w:sz w:val="22"/>
      <w:szCs w:val="22"/>
      <w:lang w:eastAsia="ru-RU"/>
    </w:rPr>
  </w:style>
  <w:style w:type="paragraph" w:customStyle="1" w:styleId="af7">
    <w:name w:val="Стиль"/>
    <w:rsid w:val="00EF01C2"/>
    <w:pPr>
      <w:widowControl w:val="0"/>
      <w:autoSpaceDE w:val="0"/>
      <w:autoSpaceDN w:val="0"/>
      <w:adjustRightInd w:val="0"/>
      <w:spacing w:after="0" w:line="240" w:lineRule="auto"/>
    </w:pPr>
    <w:rPr>
      <w:rFonts w:eastAsia="Times New Roman"/>
      <w:bCs/>
      <w:strike w:val="0"/>
      <w:lang w:eastAsia="ru-RU"/>
    </w:rPr>
  </w:style>
  <w:style w:type="paragraph" w:styleId="21">
    <w:name w:val="Body Text 2"/>
    <w:basedOn w:val="a0"/>
    <w:link w:val="22"/>
    <w:rsid w:val="00EF01C2"/>
    <w:pPr>
      <w:spacing w:after="120" w:line="480" w:lineRule="auto"/>
    </w:pPr>
  </w:style>
  <w:style w:type="character" w:customStyle="1" w:styleId="22">
    <w:name w:val="Основной текст 2 Знак"/>
    <w:basedOn w:val="a1"/>
    <w:link w:val="21"/>
    <w:rsid w:val="00EF01C2"/>
    <w:rPr>
      <w:rFonts w:eastAsia="Times New Roman"/>
      <w:bCs/>
      <w:strike w:val="0"/>
      <w:lang w:eastAsia="ru-RU"/>
    </w:rPr>
  </w:style>
  <w:style w:type="paragraph" w:customStyle="1" w:styleId="af8">
    <w:name w:val="Îáû÷íûé"/>
    <w:rsid w:val="00EF01C2"/>
    <w:pPr>
      <w:widowControl w:val="0"/>
      <w:spacing w:after="0" w:line="240" w:lineRule="auto"/>
    </w:pPr>
    <w:rPr>
      <w:rFonts w:ascii="TimesET" w:eastAsia="Times New Roman" w:hAnsi="TimesET"/>
      <w:bCs/>
      <w:strike w:val="0"/>
      <w:sz w:val="20"/>
      <w:szCs w:val="20"/>
      <w:lang w:eastAsia="ru-RU"/>
    </w:rPr>
  </w:style>
  <w:style w:type="character" w:customStyle="1" w:styleId="5">
    <w:name w:val="Знак Знак5"/>
    <w:rsid w:val="00EF01C2"/>
    <w:rPr>
      <w:rFonts w:ascii="Arial" w:hAnsi="Arial" w:cs="Arial"/>
      <w:b/>
      <w:bCs w:val="0"/>
      <w:kern w:val="32"/>
      <w:sz w:val="32"/>
      <w:szCs w:val="32"/>
      <w:lang w:val="ru-RU" w:eastAsia="ru-RU" w:bidi="ar-SA"/>
    </w:rPr>
  </w:style>
  <w:style w:type="paragraph" w:customStyle="1" w:styleId="ConsCell">
    <w:name w:val="ConsCell"/>
    <w:rsid w:val="00EF01C2"/>
    <w:pPr>
      <w:widowControl w:val="0"/>
      <w:autoSpaceDE w:val="0"/>
      <w:autoSpaceDN w:val="0"/>
      <w:adjustRightInd w:val="0"/>
      <w:spacing w:after="0" w:line="240" w:lineRule="auto"/>
    </w:pPr>
    <w:rPr>
      <w:rFonts w:ascii="Arial" w:eastAsia="Times New Roman" w:hAnsi="Arial" w:cs="Arial"/>
      <w:bCs/>
      <w:strike w:val="0"/>
      <w:sz w:val="20"/>
      <w:szCs w:val="20"/>
      <w:lang w:eastAsia="ru-RU"/>
    </w:rPr>
  </w:style>
  <w:style w:type="paragraph" w:customStyle="1" w:styleId="af9">
    <w:name w:val="Заголовок статьи"/>
    <w:basedOn w:val="a0"/>
    <w:next w:val="a0"/>
    <w:rsid w:val="00EF01C2"/>
    <w:pPr>
      <w:widowControl w:val="0"/>
      <w:autoSpaceDE w:val="0"/>
      <w:autoSpaceDN w:val="0"/>
      <w:adjustRightInd w:val="0"/>
      <w:ind w:left="1612" w:hanging="892"/>
      <w:jc w:val="both"/>
    </w:pPr>
    <w:rPr>
      <w:rFonts w:ascii="Arial" w:hAnsi="Arial" w:cs="Arial"/>
      <w:sz w:val="26"/>
      <w:szCs w:val="26"/>
    </w:rPr>
  </w:style>
  <w:style w:type="paragraph" w:customStyle="1" w:styleId="afa">
    <w:name w:val="Комментарий"/>
    <w:basedOn w:val="a0"/>
    <w:next w:val="a0"/>
    <w:rsid w:val="00EF01C2"/>
    <w:pPr>
      <w:widowControl w:val="0"/>
      <w:autoSpaceDE w:val="0"/>
      <w:autoSpaceDN w:val="0"/>
      <w:adjustRightInd w:val="0"/>
      <w:ind w:left="170"/>
      <w:jc w:val="both"/>
    </w:pPr>
    <w:rPr>
      <w:rFonts w:ascii="Arial" w:hAnsi="Arial" w:cs="Arial"/>
      <w:i/>
      <w:iCs/>
      <w:color w:val="800080"/>
      <w:sz w:val="26"/>
      <w:szCs w:val="26"/>
    </w:rPr>
  </w:style>
  <w:style w:type="paragraph" w:customStyle="1" w:styleId="afb">
    <w:name w:val="Таблицы (моноширинный)"/>
    <w:basedOn w:val="a0"/>
    <w:next w:val="a0"/>
    <w:rsid w:val="00EF01C2"/>
    <w:pPr>
      <w:widowControl w:val="0"/>
      <w:autoSpaceDE w:val="0"/>
      <w:autoSpaceDN w:val="0"/>
      <w:adjustRightInd w:val="0"/>
      <w:jc w:val="both"/>
    </w:pPr>
    <w:rPr>
      <w:rFonts w:ascii="Courier New" w:hAnsi="Courier New" w:cs="Courier New"/>
      <w:sz w:val="26"/>
      <w:szCs w:val="26"/>
    </w:rPr>
  </w:style>
  <w:style w:type="paragraph" w:styleId="afc">
    <w:name w:val="Document Map"/>
    <w:basedOn w:val="a0"/>
    <w:link w:val="afd"/>
    <w:semiHidden/>
    <w:rsid w:val="00EF01C2"/>
    <w:pPr>
      <w:shd w:val="clear" w:color="auto" w:fill="000080"/>
    </w:pPr>
    <w:rPr>
      <w:rFonts w:ascii="Tahoma" w:hAnsi="Tahoma" w:cs="Tahoma"/>
      <w:sz w:val="20"/>
      <w:szCs w:val="20"/>
    </w:rPr>
  </w:style>
  <w:style w:type="character" w:customStyle="1" w:styleId="afd">
    <w:name w:val="Схема документа Знак"/>
    <w:basedOn w:val="a1"/>
    <w:link w:val="afc"/>
    <w:semiHidden/>
    <w:rsid w:val="00EF01C2"/>
    <w:rPr>
      <w:rFonts w:ascii="Tahoma" w:eastAsia="Times New Roman" w:hAnsi="Tahoma" w:cs="Tahoma"/>
      <w:bCs/>
      <w:strike w:val="0"/>
      <w:sz w:val="20"/>
      <w:szCs w:val="20"/>
      <w:shd w:val="clear" w:color="auto" w:fill="000080"/>
      <w:lang w:eastAsia="ru-RU"/>
    </w:rPr>
  </w:style>
  <w:style w:type="paragraph" w:styleId="23">
    <w:name w:val="Body Text Indent 2"/>
    <w:basedOn w:val="a0"/>
    <w:link w:val="24"/>
    <w:rsid w:val="00EF01C2"/>
    <w:pPr>
      <w:autoSpaceDE w:val="0"/>
      <w:autoSpaceDN w:val="0"/>
      <w:adjustRightInd w:val="0"/>
      <w:ind w:firstLine="540"/>
      <w:jc w:val="both"/>
    </w:pPr>
    <w:rPr>
      <w:iCs/>
      <w:color w:val="FF0000"/>
    </w:rPr>
  </w:style>
  <w:style w:type="character" w:customStyle="1" w:styleId="24">
    <w:name w:val="Основной текст с отступом 2 Знак"/>
    <w:basedOn w:val="a1"/>
    <w:link w:val="23"/>
    <w:rsid w:val="00EF01C2"/>
    <w:rPr>
      <w:rFonts w:eastAsia="Times New Roman"/>
      <w:bCs/>
      <w:iCs/>
      <w:strike w:val="0"/>
      <w:color w:val="FF0000"/>
      <w:lang w:eastAsia="ru-RU"/>
    </w:rPr>
  </w:style>
  <w:style w:type="paragraph" w:styleId="afe">
    <w:name w:val="endnote text"/>
    <w:basedOn w:val="a0"/>
    <w:link w:val="aff"/>
    <w:semiHidden/>
    <w:rsid w:val="00EF01C2"/>
    <w:rPr>
      <w:sz w:val="20"/>
      <w:szCs w:val="20"/>
    </w:rPr>
  </w:style>
  <w:style w:type="character" w:customStyle="1" w:styleId="aff">
    <w:name w:val="Текст концевой сноски Знак"/>
    <w:basedOn w:val="a1"/>
    <w:link w:val="afe"/>
    <w:semiHidden/>
    <w:rsid w:val="00EF01C2"/>
    <w:rPr>
      <w:rFonts w:eastAsia="Times New Roman"/>
      <w:bCs/>
      <w:strike w:val="0"/>
      <w:sz w:val="20"/>
      <w:szCs w:val="20"/>
      <w:lang w:eastAsia="ru-RU"/>
    </w:rPr>
  </w:style>
  <w:style w:type="character" w:styleId="aff0">
    <w:name w:val="endnote reference"/>
    <w:semiHidden/>
    <w:rsid w:val="00EF01C2"/>
    <w:rPr>
      <w:vertAlign w:val="superscript"/>
    </w:rPr>
  </w:style>
  <w:style w:type="table" w:styleId="aff1">
    <w:name w:val="Table Grid"/>
    <w:basedOn w:val="a2"/>
    <w:uiPriority w:val="59"/>
    <w:rsid w:val="00EF01C2"/>
    <w:pPr>
      <w:spacing w:after="0" w:line="240" w:lineRule="auto"/>
    </w:pPr>
    <w:rPr>
      <w:rFonts w:eastAsia="Times New Roman"/>
      <w:bCs/>
      <w:strike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с отступом 31"/>
    <w:basedOn w:val="a0"/>
    <w:rsid w:val="00EF01C2"/>
    <w:pPr>
      <w:tabs>
        <w:tab w:val="left" w:pos="709"/>
      </w:tabs>
      <w:ind w:firstLine="709"/>
      <w:jc w:val="both"/>
    </w:pPr>
    <w:rPr>
      <w:rFonts w:ascii="TimesET" w:eastAsia="TimesET" w:hAnsi="TimesET"/>
      <w:szCs w:val="20"/>
    </w:rPr>
  </w:style>
  <w:style w:type="paragraph" w:customStyle="1" w:styleId="25">
    <w:name w:val="Îñíîâíîé òåêñò 2"/>
    <w:basedOn w:val="af8"/>
    <w:rsid w:val="00EF01C2"/>
    <w:pPr>
      <w:ind w:firstLine="720"/>
      <w:jc w:val="both"/>
    </w:pPr>
    <w:rPr>
      <w:rFonts w:ascii="Times New Roman" w:hAnsi="Times New Roman"/>
      <w:b/>
      <w:color w:val="000000"/>
      <w:sz w:val="24"/>
      <w:lang w:val="en-US"/>
    </w:rPr>
  </w:style>
  <w:style w:type="paragraph" w:customStyle="1" w:styleId="nienie">
    <w:name w:val="nienie"/>
    <w:basedOn w:val="a0"/>
    <w:rsid w:val="00EF01C2"/>
    <w:pPr>
      <w:keepLines/>
      <w:widowControl w:val="0"/>
      <w:ind w:left="709" w:hanging="284"/>
      <w:jc w:val="both"/>
    </w:pPr>
    <w:rPr>
      <w:rFonts w:ascii="Peterburg" w:hAnsi="Peterburg"/>
      <w:szCs w:val="20"/>
    </w:rPr>
  </w:style>
  <w:style w:type="paragraph" w:customStyle="1" w:styleId="bodytextindent">
    <w:name w:val="bodytextindent"/>
    <w:basedOn w:val="a0"/>
    <w:rsid w:val="00EF01C2"/>
    <w:pPr>
      <w:ind w:firstLine="567"/>
      <w:jc w:val="both"/>
    </w:pPr>
  </w:style>
  <w:style w:type="paragraph" w:styleId="26">
    <w:name w:val="toc 2"/>
    <w:basedOn w:val="a0"/>
    <w:next w:val="a0"/>
    <w:autoRedefine/>
    <w:uiPriority w:val="39"/>
    <w:qFormat/>
    <w:rsid w:val="00EF01C2"/>
    <w:pPr>
      <w:ind w:left="240"/>
    </w:pPr>
    <w:rPr>
      <w:rFonts w:ascii="Calibri" w:hAnsi="Calibri"/>
      <w:smallCaps/>
      <w:sz w:val="20"/>
      <w:szCs w:val="20"/>
    </w:rPr>
  </w:style>
  <w:style w:type="paragraph" w:styleId="33">
    <w:name w:val="toc 3"/>
    <w:basedOn w:val="a0"/>
    <w:next w:val="a0"/>
    <w:autoRedefine/>
    <w:uiPriority w:val="39"/>
    <w:qFormat/>
    <w:rsid w:val="00EF01C2"/>
    <w:pPr>
      <w:ind w:left="480"/>
    </w:pPr>
    <w:rPr>
      <w:rFonts w:ascii="Calibri" w:hAnsi="Calibri"/>
      <w:i/>
      <w:iCs/>
      <w:sz w:val="20"/>
      <w:szCs w:val="20"/>
    </w:rPr>
  </w:style>
  <w:style w:type="table" w:styleId="-3">
    <w:name w:val="Table Web 3"/>
    <w:basedOn w:val="a2"/>
    <w:rsid w:val="00EF01C2"/>
    <w:pPr>
      <w:spacing w:after="0" w:line="240" w:lineRule="auto"/>
    </w:pPr>
    <w:rPr>
      <w:rFonts w:eastAsia="Times New Roman"/>
      <w:bCs/>
      <w:strike w:val="0"/>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rsid w:val="00EF01C2"/>
    <w:pPr>
      <w:spacing w:after="0" w:line="240" w:lineRule="auto"/>
    </w:pPr>
    <w:rPr>
      <w:rFonts w:eastAsia="Times New Roman"/>
      <w:bCs/>
      <w:strike w:val="0"/>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1">
    <w:name w:val="toc 4"/>
    <w:basedOn w:val="a0"/>
    <w:next w:val="a0"/>
    <w:autoRedefine/>
    <w:uiPriority w:val="39"/>
    <w:unhideWhenUsed/>
    <w:rsid w:val="00EF01C2"/>
    <w:pPr>
      <w:ind w:left="720"/>
    </w:pPr>
    <w:rPr>
      <w:rFonts w:ascii="Calibri" w:hAnsi="Calibri"/>
      <w:sz w:val="18"/>
      <w:szCs w:val="18"/>
    </w:rPr>
  </w:style>
  <w:style w:type="paragraph" w:styleId="50">
    <w:name w:val="toc 5"/>
    <w:basedOn w:val="a0"/>
    <w:next w:val="a0"/>
    <w:autoRedefine/>
    <w:uiPriority w:val="39"/>
    <w:unhideWhenUsed/>
    <w:rsid w:val="00EF01C2"/>
    <w:pPr>
      <w:ind w:left="960"/>
    </w:pPr>
    <w:rPr>
      <w:rFonts w:ascii="Calibri" w:hAnsi="Calibri"/>
      <w:sz w:val="18"/>
      <w:szCs w:val="18"/>
    </w:rPr>
  </w:style>
  <w:style w:type="paragraph" w:styleId="61">
    <w:name w:val="toc 6"/>
    <w:basedOn w:val="a0"/>
    <w:next w:val="a0"/>
    <w:autoRedefine/>
    <w:uiPriority w:val="39"/>
    <w:unhideWhenUsed/>
    <w:rsid w:val="00EF01C2"/>
    <w:pPr>
      <w:ind w:left="1200"/>
    </w:pPr>
    <w:rPr>
      <w:rFonts w:ascii="Calibri" w:hAnsi="Calibri"/>
      <w:sz w:val="18"/>
      <w:szCs w:val="18"/>
    </w:rPr>
  </w:style>
  <w:style w:type="paragraph" w:styleId="71">
    <w:name w:val="toc 7"/>
    <w:basedOn w:val="a0"/>
    <w:next w:val="a0"/>
    <w:autoRedefine/>
    <w:uiPriority w:val="39"/>
    <w:unhideWhenUsed/>
    <w:rsid w:val="00EF01C2"/>
    <w:pPr>
      <w:ind w:left="1440"/>
    </w:pPr>
    <w:rPr>
      <w:rFonts w:ascii="Calibri" w:hAnsi="Calibri"/>
      <w:sz w:val="18"/>
      <w:szCs w:val="18"/>
    </w:rPr>
  </w:style>
  <w:style w:type="paragraph" w:styleId="8">
    <w:name w:val="toc 8"/>
    <w:basedOn w:val="a0"/>
    <w:next w:val="a0"/>
    <w:autoRedefine/>
    <w:uiPriority w:val="39"/>
    <w:unhideWhenUsed/>
    <w:rsid w:val="00EF01C2"/>
    <w:pPr>
      <w:ind w:left="1680"/>
    </w:pPr>
    <w:rPr>
      <w:rFonts w:ascii="Calibri" w:hAnsi="Calibri"/>
      <w:sz w:val="18"/>
      <w:szCs w:val="18"/>
    </w:rPr>
  </w:style>
  <w:style w:type="paragraph" w:styleId="9">
    <w:name w:val="toc 9"/>
    <w:basedOn w:val="a0"/>
    <w:next w:val="a0"/>
    <w:autoRedefine/>
    <w:uiPriority w:val="39"/>
    <w:unhideWhenUsed/>
    <w:rsid w:val="00EF01C2"/>
    <w:pPr>
      <w:ind w:left="1920"/>
    </w:pPr>
    <w:rPr>
      <w:rFonts w:ascii="Calibri" w:hAnsi="Calibri"/>
      <w:sz w:val="18"/>
      <w:szCs w:val="18"/>
    </w:rPr>
  </w:style>
  <w:style w:type="character" w:customStyle="1" w:styleId="spelle">
    <w:name w:val="spelle"/>
    <w:basedOn w:val="a1"/>
    <w:rsid w:val="00EF01C2"/>
  </w:style>
  <w:style w:type="character" w:customStyle="1" w:styleId="grame">
    <w:name w:val="grame"/>
    <w:basedOn w:val="a1"/>
    <w:rsid w:val="00EF01C2"/>
  </w:style>
  <w:style w:type="paragraph" w:customStyle="1" w:styleId="Default">
    <w:name w:val="Default"/>
    <w:rsid w:val="00EF01C2"/>
    <w:pPr>
      <w:widowControl w:val="0"/>
      <w:autoSpaceDE w:val="0"/>
      <w:autoSpaceDN w:val="0"/>
      <w:adjustRightInd w:val="0"/>
      <w:spacing w:after="0" w:line="240" w:lineRule="auto"/>
    </w:pPr>
    <w:rPr>
      <w:rFonts w:eastAsia="Times New Roman"/>
      <w:bCs/>
      <w:strike w:val="0"/>
      <w:color w:val="000000"/>
      <w:lang w:eastAsia="ru-RU"/>
    </w:rPr>
  </w:style>
  <w:style w:type="paragraph" w:styleId="aff2">
    <w:name w:val="TOC Heading"/>
    <w:basedOn w:val="1"/>
    <w:next w:val="a0"/>
    <w:uiPriority w:val="39"/>
    <w:semiHidden/>
    <w:unhideWhenUsed/>
    <w:qFormat/>
    <w:rsid w:val="00EF01C2"/>
    <w:pPr>
      <w:keepLines/>
      <w:spacing w:before="480" w:after="0" w:line="276" w:lineRule="auto"/>
      <w:outlineLvl w:val="9"/>
    </w:pPr>
    <w:rPr>
      <w:rFonts w:ascii="Cambria" w:hAnsi="Cambria"/>
      <w:color w:val="365F91"/>
      <w:kern w:val="0"/>
      <w:sz w:val="28"/>
      <w:szCs w:val="28"/>
      <w:lang w:eastAsia="en-US"/>
    </w:rPr>
  </w:style>
  <w:style w:type="paragraph" w:styleId="aff3">
    <w:name w:val="Balloon Text"/>
    <w:basedOn w:val="a0"/>
    <w:link w:val="aff4"/>
    <w:rsid w:val="00EF01C2"/>
    <w:rPr>
      <w:rFonts w:ascii="Tahoma" w:hAnsi="Tahoma"/>
      <w:sz w:val="16"/>
      <w:szCs w:val="16"/>
    </w:rPr>
  </w:style>
  <w:style w:type="character" w:customStyle="1" w:styleId="aff4">
    <w:name w:val="Текст выноски Знак"/>
    <w:basedOn w:val="a1"/>
    <w:link w:val="aff3"/>
    <w:rsid w:val="00EF01C2"/>
    <w:rPr>
      <w:rFonts w:ascii="Tahoma" w:eastAsia="Times New Roman" w:hAnsi="Tahoma"/>
      <w:bCs/>
      <w:strike w:val="0"/>
      <w:sz w:val="16"/>
      <w:szCs w:val="16"/>
    </w:rPr>
  </w:style>
  <w:style w:type="paragraph" w:customStyle="1" w:styleId="headertext">
    <w:name w:val="headertext"/>
    <w:basedOn w:val="a0"/>
    <w:rsid w:val="00EF01C2"/>
    <w:pPr>
      <w:spacing w:before="100" w:beforeAutospacing="1" w:after="100" w:afterAutospacing="1"/>
    </w:pPr>
  </w:style>
  <w:style w:type="character" w:styleId="aff5">
    <w:name w:val="FollowedHyperlink"/>
    <w:uiPriority w:val="99"/>
    <w:unhideWhenUsed/>
    <w:rsid w:val="00EF01C2"/>
    <w:rPr>
      <w:color w:val="800080"/>
      <w:u w:val="single"/>
    </w:rPr>
  </w:style>
  <w:style w:type="paragraph" w:customStyle="1" w:styleId="formattext">
    <w:name w:val="formattext"/>
    <w:basedOn w:val="a0"/>
    <w:rsid w:val="00EF01C2"/>
    <w:pPr>
      <w:spacing w:before="100" w:beforeAutospacing="1" w:after="100" w:afterAutospacing="1"/>
    </w:pPr>
  </w:style>
  <w:style w:type="paragraph" w:customStyle="1" w:styleId="12">
    <w:name w:val="основной 1"/>
    <w:basedOn w:val="a0"/>
    <w:link w:val="13"/>
    <w:qFormat/>
    <w:rsid w:val="009F23E9"/>
    <w:pPr>
      <w:spacing w:before="80" w:after="40"/>
      <w:ind w:firstLine="567"/>
      <w:jc w:val="both"/>
    </w:pPr>
    <w:rPr>
      <w:sz w:val="28"/>
      <w:szCs w:val="28"/>
    </w:rPr>
  </w:style>
  <w:style w:type="character" w:customStyle="1" w:styleId="13">
    <w:name w:val="основной 1 Знак"/>
    <w:link w:val="12"/>
    <w:rsid w:val="009F23E9"/>
    <w:rPr>
      <w:rFonts w:eastAsia="Times New Roman"/>
      <w:bCs/>
      <w:strike w:val="0"/>
      <w:sz w:val="28"/>
      <w:szCs w:val="28"/>
      <w:lang w:eastAsia="ru-RU"/>
    </w:rPr>
  </w:style>
  <w:style w:type="table" w:customStyle="1" w:styleId="14">
    <w:name w:val="Сетка таблицы1"/>
    <w:basedOn w:val="a2"/>
    <w:next w:val="aff1"/>
    <w:uiPriority w:val="59"/>
    <w:rsid w:val="009F23E9"/>
    <w:pPr>
      <w:spacing w:after="0" w:line="240" w:lineRule="auto"/>
      <w:ind w:left="3232"/>
      <w:jc w:val="both"/>
    </w:pPr>
    <w:rPr>
      <w:rFonts w:eastAsia="Calibri"/>
      <w:bCs/>
      <w:strike w:val="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basedOn w:val="a1"/>
    <w:link w:val="6"/>
    <w:uiPriority w:val="9"/>
    <w:semiHidden/>
    <w:rsid w:val="00BE120E"/>
    <w:rPr>
      <w:rFonts w:asciiTheme="majorHAnsi" w:eastAsiaTheme="majorEastAsia" w:hAnsiTheme="majorHAnsi" w:cstheme="majorBidi"/>
      <w:bCs/>
      <w:i/>
      <w:iCs/>
      <w:strike w:val="0"/>
      <w:color w:val="243F60" w:themeColor="accent1" w:themeShade="7F"/>
      <w:lang w:eastAsia="ru-RU"/>
    </w:rPr>
  </w:style>
  <w:style w:type="paragraph" w:styleId="aff6">
    <w:name w:val="List Paragraph"/>
    <w:basedOn w:val="a0"/>
    <w:uiPriority w:val="34"/>
    <w:qFormat/>
    <w:rsid w:val="002F0A36"/>
    <w:pPr>
      <w:ind w:left="720"/>
      <w:contextualSpacing/>
    </w:pPr>
  </w:style>
  <w:style w:type="paragraph" w:customStyle="1" w:styleId="TimesNewRoman14075">
    <w:name w:val="Стиль Основной текст + Times New Roman 14 пт Первая строка:  075..."/>
    <w:basedOn w:val="12"/>
    <w:rsid w:val="001A3110"/>
    <w:rPr>
      <w:bCs w:val="0"/>
      <w:sz w:val="24"/>
      <w:szCs w:val="24"/>
      <w:lang w:val="x-none" w:eastAsia="x-none"/>
    </w:rPr>
  </w:style>
  <w:style w:type="paragraph" w:styleId="a">
    <w:name w:val="List Bullet"/>
    <w:basedOn w:val="a0"/>
    <w:rsid w:val="002C339E"/>
    <w:pPr>
      <w:numPr>
        <w:numId w:val="13"/>
      </w:numPr>
      <w:spacing w:line="240" w:lineRule="atLeast"/>
      <w:jc w:val="both"/>
    </w:pPr>
    <w:rPr>
      <w:bCs w:val="0"/>
      <w:sz w:val="28"/>
      <w:szCs w:val="26"/>
    </w:rPr>
  </w:style>
  <w:style w:type="character" w:customStyle="1" w:styleId="40">
    <w:name w:val="Заголовок 4 Знак"/>
    <w:basedOn w:val="a1"/>
    <w:link w:val="4"/>
    <w:uiPriority w:val="9"/>
    <w:semiHidden/>
    <w:rsid w:val="003A3074"/>
    <w:rPr>
      <w:rFonts w:asciiTheme="majorHAnsi" w:eastAsiaTheme="majorEastAsia" w:hAnsiTheme="majorHAnsi" w:cstheme="majorBidi"/>
      <w:bCs/>
      <w:i/>
      <w:iCs/>
      <w:strike w:val="0"/>
      <w:color w:val="365F91" w:themeColor="accent1" w:themeShade="BF"/>
      <w:lang w:eastAsia="ru-RU"/>
    </w:rPr>
  </w:style>
  <w:style w:type="paragraph" w:customStyle="1" w:styleId="aff7">
    <w:name w:val="Основной_РМН"/>
    <w:basedOn w:val="a0"/>
    <w:autoRedefine/>
    <w:qFormat/>
    <w:rsid w:val="00405769"/>
    <w:pPr>
      <w:ind w:firstLine="567"/>
    </w:pPr>
    <w:rPr>
      <w:rFonts w:eastAsiaTheme="minorEastAsia"/>
      <w:bCs w:val="0"/>
      <w:lang w:eastAsia="en-US"/>
    </w:rPr>
  </w:style>
  <w:style w:type="paragraph" w:styleId="aff8">
    <w:name w:val="Title"/>
    <w:basedOn w:val="a0"/>
    <w:link w:val="aff9"/>
    <w:qFormat/>
    <w:rsid w:val="00872A86"/>
    <w:pPr>
      <w:jc w:val="center"/>
    </w:pPr>
    <w:rPr>
      <w:b/>
      <w:lang w:eastAsia="en-US"/>
    </w:rPr>
  </w:style>
  <w:style w:type="character" w:customStyle="1" w:styleId="aff9">
    <w:name w:val="Название Знак"/>
    <w:basedOn w:val="a1"/>
    <w:link w:val="aff8"/>
    <w:rsid w:val="00872A86"/>
    <w:rPr>
      <w:rFonts w:eastAsia="Times New Roman"/>
      <w:b/>
      <w:bCs/>
      <w:strike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457690">
      <w:bodyDiv w:val="1"/>
      <w:marLeft w:val="0"/>
      <w:marRight w:val="0"/>
      <w:marTop w:val="0"/>
      <w:marBottom w:val="0"/>
      <w:divBdr>
        <w:top w:val="none" w:sz="0" w:space="0" w:color="auto"/>
        <w:left w:val="none" w:sz="0" w:space="0" w:color="auto"/>
        <w:bottom w:val="none" w:sz="0" w:space="0" w:color="auto"/>
        <w:right w:val="none" w:sz="0" w:space="0" w:color="auto"/>
      </w:divBdr>
    </w:div>
    <w:div w:id="813446491">
      <w:bodyDiv w:val="1"/>
      <w:marLeft w:val="0"/>
      <w:marRight w:val="0"/>
      <w:marTop w:val="0"/>
      <w:marBottom w:val="0"/>
      <w:divBdr>
        <w:top w:val="none" w:sz="0" w:space="0" w:color="auto"/>
        <w:left w:val="none" w:sz="0" w:space="0" w:color="auto"/>
        <w:bottom w:val="none" w:sz="0" w:space="0" w:color="auto"/>
        <w:right w:val="none" w:sz="0" w:space="0" w:color="auto"/>
      </w:divBdr>
    </w:div>
    <w:div w:id="956252376">
      <w:bodyDiv w:val="1"/>
      <w:marLeft w:val="0"/>
      <w:marRight w:val="0"/>
      <w:marTop w:val="0"/>
      <w:marBottom w:val="0"/>
      <w:divBdr>
        <w:top w:val="none" w:sz="0" w:space="0" w:color="auto"/>
        <w:left w:val="none" w:sz="0" w:space="0" w:color="auto"/>
        <w:bottom w:val="none" w:sz="0" w:space="0" w:color="auto"/>
        <w:right w:val="none" w:sz="0" w:space="0" w:color="auto"/>
      </w:divBdr>
    </w:div>
    <w:div w:id="969750066">
      <w:bodyDiv w:val="1"/>
      <w:marLeft w:val="0"/>
      <w:marRight w:val="0"/>
      <w:marTop w:val="0"/>
      <w:marBottom w:val="0"/>
      <w:divBdr>
        <w:top w:val="none" w:sz="0" w:space="0" w:color="auto"/>
        <w:left w:val="none" w:sz="0" w:space="0" w:color="auto"/>
        <w:bottom w:val="none" w:sz="0" w:space="0" w:color="auto"/>
        <w:right w:val="none" w:sz="0" w:space="0" w:color="auto"/>
      </w:divBdr>
    </w:div>
    <w:div w:id="1339306502">
      <w:bodyDiv w:val="1"/>
      <w:marLeft w:val="0"/>
      <w:marRight w:val="0"/>
      <w:marTop w:val="0"/>
      <w:marBottom w:val="0"/>
      <w:divBdr>
        <w:top w:val="none" w:sz="0" w:space="0" w:color="auto"/>
        <w:left w:val="none" w:sz="0" w:space="0" w:color="auto"/>
        <w:bottom w:val="none" w:sz="0" w:space="0" w:color="auto"/>
        <w:right w:val="none" w:sz="0" w:space="0" w:color="auto"/>
      </w:divBdr>
    </w:div>
    <w:div w:id="1638880027">
      <w:bodyDiv w:val="1"/>
      <w:marLeft w:val="0"/>
      <w:marRight w:val="0"/>
      <w:marTop w:val="0"/>
      <w:marBottom w:val="0"/>
      <w:divBdr>
        <w:top w:val="none" w:sz="0" w:space="0" w:color="auto"/>
        <w:left w:val="none" w:sz="0" w:space="0" w:color="auto"/>
        <w:bottom w:val="none" w:sz="0" w:space="0" w:color="auto"/>
        <w:right w:val="none" w:sz="0" w:space="0" w:color="auto"/>
      </w:divBdr>
    </w:div>
    <w:div w:id="1703482772">
      <w:bodyDiv w:val="1"/>
      <w:marLeft w:val="0"/>
      <w:marRight w:val="0"/>
      <w:marTop w:val="0"/>
      <w:marBottom w:val="0"/>
      <w:divBdr>
        <w:top w:val="none" w:sz="0" w:space="0" w:color="auto"/>
        <w:left w:val="none" w:sz="0" w:space="0" w:color="auto"/>
        <w:bottom w:val="none" w:sz="0" w:space="0" w:color="auto"/>
        <w:right w:val="none" w:sz="0" w:space="0" w:color="auto"/>
      </w:divBdr>
      <w:divsChild>
        <w:div w:id="1413697268">
          <w:marLeft w:val="0"/>
          <w:marRight w:val="0"/>
          <w:marTop w:val="0"/>
          <w:marBottom w:val="0"/>
          <w:divBdr>
            <w:top w:val="none" w:sz="0" w:space="0" w:color="000000"/>
            <w:left w:val="none" w:sz="0" w:space="0" w:color="000000"/>
            <w:bottom w:val="none" w:sz="0" w:space="0" w:color="000000"/>
            <w:right w:val="none" w:sz="0" w:space="0" w:color="000000"/>
          </w:divBdr>
        </w:div>
        <w:div w:id="1942909796">
          <w:marLeft w:val="0"/>
          <w:marRight w:val="0"/>
          <w:marTop w:val="0"/>
          <w:marBottom w:val="0"/>
          <w:divBdr>
            <w:top w:val="none" w:sz="0" w:space="0" w:color="000000"/>
            <w:left w:val="none" w:sz="0" w:space="0" w:color="000000"/>
            <w:bottom w:val="none" w:sz="0" w:space="0" w:color="000000"/>
            <w:right w:val="none" w:sz="0" w:space="0" w:color="000000"/>
          </w:divBdr>
        </w:div>
        <w:div w:id="1666394228">
          <w:marLeft w:val="0"/>
          <w:marRight w:val="0"/>
          <w:marTop w:val="0"/>
          <w:marBottom w:val="0"/>
          <w:divBdr>
            <w:top w:val="none" w:sz="0" w:space="0" w:color="000000"/>
            <w:left w:val="none" w:sz="0" w:space="0" w:color="000000"/>
            <w:bottom w:val="none" w:sz="0" w:space="0" w:color="000000"/>
            <w:right w:val="none" w:sz="0" w:space="0" w:color="000000"/>
          </w:divBdr>
        </w:div>
        <w:div w:id="268700519">
          <w:marLeft w:val="0"/>
          <w:marRight w:val="0"/>
          <w:marTop w:val="0"/>
          <w:marBottom w:val="0"/>
          <w:divBdr>
            <w:top w:val="none" w:sz="0" w:space="0" w:color="000000"/>
            <w:left w:val="none" w:sz="0" w:space="0" w:color="000000"/>
            <w:bottom w:val="none" w:sz="0" w:space="0" w:color="000000"/>
            <w:right w:val="none" w:sz="0" w:space="0" w:color="000000"/>
          </w:divBdr>
        </w:div>
        <w:div w:id="1787893464">
          <w:marLeft w:val="0"/>
          <w:marRight w:val="0"/>
          <w:marTop w:val="0"/>
          <w:marBottom w:val="0"/>
          <w:divBdr>
            <w:top w:val="none" w:sz="0" w:space="0" w:color="000000"/>
            <w:left w:val="none" w:sz="0" w:space="0" w:color="000000"/>
            <w:bottom w:val="none" w:sz="0" w:space="0" w:color="000000"/>
            <w:right w:val="none" w:sz="0" w:space="0" w:color="000000"/>
          </w:divBdr>
        </w:div>
        <w:div w:id="1681544153">
          <w:marLeft w:val="0"/>
          <w:marRight w:val="0"/>
          <w:marTop w:val="0"/>
          <w:marBottom w:val="0"/>
          <w:divBdr>
            <w:top w:val="none" w:sz="0" w:space="0" w:color="000000"/>
            <w:left w:val="none" w:sz="0" w:space="0" w:color="000000"/>
            <w:bottom w:val="none" w:sz="0" w:space="0" w:color="000000"/>
            <w:right w:val="none" w:sz="0" w:space="0" w:color="000000"/>
          </w:divBdr>
        </w:div>
        <w:div w:id="1254510990">
          <w:marLeft w:val="0"/>
          <w:marRight w:val="0"/>
          <w:marTop w:val="0"/>
          <w:marBottom w:val="0"/>
          <w:divBdr>
            <w:top w:val="none" w:sz="0" w:space="0" w:color="000000"/>
            <w:left w:val="none" w:sz="0" w:space="0" w:color="000000"/>
            <w:bottom w:val="none" w:sz="0" w:space="0" w:color="000000"/>
            <w:right w:val="none" w:sz="0" w:space="0" w:color="000000"/>
          </w:divBdr>
        </w:div>
      </w:divsChild>
    </w:div>
    <w:div w:id="1746879122">
      <w:bodyDiv w:val="1"/>
      <w:marLeft w:val="0"/>
      <w:marRight w:val="0"/>
      <w:marTop w:val="0"/>
      <w:marBottom w:val="0"/>
      <w:divBdr>
        <w:top w:val="none" w:sz="0" w:space="0" w:color="auto"/>
        <w:left w:val="none" w:sz="0" w:space="0" w:color="auto"/>
        <w:bottom w:val="none" w:sz="0" w:space="0" w:color="auto"/>
        <w:right w:val="none" w:sz="0" w:space="0" w:color="auto"/>
      </w:divBdr>
      <w:divsChild>
        <w:div w:id="1932547261">
          <w:marLeft w:val="0"/>
          <w:marRight w:val="150"/>
          <w:marTop w:val="0"/>
          <w:marBottom w:val="0"/>
          <w:divBdr>
            <w:top w:val="none" w:sz="0" w:space="0" w:color="auto"/>
            <w:left w:val="none" w:sz="0" w:space="0" w:color="auto"/>
            <w:bottom w:val="none" w:sz="0" w:space="0" w:color="auto"/>
            <w:right w:val="none" w:sz="0" w:space="0" w:color="auto"/>
          </w:divBdr>
          <w:divsChild>
            <w:div w:id="62684145">
              <w:marLeft w:val="0"/>
              <w:marRight w:val="0"/>
              <w:marTop w:val="0"/>
              <w:marBottom w:val="0"/>
              <w:divBdr>
                <w:top w:val="none" w:sz="0" w:space="0" w:color="auto"/>
                <w:left w:val="none" w:sz="0" w:space="0" w:color="auto"/>
                <w:bottom w:val="none" w:sz="0" w:space="0" w:color="auto"/>
                <w:right w:val="none" w:sz="0" w:space="0" w:color="auto"/>
              </w:divBdr>
              <w:divsChild>
                <w:div w:id="287975954">
                  <w:marLeft w:val="150"/>
                  <w:marRight w:val="225"/>
                  <w:marTop w:val="0"/>
                  <w:marBottom w:val="0"/>
                  <w:divBdr>
                    <w:top w:val="none" w:sz="0" w:space="0" w:color="auto"/>
                    <w:left w:val="none" w:sz="0" w:space="0" w:color="auto"/>
                    <w:bottom w:val="none" w:sz="0" w:space="0" w:color="auto"/>
                    <w:right w:val="none" w:sz="0" w:space="0" w:color="auto"/>
                  </w:divBdr>
                  <w:divsChild>
                    <w:div w:id="957445185">
                      <w:marLeft w:val="270"/>
                      <w:marRight w:val="120"/>
                      <w:marTop w:val="0"/>
                      <w:marBottom w:val="540"/>
                      <w:divBdr>
                        <w:top w:val="none" w:sz="0" w:space="0" w:color="auto"/>
                        <w:left w:val="none" w:sz="0" w:space="0" w:color="auto"/>
                        <w:bottom w:val="none" w:sz="0" w:space="0" w:color="auto"/>
                        <w:right w:val="none" w:sz="0" w:space="0" w:color="auto"/>
                      </w:divBdr>
                      <w:divsChild>
                        <w:div w:id="157305065">
                          <w:marLeft w:val="0"/>
                          <w:marRight w:val="0"/>
                          <w:marTop w:val="0"/>
                          <w:marBottom w:val="720"/>
                          <w:divBdr>
                            <w:top w:val="none" w:sz="0" w:space="0" w:color="auto"/>
                            <w:left w:val="none" w:sz="0" w:space="0" w:color="auto"/>
                            <w:bottom w:val="none" w:sz="0" w:space="0" w:color="auto"/>
                            <w:right w:val="none" w:sz="0" w:space="0" w:color="auto"/>
                          </w:divBdr>
                          <w:divsChild>
                            <w:div w:id="308290719">
                              <w:marLeft w:val="0"/>
                              <w:marRight w:val="0"/>
                              <w:marTop w:val="0"/>
                              <w:marBottom w:val="0"/>
                              <w:divBdr>
                                <w:top w:val="none" w:sz="0" w:space="0" w:color="auto"/>
                                <w:left w:val="none" w:sz="0" w:space="0" w:color="auto"/>
                                <w:bottom w:val="none" w:sz="0" w:space="0" w:color="auto"/>
                                <w:right w:val="none" w:sz="0" w:space="0" w:color="auto"/>
                              </w:divBdr>
                              <w:divsChild>
                                <w:div w:id="1538278148">
                                  <w:marLeft w:val="0"/>
                                  <w:marRight w:val="4875"/>
                                  <w:marTop w:val="0"/>
                                  <w:marBottom w:val="0"/>
                                  <w:divBdr>
                                    <w:top w:val="none" w:sz="0" w:space="0" w:color="auto"/>
                                    <w:left w:val="none" w:sz="0" w:space="0" w:color="auto"/>
                                    <w:bottom w:val="none" w:sz="0" w:space="0" w:color="auto"/>
                                    <w:right w:val="none" w:sz="0" w:space="0" w:color="auto"/>
                                  </w:divBdr>
                                  <w:divsChild>
                                    <w:div w:id="165518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128338">
      <w:bodyDiv w:val="1"/>
      <w:marLeft w:val="0"/>
      <w:marRight w:val="75"/>
      <w:marTop w:val="0"/>
      <w:marBottom w:val="0"/>
      <w:divBdr>
        <w:top w:val="none" w:sz="0" w:space="0" w:color="auto"/>
        <w:left w:val="none" w:sz="0" w:space="0" w:color="auto"/>
        <w:bottom w:val="none" w:sz="0" w:space="0" w:color="auto"/>
        <w:right w:val="none" w:sz="0" w:space="0" w:color="auto"/>
      </w:divBdr>
      <w:divsChild>
        <w:div w:id="1060059660">
          <w:marLeft w:val="0"/>
          <w:marRight w:val="0"/>
          <w:marTop w:val="100"/>
          <w:marBottom w:val="100"/>
          <w:divBdr>
            <w:top w:val="none" w:sz="0" w:space="0" w:color="000000"/>
            <w:left w:val="none" w:sz="0" w:space="0" w:color="000000"/>
            <w:bottom w:val="none" w:sz="0" w:space="0" w:color="000000"/>
            <w:right w:val="none" w:sz="0" w:space="0" w:color="000000"/>
          </w:divBdr>
          <w:divsChild>
            <w:div w:id="225802173">
              <w:marLeft w:val="0"/>
              <w:marRight w:val="0"/>
              <w:marTop w:val="0"/>
              <w:marBottom w:val="0"/>
              <w:divBdr>
                <w:top w:val="none" w:sz="0" w:space="0" w:color="000000"/>
                <w:left w:val="none" w:sz="0" w:space="0" w:color="000000"/>
                <w:bottom w:val="single" w:sz="18" w:space="0" w:color="000000"/>
                <w:right w:val="none" w:sz="0" w:space="0" w:color="000000"/>
              </w:divBdr>
              <w:divsChild>
                <w:div w:id="830100189">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oter" Target="footer1.xml"/><Relationship Id="rId26" Type="http://schemas.openxmlformats.org/officeDocument/2006/relationships/hyperlink" Target="http://mobileonline.garant.ru/" TargetMode="External"/><Relationship Id="rId39" Type="http://schemas.openxmlformats.org/officeDocument/2006/relationships/hyperlink" Target="garantF1://12075321.1000" TargetMode="External"/><Relationship Id="rId3" Type="http://schemas.openxmlformats.org/officeDocument/2006/relationships/styles" Target="styles.xml"/><Relationship Id="rId21" Type="http://schemas.openxmlformats.org/officeDocument/2006/relationships/hyperlink" Target="http://mobileonline.garant.ru/" TargetMode="External"/><Relationship Id="rId34" Type="http://schemas.openxmlformats.org/officeDocument/2006/relationships/hyperlink" Target="consultantplus://offline/ref=476403FD34593266DD1663CD3B864021ED5EB0FA4F3103A34BB8B9BBD631D5F2F076299DD990BDD829E8D09E34CC696F2DB735WDlDD" TargetMode="External"/><Relationship Id="rId42" Type="http://schemas.openxmlformats.org/officeDocument/2006/relationships/hyperlink" Target="consultantplus://offline/ref=91AD0905F0BE061E9381B436EED631F4B52B691E0DE9EBC119717D8CCAEDFD9D8782E7CA81A41Cq025F" TargetMode="Externa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25" Type="http://schemas.openxmlformats.org/officeDocument/2006/relationships/hyperlink" Target="http://mobileonline.garant.ru/" TargetMode="External"/><Relationship Id="rId33" Type="http://schemas.openxmlformats.org/officeDocument/2006/relationships/hyperlink" Target="consultantplus://offline/ref=476403FD34593266DD1663CD3B864021EA5CB5F9423E03A34BB8B9BBD631D5F2F076299BD2C4EA9E75EE86CF6E9963732FA937D865A2626CW3l7D" TargetMode="External"/><Relationship Id="rId38" Type="http://schemas.openxmlformats.org/officeDocument/2006/relationships/hyperlink" Target="garantF1://70528854.100"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41" Type="http://schemas.openxmlformats.org/officeDocument/2006/relationships/hyperlink" Target="consultantplus://offline/ref=91AD0905F0BE061E9381B436EED631F4BC2F6E160DEAB6CB1128718ECDE2A28A80CBEBCB81A41905q12B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luster_fs\MGP1\&#1050;&#1088;&#1072;&#1081;\&#1045;&#1085;&#1080;&#1089;&#1077;&#1081;&#1089;&#1082;&#1080;&#1081;_&#1088;&#1072;&#1081;&#1086;&#1085;\&#1043;&#1055;_&#1055;&#1047;&#1047;_&#1071;&#1088;&#1094;&#1077;&#1074;&#1089;&#1082;&#1080;&#1081;_2020\5.%20&#1055;&#1047;&#1047;\5.2.%20&#1058;&#1077;&#1082;&#1089;&#1090;&#1086;&#1074;&#1099;&#1077;%20&#1084;&#1072;&#1090;&#1077;&#1088;&#1080;&#1072;&#1083;&#1099;\&#1058;&#1077;&#1082;&#1089;&#1090;%20&#1085;&#1072;%20&#1074;&#1099;&#1087;&#1091;&#1089;&#1082;\RU24DMJ199600005" TargetMode="External"/><Relationship Id="rId24" Type="http://schemas.openxmlformats.org/officeDocument/2006/relationships/hyperlink" Target="http://mobileonline.garant.ru/" TargetMode="External"/><Relationship Id="rId32" Type="http://schemas.openxmlformats.org/officeDocument/2006/relationships/hyperlink" Target="http://mobileonline.garant.ru/" TargetMode="External"/><Relationship Id="rId37" Type="http://schemas.openxmlformats.org/officeDocument/2006/relationships/hyperlink" Target="http://www.consultant.ru/document/cons_doc_LAW_410306/f7f26a277d8e29823e6b98ee86e2f33837a81450/" TargetMode="External"/><Relationship Id="rId40" Type="http://schemas.openxmlformats.org/officeDocument/2006/relationships/hyperlink" Target="consultantplus://offline/ref=23487809B04658DF7A038359CBCD32F62164CC06E35BF0627AE0BA020F43A5B2ACB7D749Z5t9F"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obileonline.garant.ru/" TargetMode="Externa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36" Type="http://schemas.openxmlformats.org/officeDocument/2006/relationships/hyperlink" Target="http://www.consultant.ru/document/cons_doc_LAW_417875/63b86ca8593bd3017ab78c816bd637c4e4d47b58/" TargetMode="External"/><Relationship Id="rId10" Type="http://schemas.openxmlformats.org/officeDocument/2006/relationships/hyperlink" Target="file:///\\cluster_fs\MGP1\&#1050;&#1088;&#1072;&#1081;\&#1045;&#1085;&#1080;&#1089;&#1077;&#1081;&#1089;&#1082;&#1080;&#1081;_&#1088;&#1072;&#1081;&#1086;&#1085;\&#1043;&#1055;_&#1055;&#1047;&#1047;_&#1071;&#1088;&#1094;&#1077;&#1074;&#1089;&#1082;&#1080;&#1081;_2020\5.%20&#1055;&#1047;&#1047;\5.2.%20&#1058;&#1077;&#1082;&#1089;&#1090;&#1086;&#1074;&#1099;&#1077;%20&#1084;&#1072;&#1090;&#1077;&#1088;&#1080;&#1072;&#1083;&#1099;\&#1058;&#1077;&#1082;&#1089;&#1090;%20&#1085;&#1072;%20&#1074;&#1099;&#1087;&#1091;&#1089;&#1082;\RU0000R200303925" TargetMode="External"/><Relationship Id="rId19" Type="http://schemas.openxmlformats.org/officeDocument/2006/relationships/hyperlink" Target="http://mobileonline.garant.ru/" TargetMode="External"/><Relationship Id="rId31" Type="http://schemas.openxmlformats.org/officeDocument/2006/relationships/hyperlink" Target="http://mobileonline.garant.ru/"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mobileonline.garant.ru/" TargetMode="Externa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hyperlink" Target="http://mobileonline.garant.ru/" TargetMode="External"/><Relationship Id="rId35" Type="http://schemas.openxmlformats.org/officeDocument/2006/relationships/hyperlink" Target="consultantplus://offline/ref=476403FD34593266DD1663CD3B864021EA5FB1FA443D03A34BB8B9BBD631D5F2F076299BD3C4EB9728B496CB27CE6E6F2FB029DD7BA2W6l0D" TargetMode="External"/><Relationship Id="rId43" Type="http://schemas.openxmlformats.org/officeDocument/2006/relationships/hyperlink" Target="consultantplus://offline/ref=91AD0905F0BE061E9381B436EED631F4BC2F6E160DEAB6CB1128718ECDE2A28A80CBEBCB81A41905q12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C5881-7B51-47A9-8285-704ADBF9B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69</Pages>
  <Words>32854</Words>
  <Characters>187272</Characters>
  <Application>Microsoft Office Word</Application>
  <DocSecurity>0</DocSecurity>
  <Lines>1560</Lines>
  <Paragraphs>439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Ткаченко_ВН</dc:creator>
  <cp:lastModifiedBy>MKUARH2</cp:lastModifiedBy>
  <cp:revision>93</cp:revision>
  <cp:lastPrinted>2024-01-22T09:58:00Z</cp:lastPrinted>
  <dcterms:created xsi:type="dcterms:W3CDTF">2020-10-16T10:21:00Z</dcterms:created>
  <dcterms:modified xsi:type="dcterms:W3CDTF">2025-01-30T08:37:00Z</dcterms:modified>
</cp:coreProperties>
</file>