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66D" w:rsidRPr="008E766D" w:rsidRDefault="008E766D" w:rsidP="008E766D">
      <w:pPr>
        <w:pStyle w:val="af1"/>
        <w:jc w:val="center"/>
        <w:rPr>
          <w:rFonts w:ascii="Arial" w:hAnsi="Arial" w:cs="Arial"/>
          <w:sz w:val="24"/>
          <w:szCs w:val="24"/>
        </w:rPr>
      </w:pPr>
      <w:bookmarkStart w:id="0" w:name="_Hlk503646544"/>
      <w:r w:rsidRPr="008E766D">
        <w:rPr>
          <w:rFonts w:ascii="Arial" w:hAnsi="Arial" w:cs="Arial"/>
          <w:sz w:val="24"/>
          <w:szCs w:val="24"/>
        </w:rPr>
        <w:t>АДМИНИСТРАЦИЯ ЕНИСЕЙСКОГО РАЙОНА</w:t>
      </w:r>
    </w:p>
    <w:p w:rsidR="008E766D" w:rsidRPr="008E766D" w:rsidRDefault="008E766D" w:rsidP="008E766D">
      <w:pPr>
        <w:pStyle w:val="af1"/>
        <w:jc w:val="center"/>
        <w:rPr>
          <w:rFonts w:ascii="Arial" w:hAnsi="Arial" w:cs="Arial"/>
          <w:sz w:val="24"/>
          <w:szCs w:val="24"/>
        </w:rPr>
      </w:pPr>
      <w:r w:rsidRPr="008E766D">
        <w:rPr>
          <w:rFonts w:ascii="Arial" w:hAnsi="Arial" w:cs="Arial"/>
          <w:sz w:val="24"/>
          <w:szCs w:val="24"/>
        </w:rPr>
        <w:t>Красноярского края</w:t>
      </w:r>
    </w:p>
    <w:p w:rsidR="008E766D" w:rsidRPr="008E766D" w:rsidRDefault="008E766D" w:rsidP="008E766D">
      <w:pPr>
        <w:pStyle w:val="af1"/>
        <w:jc w:val="center"/>
        <w:rPr>
          <w:rFonts w:ascii="Arial" w:hAnsi="Arial" w:cs="Arial"/>
          <w:sz w:val="24"/>
          <w:szCs w:val="24"/>
        </w:rPr>
      </w:pPr>
    </w:p>
    <w:p w:rsidR="008E766D" w:rsidRPr="008E766D" w:rsidRDefault="008E766D" w:rsidP="008E766D">
      <w:pPr>
        <w:pStyle w:val="af1"/>
        <w:jc w:val="center"/>
        <w:rPr>
          <w:rFonts w:ascii="Arial" w:hAnsi="Arial" w:cs="Arial"/>
          <w:sz w:val="24"/>
          <w:szCs w:val="24"/>
        </w:rPr>
      </w:pPr>
      <w:r w:rsidRPr="008E766D">
        <w:rPr>
          <w:rFonts w:ascii="Arial" w:hAnsi="Arial" w:cs="Arial"/>
          <w:sz w:val="24"/>
          <w:szCs w:val="24"/>
        </w:rPr>
        <w:t>ПОСТАНОВЛЕНИЕ</w:t>
      </w:r>
    </w:p>
    <w:p w:rsidR="008E766D" w:rsidRPr="008E766D" w:rsidRDefault="008E766D" w:rsidP="008E766D">
      <w:pPr>
        <w:pStyle w:val="af1"/>
        <w:jc w:val="both"/>
        <w:rPr>
          <w:rFonts w:ascii="Arial" w:hAnsi="Arial" w:cs="Arial"/>
          <w:sz w:val="24"/>
          <w:szCs w:val="24"/>
        </w:rPr>
      </w:pPr>
    </w:p>
    <w:p w:rsidR="008E766D" w:rsidRPr="008E766D" w:rsidRDefault="008E766D" w:rsidP="008E766D">
      <w:pPr>
        <w:pStyle w:val="af1"/>
        <w:jc w:val="both"/>
        <w:rPr>
          <w:rFonts w:ascii="Arial" w:hAnsi="Arial" w:cs="Arial"/>
          <w:sz w:val="24"/>
          <w:szCs w:val="24"/>
        </w:rPr>
      </w:pPr>
      <w:r w:rsidRPr="008E766D">
        <w:rPr>
          <w:rFonts w:ascii="Arial" w:hAnsi="Arial" w:cs="Arial"/>
          <w:sz w:val="24"/>
          <w:szCs w:val="24"/>
        </w:rPr>
        <w:t>17.02.2023</w:t>
      </w:r>
      <w:r w:rsidRPr="008E766D">
        <w:rPr>
          <w:rFonts w:ascii="Arial" w:hAnsi="Arial" w:cs="Arial"/>
          <w:sz w:val="24"/>
          <w:szCs w:val="24"/>
        </w:rPr>
        <w:tab/>
      </w:r>
      <w:r w:rsidRPr="008E766D">
        <w:rPr>
          <w:rFonts w:ascii="Arial" w:hAnsi="Arial" w:cs="Arial"/>
          <w:sz w:val="24"/>
          <w:szCs w:val="24"/>
        </w:rPr>
        <w:tab/>
      </w:r>
      <w:r w:rsidRPr="008E766D">
        <w:rPr>
          <w:rFonts w:ascii="Arial" w:hAnsi="Arial" w:cs="Arial"/>
          <w:sz w:val="24"/>
          <w:szCs w:val="24"/>
        </w:rPr>
        <w:tab/>
        <w:t xml:space="preserve">                 </w:t>
      </w:r>
      <w:proofErr w:type="spellStart"/>
      <w:r w:rsidRPr="008E766D">
        <w:rPr>
          <w:rFonts w:ascii="Arial" w:hAnsi="Arial" w:cs="Arial"/>
          <w:sz w:val="24"/>
          <w:szCs w:val="24"/>
        </w:rPr>
        <w:t>г.Енисейск</w:t>
      </w:r>
      <w:proofErr w:type="spellEnd"/>
      <w:r w:rsidRPr="008E766D">
        <w:rPr>
          <w:rFonts w:ascii="Arial" w:hAnsi="Arial" w:cs="Arial"/>
          <w:sz w:val="24"/>
          <w:szCs w:val="24"/>
        </w:rPr>
        <w:t xml:space="preserve">                                             </w:t>
      </w:r>
      <w:r w:rsidR="006B7F65">
        <w:rPr>
          <w:rFonts w:ascii="Arial" w:hAnsi="Arial" w:cs="Arial"/>
          <w:sz w:val="24"/>
          <w:szCs w:val="24"/>
        </w:rPr>
        <w:t xml:space="preserve">   </w:t>
      </w:r>
      <w:r w:rsidRPr="008E766D">
        <w:rPr>
          <w:rFonts w:ascii="Arial" w:hAnsi="Arial" w:cs="Arial"/>
          <w:sz w:val="24"/>
          <w:szCs w:val="24"/>
        </w:rPr>
        <w:t>№ 135-п</w:t>
      </w:r>
      <w:bookmarkEnd w:id="0"/>
    </w:p>
    <w:p w:rsidR="002B4ABE" w:rsidRPr="008E766D" w:rsidRDefault="002B4ABE" w:rsidP="002B4ABE">
      <w:pPr>
        <w:suppressAutoHyphens w:val="0"/>
        <w:jc w:val="both"/>
        <w:rPr>
          <w:rFonts w:ascii="Arial" w:hAnsi="Arial" w:cs="Arial"/>
          <w:sz w:val="24"/>
          <w:szCs w:val="24"/>
          <w:lang w:eastAsia="ru-RU"/>
        </w:rPr>
      </w:pPr>
    </w:p>
    <w:p w:rsidR="00C76B3A" w:rsidRPr="008E766D" w:rsidRDefault="00C76B3A" w:rsidP="002B4ABE">
      <w:pPr>
        <w:suppressAutoHyphens w:val="0"/>
        <w:jc w:val="both"/>
        <w:rPr>
          <w:rFonts w:ascii="Arial" w:hAnsi="Arial" w:cs="Arial"/>
          <w:sz w:val="24"/>
          <w:szCs w:val="24"/>
          <w:lang w:eastAsia="ru-RU"/>
        </w:rPr>
      </w:pPr>
    </w:p>
    <w:p w:rsidR="002B4ABE" w:rsidRPr="008E766D" w:rsidRDefault="002B4ABE" w:rsidP="002B4ABE">
      <w:pPr>
        <w:suppressAutoHyphens w:val="0"/>
        <w:jc w:val="both"/>
        <w:rPr>
          <w:rFonts w:ascii="Arial" w:hAnsi="Arial" w:cs="Arial"/>
          <w:sz w:val="24"/>
          <w:szCs w:val="24"/>
          <w:lang w:eastAsia="ru-RU"/>
        </w:rPr>
      </w:pPr>
      <w:r w:rsidRPr="008E766D">
        <w:rPr>
          <w:rFonts w:ascii="Arial" w:hAnsi="Arial" w:cs="Arial"/>
          <w:sz w:val="24"/>
          <w:szCs w:val="24"/>
          <w:lang w:eastAsia="ru-RU"/>
        </w:rPr>
        <w:t xml:space="preserve">Об утверждении Порядка реализации подпрограммы </w:t>
      </w:r>
      <w:r w:rsidRPr="008E766D">
        <w:rPr>
          <w:rFonts w:ascii="Arial" w:hAnsi="Arial" w:cs="Arial"/>
          <w:bCs/>
          <w:sz w:val="24"/>
          <w:szCs w:val="24"/>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Енисейского района»</w:t>
      </w:r>
      <w:r w:rsidR="009F39A5">
        <w:rPr>
          <w:rFonts w:ascii="Arial" w:hAnsi="Arial" w:cs="Arial"/>
          <w:bCs/>
          <w:sz w:val="24"/>
          <w:szCs w:val="24"/>
          <w:lang w:eastAsia="ru-RU"/>
        </w:rPr>
        <w:t xml:space="preserve"> (в редакции постановления администрации Енисейского района от 17.04.2023 № 297-п</w:t>
      </w:r>
      <w:r w:rsidR="00057DDB">
        <w:rPr>
          <w:rFonts w:ascii="Arial" w:hAnsi="Arial" w:cs="Arial"/>
          <w:bCs/>
          <w:sz w:val="24"/>
          <w:szCs w:val="24"/>
          <w:lang w:eastAsia="ru-RU"/>
        </w:rPr>
        <w:t>, от 14.09.2023 № 683-п</w:t>
      </w:r>
      <w:r w:rsidR="00CC7DF1">
        <w:rPr>
          <w:rFonts w:ascii="Arial" w:hAnsi="Arial" w:cs="Arial"/>
          <w:bCs/>
          <w:sz w:val="24"/>
          <w:szCs w:val="24"/>
          <w:lang w:eastAsia="ru-RU"/>
        </w:rPr>
        <w:t>, от 20.02.2024 № 155-п</w:t>
      </w:r>
      <w:r w:rsidR="009F39A5">
        <w:rPr>
          <w:rFonts w:ascii="Arial" w:hAnsi="Arial" w:cs="Arial"/>
          <w:bCs/>
          <w:sz w:val="24"/>
          <w:szCs w:val="24"/>
          <w:lang w:eastAsia="ru-RU"/>
        </w:rPr>
        <w:t>)</w:t>
      </w:r>
    </w:p>
    <w:p w:rsidR="002B4ABE" w:rsidRPr="008E766D" w:rsidRDefault="002B4ABE" w:rsidP="002B4ABE">
      <w:pPr>
        <w:suppressAutoHyphens w:val="0"/>
        <w:ind w:firstLine="567"/>
        <w:jc w:val="both"/>
        <w:rPr>
          <w:rFonts w:ascii="Arial" w:hAnsi="Arial" w:cs="Arial"/>
          <w:sz w:val="24"/>
          <w:szCs w:val="24"/>
          <w:lang w:eastAsia="ru-RU"/>
        </w:rPr>
      </w:pPr>
    </w:p>
    <w:p w:rsidR="009942BD" w:rsidRPr="008E766D" w:rsidRDefault="009942BD" w:rsidP="00C76B3A">
      <w:pPr>
        <w:suppressAutoHyphens w:val="0"/>
        <w:autoSpaceDE w:val="0"/>
        <w:autoSpaceDN w:val="0"/>
        <w:adjustRightInd w:val="0"/>
        <w:ind w:firstLine="567"/>
        <w:jc w:val="both"/>
        <w:rPr>
          <w:rFonts w:ascii="Arial" w:hAnsi="Arial" w:cs="Arial"/>
          <w:sz w:val="24"/>
          <w:szCs w:val="24"/>
        </w:rPr>
      </w:pPr>
      <w:r w:rsidRPr="008E766D">
        <w:rPr>
          <w:rFonts w:ascii="Arial" w:hAnsi="Arial" w:cs="Arial"/>
          <w:sz w:val="24"/>
          <w:szCs w:val="24"/>
        </w:rPr>
        <w:t xml:space="preserve">В соответствии с </w:t>
      </w:r>
      <w:r w:rsidR="00C76B3A" w:rsidRPr="008E766D">
        <w:rPr>
          <w:rFonts w:ascii="Arial" w:hAnsi="Arial" w:cs="Arial"/>
          <w:sz w:val="24"/>
          <w:szCs w:val="24"/>
          <w:lang w:eastAsia="ru-RU"/>
        </w:rPr>
        <w:t>п</w:t>
      </w:r>
      <w:r w:rsidRPr="008E766D">
        <w:rPr>
          <w:rFonts w:ascii="Arial" w:hAnsi="Arial" w:cs="Arial"/>
          <w:sz w:val="24"/>
          <w:szCs w:val="24"/>
          <w:lang w:eastAsia="ru-RU"/>
        </w:rPr>
        <w:t xml:space="preserve">остановлением Правительства Красноярского края от 30.09.2013 </w:t>
      </w:r>
      <w:r w:rsidR="009D2579" w:rsidRPr="008E766D">
        <w:rPr>
          <w:rFonts w:ascii="Arial" w:hAnsi="Arial" w:cs="Arial"/>
          <w:sz w:val="24"/>
          <w:szCs w:val="24"/>
          <w:lang w:eastAsia="ru-RU"/>
        </w:rPr>
        <w:t>№</w:t>
      </w:r>
      <w:r w:rsidRPr="008E766D">
        <w:rPr>
          <w:rFonts w:ascii="Arial" w:hAnsi="Arial" w:cs="Arial"/>
          <w:sz w:val="24"/>
          <w:szCs w:val="24"/>
          <w:lang w:eastAsia="ru-RU"/>
        </w:rPr>
        <w:t xml:space="preserve"> 505-п </w:t>
      </w:r>
      <w:r w:rsidR="008E766D">
        <w:rPr>
          <w:rFonts w:ascii="Arial" w:hAnsi="Arial" w:cs="Arial"/>
          <w:sz w:val="24"/>
          <w:szCs w:val="24"/>
          <w:lang w:eastAsia="ru-RU"/>
        </w:rPr>
        <w:t>«</w:t>
      </w:r>
      <w:r w:rsidRPr="008E766D">
        <w:rPr>
          <w:rFonts w:ascii="Arial" w:hAnsi="Arial" w:cs="Arial"/>
          <w:sz w:val="24"/>
          <w:szCs w:val="24"/>
          <w:lang w:eastAsia="ru-RU"/>
        </w:rPr>
        <w:t xml:space="preserve">Об утверждении государственной программы Красноярского края </w:t>
      </w:r>
      <w:r w:rsidR="008E766D">
        <w:rPr>
          <w:rFonts w:ascii="Arial" w:hAnsi="Arial" w:cs="Arial"/>
          <w:sz w:val="24"/>
          <w:szCs w:val="24"/>
          <w:lang w:eastAsia="ru-RU"/>
        </w:rPr>
        <w:t>«</w:t>
      </w:r>
      <w:r w:rsidRPr="008E766D">
        <w:rPr>
          <w:rFonts w:ascii="Arial" w:hAnsi="Arial" w:cs="Arial"/>
          <w:sz w:val="24"/>
          <w:szCs w:val="24"/>
          <w:lang w:eastAsia="ru-RU"/>
        </w:rPr>
        <w:t>Развитие малого и среднего предпринимательства и инновационной деятельности</w:t>
      </w:r>
      <w:r w:rsidR="008E766D">
        <w:rPr>
          <w:rFonts w:ascii="Arial" w:hAnsi="Arial" w:cs="Arial"/>
          <w:sz w:val="24"/>
          <w:szCs w:val="24"/>
          <w:lang w:eastAsia="ru-RU"/>
        </w:rPr>
        <w:t>»</w:t>
      </w:r>
      <w:r w:rsidRPr="008E766D">
        <w:rPr>
          <w:rFonts w:ascii="Arial" w:hAnsi="Arial" w:cs="Arial"/>
          <w:sz w:val="24"/>
          <w:szCs w:val="24"/>
          <w:lang w:eastAsia="ru-RU"/>
        </w:rPr>
        <w:t xml:space="preserve">, </w:t>
      </w:r>
      <w:r w:rsidRPr="008E766D">
        <w:rPr>
          <w:rFonts w:ascii="Arial" w:hAnsi="Arial" w:cs="Arial"/>
          <w:sz w:val="24"/>
          <w:szCs w:val="24"/>
        </w:rPr>
        <w:t xml:space="preserve">подпрограммой </w:t>
      </w:r>
      <w:r w:rsidRPr="008E766D">
        <w:rPr>
          <w:rFonts w:ascii="Arial" w:hAnsi="Arial" w:cs="Arial"/>
          <w:bCs/>
          <w:sz w:val="24"/>
          <w:szCs w:val="24"/>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8E766D">
        <w:rPr>
          <w:rFonts w:ascii="Arial" w:hAnsi="Arial" w:cs="Arial"/>
          <w:sz w:val="24"/>
          <w:szCs w:val="24"/>
        </w:rPr>
        <w:t xml:space="preserve">, </w:t>
      </w:r>
      <w:r w:rsidR="00866E8C" w:rsidRPr="008E766D">
        <w:rPr>
          <w:rFonts w:ascii="Arial" w:hAnsi="Arial" w:cs="Arial"/>
          <w:sz w:val="24"/>
          <w:szCs w:val="24"/>
        </w:rPr>
        <w:t xml:space="preserve">утвержденной постановлением администрации Енисейского района от 01.10.2013 № 1077-п, </w:t>
      </w:r>
      <w:r w:rsidRPr="008E766D">
        <w:rPr>
          <w:rFonts w:ascii="Arial" w:hAnsi="Arial" w:cs="Arial"/>
          <w:sz w:val="24"/>
          <w:szCs w:val="24"/>
        </w:rPr>
        <w:t>руководствуясь Уставом Енисейского района</w:t>
      </w:r>
      <w:r w:rsidR="00C76B3A" w:rsidRPr="008E766D">
        <w:rPr>
          <w:rFonts w:ascii="Arial" w:hAnsi="Arial" w:cs="Arial"/>
          <w:sz w:val="24"/>
          <w:szCs w:val="24"/>
        </w:rPr>
        <w:t>,</w:t>
      </w:r>
      <w:r w:rsidRPr="008E766D">
        <w:rPr>
          <w:rFonts w:ascii="Arial" w:hAnsi="Arial" w:cs="Arial"/>
          <w:sz w:val="24"/>
          <w:szCs w:val="24"/>
        </w:rPr>
        <w:t xml:space="preserve"> ПОСТАНОВЛЯЮ:</w:t>
      </w:r>
    </w:p>
    <w:p w:rsidR="002B4ABE" w:rsidRPr="008E766D" w:rsidRDefault="002B4ABE" w:rsidP="00C76B3A">
      <w:pPr>
        <w:suppressAutoHyphens w:val="0"/>
        <w:ind w:firstLine="567"/>
        <w:jc w:val="both"/>
        <w:rPr>
          <w:rFonts w:ascii="Arial" w:hAnsi="Arial" w:cs="Arial"/>
          <w:sz w:val="24"/>
          <w:szCs w:val="24"/>
          <w:lang w:eastAsia="ru-RU"/>
        </w:rPr>
      </w:pPr>
      <w:r w:rsidRPr="008E766D">
        <w:rPr>
          <w:rFonts w:ascii="Arial" w:hAnsi="Arial" w:cs="Arial"/>
          <w:sz w:val="24"/>
          <w:szCs w:val="24"/>
          <w:lang w:eastAsia="ru-RU"/>
        </w:rPr>
        <w:t xml:space="preserve">1. Утвердить Порядок реализации подпрограммы </w:t>
      </w:r>
      <w:r w:rsidRPr="008E766D">
        <w:rPr>
          <w:rFonts w:ascii="Arial" w:hAnsi="Arial" w:cs="Arial"/>
          <w:bCs/>
          <w:sz w:val="24"/>
          <w:szCs w:val="24"/>
          <w:lang w:eastAsia="ru-RU"/>
        </w:rPr>
        <w:t xml:space="preserve">«Обеспечение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 </w:t>
      </w:r>
      <w:r w:rsidRPr="008E766D">
        <w:rPr>
          <w:rFonts w:ascii="Arial" w:hAnsi="Arial" w:cs="Arial"/>
          <w:sz w:val="24"/>
          <w:szCs w:val="24"/>
          <w:lang w:eastAsia="ru-RU"/>
        </w:rPr>
        <w:t xml:space="preserve">согласно приложению к настоящему </w:t>
      </w:r>
      <w:r w:rsidR="00C76B3A" w:rsidRPr="008E766D">
        <w:rPr>
          <w:rFonts w:ascii="Arial" w:hAnsi="Arial" w:cs="Arial"/>
          <w:sz w:val="24"/>
          <w:szCs w:val="24"/>
          <w:lang w:eastAsia="ru-RU"/>
        </w:rPr>
        <w:t>п</w:t>
      </w:r>
      <w:r w:rsidRPr="008E766D">
        <w:rPr>
          <w:rFonts w:ascii="Arial" w:hAnsi="Arial" w:cs="Arial"/>
          <w:sz w:val="24"/>
          <w:szCs w:val="24"/>
          <w:lang w:eastAsia="ru-RU"/>
        </w:rPr>
        <w:t>остановлению.</w:t>
      </w:r>
    </w:p>
    <w:p w:rsidR="002B4ABE" w:rsidRPr="008E766D" w:rsidRDefault="002B4ABE" w:rsidP="00C76B3A">
      <w:pPr>
        <w:suppressAutoHyphens w:val="0"/>
        <w:ind w:firstLine="567"/>
        <w:jc w:val="both"/>
        <w:rPr>
          <w:rFonts w:ascii="Arial" w:hAnsi="Arial" w:cs="Arial"/>
          <w:sz w:val="24"/>
          <w:szCs w:val="24"/>
          <w:lang w:eastAsia="ru-RU"/>
        </w:rPr>
      </w:pPr>
      <w:r w:rsidRPr="008E766D">
        <w:rPr>
          <w:rFonts w:ascii="Arial" w:hAnsi="Arial" w:cs="Arial"/>
          <w:sz w:val="24"/>
          <w:szCs w:val="24"/>
          <w:lang w:eastAsia="ru-RU"/>
        </w:rPr>
        <w:t>2. Признать утратившими силу:</w:t>
      </w:r>
    </w:p>
    <w:p w:rsidR="002B4ABE" w:rsidRPr="008E766D" w:rsidRDefault="002B4ABE" w:rsidP="00C76B3A">
      <w:pPr>
        <w:suppressAutoHyphens w:val="0"/>
        <w:ind w:firstLine="567"/>
        <w:jc w:val="both"/>
        <w:rPr>
          <w:rFonts w:ascii="Arial" w:hAnsi="Arial" w:cs="Arial"/>
          <w:sz w:val="24"/>
          <w:szCs w:val="24"/>
          <w:lang w:eastAsia="ru-RU"/>
        </w:rPr>
      </w:pPr>
      <w:r w:rsidRPr="008E766D">
        <w:rPr>
          <w:rFonts w:ascii="Arial" w:hAnsi="Arial" w:cs="Arial"/>
          <w:sz w:val="24"/>
          <w:szCs w:val="24"/>
          <w:lang w:eastAsia="ru-RU"/>
        </w:rPr>
        <w:t xml:space="preserve">- постановление администрации Енисейского района от 20.04.2016                  № 209-п «Об утверждении Порядка реализации подпрограммы </w:t>
      </w:r>
      <w:r w:rsidRPr="008E766D">
        <w:rPr>
          <w:rFonts w:ascii="Arial" w:hAnsi="Arial" w:cs="Arial"/>
          <w:bCs/>
          <w:sz w:val="24"/>
          <w:szCs w:val="24"/>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8E766D">
        <w:rPr>
          <w:rFonts w:ascii="Arial" w:hAnsi="Arial" w:cs="Arial"/>
          <w:sz w:val="24"/>
          <w:szCs w:val="24"/>
          <w:lang w:eastAsia="ru-RU"/>
        </w:rPr>
        <w:t xml:space="preserve">; </w:t>
      </w:r>
    </w:p>
    <w:p w:rsidR="002B4ABE" w:rsidRPr="008E766D" w:rsidRDefault="002B4ABE" w:rsidP="00C76B3A">
      <w:pPr>
        <w:tabs>
          <w:tab w:val="left" w:pos="3969"/>
        </w:tabs>
        <w:suppressAutoHyphens w:val="0"/>
        <w:ind w:firstLine="567"/>
        <w:jc w:val="both"/>
        <w:rPr>
          <w:rFonts w:ascii="Arial" w:hAnsi="Arial" w:cs="Arial"/>
          <w:sz w:val="24"/>
          <w:szCs w:val="24"/>
          <w:lang w:eastAsia="ru-RU"/>
        </w:rPr>
      </w:pPr>
      <w:r w:rsidRPr="008E766D">
        <w:rPr>
          <w:rFonts w:ascii="Arial" w:hAnsi="Arial" w:cs="Arial"/>
          <w:sz w:val="24"/>
          <w:szCs w:val="24"/>
          <w:lang w:eastAsia="ru-RU"/>
        </w:rPr>
        <w:t xml:space="preserve">- постановление администрации Енисейского района от 25.05.2016                   № 271-п «О внесении изменений в постановление администрации Енисейского района от 20.04.2016 № 209-п «Об утверждении Порядка реализации подпрограммы </w:t>
      </w:r>
      <w:r w:rsidRPr="008E766D">
        <w:rPr>
          <w:rFonts w:ascii="Arial" w:hAnsi="Arial" w:cs="Arial"/>
          <w:bCs/>
          <w:sz w:val="24"/>
          <w:szCs w:val="24"/>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8E766D">
        <w:rPr>
          <w:rFonts w:ascii="Arial" w:hAnsi="Arial" w:cs="Arial"/>
          <w:sz w:val="24"/>
          <w:szCs w:val="24"/>
          <w:lang w:eastAsia="ru-RU"/>
        </w:rPr>
        <w:t>;</w:t>
      </w:r>
    </w:p>
    <w:p w:rsidR="002B4ABE" w:rsidRPr="008E766D" w:rsidRDefault="002B4ABE" w:rsidP="00C76B3A">
      <w:pPr>
        <w:tabs>
          <w:tab w:val="left" w:pos="3969"/>
        </w:tabs>
        <w:suppressAutoHyphens w:val="0"/>
        <w:ind w:firstLine="567"/>
        <w:jc w:val="both"/>
        <w:rPr>
          <w:rFonts w:ascii="Arial" w:hAnsi="Arial" w:cs="Arial"/>
          <w:sz w:val="24"/>
          <w:szCs w:val="24"/>
          <w:lang w:eastAsia="ru-RU"/>
        </w:rPr>
      </w:pPr>
      <w:r w:rsidRPr="008E766D">
        <w:rPr>
          <w:rFonts w:ascii="Arial" w:hAnsi="Arial" w:cs="Arial"/>
          <w:sz w:val="24"/>
          <w:szCs w:val="24"/>
          <w:lang w:eastAsia="ru-RU"/>
        </w:rPr>
        <w:t xml:space="preserve">- постановление администрации Енисейского района от 25.01.2017                   № 53-п «О внесении изменений в постановление администрации Енисейского района от 20.04.2016 № 209-п «Об утверждении Порядка реализации подпрограммы </w:t>
      </w:r>
      <w:r w:rsidRPr="008E766D">
        <w:rPr>
          <w:rFonts w:ascii="Arial" w:hAnsi="Arial" w:cs="Arial"/>
          <w:bCs/>
          <w:sz w:val="24"/>
          <w:szCs w:val="24"/>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8E766D">
        <w:rPr>
          <w:rFonts w:ascii="Arial" w:hAnsi="Arial" w:cs="Arial"/>
          <w:sz w:val="24"/>
          <w:szCs w:val="24"/>
          <w:lang w:eastAsia="ru-RU"/>
        </w:rPr>
        <w:t>;</w:t>
      </w:r>
    </w:p>
    <w:p w:rsidR="002B4ABE" w:rsidRPr="008E766D" w:rsidRDefault="002B4ABE" w:rsidP="00C76B3A">
      <w:pPr>
        <w:tabs>
          <w:tab w:val="left" w:pos="3969"/>
        </w:tabs>
        <w:suppressAutoHyphens w:val="0"/>
        <w:ind w:firstLine="567"/>
        <w:jc w:val="both"/>
        <w:rPr>
          <w:rFonts w:ascii="Arial" w:hAnsi="Arial" w:cs="Arial"/>
          <w:sz w:val="24"/>
          <w:szCs w:val="24"/>
          <w:lang w:eastAsia="ru-RU"/>
        </w:rPr>
      </w:pPr>
      <w:r w:rsidRPr="008E766D">
        <w:rPr>
          <w:rFonts w:ascii="Arial" w:hAnsi="Arial" w:cs="Arial"/>
          <w:sz w:val="24"/>
          <w:szCs w:val="24"/>
          <w:lang w:eastAsia="ru-RU"/>
        </w:rPr>
        <w:t xml:space="preserve">- постановление администрации Енисейского района от 19.07.2017                   № 732-п «О внесении изменений в постановление администрации Енисейского района от 20.04.2016 № 209-п «Об утверждении Порядка реализации подпрограммы </w:t>
      </w:r>
      <w:r w:rsidRPr="008E766D">
        <w:rPr>
          <w:rFonts w:ascii="Arial" w:hAnsi="Arial" w:cs="Arial"/>
          <w:bCs/>
          <w:sz w:val="24"/>
          <w:szCs w:val="24"/>
          <w:lang w:eastAsia="ru-RU"/>
        </w:rPr>
        <w:t xml:space="preserve">«Обеспечение мер поддержки в развитии субъектов малого и </w:t>
      </w:r>
      <w:r w:rsidRPr="008E766D">
        <w:rPr>
          <w:rFonts w:ascii="Arial" w:hAnsi="Arial" w:cs="Arial"/>
          <w:bCs/>
          <w:sz w:val="24"/>
          <w:szCs w:val="24"/>
          <w:lang w:eastAsia="ru-RU"/>
        </w:rPr>
        <w:lastRenderedPageBreak/>
        <w:t>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8E766D">
        <w:rPr>
          <w:rFonts w:ascii="Arial" w:hAnsi="Arial" w:cs="Arial"/>
          <w:sz w:val="24"/>
          <w:szCs w:val="24"/>
          <w:lang w:eastAsia="ru-RU"/>
        </w:rPr>
        <w:t>;</w:t>
      </w:r>
    </w:p>
    <w:p w:rsidR="002B4ABE" w:rsidRPr="008E766D" w:rsidRDefault="002B4ABE" w:rsidP="00C76B3A">
      <w:pPr>
        <w:tabs>
          <w:tab w:val="left" w:pos="3969"/>
        </w:tabs>
        <w:suppressAutoHyphens w:val="0"/>
        <w:ind w:firstLine="567"/>
        <w:jc w:val="both"/>
        <w:rPr>
          <w:rFonts w:ascii="Arial" w:hAnsi="Arial" w:cs="Arial"/>
          <w:sz w:val="24"/>
          <w:szCs w:val="24"/>
          <w:lang w:eastAsia="ru-RU"/>
        </w:rPr>
      </w:pPr>
      <w:r w:rsidRPr="008E766D">
        <w:rPr>
          <w:rFonts w:ascii="Arial" w:hAnsi="Arial" w:cs="Arial"/>
          <w:sz w:val="24"/>
          <w:szCs w:val="24"/>
          <w:lang w:eastAsia="ru-RU"/>
        </w:rPr>
        <w:t xml:space="preserve">- постановление администрации Енисейского района от 27.10.2017                   № 1092-п «О внесении изменений в постановление администрации Енисейского района от 20.04.2016 № 209-п «Об утверждении Порядка реализации подпрограммы </w:t>
      </w:r>
      <w:r w:rsidRPr="008E766D">
        <w:rPr>
          <w:rFonts w:ascii="Arial" w:hAnsi="Arial" w:cs="Arial"/>
          <w:bCs/>
          <w:sz w:val="24"/>
          <w:szCs w:val="24"/>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8E766D">
        <w:rPr>
          <w:rFonts w:ascii="Arial" w:hAnsi="Arial" w:cs="Arial"/>
          <w:sz w:val="24"/>
          <w:szCs w:val="24"/>
          <w:lang w:eastAsia="ru-RU"/>
        </w:rPr>
        <w:t>;</w:t>
      </w:r>
    </w:p>
    <w:p w:rsidR="002B4ABE" w:rsidRPr="008E766D" w:rsidRDefault="002B4ABE" w:rsidP="00C76B3A">
      <w:pPr>
        <w:tabs>
          <w:tab w:val="left" w:pos="3969"/>
        </w:tabs>
        <w:suppressAutoHyphens w:val="0"/>
        <w:ind w:firstLine="567"/>
        <w:jc w:val="both"/>
        <w:rPr>
          <w:rFonts w:ascii="Arial" w:hAnsi="Arial" w:cs="Arial"/>
          <w:sz w:val="24"/>
          <w:szCs w:val="24"/>
          <w:lang w:eastAsia="ru-RU"/>
        </w:rPr>
      </w:pPr>
      <w:r w:rsidRPr="008E766D">
        <w:rPr>
          <w:rFonts w:ascii="Arial" w:hAnsi="Arial" w:cs="Arial"/>
          <w:sz w:val="24"/>
          <w:szCs w:val="24"/>
          <w:lang w:eastAsia="ru-RU"/>
        </w:rPr>
        <w:t xml:space="preserve">- постановление администрации Енисейского района от 29.12.2017                   № 1366-п «О внесении изменений в постановление администрации Енисейского района от 20.04.2016 № 209-п «Об утверждении Порядка реализации подпрограммы </w:t>
      </w:r>
      <w:r w:rsidRPr="008E766D">
        <w:rPr>
          <w:rFonts w:ascii="Arial" w:hAnsi="Arial" w:cs="Arial"/>
          <w:bCs/>
          <w:sz w:val="24"/>
          <w:szCs w:val="24"/>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8E766D">
        <w:rPr>
          <w:rFonts w:ascii="Arial" w:hAnsi="Arial" w:cs="Arial"/>
          <w:sz w:val="24"/>
          <w:szCs w:val="24"/>
          <w:lang w:eastAsia="ru-RU"/>
        </w:rPr>
        <w:t>;</w:t>
      </w:r>
    </w:p>
    <w:p w:rsidR="002B4ABE" w:rsidRPr="008E766D" w:rsidRDefault="002B4ABE" w:rsidP="00C76B3A">
      <w:pPr>
        <w:tabs>
          <w:tab w:val="left" w:pos="3969"/>
        </w:tabs>
        <w:suppressAutoHyphens w:val="0"/>
        <w:ind w:firstLine="567"/>
        <w:jc w:val="both"/>
        <w:rPr>
          <w:rFonts w:ascii="Arial" w:hAnsi="Arial" w:cs="Arial"/>
          <w:sz w:val="24"/>
          <w:szCs w:val="24"/>
          <w:lang w:eastAsia="ru-RU"/>
        </w:rPr>
      </w:pPr>
      <w:r w:rsidRPr="008E766D">
        <w:rPr>
          <w:rFonts w:ascii="Arial" w:hAnsi="Arial" w:cs="Arial"/>
          <w:sz w:val="24"/>
          <w:szCs w:val="24"/>
          <w:lang w:eastAsia="ru-RU"/>
        </w:rPr>
        <w:t xml:space="preserve">- постановление администрации Енисейского района от 20.08.2018                   № 774-п «О внесении изменений в постановление администрации Енисейского района от 20.04.2016 № 209-п «Об утверждении Порядка реализации подпрограммы </w:t>
      </w:r>
      <w:r w:rsidRPr="008E766D">
        <w:rPr>
          <w:rFonts w:ascii="Arial" w:hAnsi="Arial" w:cs="Arial"/>
          <w:bCs/>
          <w:sz w:val="24"/>
          <w:szCs w:val="24"/>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8E766D">
        <w:rPr>
          <w:rFonts w:ascii="Arial" w:hAnsi="Arial" w:cs="Arial"/>
          <w:sz w:val="24"/>
          <w:szCs w:val="24"/>
          <w:lang w:eastAsia="ru-RU"/>
        </w:rPr>
        <w:t>;</w:t>
      </w:r>
    </w:p>
    <w:p w:rsidR="002B4ABE" w:rsidRPr="008E766D" w:rsidRDefault="002B4ABE" w:rsidP="00C76B3A">
      <w:pPr>
        <w:tabs>
          <w:tab w:val="left" w:pos="3969"/>
        </w:tabs>
        <w:suppressAutoHyphens w:val="0"/>
        <w:ind w:firstLine="567"/>
        <w:jc w:val="both"/>
        <w:rPr>
          <w:rFonts w:ascii="Arial" w:hAnsi="Arial" w:cs="Arial"/>
          <w:sz w:val="24"/>
          <w:szCs w:val="24"/>
          <w:lang w:eastAsia="ru-RU"/>
        </w:rPr>
      </w:pPr>
      <w:r w:rsidRPr="008E766D">
        <w:rPr>
          <w:rFonts w:ascii="Arial" w:hAnsi="Arial" w:cs="Arial"/>
          <w:sz w:val="24"/>
          <w:szCs w:val="24"/>
          <w:lang w:eastAsia="ru-RU"/>
        </w:rPr>
        <w:t xml:space="preserve">- постановление администрации Енисейского района от 15.03.2019                   № 165-п «О внесении изменений в постановление администрации Енисейского района от 20.04.2016 № 209-п «Об утверждении Порядка реализации подпрограммы </w:t>
      </w:r>
      <w:r w:rsidRPr="008E766D">
        <w:rPr>
          <w:rFonts w:ascii="Arial" w:hAnsi="Arial" w:cs="Arial"/>
          <w:bCs/>
          <w:sz w:val="24"/>
          <w:szCs w:val="24"/>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8E766D">
        <w:rPr>
          <w:rFonts w:ascii="Arial" w:hAnsi="Arial" w:cs="Arial"/>
          <w:sz w:val="24"/>
          <w:szCs w:val="24"/>
          <w:lang w:eastAsia="ru-RU"/>
        </w:rPr>
        <w:t>;</w:t>
      </w:r>
    </w:p>
    <w:p w:rsidR="002B4ABE" w:rsidRPr="008E766D" w:rsidRDefault="002B4ABE" w:rsidP="00C76B3A">
      <w:pPr>
        <w:tabs>
          <w:tab w:val="left" w:pos="3969"/>
        </w:tabs>
        <w:suppressAutoHyphens w:val="0"/>
        <w:ind w:firstLine="567"/>
        <w:jc w:val="both"/>
        <w:rPr>
          <w:rFonts w:ascii="Arial" w:hAnsi="Arial" w:cs="Arial"/>
          <w:sz w:val="24"/>
          <w:szCs w:val="24"/>
          <w:lang w:eastAsia="ru-RU"/>
        </w:rPr>
      </w:pPr>
      <w:r w:rsidRPr="008E766D">
        <w:rPr>
          <w:rFonts w:ascii="Arial" w:hAnsi="Arial" w:cs="Arial"/>
          <w:sz w:val="24"/>
          <w:szCs w:val="24"/>
          <w:lang w:eastAsia="ru-RU"/>
        </w:rPr>
        <w:t xml:space="preserve">- постановление администрации Енисейского района от 29.05.2020                   № 441-п «О внесении изменений в постановление администрации Енисейского района от 20.04.2016 № 209-п «Об утверждении Порядка реализации подпрограммы </w:t>
      </w:r>
      <w:r w:rsidRPr="008E766D">
        <w:rPr>
          <w:rFonts w:ascii="Arial" w:hAnsi="Arial" w:cs="Arial"/>
          <w:bCs/>
          <w:sz w:val="24"/>
          <w:szCs w:val="24"/>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8E766D">
        <w:rPr>
          <w:rFonts w:ascii="Arial" w:hAnsi="Arial" w:cs="Arial"/>
          <w:sz w:val="24"/>
          <w:szCs w:val="24"/>
          <w:lang w:eastAsia="ru-RU"/>
        </w:rPr>
        <w:t>;</w:t>
      </w:r>
    </w:p>
    <w:p w:rsidR="002B4ABE" w:rsidRPr="008E766D" w:rsidRDefault="002B4ABE" w:rsidP="00C76B3A">
      <w:pPr>
        <w:tabs>
          <w:tab w:val="left" w:pos="3969"/>
        </w:tabs>
        <w:suppressAutoHyphens w:val="0"/>
        <w:ind w:firstLine="567"/>
        <w:jc w:val="both"/>
        <w:rPr>
          <w:rFonts w:ascii="Arial" w:hAnsi="Arial" w:cs="Arial"/>
          <w:sz w:val="24"/>
          <w:szCs w:val="24"/>
          <w:lang w:eastAsia="ru-RU"/>
        </w:rPr>
      </w:pPr>
      <w:r w:rsidRPr="008E766D">
        <w:rPr>
          <w:rFonts w:ascii="Arial" w:hAnsi="Arial" w:cs="Arial"/>
          <w:sz w:val="24"/>
          <w:szCs w:val="24"/>
          <w:lang w:eastAsia="ru-RU"/>
        </w:rPr>
        <w:t xml:space="preserve">- постановление администрации Енисейского района от 25.03.2021                   № 250-п «О внесении изменений в постановление администрации Енисейского района от 20.04.2016 № 209-п «Об утверждении Порядка реализации подпрограммы </w:t>
      </w:r>
      <w:r w:rsidRPr="008E766D">
        <w:rPr>
          <w:rFonts w:ascii="Arial" w:hAnsi="Arial" w:cs="Arial"/>
          <w:bCs/>
          <w:sz w:val="24"/>
          <w:szCs w:val="24"/>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8E766D">
        <w:rPr>
          <w:rFonts w:ascii="Arial" w:hAnsi="Arial" w:cs="Arial"/>
          <w:sz w:val="24"/>
          <w:szCs w:val="24"/>
          <w:lang w:eastAsia="ru-RU"/>
        </w:rPr>
        <w:t>;</w:t>
      </w:r>
    </w:p>
    <w:p w:rsidR="002B4ABE" w:rsidRPr="008E766D" w:rsidRDefault="002B4ABE" w:rsidP="00C76B3A">
      <w:pPr>
        <w:tabs>
          <w:tab w:val="left" w:pos="3969"/>
        </w:tabs>
        <w:suppressAutoHyphens w:val="0"/>
        <w:ind w:firstLine="567"/>
        <w:jc w:val="both"/>
        <w:rPr>
          <w:rFonts w:ascii="Arial" w:hAnsi="Arial" w:cs="Arial"/>
          <w:sz w:val="24"/>
          <w:szCs w:val="24"/>
          <w:lang w:eastAsia="ru-RU"/>
        </w:rPr>
      </w:pPr>
      <w:r w:rsidRPr="008E766D">
        <w:rPr>
          <w:rFonts w:ascii="Arial" w:hAnsi="Arial" w:cs="Arial"/>
          <w:sz w:val="24"/>
          <w:szCs w:val="24"/>
          <w:lang w:eastAsia="ru-RU"/>
        </w:rPr>
        <w:t xml:space="preserve">- постановление администрации Енисейского района от 01.03.2022                   № 123-п «О внесении изменений в постановление администрации Енисейского района от 20.04.2016 № 209-п «Об утверждении Порядка реализации подпрограммы </w:t>
      </w:r>
      <w:r w:rsidRPr="008E766D">
        <w:rPr>
          <w:rFonts w:ascii="Arial" w:hAnsi="Arial" w:cs="Arial"/>
          <w:bCs/>
          <w:sz w:val="24"/>
          <w:szCs w:val="24"/>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8E766D">
        <w:rPr>
          <w:rFonts w:ascii="Arial" w:hAnsi="Arial" w:cs="Arial"/>
          <w:sz w:val="24"/>
          <w:szCs w:val="24"/>
          <w:lang w:eastAsia="ru-RU"/>
        </w:rPr>
        <w:t>;</w:t>
      </w:r>
    </w:p>
    <w:p w:rsidR="002B4ABE" w:rsidRPr="008E766D" w:rsidRDefault="002B4ABE" w:rsidP="00C76B3A">
      <w:pPr>
        <w:tabs>
          <w:tab w:val="left" w:pos="3969"/>
        </w:tabs>
        <w:suppressAutoHyphens w:val="0"/>
        <w:ind w:firstLine="567"/>
        <w:jc w:val="both"/>
        <w:rPr>
          <w:rFonts w:ascii="Arial" w:hAnsi="Arial" w:cs="Arial"/>
          <w:sz w:val="24"/>
          <w:szCs w:val="24"/>
          <w:lang w:eastAsia="ru-RU"/>
        </w:rPr>
      </w:pPr>
      <w:r w:rsidRPr="008E766D">
        <w:rPr>
          <w:rFonts w:ascii="Arial" w:hAnsi="Arial" w:cs="Arial"/>
          <w:sz w:val="24"/>
          <w:szCs w:val="24"/>
          <w:lang w:eastAsia="ru-RU"/>
        </w:rPr>
        <w:lastRenderedPageBreak/>
        <w:t xml:space="preserve">- постановление администрации Енисейского района от 07.11.2022                   № 929-п «О внесении изменений в постановление администрации Енисейского района от 20.04.2016 № 209-п «Об утверждении Порядка реализации подпрограммы </w:t>
      </w:r>
      <w:r w:rsidRPr="008E766D">
        <w:rPr>
          <w:rFonts w:ascii="Arial" w:hAnsi="Arial" w:cs="Arial"/>
          <w:bCs/>
          <w:sz w:val="24"/>
          <w:szCs w:val="24"/>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8E766D">
        <w:rPr>
          <w:rFonts w:ascii="Arial" w:hAnsi="Arial" w:cs="Arial"/>
          <w:sz w:val="24"/>
          <w:szCs w:val="24"/>
          <w:lang w:eastAsia="ru-RU"/>
        </w:rPr>
        <w:t>;</w:t>
      </w:r>
    </w:p>
    <w:p w:rsidR="002B4ABE" w:rsidRPr="008E766D" w:rsidRDefault="002B4ABE" w:rsidP="00C76B3A">
      <w:pPr>
        <w:tabs>
          <w:tab w:val="left" w:pos="3969"/>
        </w:tabs>
        <w:suppressAutoHyphens w:val="0"/>
        <w:ind w:firstLine="567"/>
        <w:jc w:val="both"/>
        <w:rPr>
          <w:rFonts w:ascii="Arial" w:hAnsi="Arial" w:cs="Arial"/>
          <w:sz w:val="24"/>
          <w:szCs w:val="24"/>
          <w:lang w:eastAsia="ru-RU"/>
        </w:rPr>
      </w:pPr>
      <w:r w:rsidRPr="008E766D">
        <w:rPr>
          <w:rFonts w:ascii="Arial" w:hAnsi="Arial" w:cs="Arial"/>
          <w:sz w:val="24"/>
          <w:szCs w:val="24"/>
          <w:lang w:eastAsia="ru-RU"/>
        </w:rPr>
        <w:t xml:space="preserve">- постановление администрации Енисейского района от 07.12.2022                   № 1078-п «О внесении изменений в постановление администрации Енисейского района от 20.04.2016 № 209-п «Об утверждении Порядка реализации подпрограммы </w:t>
      </w:r>
      <w:r w:rsidRPr="008E766D">
        <w:rPr>
          <w:rFonts w:ascii="Arial" w:hAnsi="Arial" w:cs="Arial"/>
          <w:bCs/>
          <w:sz w:val="24"/>
          <w:szCs w:val="24"/>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8E766D">
        <w:rPr>
          <w:rFonts w:ascii="Arial" w:hAnsi="Arial" w:cs="Arial"/>
          <w:sz w:val="24"/>
          <w:szCs w:val="24"/>
          <w:lang w:eastAsia="ru-RU"/>
        </w:rPr>
        <w:t>;</w:t>
      </w:r>
    </w:p>
    <w:p w:rsidR="002B4ABE" w:rsidRPr="008E766D" w:rsidRDefault="002B4ABE" w:rsidP="00C76B3A">
      <w:pPr>
        <w:tabs>
          <w:tab w:val="left" w:pos="3969"/>
        </w:tabs>
        <w:suppressAutoHyphens w:val="0"/>
        <w:ind w:firstLine="567"/>
        <w:jc w:val="both"/>
        <w:rPr>
          <w:rFonts w:ascii="Arial" w:hAnsi="Arial" w:cs="Arial"/>
          <w:sz w:val="24"/>
          <w:szCs w:val="24"/>
          <w:lang w:eastAsia="ru-RU"/>
        </w:rPr>
      </w:pPr>
      <w:r w:rsidRPr="008E766D">
        <w:rPr>
          <w:rFonts w:ascii="Arial" w:hAnsi="Arial" w:cs="Arial"/>
          <w:sz w:val="24"/>
          <w:szCs w:val="24"/>
          <w:lang w:eastAsia="ru-RU"/>
        </w:rPr>
        <w:t xml:space="preserve">- постановление администрации Енисейского района от 31.01.2023                   № 61-п «О внесении изменений в постановление администрации Енисейского района от 20.04.2016 № 209-п «Об утверждении Порядка реализации подпрограммы </w:t>
      </w:r>
      <w:r w:rsidRPr="008E766D">
        <w:rPr>
          <w:rFonts w:ascii="Arial" w:hAnsi="Arial" w:cs="Arial"/>
          <w:bCs/>
          <w:sz w:val="24"/>
          <w:szCs w:val="24"/>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8E766D">
        <w:rPr>
          <w:rFonts w:ascii="Arial" w:hAnsi="Arial" w:cs="Arial"/>
          <w:sz w:val="24"/>
          <w:szCs w:val="24"/>
          <w:lang w:eastAsia="ru-RU"/>
        </w:rPr>
        <w:t>.</w:t>
      </w:r>
    </w:p>
    <w:p w:rsidR="002B4ABE" w:rsidRPr="008E766D" w:rsidRDefault="002B4ABE" w:rsidP="00C76B3A">
      <w:pPr>
        <w:suppressAutoHyphens w:val="0"/>
        <w:ind w:firstLine="567"/>
        <w:jc w:val="both"/>
        <w:rPr>
          <w:rFonts w:ascii="Arial" w:hAnsi="Arial" w:cs="Arial"/>
          <w:sz w:val="24"/>
          <w:szCs w:val="24"/>
        </w:rPr>
      </w:pPr>
      <w:r w:rsidRPr="008E766D">
        <w:rPr>
          <w:rFonts w:ascii="Arial" w:hAnsi="Arial" w:cs="Arial"/>
          <w:sz w:val="24"/>
          <w:szCs w:val="24"/>
          <w:lang w:eastAsia="ru-RU"/>
        </w:rPr>
        <w:t>3.</w:t>
      </w:r>
      <w:r w:rsidRPr="008E766D">
        <w:rPr>
          <w:rFonts w:ascii="Arial" w:hAnsi="Arial" w:cs="Arial"/>
          <w:sz w:val="24"/>
          <w:szCs w:val="24"/>
        </w:rPr>
        <w:t xml:space="preserve"> Контроль за исполнением постановления оставляю за собой.</w:t>
      </w:r>
    </w:p>
    <w:p w:rsidR="002B4ABE" w:rsidRPr="008E766D" w:rsidRDefault="002B4ABE" w:rsidP="00C76B3A">
      <w:pPr>
        <w:ind w:firstLine="567"/>
        <w:jc w:val="both"/>
        <w:rPr>
          <w:rFonts w:ascii="Arial" w:hAnsi="Arial" w:cs="Arial"/>
          <w:sz w:val="24"/>
          <w:szCs w:val="24"/>
        </w:rPr>
      </w:pPr>
      <w:r w:rsidRPr="008E766D">
        <w:rPr>
          <w:rFonts w:ascii="Arial" w:hAnsi="Arial" w:cs="Arial"/>
          <w:sz w:val="24"/>
          <w:szCs w:val="24"/>
        </w:rPr>
        <w:t xml:space="preserve">4. Постановление вступает в силу после официального опубликования (обнародования) и подлежит размещению на официальном информационном Интернет-сайте Енисейского района Красноярского края. </w:t>
      </w:r>
    </w:p>
    <w:p w:rsidR="002B4ABE" w:rsidRPr="008E766D" w:rsidRDefault="002B4ABE" w:rsidP="002B4ABE">
      <w:pPr>
        <w:ind w:firstLine="567"/>
        <w:jc w:val="both"/>
        <w:rPr>
          <w:rFonts w:ascii="Arial" w:hAnsi="Arial" w:cs="Arial"/>
          <w:sz w:val="24"/>
          <w:szCs w:val="24"/>
        </w:rPr>
      </w:pPr>
    </w:p>
    <w:p w:rsidR="002B4ABE" w:rsidRPr="008E766D" w:rsidRDefault="002B4ABE" w:rsidP="002B4ABE">
      <w:pPr>
        <w:ind w:firstLine="567"/>
        <w:jc w:val="both"/>
        <w:rPr>
          <w:rFonts w:ascii="Arial" w:hAnsi="Arial" w:cs="Arial"/>
          <w:sz w:val="24"/>
          <w:szCs w:val="24"/>
        </w:rPr>
      </w:pPr>
    </w:p>
    <w:p w:rsidR="002B4ABE" w:rsidRPr="008E766D" w:rsidRDefault="002B4ABE" w:rsidP="002B4ABE">
      <w:pPr>
        <w:suppressAutoHyphens w:val="0"/>
        <w:jc w:val="both"/>
        <w:rPr>
          <w:rFonts w:ascii="Arial" w:hAnsi="Arial" w:cs="Arial"/>
          <w:sz w:val="24"/>
          <w:szCs w:val="24"/>
          <w:lang w:eastAsia="ru-RU"/>
        </w:rPr>
      </w:pPr>
      <w:r w:rsidRPr="008E766D">
        <w:rPr>
          <w:rFonts w:ascii="Arial" w:hAnsi="Arial" w:cs="Arial"/>
          <w:sz w:val="24"/>
          <w:szCs w:val="24"/>
          <w:lang w:eastAsia="ru-RU"/>
        </w:rPr>
        <w:t xml:space="preserve">Глава района                                                                                    </w:t>
      </w:r>
      <w:r w:rsidR="008E766D">
        <w:rPr>
          <w:rFonts w:ascii="Arial" w:hAnsi="Arial" w:cs="Arial"/>
          <w:sz w:val="24"/>
          <w:szCs w:val="24"/>
          <w:lang w:eastAsia="ru-RU"/>
        </w:rPr>
        <w:t xml:space="preserve">         </w:t>
      </w:r>
      <w:r w:rsidRPr="008E766D">
        <w:rPr>
          <w:rFonts w:ascii="Arial" w:hAnsi="Arial" w:cs="Arial"/>
          <w:sz w:val="24"/>
          <w:szCs w:val="24"/>
          <w:lang w:eastAsia="ru-RU"/>
        </w:rPr>
        <w:t>А.В. Кулешов</w:t>
      </w:r>
    </w:p>
    <w:p w:rsidR="002B4ABE" w:rsidRPr="008E766D" w:rsidRDefault="002B4ABE" w:rsidP="0074126B">
      <w:pPr>
        <w:ind w:left="5245" w:firstLine="6"/>
        <w:jc w:val="both"/>
        <w:rPr>
          <w:rFonts w:ascii="Arial" w:hAnsi="Arial" w:cs="Arial"/>
          <w:sz w:val="24"/>
          <w:szCs w:val="24"/>
        </w:rPr>
      </w:pPr>
    </w:p>
    <w:p w:rsidR="002B4ABE" w:rsidRDefault="002B4ABE"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BB4F85" w:rsidRDefault="00BB4F85"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Pr="008E766D" w:rsidRDefault="008E766D" w:rsidP="0074126B">
      <w:pPr>
        <w:ind w:left="5245" w:firstLine="6"/>
        <w:jc w:val="both"/>
        <w:rPr>
          <w:rFonts w:ascii="Arial" w:hAnsi="Arial" w:cs="Arial"/>
          <w:sz w:val="24"/>
          <w:szCs w:val="24"/>
        </w:rPr>
      </w:pPr>
    </w:p>
    <w:p w:rsidR="0074126B" w:rsidRPr="008E766D" w:rsidRDefault="0074126B" w:rsidP="0074126B">
      <w:pPr>
        <w:ind w:left="5245" w:firstLine="6"/>
        <w:jc w:val="both"/>
        <w:rPr>
          <w:rFonts w:ascii="Arial" w:hAnsi="Arial" w:cs="Arial"/>
          <w:sz w:val="24"/>
          <w:szCs w:val="24"/>
        </w:rPr>
      </w:pPr>
      <w:r w:rsidRPr="008E766D">
        <w:rPr>
          <w:rFonts w:ascii="Arial" w:hAnsi="Arial" w:cs="Arial"/>
          <w:sz w:val="24"/>
          <w:szCs w:val="24"/>
        </w:rPr>
        <w:lastRenderedPageBreak/>
        <w:t>УТВЕРЖДЕН</w:t>
      </w:r>
    </w:p>
    <w:p w:rsidR="0074126B" w:rsidRDefault="008E766D" w:rsidP="0074126B">
      <w:pPr>
        <w:ind w:left="5245"/>
        <w:jc w:val="both"/>
        <w:rPr>
          <w:rFonts w:ascii="Arial" w:hAnsi="Arial" w:cs="Arial"/>
          <w:sz w:val="24"/>
          <w:szCs w:val="24"/>
        </w:rPr>
      </w:pPr>
      <w:r>
        <w:rPr>
          <w:rFonts w:ascii="Arial" w:hAnsi="Arial" w:cs="Arial"/>
          <w:sz w:val="24"/>
          <w:szCs w:val="24"/>
        </w:rPr>
        <w:t>п</w:t>
      </w:r>
      <w:r w:rsidR="0074126B" w:rsidRPr="008E766D">
        <w:rPr>
          <w:rFonts w:ascii="Arial" w:hAnsi="Arial" w:cs="Arial"/>
          <w:sz w:val="24"/>
          <w:szCs w:val="24"/>
        </w:rPr>
        <w:t>остановлением</w:t>
      </w:r>
      <w:r>
        <w:rPr>
          <w:rFonts w:ascii="Arial" w:hAnsi="Arial" w:cs="Arial"/>
          <w:sz w:val="24"/>
          <w:szCs w:val="24"/>
        </w:rPr>
        <w:t xml:space="preserve"> </w:t>
      </w:r>
      <w:r w:rsidR="0074126B" w:rsidRPr="008E766D">
        <w:rPr>
          <w:rFonts w:ascii="Arial" w:hAnsi="Arial" w:cs="Arial"/>
          <w:sz w:val="24"/>
          <w:szCs w:val="24"/>
        </w:rPr>
        <w:t>администрации района от</w:t>
      </w:r>
      <w:r w:rsidR="003A795A" w:rsidRPr="008E766D">
        <w:rPr>
          <w:rFonts w:ascii="Arial" w:hAnsi="Arial" w:cs="Arial"/>
          <w:sz w:val="24"/>
          <w:szCs w:val="24"/>
        </w:rPr>
        <w:t xml:space="preserve"> </w:t>
      </w:r>
      <w:r>
        <w:rPr>
          <w:rFonts w:ascii="Arial" w:hAnsi="Arial" w:cs="Arial"/>
          <w:sz w:val="24"/>
          <w:szCs w:val="24"/>
        </w:rPr>
        <w:t>17.02.</w:t>
      </w:r>
      <w:r w:rsidR="003A795A" w:rsidRPr="008E766D">
        <w:rPr>
          <w:rFonts w:ascii="Arial" w:hAnsi="Arial" w:cs="Arial"/>
          <w:sz w:val="24"/>
          <w:szCs w:val="24"/>
        </w:rPr>
        <w:t>2023</w:t>
      </w:r>
      <w:r w:rsidR="0074126B" w:rsidRPr="008E766D">
        <w:rPr>
          <w:rFonts w:ascii="Arial" w:hAnsi="Arial" w:cs="Arial"/>
          <w:sz w:val="24"/>
          <w:szCs w:val="24"/>
        </w:rPr>
        <w:t xml:space="preserve"> № </w:t>
      </w:r>
      <w:r>
        <w:rPr>
          <w:rFonts w:ascii="Arial" w:hAnsi="Arial" w:cs="Arial"/>
          <w:sz w:val="24"/>
          <w:szCs w:val="24"/>
        </w:rPr>
        <w:t>135</w:t>
      </w:r>
      <w:r w:rsidR="003A795A" w:rsidRPr="008E766D">
        <w:rPr>
          <w:rFonts w:ascii="Arial" w:hAnsi="Arial" w:cs="Arial"/>
          <w:sz w:val="24"/>
          <w:szCs w:val="24"/>
        </w:rPr>
        <w:t>-п</w:t>
      </w:r>
    </w:p>
    <w:p w:rsidR="008E766D" w:rsidRPr="008E766D" w:rsidRDefault="008E766D" w:rsidP="0074126B">
      <w:pPr>
        <w:ind w:left="5245"/>
        <w:jc w:val="both"/>
        <w:rPr>
          <w:rFonts w:ascii="Arial" w:hAnsi="Arial" w:cs="Arial"/>
          <w:sz w:val="24"/>
          <w:szCs w:val="24"/>
        </w:rPr>
      </w:pPr>
    </w:p>
    <w:p w:rsidR="0074126B" w:rsidRPr="008E766D" w:rsidRDefault="0074126B" w:rsidP="0074126B">
      <w:pPr>
        <w:jc w:val="center"/>
        <w:rPr>
          <w:rFonts w:ascii="Arial" w:hAnsi="Arial" w:cs="Arial"/>
          <w:bCs/>
          <w:sz w:val="24"/>
          <w:szCs w:val="24"/>
        </w:rPr>
      </w:pPr>
    </w:p>
    <w:p w:rsidR="0074126B" w:rsidRPr="008E766D" w:rsidRDefault="0074126B" w:rsidP="0074126B">
      <w:pPr>
        <w:jc w:val="center"/>
        <w:rPr>
          <w:rFonts w:ascii="Arial" w:hAnsi="Arial" w:cs="Arial"/>
          <w:bCs/>
          <w:sz w:val="24"/>
          <w:szCs w:val="24"/>
        </w:rPr>
      </w:pPr>
      <w:r w:rsidRPr="008E766D">
        <w:rPr>
          <w:rFonts w:ascii="Arial" w:hAnsi="Arial" w:cs="Arial"/>
          <w:bCs/>
          <w:sz w:val="24"/>
          <w:szCs w:val="24"/>
        </w:rPr>
        <w:t xml:space="preserve">ПОРЯДОК </w:t>
      </w:r>
    </w:p>
    <w:p w:rsidR="0074126B" w:rsidRPr="008E766D" w:rsidRDefault="0074126B" w:rsidP="0074126B">
      <w:pPr>
        <w:spacing w:after="240"/>
        <w:jc w:val="center"/>
        <w:rPr>
          <w:rFonts w:ascii="Arial" w:hAnsi="Arial" w:cs="Arial"/>
          <w:bCs/>
          <w:sz w:val="24"/>
          <w:szCs w:val="24"/>
        </w:rPr>
      </w:pPr>
      <w:r w:rsidRPr="008E766D">
        <w:rPr>
          <w:rFonts w:ascii="Arial" w:hAnsi="Arial" w:cs="Arial"/>
          <w:bCs/>
          <w:sz w:val="24"/>
          <w:szCs w:val="24"/>
        </w:rPr>
        <w:t>реализации мероприятий подпрограммы «Обеспечение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Енисейского района»</w:t>
      </w:r>
    </w:p>
    <w:p w:rsidR="00C76B3A" w:rsidRPr="008E766D" w:rsidRDefault="00C76B3A" w:rsidP="008E766D">
      <w:pPr>
        <w:pStyle w:val="a3"/>
        <w:numPr>
          <w:ilvl w:val="0"/>
          <w:numId w:val="31"/>
        </w:numPr>
        <w:tabs>
          <w:tab w:val="left" w:pos="993"/>
        </w:tabs>
        <w:suppressAutoHyphens w:val="0"/>
        <w:autoSpaceDE w:val="0"/>
        <w:autoSpaceDN w:val="0"/>
        <w:adjustRightInd w:val="0"/>
        <w:spacing w:after="240"/>
        <w:ind w:left="0" w:firstLine="540"/>
        <w:jc w:val="both"/>
        <w:rPr>
          <w:rFonts w:ascii="Arial" w:hAnsi="Arial" w:cs="Arial"/>
          <w:sz w:val="24"/>
          <w:szCs w:val="24"/>
          <w:lang w:eastAsia="ru-RU"/>
        </w:rPr>
      </w:pPr>
      <w:r w:rsidRPr="008E766D">
        <w:rPr>
          <w:rFonts w:ascii="Arial" w:hAnsi="Arial" w:cs="Arial"/>
          <w:sz w:val="24"/>
          <w:szCs w:val="24"/>
          <w:lang w:eastAsia="ru-RU"/>
        </w:rPr>
        <w:t xml:space="preserve">Настоящий </w:t>
      </w:r>
      <w:r w:rsidR="00D62DCB" w:rsidRPr="008E766D">
        <w:rPr>
          <w:rFonts w:ascii="Arial" w:hAnsi="Arial" w:cs="Arial"/>
          <w:sz w:val="24"/>
          <w:szCs w:val="24"/>
          <w:lang w:eastAsia="ru-RU"/>
        </w:rPr>
        <w:t xml:space="preserve">Порядок предоставления и возврата субсидий </w:t>
      </w:r>
      <w:r w:rsidR="00D62DCB" w:rsidRPr="008E766D">
        <w:rPr>
          <w:rFonts w:ascii="Arial" w:hAnsi="Arial" w:cs="Arial"/>
          <w:bCs/>
          <w:sz w:val="24"/>
          <w:szCs w:val="24"/>
        </w:rPr>
        <w:t>субъектам малого и среднего предпринимательства</w:t>
      </w:r>
      <w:r w:rsidR="00317931" w:rsidRPr="008E766D">
        <w:rPr>
          <w:rFonts w:ascii="Arial" w:hAnsi="Arial" w:cs="Arial"/>
          <w:bCs/>
          <w:sz w:val="24"/>
          <w:szCs w:val="24"/>
        </w:rPr>
        <w:t xml:space="preserve"> и физическим лицам, </w:t>
      </w:r>
      <w:r w:rsidR="00317931" w:rsidRPr="008E766D">
        <w:rPr>
          <w:rFonts w:ascii="Arial" w:hAnsi="Arial" w:cs="Arial"/>
          <w:sz w:val="24"/>
          <w:szCs w:val="24"/>
        </w:rPr>
        <w:t>применяющим специальный налоговый режим «Налог на профессиональный доход»</w:t>
      </w:r>
      <w:r w:rsidR="00D62DCB" w:rsidRPr="008E766D">
        <w:rPr>
          <w:rFonts w:ascii="Arial" w:hAnsi="Arial" w:cs="Arial"/>
          <w:sz w:val="24"/>
          <w:szCs w:val="24"/>
          <w:lang w:eastAsia="ru-RU"/>
        </w:rPr>
        <w:t xml:space="preserve"> для возмещения расходов, связанных с осуществлением различных видов предпринимательской деятельности, определяет процедуру предоставления субсидий </w:t>
      </w:r>
      <w:r w:rsidR="00D62DCB" w:rsidRPr="008E766D">
        <w:rPr>
          <w:rFonts w:ascii="Arial" w:hAnsi="Arial" w:cs="Arial"/>
          <w:bCs/>
          <w:sz w:val="24"/>
          <w:szCs w:val="24"/>
        </w:rPr>
        <w:t>субъектам малого и среднего предпринимательства</w:t>
      </w:r>
      <w:r w:rsidR="00317931" w:rsidRPr="008E766D">
        <w:rPr>
          <w:rFonts w:ascii="Arial" w:hAnsi="Arial" w:cs="Arial"/>
          <w:bCs/>
          <w:sz w:val="24"/>
          <w:szCs w:val="24"/>
        </w:rPr>
        <w:t xml:space="preserve"> и физическим лицам, </w:t>
      </w:r>
      <w:r w:rsidR="00317931" w:rsidRPr="008E766D">
        <w:rPr>
          <w:rFonts w:ascii="Arial" w:hAnsi="Arial" w:cs="Arial"/>
          <w:sz w:val="24"/>
          <w:szCs w:val="24"/>
        </w:rPr>
        <w:t>применяющим специальный налоговый режим «Налог на профессиональный доход»</w:t>
      </w:r>
      <w:r w:rsidR="00317931" w:rsidRPr="008E766D">
        <w:rPr>
          <w:rFonts w:ascii="Arial" w:hAnsi="Arial" w:cs="Arial"/>
          <w:sz w:val="24"/>
          <w:szCs w:val="24"/>
          <w:lang w:eastAsia="ru-RU"/>
        </w:rPr>
        <w:t xml:space="preserve"> </w:t>
      </w:r>
      <w:r w:rsidR="00D62DCB" w:rsidRPr="008E766D">
        <w:rPr>
          <w:rFonts w:ascii="Arial" w:hAnsi="Arial" w:cs="Arial"/>
          <w:sz w:val="24"/>
          <w:szCs w:val="24"/>
          <w:lang w:eastAsia="ru-RU"/>
        </w:rPr>
        <w:t xml:space="preserve"> края на возмещение части расходов, связанных с осуществлением различных видов предпринимательской деятельности (далее - субсидии, Порядок), порядок возврата субсидий в случае нарушения условий, установленных при их предоставлении, критерии отбора </w:t>
      </w:r>
      <w:r w:rsidR="00D62DCB" w:rsidRPr="008E766D">
        <w:rPr>
          <w:rFonts w:ascii="Arial" w:hAnsi="Arial" w:cs="Arial"/>
          <w:bCs/>
          <w:sz w:val="24"/>
          <w:szCs w:val="24"/>
        </w:rPr>
        <w:t>субъектов малого и среднего предпринимательства</w:t>
      </w:r>
      <w:r w:rsidR="00D62DCB" w:rsidRPr="008E766D">
        <w:rPr>
          <w:rFonts w:ascii="Arial" w:hAnsi="Arial" w:cs="Arial"/>
          <w:sz w:val="24"/>
          <w:szCs w:val="24"/>
          <w:lang w:eastAsia="ru-RU"/>
        </w:rPr>
        <w:t>, имеющих право на получение субсидий.</w:t>
      </w:r>
    </w:p>
    <w:p w:rsidR="00C76B3A" w:rsidRPr="008E766D" w:rsidRDefault="00D62DCB" w:rsidP="008E766D">
      <w:pPr>
        <w:pStyle w:val="a3"/>
        <w:numPr>
          <w:ilvl w:val="0"/>
          <w:numId w:val="31"/>
        </w:numPr>
        <w:tabs>
          <w:tab w:val="left" w:pos="993"/>
        </w:tabs>
        <w:suppressAutoHyphens w:val="0"/>
        <w:autoSpaceDE w:val="0"/>
        <w:autoSpaceDN w:val="0"/>
        <w:adjustRightInd w:val="0"/>
        <w:spacing w:after="240"/>
        <w:ind w:left="0" w:firstLine="567"/>
        <w:jc w:val="both"/>
        <w:rPr>
          <w:rFonts w:ascii="Arial" w:hAnsi="Arial" w:cs="Arial"/>
          <w:sz w:val="24"/>
          <w:szCs w:val="24"/>
          <w:lang w:eastAsia="ru-RU"/>
        </w:rPr>
      </w:pPr>
      <w:r w:rsidRPr="008E766D">
        <w:rPr>
          <w:rFonts w:ascii="Arial" w:hAnsi="Arial" w:cs="Arial"/>
          <w:sz w:val="24"/>
          <w:szCs w:val="24"/>
          <w:lang w:eastAsia="ru-RU"/>
        </w:rPr>
        <w:t xml:space="preserve">Главным распорядителем бюджетных средств по предоставлению субсидий является администрация </w:t>
      </w:r>
      <w:r w:rsidR="005D39A6" w:rsidRPr="008E766D">
        <w:rPr>
          <w:rFonts w:ascii="Arial" w:hAnsi="Arial" w:cs="Arial"/>
          <w:sz w:val="24"/>
          <w:szCs w:val="24"/>
          <w:lang w:eastAsia="ru-RU"/>
        </w:rPr>
        <w:t>Енисейского района</w:t>
      </w:r>
      <w:r w:rsidRPr="008E766D">
        <w:rPr>
          <w:rFonts w:ascii="Arial" w:hAnsi="Arial" w:cs="Arial"/>
          <w:sz w:val="24"/>
          <w:szCs w:val="24"/>
          <w:lang w:eastAsia="ru-RU"/>
        </w:rPr>
        <w:t xml:space="preserve">. Субсидии предоставляются за счет средств федерального, краевого и районного бюджетов. </w:t>
      </w:r>
    </w:p>
    <w:p w:rsidR="00C76B3A" w:rsidRPr="008E766D" w:rsidRDefault="00D62DCB" w:rsidP="008E766D">
      <w:pPr>
        <w:pStyle w:val="a3"/>
        <w:numPr>
          <w:ilvl w:val="0"/>
          <w:numId w:val="31"/>
        </w:numPr>
        <w:tabs>
          <w:tab w:val="left" w:pos="993"/>
        </w:tabs>
        <w:suppressAutoHyphens w:val="0"/>
        <w:autoSpaceDE w:val="0"/>
        <w:autoSpaceDN w:val="0"/>
        <w:adjustRightInd w:val="0"/>
        <w:spacing w:after="240"/>
        <w:ind w:left="0" w:firstLine="567"/>
        <w:jc w:val="both"/>
        <w:rPr>
          <w:rFonts w:ascii="Arial" w:hAnsi="Arial" w:cs="Arial"/>
          <w:sz w:val="24"/>
          <w:szCs w:val="24"/>
        </w:rPr>
      </w:pPr>
      <w:r w:rsidRPr="008E766D">
        <w:rPr>
          <w:rFonts w:ascii="Arial" w:hAnsi="Arial" w:cs="Arial"/>
          <w:sz w:val="24"/>
          <w:szCs w:val="24"/>
          <w:lang w:eastAsia="ru-RU"/>
        </w:rPr>
        <w:t>Субсидии за счет средств районного бюджета предоставляются в пределах бюджетных ассигнований, утвержденных на соответствующий финансовый год на указанные цели.</w:t>
      </w:r>
    </w:p>
    <w:p w:rsidR="00C76B3A" w:rsidRPr="008E766D" w:rsidRDefault="00D62DCB" w:rsidP="008E766D">
      <w:pPr>
        <w:pStyle w:val="a3"/>
        <w:numPr>
          <w:ilvl w:val="0"/>
          <w:numId w:val="31"/>
        </w:numPr>
        <w:tabs>
          <w:tab w:val="left" w:pos="993"/>
        </w:tabs>
        <w:suppressAutoHyphens w:val="0"/>
        <w:autoSpaceDE w:val="0"/>
        <w:autoSpaceDN w:val="0"/>
        <w:adjustRightInd w:val="0"/>
        <w:spacing w:after="240"/>
        <w:ind w:left="0" w:firstLine="540"/>
        <w:jc w:val="both"/>
        <w:rPr>
          <w:rFonts w:ascii="Arial" w:hAnsi="Arial" w:cs="Arial"/>
          <w:sz w:val="24"/>
          <w:szCs w:val="24"/>
        </w:rPr>
      </w:pPr>
      <w:r w:rsidRPr="008E766D">
        <w:rPr>
          <w:rFonts w:ascii="Arial" w:hAnsi="Arial" w:cs="Arial"/>
          <w:sz w:val="24"/>
          <w:szCs w:val="24"/>
        </w:rPr>
        <w:t xml:space="preserve">       Не использованные в процессе реализации подпрограммы бюджетные средства подлежат возврату соответственно в федеральный, краевой и районный бюджеты.</w:t>
      </w:r>
    </w:p>
    <w:p w:rsidR="00D62DCB" w:rsidRPr="008E766D" w:rsidRDefault="00D62DCB" w:rsidP="008E766D">
      <w:pPr>
        <w:pStyle w:val="a3"/>
        <w:numPr>
          <w:ilvl w:val="0"/>
          <w:numId w:val="31"/>
        </w:numPr>
        <w:tabs>
          <w:tab w:val="left" w:pos="993"/>
        </w:tabs>
        <w:suppressAutoHyphens w:val="0"/>
        <w:autoSpaceDE w:val="0"/>
        <w:autoSpaceDN w:val="0"/>
        <w:adjustRightInd w:val="0"/>
        <w:spacing w:after="240"/>
        <w:ind w:left="0" w:firstLine="540"/>
        <w:jc w:val="both"/>
        <w:rPr>
          <w:rFonts w:ascii="Arial" w:hAnsi="Arial" w:cs="Arial"/>
          <w:sz w:val="24"/>
          <w:szCs w:val="24"/>
        </w:rPr>
      </w:pPr>
      <w:r w:rsidRPr="008E766D">
        <w:rPr>
          <w:rFonts w:ascii="Arial" w:hAnsi="Arial" w:cs="Arial"/>
          <w:sz w:val="24"/>
          <w:szCs w:val="24"/>
        </w:rPr>
        <w:t>Структура и размер субсидируемых затрат по каждому конкретному мероприятию Подпрограммы, а также перечень документов, подтверждающих право на получение субсидий, в том числе подтверждающих фактические затраты субъекта малого или среднего предпринимательства по мероприяти</w:t>
      </w:r>
      <w:r w:rsidR="005D39A6" w:rsidRPr="008E766D">
        <w:rPr>
          <w:rFonts w:ascii="Arial" w:hAnsi="Arial" w:cs="Arial"/>
          <w:sz w:val="24"/>
          <w:szCs w:val="24"/>
        </w:rPr>
        <w:t>ям</w:t>
      </w:r>
      <w:r w:rsidRPr="008E766D">
        <w:rPr>
          <w:rFonts w:ascii="Arial" w:hAnsi="Arial" w:cs="Arial"/>
          <w:sz w:val="24"/>
          <w:szCs w:val="24"/>
        </w:rPr>
        <w:t>, определяются порядками реализации конкретных мероприятий, являющихся приложением к настоящему Порядку.</w:t>
      </w:r>
    </w:p>
    <w:p w:rsidR="00D72794" w:rsidRPr="008E766D" w:rsidRDefault="00D72794">
      <w:pPr>
        <w:rPr>
          <w:rFonts w:ascii="Arial" w:hAnsi="Arial" w:cs="Arial"/>
          <w:sz w:val="24"/>
          <w:szCs w:val="24"/>
        </w:rPr>
      </w:pPr>
    </w:p>
    <w:p w:rsidR="00D62DCB" w:rsidRPr="008E766D" w:rsidRDefault="00D62DCB">
      <w:pPr>
        <w:rPr>
          <w:rFonts w:ascii="Arial" w:hAnsi="Arial" w:cs="Arial"/>
          <w:sz w:val="24"/>
          <w:szCs w:val="24"/>
        </w:rPr>
      </w:pPr>
    </w:p>
    <w:p w:rsidR="00C76B3A" w:rsidRPr="008E766D" w:rsidRDefault="00C76B3A" w:rsidP="00D62DCB">
      <w:pPr>
        <w:autoSpaceDE w:val="0"/>
        <w:autoSpaceDN w:val="0"/>
        <w:adjustRightInd w:val="0"/>
        <w:ind w:left="5245"/>
        <w:jc w:val="both"/>
        <w:rPr>
          <w:rFonts w:ascii="Arial" w:hAnsi="Arial" w:cs="Arial"/>
          <w:sz w:val="24"/>
          <w:szCs w:val="24"/>
        </w:rPr>
      </w:pPr>
    </w:p>
    <w:p w:rsidR="00C76B3A" w:rsidRDefault="00C76B3A" w:rsidP="00D62DCB">
      <w:pPr>
        <w:autoSpaceDE w:val="0"/>
        <w:autoSpaceDN w:val="0"/>
        <w:adjustRightInd w:val="0"/>
        <w:ind w:left="5245"/>
        <w:jc w:val="both"/>
        <w:rPr>
          <w:rFonts w:ascii="Arial" w:hAnsi="Arial" w:cs="Arial"/>
          <w:sz w:val="24"/>
          <w:szCs w:val="24"/>
        </w:rPr>
      </w:pPr>
    </w:p>
    <w:p w:rsidR="008E766D" w:rsidRDefault="008E766D" w:rsidP="00D62DCB">
      <w:pPr>
        <w:autoSpaceDE w:val="0"/>
        <w:autoSpaceDN w:val="0"/>
        <w:adjustRightInd w:val="0"/>
        <w:ind w:left="5245"/>
        <w:jc w:val="both"/>
        <w:rPr>
          <w:rFonts w:ascii="Arial" w:hAnsi="Arial" w:cs="Arial"/>
          <w:sz w:val="24"/>
          <w:szCs w:val="24"/>
        </w:rPr>
      </w:pPr>
    </w:p>
    <w:p w:rsidR="008E766D" w:rsidRDefault="008E766D" w:rsidP="00D62DCB">
      <w:pPr>
        <w:autoSpaceDE w:val="0"/>
        <w:autoSpaceDN w:val="0"/>
        <w:adjustRightInd w:val="0"/>
        <w:ind w:left="5245"/>
        <w:jc w:val="both"/>
        <w:rPr>
          <w:rFonts w:ascii="Arial" w:hAnsi="Arial" w:cs="Arial"/>
          <w:sz w:val="24"/>
          <w:szCs w:val="24"/>
        </w:rPr>
      </w:pPr>
    </w:p>
    <w:p w:rsidR="008E766D" w:rsidRDefault="008E766D" w:rsidP="00D62DCB">
      <w:pPr>
        <w:autoSpaceDE w:val="0"/>
        <w:autoSpaceDN w:val="0"/>
        <w:adjustRightInd w:val="0"/>
        <w:ind w:left="5245"/>
        <w:jc w:val="both"/>
        <w:rPr>
          <w:rFonts w:ascii="Arial" w:hAnsi="Arial" w:cs="Arial"/>
          <w:sz w:val="24"/>
          <w:szCs w:val="24"/>
        </w:rPr>
      </w:pPr>
    </w:p>
    <w:p w:rsidR="008E766D" w:rsidRDefault="008E766D" w:rsidP="00D62DCB">
      <w:pPr>
        <w:autoSpaceDE w:val="0"/>
        <w:autoSpaceDN w:val="0"/>
        <w:adjustRightInd w:val="0"/>
        <w:ind w:left="5245"/>
        <w:jc w:val="both"/>
        <w:rPr>
          <w:rFonts w:ascii="Arial" w:hAnsi="Arial" w:cs="Arial"/>
          <w:sz w:val="24"/>
          <w:szCs w:val="24"/>
        </w:rPr>
      </w:pPr>
    </w:p>
    <w:p w:rsidR="008E766D" w:rsidRDefault="008E766D" w:rsidP="00D62DCB">
      <w:pPr>
        <w:autoSpaceDE w:val="0"/>
        <w:autoSpaceDN w:val="0"/>
        <w:adjustRightInd w:val="0"/>
        <w:ind w:left="5245"/>
        <w:jc w:val="both"/>
        <w:rPr>
          <w:rFonts w:ascii="Arial" w:hAnsi="Arial" w:cs="Arial"/>
          <w:sz w:val="24"/>
          <w:szCs w:val="24"/>
        </w:rPr>
      </w:pPr>
    </w:p>
    <w:p w:rsidR="008E766D" w:rsidRDefault="008E766D" w:rsidP="00D62DCB">
      <w:pPr>
        <w:autoSpaceDE w:val="0"/>
        <w:autoSpaceDN w:val="0"/>
        <w:adjustRightInd w:val="0"/>
        <w:ind w:left="5245"/>
        <w:jc w:val="both"/>
        <w:rPr>
          <w:rFonts w:ascii="Arial" w:hAnsi="Arial" w:cs="Arial"/>
          <w:sz w:val="24"/>
          <w:szCs w:val="24"/>
        </w:rPr>
      </w:pPr>
    </w:p>
    <w:p w:rsidR="008E766D" w:rsidRDefault="008E766D" w:rsidP="00D62DCB">
      <w:pPr>
        <w:autoSpaceDE w:val="0"/>
        <w:autoSpaceDN w:val="0"/>
        <w:adjustRightInd w:val="0"/>
        <w:ind w:left="5245"/>
        <w:jc w:val="both"/>
        <w:rPr>
          <w:rFonts w:ascii="Arial" w:hAnsi="Arial" w:cs="Arial"/>
          <w:sz w:val="24"/>
          <w:szCs w:val="24"/>
        </w:rPr>
      </w:pPr>
    </w:p>
    <w:p w:rsidR="008E766D" w:rsidRDefault="008E766D" w:rsidP="00D62DCB">
      <w:pPr>
        <w:autoSpaceDE w:val="0"/>
        <w:autoSpaceDN w:val="0"/>
        <w:adjustRightInd w:val="0"/>
        <w:ind w:left="5245"/>
        <w:jc w:val="both"/>
        <w:rPr>
          <w:rFonts w:ascii="Arial" w:hAnsi="Arial" w:cs="Arial"/>
          <w:sz w:val="24"/>
          <w:szCs w:val="24"/>
        </w:rPr>
      </w:pPr>
    </w:p>
    <w:p w:rsidR="008E766D" w:rsidRDefault="008E766D" w:rsidP="00D62DCB">
      <w:pPr>
        <w:autoSpaceDE w:val="0"/>
        <w:autoSpaceDN w:val="0"/>
        <w:adjustRightInd w:val="0"/>
        <w:ind w:left="5245"/>
        <w:jc w:val="both"/>
        <w:rPr>
          <w:rFonts w:ascii="Arial" w:hAnsi="Arial" w:cs="Arial"/>
          <w:sz w:val="24"/>
          <w:szCs w:val="24"/>
        </w:rPr>
      </w:pPr>
    </w:p>
    <w:p w:rsidR="00B6774E" w:rsidRPr="008E766D" w:rsidRDefault="00B6774E" w:rsidP="00D62DCB">
      <w:pPr>
        <w:autoSpaceDE w:val="0"/>
        <w:autoSpaceDN w:val="0"/>
        <w:adjustRightInd w:val="0"/>
        <w:ind w:left="5245"/>
        <w:jc w:val="both"/>
        <w:rPr>
          <w:rFonts w:ascii="Arial" w:hAnsi="Arial" w:cs="Arial"/>
          <w:sz w:val="24"/>
          <w:szCs w:val="24"/>
        </w:rPr>
      </w:pPr>
    </w:p>
    <w:p w:rsidR="00E31935" w:rsidRPr="008E766D" w:rsidRDefault="00E31935" w:rsidP="004B6A0F">
      <w:pPr>
        <w:autoSpaceDE w:val="0"/>
        <w:autoSpaceDN w:val="0"/>
        <w:adjustRightInd w:val="0"/>
        <w:ind w:left="4820"/>
        <w:jc w:val="both"/>
        <w:rPr>
          <w:rFonts w:ascii="Arial" w:hAnsi="Arial" w:cs="Arial"/>
          <w:sz w:val="24"/>
          <w:szCs w:val="24"/>
        </w:rPr>
      </w:pPr>
      <w:r w:rsidRPr="008E766D">
        <w:rPr>
          <w:rFonts w:ascii="Arial" w:hAnsi="Arial" w:cs="Arial"/>
          <w:sz w:val="24"/>
          <w:szCs w:val="24"/>
        </w:rPr>
        <w:lastRenderedPageBreak/>
        <w:t>Приложение № 3</w:t>
      </w:r>
    </w:p>
    <w:p w:rsidR="00E31935" w:rsidRPr="008E766D" w:rsidRDefault="00E31935" w:rsidP="004B6A0F">
      <w:pPr>
        <w:autoSpaceDE w:val="0"/>
        <w:autoSpaceDN w:val="0"/>
        <w:adjustRightInd w:val="0"/>
        <w:ind w:left="4820"/>
        <w:jc w:val="both"/>
        <w:rPr>
          <w:rFonts w:ascii="Arial" w:hAnsi="Arial" w:cs="Arial"/>
          <w:bCs/>
          <w:sz w:val="24"/>
          <w:szCs w:val="24"/>
        </w:rPr>
      </w:pPr>
      <w:r w:rsidRPr="008E766D">
        <w:rPr>
          <w:rFonts w:ascii="Arial" w:hAnsi="Arial" w:cs="Arial"/>
          <w:sz w:val="24"/>
          <w:szCs w:val="24"/>
        </w:rPr>
        <w:t xml:space="preserve">к Порядку реализации подпрограммы </w:t>
      </w:r>
      <w:r w:rsidRPr="008E766D">
        <w:rPr>
          <w:rFonts w:ascii="Arial" w:hAnsi="Arial" w:cs="Arial"/>
          <w:bCs/>
          <w:sz w:val="24"/>
          <w:szCs w:val="24"/>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Енисейского района»</w:t>
      </w:r>
    </w:p>
    <w:p w:rsidR="00CE7B2F" w:rsidRPr="008E766D" w:rsidRDefault="00CE7B2F" w:rsidP="00CE7B2F">
      <w:pPr>
        <w:autoSpaceDE w:val="0"/>
        <w:autoSpaceDN w:val="0"/>
        <w:adjustRightInd w:val="0"/>
        <w:jc w:val="both"/>
        <w:rPr>
          <w:rFonts w:ascii="Arial" w:hAnsi="Arial" w:cs="Arial"/>
          <w:bCs/>
          <w:sz w:val="24"/>
          <w:szCs w:val="24"/>
        </w:rPr>
      </w:pPr>
    </w:p>
    <w:p w:rsidR="00CE7B2F" w:rsidRPr="008E766D" w:rsidRDefault="00CE7B2F" w:rsidP="00CE7B2F">
      <w:pPr>
        <w:autoSpaceDE w:val="0"/>
        <w:autoSpaceDN w:val="0"/>
        <w:adjustRightInd w:val="0"/>
        <w:jc w:val="both"/>
        <w:rPr>
          <w:rFonts w:ascii="Arial" w:hAnsi="Arial" w:cs="Arial"/>
          <w:bCs/>
          <w:sz w:val="24"/>
          <w:szCs w:val="24"/>
        </w:rPr>
      </w:pPr>
    </w:p>
    <w:p w:rsidR="00CE7B2F" w:rsidRPr="008E766D" w:rsidRDefault="00CE7B2F" w:rsidP="00CE7B2F">
      <w:pPr>
        <w:widowControl w:val="0"/>
        <w:suppressAutoHyphens w:val="0"/>
        <w:autoSpaceDE w:val="0"/>
        <w:autoSpaceDN w:val="0"/>
        <w:jc w:val="center"/>
        <w:outlineLvl w:val="1"/>
        <w:rPr>
          <w:rFonts w:ascii="Arial" w:hAnsi="Arial" w:cs="Arial"/>
          <w:sz w:val="24"/>
          <w:szCs w:val="24"/>
          <w:lang w:eastAsia="ru-RU"/>
        </w:rPr>
      </w:pPr>
      <w:r w:rsidRPr="008E766D">
        <w:rPr>
          <w:rFonts w:ascii="Arial" w:hAnsi="Arial" w:cs="Arial"/>
          <w:sz w:val="24"/>
          <w:szCs w:val="24"/>
          <w:lang w:eastAsia="ru-RU"/>
        </w:rPr>
        <w:t>Порядок</w:t>
      </w:r>
    </w:p>
    <w:p w:rsidR="00CE7B2F" w:rsidRPr="008E766D" w:rsidRDefault="00CE7B2F" w:rsidP="00CE7B2F">
      <w:pPr>
        <w:suppressAutoHyphens w:val="0"/>
        <w:jc w:val="center"/>
        <w:rPr>
          <w:rFonts w:ascii="Arial" w:eastAsia="Calibri" w:hAnsi="Arial" w:cs="Arial"/>
          <w:sz w:val="24"/>
          <w:szCs w:val="24"/>
          <w:lang w:eastAsia="en-US"/>
        </w:rPr>
      </w:pPr>
      <w:r w:rsidRPr="008E766D">
        <w:rPr>
          <w:rFonts w:ascii="Arial" w:hAnsi="Arial" w:cs="Arial"/>
          <w:sz w:val="24"/>
          <w:szCs w:val="24"/>
        </w:rPr>
        <w:t>реализации мероприятия «П</w:t>
      </w:r>
      <w:r w:rsidRPr="008E766D">
        <w:rPr>
          <w:rFonts w:ascii="Arial" w:eastAsia="Calibri" w:hAnsi="Arial" w:cs="Arial"/>
          <w:sz w:val="24"/>
          <w:szCs w:val="24"/>
          <w:lang w:eastAsia="en-US"/>
        </w:rPr>
        <w:t>редоставление субъектам малого и среднего предпринимательства грантов в форме субсидий на начало ведения предпринимательской деятельности»</w:t>
      </w:r>
    </w:p>
    <w:p w:rsidR="00CE7B2F" w:rsidRPr="008E766D" w:rsidRDefault="00CE7B2F" w:rsidP="00CE7B2F">
      <w:pPr>
        <w:suppressAutoHyphens w:val="0"/>
        <w:jc w:val="both"/>
        <w:rPr>
          <w:rFonts w:ascii="Arial" w:eastAsia="Calibri" w:hAnsi="Arial" w:cs="Arial"/>
          <w:sz w:val="24"/>
          <w:szCs w:val="24"/>
          <w:lang w:eastAsia="en-US"/>
        </w:rPr>
      </w:pPr>
    </w:p>
    <w:p w:rsidR="00CE7B2F" w:rsidRPr="008E766D" w:rsidRDefault="00CE7B2F" w:rsidP="00CE7B2F">
      <w:pPr>
        <w:widowControl w:val="0"/>
        <w:suppressAutoHyphens w:val="0"/>
        <w:autoSpaceDE w:val="0"/>
        <w:autoSpaceDN w:val="0"/>
        <w:jc w:val="center"/>
        <w:outlineLvl w:val="1"/>
        <w:rPr>
          <w:rFonts w:ascii="Arial" w:hAnsi="Arial" w:cs="Arial"/>
          <w:sz w:val="24"/>
          <w:szCs w:val="24"/>
          <w:lang w:eastAsia="ru-RU"/>
        </w:rPr>
      </w:pPr>
      <w:r w:rsidRPr="008E766D">
        <w:rPr>
          <w:rFonts w:ascii="Arial" w:hAnsi="Arial" w:cs="Arial"/>
          <w:sz w:val="24"/>
          <w:szCs w:val="24"/>
          <w:lang w:eastAsia="ru-RU"/>
        </w:rPr>
        <w:t>1. Общие положения</w:t>
      </w:r>
    </w:p>
    <w:p w:rsidR="00CE7B2F" w:rsidRPr="008E766D" w:rsidRDefault="00CE7B2F" w:rsidP="00CE7B2F">
      <w:pPr>
        <w:widowControl w:val="0"/>
        <w:suppressAutoHyphens w:val="0"/>
        <w:autoSpaceDE w:val="0"/>
        <w:autoSpaceDN w:val="0"/>
        <w:jc w:val="both"/>
        <w:outlineLvl w:val="1"/>
        <w:rPr>
          <w:rFonts w:ascii="Arial" w:hAnsi="Arial" w:cs="Arial"/>
          <w:sz w:val="24"/>
          <w:szCs w:val="24"/>
          <w:lang w:eastAsia="ru-RU"/>
        </w:rPr>
      </w:pPr>
    </w:p>
    <w:p w:rsidR="004B6A0F" w:rsidRDefault="00CE7B2F" w:rsidP="00CE7B2F">
      <w:pPr>
        <w:widowControl w:val="0"/>
        <w:numPr>
          <w:ilvl w:val="1"/>
          <w:numId w:val="19"/>
        </w:numPr>
        <w:suppressAutoHyphens w:val="0"/>
        <w:autoSpaceDE w:val="0"/>
        <w:autoSpaceDN w:val="0"/>
        <w:spacing w:after="200"/>
        <w:ind w:left="0" w:firstLine="709"/>
        <w:contextualSpacing/>
        <w:jc w:val="both"/>
        <w:rPr>
          <w:rFonts w:ascii="Arial" w:hAnsi="Arial" w:cs="Arial"/>
          <w:sz w:val="24"/>
          <w:szCs w:val="24"/>
          <w:lang w:eastAsia="ru-RU"/>
        </w:rPr>
      </w:pPr>
      <w:r w:rsidRPr="004B6A0F">
        <w:rPr>
          <w:rFonts w:ascii="Arial" w:hAnsi="Arial" w:cs="Arial"/>
          <w:sz w:val="24"/>
          <w:szCs w:val="24"/>
          <w:lang w:eastAsia="ru-RU"/>
        </w:rPr>
        <w:t xml:space="preserve">Настоящий Порядок предоставления субъектам малого </w:t>
      </w:r>
      <w:r w:rsidRPr="004B6A0F">
        <w:rPr>
          <w:rFonts w:ascii="Arial" w:hAnsi="Arial" w:cs="Arial"/>
          <w:sz w:val="24"/>
          <w:szCs w:val="24"/>
          <w:lang w:eastAsia="ru-RU"/>
        </w:rPr>
        <w:br/>
        <w:t xml:space="preserve">и среднего предпринимательства </w:t>
      </w:r>
      <w:r w:rsidRPr="004B6A0F">
        <w:rPr>
          <w:rFonts w:ascii="Arial" w:eastAsia="Calibri" w:hAnsi="Arial" w:cs="Arial"/>
          <w:sz w:val="24"/>
          <w:szCs w:val="24"/>
          <w:lang w:eastAsia="en-US"/>
        </w:rPr>
        <w:t>грантов в форме субсидий на начало ведения предпринимательской деятельности</w:t>
      </w:r>
      <w:r w:rsidRPr="004B6A0F">
        <w:rPr>
          <w:rFonts w:ascii="Arial" w:hAnsi="Arial" w:cs="Arial"/>
          <w:sz w:val="24"/>
          <w:szCs w:val="24"/>
          <w:lang w:eastAsia="ru-RU"/>
        </w:rPr>
        <w:t xml:space="preserve"> (далее – Порядок, грант) определяет целевое назначение, условия и порядок предоставления гранта, требования к предоставляемой отчетности, требования об осуществлении контроля за соблюдением условий, целей и порядка предоставления гранта и ответственность за их нарушение.</w:t>
      </w:r>
    </w:p>
    <w:p w:rsidR="00CE7B2F" w:rsidRPr="004B6A0F" w:rsidRDefault="00CE7B2F" w:rsidP="00CE7B2F">
      <w:pPr>
        <w:widowControl w:val="0"/>
        <w:numPr>
          <w:ilvl w:val="1"/>
          <w:numId w:val="19"/>
        </w:numPr>
        <w:suppressAutoHyphens w:val="0"/>
        <w:autoSpaceDE w:val="0"/>
        <w:autoSpaceDN w:val="0"/>
        <w:spacing w:after="200"/>
        <w:ind w:left="0" w:firstLine="709"/>
        <w:contextualSpacing/>
        <w:jc w:val="both"/>
        <w:rPr>
          <w:rFonts w:ascii="Arial" w:hAnsi="Arial" w:cs="Arial"/>
          <w:sz w:val="24"/>
          <w:szCs w:val="24"/>
          <w:lang w:eastAsia="ru-RU"/>
        </w:rPr>
      </w:pPr>
      <w:r w:rsidRPr="004B6A0F">
        <w:rPr>
          <w:rFonts w:ascii="Arial" w:hAnsi="Arial" w:cs="Arial"/>
          <w:sz w:val="24"/>
          <w:szCs w:val="24"/>
          <w:lang w:eastAsia="ru-RU"/>
        </w:rPr>
        <w:t>В настоящем Порядке используются следующие понятия:</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b/>
          <w:sz w:val="24"/>
          <w:szCs w:val="24"/>
          <w:lang w:eastAsia="ru-RU"/>
        </w:rPr>
        <w:t>грантовая поддержка</w:t>
      </w:r>
      <w:r w:rsidRPr="008E766D">
        <w:rPr>
          <w:rFonts w:ascii="Arial" w:hAnsi="Arial" w:cs="Arial"/>
          <w:sz w:val="24"/>
          <w:szCs w:val="24"/>
          <w:lang w:eastAsia="ru-RU"/>
        </w:rPr>
        <w:t xml:space="preserve"> - предоставление субъектам малого и среднего предпринимательства грантов в форме субсидий на начало ведения предпринимательской деятельности в сферах инновационной деятельности,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 в рамках мероприятия подпрограммы;</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b/>
          <w:sz w:val="24"/>
          <w:szCs w:val="24"/>
          <w:lang w:eastAsia="ru-RU"/>
        </w:rPr>
        <w:t>"субъект малого предпринимательства</w:t>
      </w:r>
      <w:r w:rsidRPr="008E766D">
        <w:rPr>
          <w:rFonts w:ascii="Arial" w:hAnsi="Arial" w:cs="Arial"/>
          <w:sz w:val="24"/>
          <w:szCs w:val="24"/>
          <w:lang w:eastAsia="ru-RU"/>
        </w:rPr>
        <w:t>" и "</w:t>
      </w:r>
      <w:r w:rsidRPr="008E766D">
        <w:rPr>
          <w:rFonts w:ascii="Arial" w:hAnsi="Arial" w:cs="Arial"/>
          <w:b/>
          <w:sz w:val="24"/>
          <w:szCs w:val="24"/>
          <w:lang w:eastAsia="ru-RU"/>
        </w:rPr>
        <w:t>субъект среднего предпринимательства"</w:t>
      </w:r>
      <w:r w:rsidRPr="008E766D">
        <w:rPr>
          <w:rFonts w:ascii="Arial" w:hAnsi="Arial" w:cs="Arial"/>
          <w:sz w:val="24"/>
          <w:szCs w:val="24"/>
          <w:lang w:eastAsia="ru-RU"/>
        </w:rPr>
        <w:t xml:space="preserve"> применяются в том значении, в котором они используются в Федеральном </w:t>
      </w:r>
      <w:hyperlink r:id="rId8">
        <w:r w:rsidRPr="008E766D">
          <w:rPr>
            <w:rFonts w:ascii="Arial" w:hAnsi="Arial" w:cs="Arial"/>
            <w:sz w:val="24"/>
            <w:szCs w:val="24"/>
            <w:lang w:eastAsia="ru-RU"/>
          </w:rPr>
          <w:t>законе</w:t>
        </w:r>
      </w:hyperlink>
      <w:r w:rsidRPr="008E766D">
        <w:rPr>
          <w:rFonts w:ascii="Arial" w:hAnsi="Arial" w:cs="Arial"/>
          <w:sz w:val="24"/>
          <w:szCs w:val="24"/>
          <w:lang w:eastAsia="ru-RU"/>
        </w:rPr>
        <w:t xml:space="preserve"> от 24.07.2007 N 209-ФЗ "О развитии малого и среднего предпринимательства в Российской Федерации";</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b/>
          <w:sz w:val="24"/>
          <w:szCs w:val="24"/>
          <w:lang w:eastAsia="ru-RU"/>
        </w:rPr>
        <w:t>"инновационная деятельность"</w:t>
      </w:r>
      <w:r w:rsidRPr="008E766D">
        <w:rPr>
          <w:rFonts w:ascii="Arial" w:hAnsi="Arial" w:cs="Arial"/>
          <w:sz w:val="24"/>
          <w:szCs w:val="24"/>
          <w:lang w:eastAsia="ru-RU"/>
        </w:rPr>
        <w:t xml:space="preserve"> применяется в том значении, в котором оно используется в Федеральном </w:t>
      </w:r>
      <w:hyperlink r:id="rId9">
        <w:r w:rsidRPr="008E766D">
          <w:rPr>
            <w:rFonts w:ascii="Arial" w:hAnsi="Arial" w:cs="Arial"/>
            <w:sz w:val="24"/>
            <w:szCs w:val="24"/>
            <w:lang w:eastAsia="ru-RU"/>
          </w:rPr>
          <w:t>законе</w:t>
        </w:r>
      </w:hyperlink>
      <w:r w:rsidRPr="008E766D">
        <w:rPr>
          <w:rFonts w:ascii="Arial" w:hAnsi="Arial" w:cs="Arial"/>
          <w:sz w:val="24"/>
          <w:szCs w:val="24"/>
          <w:lang w:eastAsia="ru-RU"/>
        </w:rPr>
        <w:t xml:space="preserve"> от 23.08.1996 N 127-ФЗ "О науке и государственной научно-технической политике";</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b/>
          <w:sz w:val="24"/>
          <w:szCs w:val="24"/>
          <w:lang w:eastAsia="ru-RU"/>
        </w:rPr>
        <w:t>деятельность в сфере информационных технологий</w:t>
      </w:r>
      <w:r w:rsidRPr="008E766D">
        <w:rPr>
          <w:rFonts w:ascii="Arial" w:hAnsi="Arial" w:cs="Arial"/>
          <w:sz w:val="24"/>
          <w:szCs w:val="24"/>
          <w:lang w:eastAsia="ru-RU"/>
        </w:rPr>
        <w:t xml:space="preserve"> - виды экономической деятельности в соответствии с Общероссийским </w:t>
      </w:r>
      <w:hyperlink r:id="rId10">
        <w:r w:rsidRPr="008E766D">
          <w:rPr>
            <w:rFonts w:ascii="Arial" w:hAnsi="Arial" w:cs="Arial"/>
            <w:sz w:val="24"/>
            <w:szCs w:val="24"/>
            <w:lang w:eastAsia="ru-RU"/>
          </w:rPr>
          <w:t>классификатором</w:t>
        </w:r>
      </w:hyperlink>
      <w:r w:rsidRPr="008E766D">
        <w:rPr>
          <w:rFonts w:ascii="Arial" w:hAnsi="Arial" w:cs="Arial"/>
          <w:sz w:val="24"/>
          <w:szCs w:val="24"/>
          <w:lang w:eastAsia="ru-RU"/>
        </w:rPr>
        <w:t xml:space="preserve"> видов экономической деятельности ОК 029-2014, утвержденным Приказом  Росстандарта  от 31.01.2014 N 14-ст (далее - ОКВЭД), отнесенные к </w:t>
      </w:r>
      <w:hyperlink r:id="rId11">
        <w:r w:rsidRPr="008E766D">
          <w:rPr>
            <w:rFonts w:ascii="Arial" w:hAnsi="Arial" w:cs="Arial"/>
            <w:sz w:val="24"/>
            <w:szCs w:val="24"/>
            <w:lang w:eastAsia="ru-RU"/>
          </w:rPr>
          <w:t>группам 62.01</w:t>
        </w:r>
      </w:hyperlink>
      <w:r w:rsidRPr="008E766D">
        <w:rPr>
          <w:rFonts w:ascii="Arial" w:hAnsi="Arial" w:cs="Arial"/>
          <w:sz w:val="24"/>
          <w:szCs w:val="24"/>
          <w:lang w:eastAsia="ru-RU"/>
        </w:rPr>
        <w:t xml:space="preserve">, </w:t>
      </w:r>
      <w:hyperlink r:id="rId12">
        <w:r w:rsidRPr="008E766D">
          <w:rPr>
            <w:rFonts w:ascii="Arial" w:hAnsi="Arial" w:cs="Arial"/>
            <w:sz w:val="24"/>
            <w:szCs w:val="24"/>
            <w:lang w:eastAsia="ru-RU"/>
          </w:rPr>
          <w:t>62.02</w:t>
        </w:r>
      </w:hyperlink>
      <w:r w:rsidRPr="008E766D">
        <w:rPr>
          <w:rFonts w:ascii="Arial" w:hAnsi="Arial" w:cs="Arial"/>
          <w:sz w:val="24"/>
          <w:szCs w:val="24"/>
          <w:lang w:eastAsia="ru-RU"/>
        </w:rPr>
        <w:t xml:space="preserve">, </w:t>
      </w:r>
      <w:hyperlink r:id="rId13">
        <w:r w:rsidRPr="008E766D">
          <w:rPr>
            <w:rFonts w:ascii="Arial" w:hAnsi="Arial" w:cs="Arial"/>
            <w:sz w:val="24"/>
            <w:szCs w:val="24"/>
            <w:lang w:eastAsia="ru-RU"/>
          </w:rPr>
          <w:t>62.09</w:t>
        </w:r>
      </w:hyperlink>
      <w:r w:rsidRPr="008E766D">
        <w:rPr>
          <w:rFonts w:ascii="Arial" w:hAnsi="Arial" w:cs="Arial"/>
          <w:sz w:val="24"/>
          <w:szCs w:val="24"/>
          <w:lang w:eastAsia="ru-RU"/>
        </w:rPr>
        <w:t xml:space="preserve">  </w:t>
      </w:r>
      <w:hyperlink r:id="rId14">
        <w:r w:rsidRPr="008E766D">
          <w:rPr>
            <w:rFonts w:ascii="Arial" w:hAnsi="Arial" w:cs="Arial"/>
            <w:sz w:val="24"/>
            <w:szCs w:val="24"/>
            <w:lang w:eastAsia="ru-RU"/>
          </w:rPr>
          <w:t>раздела J</w:t>
        </w:r>
      </w:hyperlink>
      <w:r w:rsidRPr="008E766D">
        <w:rPr>
          <w:rFonts w:ascii="Arial" w:hAnsi="Arial" w:cs="Arial"/>
          <w:sz w:val="24"/>
          <w:szCs w:val="24"/>
          <w:lang w:eastAsia="ru-RU"/>
        </w:rPr>
        <w:t xml:space="preserve">, </w:t>
      </w:r>
      <w:hyperlink r:id="rId15">
        <w:r w:rsidRPr="008E766D">
          <w:rPr>
            <w:rFonts w:ascii="Arial" w:hAnsi="Arial" w:cs="Arial"/>
            <w:sz w:val="24"/>
            <w:szCs w:val="24"/>
            <w:lang w:eastAsia="ru-RU"/>
          </w:rPr>
          <w:t>подгруппе 63.11.1 раздела J</w:t>
        </w:r>
      </w:hyperlink>
      <w:r w:rsidRPr="008E766D">
        <w:rPr>
          <w:rFonts w:ascii="Arial" w:hAnsi="Arial" w:cs="Arial"/>
          <w:sz w:val="24"/>
          <w:szCs w:val="24"/>
          <w:lang w:eastAsia="ru-RU"/>
        </w:rPr>
        <w:t>,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b/>
          <w:sz w:val="24"/>
          <w:szCs w:val="24"/>
          <w:lang w:eastAsia="ru-RU"/>
        </w:rPr>
        <w:lastRenderedPageBreak/>
        <w:t>креативные индустрии</w:t>
      </w:r>
      <w:r w:rsidRPr="008E766D">
        <w:rPr>
          <w:rFonts w:ascii="Arial" w:hAnsi="Arial" w:cs="Arial"/>
          <w:sz w:val="24"/>
          <w:szCs w:val="24"/>
          <w:lang w:eastAsia="ru-RU"/>
        </w:rPr>
        <w:t xml:space="preserve"> - виды экономической деятельности в соответствии с </w:t>
      </w:r>
      <w:hyperlink r:id="rId16">
        <w:r w:rsidRPr="008E766D">
          <w:rPr>
            <w:rFonts w:ascii="Arial" w:hAnsi="Arial" w:cs="Arial"/>
            <w:sz w:val="24"/>
            <w:szCs w:val="24"/>
            <w:lang w:eastAsia="ru-RU"/>
          </w:rPr>
          <w:t>ОКВЭД</w:t>
        </w:r>
      </w:hyperlink>
      <w:r w:rsidRPr="008E766D">
        <w:rPr>
          <w:rFonts w:ascii="Arial" w:hAnsi="Arial" w:cs="Arial"/>
          <w:sz w:val="24"/>
          <w:szCs w:val="24"/>
          <w:lang w:eastAsia="ru-RU"/>
        </w:rPr>
        <w:t xml:space="preserve">, отнесенные к </w:t>
      </w:r>
      <w:hyperlink r:id="rId17">
        <w:r w:rsidRPr="008E766D">
          <w:rPr>
            <w:rFonts w:ascii="Arial" w:hAnsi="Arial" w:cs="Arial"/>
            <w:sz w:val="24"/>
            <w:szCs w:val="24"/>
            <w:lang w:eastAsia="ru-RU"/>
          </w:rPr>
          <w:t>классам 13</w:t>
        </w:r>
      </w:hyperlink>
      <w:r w:rsidRPr="008E766D">
        <w:rPr>
          <w:rFonts w:ascii="Arial" w:hAnsi="Arial" w:cs="Arial"/>
          <w:sz w:val="24"/>
          <w:szCs w:val="24"/>
          <w:lang w:eastAsia="ru-RU"/>
        </w:rPr>
        <w:t xml:space="preserve"> - </w:t>
      </w:r>
      <w:hyperlink r:id="rId18">
        <w:r w:rsidRPr="008E766D">
          <w:rPr>
            <w:rFonts w:ascii="Arial" w:hAnsi="Arial" w:cs="Arial"/>
            <w:sz w:val="24"/>
            <w:szCs w:val="24"/>
            <w:lang w:eastAsia="ru-RU"/>
          </w:rPr>
          <w:t>15 раздела C</w:t>
        </w:r>
      </w:hyperlink>
      <w:r w:rsidRPr="008E766D">
        <w:rPr>
          <w:rFonts w:ascii="Arial" w:hAnsi="Arial" w:cs="Arial"/>
          <w:sz w:val="24"/>
          <w:szCs w:val="24"/>
          <w:lang w:eastAsia="ru-RU"/>
        </w:rPr>
        <w:t xml:space="preserve">; </w:t>
      </w:r>
      <w:hyperlink r:id="rId19">
        <w:r w:rsidRPr="008E766D">
          <w:rPr>
            <w:rFonts w:ascii="Arial" w:hAnsi="Arial" w:cs="Arial"/>
            <w:sz w:val="24"/>
            <w:szCs w:val="24"/>
            <w:lang w:eastAsia="ru-RU"/>
          </w:rPr>
          <w:t>группам 32.12</w:t>
        </w:r>
      </w:hyperlink>
      <w:r w:rsidRPr="008E766D">
        <w:rPr>
          <w:rFonts w:ascii="Arial" w:hAnsi="Arial" w:cs="Arial"/>
          <w:sz w:val="24"/>
          <w:szCs w:val="24"/>
          <w:lang w:eastAsia="ru-RU"/>
        </w:rPr>
        <w:t xml:space="preserve"> - </w:t>
      </w:r>
      <w:hyperlink r:id="rId20">
        <w:r w:rsidRPr="008E766D">
          <w:rPr>
            <w:rFonts w:ascii="Arial" w:hAnsi="Arial" w:cs="Arial"/>
            <w:sz w:val="24"/>
            <w:szCs w:val="24"/>
            <w:lang w:eastAsia="ru-RU"/>
          </w:rPr>
          <w:t>32.13 раздела C</w:t>
        </w:r>
      </w:hyperlink>
      <w:r w:rsidRPr="008E766D">
        <w:rPr>
          <w:rFonts w:ascii="Arial" w:hAnsi="Arial" w:cs="Arial"/>
          <w:sz w:val="24"/>
          <w:szCs w:val="24"/>
          <w:lang w:eastAsia="ru-RU"/>
        </w:rPr>
        <w:t xml:space="preserve">; </w:t>
      </w:r>
      <w:hyperlink r:id="rId21">
        <w:r w:rsidRPr="008E766D">
          <w:rPr>
            <w:rFonts w:ascii="Arial" w:hAnsi="Arial" w:cs="Arial"/>
            <w:sz w:val="24"/>
            <w:szCs w:val="24"/>
            <w:lang w:eastAsia="ru-RU"/>
          </w:rPr>
          <w:t>подклассу 32.2 раздела C</w:t>
        </w:r>
      </w:hyperlink>
      <w:r w:rsidRPr="008E766D">
        <w:rPr>
          <w:rFonts w:ascii="Arial" w:hAnsi="Arial" w:cs="Arial"/>
          <w:sz w:val="24"/>
          <w:szCs w:val="24"/>
          <w:lang w:eastAsia="ru-RU"/>
        </w:rPr>
        <w:t xml:space="preserve">; </w:t>
      </w:r>
      <w:hyperlink r:id="rId22">
        <w:r w:rsidRPr="008E766D">
          <w:rPr>
            <w:rFonts w:ascii="Arial" w:hAnsi="Arial" w:cs="Arial"/>
            <w:sz w:val="24"/>
            <w:szCs w:val="24"/>
            <w:lang w:eastAsia="ru-RU"/>
          </w:rPr>
          <w:t>подгруппе 32.99.8 раздела C</w:t>
        </w:r>
      </w:hyperlink>
      <w:r w:rsidRPr="008E766D">
        <w:rPr>
          <w:rFonts w:ascii="Arial" w:hAnsi="Arial" w:cs="Arial"/>
          <w:sz w:val="24"/>
          <w:szCs w:val="24"/>
          <w:lang w:eastAsia="ru-RU"/>
        </w:rPr>
        <w:t xml:space="preserve">; </w:t>
      </w:r>
      <w:hyperlink r:id="rId23">
        <w:r w:rsidRPr="008E766D">
          <w:rPr>
            <w:rFonts w:ascii="Arial" w:hAnsi="Arial" w:cs="Arial"/>
            <w:sz w:val="24"/>
            <w:szCs w:val="24"/>
            <w:lang w:eastAsia="ru-RU"/>
          </w:rPr>
          <w:t>группам 58.11</w:t>
        </w:r>
      </w:hyperlink>
      <w:r w:rsidRPr="008E766D">
        <w:rPr>
          <w:rFonts w:ascii="Arial" w:hAnsi="Arial" w:cs="Arial"/>
          <w:sz w:val="24"/>
          <w:szCs w:val="24"/>
          <w:lang w:eastAsia="ru-RU"/>
        </w:rPr>
        <w:t xml:space="preserve">, </w:t>
      </w:r>
      <w:hyperlink r:id="rId24">
        <w:r w:rsidRPr="008E766D">
          <w:rPr>
            <w:rFonts w:ascii="Arial" w:hAnsi="Arial" w:cs="Arial"/>
            <w:sz w:val="24"/>
            <w:szCs w:val="24"/>
            <w:lang w:eastAsia="ru-RU"/>
          </w:rPr>
          <w:t>58.13</w:t>
        </w:r>
      </w:hyperlink>
      <w:r w:rsidRPr="008E766D">
        <w:rPr>
          <w:rFonts w:ascii="Arial" w:hAnsi="Arial" w:cs="Arial"/>
          <w:sz w:val="24"/>
          <w:szCs w:val="24"/>
          <w:lang w:eastAsia="ru-RU"/>
        </w:rPr>
        <w:t xml:space="preserve">, </w:t>
      </w:r>
      <w:hyperlink r:id="rId25">
        <w:r w:rsidRPr="008E766D">
          <w:rPr>
            <w:rFonts w:ascii="Arial" w:hAnsi="Arial" w:cs="Arial"/>
            <w:sz w:val="24"/>
            <w:szCs w:val="24"/>
            <w:lang w:eastAsia="ru-RU"/>
          </w:rPr>
          <w:t>58.14</w:t>
        </w:r>
      </w:hyperlink>
      <w:r w:rsidRPr="008E766D">
        <w:rPr>
          <w:rFonts w:ascii="Arial" w:hAnsi="Arial" w:cs="Arial"/>
          <w:sz w:val="24"/>
          <w:szCs w:val="24"/>
          <w:lang w:eastAsia="ru-RU"/>
        </w:rPr>
        <w:t xml:space="preserve">, </w:t>
      </w:r>
      <w:hyperlink r:id="rId26">
        <w:r w:rsidRPr="008E766D">
          <w:rPr>
            <w:rFonts w:ascii="Arial" w:hAnsi="Arial" w:cs="Arial"/>
            <w:sz w:val="24"/>
            <w:szCs w:val="24"/>
            <w:lang w:eastAsia="ru-RU"/>
          </w:rPr>
          <w:t>58.19</w:t>
        </w:r>
      </w:hyperlink>
      <w:r w:rsidRPr="008E766D">
        <w:rPr>
          <w:rFonts w:ascii="Arial" w:hAnsi="Arial" w:cs="Arial"/>
          <w:sz w:val="24"/>
          <w:szCs w:val="24"/>
          <w:lang w:eastAsia="ru-RU"/>
        </w:rPr>
        <w:t xml:space="preserve">, </w:t>
      </w:r>
      <w:hyperlink r:id="rId27">
        <w:r w:rsidRPr="008E766D">
          <w:rPr>
            <w:rFonts w:ascii="Arial" w:hAnsi="Arial" w:cs="Arial"/>
            <w:sz w:val="24"/>
            <w:szCs w:val="24"/>
            <w:lang w:eastAsia="ru-RU"/>
          </w:rPr>
          <w:t>58.21</w:t>
        </w:r>
      </w:hyperlink>
      <w:r w:rsidRPr="008E766D">
        <w:rPr>
          <w:rFonts w:ascii="Arial" w:hAnsi="Arial" w:cs="Arial"/>
          <w:sz w:val="24"/>
          <w:szCs w:val="24"/>
          <w:lang w:eastAsia="ru-RU"/>
        </w:rPr>
        <w:t xml:space="preserve">, </w:t>
      </w:r>
      <w:hyperlink r:id="rId28">
        <w:r w:rsidRPr="008E766D">
          <w:rPr>
            <w:rFonts w:ascii="Arial" w:hAnsi="Arial" w:cs="Arial"/>
            <w:sz w:val="24"/>
            <w:szCs w:val="24"/>
            <w:lang w:eastAsia="ru-RU"/>
          </w:rPr>
          <w:t>58.29 раздела J</w:t>
        </w:r>
      </w:hyperlink>
      <w:r w:rsidRPr="008E766D">
        <w:rPr>
          <w:rFonts w:ascii="Arial" w:hAnsi="Arial" w:cs="Arial"/>
          <w:sz w:val="24"/>
          <w:szCs w:val="24"/>
          <w:lang w:eastAsia="ru-RU"/>
        </w:rPr>
        <w:t xml:space="preserve">; </w:t>
      </w:r>
      <w:hyperlink r:id="rId29">
        <w:r w:rsidRPr="008E766D">
          <w:rPr>
            <w:rFonts w:ascii="Arial" w:hAnsi="Arial" w:cs="Arial"/>
            <w:sz w:val="24"/>
            <w:szCs w:val="24"/>
            <w:lang w:eastAsia="ru-RU"/>
          </w:rPr>
          <w:t>группам 59.11</w:t>
        </w:r>
      </w:hyperlink>
      <w:r w:rsidRPr="008E766D">
        <w:rPr>
          <w:rFonts w:ascii="Arial" w:hAnsi="Arial" w:cs="Arial"/>
          <w:sz w:val="24"/>
          <w:szCs w:val="24"/>
          <w:lang w:eastAsia="ru-RU"/>
        </w:rPr>
        <w:t xml:space="preserve"> - </w:t>
      </w:r>
      <w:hyperlink r:id="rId30">
        <w:r w:rsidRPr="008E766D">
          <w:rPr>
            <w:rFonts w:ascii="Arial" w:hAnsi="Arial" w:cs="Arial"/>
            <w:sz w:val="24"/>
            <w:szCs w:val="24"/>
            <w:lang w:eastAsia="ru-RU"/>
          </w:rPr>
          <w:t>59.14</w:t>
        </w:r>
      </w:hyperlink>
      <w:r w:rsidRPr="008E766D">
        <w:rPr>
          <w:rFonts w:ascii="Arial" w:hAnsi="Arial" w:cs="Arial"/>
          <w:sz w:val="24"/>
          <w:szCs w:val="24"/>
          <w:lang w:eastAsia="ru-RU"/>
        </w:rPr>
        <w:t xml:space="preserve">, </w:t>
      </w:r>
      <w:hyperlink r:id="rId31">
        <w:r w:rsidRPr="008E766D">
          <w:rPr>
            <w:rFonts w:ascii="Arial" w:hAnsi="Arial" w:cs="Arial"/>
            <w:sz w:val="24"/>
            <w:szCs w:val="24"/>
            <w:lang w:eastAsia="ru-RU"/>
          </w:rPr>
          <w:t>59.20 раздела J</w:t>
        </w:r>
      </w:hyperlink>
      <w:r w:rsidRPr="008E766D">
        <w:rPr>
          <w:rFonts w:ascii="Arial" w:hAnsi="Arial" w:cs="Arial"/>
          <w:sz w:val="24"/>
          <w:szCs w:val="24"/>
          <w:lang w:eastAsia="ru-RU"/>
        </w:rPr>
        <w:t xml:space="preserve">; </w:t>
      </w:r>
      <w:hyperlink r:id="rId32">
        <w:r w:rsidRPr="008E766D">
          <w:rPr>
            <w:rFonts w:ascii="Arial" w:hAnsi="Arial" w:cs="Arial"/>
            <w:sz w:val="24"/>
            <w:szCs w:val="24"/>
            <w:lang w:eastAsia="ru-RU"/>
          </w:rPr>
          <w:t>группам 60.10</w:t>
        </w:r>
      </w:hyperlink>
      <w:r w:rsidRPr="008E766D">
        <w:rPr>
          <w:rFonts w:ascii="Arial" w:hAnsi="Arial" w:cs="Arial"/>
          <w:sz w:val="24"/>
          <w:szCs w:val="24"/>
          <w:lang w:eastAsia="ru-RU"/>
        </w:rPr>
        <w:t xml:space="preserve">, </w:t>
      </w:r>
      <w:hyperlink r:id="rId33">
        <w:r w:rsidRPr="008E766D">
          <w:rPr>
            <w:rFonts w:ascii="Arial" w:hAnsi="Arial" w:cs="Arial"/>
            <w:sz w:val="24"/>
            <w:szCs w:val="24"/>
            <w:lang w:eastAsia="ru-RU"/>
          </w:rPr>
          <w:t>60.20 раздела J</w:t>
        </w:r>
      </w:hyperlink>
      <w:r w:rsidRPr="008E766D">
        <w:rPr>
          <w:rFonts w:ascii="Arial" w:hAnsi="Arial" w:cs="Arial"/>
          <w:sz w:val="24"/>
          <w:szCs w:val="24"/>
          <w:lang w:eastAsia="ru-RU"/>
        </w:rPr>
        <w:t xml:space="preserve">; </w:t>
      </w:r>
      <w:hyperlink r:id="rId34">
        <w:r w:rsidRPr="008E766D">
          <w:rPr>
            <w:rFonts w:ascii="Arial" w:hAnsi="Arial" w:cs="Arial"/>
            <w:sz w:val="24"/>
            <w:szCs w:val="24"/>
            <w:lang w:eastAsia="ru-RU"/>
          </w:rPr>
          <w:t>группам 62.01</w:t>
        </w:r>
      </w:hyperlink>
      <w:r w:rsidRPr="008E766D">
        <w:rPr>
          <w:rFonts w:ascii="Arial" w:hAnsi="Arial" w:cs="Arial"/>
          <w:sz w:val="24"/>
          <w:szCs w:val="24"/>
          <w:lang w:eastAsia="ru-RU"/>
        </w:rPr>
        <w:t xml:space="preserve">, </w:t>
      </w:r>
      <w:hyperlink r:id="rId35">
        <w:r w:rsidRPr="008E766D">
          <w:rPr>
            <w:rFonts w:ascii="Arial" w:hAnsi="Arial" w:cs="Arial"/>
            <w:sz w:val="24"/>
            <w:szCs w:val="24"/>
            <w:lang w:eastAsia="ru-RU"/>
          </w:rPr>
          <w:t>62.02 раздела J</w:t>
        </w:r>
      </w:hyperlink>
      <w:r w:rsidRPr="008E766D">
        <w:rPr>
          <w:rFonts w:ascii="Arial" w:hAnsi="Arial" w:cs="Arial"/>
          <w:sz w:val="24"/>
          <w:szCs w:val="24"/>
          <w:lang w:eastAsia="ru-RU"/>
        </w:rPr>
        <w:t xml:space="preserve">; </w:t>
      </w:r>
      <w:hyperlink r:id="rId36">
        <w:r w:rsidRPr="008E766D">
          <w:rPr>
            <w:rFonts w:ascii="Arial" w:hAnsi="Arial" w:cs="Arial"/>
            <w:sz w:val="24"/>
            <w:szCs w:val="24"/>
            <w:lang w:eastAsia="ru-RU"/>
          </w:rPr>
          <w:t>группам 63.12</w:t>
        </w:r>
      </w:hyperlink>
      <w:r w:rsidRPr="008E766D">
        <w:rPr>
          <w:rFonts w:ascii="Arial" w:hAnsi="Arial" w:cs="Arial"/>
          <w:sz w:val="24"/>
          <w:szCs w:val="24"/>
          <w:lang w:eastAsia="ru-RU"/>
        </w:rPr>
        <w:t xml:space="preserve">, </w:t>
      </w:r>
      <w:hyperlink r:id="rId37">
        <w:r w:rsidRPr="008E766D">
          <w:rPr>
            <w:rFonts w:ascii="Arial" w:hAnsi="Arial" w:cs="Arial"/>
            <w:sz w:val="24"/>
            <w:szCs w:val="24"/>
            <w:lang w:eastAsia="ru-RU"/>
          </w:rPr>
          <w:t>63.91 раздела J</w:t>
        </w:r>
      </w:hyperlink>
      <w:r w:rsidRPr="008E766D">
        <w:rPr>
          <w:rFonts w:ascii="Arial" w:hAnsi="Arial" w:cs="Arial"/>
          <w:sz w:val="24"/>
          <w:szCs w:val="24"/>
          <w:lang w:eastAsia="ru-RU"/>
        </w:rPr>
        <w:t xml:space="preserve">; </w:t>
      </w:r>
      <w:hyperlink r:id="rId38">
        <w:r w:rsidRPr="008E766D">
          <w:rPr>
            <w:rFonts w:ascii="Arial" w:hAnsi="Arial" w:cs="Arial"/>
            <w:sz w:val="24"/>
            <w:szCs w:val="24"/>
            <w:lang w:eastAsia="ru-RU"/>
          </w:rPr>
          <w:t>группам 70.21</w:t>
        </w:r>
      </w:hyperlink>
      <w:r w:rsidRPr="008E766D">
        <w:rPr>
          <w:rFonts w:ascii="Arial" w:hAnsi="Arial" w:cs="Arial"/>
          <w:sz w:val="24"/>
          <w:szCs w:val="24"/>
          <w:lang w:eastAsia="ru-RU"/>
        </w:rPr>
        <w:t xml:space="preserve">, </w:t>
      </w:r>
      <w:hyperlink r:id="rId39">
        <w:r w:rsidRPr="008E766D">
          <w:rPr>
            <w:rFonts w:ascii="Arial" w:hAnsi="Arial" w:cs="Arial"/>
            <w:sz w:val="24"/>
            <w:szCs w:val="24"/>
            <w:lang w:eastAsia="ru-RU"/>
          </w:rPr>
          <w:t>71.11</w:t>
        </w:r>
      </w:hyperlink>
      <w:r w:rsidRPr="008E766D">
        <w:rPr>
          <w:rFonts w:ascii="Arial" w:hAnsi="Arial" w:cs="Arial"/>
          <w:sz w:val="24"/>
          <w:szCs w:val="24"/>
          <w:lang w:eastAsia="ru-RU"/>
        </w:rPr>
        <w:t xml:space="preserve">, </w:t>
      </w:r>
      <w:hyperlink r:id="rId40">
        <w:r w:rsidRPr="008E766D">
          <w:rPr>
            <w:rFonts w:ascii="Arial" w:hAnsi="Arial" w:cs="Arial"/>
            <w:sz w:val="24"/>
            <w:szCs w:val="24"/>
            <w:lang w:eastAsia="ru-RU"/>
          </w:rPr>
          <w:t>73.11</w:t>
        </w:r>
      </w:hyperlink>
      <w:r w:rsidRPr="008E766D">
        <w:rPr>
          <w:rFonts w:ascii="Arial" w:hAnsi="Arial" w:cs="Arial"/>
          <w:sz w:val="24"/>
          <w:szCs w:val="24"/>
          <w:lang w:eastAsia="ru-RU"/>
        </w:rPr>
        <w:t xml:space="preserve">, </w:t>
      </w:r>
      <w:hyperlink r:id="rId41">
        <w:r w:rsidRPr="008E766D">
          <w:rPr>
            <w:rFonts w:ascii="Arial" w:hAnsi="Arial" w:cs="Arial"/>
            <w:sz w:val="24"/>
            <w:szCs w:val="24"/>
            <w:lang w:eastAsia="ru-RU"/>
          </w:rPr>
          <w:t>74.10</w:t>
        </w:r>
      </w:hyperlink>
      <w:r w:rsidRPr="008E766D">
        <w:rPr>
          <w:rFonts w:ascii="Arial" w:hAnsi="Arial" w:cs="Arial"/>
          <w:sz w:val="24"/>
          <w:szCs w:val="24"/>
          <w:lang w:eastAsia="ru-RU"/>
        </w:rPr>
        <w:t xml:space="preserve"> - </w:t>
      </w:r>
      <w:hyperlink r:id="rId42">
        <w:r w:rsidRPr="008E766D">
          <w:rPr>
            <w:rFonts w:ascii="Arial" w:hAnsi="Arial" w:cs="Arial"/>
            <w:sz w:val="24"/>
            <w:szCs w:val="24"/>
            <w:lang w:eastAsia="ru-RU"/>
          </w:rPr>
          <w:t>74.30 раздела M</w:t>
        </w:r>
      </w:hyperlink>
      <w:r w:rsidRPr="008E766D">
        <w:rPr>
          <w:rFonts w:ascii="Arial" w:hAnsi="Arial" w:cs="Arial"/>
          <w:sz w:val="24"/>
          <w:szCs w:val="24"/>
          <w:lang w:eastAsia="ru-RU"/>
        </w:rPr>
        <w:t xml:space="preserve">; </w:t>
      </w:r>
      <w:hyperlink r:id="rId43">
        <w:r w:rsidRPr="008E766D">
          <w:rPr>
            <w:rFonts w:ascii="Arial" w:hAnsi="Arial" w:cs="Arial"/>
            <w:sz w:val="24"/>
            <w:szCs w:val="24"/>
            <w:lang w:eastAsia="ru-RU"/>
          </w:rPr>
          <w:t>группе 77.22 раздела N</w:t>
        </w:r>
      </w:hyperlink>
      <w:r w:rsidRPr="008E766D">
        <w:rPr>
          <w:rFonts w:ascii="Arial" w:hAnsi="Arial" w:cs="Arial"/>
          <w:sz w:val="24"/>
          <w:szCs w:val="24"/>
          <w:lang w:eastAsia="ru-RU"/>
        </w:rPr>
        <w:t xml:space="preserve">; </w:t>
      </w:r>
      <w:hyperlink r:id="rId44">
        <w:r w:rsidRPr="008E766D">
          <w:rPr>
            <w:rFonts w:ascii="Arial" w:hAnsi="Arial" w:cs="Arial"/>
            <w:sz w:val="24"/>
            <w:szCs w:val="24"/>
            <w:lang w:eastAsia="ru-RU"/>
          </w:rPr>
          <w:t>подгруппе 85.41.2 раздела P</w:t>
        </w:r>
      </w:hyperlink>
      <w:r w:rsidRPr="008E766D">
        <w:rPr>
          <w:rFonts w:ascii="Arial" w:hAnsi="Arial" w:cs="Arial"/>
          <w:sz w:val="24"/>
          <w:szCs w:val="24"/>
          <w:lang w:eastAsia="ru-RU"/>
        </w:rPr>
        <w:t xml:space="preserve">; </w:t>
      </w:r>
      <w:hyperlink r:id="rId45">
        <w:r w:rsidRPr="008E766D">
          <w:rPr>
            <w:rFonts w:ascii="Arial" w:hAnsi="Arial" w:cs="Arial"/>
            <w:sz w:val="24"/>
            <w:szCs w:val="24"/>
            <w:lang w:eastAsia="ru-RU"/>
          </w:rPr>
          <w:t>группам 90.01</w:t>
        </w:r>
      </w:hyperlink>
      <w:r w:rsidRPr="008E766D">
        <w:rPr>
          <w:rFonts w:ascii="Arial" w:hAnsi="Arial" w:cs="Arial"/>
          <w:sz w:val="24"/>
          <w:szCs w:val="24"/>
          <w:lang w:eastAsia="ru-RU"/>
        </w:rPr>
        <w:t xml:space="preserve"> - </w:t>
      </w:r>
      <w:hyperlink r:id="rId46">
        <w:r w:rsidRPr="008E766D">
          <w:rPr>
            <w:rFonts w:ascii="Arial" w:hAnsi="Arial" w:cs="Arial"/>
            <w:sz w:val="24"/>
            <w:szCs w:val="24"/>
            <w:lang w:eastAsia="ru-RU"/>
          </w:rPr>
          <w:t>90.04</w:t>
        </w:r>
      </w:hyperlink>
      <w:r w:rsidRPr="008E766D">
        <w:rPr>
          <w:rFonts w:ascii="Arial" w:hAnsi="Arial" w:cs="Arial"/>
          <w:sz w:val="24"/>
          <w:szCs w:val="24"/>
          <w:lang w:eastAsia="ru-RU"/>
        </w:rPr>
        <w:t xml:space="preserve">, </w:t>
      </w:r>
      <w:hyperlink r:id="rId47">
        <w:r w:rsidRPr="008E766D">
          <w:rPr>
            <w:rFonts w:ascii="Arial" w:hAnsi="Arial" w:cs="Arial"/>
            <w:sz w:val="24"/>
            <w:szCs w:val="24"/>
            <w:lang w:eastAsia="ru-RU"/>
          </w:rPr>
          <w:t>91.01</w:t>
        </w:r>
      </w:hyperlink>
      <w:r w:rsidRPr="008E766D">
        <w:rPr>
          <w:rFonts w:ascii="Arial" w:hAnsi="Arial" w:cs="Arial"/>
          <w:sz w:val="24"/>
          <w:szCs w:val="24"/>
          <w:lang w:eastAsia="ru-RU"/>
        </w:rPr>
        <w:t xml:space="preserve"> - </w:t>
      </w:r>
      <w:hyperlink r:id="rId48">
        <w:r w:rsidRPr="008E766D">
          <w:rPr>
            <w:rFonts w:ascii="Arial" w:hAnsi="Arial" w:cs="Arial"/>
            <w:sz w:val="24"/>
            <w:szCs w:val="24"/>
            <w:lang w:eastAsia="ru-RU"/>
          </w:rPr>
          <w:t>91.03 раздела R</w:t>
        </w:r>
      </w:hyperlink>
      <w:r w:rsidRPr="008E766D">
        <w:rPr>
          <w:rFonts w:ascii="Arial" w:hAnsi="Arial" w:cs="Arial"/>
          <w:sz w:val="24"/>
          <w:szCs w:val="24"/>
          <w:lang w:eastAsia="ru-RU"/>
        </w:rPr>
        <w:t>,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b/>
          <w:sz w:val="24"/>
          <w:szCs w:val="24"/>
          <w:lang w:eastAsia="ru-RU"/>
        </w:rPr>
        <w:t>обрабатывающие производства</w:t>
      </w:r>
      <w:r w:rsidRPr="008E766D">
        <w:rPr>
          <w:rFonts w:ascii="Arial" w:hAnsi="Arial" w:cs="Arial"/>
          <w:sz w:val="24"/>
          <w:szCs w:val="24"/>
          <w:lang w:eastAsia="ru-RU"/>
        </w:rPr>
        <w:t xml:space="preserve"> - виды экономической деятельности, отнесенные к </w:t>
      </w:r>
      <w:hyperlink r:id="rId49">
        <w:r w:rsidRPr="008E766D">
          <w:rPr>
            <w:rFonts w:ascii="Arial" w:hAnsi="Arial" w:cs="Arial"/>
            <w:sz w:val="24"/>
            <w:szCs w:val="24"/>
            <w:lang w:eastAsia="ru-RU"/>
          </w:rPr>
          <w:t>разделу С</w:t>
        </w:r>
      </w:hyperlink>
      <w:r w:rsidRPr="008E766D">
        <w:rPr>
          <w:rFonts w:ascii="Arial" w:hAnsi="Arial" w:cs="Arial"/>
          <w:sz w:val="24"/>
          <w:szCs w:val="24"/>
          <w:lang w:eastAsia="ru-RU"/>
        </w:rPr>
        <w:t xml:space="preserve"> ОКВЭД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b/>
          <w:sz w:val="24"/>
          <w:szCs w:val="24"/>
          <w:lang w:eastAsia="ru-RU"/>
        </w:rPr>
        <w:t>туризм и индустрия гостеприимства</w:t>
      </w:r>
      <w:r w:rsidRPr="008E766D">
        <w:rPr>
          <w:rFonts w:ascii="Arial" w:hAnsi="Arial" w:cs="Arial"/>
          <w:sz w:val="24"/>
          <w:szCs w:val="24"/>
          <w:lang w:eastAsia="ru-RU"/>
        </w:rPr>
        <w:t xml:space="preserve"> - виды экономической деятельности в соответствии с </w:t>
      </w:r>
      <w:hyperlink r:id="rId50">
        <w:r w:rsidRPr="008E766D">
          <w:rPr>
            <w:rFonts w:ascii="Arial" w:hAnsi="Arial" w:cs="Arial"/>
            <w:sz w:val="24"/>
            <w:szCs w:val="24"/>
            <w:lang w:eastAsia="ru-RU"/>
          </w:rPr>
          <w:t>ОКВЭД</w:t>
        </w:r>
      </w:hyperlink>
      <w:r w:rsidRPr="008E766D">
        <w:rPr>
          <w:rFonts w:ascii="Arial" w:hAnsi="Arial" w:cs="Arial"/>
          <w:sz w:val="24"/>
          <w:szCs w:val="24"/>
          <w:lang w:eastAsia="ru-RU"/>
        </w:rPr>
        <w:t xml:space="preserve">, отнесенные к </w:t>
      </w:r>
      <w:hyperlink r:id="rId51">
        <w:r w:rsidRPr="008E766D">
          <w:rPr>
            <w:rFonts w:ascii="Arial" w:hAnsi="Arial" w:cs="Arial"/>
            <w:sz w:val="24"/>
            <w:szCs w:val="24"/>
            <w:lang w:eastAsia="ru-RU"/>
          </w:rPr>
          <w:t>классам 55</w:t>
        </w:r>
      </w:hyperlink>
      <w:r w:rsidRPr="008E766D">
        <w:rPr>
          <w:rFonts w:ascii="Arial" w:hAnsi="Arial" w:cs="Arial"/>
          <w:sz w:val="24"/>
          <w:szCs w:val="24"/>
          <w:lang w:eastAsia="ru-RU"/>
        </w:rPr>
        <w:t xml:space="preserve">, </w:t>
      </w:r>
      <w:hyperlink r:id="rId52">
        <w:r w:rsidRPr="008E766D">
          <w:rPr>
            <w:rFonts w:ascii="Arial" w:hAnsi="Arial" w:cs="Arial"/>
            <w:sz w:val="24"/>
            <w:szCs w:val="24"/>
            <w:lang w:eastAsia="ru-RU"/>
          </w:rPr>
          <w:t>56 раздела I</w:t>
        </w:r>
      </w:hyperlink>
      <w:r w:rsidRPr="008E766D">
        <w:rPr>
          <w:rFonts w:ascii="Arial" w:hAnsi="Arial" w:cs="Arial"/>
          <w:sz w:val="24"/>
          <w:szCs w:val="24"/>
          <w:lang w:eastAsia="ru-RU"/>
        </w:rPr>
        <w:t xml:space="preserve">; </w:t>
      </w:r>
      <w:hyperlink r:id="rId53">
        <w:r w:rsidRPr="008E766D">
          <w:rPr>
            <w:rFonts w:ascii="Arial" w:hAnsi="Arial" w:cs="Arial"/>
            <w:sz w:val="24"/>
            <w:szCs w:val="24"/>
            <w:lang w:eastAsia="ru-RU"/>
          </w:rPr>
          <w:t>группе 77.21</w:t>
        </w:r>
      </w:hyperlink>
      <w:r w:rsidRPr="008E766D">
        <w:rPr>
          <w:rFonts w:ascii="Arial" w:hAnsi="Arial" w:cs="Arial"/>
          <w:sz w:val="24"/>
          <w:szCs w:val="24"/>
          <w:lang w:eastAsia="ru-RU"/>
        </w:rPr>
        <w:t xml:space="preserve">, </w:t>
      </w:r>
      <w:hyperlink r:id="rId54">
        <w:r w:rsidRPr="008E766D">
          <w:rPr>
            <w:rFonts w:ascii="Arial" w:hAnsi="Arial" w:cs="Arial"/>
            <w:sz w:val="24"/>
            <w:szCs w:val="24"/>
            <w:lang w:eastAsia="ru-RU"/>
          </w:rPr>
          <w:t>классу 79 раздела N</w:t>
        </w:r>
      </w:hyperlink>
      <w:r w:rsidRPr="008E766D">
        <w:rPr>
          <w:rFonts w:ascii="Arial" w:hAnsi="Arial" w:cs="Arial"/>
          <w:sz w:val="24"/>
          <w:szCs w:val="24"/>
          <w:lang w:eastAsia="ru-RU"/>
        </w:rPr>
        <w:t xml:space="preserve">; </w:t>
      </w:r>
      <w:hyperlink r:id="rId55">
        <w:r w:rsidRPr="008E766D">
          <w:rPr>
            <w:rFonts w:ascii="Arial" w:hAnsi="Arial" w:cs="Arial"/>
            <w:sz w:val="24"/>
            <w:szCs w:val="24"/>
            <w:lang w:eastAsia="ru-RU"/>
          </w:rPr>
          <w:t>подклассам 91.02</w:t>
        </w:r>
      </w:hyperlink>
      <w:r w:rsidRPr="008E766D">
        <w:rPr>
          <w:rFonts w:ascii="Arial" w:hAnsi="Arial" w:cs="Arial"/>
          <w:sz w:val="24"/>
          <w:szCs w:val="24"/>
          <w:lang w:eastAsia="ru-RU"/>
        </w:rPr>
        <w:t xml:space="preserve">, </w:t>
      </w:r>
      <w:hyperlink r:id="rId56">
        <w:r w:rsidRPr="008E766D">
          <w:rPr>
            <w:rFonts w:ascii="Arial" w:hAnsi="Arial" w:cs="Arial"/>
            <w:sz w:val="24"/>
            <w:szCs w:val="24"/>
            <w:lang w:eastAsia="ru-RU"/>
          </w:rPr>
          <w:t>93.2 раздела R</w:t>
        </w:r>
      </w:hyperlink>
      <w:r w:rsidRPr="008E766D">
        <w:rPr>
          <w:rFonts w:ascii="Arial" w:hAnsi="Arial" w:cs="Arial"/>
          <w:sz w:val="24"/>
          <w:szCs w:val="24"/>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b/>
          <w:sz w:val="24"/>
          <w:szCs w:val="24"/>
          <w:lang w:eastAsia="ru-RU"/>
        </w:rPr>
        <w:t>бытовые услуги</w:t>
      </w:r>
      <w:r w:rsidRPr="008E766D">
        <w:rPr>
          <w:rFonts w:ascii="Arial" w:hAnsi="Arial" w:cs="Arial"/>
          <w:sz w:val="24"/>
          <w:szCs w:val="24"/>
          <w:lang w:eastAsia="ru-RU"/>
        </w:rPr>
        <w:t xml:space="preserve"> - виды экономической деятельности в соответствии с </w:t>
      </w:r>
      <w:hyperlink r:id="rId57">
        <w:r w:rsidRPr="008E766D">
          <w:rPr>
            <w:rFonts w:ascii="Arial" w:hAnsi="Arial" w:cs="Arial"/>
            <w:sz w:val="24"/>
            <w:szCs w:val="24"/>
            <w:lang w:eastAsia="ru-RU"/>
          </w:rPr>
          <w:t>ОКВЭД</w:t>
        </w:r>
      </w:hyperlink>
      <w:r w:rsidRPr="008E766D">
        <w:rPr>
          <w:rFonts w:ascii="Arial" w:hAnsi="Arial" w:cs="Arial"/>
          <w:sz w:val="24"/>
          <w:szCs w:val="24"/>
          <w:lang w:eastAsia="ru-RU"/>
        </w:rPr>
        <w:t xml:space="preserve">, отнесенные к </w:t>
      </w:r>
      <w:hyperlink r:id="rId58">
        <w:r w:rsidRPr="008E766D">
          <w:rPr>
            <w:rFonts w:ascii="Arial" w:hAnsi="Arial" w:cs="Arial"/>
            <w:sz w:val="24"/>
            <w:szCs w:val="24"/>
            <w:lang w:eastAsia="ru-RU"/>
          </w:rPr>
          <w:t>классу 95</w:t>
        </w:r>
      </w:hyperlink>
      <w:r w:rsidRPr="008E766D">
        <w:rPr>
          <w:rFonts w:ascii="Arial" w:hAnsi="Arial" w:cs="Arial"/>
          <w:sz w:val="24"/>
          <w:szCs w:val="24"/>
          <w:lang w:eastAsia="ru-RU"/>
        </w:rPr>
        <w:t xml:space="preserve">, </w:t>
      </w:r>
      <w:hyperlink r:id="rId59">
        <w:r w:rsidRPr="008E766D">
          <w:rPr>
            <w:rFonts w:ascii="Arial" w:hAnsi="Arial" w:cs="Arial"/>
            <w:sz w:val="24"/>
            <w:szCs w:val="24"/>
            <w:lang w:eastAsia="ru-RU"/>
          </w:rPr>
          <w:t>группам 96.01</w:t>
        </w:r>
      </w:hyperlink>
      <w:r w:rsidRPr="008E766D">
        <w:rPr>
          <w:rFonts w:ascii="Arial" w:hAnsi="Arial" w:cs="Arial"/>
          <w:sz w:val="24"/>
          <w:szCs w:val="24"/>
          <w:lang w:eastAsia="ru-RU"/>
        </w:rPr>
        <w:t xml:space="preserve">, </w:t>
      </w:r>
      <w:hyperlink r:id="rId60">
        <w:r w:rsidRPr="008E766D">
          <w:rPr>
            <w:rFonts w:ascii="Arial" w:hAnsi="Arial" w:cs="Arial"/>
            <w:sz w:val="24"/>
            <w:szCs w:val="24"/>
            <w:lang w:eastAsia="ru-RU"/>
          </w:rPr>
          <w:t>96.02</w:t>
        </w:r>
      </w:hyperlink>
      <w:r w:rsidRPr="008E766D">
        <w:rPr>
          <w:rFonts w:ascii="Arial" w:hAnsi="Arial" w:cs="Arial"/>
          <w:sz w:val="24"/>
          <w:szCs w:val="24"/>
          <w:lang w:eastAsia="ru-RU"/>
        </w:rPr>
        <w:t xml:space="preserve">, </w:t>
      </w:r>
      <w:hyperlink r:id="rId61">
        <w:r w:rsidRPr="008E766D">
          <w:rPr>
            <w:rFonts w:ascii="Arial" w:hAnsi="Arial" w:cs="Arial"/>
            <w:sz w:val="24"/>
            <w:szCs w:val="24"/>
            <w:lang w:eastAsia="ru-RU"/>
          </w:rPr>
          <w:t>96.04 раздела S</w:t>
        </w:r>
      </w:hyperlink>
      <w:r w:rsidRPr="008E766D">
        <w:rPr>
          <w:rFonts w:ascii="Arial" w:hAnsi="Arial" w:cs="Arial"/>
          <w:sz w:val="24"/>
          <w:szCs w:val="24"/>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b/>
          <w:sz w:val="24"/>
          <w:szCs w:val="24"/>
          <w:lang w:eastAsia="ru-RU"/>
        </w:rPr>
        <w:t>образование дополнительное детей и взрослых</w:t>
      </w:r>
      <w:r w:rsidRPr="008E766D">
        <w:rPr>
          <w:rFonts w:ascii="Arial" w:hAnsi="Arial" w:cs="Arial"/>
          <w:sz w:val="24"/>
          <w:szCs w:val="24"/>
          <w:lang w:eastAsia="ru-RU"/>
        </w:rPr>
        <w:t xml:space="preserve"> - виды экономической деятельности в соответствии с </w:t>
      </w:r>
      <w:hyperlink r:id="rId62">
        <w:r w:rsidRPr="008E766D">
          <w:rPr>
            <w:rFonts w:ascii="Arial" w:hAnsi="Arial" w:cs="Arial"/>
            <w:sz w:val="24"/>
            <w:szCs w:val="24"/>
            <w:lang w:eastAsia="ru-RU"/>
          </w:rPr>
          <w:t>ОКВЭД</w:t>
        </w:r>
      </w:hyperlink>
      <w:r w:rsidRPr="008E766D">
        <w:rPr>
          <w:rFonts w:ascii="Arial" w:hAnsi="Arial" w:cs="Arial"/>
          <w:sz w:val="24"/>
          <w:szCs w:val="24"/>
          <w:lang w:eastAsia="ru-RU"/>
        </w:rPr>
        <w:t xml:space="preserve">, отнесенные к </w:t>
      </w:r>
      <w:hyperlink r:id="rId63">
        <w:r w:rsidRPr="008E766D">
          <w:rPr>
            <w:rFonts w:ascii="Arial" w:hAnsi="Arial" w:cs="Arial"/>
            <w:sz w:val="24"/>
            <w:szCs w:val="24"/>
            <w:lang w:eastAsia="ru-RU"/>
          </w:rPr>
          <w:t>подгруппам 85.41.1</w:t>
        </w:r>
      </w:hyperlink>
      <w:r w:rsidRPr="008E766D">
        <w:rPr>
          <w:rFonts w:ascii="Arial" w:hAnsi="Arial" w:cs="Arial"/>
          <w:sz w:val="24"/>
          <w:szCs w:val="24"/>
          <w:lang w:eastAsia="ru-RU"/>
        </w:rPr>
        <w:t xml:space="preserve">, </w:t>
      </w:r>
      <w:hyperlink r:id="rId64">
        <w:r w:rsidRPr="008E766D">
          <w:rPr>
            <w:rFonts w:ascii="Arial" w:hAnsi="Arial" w:cs="Arial"/>
            <w:sz w:val="24"/>
            <w:szCs w:val="24"/>
            <w:lang w:eastAsia="ru-RU"/>
          </w:rPr>
          <w:t>85.41.9 раздела P</w:t>
        </w:r>
      </w:hyperlink>
      <w:r w:rsidRPr="008E766D">
        <w:rPr>
          <w:rFonts w:ascii="Arial" w:hAnsi="Arial" w:cs="Arial"/>
          <w:sz w:val="24"/>
          <w:szCs w:val="24"/>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w:t>
      </w:r>
      <w:r w:rsidRPr="008E766D">
        <w:rPr>
          <w:rFonts w:ascii="Arial" w:hAnsi="Arial" w:cs="Arial"/>
          <w:sz w:val="24"/>
          <w:szCs w:val="24"/>
          <w:lang w:eastAsia="ru-RU"/>
        </w:rPr>
        <w:lastRenderedPageBreak/>
        <w:t>предпринимателей, полученной по состоянию на дату подачи заявки субъектом малого и среднего предпринимательства;</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b/>
          <w:sz w:val="24"/>
          <w:szCs w:val="24"/>
          <w:lang w:eastAsia="ru-RU"/>
        </w:rPr>
        <w:t>спорт</w:t>
      </w:r>
      <w:r w:rsidRPr="008E766D">
        <w:rPr>
          <w:rFonts w:ascii="Arial" w:hAnsi="Arial" w:cs="Arial"/>
          <w:sz w:val="24"/>
          <w:szCs w:val="24"/>
          <w:lang w:eastAsia="ru-RU"/>
        </w:rPr>
        <w:t xml:space="preserve"> - виды экономической деятельности в соответствии с </w:t>
      </w:r>
      <w:hyperlink r:id="rId65">
        <w:r w:rsidRPr="008E766D">
          <w:rPr>
            <w:rFonts w:ascii="Arial" w:hAnsi="Arial" w:cs="Arial"/>
            <w:sz w:val="24"/>
            <w:szCs w:val="24"/>
            <w:lang w:eastAsia="ru-RU"/>
          </w:rPr>
          <w:t>ОКВЭД</w:t>
        </w:r>
      </w:hyperlink>
      <w:r w:rsidRPr="008E766D">
        <w:rPr>
          <w:rFonts w:ascii="Arial" w:hAnsi="Arial" w:cs="Arial"/>
          <w:sz w:val="24"/>
          <w:szCs w:val="24"/>
          <w:lang w:eastAsia="ru-RU"/>
        </w:rPr>
        <w:t xml:space="preserve">, отнесенные к </w:t>
      </w:r>
      <w:hyperlink r:id="rId66">
        <w:r w:rsidRPr="008E766D">
          <w:rPr>
            <w:rFonts w:ascii="Arial" w:hAnsi="Arial" w:cs="Arial"/>
            <w:sz w:val="24"/>
            <w:szCs w:val="24"/>
            <w:lang w:eastAsia="ru-RU"/>
          </w:rPr>
          <w:t>группам 93.13</w:t>
        </w:r>
      </w:hyperlink>
      <w:r w:rsidRPr="008E766D">
        <w:rPr>
          <w:rFonts w:ascii="Arial" w:hAnsi="Arial" w:cs="Arial"/>
          <w:sz w:val="24"/>
          <w:szCs w:val="24"/>
          <w:lang w:eastAsia="ru-RU"/>
        </w:rPr>
        <w:t xml:space="preserve">, </w:t>
      </w:r>
      <w:hyperlink r:id="rId67">
        <w:r w:rsidRPr="008E766D">
          <w:rPr>
            <w:rFonts w:ascii="Arial" w:hAnsi="Arial" w:cs="Arial"/>
            <w:sz w:val="24"/>
            <w:szCs w:val="24"/>
            <w:lang w:eastAsia="ru-RU"/>
          </w:rPr>
          <w:t>93.19 раздела R</w:t>
        </w:r>
      </w:hyperlink>
      <w:r w:rsidRPr="008E766D">
        <w:rPr>
          <w:rFonts w:ascii="Arial" w:hAnsi="Arial" w:cs="Arial"/>
          <w:sz w:val="24"/>
          <w:szCs w:val="24"/>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b/>
          <w:sz w:val="24"/>
          <w:szCs w:val="24"/>
          <w:lang w:eastAsia="ru-RU"/>
        </w:rPr>
        <w:t>сбор и переработка отходов</w:t>
      </w:r>
      <w:r w:rsidRPr="008E766D">
        <w:rPr>
          <w:rFonts w:ascii="Arial" w:hAnsi="Arial" w:cs="Arial"/>
          <w:sz w:val="24"/>
          <w:szCs w:val="24"/>
          <w:lang w:eastAsia="ru-RU"/>
        </w:rPr>
        <w:t xml:space="preserve"> - виды экономической деятельности в соответствии с </w:t>
      </w:r>
      <w:hyperlink r:id="rId68">
        <w:r w:rsidRPr="008E766D">
          <w:rPr>
            <w:rFonts w:ascii="Arial" w:hAnsi="Arial" w:cs="Arial"/>
            <w:sz w:val="24"/>
            <w:szCs w:val="24"/>
            <w:lang w:eastAsia="ru-RU"/>
          </w:rPr>
          <w:t>ОКВЭД</w:t>
        </w:r>
      </w:hyperlink>
      <w:r w:rsidRPr="008E766D">
        <w:rPr>
          <w:rFonts w:ascii="Arial" w:hAnsi="Arial" w:cs="Arial"/>
          <w:sz w:val="24"/>
          <w:szCs w:val="24"/>
          <w:lang w:eastAsia="ru-RU"/>
        </w:rPr>
        <w:t xml:space="preserve">, отнесенные к </w:t>
      </w:r>
      <w:hyperlink r:id="rId69">
        <w:r w:rsidRPr="008E766D">
          <w:rPr>
            <w:rFonts w:ascii="Arial" w:hAnsi="Arial" w:cs="Arial"/>
            <w:sz w:val="24"/>
            <w:szCs w:val="24"/>
            <w:lang w:eastAsia="ru-RU"/>
          </w:rPr>
          <w:t>классу 38 раздела E</w:t>
        </w:r>
      </w:hyperlink>
      <w:r w:rsidRPr="008E766D">
        <w:rPr>
          <w:rFonts w:ascii="Arial" w:hAnsi="Arial" w:cs="Arial"/>
          <w:sz w:val="24"/>
          <w:szCs w:val="24"/>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b/>
          <w:sz w:val="24"/>
          <w:szCs w:val="24"/>
          <w:lang w:eastAsia="ru-RU"/>
        </w:rPr>
        <w:t>ремонт автотранспортных средств</w:t>
      </w:r>
      <w:r w:rsidRPr="008E766D">
        <w:rPr>
          <w:rFonts w:ascii="Arial" w:hAnsi="Arial" w:cs="Arial"/>
          <w:sz w:val="24"/>
          <w:szCs w:val="24"/>
          <w:lang w:eastAsia="ru-RU"/>
        </w:rPr>
        <w:t xml:space="preserve"> - виды экономической деятельности в соответствии с </w:t>
      </w:r>
      <w:hyperlink r:id="rId70">
        <w:r w:rsidRPr="008E766D">
          <w:rPr>
            <w:rFonts w:ascii="Arial" w:hAnsi="Arial" w:cs="Arial"/>
            <w:sz w:val="24"/>
            <w:szCs w:val="24"/>
            <w:lang w:eastAsia="ru-RU"/>
          </w:rPr>
          <w:t>ОКВЭД</w:t>
        </w:r>
      </w:hyperlink>
      <w:r w:rsidRPr="008E766D">
        <w:rPr>
          <w:rFonts w:ascii="Arial" w:hAnsi="Arial" w:cs="Arial"/>
          <w:sz w:val="24"/>
          <w:szCs w:val="24"/>
          <w:lang w:eastAsia="ru-RU"/>
        </w:rPr>
        <w:t xml:space="preserve">, отнесенные к </w:t>
      </w:r>
      <w:hyperlink r:id="rId71">
        <w:r w:rsidRPr="008E766D">
          <w:rPr>
            <w:rFonts w:ascii="Arial" w:hAnsi="Arial" w:cs="Arial"/>
            <w:sz w:val="24"/>
            <w:szCs w:val="24"/>
            <w:lang w:eastAsia="ru-RU"/>
          </w:rPr>
          <w:t>группе 45.20 раздела G</w:t>
        </w:r>
      </w:hyperlink>
      <w:r w:rsidRPr="008E766D">
        <w:rPr>
          <w:rFonts w:ascii="Arial" w:hAnsi="Arial" w:cs="Arial"/>
          <w:sz w:val="24"/>
          <w:szCs w:val="24"/>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b/>
          <w:sz w:val="24"/>
          <w:szCs w:val="24"/>
          <w:lang w:eastAsia="ru-RU"/>
        </w:rPr>
        <w:t>строительные работы</w:t>
      </w:r>
      <w:r w:rsidRPr="008E766D">
        <w:rPr>
          <w:rFonts w:ascii="Arial" w:hAnsi="Arial" w:cs="Arial"/>
          <w:sz w:val="24"/>
          <w:szCs w:val="24"/>
          <w:lang w:eastAsia="ru-RU"/>
        </w:rPr>
        <w:t xml:space="preserve"> - виды экономической деятельности в соответствии с </w:t>
      </w:r>
      <w:hyperlink r:id="rId72">
        <w:r w:rsidRPr="008E766D">
          <w:rPr>
            <w:rFonts w:ascii="Arial" w:hAnsi="Arial" w:cs="Arial"/>
            <w:sz w:val="24"/>
            <w:szCs w:val="24"/>
            <w:lang w:eastAsia="ru-RU"/>
          </w:rPr>
          <w:t>ОКВЭД</w:t>
        </w:r>
      </w:hyperlink>
      <w:r w:rsidRPr="008E766D">
        <w:rPr>
          <w:rFonts w:ascii="Arial" w:hAnsi="Arial" w:cs="Arial"/>
          <w:sz w:val="24"/>
          <w:szCs w:val="24"/>
          <w:lang w:eastAsia="ru-RU"/>
        </w:rPr>
        <w:t xml:space="preserve">, отнесенные к </w:t>
      </w:r>
      <w:hyperlink r:id="rId73">
        <w:r w:rsidRPr="008E766D">
          <w:rPr>
            <w:rFonts w:ascii="Arial" w:hAnsi="Arial" w:cs="Arial"/>
            <w:sz w:val="24"/>
            <w:szCs w:val="24"/>
            <w:lang w:eastAsia="ru-RU"/>
          </w:rPr>
          <w:t>подгруппе 42.22.2</w:t>
        </w:r>
      </w:hyperlink>
      <w:r w:rsidRPr="008E766D">
        <w:rPr>
          <w:rFonts w:ascii="Arial" w:hAnsi="Arial" w:cs="Arial"/>
          <w:sz w:val="24"/>
          <w:szCs w:val="24"/>
          <w:lang w:eastAsia="ru-RU"/>
        </w:rPr>
        <w:t xml:space="preserve">, </w:t>
      </w:r>
      <w:hyperlink r:id="rId74">
        <w:r w:rsidRPr="008E766D">
          <w:rPr>
            <w:rFonts w:ascii="Arial" w:hAnsi="Arial" w:cs="Arial"/>
            <w:sz w:val="24"/>
            <w:szCs w:val="24"/>
            <w:lang w:eastAsia="ru-RU"/>
          </w:rPr>
          <w:t>классу 43 раздела F</w:t>
        </w:r>
      </w:hyperlink>
      <w:r w:rsidRPr="008E766D">
        <w:rPr>
          <w:rFonts w:ascii="Arial" w:hAnsi="Arial" w:cs="Arial"/>
          <w:sz w:val="24"/>
          <w:szCs w:val="24"/>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b/>
          <w:sz w:val="24"/>
          <w:szCs w:val="24"/>
          <w:lang w:eastAsia="ru-RU"/>
        </w:rPr>
        <w:t>сбор и заготовка дикорастущих материалов</w:t>
      </w:r>
      <w:r w:rsidRPr="008E766D">
        <w:rPr>
          <w:rFonts w:ascii="Arial" w:hAnsi="Arial" w:cs="Arial"/>
          <w:sz w:val="24"/>
          <w:szCs w:val="24"/>
          <w:lang w:eastAsia="ru-RU"/>
        </w:rPr>
        <w:t xml:space="preserve"> - виды экономической деятельности в соответствии с </w:t>
      </w:r>
      <w:hyperlink r:id="rId75">
        <w:r w:rsidRPr="008E766D">
          <w:rPr>
            <w:rFonts w:ascii="Arial" w:hAnsi="Arial" w:cs="Arial"/>
            <w:sz w:val="24"/>
            <w:szCs w:val="24"/>
            <w:lang w:eastAsia="ru-RU"/>
          </w:rPr>
          <w:t>ОКВЭД</w:t>
        </w:r>
      </w:hyperlink>
      <w:r w:rsidRPr="008E766D">
        <w:rPr>
          <w:rFonts w:ascii="Arial" w:hAnsi="Arial" w:cs="Arial"/>
          <w:sz w:val="24"/>
          <w:szCs w:val="24"/>
          <w:lang w:eastAsia="ru-RU"/>
        </w:rPr>
        <w:t xml:space="preserve">, отнесенные к </w:t>
      </w:r>
      <w:hyperlink r:id="rId76">
        <w:r w:rsidRPr="008E766D">
          <w:rPr>
            <w:rFonts w:ascii="Arial" w:hAnsi="Arial" w:cs="Arial"/>
            <w:sz w:val="24"/>
            <w:szCs w:val="24"/>
            <w:lang w:eastAsia="ru-RU"/>
          </w:rPr>
          <w:t>группе 02.30 раздела А</w:t>
        </w:r>
      </w:hyperlink>
      <w:r w:rsidRPr="008E766D">
        <w:rPr>
          <w:rFonts w:ascii="Arial" w:hAnsi="Arial" w:cs="Arial"/>
          <w:sz w:val="24"/>
          <w:szCs w:val="24"/>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2771B3" w:rsidRDefault="002771B3" w:rsidP="003F02BC">
      <w:pPr>
        <w:widowControl w:val="0"/>
        <w:suppressAutoHyphens w:val="0"/>
        <w:autoSpaceDE w:val="0"/>
        <w:autoSpaceDN w:val="0"/>
        <w:ind w:firstLine="709"/>
        <w:jc w:val="both"/>
        <w:rPr>
          <w:rFonts w:ascii="Arial" w:hAnsi="Arial" w:cs="Arial"/>
          <w:sz w:val="24"/>
          <w:szCs w:val="24"/>
        </w:rPr>
      </w:pPr>
      <w:r w:rsidRPr="002771B3">
        <w:rPr>
          <w:rFonts w:ascii="Arial" w:hAnsi="Arial" w:cs="Arial"/>
          <w:b/>
          <w:sz w:val="24"/>
          <w:szCs w:val="24"/>
        </w:rPr>
        <w:t>оборудование</w:t>
      </w:r>
      <w:r w:rsidRPr="00056C1A">
        <w:rPr>
          <w:rFonts w:ascii="Arial" w:hAnsi="Arial" w:cs="Arial"/>
          <w:sz w:val="24"/>
          <w:szCs w:val="24"/>
        </w:rPr>
        <w:t xml:space="preserve"> – приобретенные в целях создания нового или развития (модернизации) действующего производства товаров (работ, услуг) оборудование, </w:t>
      </w:r>
      <w:r w:rsidRPr="00056C1A">
        <w:rPr>
          <w:rFonts w:ascii="Arial" w:hAnsi="Arial" w:cs="Arial"/>
          <w:sz w:val="24"/>
          <w:szCs w:val="24"/>
        </w:rPr>
        <w:lastRenderedPageBreak/>
        <w:t>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и хозяйственный инвентарь, относящиеся к первой - десятой амортизационным группам, согласно требованиям Налогового кодекса Российской Федерации;</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b/>
          <w:sz w:val="24"/>
          <w:szCs w:val="24"/>
          <w:lang w:eastAsia="ru-RU"/>
        </w:rPr>
        <w:t>оргтехника</w:t>
      </w:r>
      <w:r w:rsidRPr="008E766D">
        <w:rPr>
          <w:rFonts w:ascii="Arial" w:hAnsi="Arial" w:cs="Arial"/>
          <w:sz w:val="24"/>
          <w:szCs w:val="24"/>
          <w:lang w:eastAsia="ru-RU"/>
        </w:rPr>
        <w:t xml:space="preserve">  –  машины, устройства, оборудование, относящиеся к разделу 330.28.23 «Машины офисные и оборудование, кроме компьютеров и периферийного оборудования» Общероссийского классификатора основных фондов, принятого и введенного в действие Приказом Федерального агентства по техническому регулированию и метрологии от 12.12.2014 № 2018-ст, укомплектованные всеми приспособлениями и принадлежностями, необходимыми для выполнения возложенных на них функций, и не являющиеся составной частью какого-либо другого оборудования;</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b/>
          <w:sz w:val="24"/>
          <w:szCs w:val="24"/>
          <w:lang w:eastAsia="ru-RU"/>
        </w:rPr>
        <w:t>заявитель</w:t>
      </w:r>
      <w:r w:rsidRPr="008E766D">
        <w:rPr>
          <w:rFonts w:ascii="Arial" w:hAnsi="Arial" w:cs="Arial"/>
          <w:sz w:val="24"/>
          <w:szCs w:val="24"/>
          <w:lang w:eastAsia="ru-RU"/>
        </w:rPr>
        <w:t xml:space="preserve"> - субъект малого или среднего предпринимательства, обратившийся с заявлением о намерении в получении грантовой поддержки;</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b/>
          <w:sz w:val="24"/>
          <w:szCs w:val="24"/>
          <w:lang w:eastAsia="ru-RU"/>
        </w:rPr>
        <w:t>заявка</w:t>
      </w:r>
      <w:r w:rsidRPr="008E766D">
        <w:rPr>
          <w:rFonts w:ascii="Arial" w:hAnsi="Arial" w:cs="Arial"/>
          <w:sz w:val="24"/>
          <w:szCs w:val="24"/>
          <w:lang w:eastAsia="ru-RU"/>
        </w:rPr>
        <w:t xml:space="preserve"> – комплект документов, направленный заявителем с целью получения грантовой поддержки;</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b/>
          <w:sz w:val="24"/>
          <w:szCs w:val="24"/>
          <w:lang w:eastAsia="ru-RU"/>
        </w:rPr>
        <w:t>получатель гранта</w:t>
      </w:r>
      <w:r w:rsidRPr="008E766D">
        <w:rPr>
          <w:rFonts w:ascii="Arial" w:hAnsi="Arial" w:cs="Arial"/>
          <w:sz w:val="24"/>
          <w:szCs w:val="24"/>
          <w:lang w:eastAsia="ru-RU"/>
        </w:rPr>
        <w:t xml:space="preserve"> - заявитель, в отношении которого принято решение о предоставлении гранта и с которым заключено соглашение </w:t>
      </w:r>
      <w:r w:rsidRPr="008E766D">
        <w:rPr>
          <w:rFonts w:ascii="Arial" w:hAnsi="Arial" w:cs="Arial"/>
          <w:sz w:val="24"/>
          <w:szCs w:val="24"/>
          <w:lang w:eastAsia="ru-RU"/>
        </w:rPr>
        <w:br/>
        <w:t>о предоставлении гранта в форме субсидии;</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b/>
          <w:sz w:val="24"/>
          <w:szCs w:val="24"/>
          <w:lang w:eastAsia="ru-RU"/>
        </w:rPr>
        <w:t>бизнес-проект</w:t>
      </w:r>
      <w:r w:rsidRPr="008E766D">
        <w:rPr>
          <w:rFonts w:ascii="Arial" w:hAnsi="Arial" w:cs="Arial"/>
          <w:sz w:val="24"/>
          <w:szCs w:val="24"/>
          <w:lang w:eastAsia="ru-RU"/>
        </w:rPr>
        <w:t xml:space="preserve"> - документ, разработанный заявителем, кратко описывающий идею, процесс и результат реализации бизнес – процессов.</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1.3. Органом местного самоуправления, уполномоченным </w:t>
      </w:r>
      <w:r w:rsidRPr="008E766D">
        <w:rPr>
          <w:rFonts w:ascii="Arial" w:hAnsi="Arial" w:cs="Arial"/>
          <w:sz w:val="24"/>
          <w:szCs w:val="24"/>
          <w:lang w:eastAsia="ru-RU"/>
        </w:rPr>
        <w:br/>
        <w:t>на предоставление грантовой поддержки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грантовой поддержки на соответствующий финансовый год (соответствующий финансовый год и плановый период), является администрация Енисейского района  (далее – Главный распорядитель бюджетных средств).</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1.4. Гранты </w:t>
      </w:r>
      <w:r w:rsidRPr="008E766D">
        <w:rPr>
          <w:rFonts w:ascii="Arial" w:eastAsia="Calibri" w:hAnsi="Arial" w:cs="Arial"/>
          <w:sz w:val="24"/>
          <w:szCs w:val="24"/>
          <w:lang w:eastAsia="en-US"/>
        </w:rPr>
        <w:t>в форме субсидий на начало ведения предпринимательской деятельности</w:t>
      </w:r>
      <w:r w:rsidRPr="008E766D">
        <w:rPr>
          <w:rFonts w:ascii="Arial" w:hAnsi="Arial" w:cs="Arial"/>
          <w:sz w:val="24"/>
          <w:szCs w:val="24"/>
          <w:lang w:eastAsia="ru-RU"/>
        </w:rPr>
        <w:t xml:space="preserve"> предоставляются в пределах бюджетных ассигнований, предусмотренных на указанные цели в бюджете муниципального образования Енисейский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CE7B2F" w:rsidRPr="008E766D" w:rsidRDefault="00CE7B2F" w:rsidP="003F02BC">
      <w:pPr>
        <w:autoSpaceDE w:val="0"/>
        <w:autoSpaceDN w:val="0"/>
        <w:adjustRightInd w:val="0"/>
        <w:ind w:firstLine="709"/>
        <w:jc w:val="both"/>
        <w:rPr>
          <w:rFonts w:ascii="Arial" w:hAnsi="Arial" w:cs="Arial"/>
          <w:sz w:val="24"/>
          <w:szCs w:val="24"/>
          <w:lang w:eastAsia="ru-RU"/>
        </w:rPr>
      </w:pPr>
      <w:r w:rsidRPr="008E766D">
        <w:rPr>
          <w:rFonts w:ascii="Arial" w:hAnsi="Arial" w:cs="Arial"/>
          <w:sz w:val="24"/>
          <w:szCs w:val="24"/>
          <w:lang w:eastAsia="ru-RU"/>
        </w:rPr>
        <w:t>1.5. Сведения о грантах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1.6. Грантовая поддержка предоставляется субъектам малого и среднего предпринимательства, зарегистрированным в качестве юридического лица или индивидуального предпринимателя не ранее 1 мая года, предшествующего году в котором планируется получение грантовой поддержки.  </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1.7. Грантовая поддержка предоставляется в целях финансового обеспечения расходов на начало ведения предпринимательской деятельности, включая расходы:</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а)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lastRenderedPageBreak/>
        <w:t>б) на приобретение оргтехники, оборудования, мебели, программного обеспечения, используемых для осуществления предпринимательской деятельности;</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в) на оформление результатов интеллектуальной деятельности, полученных при осуществлении предпринимательской деятельности;</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г) на приобретение сырья, расходных материалов, необходимых для производства выпускаемой продукции или предоставления услуг, - в размере не более 30 процентов от общей суммы гранта;</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 xml:space="preserve"> на обеспечение затрат на выплату по передаче прав на франшизу (паушальный взнос).</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1.8.  Не допускается направление гранта на финансирование затрат, связанных с уплатой налогов, сборов и иных обязательных платежей в бюджеты всех уровней и внебюджетные фонды,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1.9.  Критерии отбора  субъектов малого и среднего предпринимательства изложены в пункте 2.13. настоящего Порядка.</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eastAsia="Calibri" w:hAnsi="Arial" w:cs="Arial"/>
          <w:sz w:val="24"/>
          <w:szCs w:val="24"/>
          <w:lang w:eastAsia="en-US"/>
        </w:rPr>
        <w:t xml:space="preserve">1.10.  </w:t>
      </w:r>
      <w:r w:rsidRPr="008E766D">
        <w:rPr>
          <w:rFonts w:ascii="Arial" w:hAnsi="Arial" w:cs="Arial"/>
          <w:sz w:val="24"/>
          <w:szCs w:val="24"/>
          <w:lang w:eastAsia="ru-RU"/>
        </w:rPr>
        <w:t>Способом проведения отбора является конкурс, который проводится при определении получателей гранта, исходя из наилучших условий достижения результатов, в целях достижения которых предоставляется грант.</w:t>
      </w:r>
      <w:bookmarkStart w:id="1" w:name="P59"/>
      <w:bookmarkEnd w:id="1"/>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numPr>
          <w:ilvl w:val="0"/>
          <w:numId w:val="19"/>
        </w:numPr>
        <w:suppressAutoHyphens w:val="0"/>
        <w:autoSpaceDE w:val="0"/>
        <w:autoSpaceDN w:val="0"/>
        <w:spacing w:after="200" w:line="276" w:lineRule="auto"/>
        <w:ind w:left="0" w:firstLine="0"/>
        <w:jc w:val="center"/>
        <w:rPr>
          <w:rFonts w:ascii="Arial" w:hAnsi="Arial" w:cs="Arial"/>
          <w:sz w:val="24"/>
          <w:szCs w:val="24"/>
          <w:lang w:eastAsia="ru-RU"/>
        </w:rPr>
      </w:pPr>
      <w:r w:rsidRPr="008E766D">
        <w:rPr>
          <w:rFonts w:ascii="Arial" w:hAnsi="Arial" w:cs="Arial"/>
          <w:sz w:val="24"/>
          <w:szCs w:val="24"/>
          <w:lang w:eastAsia="ru-RU"/>
        </w:rPr>
        <w:t>Порядок проведения отбора</w:t>
      </w:r>
    </w:p>
    <w:p w:rsidR="00CE7B2F" w:rsidRPr="008E766D" w:rsidRDefault="00CE7B2F" w:rsidP="00050D84">
      <w:pPr>
        <w:widowControl w:val="0"/>
        <w:numPr>
          <w:ilvl w:val="1"/>
          <w:numId w:val="19"/>
        </w:numPr>
        <w:suppressAutoHyphens w:val="0"/>
        <w:autoSpaceDE w:val="0"/>
        <w:autoSpaceDN w:val="0"/>
        <w:spacing w:after="200"/>
        <w:ind w:left="0" w:firstLine="709"/>
        <w:contextualSpacing/>
        <w:jc w:val="both"/>
        <w:rPr>
          <w:rFonts w:ascii="Arial" w:hAnsi="Arial" w:cs="Arial"/>
          <w:sz w:val="24"/>
          <w:szCs w:val="24"/>
          <w:lang w:eastAsia="ru-RU"/>
        </w:rPr>
      </w:pPr>
      <w:r w:rsidRPr="008E766D">
        <w:rPr>
          <w:rFonts w:ascii="Arial" w:hAnsi="Arial" w:cs="Arial"/>
          <w:sz w:val="24"/>
          <w:szCs w:val="24"/>
          <w:lang w:eastAsia="ru-RU"/>
        </w:rPr>
        <w:t>Главный распорядитель бюджетных средств не позднее 01 декабря года, предшествующего году в котором планируется предоставление грантовой поддержки (в 2022 году – не позднее 15 декабря), размещает информацию о проведении Конкурса на официальном информационном Интернет-сайте Енисейского района Красноярского края - Главного распорядителя бюджетных средств, с указанием в объявлении о проведении отбора:</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сроков проведения отбора;</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наименования, места нахождения, почтового адреса, адреса электронной почты главного распорядителя бюджетных средств;</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результатов предоставления гранта;</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порядка по</w:t>
      </w:r>
      <w:r w:rsidR="004575DF">
        <w:rPr>
          <w:rFonts w:ascii="Arial" w:hAnsi="Arial" w:cs="Arial"/>
          <w:sz w:val="24"/>
          <w:szCs w:val="24"/>
          <w:lang w:eastAsia="ru-RU"/>
        </w:rPr>
        <w:t xml:space="preserve">дачи заявок участниками отбора </w:t>
      </w:r>
      <w:r w:rsidRPr="008E766D">
        <w:rPr>
          <w:rFonts w:ascii="Arial" w:hAnsi="Arial" w:cs="Arial"/>
          <w:sz w:val="24"/>
          <w:szCs w:val="24"/>
          <w:lang w:eastAsia="ru-RU"/>
        </w:rPr>
        <w:t>и требований, предъявляемых к форме и содержанию заявок, подаваемых участниками отбора;</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правил рассмотрения и оценки предложений заявок участников отбора;</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срока, в течение которого победитель (победители) отбора должен подписать соглашение о предоставлении гранта;</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условий признания победителя (победителей) отбора уклонившимся от заключения соглашения.</w:t>
      </w:r>
    </w:p>
    <w:p w:rsidR="00CE7B2F" w:rsidRPr="008E766D" w:rsidRDefault="00CE7B2F" w:rsidP="00CE7B2F">
      <w:pPr>
        <w:widowControl w:val="0"/>
        <w:numPr>
          <w:ilvl w:val="2"/>
          <w:numId w:val="20"/>
        </w:numPr>
        <w:suppressAutoHyphens w:val="0"/>
        <w:autoSpaceDE w:val="0"/>
        <w:autoSpaceDN w:val="0"/>
        <w:spacing w:after="200" w:line="276" w:lineRule="auto"/>
        <w:jc w:val="both"/>
        <w:rPr>
          <w:rFonts w:ascii="Arial" w:hAnsi="Arial" w:cs="Arial"/>
          <w:sz w:val="24"/>
          <w:szCs w:val="24"/>
          <w:lang w:eastAsia="ru-RU"/>
        </w:rPr>
      </w:pPr>
      <w:r w:rsidRPr="008E766D">
        <w:rPr>
          <w:rFonts w:ascii="Arial" w:hAnsi="Arial" w:cs="Arial"/>
          <w:sz w:val="24"/>
          <w:szCs w:val="24"/>
          <w:lang w:eastAsia="ru-RU"/>
        </w:rPr>
        <w:t xml:space="preserve">Срок проведения отбора составляет 107 календарных дней. </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lastRenderedPageBreak/>
        <w:t xml:space="preserve">2.1.2 Дата начала приема заявок участников отбора 01 декабря (в 2022 году – не позднее 15 декабря). </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2.1.3. Дата окончания приема заявок участников отбора – 15.00. часов 30 декабря (в 2023 году – не позднее 13 января). </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Если дата начала или окончания приема заявок участников отбора приходится на выходной или праздничный день, срок передвигается на ближайший, следующий за ним рабочий день.</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2.1.4. В случае если в сроки, определенные для приема заявок, указанные в объявлении о проведении отбора, заявителями не подано ни одной заявки на участие в отборе, отбор признается не состоявшимся.</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2.1.5. Главный распорядитель бюджетных средств организует проведение повторного отбора в случае, если:</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отбор признан не состоявшимся;</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по результатам проведения отбора средства бюджета Енисейского района, предусмотренные для предоставления грантов в форме субсидий в текущем финансовом году по данному мероприятию муниципальной подпрограммы, не освоены, либо освоены не в полном объеме.</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2.2.  Заявитель </w:t>
      </w:r>
      <w:r w:rsidRPr="008E766D">
        <w:rPr>
          <w:rFonts w:ascii="Arial" w:hAnsi="Arial" w:cs="Arial"/>
          <w:sz w:val="24"/>
          <w:szCs w:val="24"/>
          <w:u w:val="single"/>
          <w:lang w:eastAsia="ru-RU"/>
        </w:rPr>
        <w:t>на первое число месяца подачи заявки</w:t>
      </w:r>
      <w:r w:rsidRPr="008E766D">
        <w:rPr>
          <w:rFonts w:ascii="Arial" w:hAnsi="Arial" w:cs="Arial"/>
          <w:sz w:val="24"/>
          <w:szCs w:val="24"/>
          <w:lang w:eastAsia="ru-RU"/>
        </w:rPr>
        <w:t>, указанной в пункте 2.1.2. Порядка, должен соответствовать следующим требованиям:</w:t>
      </w:r>
    </w:p>
    <w:p w:rsidR="00CE7B2F" w:rsidRPr="008E766D" w:rsidRDefault="00CE7B2F" w:rsidP="00E31935">
      <w:pPr>
        <w:widowControl w:val="0"/>
        <w:suppressAutoHyphens w:val="0"/>
        <w:autoSpaceDE w:val="0"/>
        <w:autoSpaceDN w:val="0"/>
        <w:ind w:firstLine="709"/>
        <w:jc w:val="both"/>
        <w:rPr>
          <w:rFonts w:ascii="Arial" w:hAnsi="Arial" w:cs="Arial"/>
          <w:color w:val="000000"/>
          <w:sz w:val="24"/>
          <w:szCs w:val="24"/>
        </w:rPr>
      </w:pPr>
      <w:r w:rsidRPr="008E766D">
        <w:rPr>
          <w:rFonts w:ascii="Arial" w:hAnsi="Arial" w:cs="Arial"/>
          <w:sz w:val="24"/>
          <w:szCs w:val="24"/>
          <w:lang w:eastAsia="en-US"/>
        </w:rPr>
        <w:t xml:space="preserve">1) государственная регистрация субъекта малого и среднего предпринимательства </w:t>
      </w:r>
      <w:r w:rsidRPr="008E766D">
        <w:rPr>
          <w:rFonts w:ascii="Arial" w:hAnsi="Arial" w:cs="Arial"/>
          <w:color w:val="000000"/>
          <w:sz w:val="24"/>
          <w:szCs w:val="24"/>
        </w:rPr>
        <w:t xml:space="preserve">на территории Красноярского края </w:t>
      </w:r>
      <w:r w:rsidRPr="008E766D">
        <w:rPr>
          <w:rFonts w:ascii="Arial" w:hAnsi="Arial" w:cs="Arial"/>
          <w:sz w:val="24"/>
          <w:szCs w:val="24"/>
          <w:lang w:eastAsia="ru-RU"/>
        </w:rPr>
        <w:t xml:space="preserve">не ранее 1 мая года, предшествующего году в котором планируется получение грантовой поддержки и </w:t>
      </w:r>
      <w:r w:rsidRPr="008E766D">
        <w:rPr>
          <w:rFonts w:ascii="Arial" w:hAnsi="Arial" w:cs="Arial"/>
          <w:color w:val="000000"/>
          <w:sz w:val="24"/>
          <w:szCs w:val="24"/>
        </w:rPr>
        <w:t>осуществление деятельности на территории Енисейского района;</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color w:val="000000"/>
          <w:sz w:val="24"/>
          <w:szCs w:val="24"/>
        </w:rPr>
        <w:t xml:space="preserve">2)  быть включенным в единый реестр субъектов малого и среднего предпринимательства, </w:t>
      </w:r>
      <w:r w:rsidRPr="008E766D">
        <w:rPr>
          <w:rFonts w:ascii="Arial" w:hAnsi="Arial" w:cs="Arial"/>
          <w:sz w:val="24"/>
          <w:szCs w:val="24"/>
          <w:lang w:eastAsia="ru-RU"/>
        </w:rPr>
        <w:t xml:space="preserve">в соответствии с Федеральным </w:t>
      </w:r>
      <w:hyperlink r:id="rId77" w:history="1">
        <w:r w:rsidRPr="008E766D">
          <w:rPr>
            <w:rFonts w:ascii="Arial" w:hAnsi="Arial" w:cs="Arial"/>
            <w:sz w:val="24"/>
            <w:szCs w:val="24"/>
            <w:lang w:eastAsia="ru-RU"/>
          </w:rPr>
          <w:t>законом</w:t>
        </w:r>
      </w:hyperlink>
      <w:r w:rsidRPr="008E766D">
        <w:rPr>
          <w:rFonts w:ascii="Arial" w:hAnsi="Arial" w:cs="Arial"/>
          <w:sz w:val="24"/>
          <w:szCs w:val="24"/>
          <w:lang w:eastAsia="ru-RU"/>
        </w:rPr>
        <w:t xml:space="preserve"> № 209-ФЗ;</w:t>
      </w:r>
    </w:p>
    <w:p w:rsidR="00CE7B2F" w:rsidRPr="008E766D" w:rsidRDefault="00CE7B2F" w:rsidP="00E31935">
      <w:pPr>
        <w:widowControl w:val="0"/>
        <w:suppressAutoHyphens w:val="0"/>
        <w:autoSpaceDE w:val="0"/>
        <w:autoSpaceDN w:val="0"/>
        <w:ind w:firstLine="709"/>
        <w:jc w:val="both"/>
        <w:rPr>
          <w:rFonts w:ascii="Arial" w:eastAsia="Calibri" w:hAnsi="Arial" w:cs="Arial"/>
          <w:sz w:val="24"/>
          <w:szCs w:val="24"/>
          <w:lang w:eastAsia="en-US"/>
        </w:rPr>
      </w:pPr>
      <w:r w:rsidRPr="008E766D">
        <w:rPr>
          <w:rFonts w:ascii="Arial" w:hAnsi="Arial" w:cs="Arial"/>
          <w:sz w:val="24"/>
          <w:szCs w:val="24"/>
          <w:lang w:eastAsia="ru-RU"/>
        </w:rPr>
        <w:t xml:space="preserve">3)   не </w:t>
      </w:r>
      <w:r w:rsidRPr="008E766D">
        <w:rPr>
          <w:rFonts w:ascii="Arial" w:eastAsia="Calibri" w:hAnsi="Arial" w:cs="Arial"/>
          <w:sz w:val="24"/>
          <w:szCs w:val="24"/>
          <w:lang w:eastAsia="en-US"/>
        </w:rPr>
        <w:t>осуществлять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CE7B2F" w:rsidRPr="008E766D" w:rsidRDefault="00CE7B2F" w:rsidP="00E31935">
      <w:pPr>
        <w:widowControl w:val="0"/>
        <w:suppressAutoHyphens w:val="0"/>
        <w:autoSpaceDE w:val="0"/>
        <w:autoSpaceDN w:val="0"/>
        <w:ind w:firstLine="709"/>
        <w:jc w:val="both"/>
        <w:rPr>
          <w:rFonts w:ascii="Arial" w:hAnsi="Arial" w:cs="Arial"/>
          <w:color w:val="000000"/>
          <w:sz w:val="24"/>
          <w:szCs w:val="24"/>
        </w:rPr>
      </w:pPr>
      <w:r w:rsidRPr="008E766D">
        <w:rPr>
          <w:rFonts w:ascii="Arial" w:eastAsia="Calibri" w:hAnsi="Arial" w:cs="Arial"/>
          <w:sz w:val="24"/>
          <w:szCs w:val="24"/>
          <w:lang w:eastAsia="en-US"/>
        </w:rPr>
        <w:t xml:space="preserve">4)  </w:t>
      </w:r>
      <w:r w:rsidRPr="008E766D">
        <w:rPr>
          <w:rFonts w:ascii="Arial" w:hAnsi="Arial" w:cs="Arial"/>
          <w:sz w:val="24"/>
          <w:szCs w:val="24"/>
          <w:lang w:eastAsia="ru-RU"/>
        </w:rPr>
        <w:t xml:space="preserve">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w:t>
      </w:r>
      <w:r w:rsidRPr="008E766D">
        <w:rPr>
          <w:rFonts w:ascii="Arial" w:hAnsi="Arial" w:cs="Arial"/>
          <w:color w:val="000000"/>
          <w:sz w:val="24"/>
          <w:szCs w:val="24"/>
          <w:lang w:eastAsia="ru-RU"/>
        </w:rPr>
        <w:t xml:space="preserve">Федерации о налогах и сборах; </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5)  не иметь просроченной задолженности по возврату в местный бюджет субсидий, бюджетных инвестиций, предоставленных в том числе </w:t>
      </w:r>
      <w:r w:rsidRPr="008E766D">
        <w:rPr>
          <w:rFonts w:ascii="Arial" w:hAnsi="Arial" w:cs="Arial"/>
          <w:sz w:val="24"/>
          <w:szCs w:val="24"/>
          <w:lang w:eastAsia="ru-RU"/>
        </w:rPr>
        <w:br/>
        <w:t>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6) юридические лица не должны находиться в процессе реорганизации</w:t>
      </w:r>
      <w:r w:rsidRPr="008E766D">
        <w:rPr>
          <w:rFonts w:ascii="Arial" w:hAnsi="Arial" w:cs="Arial"/>
          <w:sz w:val="24"/>
          <w:szCs w:val="24"/>
          <w:lang w:eastAsia="ru-RU"/>
        </w:rPr>
        <w:b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9F39A5"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7) </w:t>
      </w:r>
      <w:r w:rsidR="009F39A5" w:rsidRPr="00F31747">
        <w:rPr>
          <w:rFonts w:ascii="Arial" w:hAnsi="Arial" w:cs="Arial"/>
          <w:sz w:val="24"/>
          <w:szCs w:val="24"/>
        </w:rPr>
        <w:t xml:space="preserve">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w:t>
      </w:r>
      <w:r w:rsidR="009F39A5" w:rsidRPr="00F31747">
        <w:rPr>
          <w:rFonts w:ascii="Arial" w:hAnsi="Arial" w:cs="Arial"/>
          <w:sz w:val="24"/>
          <w:szCs w:val="24"/>
        </w:rPr>
        <w:lastRenderedPageBreak/>
        <w:t>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en-US"/>
        </w:rPr>
        <w:t xml:space="preserve">9)  </w:t>
      </w:r>
      <w:r w:rsidRPr="008E766D">
        <w:rPr>
          <w:rFonts w:ascii="Arial" w:hAnsi="Arial" w:cs="Arial"/>
          <w:sz w:val="24"/>
          <w:szCs w:val="24"/>
          <w:lang w:eastAsia="ru-RU"/>
        </w:rPr>
        <w:t>не являться на дату подачи заявки получателями средств из бюджета Енисейского района в соответствии с иными муниципальными правовыми актами на заявляемые к возмещению расходы;</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10)  не должен являться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11) не являться участником соглашений о разделе продукции;</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12) не осуществлять предпринимательскую деятельность в сфере игорного бизнеса;</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13) не являться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14) не осуществлять производство и (или) реализацию подакцизных товаров, а также добычу и (или) реализацию полезных ископаемых,</w:t>
      </w:r>
      <w:r w:rsidRPr="008E766D">
        <w:rPr>
          <w:rFonts w:ascii="Arial" w:hAnsi="Arial" w:cs="Arial"/>
          <w:sz w:val="24"/>
          <w:szCs w:val="24"/>
          <w:lang w:eastAsia="ru-RU"/>
        </w:rPr>
        <w:br/>
        <w:t>за исключением общераспространенных полезных ископаемых;</w:t>
      </w:r>
    </w:p>
    <w:p w:rsidR="00CE7B2F" w:rsidRPr="008E766D" w:rsidRDefault="00CE7B2F" w:rsidP="00E31935">
      <w:pPr>
        <w:shd w:val="clear" w:color="auto" w:fill="FFFFFF"/>
        <w:suppressAutoHyphens w:val="0"/>
        <w:autoSpaceDE w:val="0"/>
        <w:autoSpaceDN w:val="0"/>
        <w:adjustRightInd w:val="0"/>
        <w:ind w:firstLine="709"/>
        <w:jc w:val="both"/>
        <w:rPr>
          <w:rFonts w:ascii="Arial" w:hAnsi="Arial" w:cs="Arial"/>
          <w:color w:val="000000"/>
          <w:sz w:val="24"/>
          <w:szCs w:val="24"/>
        </w:rPr>
      </w:pPr>
      <w:r w:rsidRPr="008E766D">
        <w:rPr>
          <w:rFonts w:ascii="Arial" w:hAnsi="Arial" w:cs="Arial"/>
          <w:sz w:val="24"/>
          <w:szCs w:val="24"/>
          <w:lang w:eastAsia="ru-RU"/>
        </w:rPr>
        <w:t xml:space="preserve">15) не </w:t>
      </w:r>
      <w:r w:rsidRPr="008E766D">
        <w:rPr>
          <w:rFonts w:ascii="Arial" w:hAnsi="Arial" w:cs="Arial"/>
          <w:color w:val="000000"/>
          <w:sz w:val="24"/>
          <w:szCs w:val="24"/>
        </w:rPr>
        <w:t>являться получателями иных мер финансовой поддержки</w:t>
      </w:r>
      <w:r w:rsidRPr="008E766D">
        <w:rPr>
          <w:rFonts w:ascii="Arial" w:hAnsi="Arial" w:cs="Arial"/>
          <w:color w:val="000000"/>
          <w:sz w:val="24"/>
          <w:szCs w:val="24"/>
        </w:rPr>
        <w:br/>
        <w:t>на осуществление предпринимательской деятельности, предоставляемой</w:t>
      </w:r>
      <w:r w:rsidRPr="008E766D">
        <w:rPr>
          <w:rFonts w:ascii="Arial" w:hAnsi="Arial" w:cs="Arial"/>
          <w:color w:val="000000"/>
          <w:sz w:val="24"/>
          <w:szCs w:val="24"/>
        </w:rPr>
        <w:br/>
        <w:t>в соответствии с постановлением Правительства Красноярского края</w:t>
      </w:r>
      <w:r w:rsidRPr="008E766D">
        <w:rPr>
          <w:rFonts w:ascii="Arial" w:hAnsi="Arial" w:cs="Arial"/>
          <w:color w:val="000000"/>
          <w:sz w:val="24"/>
          <w:szCs w:val="24"/>
        </w:rPr>
        <w:br/>
        <w:t xml:space="preserve">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если такие меры </w:t>
      </w:r>
      <w:r w:rsidRPr="008E766D">
        <w:rPr>
          <w:rFonts w:ascii="Arial" w:hAnsi="Arial" w:cs="Arial"/>
          <w:color w:val="000000"/>
          <w:sz w:val="24"/>
          <w:szCs w:val="24"/>
        </w:rPr>
        <w:lastRenderedPageBreak/>
        <w:t>финансовой поддержки были оказаны получателю в течение 12 месяцев до даты подачи заявки получателем;</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color w:val="000000"/>
          <w:sz w:val="24"/>
          <w:szCs w:val="24"/>
        </w:rPr>
        <w:t xml:space="preserve">16)  </w:t>
      </w:r>
      <w:r w:rsidRPr="008E766D">
        <w:rPr>
          <w:rFonts w:ascii="Arial" w:hAnsi="Arial" w:cs="Arial"/>
          <w:sz w:val="24"/>
          <w:szCs w:val="24"/>
          <w:lang w:eastAsia="ru-RU"/>
        </w:rPr>
        <w:t>должен пройти обучение в рамках обучающей программы по направлению осуществления деятельности в сфере предпринимательской деятельности в течение 12 месяцев до даты подачи заявки на получение гранта.</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color w:val="000000"/>
          <w:sz w:val="24"/>
          <w:szCs w:val="24"/>
        </w:rPr>
        <w:t>2.3.</w:t>
      </w:r>
      <w:r w:rsidRPr="008E766D">
        <w:rPr>
          <w:rFonts w:ascii="Arial" w:hAnsi="Arial" w:cs="Arial"/>
          <w:sz w:val="24"/>
          <w:szCs w:val="24"/>
          <w:lang w:eastAsia="ru-RU"/>
        </w:rPr>
        <w:t xml:space="preserve"> В целях получения гранта заявитель, в сроки, указанные</w:t>
      </w:r>
      <w:r w:rsidRPr="008E766D">
        <w:rPr>
          <w:rFonts w:ascii="Arial" w:hAnsi="Arial" w:cs="Arial"/>
          <w:sz w:val="24"/>
          <w:szCs w:val="24"/>
          <w:lang w:eastAsia="ru-RU"/>
        </w:rPr>
        <w:br/>
        <w:t xml:space="preserve">в информации о приеме заявок, представляет Главному распорядителю бюджетных средств на бумажном носителе нарочным или посредством почтовой связи по адресу: 663180, Красноярский край, г. Енисейск, ул. Ленина, д.118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r w:rsidRPr="008E766D">
        <w:rPr>
          <w:rFonts w:ascii="Arial" w:hAnsi="Arial" w:cs="Arial"/>
          <w:sz w:val="24"/>
          <w:szCs w:val="24"/>
          <w:lang w:val="en-US" w:eastAsia="ru-RU"/>
        </w:rPr>
        <w:t>mail</w:t>
      </w:r>
      <w:r w:rsidRPr="008E766D">
        <w:rPr>
          <w:rFonts w:ascii="Arial" w:hAnsi="Arial" w:cs="Arial"/>
          <w:sz w:val="24"/>
          <w:szCs w:val="24"/>
          <w:lang w:eastAsia="ru-RU"/>
        </w:rPr>
        <w:t>@</w:t>
      </w:r>
      <w:r w:rsidRPr="008E766D">
        <w:rPr>
          <w:rFonts w:ascii="Arial" w:hAnsi="Arial" w:cs="Arial"/>
          <w:sz w:val="24"/>
          <w:szCs w:val="24"/>
          <w:lang w:val="en-US" w:eastAsia="ru-RU"/>
        </w:rPr>
        <w:t>enadm</w:t>
      </w:r>
      <w:r w:rsidRPr="008E766D">
        <w:rPr>
          <w:rFonts w:ascii="Arial" w:hAnsi="Arial" w:cs="Arial"/>
          <w:sz w:val="24"/>
          <w:szCs w:val="24"/>
          <w:lang w:eastAsia="ru-RU"/>
        </w:rPr>
        <w:t>.</w:t>
      </w:r>
      <w:r w:rsidRPr="008E766D">
        <w:rPr>
          <w:rFonts w:ascii="Arial" w:hAnsi="Arial" w:cs="Arial"/>
          <w:sz w:val="24"/>
          <w:szCs w:val="24"/>
          <w:lang w:val="en-US" w:eastAsia="ru-RU"/>
        </w:rPr>
        <w:t>ru</w:t>
      </w:r>
      <w:r w:rsidRPr="008E766D">
        <w:rPr>
          <w:rFonts w:ascii="Arial" w:hAnsi="Arial" w:cs="Arial"/>
          <w:sz w:val="24"/>
          <w:szCs w:val="24"/>
          <w:lang w:eastAsia="ru-RU"/>
        </w:rPr>
        <w:t>, или нарочным на электронном носителе по указанному адресу  следующие документы (далее - заявка):</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а)  </w:t>
      </w:r>
      <w:hyperlink w:anchor="P371" w:history="1">
        <w:r w:rsidRPr="008E766D">
          <w:rPr>
            <w:rFonts w:ascii="Arial" w:hAnsi="Arial" w:cs="Arial"/>
            <w:sz w:val="24"/>
            <w:szCs w:val="24"/>
            <w:lang w:eastAsia="ru-RU"/>
          </w:rPr>
          <w:t>заявление</w:t>
        </w:r>
      </w:hyperlink>
      <w:r w:rsidRPr="008E766D">
        <w:rPr>
          <w:rFonts w:ascii="Arial" w:hAnsi="Arial" w:cs="Arial"/>
          <w:sz w:val="24"/>
          <w:szCs w:val="24"/>
          <w:lang w:eastAsia="ru-RU"/>
        </w:rPr>
        <w:t xml:space="preserve"> на участие в отборе субъектов малого и среднего предпринимательства на предоставление грантовой поддержки </w:t>
      </w:r>
      <w:r w:rsidRPr="008E766D">
        <w:rPr>
          <w:rFonts w:ascii="Arial" w:eastAsia="Calibri" w:hAnsi="Arial" w:cs="Arial"/>
          <w:sz w:val="24"/>
          <w:szCs w:val="24"/>
          <w:lang w:eastAsia="en-US"/>
        </w:rPr>
        <w:t>в форме субсидий на начало ведения предпринимательской деятельности</w:t>
      </w:r>
      <w:r w:rsidRPr="008E766D">
        <w:rPr>
          <w:rFonts w:ascii="Arial" w:hAnsi="Arial" w:cs="Arial"/>
          <w:sz w:val="24"/>
          <w:szCs w:val="24"/>
          <w:lang w:eastAsia="ru-RU"/>
        </w:rPr>
        <w:t xml:space="preserve"> по форме согласно приложению № 1</w:t>
      </w:r>
      <w:r w:rsidRPr="008E766D">
        <w:rPr>
          <w:rFonts w:ascii="Arial" w:hAnsi="Arial" w:cs="Arial"/>
          <w:i/>
          <w:sz w:val="24"/>
          <w:szCs w:val="24"/>
          <w:lang w:eastAsia="ru-RU"/>
        </w:rPr>
        <w:t xml:space="preserve"> </w:t>
      </w:r>
      <w:r w:rsidRPr="008E766D">
        <w:rPr>
          <w:rFonts w:ascii="Arial" w:hAnsi="Arial" w:cs="Arial"/>
          <w:sz w:val="24"/>
          <w:szCs w:val="24"/>
          <w:lang w:eastAsia="ru-RU"/>
        </w:rPr>
        <w:t>к Порядку;</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б) бизнес-проект по созданию и развитию собственного дела по форме</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согласно Приложению № 2 к настоящему Порядку;</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color w:val="000000"/>
          <w:sz w:val="24"/>
          <w:szCs w:val="24"/>
        </w:rPr>
        <w:t xml:space="preserve">- </w:t>
      </w:r>
      <w:r w:rsidRPr="008E766D">
        <w:rPr>
          <w:rFonts w:ascii="Arial" w:hAnsi="Arial" w:cs="Arial"/>
          <w:sz w:val="24"/>
          <w:szCs w:val="24"/>
          <w:lang w:eastAsia="ru-RU"/>
        </w:rPr>
        <w:t>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заявителем не ранее 20 рабочих дней до даты подачи заявки (заявитель вправе представить по собственной инициативе);</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(заявитель вправе представить по собственной инициативе);</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eastAsia="Calibri" w:hAnsi="Arial" w:cs="Arial"/>
          <w:sz w:val="24"/>
          <w:szCs w:val="24"/>
          <w:lang w:eastAsia="en-US"/>
        </w:rPr>
        <w:t xml:space="preserve">- </w:t>
      </w:r>
      <w:r w:rsidRPr="008E766D">
        <w:rPr>
          <w:rFonts w:ascii="Arial" w:hAnsi="Arial" w:cs="Arial"/>
          <w:sz w:val="24"/>
          <w:szCs w:val="24"/>
          <w:lang w:eastAsia="ru-RU"/>
        </w:rPr>
        <w:t xml:space="preserve">справку об отсутствии неисполненной обязанности по уплате страховых взносов, пеней, штрафов, процентов (в части социального страхования),  подлежащих </w:t>
      </w:r>
      <w:r w:rsidRPr="008E766D">
        <w:rPr>
          <w:rFonts w:ascii="Arial" w:hAnsi="Arial" w:cs="Arial"/>
          <w:sz w:val="24"/>
          <w:szCs w:val="24"/>
          <w:shd w:val="clear" w:color="auto" w:fill="FFFFFF" w:themeFill="background1"/>
          <w:lang w:eastAsia="ru-RU"/>
        </w:rPr>
        <w:t xml:space="preserve">уплате в </w:t>
      </w:r>
      <w:r w:rsidRPr="008E766D">
        <w:rPr>
          <w:rFonts w:ascii="Arial" w:eastAsia="Calibri" w:hAnsi="Arial" w:cs="Arial"/>
          <w:sz w:val="24"/>
          <w:szCs w:val="24"/>
          <w:shd w:val="clear" w:color="auto" w:fill="FFFFFF" w:themeFill="background1"/>
          <w:lang w:eastAsia="en-US"/>
        </w:rPr>
        <w:t>Социальный фонд России</w:t>
      </w:r>
      <w:r w:rsidRPr="008E766D">
        <w:rPr>
          <w:rFonts w:ascii="Arial" w:hAnsi="Arial" w:cs="Arial"/>
          <w:sz w:val="24"/>
          <w:szCs w:val="24"/>
          <w:lang w:eastAsia="ru-RU"/>
        </w:rPr>
        <w:t xml:space="preserve"> (в 2022 году справку </w:t>
      </w:r>
      <w:r w:rsidRPr="008E766D">
        <w:rPr>
          <w:rFonts w:ascii="Arial" w:hAnsi="Arial" w:cs="Arial"/>
          <w:sz w:val="24"/>
          <w:szCs w:val="24"/>
        </w:rPr>
        <w:t xml:space="preserve"> Фонда социального страхования РФ)</w:t>
      </w:r>
      <w:r w:rsidRPr="008E766D">
        <w:rPr>
          <w:rFonts w:ascii="Arial" w:hAnsi="Arial" w:cs="Arial"/>
          <w:sz w:val="24"/>
          <w:szCs w:val="24"/>
          <w:lang w:eastAsia="ru-RU"/>
        </w:rPr>
        <w:t xml:space="preserve"> (заявитель вправе представить по собственной инициативе);</w:t>
      </w:r>
    </w:p>
    <w:p w:rsidR="00CE7B2F" w:rsidRPr="008E766D" w:rsidRDefault="00CE7B2F" w:rsidP="00717C7B">
      <w:pPr>
        <w:suppressAutoHyphens w:val="0"/>
        <w:ind w:firstLine="709"/>
        <w:jc w:val="both"/>
        <w:rPr>
          <w:rFonts w:ascii="Arial" w:hAnsi="Arial" w:cs="Arial"/>
          <w:sz w:val="24"/>
          <w:szCs w:val="24"/>
          <w:lang w:eastAsia="ru-RU"/>
        </w:rPr>
      </w:pPr>
      <w:r w:rsidRPr="008E766D">
        <w:rPr>
          <w:rFonts w:ascii="Arial" w:hAnsi="Arial" w:cs="Arial"/>
          <w:sz w:val="24"/>
          <w:szCs w:val="24"/>
          <w:lang w:eastAsia="ru-RU"/>
        </w:rPr>
        <w:t>- для индивидуальных предпринимателей, применяющих специальный налоговый режим «Налог на профессиональный доход» - справку о состоянии расчетов (доходах) по налогу на профессиональный доход (форма КНД 1122036) за весь срок осуществления деятельности, сформированную в электронной форме с использованием мобильного приложения «Мой налог» или в веб-кабинете «Мой налог», размещенном на сайте https://npd.nalog.ru/, и подписанную электронной подписью налогового органа;</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копию документа, подтверждающего прохождение субъектом малого и среднего предпринимательства обучения в сфере предпринимательства в течение 12 месяцев до даты подачи заявки на получение гранта;</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документ, подтверждающий полномочия представителя Заявителя, а также копию паспорта или иного документа, удостоверяющего личность представителя Заявителя;</w:t>
      </w:r>
    </w:p>
    <w:p w:rsidR="00CE7B2F" w:rsidRPr="008E766D" w:rsidRDefault="00CE7B2F" w:rsidP="00A84EC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копию 3-ей страницы паспорта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отбора, являющегося юридическим лицом; индивидуального предпринимателя;</w:t>
      </w:r>
    </w:p>
    <w:p w:rsidR="003B009F" w:rsidRPr="008E766D" w:rsidRDefault="003B009F" w:rsidP="00A84ECB">
      <w:pPr>
        <w:pStyle w:val="ConsPlusNormal"/>
        <w:ind w:firstLine="709"/>
        <w:jc w:val="both"/>
        <w:rPr>
          <w:rFonts w:ascii="Arial" w:hAnsi="Arial" w:cs="Arial"/>
          <w:color w:val="000000" w:themeColor="text1"/>
          <w:sz w:val="24"/>
          <w:szCs w:val="24"/>
        </w:rPr>
      </w:pPr>
      <w:r w:rsidRPr="008E766D">
        <w:rPr>
          <w:rFonts w:ascii="Arial" w:hAnsi="Arial" w:cs="Arial"/>
          <w:sz w:val="24"/>
          <w:szCs w:val="24"/>
        </w:rPr>
        <w:t>- согласие заявителя на обработку его персональных данных</w:t>
      </w:r>
      <w:r w:rsidRPr="008E766D">
        <w:rPr>
          <w:rFonts w:ascii="Arial" w:hAnsi="Arial" w:cs="Arial"/>
          <w:color w:val="000000" w:themeColor="text1"/>
          <w:sz w:val="24"/>
          <w:szCs w:val="24"/>
        </w:rPr>
        <w:t xml:space="preserve"> по форме согласно приложению № </w:t>
      </w:r>
      <w:r w:rsidR="00D6314D" w:rsidRPr="008E766D">
        <w:rPr>
          <w:rFonts w:ascii="Arial" w:hAnsi="Arial" w:cs="Arial"/>
          <w:color w:val="000000" w:themeColor="text1"/>
          <w:sz w:val="24"/>
          <w:szCs w:val="24"/>
        </w:rPr>
        <w:t>7</w:t>
      </w:r>
      <w:r w:rsidRPr="008E766D">
        <w:rPr>
          <w:rFonts w:ascii="Arial" w:hAnsi="Arial" w:cs="Arial"/>
          <w:color w:val="000000" w:themeColor="text1"/>
          <w:sz w:val="24"/>
          <w:szCs w:val="24"/>
        </w:rPr>
        <w:t xml:space="preserve"> к настоящему Порядку;</w:t>
      </w:r>
    </w:p>
    <w:p w:rsidR="00CE7B2F" w:rsidRPr="008E766D" w:rsidRDefault="00CE7B2F" w:rsidP="00A84EC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 обязательство о не прекращении деятельности в течение 12 месяцев после получения гранта. При наличии наемных работников - обязательство о </w:t>
      </w:r>
      <w:r w:rsidRPr="008E766D">
        <w:rPr>
          <w:rFonts w:ascii="Arial" w:hAnsi="Arial" w:cs="Arial"/>
          <w:sz w:val="24"/>
          <w:szCs w:val="24"/>
          <w:lang w:eastAsia="ru-RU"/>
        </w:rPr>
        <w:lastRenderedPageBreak/>
        <w:t xml:space="preserve">сохранении на этот период численности работников в размере не менее 100% численности работников на момент получения поддержки и о сохранении </w:t>
      </w:r>
      <w:r w:rsidRPr="008E766D">
        <w:rPr>
          <w:rFonts w:ascii="Arial" w:hAnsi="Arial" w:cs="Arial"/>
          <w:sz w:val="24"/>
          <w:szCs w:val="24"/>
        </w:rPr>
        <w:t xml:space="preserve">уровня заработной платы не ниже МРОТ </w:t>
      </w:r>
      <w:r w:rsidRPr="008E766D">
        <w:rPr>
          <w:rFonts w:ascii="Arial" w:hAnsi="Arial" w:cs="Arial"/>
          <w:sz w:val="24"/>
          <w:szCs w:val="24"/>
          <w:lang w:eastAsia="ru-RU"/>
        </w:rPr>
        <w:t>в свободной форме;</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rPr>
        <w:t>-  копию штатного расписания заявителя</w:t>
      </w:r>
      <w:r w:rsidRPr="008E766D">
        <w:rPr>
          <w:rFonts w:ascii="Arial" w:eastAsia="Calibri" w:hAnsi="Arial" w:cs="Arial"/>
          <w:sz w:val="24"/>
          <w:szCs w:val="24"/>
        </w:rPr>
        <w:t xml:space="preserve">, действующего на момент подачи заявления (при наличии работников), </w:t>
      </w:r>
      <w:r w:rsidRPr="008E766D">
        <w:rPr>
          <w:rFonts w:ascii="Arial" w:eastAsia="Calibri" w:hAnsi="Arial" w:cs="Arial"/>
          <w:sz w:val="24"/>
          <w:szCs w:val="24"/>
          <w:lang w:eastAsia="ru-RU"/>
        </w:rPr>
        <w:t>индивидуальным предпринимателям дополнительно - копии трудовых договоров, заключенных с работниками;</w:t>
      </w:r>
    </w:p>
    <w:p w:rsidR="00CE7B2F" w:rsidRPr="008E766D" w:rsidRDefault="00CE7B2F" w:rsidP="00717C7B">
      <w:pPr>
        <w:widowControl w:val="0"/>
        <w:suppressAutoHyphens w:val="0"/>
        <w:autoSpaceDE w:val="0"/>
        <w:autoSpaceDN w:val="0"/>
        <w:ind w:firstLine="709"/>
        <w:jc w:val="both"/>
        <w:rPr>
          <w:rFonts w:ascii="Arial" w:hAnsi="Arial" w:cs="Arial"/>
          <w:sz w:val="24"/>
          <w:szCs w:val="24"/>
        </w:rPr>
      </w:pPr>
      <w:r w:rsidRPr="008E766D">
        <w:rPr>
          <w:rFonts w:ascii="Arial" w:eastAsia="Calibri" w:hAnsi="Arial" w:cs="Arial"/>
          <w:sz w:val="24"/>
          <w:szCs w:val="24"/>
        </w:rPr>
        <w:t>- с</w:t>
      </w:r>
      <w:r w:rsidRPr="008E766D">
        <w:rPr>
          <w:rFonts w:ascii="Arial" w:hAnsi="Arial" w:cs="Arial"/>
          <w:sz w:val="24"/>
          <w:szCs w:val="24"/>
        </w:rPr>
        <w:t>ведения о численности работников и среднесписочной численности работников, а также сведения о планируемой среднесписочной численности по форме:</w:t>
      </w:r>
    </w:p>
    <w:p w:rsidR="00CE7B2F" w:rsidRPr="008E766D" w:rsidRDefault="00CE7B2F" w:rsidP="00CE7B2F">
      <w:pPr>
        <w:autoSpaceDE w:val="0"/>
        <w:autoSpaceDN w:val="0"/>
        <w:adjustRightInd w:val="0"/>
        <w:ind w:right="-1"/>
        <w:jc w:val="both"/>
        <w:rPr>
          <w:rFonts w:ascii="Arial" w:hAnsi="Arial" w:cs="Arial"/>
          <w:sz w:val="24"/>
          <w:szCs w:val="24"/>
        </w:rPr>
      </w:pPr>
    </w:p>
    <w:p w:rsidR="00CE7B2F" w:rsidRPr="008E766D" w:rsidRDefault="00CE7B2F" w:rsidP="00CE7B2F">
      <w:pPr>
        <w:autoSpaceDE w:val="0"/>
        <w:autoSpaceDN w:val="0"/>
        <w:adjustRightInd w:val="0"/>
        <w:jc w:val="center"/>
        <w:rPr>
          <w:rFonts w:ascii="Arial" w:hAnsi="Arial" w:cs="Arial"/>
          <w:sz w:val="24"/>
          <w:szCs w:val="24"/>
        </w:rPr>
      </w:pPr>
      <w:r w:rsidRPr="008E766D">
        <w:rPr>
          <w:rFonts w:ascii="Arial" w:hAnsi="Arial" w:cs="Arial"/>
          <w:sz w:val="24"/>
          <w:szCs w:val="24"/>
        </w:rPr>
        <w:t>Сведения о численности и среднесписочной численности работников</w:t>
      </w:r>
    </w:p>
    <w:p w:rsidR="00CE7B2F" w:rsidRPr="008E766D" w:rsidRDefault="00CE7B2F" w:rsidP="00CE7B2F">
      <w:pPr>
        <w:autoSpaceDE w:val="0"/>
        <w:autoSpaceDN w:val="0"/>
        <w:adjustRightInd w:val="0"/>
        <w:jc w:val="center"/>
        <w:rPr>
          <w:rFonts w:ascii="Arial" w:hAnsi="Arial" w:cs="Arial"/>
          <w:sz w:val="24"/>
          <w:szCs w:val="24"/>
        </w:rPr>
      </w:pPr>
      <w:r w:rsidRPr="008E766D">
        <w:rPr>
          <w:rFonts w:ascii="Arial" w:hAnsi="Arial" w:cs="Arial"/>
          <w:sz w:val="24"/>
          <w:szCs w:val="24"/>
        </w:rPr>
        <w:t>_________________________________________________________</w:t>
      </w:r>
    </w:p>
    <w:p w:rsidR="00CE7B2F" w:rsidRPr="008E766D" w:rsidRDefault="00CE7B2F" w:rsidP="00CE7B2F">
      <w:pPr>
        <w:autoSpaceDE w:val="0"/>
        <w:autoSpaceDN w:val="0"/>
        <w:adjustRightInd w:val="0"/>
        <w:jc w:val="center"/>
        <w:rPr>
          <w:rFonts w:ascii="Arial" w:hAnsi="Arial" w:cs="Arial"/>
          <w:sz w:val="24"/>
          <w:szCs w:val="24"/>
        </w:rPr>
      </w:pPr>
      <w:r w:rsidRPr="008E766D">
        <w:rPr>
          <w:rFonts w:ascii="Arial" w:hAnsi="Arial" w:cs="Arial"/>
          <w:sz w:val="24"/>
          <w:szCs w:val="24"/>
        </w:rPr>
        <w:t>(наименование юридического лица, индивидуального предпринимателя)</w:t>
      </w:r>
    </w:p>
    <w:p w:rsidR="00CE7B2F" w:rsidRPr="008E766D" w:rsidRDefault="00CE7B2F" w:rsidP="00CE7B2F">
      <w:pPr>
        <w:autoSpaceDE w:val="0"/>
        <w:autoSpaceDN w:val="0"/>
        <w:adjustRightInd w:val="0"/>
        <w:jc w:val="center"/>
        <w:rPr>
          <w:rFonts w:ascii="Arial" w:hAnsi="Arial" w:cs="Arial"/>
          <w:sz w:val="24"/>
          <w:szCs w:val="24"/>
        </w:rP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559"/>
        <w:gridCol w:w="1728"/>
        <w:gridCol w:w="1816"/>
        <w:gridCol w:w="2033"/>
      </w:tblGrid>
      <w:tr w:rsidR="00CE7B2F" w:rsidRPr="008E766D" w:rsidTr="00CE7B2F">
        <w:trPr>
          <w:trHeight w:val="1925"/>
        </w:trPr>
        <w:tc>
          <w:tcPr>
            <w:tcW w:w="1809" w:type="dxa"/>
          </w:tcPr>
          <w:p w:rsidR="00CE7B2F" w:rsidRPr="008E766D" w:rsidRDefault="00CE7B2F" w:rsidP="00CE7B2F">
            <w:pPr>
              <w:autoSpaceDE w:val="0"/>
              <w:autoSpaceDN w:val="0"/>
              <w:adjustRightInd w:val="0"/>
              <w:jc w:val="both"/>
              <w:outlineLvl w:val="0"/>
              <w:rPr>
                <w:rFonts w:ascii="Arial" w:hAnsi="Arial" w:cs="Arial"/>
                <w:sz w:val="24"/>
                <w:szCs w:val="24"/>
              </w:rPr>
            </w:pPr>
            <w:r w:rsidRPr="008E766D">
              <w:rPr>
                <w:rFonts w:ascii="Arial" w:hAnsi="Arial" w:cs="Arial"/>
                <w:sz w:val="24"/>
                <w:szCs w:val="24"/>
              </w:rPr>
              <w:t>Наименование показателя</w:t>
            </w:r>
          </w:p>
        </w:tc>
        <w:tc>
          <w:tcPr>
            <w:tcW w:w="993" w:type="dxa"/>
          </w:tcPr>
          <w:p w:rsidR="00CE7B2F" w:rsidRPr="008E766D" w:rsidRDefault="00CE7B2F" w:rsidP="00CE7B2F">
            <w:pPr>
              <w:autoSpaceDE w:val="0"/>
              <w:autoSpaceDN w:val="0"/>
              <w:adjustRightInd w:val="0"/>
              <w:jc w:val="both"/>
              <w:outlineLvl w:val="0"/>
              <w:rPr>
                <w:rFonts w:ascii="Arial" w:hAnsi="Arial" w:cs="Arial"/>
                <w:sz w:val="24"/>
                <w:szCs w:val="24"/>
              </w:rPr>
            </w:pPr>
            <w:r w:rsidRPr="008E766D">
              <w:rPr>
                <w:rFonts w:ascii="Arial" w:hAnsi="Arial" w:cs="Arial"/>
                <w:sz w:val="24"/>
                <w:szCs w:val="24"/>
              </w:rPr>
              <w:t>Единицы измерения</w:t>
            </w:r>
          </w:p>
        </w:tc>
        <w:tc>
          <w:tcPr>
            <w:tcW w:w="1559" w:type="dxa"/>
          </w:tcPr>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 xml:space="preserve">на 01 число месяца подачи </w:t>
            </w:r>
          </w:p>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 xml:space="preserve">заявки на </w:t>
            </w:r>
          </w:p>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 xml:space="preserve">предоставление гранта </w:t>
            </w:r>
          </w:p>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(факт)</w:t>
            </w:r>
          </w:p>
        </w:tc>
        <w:tc>
          <w:tcPr>
            <w:tcW w:w="1728" w:type="dxa"/>
          </w:tcPr>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 xml:space="preserve">на 01 января года, </w:t>
            </w:r>
            <w:r w:rsidRPr="008E766D">
              <w:rPr>
                <w:rFonts w:ascii="Arial" w:hAnsi="Arial" w:cs="Arial"/>
                <w:sz w:val="24"/>
                <w:szCs w:val="24"/>
                <w:lang w:eastAsia="ru-RU"/>
              </w:rPr>
              <w:t>в котором планируется получение гранта</w:t>
            </w:r>
            <w:r w:rsidRPr="008E766D">
              <w:rPr>
                <w:rFonts w:ascii="Arial" w:hAnsi="Arial" w:cs="Arial"/>
                <w:sz w:val="24"/>
                <w:szCs w:val="24"/>
              </w:rPr>
              <w:t xml:space="preserve"> </w:t>
            </w:r>
          </w:p>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(план)</w:t>
            </w:r>
          </w:p>
        </w:tc>
        <w:tc>
          <w:tcPr>
            <w:tcW w:w="1816" w:type="dxa"/>
          </w:tcPr>
          <w:p w:rsidR="00CE7B2F" w:rsidRPr="008E766D" w:rsidRDefault="00CE7B2F" w:rsidP="00CE7B2F">
            <w:pPr>
              <w:autoSpaceDE w:val="0"/>
              <w:autoSpaceDN w:val="0"/>
              <w:adjustRightInd w:val="0"/>
              <w:jc w:val="center"/>
              <w:outlineLvl w:val="0"/>
              <w:rPr>
                <w:rFonts w:ascii="Arial" w:hAnsi="Arial" w:cs="Arial"/>
                <w:i/>
                <w:color w:val="FF0000"/>
                <w:sz w:val="24"/>
                <w:szCs w:val="24"/>
              </w:rPr>
            </w:pPr>
            <w:r w:rsidRPr="008E766D">
              <w:rPr>
                <w:rFonts w:ascii="Arial" w:hAnsi="Arial" w:cs="Arial"/>
                <w:sz w:val="24"/>
                <w:szCs w:val="24"/>
              </w:rPr>
              <w:t>на дату - через 12 месяцев после получения гранта</w:t>
            </w:r>
          </w:p>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 xml:space="preserve"> (план)</w:t>
            </w:r>
          </w:p>
        </w:tc>
        <w:tc>
          <w:tcPr>
            <w:tcW w:w="2033" w:type="dxa"/>
          </w:tcPr>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на 01 января года, следующего за годом получения гранта</w:t>
            </w:r>
          </w:p>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rPr>
              <w:t xml:space="preserve">          (план)</w:t>
            </w:r>
          </w:p>
          <w:p w:rsidR="00CE7B2F" w:rsidRPr="008E766D" w:rsidRDefault="00CE7B2F" w:rsidP="00CE7B2F">
            <w:pPr>
              <w:autoSpaceDE w:val="0"/>
              <w:autoSpaceDN w:val="0"/>
              <w:adjustRightInd w:val="0"/>
              <w:jc w:val="center"/>
              <w:outlineLvl w:val="0"/>
              <w:rPr>
                <w:rFonts w:ascii="Arial" w:hAnsi="Arial" w:cs="Arial"/>
                <w:sz w:val="24"/>
                <w:szCs w:val="24"/>
              </w:rPr>
            </w:pPr>
          </w:p>
        </w:tc>
      </w:tr>
      <w:tr w:rsidR="00CE7B2F" w:rsidRPr="008E766D" w:rsidTr="00CE7B2F">
        <w:tc>
          <w:tcPr>
            <w:tcW w:w="1809" w:type="dxa"/>
          </w:tcPr>
          <w:p w:rsidR="00CE7B2F" w:rsidRPr="008E766D" w:rsidRDefault="00CE7B2F" w:rsidP="00CE7B2F">
            <w:pPr>
              <w:autoSpaceDE w:val="0"/>
              <w:autoSpaceDN w:val="0"/>
              <w:adjustRightInd w:val="0"/>
              <w:jc w:val="both"/>
              <w:outlineLvl w:val="0"/>
              <w:rPr>
                <w:rFonts w:ascii="Arial" w:hAnsi="Arial" w:cs="Arial"/>
                <w:sz w:val="24"/>
                <w:szCs w:val="24"/>
              </w:rPr>
            </w:pPr>
            <w:r w:rsidRPr="008E766D">
              <w:rPr>
                <w:rFonts w:ascii="Arial" w:hAnsi="Arial" w:cs="Arial"/>
                <w:sz w:val="24"/>
                <w:szCs w:val="24"/>
              </w:rPr>
              <w:t>Численность работников</w:t>
            </w:r>
          </w:p>
        </w:tc>
        <w:tc>
          <w:tcPr>
            <w:tcW w:w="993" w:type="dxa"/>
          </w:tcPr>
          <w:p w:rsidR="00CE7B2F" w:rsidRPr="008E766D" w:rsidRDefault="00CE7B2F" w:rsidP="00CE7B2F">
            <w:pPr>
              <w:autoSpaceDE w:val="0"/>
              <w:autoSpaceDN w:val="0"/>
              <w:adjustRightInd w:val="0"/>
              <w:ind w:right="-108"/>
              <w:jc w:val="both"/>
              <w:outlineLvl w:val="0"/>
              <w:rPr>
                <w:rFonts w:ascii="Arial" w:hAnsi="Arial" w:cs="Arial"/>
                <w:sz w:val="24"/>
                <w:szCs w:val="24"/>
              </w:rPr>
            </w:pPr>
            <w:r w:rsidRPr="008E766D">
              <w:rPr>
                <w:rFonts w:ascii="Arial" w:hAnsi="Arial" w:cs="Arial"/>
                <w:sz w:val="24"/>
                <w:szCs w:val="24"/>
              </w:rPr>
              <w:t>человек</w:t>
            </w:r>
          </w:p>
        </w:tc>
        <w:tc>
          <w:tcPr>
            <w:tcW w:w="1559" w:type="dxa"/>
          </w:tcPr>
          <w:p w:rsidR="00CE7B2F" w:rsidRPr="008E766D" w:rsidRDefault="00CE7B2F" w:rsidP="00CE7B2F">
            <w:pPr>
              <w:autoSpaceDE w:val="0"/>
              <w:autoSpaceDN w:val="0"/>
              <w:adjustRightInd w:val="0"/>
              <w:jc w:val="both"/>
              <w:outlineLvl w:val="0"/>
              <w:rPr>
                <w:rFonts w:ascii="Arial" w:hAnsi="Arial" w:cs="Arial"/>
                <w:sz w:val="24"/>
                <w:szCs w:val="24"/>
              </w:rPr>
            </w:pPr>
          </w:p>
        </w:tc>
        <w:tc>
          <w:tcPr>
            <w:tcW w:w="1728" w:type="dxa"/>
          </w:tcPr>
          <w:p w:rsidR="00CE7B2F" w:rsidRPr="008E766D" w:rsidRDefault="00CE7B2F" w:rsidP="00CE7B2F">
            <w:pPr>
              <w:autoSpaceDE w:val="0"/>
              <w:autoSpaceDN w:val="0"/>
              <w:adjustRightInd w:val="0"/>
              <w:jc w:val="both"/>
              <w:outlineLvl w:val="0"/>
              <w:rPr>
                <w:rFonts w:ascii="Arial" w:hAnsi="Arial" w:cs="Arial"/>
                <w:sz w:val="24"/>
                <w:szCs w:val="24"/>
              </w:rPr>
            </w:pPr>
          </w:p>
        </w:tc>
        <w:tc>
          <w:tcPr>
            <w:tcW w:w="1816" w:type="dxa"/>
          </w:tcPr>
          <w:p w:rsidR="00CE7B2F" w:rsidRPr="008E766D" w:rsidRDefault="00CE7B2F" w:rsidP="00CE7B2F">
            <w:pPr>
              <w:autoSpaceDE w:val="0"/>
              <w:autoSpaceDN w:val="0"/>
              <w:adjustRightInd w:val="0"/>
              <w:jc w:val="both"/>
              <w:outlineLvl w:val="0"/>
              <w:rPr>
                <w:rFonts w:ascii="Arial" w:hAnsi="Arial" w:cs="Arial"/>
                <w:sz w:val="24"/>
                <w:szCs w:val="24"/>
              </w:rPr>
            </w:pPr>
          </w:p>
        </w:tc>
        <w:tc>
          <w:tcPr>
            <w:tcW w:w="2033" w:type="dxa"/>
          </w:tcPr>
          <w:p w:rsidR="00CE7B2F" w:rsidRPr="008E766D" w:rsidRDefault="00CE7B2F" w:rsidP="00CE7B2F">
            <w:pPr>
              <w:autoSpaceDE w:val="0"/>
              <w:autoSpaceDN w:val="0"/>
              <w:adjustRightInd w:val="0"/>
              <w:jc w:val="both"/>
              <w:outlineLvl w:val="0"/>
              <w:rPr>
                <w:rFonts w:ascii="Arial" w:hAnsi="Arial" w:cs="Arial"/>
                <w:sz w:val="24"/>
                <w:szCs w:val="24"/>
              </w:rPr>
            </w:pPr>
          </w:p>
        </w:tc>
      </w:tr>
      <w:tr w:rsidR="00CE7B2F" w:rsidRPr="008E766D" w:rsidTr="00CE7B2F">
        <w:tc>
          <w:tcPr>
            <w:tcW w:w="1809" w:type="dxa"/>
          </w:tcPr>
          <w:p w:rsidR="00CE7B2F" w:rsidRPr="008E766D" w:rsidRDefault="00CE7B2F" w:rsidP="00CE7B2F">
            <w:pPr>
              <w:rPr>
                <w:rFonts w:ascii="Arial" w:hAnsi="Arial" w:cs="Arial"/>
                <w:sz w:val="24"/>
                <w:szCs w:val="24"/>
              </w:rPr>
            </w:pPr>
            <w:r w:rsidRPr="008E766D">
              <w:rPr>
                <w:rFonts w:ascii="Arial" w:hAnsi="Arial" w:cs="Arial"/>
                <w:sz w:val="24"/>
                <w:szCs w:val="24"/>
              </w:rPr>
              <w:t>Среднесписочная численность работников</w:t>
            </w:r>
          </w:p>
        </w:tc>
        <w:tc>
          <w:tcPr>
            <w:tcW w:w="993" w:type="dxa"/>
          </w:tcPr>
          <w:p w:rsidR="00CE7B2F" w:rsidRPr="008E766D" w:rsidRDefault="00CE7B2F" w:rsidP="00CE7B2F">
            <w:pPr>
              <w:ind w:right="-108"/>
              <w:rPr>
                <w:rFonts w:ascii="Arial" w:hAnsi="Arial" w:cs="Arial"/>
                <w:sz w:val="24"/>
                <w:szCs w:val="24"/>
              </w:rPr>
            </w:pPr>
            <w:r w:rsidRPr="008E766D">
              <w:rPr>
                <w:rFonts w:ascii="Arial" w:hAnsi="Arial" w:cs="Arial"/>
                <w:sz w:val="24"/>
                <w:szCs w:val="24"/>
              </w:rPr>
              <w:t>человек</w:t>
            </w:r>
          </w:p>
        </w:tc>
        <w:tc>
          <w:tcPr>
            <w:tcW w:w="1559" w:type="dxa"/>
          </w:tcPr>
          <w:p w:rsidR="00CE7B2F" w:rsidRPr="008E766D" w:rsidRDefault="00CE7B2F" w:rsidP="00CE7B2F">
            <w:pPr>
              <w:autoSpaceDE w:val="0"/>
              <w:autoSpaceDN w:val="0"/>
              <w:adjustRightInd w:val="0"/>
              <w:jc w:val="both"/>
              <w:outlineLvl w:val="0"/>
              <w:rPr>
                <w:rFonts w:ascii="Arial" w:hAnsi="Arial" w:cs="Arial"/>
                <w:sz w:val="24"/>
                <w:szCs w:val="24"/>
              </w:rPr>
            </w:pPr>
          </w:p>
        </w:tc>
        <w:tc>
          <w:tcPr>
            <w:tcW w:w="1728" w:type="dxa"/>
          </w:tcPr>
          <w:p w:rsidR="00CE7B2F" w:rsidRPr="008E766D" w:rsidRDefault="00CE7B2F" w:rsidP="00CE7B2F">
            <w:pPr>
              <w:autoSpaceDE w:val="0"/>
              <w:autoSpaceDN w:val="0"/>
              <w:adjustRightInd w:val="0"/>
              <w:jc w:val="both"/>
              <w:outlineLvl w:val="0"/>
              <w:rPr>
                <w:rFonts w:ascii="Arial" w:hAnsi="Arial" w:cs="Arial"/>
                <w:sz w:val="24"/>
                <w:szCs w:val="24"/>
              </w:rPr>
            </w:pPr>
          </w:p>
        </w:tc>
        <w:tc>
          <w:tcPr>
            <w:tcW w:w="1816" w:type="dxa"/>
          </w:tcPr>
          <w:p w:rsidR="00CE7B2F" w:rsidRPr="008E766D" w:rsidRDefault="00CE7B2F" w:rsidP="00CE7B2F">
            <w:pPr>
              <w:autoSpaceDE w:val="0"/>
              <w:autoSpaceDN w:val="0"/>
              <w:adjustRightInd w:val="0"/>
              <w:jc w:val="both"/>
              <w:outlineLvl w:val="0"/>
              <w:rPr>
                <w:rFonts w:ascii="Arial" w:hAnsi="Arial" w:cs="Arial"/>
                <w:sz w:val="24"/>
                <w:szCs w:val="24"/>
              </w:rPr>
            </w:pPr>
          </w:p>
        </w:tc>
        <w:tc>
          <w:tcPr>
            <w:tcW w:w="2033" w:type="dxa"/>
          </w:tcPr>
          <w:p w:rsidR="00CE7B2F" w:rsidRPr="008E766D" w:rsidRDefault="00CE7B2F" w:rsidP="00CE7B2F">
            <w:pPr>
              <w:autoSpaceDE w:val="0"/>
              <w:autoSpaceDN w:val="0"/>
              <w:adjustRightInd w:val="0"/>
              <w:jc w:val="both"/>
              <w:outlineLvl w:val="0"/>
              <w:rPr>
                <w:rFonts w:ascii="Arial" w:hAnsi="Arial" w:cs="Arial"/>
                <w:sz w:val="24"/>
                <w:szCs w:val="24"/>
              </w:rPr>
            </w:pPr>
          </w:p>
        </w:tc>
      </w:tr>
    </w:tbl>
    <w:p w:rsidR="00CE7B2F" w:rsidRPr="008E766D" w:rsidRDefault="00CE7B2F" w:rsidP="00CE7B2F">
      <w:pPr>
        <w:autoSpaceDE w:val="0"/>
        <w:autoSpaceDN w:val="0"/>
        <w:adjustRightInd w:val="0"/>
        <w:ind w:right="-1"/>
        <w:jc w:val="both"/>
        <w:rPr>
          <w:rFonts w:ascii="Arial" w:hAnsi="Arial" w:cs="Arial"/>
          <w:sz w:val="24"/>
          <w:szCs w:val="24"/>
        </w:rPr>
      </w:pPr>
    </w:p>
    <w:p w:rsidR="00CE7B2F" w:rsidRPr="008E766D" w:rsidRDefault="00CE7B2F" w:rsidP="00CE7B2F">
      <w:pPr>
        <w:jc w:val="both"/>
        <w:rPr>
          <w:rFonts w:ascii="Arial" w:hAnsi="Arial" w:cs="Arial"/>
          <w:sz w:val="24"/>
          <w:szCs w:val="24"/>
        </w:rPr>
      </w:pPr>
      <w:r w:rsidRPr="008E766D">
        <w:rPr>
          <w:rFonts w:ascii="Arial" w:hAnsi="Arial" w:cs="Arial"/>
          <w:sz w:val="24"/>
          <w:szCs w:val="24"/>
        </w:rPr>
        <w:t>Руководитель,</w:t>
      </w:r>
    </w:p>
    <w:p w:rsidR="00CE7B2F" w:rsidRPr="008E766D" w:rsidRDefault="00CE7B2F" w:rsidP="00CE7B2F">
      <w:pPr>
        <w:jc w:val="both"/>
        <w:rPr>
          <w:rFonts w:ascii="Arial" w:hAnsi="Arial" w:cs="Arial"/>
          <w:sz w:val="24"/>
          <w:szCs w:val="24"/>
        </w:rPr>
      </w:pPr>
      <w:r w:rsidRPr="008E766D">
        <w:rPr>
          <w:rFonts w:ascii="Arial" w:hAnsi="Arial" w:cs="Arial"/>
          <w:sz w:val="24"/>
          <w:szCs w:val="24"/>
        </w:rPr>
        <w:t xml:space="preserve">Индивидуальный </w:t>
      </w:r>
    </w:p>
    <w:p w:rsidR="00CE7B2F" w:rsidRPr="008E766D" w:rsidRDefault="00CE7B2F" w:rsidP="00CE7B2F">
      <w:pPr>
        <w:jc w:val="both"/>
        <w:rPr>
          <w:rFonts w:ascii="Arial" w:hAnsi="Arial" w:cs="Arial"/>
          <w:sz w:val="24"/>
          <w:szCs w:val="24"/>
        </w:rPr>
      </w:pPr>
      <w:r w:rsidRPr="008E766D">
        <w:rPr>
          <w:rFonts w:ascii="Arial" w:hAnsi="Arial" w:cs="Arial"/>
          <w:sz w:val="24"/>
          <w:szCs w:val="24"/>
        </w:rPr>
        <w:t>предприниматель          ____________        /__________________/</w:t>
      </w:r>
    </w:p>
    <w:p w:rsidR="00CE7B2F" w:rsidRPr="008E766D" w:rsidRDefault="00CE7B2F" w:rsidP="00CE7B2F">
      <w:pPr>
        <w:jc w:val="both"/>
        <w:rPr>
          <w:rFonts w:ascii="Arial" w:hAnsi="Arial" w:cs="Arial"/>
          <w:sz w:val="24"/>
          <w:szCs w:val="24"/>
          <w:vertAlign w:val="superscript"/>
        </w:rPr>
      </w:pPr>
      <w:r w:rsidRPr="008E766D">
        <w:rPr>
          <w:rFonts w:ascii="Arial" w:hAnsi="Arial" w:cs="Arial"/>
          <w:sz w:val="24"/>
          <w:szCs w:val="24"/>
          <w:vertAlign w:val="superscript"/>
        </w:rPr>
        <w:t xml:space="preserve">                                                                (подпись)                              (расшифровка подписи)</w:t>
      </w:r>
    </w:p>
    <w:p w:rsidR="00CE7B2F" w:rsidRPr="008E766D" w:rsidRDefault="00CE7B2F" w:rsidP="00CE7B2F">
      <w:pPr>
        <w:jc w:val="both"/>
        <w:rPr>
          <w:rFonts w:ascii="Arial" w:hAnsi="Arial" w:cs="Arial"/>
          <w:sz w:val="24"/>
          <w:szCs w:val="24"/>
        </w:rPr>
      </w:pPr>
      <w:r w:rsidRPr="008E766D">
        <w:rPr>
          <w:rFonts w:ascii="Arial" w:hAnsi="Arial" w:cs="Arial"/>
          <w:sz w:val="24"/>
          <w:szCs w:val="24"/>
        </w:rPr>
        <w:t>М.П.</w:t>
      </w:r>
    </w:p>
    <w:p w:rsidR="00CE7B2F" w:rsidRPr="008E766D" w:rsidRDefault="00CE7B2F" w:rsidP="00CE7B2F">
      <w:pPr>
        <w:jc w:val="both"/>
        <w:rPr>
          <w:rFonts w:ascii="Arial" w:hAnsi="Arial" w:cs="Arial"/>
          <w:sz w:val="24"/>
          <w:szCs w:val="24"/>
        </w:rPr>
      </w:pPr>
      <w:r w:rsidRPr="008E766D">
        <w:rPr>
          <w:rFonts w:ascii="Arial" w:hAnsi="Arial" w:cs="Arial"/>
          <w:sz w:val="24"/>
          <w:szCs w:val="24"/>
        </w:rPr>
        <w:t>«___» ____________ 20___</w:t>
      </w:r>
    </w:p>
    <w:p w:rsidR="00CE7B2F" w:rsidRPr="008E766D" w:rsidRDefault="00CE7B2F" w:rsidP="00CE7B2F">
      <w:pPr>
        <w:jc w:val="both"/>
        <w:rPr>
          <w:rFonts w:ascii="Arial" w:hAnsi="Arial" w:cs="Arial"/>
          <w:sz w:val="24"/>
          <w:szCs w:val="24"/>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выписку с расчетного или лицевого счета заявителя, подтверждающую наличие средств софинансирования для реализации проекта (в случае наличия на момент подачи заявки собственных средств для софинансирования). В случае использования для софинансирования кредитных средств, необходимо предоставить документ, выданный кредитной организацией о принятии положительного решения по предоставлению заявителю кредита (ссуды) в сумме, достаточной для обеспечения софинансирования гранта;</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bookmarkStart w:id="2" w:name="P125"/>
      <w:bookmarkEnd w:id="2"/>
      <w:r w:rsidRPr="008E766D">
        <w:rPr>
          <w:rFonts w:ascii="Arial" w:hAnsi="Arial" w:cs="Arial"/>
          <w:sz w:val="24"/>
          <w:szCs w:val="24"/>
          <w:lang w:eastAsia="ru-RU"/>
        </w:rPr>
        <w:t xml:space="preserve">- 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 имеющиеся в распоряжении заявителя (свидетельство о праве собственности, договор аренды) (при их наличии); </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документы, подтверждающие общую стоимость проекта (смета, выставленные счета на оплату, коммерческие предложения и др.);</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документы, подтверждающие наличие опыта или образования в соответствующей сфере деятельности (при наличии);</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копию карточки клиента банка об открытии расчетного счета.</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lastRenderedPageBreak/>
        <w:t>Документы, перечисленные в настоящем пункте, должны быть выполнены с использованием технических средств, без подчисток, помарок, исправлений, неустановленных сокращений.</w:t>
      </w:r>
    </w:p>
    <w:p w:rsidR="00CE7B2F" w:rsidRPr="008E766D" w:rsidRDefault="00CE7B2F" w:rsidP="00717C7B">
      <w:pPr>
        <w:widowControl w:val="0"/>
        <w:suppressAutoHyphens w:val="0"/>
        <w:autoSpaceDE w:val="0"/>
        <w:autoSpaceDN w:val="0"/>
        <w:ind w:firstLine="709"/>
        <w:jc w:val="both"/>
        <w:rPr>
          <w:rFonts w:ascii="Arial" w:eastAsia="Calibri" w:hAnsi="Arial" w:cs="Arial"/>
          <w:sz w:val="24"/>
          <w:szCs w:val="24"/>
          <w:lang w:eastAsia="ru-RU"/>
        </w:rPr>
      </w:pPr>
      <w:r w:rsidRPr="008E766D">
        <w:rPr>
          <w:rFonts w:ascii="Arial" w:hAnsi="Arial" w:cs="Arial"/>
          <w:sz w:val="24"/>
          <w:szCs w:val="24"/>
          <w:lang w:eastAsia="ru-RU"/>
        </w:rPr>
        <w:t>2.4.</w:t>
      </w:r>
      <w:r w:rsidRPr="008E766D">
        <w:rPr>
          <w:rFonts w:ascii="Arial" w:eastAsia="Calibri" w:hAnsi="Arial" w:cs="Arial"/>
          <w:sz w:val="24"/>
          <w:szCs w:val="24"/>
          <w:lang w:eastAsia="ru-RU"/>
        </w:rPr>
        <w:t xml:space="preserve"> Копии всех документов должны быть заверены получателем субсидии. Представленные документы обратно не возвращаются. Копии документов предоставляются с предъявлением их оригинала, после сверки подлинники документов возвращаются заявителю. </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Заявитель несет ответственность за достоверность представляемых сведений и документов для получения гранта в форме субсидии на начало ведения предпринимательской деятельности в соответствии с действующим законодательством Российской Федерации.</w:t>
      </w:r>
    </w:p>
    <w:p w:rsidR="00CE7B2F" w:rsidRPr="008E766D" w:rsidRDefault="00CE7B2F" w:rsidP="00717C7B">
      <w:pPr>
        <w:widowControl w:val="0"/>
        <w:suppressAutoHyphens w:val="0"/>
        <w:autoSpaceDE w:val="0"/>
        <w:autoSpaceDN w:val="0"/>
        <w:ind w:firstLine="709"/>
        <w:jc w:val="both"/>
        <w:outlineLvl w:val="2"/>
        <w:rPr>
          <w:rFonts w:ascii="Arial" w:hAnsi="Arial" w:cs="Arial"/>
          <w:sz w:val="24"/>
          <w:szCs w:val="24"/>
          <w:lang w:eastAsia="ru-RU"/>
        </w:rPr>
      </w:pPr>
      <w:r w:rsidRPr="008E766D">
        <w:rPr>
          <w:rFonts w:ascii="Arial" w:hAnsi="Arial" w:cs="Arial"/>
          <w:sz w:val="24"/>
          <w:szCs w:val="24"/>
          <w:lang w:eastAsia="ru-RU"/>
        </w:rPr>
        <w:t>2.5. Заявка регистрируется Главным распорядителем бюджетных средств в течение одного рабочего дня с момента приема документов.</w:t>
      </w:r>
      <w:r w:rsidRPr="008E766D">
        <w:rPr>
          <w:rFonts w:ascii="Arial" w:hAnsi="Arial" w:cs="Arial"/>
          <w:sz w:val="24"/>
          <w:szCs w:val="24"/>
          <w:lang w:eastAsia="ru-RU"/>
        </w:rPr>
        <w:br/>
        <w:t>При необходимости заявителю выдается расписка о получении документов.</w:t>
      </w:r>
    </w:p>
    <w:p w:rsidR="00CE7B2F" w:rsidRPr="008E766D" w:rsidRDefault="00CE7B2F" w:rsidP="00A410EF">
      <w:pPr>
        <w:suppressAutoHyphens w:val="0"/>
        <w:autoSpaceDE w:val="0"/>
        <w:autoSpaceDN w:val="0"/>
        <w:adjustRightInd w:val="0"/>
        <w:ind w:firstLine="709"/>
        <w:jc w:val="both"/>
        <w:outlineLvl w:val="0"/>
        <w:rPr>
          <w:rFonts w:ascii="Arial" w:hAnsi="Arial" w:cs="Arial"/>
          <w:bCs/>
          <w:sz w:val="24"/>
          <w:szCs w:val="24"/>
          <w:lang w:eastAsia="en-US"/>
        </w:rPr>
      </w:pPr>
      <w:r w:rsidRPr="008E766D">
        <w:rPr>
          <w:rFonts w:ascii="Arial" w:hAnsi="Arial" w:cs="Arial"/>
          <w:bCs/>
          <w:color w:val="000000"/>
          <w:sz w:val="24"/>
          <w:szCs w:val="24"/>
          <w:lang w:eastAsia="en-US"/>
        </w:rPr>
        <w:t xml:space="preserve">Заявки, поступившие позже установленного в </w:t>
      </w:r>
      <w:r w:rsidRPr="008E766D">
        <w:rPr>
          <w:rFonts w:ascii="Arial" w:hAnsi="Arial" w:cs="Arial"/>
          <w:bCs/>
          <w:sz w:val="24"/>
          <w:szCs w:val="24"/>
          <w:lang w:eastAsia="en-US"/>
        </w:rPr>
        <w:t>пункте 2.1.3. Порядка срока, Главным распорядителем бюджетных средств не рассматриваются и возвращаются заявителю почтовым отправлением в течение 5 рабочих дней со дня поступления.</w:t>
      </w:r>
    </w:p>
    <w:p w:rsidR="00CE7B2F" w:rsidRPr="008E766D" w:rsidRDefault="00CE7B2F" w:rsidP="00717C7B">
      <w:pPr>
        <w:suppressAutoHyphens w:val="0"/>
        <w:autoSpaceDE w:val="0"/>
        <w:autoSpaceDN w:val="0"/>
        <w:adjustRightInd w:val="0"/>
        <w:ind w:firstLine="709"/>
        <w:contextualSpacing/>
        <w:jc w:val="both"/>
        <w:outlineLvl w:val="0"/>
        <w:rPr>
          <w:rFonts w:ascii="Arial" w:hAnsi="Arial" w:cs="Arial"/>
          <w:bCs/>
          <w:sz w:val="24"/>
          <w:szCs w:val="24"/>
          <w:lang w:eastAsia="en-US"/>
        </w:rPr>
      </w:pPr>
      <w:r w:rsidRPr="008E766D">
        <w:rPr>
          <w:rFonts w:ascii="Arial" w:hAnsi="Arial" w:cs="Arial"/>
          <w:bCs/>
          <w:sz w:val="24"/>
          <w:szCs w:val="24"/>
          <w:lang w:eastAsia="en-US"/>
        </w:rPr>
        <w:t xml:space="preserve">2.6. Субъекты малого и среднего предпринимательства вправе изменить или отозвать свою заявку. Уведомление об изменении или отзыве заявки оформляется в произвольной форме, и должно поступить в администрацию Енисейского района путем письменного обращения не позднее срока, указанного в пункте 2.1.3. Порядка. </w:t>
      </w:r>
    </w:p>
    <w:p w:rsidR="00CE7B2F" w:rsidRPr="008E766D" w:rsidRDefault="00CE7B2F" w:rsidP="00CE7B2F">
      <w:pPr>
        <w:suppressAutoHyphens w:val="0"/>
        <w:autoSpaceDE w:val="0"/>
        <w:autoSpaceDN w:val="0"/>
        <w:adjustRightInd w:val="0"/>
        <w:contextualSpacing/>
        <w:jc w:val="both"/>
        <w:outlineLvl w:val="0"/>
        <w:rPr>
          <w:rFonts w:ascii="Arial" w:hAnsi="Arial" w:cs="Arial"/>
          <w:bCs/>
          <w:color w:val="000000"/>
          <w:sz w:val="24"/>
          <w:szCs w:val="24"/>
          <w:lang w:eastAsia="en-US"/>
        </w:rPr>
      </w:pPr>
      <w:r w:rsidRPr="008E766D">
        <w:rPr>
          <w:rFonts w:ascii="Arial" w:hAnsi="Arial" w:cs="Arial"/>
          <w:bCs/>
          <w:color w:val="000000"/>
          <w:sz w:val="24"/>
          <w:szCs w:val="24"/>
          <w:lang w:eastAsia="en-US"/>
        </w:rPr>
        <w:t xml:space="preserve">В случае поступления уведомления об изменении или отзыве заявки (далее – уведомление) в день его поступления администрацией Енисейского района делается запись в журнале регистрации входящей корреспонденции. </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2.7. При подаче заявки заявитель дает согласие на публикацию (размещение) в информационно-телекоммуникационной сети Интернет информации о заявителе, о подаваемой заявке, иной информации, связанной с соответствующим отбором, а также согласие на обработку персональных данных (для физического лица). </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2.8. Одновременно заявителем может быть подана заявка только по одному проекту.</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2.9. </w:t>
      </w:r>
      <w:r w:rsidRPr="008E766D">
        <w:rPr>
          <w:rFonts w:ascii="Arial" w:hAnsi="Arial" w:cs="Arial"/>
          <w:sz w:val="24"/>
          <w:szCs w:val="24"/>
        </w:rPr>
        <w:t xml:space="preserve">Уполномоченный Советом по развитию малого и среднего предпринимательства при Главе Енисейского района (далее по тексту - «Совет». Положение и состав Совета утвержден постановлением администрации Енисейского района от </w:t>
      </w:r>
      <w:r w:rsidRPr="008E766D">
        <w:rPr>
          <w:rFonts w:ascii="Arial" w:hAnsi="Arial" w:cs="Arial"/>
          <w:sz w:val="24"/>
          <w:szCs w:val="24"/>
          <w:lang w:eastAsia="ru-RU"/>
        </w:rPr>
        <w:t>06.08.2015 № 672-</w:t>
      </w:r>
      <w:proofErr w:type="gramStart"/>
      <w:r w:rsidRPr="008E766D">
        <w:rPr>
          <w:rFonts w:ascii="Arial" w:hAnsi="Arial" w:cs="Arial"/>
          <w:sz w:val="24"/>
          <w:szCs w:val="24"/>
          <w:lang w:eastAsia="ru-RU"/>
        </w:rPr>
        <w:t>п</w:t>
      </w:r>
      <w:r w:rsidRPr="008E766D">
        <w:rPr>
          <w:rFonts w:ascii="Arial" w:hAnsi="Arial" w:cs="Arial"/>
          <w:sz w:val="24"/>
          <w:szCs w:val="24"/>
        </w:rPr>
        <w:t>)  орган</w:t>
      </w:r>
      <w:proofErr w:type="gramEnd"/>
      <w:r w:rsidRPr="008E766D">
        <w:rPr>
          <w:rFonts w:ascii="Arial" w:hAnsi="Arial" w:cs="Arial"/>
          <w:sz w:val="24"/>
          <w:szCs w:val="24"/>
        </w:rPr>
        <w:t xml:space="preserve"> по проверке представленных субъектами малого и (или) среднего предпринимательства документов – отдел экономического развития администрации Енисейского района, в течение 10 рабочих дней </w:t>
      </w:r>
      <w:r w:rsidRPr="008E766D">
        <w:rPr>
          <w:rFonts w:ascii="Arial" w:hAnsi="Arial" w:cs="Arial"/>
          <w:sz w:val="24"/>
          <w:szCs w:val="24"/>
          <w:lang w:eastAsia="ru-RU"/>
        </w:rPr>
        <w:t>со дня, следующего за днем окончания приема заявок осуществляет:</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рассмотрение представленных заявителем в составе заявки документов на их соответствие требованиям пункту 2.3 Порядка, а также на соответствие заявителя требованиям, установленным в пункте 2.2 Порядка;</w:t>
      </w:r>
    </w:p>
    <w:p w:rsidR="00CE7B2F" w:rsidRPr="008E766D" w:rsidRDefault="00CE7B2F" w:rsidP="00717C7B">
      <w:pPr>
        <w:suppressAutoHyphens w:val="0"/>
        <w:autoSpaceDE w:val="0"/>
        <w:autoSpaceDN w:val="0"/>
        <w:adjustRightInd w:val="0"/>
        <w:ind w:firstLine="709"/>
        <w:jc w:val="both"/>
        <w:rPr>
          <w:rFonts w:ascii="Arial" w:hAnsi="Arial" w:cs="Arial"/>
          <w:sz w:val="24"/>
          <w:szCs w:val="24"/>
          <w:lang w:eastAsia="en-US"/>
        </w:rPr>
      </w:pPr>
      <w:r w:rsidRPr="008E766D">
        <w:rPr>
          <w:rFonts w:ascii="Arial" w:hAnsi="Arial" w:cs="Arial"/>
          <w:sz w:val="24"/>
          <w:szCs w:val="24"/>
          <w:lang w:eastAsia="en-US"/>
        </w:rPr>
        <w:t>запрос документов в рамках межведомственного информационного взаимодействия в соответствующих органах в случае, если заявитель не представил указанные документы по собственной инициативе;</w:t>
      </w:r>
    </w:p>
    <w:p w:rsidR="00CE7B2F" w:rsidRPr="008E766D" w:rsidRDefault="00CE7B2F" w:rsidP="00D6314D">
      <w:pPr>
        <w:shd w:val="clear" w:color="auto" w:fill="FFFFFF" w:themeFill="background1"/>
        <w:suppressAutoHyphens w:val="0"/>
        <w:autoSpaceDE w:val="0"/>
        <w:autoSpaceDN w:val="0"/>
        <w:adjustRightInd w:val="0"/>
        <w:ind w:firstLine="709"/>
        <w:jc w:val="both"/>
        <w:rPr>
          <w:rFonts w:ascii="Arial" w:hAnsi="Arial" w:cs="Arial"/>
          <w:sz w:val="24"/>
          <w:szCs w:val="24"/>
          <w:lang w:eastAsia="en-US"/>
        </w:rPr>
      </w:pPr>
      <w:r w:rsidRPr="008E766D">
        <w:rPr>
          <w:rFonts w:ascii="Arial" w:hAnsi="Arial" w:cs="Arial"/>
          <w:sz w:val="24"/>
          <w:szCs w:val="24"/>
          <w:lang w:eastAsia="en-US"/>
        </w:rPr>
        <w:t xml:space="preserve">направление запроса Главам муниципальных образований Енисейского района, на территории которых осуществляет деятельность заявитель, с просьбой осуществить выезд на место осуществления деятельности заявителя с целью </w:t>
      </w:r>
      <w:r w:rsidRPr="008E766D">
        <w:rPr>
          <w:rFonts w:ascii="Arial" w:hAnsi="Arial" w:cs="Arial"/>
          <w:sz w:val="24"/>
          <w:szCs w:val="24"/>
          <w:lang w:eastAsia="en-US"/>
        </w:rPr>
        <w:lastRenderedPageBreak/>
        <w:t>проверки факта ведения предпринимательской деятельности и зафиксировать данный факт посредством фото-съемки;</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4575DF">
        <w:rPr>
          <w:rFonts w:ascii="Arial" w:hAnsi="Arial" w:cs="Arial"/>
          <w:sz w:val="24"/>
          <w:szCs w:val="24"/>
          <w:lang w:eastAsia="ru-RU"/>
        </w:rPr>
        <w:t>подготовку заключения</w:t>
      </w:r>
      <w:r w:rsidRPr="008E766D">
        <w:rPr>
          <w:rFonts w:ascii="Arial" w:hAnsi="Arial" w:cs="Arial"/>
          <w:sz w:val="24"/>
          <w:szCs w:val="24"/>
          <w:lang w:eastAsia="ru-RU"/>
        </w:rPr>
        <w:t xml:space="preserve"> по каждому заявителю на предмет соответствия заявителя и предоставленных им документов требованиям настоящего Порядка и очередности поступления заявок на участие в отборе.</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en-US"/>
        </w:rPr>
        <w:t xml:space="preserve">2.10. </w:t>
      </w:r>
      <w:r w:rsidRPr="008E766D">
        <w:rPr>
          <w:rFonts w:ascii="Arial" w:hAnsi="Arial" w:cs="Arial"/>
          <w:sz w:val="24"/>
          <w:szCs w:val="24"/>
          <w:lang w:eastAsia="ru-RU"/>
        </w:rPr>
        <w:t>Решение об отказе в участии заявителя в конкурсном отборе принимается по следующим основаниям:</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несоответствие заявителя требованиям, установленным в пункте 2.2.</w:t>
      </w:r>
      <w:r w:rsidRPr="008E766D">
        <w:rPr>
          <w:rFonts w:ascii="Arial" w:hAnsi="Arial" w:cs="Arial"/>
          <w:i/>
          <w:sz w:val="24"/>
          <w:szCs w:val="24"/>
          <w:lang w:eastAsia="ru-RU"/>
        </w:rPr>
        <w:t xml:space="preserve"> </w:t>
      </w:r>
      <w:r w:rsidRPr="008E766D">
        <w:rPr>
          <w:rFonts w:ascii="Arial" w:hAnsi="Arial" w:cs="Arial"/>
          <w:sz w:val="24"/>
          <w:szCs w:val="24"/>
          <w:lang w:eastAsia="ru-RU"/>
        </w:rPr>
        <w:t>Порядка;</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несоответствие представленной заявителем заявки требованиям к заявкам, установленным пунктом 2.3. настоящего  Порядка;</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недостоверность представленной заявителем информации, в том числе информации о месте нахождения, адресе юридического лица, факте осуществления предпринимательской деятельности;</w:t>
      </w:r>
    </w:p>
    <w:p w:rsidR="00CE7B2F" w:rsidRPr="008E766D" w:rsidRDefault="00CE7B2F" w:rsidP="00A410EF">
      <w:pPr>
        <w:widowControl w:val="0"/>
        <w:suppressAutoHyphens w:val="0"/>
        <w:autoSpaceDE w:val="0"/>
        <w:autoSpaceDN w:val="0"/>
        <w:ind w:firstLine="709"/>
        <w:jc w:val="both"/>
        <w:rPr>
          <w:rFonts w:ascii="Arial" w:hAnsi="Arial" w:cs="Arial"/>
          <w:i/>
          <w:sz w:val="24"/>
          <w:szCs w:val="24"/>
          <w:lang w:eastAsia="ru-RU"/>
        </w:rPr>
      </w:pPr>
      <w:r w:rsidRPr="008E766D">
        <w:rPr>
          <w:rFonts w:ascii="Arial" w:hAnsi="Arial" w:cs="Arial"/>
          <w:sz w:val="24"/>
          <w:szCs w:val="24"/>
          <w:lang w:eastAsia="ru-RU"/>
        </w:rPr>
        <w:t>подача документов заявителем после даты и (или) времени, определенных для подачи заявок</w:t>
      </w:r>
      <w:r w:rsidRPr="008E766D">
        <w:rPr>
          <w:rFonts w:ascii="Arial" w:hAnsi="Arial" w:cs="Arial"/>
          <w:i/>
          <w:sz w:val="24"/>
          <w:szCs w:val="24"/>
          <w:lang w:eastAsia="ru-RU"/>
        </w:rPr>
        <w:t>.</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2.11. Заявителю, чья заявка не соответствует требованиям настоящего Порядка, в течение 5 календарных дней направляется уведомление с указанием причин отказа от участия в конкурсном отборе на бумажном носителе почтовым отправлением по почтовому адресу, либо в электронной форме по адресу электронной почты, указанному в заявлении. </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en-US"/>
        </w:rPr>
      </w:pPr>
      <w:r w:rsidRPr="008E766D">
        <w:rPr>
          <w:rFonts w:ascii="Arial" w:hAnsi="Arial" w:cs="Arial"/>
          <w:sz w:val="24"/>
          <w:szCs w:val="24"/>
          <w:lang w:eastAsia="en-US"/>
        </w:rPr>
        <w:t>2.12.  По поступившим в администрацию района з</w:t>
      </w:r>
      <w:r w:rsidRPr="008E766D">
        <w:rPr>
          <w:rFonts w:ascii="Arial" w:hAnsi="Arial" w:cs="Arial"/>
          <w:sz w:val="24"/>
          <w:szCs w:val="24"/>
          <w:lang w:eastAsia="ru-RU"/>
        </w:rPr>
        <w:t>аявкам на участие в отборе  на предоставление гранта в виде субсидии субъектам малого и среднего предпринимательства  на начало ведения предпринимательской деятельности</w:t>
      </w:r>
      <w:r w:rsidRPr="008E766D">
        <w:rPr>
          <w:rFonts w:ascii="Arial" w:hAnsi="Arial" w:cs="Arial"/>
          <w:sz w:val="24"/>
          <w:szCs w:val="24"/>
          <w:lang w:eastAsia="en-US"/>
        </w:rPr>
        <w:t>, по которым заявитель и предоставленные им документы соответствуют требованиям настоящего Порядка, в течение 5 рабочих дней со дня подготовки заключений отделом экономического развития, осуществляется конкурсный отбор Конкурсной комиссией (</w:t>
      </w:r>
      <w:r w:rsidRPr="008E766D">
        <w:rPr>
          <w:rFonts w:ascii="Arial" w:hAnsi="Arial" w:cs="Arial"/>
          <w:sz w:val="24"/>
          <w:szCs w:val="24"/>
        </w:rPr>
        <w:t>Положение и состав Конкурсной комиссии утвержден  постановлением администрации Енисейского района от 20</w:t>
      </w:r>
      <w:r w:rsidRPr="008E766D">
        <w:rPr>
          <w:rFonts w:ascii="Arial" w:eastAsia="Calibri" w:hAnsi="Arial" w:cs="Arial"/>
          <w:sz w:val="24"/>
          <w:szCs w:val="24"/>
          <w:lang w:eastAsia="en-US"/>
        </w:rPr>
        <w:t>.04.2022 № 326-п</w:t>
      </w:r>
      <w:r w:rsidRPr="008E766D">
        <w:rPr>
          <w:rFonts w:ascii="Arial" w:hAnsi="Arial" w:cs="Arial"/>
          <w:sz w:val="24"/>
          <w:szCs w:val="24"/>
        </w:rPr>
        <w:t>)</w:t>
      </w:r>
      <w:r w:rsidRPr="008E766D">
        <w:rPr>
          <w:rFonts w:ascii="Arial" w:hAnsi="Arial" w:cs="Arial"/>
          <w:sz w:val="24"/>
          <w:szCs w:val="24"/>
          <w:lang w:eastAsia="en-US"/>
        </w:rPr>
        <w:t>.</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2.13. Оценка проектов осуществляется с использованием следующих критериев:</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en-US"/>
        </w:rPr>
        <w:t xml:space="preserve">а) </w:t>
      </w:r>
      <w:r w:rsidRPr="008E766D">
        <w:rPr>
          <w:rFonts w:ascii="Arial" w:hAnsi="Arial" w:cs="Arial"/>
          <w:sz w:val="24"/>
          <w:szCs w:val="24"/>
          <w:lang w:eastAsia="ru-RU"/>
        </w:rPr>
        <w:t xml:space="preserve">наличие у участника отбора опыта или соответствующего (профильного) образования для реализации проекта: </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   отсутствие опыта в сфере деятельности - 0 баллов; </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документально подтвержденный опыт, или наличие документа, подтверждающего профильное образование - 2 балла;</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en-US"/>
        </w:rPr>
      </w:pPr>
      <w:r w:rsidRPr="008E766D">
        <w:rPr>
          <w:rFonts w:ascii="Arial" w:hAnsi="Arial" w:cs="Arial"/>
          <w:sz w:val="24"/>
          <w:szCs w:val="24"/>
          <w:lang w:eastAsia="en-US"/>
        </w:rPr>
        <w:t xml:space="preserve">б) </w:t>
      </w:r>
      <w:r w:rsidR="00A410EF">
        <w:rPr>
          <w:rFonts w:ascii="Arial" w:hAnsi="Arial" w:cs="Arial"/>
          <w:sz w:val="24"/>
          <w:szCs w:val="24"/>
          <w:lang w:eastAsia="en-US"/>
        </w:rPr>
        <w:t>н</w:t>
      </w:r>
      <w:r w:rsidRPr="008E766D">
        <w:rPr>
          <w:rFonts w:ascii="Arial" w:hAnsi="Arial" w:cs="Arial"/>
          <w:sz w:val="24"/>
          <w:szCs w:val="24"/>
          <w:lang w:eastAsia="en-US"/>
        </w:rPr>
        <w:t>аличие материально-технической базы, необходимой для осуществления предпринимательской деятельности:</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en-US"/>
        </w:rPr>
      </w:pPr>
      <w:r w:rsidRPr="008E766D">
        <w:rPr>
          <w:rFonts w:ascii="Arial" w:hAnsi="Arial" w:cs="Arial"/>
          <w:sz w:val="24"/>
          <w:szCs w:val="24"/>
          <w:lang w:eastAsia="en-US"/>
        </w:rPr>
        <w:t>-  имеется материально-техническая база – 2 балла;</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en-US"/>
        </w:rPr>
        <w:t xml:space="preserve">-  отсутствует -  </w:t>
      </w:r>
      <w:r w:rsidRPr="008E766D">
        <w:rPr>
          <w:rFonts w:ascii="Arial" w:hAnsi="Arial" w:cs="Arial"/>
          <w:sz w:val="24"/>
          <w:szCs w:val="24"/>
          <w:lang w:eastAsia="ru-RU"/>
        </w:rPr>
        <w:t>0 баллов;</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в)  наличие кадрового состава (работников, с которыми заключены трудовые отношения):</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имеются  работники, с которыми заключены трудовые отношения – 2 балла;</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отсутствуют работники, с которыми заключены трудовые отношения – 0 балла;</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en-US"/>
        </w:rPr>
        <w:t xml:space="preserve">г) </w:t>
      </w:r>
      <w:r w:rsidRPr="008E766D">
        <w:rPr>
          <w:rFonts w:ascii="Arial" w:hAnsi="Arial" w:cs="Arial"/>
          <w:sz w:val="24"/>
          <w:szCs w:val="24"/>
          <w:lang w:eastAsia="ru-RU"/>
        </w:rPr>
        <w:t xml:space="preserve">создание участником отбора дополнительных рабочих мест: </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 планируется создание новых рабочих мест в году предоставления гранта - 3 балла; </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не планируется создание новых рабочих мест в году предоставления гранта - 0 баллов;</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д) размер заработной платы работников:</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выше МРОТ – 2 балла;</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lastRenderedPageBreak/>
        <w:t>- соответствует МРОТ – 0 баллов.</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По каждому проекту выставляются баллы по установленным критериям. Выставление соответствующего балла в отношении каждого критерия отбора осуществляется на основании документов, содержащихся в составе заявки. Проекты ранжируются по убыванию количества полученных баллов.</w:t>
      </w:r>
    </w:p>
    <w:p w:rsidR="00CE7B2F" w:rsidRPr="008E766D" w:rsidRDefault="00CE7B2F" w:rsidP="00717C7B">
      <w:pPr>
        <w:suppressAutoHyphens w:val="0"/>
        <w:autoSpaceDE w:val="0"/>
        <w:autoSpaceDN w:val="0"/>
        <w:adjustRightInd w:val="0"/>
        <w:ind w:firstLine="709"/>
        <w:jc w:val="both"/>
        <w:rPr>
          <w:rFonts w:ascii="Arial" w:hAnsi="Arial" w:cs="Arial"/>
          <w:sz w:val="24"/>
          <w:szCs w:val="24"/>
          <w:lang w:eastAsia="ru-RU"/>
        </w:rPr>
      </w:pPr>
      <w:r w:rsidRPr="008E766D">
        <w:rPr>
          <w:rFonts w:ascii="Arial" w:hAnsi="Arial" w:cs="Arial"/>
          <w:sz w:val="24"/>
          <w:szCs w:val="24"/>
          <w:lang w:eastAsia="ru-RU"/>
        </w:rPr>
        <w:t>При равенстве итоговых баллов, присвоенных двум и более участникам отбора, наименьший порядковый номер в списке участников отбора присваивается участнику, подавшему заявку ранее по времени ее подачи.</w:t>
      </w:r>
    </w:p>
    <w:p w:rsidR="00CE7B2F" w:rsidRPr="008E766D" w:rsidRDefault="00CE7B2F" w:rsidP="00717C7B">
      <w:pPr>
        <w:suppressAutoHyphens w:val="0"/>
        <w:autoSpaceDE w:val="0"/>
        <w:autoSpaceDN w:val="0"/>
        <w:adjustRightInd w:val="0"/>
        <w:ind w:firstLine="709"/>
        <w:jc w:val="both"/>
        <w:rPr>
          <w:rFonts w:ascii="Arial" w:hAnsi="Arial" w:cs="Arial"/>
          <w:bCs/>
          <w:color w:val="000000"/>
          <w:sz w:val="24"/>
          <w:szCs w:val="24"/>
        </w:rPr>
      </w:pPr>
      <w:r w:rsidRPr="008E766D">
        <w:rPr>
          <w:rFonts w:ascii="Arial" w:hAnsi="Arial" w:cs="Arial"/>
          <w:bCs/>
          <w:color w:val="000000"/>
          <w:sz w:val="24"/>
          <w:szCs w:val="24"/>
        </w:rPr>
        <w:t>В соответствии с набранными заявителями баллами, Конкурсная комиссия определяет перечень субъектов малого и среднего предпринимательства, предполагаемых к предоставлению грантовой поддержки в рамках муниципальной программы с расстановкой их по степени приоритетности.</w:t>
      </w:r>
    </w:p>
    <w:p w:rsidR="00CE7B2F" w:rsidRPr="008E766D" w:rsidRDefault="00CE7B2F" w:rsidP="00D6314D">
      <w:pPr>
        <w:widowControl w:val="0"/>
        <w:shd w:val="clear" w:color="auto" w:fill="FFFFFF" w:themeFill="background1"/>
        <w:tabs>
          <w:tab w:val="left" w:pos="8715"/>
        </w:tabs>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Проекты, набравшие по итогам оценки менее 4 баллов, считаются не прошедшими отбор и не включаются в перечень </w:t>
      </w:r>
      <w:r w:rsidRPr="008E766D">
        <w:rPr>
          <w:rFonts w:ascii="Arial" w:hAnsi="Arial" w:cs="Arial"/>
          <w:bCs/>
          <w:color w:val="000000"/>
          <w:sz w:val="24"/>
          <w:szCs w:val="24"/>
        </w:rPr>
        <w:t>субъектов малого и среднего предпринимательства, предполагаемых к предоставлению грантовой поддержки в рамках муниципальной программы.</w:t>
      </w:r>
    </w:p>
    <w:p w:rsidR="00CE7B2F" w:rsidRPr="008E766D" w:rsidRDefault="00CE7B2F" w:rsidP="00717C7B">
      <w:pPr>
        <w:suppressAutoHyphens w:val="0"/>
        <w:autoSpaceDE w:val="0"/>
        <w:autoSpaceDN w:val="0"/>
        <w:adjustRightInd w:val="0"/>
        <w:ind w:firstLine="709"/>
        <w:jc w:val="both"/>
        <w:rPr>
          <w:rFonts w:ascii="Arial" w:hAnsi="Arial" w:cs="Arial"/>
          <w:sz w:val="24"/>
          <w:szCs w:val="24"/>
        </w:rPr>
      </w:pPr>
      <w:r w:rsidRPr="008E766D">
        <w:rPr>
          <w:rFonts w:ascii="Arial" w:hAnsi="Arial" w:cs="Arial"/>
          <w:sz w:val="24"/>
          <w:szCs w:val="24"/>
          <w:lang w:eastAsia="ru-RU"/>
        </w:rPr>
        <w:t xml:space="preserve">2.14. </w:t>
      </w:r>
      <w:r w:rsidRPr="008E766D">
        <w:rPr>
          <w:rFonts w:ascii="Arial" w:hAnsi="Arial" w:cs="Arial"/>
          <w:sz w:val="24"/>
          <w:szCs w:val="24"/>
        </w:rPr>
        <w:t>Информация о потенциальных получателях грантовой поддержки в форме субсидии,  направляется в агентство развития малого и среднего предпринимательства Красноярского края в составе заявки для проведения отбора.</w:t>
      </w:r>
    </w:p>
    <w:p w:rsidR="00CE7B2F" w:rsidRDefault="00CE7B2F" w:rsidP="00CE7B2F">
      <w:pPr>
        <w:suppressAutoHyphens w:val="0"/>
        <w:autoSpaceDE w:val="0"/>
        <w:autoSpaceDN w:val="0"/>
        <w:adjustRightInd w:val="0"/>
        <w:jc w:val="center"/>
        <w:rPr>
          <w:rFonts w:ascii="Arial" w:hAnsi="Arial" w:cs="Arial"/>
          <w:sz w:val="24"/>
          <w:szCs w:val="24"/>
        </w:rPr>
      </w:pPr>
      <w:r w:rsidRPr="008E766D">
        <w:rPr>
          <w:rFonts w:ascii="Arial" w:hAnsi="Arial" w:cs="Arial"/>
          <w:sz w:val="24"/>
          <w:szCs w:val="24"/>
        </w:rPr>
        <w:t>3. Условия и порядок предоставления гранта</w:t>
      </w:r>
    </w:p>
    <w:p w:rsidR="004575DF" w:rsidRPr="008E766D" w:rsidRDefault="004575DF" w:rsidP="00CE7B2F">
      <w:pPr>
        <w:suppressAutoHyphens w:val="0"/>
        <w:autoSpaceDE w:val="0"/>
        <w:autoSpaceDN w:val="0"/>
        <w:adjustRightInd w:val="0"/>
        <w:jc w:val="center"/>
        <w:rPr>
          <w:rFonts w:ascii="Arial" w:hAnsi="Arial" w:cs="Arial"/>
          <w:sz w:val="24"/>
          <w:szCs w:val="24"/>
        </w:rPr>
      </w:pPr>
    </w:p>
    <w:p w:rsidR="00CE7B2F" w:rsidRPr="008E766D" w:rsidRDefault="00CE7B2F" w:rsidP="00717C7B">
      <w:pPr>
        <w:suppressAutoHyphens w:val="0"/>
        <w:autoSpaceDE w:val="0"/>
        <w:autoSpaceDN w:val="0"/>
        <w:adjustRightInd w:val="0"/>
        <w:ind w:firstLine="709"/>
        <w:jc w:val="both"/>
        <w:rPr>
          <w:rFonts w:ascii="Arial" w:hAnsi="Arial" w:cs="Arial"/>
          <w:sz w:val="24"/>
          <w:szCs w:val="24"/>
          <w:lang w:eastAsia="ru-RU"/>
        </w:rPr>
      </w:pPr>
      <w:r w:rsidRPr="008E766D">
        <w:rPr>
          <w:rFonts w:ascii="Arial" w:hAnsi="Arial" w:cs="Arial"/>
          <w:sz w:val="24"/>
          <w:szCs w:val="24"/>
        </w:rPr>
        <w:t xml:space="preserve">3.1. После издания нормативного акта Правительства Красноярского края о распределении субсидий между муниципальными образованиями Красноярского края для реализации мероприятия «Субсидии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(при условии распределения субсидии бюджету Енисейского района), потенциальным получателям гранта направляется уведомление о предоставлении  </w:t>
      </w:r>
      <w:r w:rsidRPr="008E766D">
        <w:rPr>
          <w:rFonts w:ascii="Arial" w:hAnsi="Arial" w:cs="Arial"/>
          <w:sz w:val="24"/>
          <w:szCs w:val="24"/>
          <w:lang w:eastAsia="ru-RU"/>
        </w:rPr>
        <w:t xml:space="preserve">в администрацию района следующих документов: </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а) </w:t>
      </w:r>
      <w:hyperlink w:anchor="P371" w:history="1">
        <w:r w:rsidRPr="008E766D">
          <w:rPr>
            <w:rFonts w:ascii="Arial" w:hAnsi="Arial" w:cs="Arial"/>
            <w:sz w:val="24"/>
            <w:szCs w:val="24"/>
            <w:lang w:eastAsia="ru-RU"/>
          </w:rPr>
          <w:t>заявление</w:t>
        </w:r>
      </w:hyperlink>
      <w:r w:rsidRPr="008E766D">
        <w:rPr>
          <w:rFonts w:ascii="Arial" w:hAnsi="Arial" w:cs="Arial"/>
          <w:sz w:val="24"/>
          <w:szCs w:val="24"/>
          <w:lang w:eastAsia="ru-RU"/>
        </w:rPr>
        <w:t xml:space="preserve"> на предоставление грантовой поддержки </w:t>
      </w:r>
      <w:r w:rsidRPr="008E766D">
        <w:rPr>
          <w:rFonts w:ascii="Arial" w:eastAsia="Calibri" w:hAnsi="Arial" w:cs="Arial"/>
          <w:sz w:val="24"/>
          <w:szCs w:val="24"/>
          <w:lang w:eastAsia="en-US"/>
        </w:rPr>
        <w:t>в форме субсидий на начало ведения предпринимательской деятельности</w:t>
      </w:r>
      <w:r w:rsidRPr="008E766D">
        <w:rPr>
          <w:rFonts w:ascii="Arial" w:hAnsi="Arial" w:cs="Arial"/>
          <w:sz w:val="24"/>
          <w:szCs w:val="24"/>
          <w:lang w:eastAsia="ru-RU"/>
        </w:rPr>
        <w:t xml:space="preserve"> по форме согласно приложению № 3</w:t>
      </w:r>
      <w:r w:rsidRPr="008E766D">
        <w:rPr>
          <w:rFonts w:ascii="Arial" w:hAnsi="Arial" w:cs="Arial"/>
          <w:i/>
          <w:sz w:val="24"/>
          <w:szCs w:val="24"/>
          <w:lang w:eastAsia="ru-RU"/>
        </w:rPr>
        <w:t xml:space="preserve"> </w:t>
      </w:r>
      <w:r w:rsidRPr="008E766D">
        <w:rPr>
          <w:rFonts w:ascii="Arial" w:hAnsi="Arial" w:cs="Arial"/>
          <w:sz w:val="24"/>
          <w:szCs w:val="24"/>
          <w:lang w:eastAsia="ru-RU"/>
        </w:rPr>
        <w:t>к Порядку;</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б)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заявителем не ранее 20 рабочих дней до даты подачи заявки (заявитель вправе представить по собственной инициативе);</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первое число месяца подачи заявления (заявитель вправе представить по собственной инициативе);</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eastAsia="Calibri" w:hAnsi="Arial" w:cs="Arial"/>
          <w:sz w:val="24"/>
          <w:szCs w:val="24"/>
          <w:lang w:eastAsia="en-US"/>
        </w:rPr>
        <w:t xml:space="preserve">- </w:t>
      </w:r>
      <w:r w:rsidRPr="008E766D">
        <w:rPr>
          <w:rFonts w:ascii="Arial" w:hAnsi="Arial" w:cs="Arial"/>
          <w:sz w:val="24"/>
          <w:szCs w:val="24"/>
          <w:lang w:eastAsia="ru-RU"/>
        </w:rPr>
        <w:t xml:space="preserve">справку об отсутствии неисполненной обязанности по уплате страховых взносов, пеней, штрафов, процентов (в части социального страхования),  подлежащих уплате </w:t>
      </w:r>
      <w:r w:rsidRPr="008E766D">
        <w:rPr>
          <w:rFonts w:ascii="Arial" w:hAnsi="Arial" w:cs="Arial"/>
          <w:sz w:val="24"/>
          <w:szCs w:val="24"/>
          <w:shd w:val="clear" w:color="auto" w:fill="FFFFFF" w:themeFill="background1"/>
          <w:lang w:eastAsia="ru-RU"/>
        </w:rPr>
        <w:t xml:space="preserve">в </w:t>
      </w:r>
      <w:r w:rsidRPr="008E766D">
        <w:rPr>
          <w:rFonts w:ascii="Arial" w:eastAsia="Calibri" w:hAnsi="Arial" w:cs="Arial"/>
          <w:sz w:val="24"/>
          <w:szCs w:val="24"/>
          <w:shd w:val="clear" w:color="auto" w:fill="FFFFFF" w:themeFill="background1"/>
          <w:lang w:eastAsia="en-US"/>
        </w:rPr>
        <w:t>Социальный фонд России</w:t>
      </w:r>
      <w:r w:rsidRPr="008E766D">
        <w:rPr>
          <w:rFonts w:ascii="Arial" w:hAnsi="Arial" w:cs="Arial"/>
          <w:sz w:val="24"/>
          <w:szCs w:val="24"/>
          <w:lang w:eastAsia="ru-RU"/>
        </w:rPr>
        <w:t xml:space="preserve"> по состоянию на первое число месяца подачи заявления (заявитель вправе представить по собственной инициативе);</w:t>
      </w:r>
    </w:p>
    <w:p w:rsidR="00CE7B2F" w:rsidRPr="008E766D" w:rsidRDefault="00CE7B2F" w:rsidP="00717C7B">
      <w:pPr>
        <w:suppressAutoHyphens w:val="0"/>
        <w:ind w:firstLine="709"/>
        <w:jc w:val="both"/>
        <w:rPr>
          <w:rFonts w:ascii="Arial" w:hAnsi="Arial" w:cs="Arial"/>
          <w:sz w:val="24"/>
          <w:szCs w:val="24"/>
          <w:lang w:eastAsia="ru-RU"/>
        </w:rPr>
      </w:pPr>
      <w:r w:rsidRPr="008E766D">
        <w:rPr>
          <w:rFonts w:ascii="Arial" w:hAnsi="Arial" w:cs="Arial"/>
          <w:sz w:val="24"/>
          <w:szCs w:val="24"/>
          <w:lang w:eastAsia="ru-RU"/>
        </w:rPr>
        <w:t xml:space="preserve">- для индивидуальных предпринимателей, применяющих специальный налоговый режим «Налог на профессиональный доход» - справку о состоянии расчетов (доходах) по налогу на профессиональный доход (форма КНД 1122036) за весь срок осуществления деятельности, сформированную в электронной </w:t>
      </w:r>
      <w:r w:rsidRPr="008E766D">
        <w:rPr>
          <w:rFonts w:ascii="Arial" w:hAnsi="Arial" w:cs="Arial"/>
          <w:sz w:val="24"/>
          <w:szCs w:val="24"/>
          <w:lang w:eastAsia="ru-RU"/>
        </w:rPr>
        <w:lastRenderedPageBreak/>
        <w:t>форме с использованием мобильного приложения «Мой налог» или в веб-кабинете «Мой налог», размещенном на сайте https://npd.nalog.ru/, и подписанную электронной подписью налогового органа;</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документ, подтверждающий полномочия представителя Заявителя, а также копию паспорта или иного документа, удостоверяющего личность представителя Заявителя;</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rPr>
        <w:t>-  копию штатного расписания заявителя</w:t>
      </w:r>
      <w:r w:rsidRPr="008E766D">
        <w:rPr>
          <w:rFonts w:ascii="Arial" w:eastAsia="Calibri" w:hAnsi="Arial" w:cs="Arial"/>
          <w:sz w:val="24"/>
          <w:szCs w:val="24"/>
        </w:rPr>
        <w:t xml:space="preserve">, действующего на момент подачи заявления (при наличии работников), </w:t>
      </w:r>
      <w:r w:rsidRPr="008E766D">
        <w:rPr>
          <w:rFonts w:ascii="Arial" w:eastAsia="Calibri" w:hAnsi="Arial" w:cs="Arial"/>
          <w:sz w:val="24"/>
          <w:szCs w:val="24"/>
          <w:lang w:eastAsia="ru-RU"/>
        </w:rPr>
        <w:t xml:space="preserve">индивидуальным предпринимателям дополнительно - копии трудовых договоров, заключенных с работниками (если ранее такие не предоставлялись в составе заявки на участие в отборе </w:t>
      </w:r>
      <w:r w:rsidRPr="008E766D">
        <w:rPr>
          <w:rFonts w:ascii="Arial" w:hAnsi="Arial" w:cs="Arial"/>
          <w:sz w:val="24"/>
          <w:szCs w:val="24"/>
          <w:lang w:eastAsia="ru-RU"/>
        </w:rPr>
        <w:t>субъектов малого и среднего предпринимательства на предоставление грантовой поддержки в форме субсидий на начало ведения предпринимательской деятельности</w:t>
      </w:r>
      <w:r w:rsidRPr="008E766D">
        <w:rPr>
          <w:rFonts w:ascii="Arial" w:eastAsia="Calibri" w:hAnsi="Arial" w:cs="Arial"/>
          <w:sz w:val="24"/>
          <w:szCs w:val="24"/>
          <w:lang w:eastAsia="ru-RU"/>
        </w:rPr>
        <w:t>);</w:t>
      </w:r>
    </w:p>
    <w:p w:rsidR="00CE7B2F" w:rsidRPr="008E766D" w:rsidRDefault="00CE7B2F" w:rsidP="006E4C07">
      <w:pPr>
        <w:widowControl w:val="0"/>
        <w:suppressAutoHyphens w:val="0"/>
        <w:autoSpaceDE w:val="0"/>
        <w:autoSpaceDN w:val="0"/>
        <w:ind w:firstLine="709"/>
        <w:jc w:val="both"/>
        <w:rPr>
          <w:rFonts w:ascii="Arial" w:hAnsi="Arial" w:cs="Arial"/>
          <w:sz w:val="24"/>
          <w:szCs w:val="24"/>
        </w:rPr>
      </w:pPr>
      <w:r w:rsidRPr="008E766D">
        <w:rPr>
          <w:rFonts w:ascii="Arial" w:eastAsia="Calibri" w:hAnsi="Arial" w:cs="Arial"/>
          <w:sz w:val="24"/>
          <w:szCs w:val="24"/>
        </w:rPr>
        <w:t>- с</w:t>
      </w:r>
      <w:r w:rsidRPr="008E766D">
        <w:rPr>
          <w:rFonts w:ascii="Arial" w:hAnsi="Arial" w:cs="Arial"/>
          <w:sz w:val="24"/>
          <w:szCs w:val="24"/>
        </w:rPr>
        <w:t>ведения о численности работников и среднесписочной численности работников, а также сведения о планируемой среднесписочной численности по форме:</w:t>
      </w:r>
    </w:p>
    <w:p w:rsidR="00CE7B2F" w:rsidRPr="008E766D" w:rsidRDefault="00CE7B2F" w:rsidP="00CE7B2F">
      <w:pPr>
        <w:autoSpaceDE w:val="0"/>
        <w:autoSpaceDN w:val="0"/>
        <w:adjustRightInd w:val="0"/>
        <w:ind w:right="-1"/>
        <w:jc w:val="both"/>
        <w:rPr>
          <w:rFonts w:ascii="Arial" w:hAnsi="Arial" w:cs="Arial"/>
          <w:sz w:val="24"/>
          <w:szCs w:val="24"/>
        </w:rPr>
      </w:pPr>
    </w:p>
    <w:p w:rsidR="00CE7B2F" w:rsidRPr="008E766D" w:rsidRDefault="00CE7B2F" w:rsidP="00CE7B2F">
      <w:pPr>
        <w:autoSpaceDE w:val="0"/>
        <w:autoSpaceDN w:val="0"/>
        <w:adjustRightInd w:val="0"/>
        <w:jc w:val="center"/>
        <w:rPr>
          <w:rFonts w:ascii="Arial" w:hAnsi="Arial" w:cs="Arial"/>
          <w:sz w:val="24"/>
          <w:szCs w:val="24"/>
        </w:rPr>
      </w:pPr>
      <w:r w:rsidRPr="008E766D">
        <w:rPr>
          <w:rFonts w:ascii="Arial" w:hAnsi="Arial" w:cs="Arial"/>
          <w:sz w:val="24"/>
          <w:szCs w:val="24"/>
        </w:rPr>
        <w:t>Сведения о численности и среднесписочной численности работников</w:t>
      </w:r>
    </w:p>
    <w:p w:rsidR="00CE7B2F" w:rsidRPr="008E766D" w:rsidRDefault="00CE7B2F" w:rsidP="00CE7B2F">
      <w:pPr>
        <w:autoSpaceDE w:val="0"/>
        <w:autoSpaceDN w:val="0"/>
        <w:adjustRightInd w:val="0"/>
        <w:jc w:val="center"/>
        <w:rPr>
          <w:rFonts w:ascii="Arial" w:hAnsi="Arial" w:cs="Arial"/>
          <w:sz w:val="24"/>
          <w:szCs w:val="24"/>
        </w:rPr>
      </w:pPr>
      <w:r w:rsidRPr="008E766D">
        <w:rPr>
          <w:rFonts w:ascii="Arial" w:hAnsi="Arial" w:cs="Arial"/>
          <w:sz w:val="24"/>
          <w:szCs w:val="24"/>
        </w:rPr>
        <w:t>_________________________________________________________</w:t>
      </w:r>
    </w:p>
    <w:p w:rsidR="00CE7B2F" w:rsidRPr="008E766D" w:rsidRDefault="00CE7B2F" w:rsidP="00CE7B2F">
      <w:pPr>
        <w:autoSpaceDE w:val="0"/>
        <w:autoSpaceDN w:val="0"/>
        <w:adjustRightInd w:val="0"/>
        <w:jc w:val="center"/>
        <w:rPr>
          <w:rFonts w:ascii="Arial" w:hAnsi="Arial" w:cs="Arial"/>
          <w:sz w:val="24"/>
          <w:szCs w:val="24"/>
        </w:rPr>
      </w:pPr>
      <w:r w:rsidRPr="008E766D">
        <w:rPr>
          <w:rFonts w:ascii="Arial" w:hAnsi="Arial" w:cs="Arial"/>
          <w:sz w:val="24"/>
          <w:szCs w:val="24"/>
        </w:rPr>
        <w:t>(наименование юридического лица, индивидуального предпринимателя)</w:t>
      </w:r>
    </w:p>
    <w:p w:rsidR="00CE7B2F" w:rsidRPr="008E766D" w:rsidRDefault="00CE7B2F" w:rsidP="00CE7B2F">
      <w:pPr>
        <w:autoSpaceDE w:val="0"/>
        <w:autoSpaceDN w:val="0"/>
        <w:adjustRightInd w:val="0"/>
        <w:jc w:val="center"/>
        <w:rPr>
          <w:rFonts w:ascii="Arial" w:hAnsi="Arial" w:cs="Arial"/>
          <w:sz w:val="24"/>
          <w:szCs w:val="24"/>
        </w:rP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559"/>
        <w:gridCol w:w="1728"/>
        <w:gridCol w:w="1816"/>
        <w:gridCol w:w="2033"/>
      </w:tblGrid>
      <w:tr w:rsidR="00CE7B2F" w:rsidRPr="008E766D" w:rsidTr="00CE7B2F">
        <w:trPr>
          <w:trHeight w:val="1925"/>
        </w:trPr>
        <w:tc>
          <w:tcPr>
            <w:tcW w:w="1809" w:type="dxa"/>
          </w:tcPr>
          <w:p w:rsidR="00CE7B2F" w:rsidRPr="008E766D" w:rsidRDefault="00CE7B2F" w:rsidP="00CE7B2F">
            <w:pPr>
              <w:autoSpaceDE w:val="0"/>
              <w:autoSpaceDN w:val="0"/>
              <w:adjustRightInd w:val="0"/>
              <w:jc w:val="both"/>
              <w:outlineLvl w:val="0"/>
              <w:rPr>
                <w:rFonts w:ascii="Arial" w:hAnsi="Arial" w:cs="Arial"/>
                <w:sz w:val="24"/>
                <w:szCs w:val="24"/>
              </w:rPr>
            </w:pPr>
            <w:r w:rsidRPr="008E766D">
              <w:rPr>
                <w:rFonts w:ascii="Arial" w:hAnsi="Arial" w:cs="Arial"/>
                <w:sz w:val="24"/>
                <w:szCs w:val="24"/>
              </w:rPr>
              <w:t>Наименование показателя</w:t>
            </w:r>
          </w:p>
        </w:tc>
        <w:tc>
          <w:tcPr>
            <w:tcW w:w="993" w:type="dxa"/>
          </w:tcPr>
          <w:p w:rsidR="00CE7B2F" w:rsidRPr="008E766D" w:rsidRDefault="00CE7B2F" w:rsidP="00CE7B2F">
            <w:pPr>
              <w:autoSpaceDE w:val="0"/>
              <w:autoSpaceDN w:val="0"/>
              <w:adjustRightInd w:val="0"/>
              <w:jc w:val="both"/>
              <w:outlineLvl w:val="0"/>
              <w:rPr>
                <w:rFonts w:ascii="Arial" w:hAnsi="Arial" w:cs="Arial"/>
                <w:sz w:val="24"/>
                <w:szCs w:val="24"/>
              </w:rPr>
            </w:pPr>
            <w:r w:rsidRPr="008E766D">
              <w:rPr>
                <w:rFonts w:ascii="Arial" w:hAnsi="Arial" w:cs="Arial"/>
                <w:sz w:val="24"/>
                <w:szCs w:val="24"/>
              </w:rPr>
              <w:t>Единицы измерения</w:t>
            </w:r>
          </w:p>
        </w:tc>
        <w:tc>
          <w:tcPr>
            <w:tcW w:w="1559" w:type="dxa"/>
          </w:tcPr>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 xml:space="preserve">на 01 января года, </w:t>
            </w:r>
            <w:r w:rsidRPr="008E766D">
              <w:rPr>
                <w:rFonts w:ascii="Arial" w:hAnsi="Arial" w:cs="Arial"/>
                <w:sz w:val="24"/>
                <w:szCs w:val="24"/>
                <w:lang w:eastAsia="ru-RU"/>
              </w:rPr>
              <w:t>в котором планируется получение гранта</w:t>
            </w:r>
            <w:r w:rsidRPr="008E766D">
              <w:rPr>
                <w:rFonts w:ascii="Arial" w:hAnsi="Arial" w:cs="Arial"/>
                <w:sz w:val="24"/>
                <w:szCs w:val="24"/>
              </w:rPr>
              <w:t xml:space="preserve"> </w:t>
            </w:r>
          </w:p>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(факт)</w:t>
            </w:r>
          </w:p>
        </w:tc>
        <w:tc>
          <w:tcPr>
            <w:tcW w:w="1728" w:type="dxa"/>
          </w:tcPr>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 xml:space="preserve">на 01 число месяца подачи </w:t>
            </w:r>
          </w:p>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 xml:space="preserve">заявки на </w:t>
            </w:r>
          </w:p>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 xml:space="preserve">предоставление гранта </w:t>
            </w:r>
          </w:p>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(факт)</w:t>
            </w:r>
          </w:p>
        </w:tc>
        <w:tc>
          <w:tcPr>
            <w:tcW w:w="1816" w:type="dxa"/>
          </w:tcPr>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на 01 января года, следующего за годом получения гранта</w:t>
            </w:r>
          </w:p>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rPr>
              <w:t xml:space="preserve">         (план)</w:t>
            </w:r>
          </w:p>
          <w:p w:rsidR="00CE7B2F" w:rsidRPr="008E766D" w:rsidRDefault="00CE7B2F" w:rsidP="00CE7B2F">
            <w:pPr>
              <w:autoSpaceDE w:val="0"/>
              <w:autoSpaceDN w:val="0"/>
              <w:adjustRightInd w:val="0"/>
              <w:jc w:val="center"/>
              <w:outlineLvl w:val="0"/>
              <w:rPr>
                <w:rFonts w:ascii="Arial" w:hAnsi="Arial" w:cs="Arial"/>
                <w:sz w:val="24"/>
                <w:szCs w:val="24"/>
              </w:rPr>
            </w:pPr>
          </w:p>
        </w:tc>
        <w:tc>
          <w:tcPr>
            <w:tcW w:w="2033" w:type="dxa"/>
          </w:tcPr>
          <w:p w:rsidR="00CE7B2F" w:rsidRPr="008E766D" w:rsidRDefault="00CE7B2F" w:rsidP="00CE7B2F">
            <w:pPr>
              <w:autoSpaceDE w:val="0"/>
              <w:autoSpaceDN w:val="0"/>
              <w:adjustRightInd w:val="0"/>
              <w:jc w:val="center"/>
              <w:outlineLvl w:val="0"/>
              <w:rPr>
                <w:rFonts w:ascii="Arial" w:hAnsi="Arial" w:cs="Arial"/>
                <w:i/>
                <w:color w:val="FF0000"/>
                <w:sz w:val="24"/>
                <w:szCs w:val="24"/>
              </w:rPr>
            </w:pPr>
            <w:r w:rsidRPr="008E766D">
              <w:rPr>
                <w:rFonts w:ascii="Arial" w:hAnsi="Arial" w:cs="Arial"/>
                <w:sz w:val="24"/>
                <w:szCs w:val="24"/>
              </w:rPr>
              <w:t>на дату - через 12 месяцев после получения гранта</w:t>
            </w:r>
          </w:p>
          <w:p w:rsidR="00CE7B2F" w:rsidRPr="008E766D" w:rsidRDefault="00CE7B2F" w:rsidP="00CE7B2F">
            <w:pPr>
              <w:widowControl w:val="0"/>
              <w:suppressAutoHyphens w:val="0"/>
              <w:autoSpaceDE w:val="0"/>
              <w:autoSpaceDN w:val="0"/>
              <w:jc w:val="center"/>
              <w:rPr>
                <w:rFonts w:ascii="Arial" w:hAnsi="Arial" w:cs="Arial"/>
                <w:sz w:val="24"/>
                <w:szCs w:val="24"/>
              </w:rPr>
            </w:pPr>
            <w:r w:rsidRPr="008E766D">
              <w:rPr>
                <w:rFonts w:ascii="Arial" w:hAnsi="Arial" w:cs="Arial"/>
                <w:sz w:val="24"/>
                <w:szCs w:val="24"/>
              </w:rPr>
              <w:t>(план)</w:t>
            </w:r>
          </w:p>
        </w:tc>
      </w:tr>
      <w:tr w:rsidR="00CE7B2F" w:rsidRPr="008E766D" w:rsidTr="00CE7B2F">
        <w:tc>
          <w:tcPr>
            <w:tcW w:w="1809" w:type="dxa"/>
          </w:tcPr>
          <w:p w:rsidR="00CE7B2F" w:rsidRPr="008E766D" w:rsidRDefault="00CE7B2F" w:rsidP="00CE7B2F">
            <w:pPr>
              <w:autoSpaceDE w:val="0"/>
              <w:autoSpaceDN w:val="0"/>
              <w:adjustRightInd w:val="0"/>
              <w:jc w:val="both"/>
              <w:outlineLvl w:val="0"/>
              <w:rPr>
                <w:rFonts w:ascii="Arial" w:hAnsi="Arial" w:cs="Arial"/>
                <w:sz w:val="24"/>
                <w:szCs w:val="24"/>
              </w:rPr>
            </w:pPr>
            <w:r w:rsidRPr="008E766D">
              <w:rPr>
                <w:rFonts w:ascii="Arial" w:hAnsi="Arial" w:cs="Arial"/>
                <w:sz w:val="24"/>
                <w:szCs w:val="24"/>
              </w:rPr>
              <w:t>Численность работников</w:t>
            </w:r>
          </w:p>
        </w:tc>
        <w:tc>
          <w:tcPr>
            <w:tcW w:w="993" w:type="dxa"/>
          </w:tcPr>
          <w:p w:rsidR="00CE7B2F" w:rsidRPr="008E766D" w:rsidRDefault="00CE7B2F" w:rsidP="00CE7B2F">
            <w:pPr>
              <w:autoSpaceDE w:val="0"/>
              <w:autoSpaceDN w:val="0"/>
              <w:adjustRightInd w:val="0"/>
              <w:ind w:right="-108"/>
              <w:jc w:val="both"/>
              <w:outlineLvl w:val="0"/>
              <w:rPr>
                <w:rFonts w:ascii="Arial" w:hAnsi="Arial" w:cs="Arial"/>
                <w:sz w:val="24"/>
                <w:szCs w:val="24"/>
              </w:rPr>
            </w:pPr>
            <w:r w:rsidRPr="008E766D">
              <w:rPr>
                <w:rFonts w:ascii="Arial" w:hAnsi="Arial" w:cs="Arial"/>
                <w:sz w:val="24"/>
                <w:szCs w:val="24"/>
              </w:rPr>
              <w:t>человек</w:t>
            </w:r>
          </w:p>
        </w:tc>
        <w:tc>
          <w:tcPr>
            <w:tcW w:w="1559" w:type="dxa"/>
          </w:tcPr>
          <w:p w:rsidR="00CE7B2F" w:rsidRPr="008E766D" w:rsidRDefault="00CE7B2F" w:rsidP="00CE7B2F">
            <w:pPr>
              <w:autoSpaceDE w:val="0"/>
              <w:autoSpaceDN w:val="0"/>
              <w:adjustRightInd w:val="0"/>
              <w:jc w:val="both"/>
              <w:outlineLvl w:val="0"/>
              <w:rPr>
                <w:rFonts w:ascii="Arial" w:hAnsi="Arial" w:cs="Arial"/>
                <w:sz w:val="24"/>
                <w:szCs w:val="24"/>
              </w:rPr>
            </w:pPr>
          </w:p>
        </w:tc>
        <w:tc>
          <w:tcPr>
            <w:tcW w:w="1728" w:type="dxa"/>
          </w:tcPr>
          <w:p w:rsidR="00CE7B2F" w:rsidRPr="008E766D" w:rsidRDefault="00CE7B2F" w:rsidP="00CE7B2F">
            <w:pPr>
              <w:autoSpaceDE w:val="0"/>
              <w:autoSpaceDN w:val="0"/>
              <w:adjustRightInd w:val="0"/>
              <w:jc w:val="both"/>
              <w:outlineLvl w:val="0"/>
              <w:rPr>
                <w:rFonts w:ascii="Arial" w:hAnsi="Arial" w:cs="Arial"/>
                <w:sz w:val="24"/>
                <w:szCs w:val="24"/>
              </w:rPr>
            </w:pPr>
          </w:p>
        </w:tc>
        <w:tc>
          <w:tcPr>
            <w:tcW w:w="1816" w:type="dxa"/>
          </w:tcPr>
          <w:p w:rsidR="00CE7B2F" w:rsidRPr="008E766D" w:rsidRDefault="00CE7B2F" w:rsidP="00CE7B2F">
            <w:pPr>
              <w:autoSpaceDE w:val="0"/>
              <w:autoSpaceDN w:val="0"/>
              <w:adjustRightInd w:val="0"/>
              <w:jc w:val="both"/>
              <w:outlineLvl w:val="0"/>
              <w:rPr>
                <w:rFonts w:ascii="Arial" w:hAnsi="Arial" w:cs="Arial"/>
                <w:sz w:val="24"/>
                <w:szCs w:val="24"/>
              </w:rPr>
            </w:pPr>
          </w:p>
        </w:tc>
        <w:tc>
          <w:tcPr>
            <w:tcW w:w="2033" w:type="dxa"/>
          </w:tcPr>
          <w:p w:rsidR="00CE7B2F" w:rsidRPr="008E766D" w:rsidRDefault="00CE7B2F" w:rsidP="00CE7B2F">
            <w:pPr>
              <w:autoSpaceDE w:val="0"/>
              <w:autoSpaceDN w:val="0"/>
              <w:adjustRightInd w:val="0"/>
              <w:jc w:val="both"/>
              <w:outlineLvl w:val="0"/>
              <w:rPr>
                <w:rFonts w:ascii="Arial" w:hAnsi="Arial" w:cs="Arial"/>
                <w:sz w:val="24"/>
                <w:szCs w:val="24"/>
              </w:rPr>
            </w:pPr>
          </w:p>
        </w:tc>
      </w:tr>
      <w:tr w:rsidR="00CE7B2F" w:rsidRPr="008E766D" w:rsidTr="00CE7B2F">
        <w:tc>
          <w:tcPr>
            <w:tcW w:w="1809" w:type="dxa"/>
          </w:tcPr>
          <w:p w:rsidR="00CE7B2F" w:rsidRPr="008E766D" w:rsidRDefault="00CE7B2F" w:rsidP="00CE7B2F">
            <w:pPr>
              <w:rPr>
                <w:rFonts w:ascii="Arial" w:hAnsi="Arial" w:cs="Arial"/>
                <w:sz w:val="24"/>
                <w:szCs w:val="24"/>
              </w:rPr>
            </w:pPr>
            <w:r w:rsidRPr="008E766D">
              <w:rPr>
                <w:rFonts w:ascii="Arial" w:hAnsi="Arial" w:cs="Arial"/>
                <w:sz w:val="24"/>
                <w:szCs w:val="24"/>
              </w:rPr>
              <w:t>Среднесписочная численность работников</w:t>
            </w:r>
          </w:p>
        </w:tc>
        <w:tc>
          <w:tcPr>
            <w:tcW w:w="993" w:type="dxa"/>
          </w:tcPr>
          <w:p w:rsidR="00CE7B2F" w:rsidRPr="008E766D" w:rsidRDefault="00CE7B2F" w:rsidP="00CE7B2F">
            <w:pPr>
              <w:ind w:right="-108"/>
              <w:rPr>
                <w:rFonts w:ascii="Arial" w:hAnsi="Arial" w:cs="Arial"/>
                <w:sz w:val="24"/>
                <w:szCs w:val="24"/>
              </w:rPr>
            </w:pPr>
            <w:r w:rsidRPr="008E766D">
              <w:rPr>
                <w:rFonts w:ascii="Arial" w:hAnsi="Arial" w:cs="Arial"/>
                <w:sz w:val="24"/>
                <w:szCs w:val="24"/>
              </w:rPr>
              <w:t>человек</w:t>
            </w:r>
          </w:p>
        </w:tc>
        <w:tc>
          <w:tcPr>
            <w:tcW w:w="1559" w:type="dxa"/>
          </w:tcPr>
          <w:p w:rsidR="00CE7B2F" w:rsidRPr="008E766D" w:rsidRDefault="00CE7B2F" w:rsidP="00CE7B2F">
            <w:pPr>
              <w:autoSpaceDE w:val="0"/>
              <w:autoSpaceDN w:val="0"/>
              <w:adjustRightInd w:val="0"/>
              <w:jc w:val="both"/>
              <w:outlineLvl w:val="0"/>
              <w:rPr>
                <w:rFonts w:ascii="Arial" w:hAnsi="Arial" w:cs="Arial"/>
                <w:sz w:val="24"/>
                <w:szCs w:val="24"/>
              </w:rPr>
            </w:pPr>
          </w:p>
        </w:tc>
        <w:tc>
          <w:tcPr>
            <w:tcW w:w="1728" w:type="dxa"/>
          </w:tcPr>
          <w:p w:rsidR="00CE7B2F" w:rsidRPr="008E766D" w:rsidRDefault="00CE7B2F" w:rsidP="00CE7B2F">
            <w:pPr>
              <w:autoSpaceDE w:val="0"/>
              <w:autoSpaceDN w:val="0"/>
              <w:adjustRightInd w:val="0"/>
              <w:jc w:val="both"/>
              <w:outlineLvl w:val="0"/>
              <w:rPr>
                <w:rFonts w:ascii="Arial" w:hAnsi="Arial" w:cs="Arial"/>
                <w:sz w:val="24"/>
                <w:szCs w:val="24"/>
              </w:rPr>
            </w:pPr>
          </w:p>
        </w:tc>
        <w:tc>
          <w:tcPr>
            <w:tcW w:w="1816" w:type="dxa"/>
          </w:tcPr>
          <w:p w:rsidR="00CE7B2F" w:rsidRPr="008E766D" w:rsidRDefault="00CE7B2F" w:rsidP="00CE7B2F">
            <w:pPr>
              <w:widowControl w:val="0"/>
              <w:suppressAutoHyphens w:val="0"/>
              <w:autoSpaceDE w:val="0"/>
              <w:autoSpaceDN w:val="0"/>
              <w:rPr>
                <w:rFonts w:ascii="Arial" w:hAnsi="Arial" w:cs="Arial"/>
                <w:sz w:val="24"/>
                <w:szCs w:val="24"/>
              </w:rPr>
            </w:pPr>
          </w:p>
        </w:tc>
        <w:tc>
          <w:tcPr>
            <w:tcW w:w="2033" w:type="dxa"/>
          </w:tcPr>
          <w:p w:rsidR="00CE7B2F" w:rsidRPr="008E766D" w:rsidRDefault="00CE7B2F" w:rsidP="00CE7B2F">
            <w:pPr>
              <w:autoSpaceDE w:val="0"/>
              <w:autoSpaceDN w:val="0"/>
              <w:adjustRightInd w:val="0"/>
              <w:jc w:val="both"/>
              <w:outlineLvl w:val="0"/>
              <w:rPr>
                <w:rFonts w:ascii="Arial" w:hAnsi="Arial" w:cs="Arial"/>
                <w:sz w:val="24"/>
                <w:szCs w:val="24"/>
              </w:rPr>
            </w:pPr>
          </w:p>
        </w:tc>
      </w:tr>
    </w:tbl>
    <w:p w:rsidR="00CE7B2F" w:rsidRPr="008E766D" w:rsidRDefault="00CE7B2F" w:rsidP="00CE7B2F">
      <w:pPr>
        <w:autoSpaceDE w:val="0"/>
        <w:autoSpaceDN w:val="0"/>
        <w:adjustRightInd w:val="0"/>
        <w:ind w:right="-1"/>
        <w:jc w:val="both"/>
        <w:rPr>
          <w:rFonts w:ascii="Arial" w:hAnsi="Arial" w:cs="Arial"/>
          <w:sz w:val="24"/>
          <w:szCs w:val="24"/>
        </w:rPr>
      </w:pPr>
    </w:p>
    <w:p w:rsidR="00CE7B2F" w:rsidRPr="008E766D" w:rsidRDefault="00CE7B2F" w:rsidP="00CE7B2F">
      <w:pPr>
        <w:jc w:val="both"/>
        <w:rPr>
          <w:rFonts w:ascii="Arial" w:hAnsi="Arial" w:cs="Arial"/>
          <w:sz w:val="24"/>
          <w:szCs w:val="24"/>
        </w:rPr>
      </w:pPr>
      <w:r w:rsidRPr="008E766D">
        <w:rPr>
          <w:rFonts w:ascii="Arial" w:hAnsi="Arial" w:cs="Arial"/>
          <w:sz w:val="24"/>
          <w:szCs w:val="24"/>
        </w:rPr>
        <w:t>Руководитель,</w:t>
      </w:r>
    </w:p>
    <w:p w:rsidR="00CE7B2F" w:rsidRPr="008E766D" w:rsidRDefault="00CE7B2F" w:rsidP="00CE7B2F">
      <w:pPr>
        <w:jc w:val="both"/>
        <w:rPr>
          <w:rFonts w:ascii="Arial" w:hAnsi="Arial" w:cs="Arial"/>
          <w:sz w:val="24"/>
          <w:szCs w:val="24"/>
        </w:rPr>
      </w:pPr>
      <w:r w:rsidRPr="008E766D">
        <w:rPr>
          <w:rFonts w:ascii="Arial" w:hAnsi="Arial" w:cs="Arial"/>
          <w:sz w:val="24"/>
          <w:szCs w:val="24"/>
        </w:rPr>
        <w:t xml:space="preserve">Индивидуальный </w:t>
      </w:r>
    </w:p>
    <w:p w:rsidR="00CE7B2F" w:rsidRPr="008E766D" w:rsidRDefault="00CE7B2F" w:rsidP="00CE7B2F">
      <w:pPr>
        <w:jc w:val="both"/>
        <w:rPr>
          <w:rFonts w:ascii="Arial" w:hAnsi="Arial" w:cs="Arial"/>
          <w:sz w:val="24"/>
          <w:szCs w:val="24"/>
        </w:rPr>
      </w:pPr>
      <w:r w:rsidRPr="008E766D">
        <w:rPr>
          <w:rFonts w:ascii="Arial" w:hAnsi="Arial" w:cs="Arial"/>
          <w:sz w:val="24"/>
          <w:szCs w:val="24"/>
        </w:rPr>
        <w:t>предприниматель          ____________        /__________________/</w:t>
      </w:r>
    </w:p>
    <w:p w:rsidR="00CE7B2F" w:rsidRPr="008E766D" w:rsidRDefault="00CE7B2F" w:rsidP="00CE7B2F">
      <w:pPr>
        <w:jc w:val="both"/>
        <w:rPr>
          <w:rFonts w:ascii="Arial" w:hAnsi="Arial" w:cs="Arial"/>
          <w:sz w:val="24"/>
          <w:szCs w:val="24"/>
          <w:vertAlign w:val="superscript"/>
        </w:rPr>
      </w:pPr>
      <w:r w:rsidRPr="008E766D">
        <w:rPr>
          <w:rFonts w:ascii="Arial" w:hAnsi="Arial" w:cs="Arial"/>
          <w:sz w:val="24"/>
          <w:szCs w:val="24"/>
          <w:vertAlign w:val="superscript"/>
        </w:rPr>
        <w:t xml:space="preserve">                                                                (подпись)                                  (расшифровка подписи)</w:t>
      </w:r>
    </w:p>
    <w:p w:rsidR="00CE7B2F" w:rsidRDefault="00CE7B2F" w:rsidP="00CE7B2F">
      <w:pPr>
        <w:jc w:val="both"/>
        <w:rPr>
          <w:rFonts w:ascii="Arial" w:hAnsi="Arial" w:cs="Arial"/>
          <w:sz w:val="24"/>
          <w:szCs w:val="24"/>
        </w:rPr>
      </w:pPr>
      <w:r w:rsidRPr="008E766D">
        <w:rPr>
          <w:rFonts w:ascii="Arial" w:hAnsi="Arial" w:cs="Arial"/>
          <w:sz w:val="24"/>
          <w:szCs w:val="24"/>
        </w:rPr>
        <w:t>М.П.</w:t>
      </w:r>
    </w:p>
    <w:p w:rsidR="00A410EF" w:rsidRPr="008E766D" w:rsidRDefault="00A410EF" w:rsidP="00CE7B2F">
      <w:pPr>
        <w:jc w:val="both"/>
        <w:rPr>
          <w:rFonts w:ascii="Arial" w:hAnsi="Arial" w:cs="Arial"/>
          <w:sz w:val="24"/>
          <w:szCs w:val="24"/>
        </w:rPr>
      </w:pPr>
    </w:p>
    <w:p w:rsidR="00CE7B2F" w:rsidRPr="008E766D" w:rsidRDefault="00CE7B2F" w:rsidP="00CE7B2F">
      <w:pPr>
        <w:jc w:val="both"/>
        <w:rPr>
          <w:rFonts w:ascii="Arial" w:hAnsi="Arial" w:cs="Arial"/>
          <w:sz w:val="24"/>
          <w:szCs w:val="24"/>
        </w:rPr>
      </w:pPr>
      <w:r w:rsidRPr="008E766D">
        <w:rPr>
          <w:rFonts w:ascii="Arial" w:hAnsi="Arial" w:cs="Arial"/>
          <w:sz w:val="24"/>
          <w:szCs w:val="24"/>
        </w:rPr>
        <w:t>«___» ____________ 20___</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выписку с расчетного или лицевого счета заявителя, подтверждающую наличие средств софинансирования для реализации проекта (в случае наличия на момент подачи заявки собственных средств для софинансирования). В случае использования для софинансирования кредитных средств, необходимо предоставить документ, выданный кредитной организацией о принятии положительного решения по предоставлению заявителю кредита (ссуды) в сумме, достаточной для обеспечения софинансирования гранта;</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 копии документов (сведения), подтверждающие наличие производственных и других помещений, необходимых для осуществления </w:t>
      </w:r>
      <w:r w:rsidRPr="008E766D">
        <w:rPr>
          <w:rFonts w:ascii="Arial" w:hAnsi="Arial" w:cs="Arial"/>
          <w:sz w:val="24"/>
          <w:szCs w:val="24"/>
          <w:lang w:eastAsia="ru-RU"/>
        </w:rPr>
        <w:lastRenderedPageBreak/>
        <w:t xml:space="preserve">предпринимательской деятельности, имеющиеся в распоряжении заявителя (свидетельство о праве собственности, договор аренды) (при их наличии); </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документы, подтверждающие общую стоимость проекта – в случае вн</w:t>
      </w:r>
      <w:r w:rsidRPr="008E766D">
        <w:rPr>
          <w:rFonts w:ascii="Arial" w:hAnsi="Arial" w:cs="Arial"/>
          <w:sz w:val="24"/>
          <w:szCs w:val="24"/>
          <w:shd w:val="clear" w:color="auto" w:fill="FFFFFF" w:themeFill="background1"/>
          <w:lang w:eastAsia="ru-RU"/>
        </w:rPr>
        <w:t>есения изменений и дополнений в ранее представленные документы (</w:t>
      </w:r>
      <w:r w:rsidRPr="008E766D">
        <w:rPr>
          <w:rFonts w:ascii="Arial" w:hAnsi="Arial" w:cs="Arial"/>
          <w:sz w:val="24"/>
          <w:szCs w:val="24"/>
          <w:lang w:eastAsia="ru-RU"/>
        </w:rPr>
        <w:t>смета, выставленные счета на оплату, коммерческие предложения и др.);</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копию карточки клиента банка об открытии расчетного счета.</w:t>
      </w:r>
    </w:p>
    <w:p w:rsidR="00CE7B2F" w:rsidRPr="008E766D" w:rsidRDefault="00CE7B2F" w:rsidP="00A410EF">
      <w:pPr>
        <w:widowControl w:val="0"/>
        <w:suppressAutoHyphens w:val="0"/>
        <w:autoSpaceDE w:val="0"/>
        <w:autoSpaceDN w:val="0"/>
        <w:ind w:firstLine="709"/>
        <w:jc w:val="both"/>
        <w:outlineLvl w:val="2"/>
        <w:rPr>
          <w:rFonts w:ascii="Arial" w:hAnsi="Arial" w:cs="Arial"/>
          <w:sz w:val="24"/>
          <w:szCs w:val="24"/>
          <w:lang w:eastAsia="ru-RU"/>
        </w:rPr>
      </w:pPr>
      <w:r w:rsidRPr="008E766D">
        <w:rPr>
          <w:rFonts w:ascii="Arial" w:hAnsi="Arial" w:cs="Arial"/>
          <w:sz w:val="24"/>
          <w:szCs w:val="24"/>
          <w:lang w:eastAsia="ru-RU"/>
        </w:rPr>
        <w:t xml:space="preserve">3.2. Заявка регистрируется Главным распорядителем бюджетных средств в течение одного рабочего дня с момента приема документов. </w:t>
      </w:r>
      <w:r w:rsidRPr="008E766D">
        <w:rPr>
          <w:rFonts w:ascii="Arial" w:hAnsi="Arial" w:cs="Arial"/>
          <w:sz w:val="24"/>
          <w:szCs w:val="24"/>
          <w:lang w:eastAsia="ru-RU"/>
        </w:rPr>
        <w:br/>
        <w:t>При необходимости заявителю выдается расписка о получении документов.</w:t>
      </w:r>
    </w:p>
    <w:p w:rsidR="00CE7B2F" w:rsidRPr="008E766D" w:rsidRDefault="00CE7B2F" w:rsidP="00A410EF">
      <w:pPr>
        <w:suppressAutoHyphens w:val="0"/>
        <w:autoSpaceDE w:val="0"/>
        <w:autoSpaceDN w:val="0"/>
        <w:adjustRightInd w:val="0"/>
        <w:ind w:firstLine="709"/>
        <w:jc w:val="both"/>
        <w:rPr>
          <w:rFonts w:ascii="Arial" w:hAnsi="Arial" w:cs="Arial"/>
          <w:sz w:val="24"/>
          <w:szCs w:val="24"/>
          <w:lang w:eastAsia="ru-RU"/>
        </w:rPr>
      </w:pPr>
      <w:r w:rsidRPr="008E766D">
        <w:rPr>
          <w:rFonts w:ascii="Arial" w:hAnsi="Arial" w:cs="Arial"/>
          <w:sz w:val="24"/>
          <w:szCs w:val="24"/>
          <w:lang w:eastAsia="ru-RU"/>
        </w:rPr>
        <w:t>3.3.  Отдел экономического развития администрации Енисейского района,  в течение 10 рабочих дней со дня поступления документов, предусмотренных пунктом 3.1.  настоящего Порядка, осуществляет:</w:t>
      </w:r>
    </w:p>
    <w:p w:rsidR="00CE7B2F" w:rsidRPr="008E766D" w:rsidRDefault="00CE7B2F" w:rsidP="00A410EF">
      <w:pPr>
        <w:suppressAutoHyphens w:val="0"/>
        <w:autoSpaceDE w:val="0"/>
        <w:autoSpaceDN w:val="0"/>
        <w:adjustRightInd w:val="0"/>
        <w:ind w:firstLine="709"/>
        <w:jc w:val="both"/>
        <w:rPr>
          <w:rFonts w:ascii="Arial" w:hAnsi="Arial" w:cs="Arial"/>
          <w:sz w:val="24"/>
          <w:szCs w:val="24"/>
          <w:lang w:eastAsia="ru-RU"/>
        </w:rPr>
      </w:pPr>
      <w:r w:rsidRPr="008E766D">
        <w:rPr>
          <w:rFonts w:ascii="Arial" w:hAnsi="Arial" w:cs="Arial"/>
          <w:sz w:val="24"/>
          <w:szCs w:val="24"/>
          <w:lang w:eastAsia="ru-RU"/>
        </w:rPr>
        <w:t>проверку предоставленных документов;</w:t>
      </w:r>
    </w:p>
    <w:p w:rsidR="00CE7B2F" w:rsidRPr="008E766D" w:rsidRDefault="00CE7B2F" w:rsidP="00A410EF">
      <w:pPr>
        <w:suppressAutoHyphens w:val="0"/>
        <w:autoSpaceDE w:val="0"/>
        <w:autoSpaceDN w:val="0"/>
        <w:adjustRightInd w:val="0"/>
        <w:ind w:firstLine="709"/>
        <w:jc w:val="both"/>
        <w:rPr>
          <w:rFonts w:ascii="Arial" w:hAnsi="Arial" w:cs="Arial"/>
          <w:sz w:val="24"/>
          <w:szCs w:val="24"/>
          <w:lang w:eastAsia="en-US"/>
        </w:rPr>
      </w:pPr>
      <w:r w:rsidRPr="008E766D">
        <w:rPr>
          <w:rFonts w:ascii="Arial" w:hAnsi="Arial" w:cs="Arial"/>
          <w:sz w:val="24"/>
          <w:szCs w:val="24"/>
          <w:lang w:eastAsia="en-US"/>
        </w:rPr>
        <w:t>запрашивает документы в рамках межведомственного информационного взаимодействия в соответствующих органах в случае, если заявитель не представил указанные документы по собственной инициативе;</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shd w:val="clear" w:color="auto" w:fill="FFFFFF"/>
          <w:lang w:eastAsia="ru-RU"/>
        </w:rPr>
        <w:t>готовит заключение</w:t>
      </w:r>
      <w:r w:rsidRPr="008E766D">
        <w:rPr>
          <w:rFonts w:ascii="Arial" w:hAnsi="Arial" w:cs="Arial"/>
          <w:sz w:val="24"/>
          <w:szCs w:val="24"/>
          <w:lang w:eastAsia="ru-RU"/>
        </w:rPr>
        <w:t xml:space="preserve"> на предмет соответствия заявителя и предоставленных им документов требованиям настоящего Порядка.</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3.4.  Совет по развитию малого и среднего предпринимательства при Главе Енисейского района рассматривает заключение и принимает решение о предоставлении  организации или индивидуальному предпринимателю субсидии или об отказе в предоставлении субсидии и в письменной форме уведомляет заявителя о принятом решении в течение 10 календарных дней со дня принятия указанного решения.</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3.5. Решение об отказе в предоставлении субсидии принимается по следующим основаниям:</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несоответствие заявителя требованиям, установленным в пункте 2.2</w:t>
      </w:r>
      <w:r w:rsidRPr="008E766D">
        <w:rPr>
          <w:rFonts w:ascii="Arial" w:hAnsi="Arial" w:cs="Arial"/>
          <w:i/>
          <w:sz w:val="24"/>
          <w:szCs w:val="24"/>
          <w:lang w:eastAsia="ru-RU"/>
        </w:rPr>
        <w:t xml:space="preserve"> </w:t>
      </w:r>
      <w:r w:rsidRPr="008E766D">
        <w:rPr>
          <w:rFonts w:ascii="Arial" w:hAnsi="Arial" w:cs="Arial"/>
          <w:sz w:val="24"/>
          <w:szCs w:val="24"/>
          <w:lang w:eastAsia="ru-RU"/>
        </w:rPr>
        <w:t>настоящего</w:t>
      </w:r>
      <w:r w:rsidRPr="008E766D">
        <w:rPr>
          <w:rFonts w:ascii="Arial" w:hAnsi="Arial" w:cs="Arial"/>
          <w:i/>
          <w:sz w:val="24"/>
          <w:szCs w:val="24"/>
          <w:lang w:eastAsia="ru-RU"/>
        </w:rPr>
        <w:t xml:space="preserve"> </w:t>
      </w:r>
      <w:r w:rsidRPr="008E766D">
        <w:rPr>
          <w:rFonts w:ascii="Arial" w:hAnsi="Arial" w:cs="Arial"/>
          <w:sz w:val="24"/>
          <w:szCs w:val="24"/>
          <w:lang w:eastAsia="ru-RU"/>
        </w:rPr>
        <w:t>Порядка реализации мероприятия;</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несоответствие представленных заявителем документов требованиям к предложениям (заявкам) уч</w:t>
      </w:r>
      <w:r w:rsidR="00A410EF">
        <w:rPr>
          <w:rFonts w:ascii="Arial" w:hAnsi="Arial" w:cs="Arial"/>
          <w:sz w:val="24"/>
          <w:szCs w:val="24"/>
          <w:lang w:eastAsia="ru-RU"/>
        </w:rPr>
        <w:t xml:space="preserve">астников отбора, установленным </w:t>
      </w:r>
      <w:r w:rsidRPr="008E766D">
        <w:rPr>
          <w:rFonts w:ascii="Arial" w:hAnsi="Arial" w:cs="Arial"/>
          <w:sz w:val="24"/>
          <w:szCs w:val="24"/>
          <w:lang w:eastAsia="ru-RU"/>
        </w:rPr>
        <w:t>в пункте 3.1.</w:t>
      </w:r>
      <w:r w:rsidRPr="008E766D">
        <w:rPr>
          <w:rFonts w:ascii="Arial" w:hAnsi="Arial" w:cs="Arial"/>
          <w:i/>
          <w:sz w:val="24"/>
          <w:szCs w:val="24"/>
          <w:lang w:eastAsia="ru-RU"/>
        </w:rPr>
        <w:t xml:space="preserve"> </w:t>
      </w:r>
      <w:r w:rsidRPr="008E766D">
        <w:rPr>
          <w:rFonts w:ascii="Arial" w:hAnsi="Arial" w:cs="Arial"/>
          <w:sz w:val="24"/>
          <w:szCs w:val="24"/>
          <w:lang w:eastAsia="ru-RU"/>
        </w:rPr>
        <w:t>настоящего</w:t>
      </w:r>
      <w:r w:rsidRPr="008E766D">
        <w:rPr>
          <w:rFonts w:ascii="Arial" w:hAnsi="Arial" w:cs="Arial"/>
          <w:i/>
          <w:sz w:val="24"/>
          <w:szCs w:val="24"/>
          <w:lang w:eastAsia="ru-RU"/>
        </w:rPr>
        <w:t xml:space="preserve"> </w:t>
      </w:r>
      <w:r w:rsidRPr="008E766D">
        <w:rPr>
          <w:rFonts w:ascii="Arial" w:hAnsi="Arial" w:cs="Arial"/>
          <w:sz w:val="24"/>
          <w:szCs w:val="24"/>
          <w:lang w:eastAsia="ru-RU"/>
        </w:rPr>
        <w:t>Порядка реализации мероприятия.</w:t>
      </w:r>
    </w:p>
    <w:p w:rsidR="00CE7B2F" w:rsidRPr="008E766D" w:rsidRDefault="00CE7B2F" w:rsidP="006E4C07">
      <w:pPr>
        <w:widowControl w:val="0"/>
        <w:suppressAutoHyphens w:val="0"/>
        <w:autoSpaceDE w:val="0"/>
        <w:autoSpaceDN w:val="0"/>
        <w:ind w:firstLine="709"/>
        <w:jc w:val="both"/>
        <w:rPr>
          <w:rFonts w:ascii="Arial" w:hAnsi="Arial" w:cs="Arial"/>
          <w:color w:val="FF0000"/>
          <w:sz w:val="24"/>
          <w:szCs w:val="24"/>
          <w:lang w:eastAsia="ru-RU"/>
        </w:rPr>
      </w:pPr>
      <w:r w:rsidRPr="008E766D">
        <w:rPr>
          <w:rFonts w:ascii="Arial" w:hAnsi="Arial" w:cs="Arial"/>
          <w:sz w:val="24"/>
          <w:szCs w:val="24"/>
          <w:lang w:eastAsia="ru-RU"/>
        </w:rPr>
        <w:t>3.6.  Максимальный размер гранта, предоставляемого одному субъекту малого и среднего предпринимательства – получателю такой поддержки составляет 300,00 тысяч рублей. Грант предоставляется в размере не более 70% от общего объема расходов участника отбора, предусмотренных п. п. а) – в) п.1.7. настоящего Порядка, перечисленных в заявке, при этом, объем расходов заявителя на приобретение сырья, расходных материалов, необходимых для производства выпускаемой продукции или предоставления услуг и на обеспечение затрат на выплату по передаче прав на франшизу (паушальный взнос), не может составлять более 30 процентов от общей суммы гранта.</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color w:val="000000"/>
          <w:sz w:val="24"/>
          <w:szCs w:val="24"/>
          <w:lang w:eastAsia="ru-RU"/>
        </w:rPr>
        <w:t xml:space="preserve">3.7.  </w:t>
      </w:r>
      <w:r w:rsidRPr="008E766D">
        <w:rPr>
          <w:rFonts w:ascii="Arial" w:hAnsi="Arial" w:cs="Arial"/>
          <w:sz w:val="24"/>
          <w:szCs w:val="24"/>
          <w:lang w:eastAsia="ru-RU"/>
        </w:rPr>
        <w:t>Размер гранта определяется Советом по развитию малого и среднего предпринимательства при Главе Енисейского района пропорционально размеру расходов заявителя согласно п. п. а) – в) п.1.7. настоящего Порядка, предусмотренных на реализацию проекта, и представляется в размере, не превышающем 70% общей суммы расходов по данным пунктам или не превышающем 30% суммы расходов заявителя на приобретение сырья, расходных материалов, необходимых для производства выпускаемой продукции или предоставления услуг и на обеспечение затрат на выплату по передаче прав на франшизу (паушальный взнос), по каждой заявке, набравшей наибольшее количество баллов, с учетом предельного размера гранта, указанного в пункте 2.18., до полного распределения лимитов бюджетных обязательств.</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Расчет размера гранта осуществляется по следующей формуле:</w:t>
      </w:r>
    </w:p>
    <w:p w:rsidR="00CE7B2F" w:rsidRPr="008E766D" w:rsidRDefault="00CE7B2F" w:rsidP="00CE7B2F">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lastRenderedPageBreak/>
        <w:t>V</w:t>
      </w:r>
      <w:r w:rsidRPr="008E766D">
        <w:rPr>
          <w:rFonts w:ascii="Arial" w:hAnsi="Arial" w:cs="Arial"/>
          <w:sz w:val="24"/>
          <w:szCs w:val="24"/>
          <w:vertAlign w:val="subscript"/>
          <w:lang w:eastAsia="ru-RU"/>
        </w:rPr>
        <w:t>r</w:t>
      </w:r>
      <w:r w:rsidRPr="008E766D">
        <w:rPr>
          <w:rFonts w:ascii="Arial" w:hAnsi="Arial" w:cs="Arial"/>
          <w:sz w:val="24"/>
          <w:szCs w:val="24"/>
          <w:lang w:eastAsia="ru-RU"/>
        </w:rPr>
        <w:t xml:space="preserve"> = V</w:t>
      </w:r>
      <w:r w:rsidRPr="008E766D">
        <w:rPr>
          <w:rFonts w:ascii="Arial" w:hAnsi="Arial" w:cs="Arial"/>
          <w:sz w:val="24"/>
          <w:szCs w:val="24"/>
          <w:vertAlign w:val="subscript"/>
          <w:lang w:eastAsia="ru-RU"/>
        </w:rPr>
        <w:t>потр</w:t>
      </w:r>
      <w:r w:rsidRPr="008E766D">
        <w:rPr>
          <w:rFonts w:ascii="Arial" w:hAnsi="Arial" w:cs="Arial"/>
          <w:sz w:val="24"/>
          <w:szCs w:val="24"/>
          <w:lang w:eastAsia="ru-RU"/>
        </w:rPr>
        <w:t xml:space="preserve"> - k,</w:t>
      </w:r>
    </w:p>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где:</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V</w:t>
      </w:r>
      <w:r w:rsidRPr="008E766D">
        <w:rPr>
          <w:rFonts w:ascii="Arial" w:hAnsi="Arial" w:cs="Arial"/>
          <w:sz w:val="24"/>
          <w:szCs w:val="24"/>
          <w:vertAlign w:val="subscript"/>
          <w:lang w:eastAsia="ru-RU"/>
        </w:rPr>
        <w:t>r</w:t>
      </w:r>
      <w:r w:rsidRPr="008E766D">
        <w:rPr>
          <w:rFonts w:ascii="Arial" w:hAnsi="Arial" w:cs="Arial"/>
          <w:sz w:val="24"/>
          <w:szCs w:val="24"/>
          <w:lang w:eastAsia="ru-RU"/>
        </w:rPr>
        <w:t xml:space="preserve"> - размер гранта;</w:t>
      </w:r>
    </w:p>
    <w:p w:rsidR="00CE7B2F"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k - поправочный коэффициент, определяемый по формуле:</w:t>
      </w:r>
    </w:p>
    <w:p w:rsidR="00A410EF" w:rsidRPr="008E766D" w:rsidRDefault="00A410E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k = V</w:t>
      </w:r>
      <w:r w:rsidRPr="008E766D">
        <w:rPr>
          <w:rFonts w:ascii="Arial" w:hAnsi="Arial" w:cs="Arial"/>
          <w:sz w:val="24"/>
          <w:szCs w:val="24"/>
          <w:vertAlign w:val="subscript"/>
          <w:lang w:eastAsia="ru-RU"/>
        </w:rPr>
        <w:t>потр</w:t>
      </w:r>
      <w:r w:rsidRPr="008E766D">
        <w:rPr>
          <w:rFonts w:ascii="Arial" w:hAnsi="Arial" w:cs="Arial"/>
          <w:sz w:val="24"/>
          <w:szCs w:val="24"/>
          <w:lang w:eastAsia="ru-RU"/>
        </w:rPr>
        <w:t xml:space="preserve"> - V</w:t>
      </w:r>
      <w:r w:rsidRPr="008E766D">
        <w:rPr>
          <w:rFonts w:ascii="Arial" w:hAnsi="Arial" w:cs="Arial"/>
          <w:sz w:val="24"/>
          <w:szCs w:val="24"/>
          <w:vertAlign w:val="subscript"/>
          <w:lang w:eastAsia="ru-RU"/>
        </w:rPr>
        <w:t>лим</w:t>
      </w:r>
      <w:r w:rsidRPr="008E766D">
        <w:rPr>
          <w:rFonts w:ascii="Arial" w:hAnsi="Arial" w:cs="Arial"/>
          <w:sz w:val="24"/>
          <w:szCs w:val="24"/>
          <w:lang w:eastAsia="ru-RU"/>
        </w:rPr>
        <w:t>,</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где:</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V</w:t>
      </w:r>
      <w:r w:rsidRPr="008E766D">
        <w:rPr>
          <w:rFonts w:ascii="Arial" w:hAnsi="Arial" w:cs="Arial"/>
          <w:sz w:val="24"/>
          <w:szCs w:val="24"/>
          <w:vertAlign w:val="subscript"/>
          <w:lang w:eastAsia="ru-RU"/>
        </w:rPr>
        <w:t>потр</w:t>
      </w:r>
      <w:r w:rsidRPr="008E766D">
        <w:rPr>
          <w:rFonts w:ascii="Arial" w:hAnsi="Arial" w:cs="Arial"/>
          <w:sz w:val="24"/>
          <w:szCs w:val="24"/>
          <w:lang w:eastAsia="ru-RU"/>
        </w:rPr>
        <w:t xml:space="preserve"> - запрашиваемый заявителем размер гранта в соответствии с заявкой, представленной в Администрацию, но не более 300 тыс. рублей;</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V</w:t>
      </w:r>
      <w:r w:rsidRPr="008E766D">
        <w:rPr>
          <w:rFonts w:ascii="Arial" w:hAnsi="Arial" w:cs="Arial"/>
          <w:sz w:val="24"/>
          <w:szCs w:val="24"/>
          <w:vertAlign w:val="subscript"/>
          <w:lang w:eastAsia="ru-RU"/>
        </w:rPr>
        <w:t>лим</w:t>
      </w:r>
      <w:r w:rsidRPr="008E766D">
        <w:rPr>
          <w:rFonts w:ascii="Arial" w:hAnsi="Arial" w:cs="Arial"/>
          <w:sz w:val="24"/>
          <w:szCs w:val="24"/>
          <w:lang w:eastAsia="ru-RU"/>
        </w:rPr>
        <w:t xml:space="preserve"> - лимиты бюджетных обязательств, утвержденных в установленном порядке на предоставление гранта;</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в случае если V</w:t>
      </w:r>
      <w:r w:rsidRPr="008E766D">
        <w:rPr>
          <w:rFonts w:ascii="Arial" w:hAnsi="Arial" w:cs="Arial"/>
          <w:sz w:val="24"/>
          <w:szCs w:val="24"/>
          <w:vertAlign w:val="subscript"/>
          <w:lang w:eastAsia="ru-RU"/>
        </w:rPr>
        <w:t>потр</w:t>
      </w:r>
      <w:r w:rsidRPr="008E766D">
        <w:rPr>
          <w:rFonts w:ascii="Arial" w:hAnsi="Arial" w:cs="Arial"/>
          <w:sz w:val="24"/>
          <w:szCs w:val="24"/>
          <w:lang w:eastAsia="ru-RU"/>
        </w:rPr>
        <w:t xml:space="preserve"> &lt; V</w:t>
      </w:r>
      <w:r w:rsidRPr="008E766D">
        <w:rPr>
          <w:rFonts w:ascii="Arial" w:hAnsi="Arial" w:cs="Arial"/>
          <w:sz w:val="24"/>
          <w:szCs w:val="24"/>
          <w:vertAlign w:val="subscript"/>
          <w:lang w:eastAsia="ru-RU"/>
        </w:rPr>
        <w:t>лим</w:t>
      </w:r>
      <w:r w:rsidRPr="008E766D">
        <w:rPr>
          <w:rFonts w:ascii="Arial" w:hAnsi="Arial" w:cs="Arial"/>
          <w:sz w:val="24"/>
          <w:szCs w:val="24"/>
          <w:lang w:eastAsia="ru-RU"/>
        </w:rPr>
        <w:t>, k принимается равным 0.</w:t>
      </w:r>
    </w:p>
    <w:p w:rsidR="00CE7B2F" w:rsidRPr="008E766D" w:rsidRDefault="00CE7B2F" w:rsidP="00CE7B2F">
      <w:pPr>
        <w:suppressAutoHyphens w:val="0"/>
        <w:jc w:val="both"/>
        <w:rPr>
          <w:rFonts w:ascii="Arial" w:eastAsia="Calibri" w:hAnsi="Arial" w:cs="Arial"/>
          <w:sz w:val="24"/>
          <w:szCs w:val="24"/>
          <w:lang w:eastAsia="en-US"/>
        </w:rPr>
      </w:pPr>
    </w:p>
    <w:p w:rsidR="00CE7B2F" w:rsidRPr="008E766D" w:rsidRDefault="00CE7B2F" w:rsidP="006E4C07">
      <w:pPr>
        <w:suppressAutoHyphens w:val="0"/>
        <w:autoSpaceDE w:val="0"/>
        <w:autoSpaceDN w:val="0"/>
        <w:adjustRightInd w:val="0"/>
        <w:ind w:firstLine="709"/>
        <w:jc w:val="both"/>
        <w:rPr>
          <w:rFonts w:ascii="Arial" w:hAnsi="Arial" w:cs="Arial"/>
          <w:sz w:val="24"/>
          <w:szCs w:val="24"/>
          <w:lang w:eastAsia="ru-RU"/>
        </w:rPr>
      </w:pPr>
      <w:r w:rsidRPr="008E766D">
        <w:rPr>
          <w:rFonts w:ascii="Arial" w:hAnsi="Arial" w:cs="Arial"/>
          <w:sz w:val="24"/>
          <w:szCs w:val="24"/>
          <w:lang w:eastAsia="ru-RU"/>
        </w:rPr>
        <w:t xml:space="preserve">3.8.  Решение Главного распорядителя бюджетных средств о предоставлении субъекту малого и (или) среднего предпринимательства гранта в форме субсидии </w:t>
      </w:r>
      <w:r w:rsidRPr="008E766D">
        <w:rPr>
          <w:rFonts w:ascii="Arial" w:eastAsia="Calibri" w:hAnsi="Arial" w:cs="Arial"/>
          <w:sz w:val="24"/>
          <w:szCs w:val="24"/>
          <w:lang w:eastAsia="en-US"/>
        </w:rPr>
        <w:t>на начало ведения предпринимательской деятельности</w:t>
      </w:r>
      <w:r w:rsidRPr="008E766D">
        <w:rPr>
          <w:rFonts w:ascii="Arial" w:hAnsi="Arial" w:cs="Arial"/>
          <w:sz w:val="24"/>
          <w:szCs w:val="24"/>
          <w:lang w:eastAsia="ru-RU"/>
        </w:rPr>
        <w:t>, оформляется постановлением администрации Енисейского района, на основании которого в течение 5 рабочих дней со дня принятия решения с субъектом малого или среднего предпринимательства заключается соглашение.</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3.9. Субсидия предоставляется при соблюдении условия о заключении соглашения между Главным распорядителем бюджетных средств</w:t>
      </w:r>
      <w:r w:rsidRPr="008E766D">
        <w:rPr>
          <w:rFonts w:ascii="Arial" w:hAnsi="Arial" w:cs="Arial"/>
          <w:sz w:val="24"/>
          <w:szCs w:val="24"/>
          <w:lang w:eastAsia="ru-RU"/>
        </w:rPr>
        <w:br/>
        <w:t>и получателем субсидии (далее - соглашение).</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3.10. Соглашение заключается в соответствии с типовой формой соглашения, утвержденной финансовым управлением администрации Енисейского района.</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3.11.  Соглашение должно содержать:</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color w:val="000000"/>
          <w:sz w:val="24"/>
          <w:szCs w:val="24"/>
          <w:lang w:eastAsia="ru-RU"/>
        </w:rPr>
        <w:t xml:space="preserve">а) </w:t>
      </w:r>
      <w:r w:rsidRPr="008E766D">
        <w:rPr>
          <w:rFonts w:ascii="Arial" w:hAnsi="Arial" w:cs="Arial"/>
          <w:sz w:val="24"/>
          <w:szCs w:val="24"/>
          <w:lang w:eastAsia="ru-RU"/>
        </w:rPr>
        <w:t>обязательство о не прекращении хозяйственной деятельности в качестве субъекта малого или среднего предпринимательства по выбранному виду экономической деятельности в течение 12 месяцев после получения гранта;</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color w:val="000000"/>
          <w:sz w:val="24"/>
          <w:szCs w:val="24"/>
          <w:lang w:eastAsia="ru-RU"/>
        </w:rPr>
        <w:t xml:space="preserve">б) </w:t>
      </w:r>
      <w:r w:rsidRPr="008E766D">
        <w:rPr>
          <w:rFonts w:ascii="Arial" w:hAnsi="Arial" w:cs="Arial"/>
          <w:sz w:val="24"/>
          <w:szCs w:val="24"/>
          <w:lang w:eastAsia="ru-RU"/>
        </w:rPr>
        <w:t>результат предоставления гранта и показатели, необходимые</w:t>
      </w:r>
      <w:r w:rsidRPr="008E766D">
        <w:rPr>
          <w:rFonts w:ascii="Arial" w:hAnsi="Arial" w:cs="Arial"/>
          <w:sz w:val="24"/>
          <w:szCs w:val="24"/>
          <w:lang w:eastAsia="ru-RU"/>
        </w:rPr>
        <w:br/>
        <w:t xml:space="preserve"> для достижения результата предоставления гранта (далее - показатели результативности использования гранта), и их значения;</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en-US"/>
        </w:rPr>
        <w:t xml:space="preserve">в) </w:t>
      </w:r>
      <w:r w:rsidRPr="008E766D">
        <w:rPr>
          <w:rFonts w:ascii="Arial" w:hAnsi="Arial" w:cs="Arial"/>
          <w:sz w:val="24"/>
          <w:szCs w:val="24"/>
          <w:lang w:eastAsia="ru-RU"/>
        </w:rPr>
        <w:t xml:space="preserve">согласие получателя гранта </w:t>
      </w:r>
      <w:r w:rsidRPr="008E766D">
        <w:rPr>
          <w:rFonts w:ascii="Arial" w:eastAsia="Calibri" w:hAnsi="Arial" w:cs="Arial"/>
          <w:sz w:val="24"/>
          <w:szCs w:val="24"/>
          <w:lang w:eastAsia="en-US"/>
        </w:rPr>
        <w:t xml:space="preserve">и лиц, получающих средства на основании договоров, заключенных с получателями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(муниципального) финансового контроля соблюдения получателем гранта порядка и условий предоставления субсидии в соответствии со </w:t>
      </w:r>
      <w:hyperlink r:id="rId78">
        <w:r w:rsidRPr="008E766D">
          <w:rPr>
            <w:rFonts w:ascii="Arial" w:eastAsia="Calibri" w:hAnsi="Arial" w:cs="Arial"/>
            <w:sz w:val="24"/>
            <w:szCs w:val="24"/>
            <w:lang w:eastAsia="en-US"/>
          </w:rPr>
          <w:t>статьями 268.1</w:t>
        </w:r>
      </w:hyperlink>
      <w:r w:rsidRPr="008E766D">
        <w:rPr>
          <w:rFonts w:ascii="Arial" w:eastAsia="Calibri" w:hAnsi="Arial" w:cs="Arial"/>
          <w:sz w:val="24"/>
          <w:szCs w:val="24"/>
          <w:lang w:eastAsia="en-US"/>
        </w:rPr>
        <w:t xml:space="preserve"> и </w:t>
      </w:r>
      <w:hyperlink r:id="rId79">
        <w:r w:rsidRPr="008E766D">
          <w:rPr>
            <w:rFonts w:ascii="Arial" w:eastAsia="Calibri" w:hAnsi="Arial" w:cs="Arial"/>
            <w:sz w:val="24"/>
            <w:szCs w:val="24"/>
            <w:lang w:eastAsia="en-US"/>
          </w:rPr>
          <w:t>269.2</w:t>
        </w:r>
      </w:hyperlink>
      <w:r w:rsidRPr="008E766D">
        <w:rPr>
          <w:rFonts w:ascii="Arial" w:eastAsia="Calibri" w:hAnsi="Arial" w:cs="Arial"/>
          <w:sz w:val="24"/>
          <w:szCs w:val="24"/>
          <w:lang w:eastAsia="en-US"/>
        </w:rPr>
        <w:t xml:space="preserve"> Бюджетного кодекса Российской Федерации</w:t>
      </w:r>
      <w:r w:rsidRPr="008E766D">
        <w:rPr>
          <w:rFonts w:ascii="Arial" w:hAnsi="Arial" w:cs="Arial"/>
          <w:sz w:val="24"/>
          <w:szCs w:val="24"/>
          <w:lang w:eastAsia="ru-RU"/>
        </w:rPr>
        <w:t>;</w:t>
      </w:r>
    </w:p>
    <w:p w:rsidR="00CE7B2F" w:rsidRPr="008E766D" w:rsidRDefault="00CE7B2F" w:rsidP="006E4C07">
      <w:pPr>
        <w:widowControl w:val="0"/>
        <w:suppressAutoHyphens w:val="0"/>
        <w:autoSpaceDE w:val="0"/>
        <w:autoSpaceDN w:val="0"/>
        <w:ind w:firstLine="709"/>
        <w:jc w:val="both"/>
        <w:rPr>
          <w:rFonts w:ascii="Arial" w:eastAsia="Calibri" w:hAnsi="Arial" w:cs="Arial"/>
          <w:sz w:val="24"/>
          <w:szCs w:val="24"/>
          <w:lang w:eastAsia="en-US"/>
        </w:rPr>
      </w:pPr>
      <w:r w:rsidRPr="008E766D">
        <w:rPr>
          <w:rFonts w:ascii="Arial" w:hAnsi="Arial" w:cs="Arial"/>
          <w:sz w:val="24"/>
          <w:szCs w:val="24"/>
          <w:lang w:eastAsia="ru-RU"/>
        </w:rPr>
        <w:t xml:space="preserve">г)  </w:t>
      </w:r>
      <w:r w:rsidRPr="008E766D">
        <w:rPr>
          <w:rFonts w:ascii="Arial" w:hAnsi="Arial" w:cs="Arial"/>
          <w:sz w:val="24"/>
          <w:szCs w:val="24"/>
        </w:rPr>
        <w:t>запрет приобретения получателем гранта</w:t>
      </w:r>
      <w:r w:rsidRPr="008E766D">
        <w:rPr>
          <w:rFonts w:ascii="Arial" w:eastAsia="Calibri" w:hAnsi="Arial" w:cs="Arial"/>
          <w:sz w:val="24"/>
          <w:szCs w:val="24"/>
          <w:lang w:eastAsia="en-US"/>
        </w:rPr>
        <w:t xml:space="preserve"> - юридическим лицом, а также иными юридическими лицами, получающими средства на основании договоров, заключенных с получателями гранта,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lastRenderedPageBreak/>
        <w:t>д) Получатель гранта обязан при заключении договоров (соглашений) с иными лицами в целях исполнения обязательств по соглашению включать в них условия:</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rPr>
        <w:t xml:space="preserve">о согласии лиц, получающих средства на основании договоров (соглашений), заключенных с получателем гранта </w:t>
      </w:r>
      <w:r w:rsidRPr="008E766D">
        <w:rPr>
          <w:rFonts w:ascii="Arial" w:eastAsia="Calibri" w:hAnsi="Arial" w:cs="Arial"/>
          <w:sz w:val="24"/>
          <w:szCs w:val="24"/>
          <w:lang w:eastAsia="en-US"/>
        </w:rPr>
        <w:t xml:space="preserve">(за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гранта, а также проверки органами государственного (муниципального) финансового контроля соблюдения получателем гранта порядка и условий предоставления субсидии в соответствии со </w:t>
      </w:r>
      <w:hyperlink r:id="rId80">
        <w:r w:rsidRPr="008E766D">
          <w:rPr>
            <w:rFonts w:ascii="Arial" w:eastAsia="Calibri" w:hAnsi="Arial" w:cs="Arial"/>
            <w:sz w:val="24"/>
            <w:szCs w:val="24"/>
            <w:lang w:eastAsia="en-US"/>
          </w:rPr>
          <w:t>статьями 268.1</w:t>
        </w:r>
      </w:hyperlink>
      <w:r w:rsidRPr="008E766D">
        <w:rPr>
          <w:rFonts w:ascii="Arial" w:eastAsia="Calibri" w:hAnsi="Arial" w:cs="Arial"/>
          <w:sz w:val="24"/>
          <w:szCs w:val="24"/>
          <w:lang w:eastAsia="en-US"/>
        </w:rPr>
        <w:t xml:space="preserve"> и </w:t>
      </w:r>
      <w:hyperlink r:id="rId81">
        <w:r w:rsidRPr="008E766D">
          <w:rPr>
            <w:rFonts w:ascii="Arial" w:eastAsia="Calibri" w:hAnsi="Arial" w:cs="Arial"/>
            <w:sz w:val="24"/>
            <w:szCs w:val="24"/>
            <w:lang w:eastAsia="en-US"/>
          </w:rPr>
          <w:t>269.2</w:t>
        </w:r>
      </w:hyperlink>
      <w:r w:rsidRPr="008E766D">
        <w:rPr>
          <w:rFonts w:ascii="Arial" w:eastAsia="Calibri" w:hAnsi="Arial" w:cs="Arial"/>
          <w:sz w:val="24"/>
          <w:szCs w:val="24"/>
          <w:lang w:eastAsia="en-US"/>
        </w:rPr>
        <w:t xml:space="preserve"> Бюджетного кодекса Российской Федерации</w:t>
      </w:r>
      <w:r w:rsidRPr="008E766D">
        <w:rPr>
          <w:rFonts w:ascii="Arial" w:hAnsi="Arial" w:cs="Arial"/>
          <w:sz w:val="24"/>
          <w:szCs w:val="24"/>
          <w:lang w:eastAsia="ru-RU"/>
        </w:rPr>
        <w:t>;</w:t>
      </w:r>
    </w:p>
    <w:p w:rsidR="00CE7B2F" w:rsidRPr="008E766D" w:rsidRDefault="00CE7B2F" w:rsidP="006E4C07">
      <w:pPr>
        <w:widowControl w:val="0"/>
        <w:suppressAutoHyphens w:val="0"/>
        <w:autoSpaceDE w:val="0"/>
        <w:autoSpaceDN w:val="0"/>
        <w:ind w:firstLine="709"/>
        <w:jc w:val="both"/>
        <w:rPr>
          <w:rFonts w:ascii="Arial" w:eastAsia="Calibri" w:hAnsi="Arial" w:cs="Arial"/>
          <w:sz w:val="24"/>
          <w:szCs w:val="24"/>
          <w:lang w:eastAsia="en-US"/>
        </w:rPr>
      </w:pPr>
      <w:r w:rsidRPr="008E766D">
        <w:rPr>
          <w:rFonts w:ascii="Arial" w:hAnsi="Arial" w:cs="Arial"/>
          <w:sz w:val="24"/>
          <w:szCs w:val="24"/>
        </w:rPr>
        <w:t xml:space="preserve">о запрете приобретения </w:t>
      </w:r>
      <w:r w:rsidRPr="008E766D">
        <w:rPr>
          <w:rFonts w:ascii="Arial" w:eastAsia="Calibri" w:hAnsi="Arial" w:cs="Arial"/>
          <w:sz w:val="24"/>
          <w:szCs w:val="24"/>
          <w:lang w:eastAsia="en-US"/>
        </w:rPr>
        <w:t>юридическими лицами, получающими средства на основании договоров, заключенных с получателем гранта,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eastAsia="Calibri" w:hAnsi="Arial" w:cs="Arial"/>
          <w:sz w:val="24"/>
          <w:szCs w:val="24"/>
          <w:lang w:eastAsia="en-US"/>
        </w:rPr>
        <w:t xml:space="preserve">е) </w:t>
      </w:r>
      <w:r w:rsidRPr="008E766D">
        <w:rPr>
          <w:rFonts w:ascii="Arial" w:hAnsi="Arial" w:cs="Arial"/>
          <w:sz w:val="24"/>
          <w:szCs w:val="24"/>
          <w:lang w:eastAsia="ru-RU"/>
        </w:rPr>
        <w:t xml:space="preserve">согласование новых условий соглашения, в том числе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указанных в </w:t>
      </w:r>
      <w:hyperlink w:anchor="P57" w:history="1">
        <w:r w:rsidRPr="008E766D">
          <w:rPr>
            <w:rFonts w:ascii="Arial" w:hAnsi="Arial" w:cs="Arial"/>
            <w:sz w:val="24"/>
            <w:szCs w:val="24"/>
            <w:lang w:eastAsia="ru-RU"/>
          </w:rPr>
          <w:t>пункте 1.</w:t>
        </w:r>
      </w:hyperlink>
      <w:r w:rsidRPr="008E766D">
        <w:rPr>
          <w:rFonts w:ascii="Arial" w:hAnsi="Arial" w:cs="Arial"/>
          <w:sz w:val="24"/>
          <w:szCs w:val="24"/>
          <w:lang w:eastAsia="ru-RU"/>
        </w:rPr>
        <w:t>5. Порядка, приводящего к невозможности предоставления гранта в размере, определенном в соглашении.</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3.12. В случае если соглашение не подписано получателем и (или) не направлено Главному распорядителю бюджетных средств в срок, указанный в пункте 3.8., получатель считается уклонившимся от получения гранта, соглашение с получателем не заключается и грант указанному получателю не предоставляется.</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3.13. В случае внесения изменений в соглашение или в случае расторжения соглашения между Главным распорядителем бюджетных средств и получателем гранта заключается дополнительное соглашение, которое является неотъемлемой частью соглашения.</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Изменения в соглашение вносятся в следующих случаях:</w:t>
      </w:r>
      <w:bookmarkStart w:id="3" w:name="P213"/>
      <w:bookmarkEnd w:id="3"/>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изменение федерального и (или) краевого законодательства, влекущее изменение условий соглашения;</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уменьшение Главному распорядителю бюджетных средств ранее доведенных лимитов бюджетных обязательств, приводящее к невозможности предоставления гранта в размере, определенном в соглашении;</w:t>
      </w:r>
      <w:bookmarkStart w:id="4" w:name="P215"/>
      <w:bookmarkEnd w:id="4"/>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необходимость исправления описок, технических и арифметических ошибок</w:t>
      </w:r>
      <w:bookmarkStart w:id="5" w:name="P216"/>
      <w:bookmarkEnd w:id="5"/>
      <w:r w:rsidRPr="008E766D">
        <w:rPr>
          <w:rFonts w:ascii="Arial" w:hAnsi="Arial" w:cs="Arial"/>
          <w:sz w:val="24"/>
          <w:szCs w:val="24"/>
          <w:lang w:eastAsia="ru-RU"/>
        </w:rPr>
        <w:t>.</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В случае возникновения оснований для заключения дополнительного соглашения, Главный распорядитель бюджетных средств направляет получателю гранта по адресу электронной почты или по почтовому адресу, указанному в соглашении, письменное уведомление о заключении дополнительного соглашения и два экземпляра подписанного со стороны главного распорядителя бюджетных средств дополнительного соглашения в течение 5 рабочих дней со дня возникновения оснований для заключения дополнительного соглашения.</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Получатель гранта в течение 5 рабочих дней со дня получения двух экземпляров дополнительных соглашений, подписанных Главным </w:t>
      </w:r>
      <w:r w:rsidRPr="008E766D">
        <w:rPr>
          <w:rFonts w:ascii="Arial" w:hAnsi="Arial" w:cs="Arial"/>
          <w:sz w:val="24"/>
          <w:szCs w:val="24"/>
          <w:lang w:eastAsia="ru-RU"/>
        </w:rPr>
        <w:lastRenderedPageBreak/>
        <w:t>распорядителем бюджетных средств, подписывает направленные ему  дополнительные соглашения и возвращает один экземпляр в администрацию Енисейского района.</w:t>
      </w:r>
    </w:p>
    <w:p w:rsidR="00CE7B2F" w:rsidRPr="008E766D" w:rsidRDefault="00CE7B2F" w:rsidP="00A410EF">
      <w:pPr>
        <w:widowControl w:val="0"/>
        <w:suppressAutoHyphens w:val="0"/>
        <w:autoSpaceDE w:val="0"/>
        <w:autoSpaceDN w:val="0"/>
        <w:ind w:firstLine="851"/>
        <w:jc w:val="both"/>
        <w:rPr>
          <w:rFonts w:ascii="Arial" w:hAnsi="Arial" w:cs="Arial"/>
          <w:sz w:val="24"/>
          <w:szCs w:val="24"/>
          <w:lang w:eastAsia="ru-RU"/>
        </w:rPr>
      </w:pPr>
      <w:r w:rsidRPr="008E766D">
        <w:rPr>
          <w:rFonts w:ascii="Arial" w:hAnsi="Arial" w:cs="Arial"/>
          <w:sz w:val="24"/>
          <w:szCs w:val="24"/>
          <w:lang w:eastAsia="ru-RU"/>
        </w:rPr>
        <w:t>3.14. Показателями, необходимыми для достижения результата предоставления гранта, являются:</w:t>
      </w:r>
    </w:p>
    <w:p w:rsidR="00CE7B2F" w:rsidRPr="008E766D" w:rsidRDefault="00CE7B2F" w:rsidP="00A410EF">
      <w:pPr>
        <w:widowControl w:val="0"/>
        <w:suppressAutoHyphens w:val="0"/>
        <w:autoSpaceDE w:val="0"/>
        <w:autoSpaceDN w:val="0"/>
        <w:ind w:firstLine="851"/>
        <w:jc w:val="both"/>
        <w:rPr>
          <w:rFonts w:ascii="Arial" w:hAnsi="Arial" w:cs="Arial"/>
          <w:sz w:val="24"/>
          <w:szCs w:val="24"/>
          <w:lang w:eastAsia="ru-RU"/>
        </w:rPr>
      </w:pPr>
      <w:r w:rsidRPr="008E766D">
        <w:rPr>
          <w:rFonts w:ascii="Arial" w:hAnsi="Arial" w:cs="Arial"/>
          <w:sz w:val="24"/>
          <w:szCs w:val="24"/>
          <w:lang w:eastAsia="ru-RU"/>
        </w:rPr>
        <w:t>1) для субъектов малого и среднего предпринимательства, имеющих наемных рабочих, или планирующих создать рабочие места:</w:t>
      </w:r>
    </w:p>
    <w:p w:rsidR="00CE7B2F" w:rsidRPr="008E766D" w:rsidRDefault="00CE7B2F" w:rsidP="00A410EF">
      <w:pPr>
        <w:widowControl w:val="0"/>
        <w:suppressAutoHyphens w:val="0"/>
        <w:autoSpaceDE w:val="0"/>
        <w:autoSpaceDN w:val="0"/>
        <w:ind w:firstLine="851"/>
        <w:jc w:val="both"/>
        <w:rPr>
          <w:rFonts w:ascii="Arial" w:hAnsi="Arial" w:cs="Arial"/>
          <w:sz w:val="24"/>
          <w:szCs w:val="24"/>
          <w:lang w:eastAsia="ru-RU"/>
        </w:rPr>
      </w:pPr>
      <w:r w:rsidRPr="008E766D">
        <w:rPr>
          <w:rFonts w:ascii="Arial" w:hAnsi="Arial" w:cs="Arial"/>
          <w:sz w:val="24"/>
          <w:szCs w:val="24"/>
          <w:lang w:eastAsia="ru-RU"/>
        </w:rPr>
        <w:t>- среднесписочная численность работников;</w:t>
      </w:r>
    </w:p>
    <w:p w:rsidR="00CE7B2F" w:rsidRPr="008E766D" w:rsidRDefault="00CE7B2F" w:rsidP="00A410EF">
      <w:pPr>
        <w:widowControl w:val="0"/>
        <w:suppressAutoHyphens w:val="0"/>
        <w:autoSpaceDE w:val="0"/>
        <w:autoSpaceDN w:val="0"/>
        <w:ind w:firstLine="851"/>
        <w:jc w:val="both"/>
        <w:rPr>
          <w:rFonts w:ascii="Arial" w:hAnsi="Arial" w:cs="Arial"/>
          <w:sz w:val="24"/>
          <w:szCs w:val="24"/>
          <w:lang w:eastAsia="ru-RU"/>
        </w:rPr>
      </w:pPr>
      <w:r w:rsidRPr="008E766D">
        <w:rPr>
          <w:rFonts w:ascii="Arial" w:hAnsi="Arial" w:cs="Arial"/>
          <w:sz w:val="24"/>
          <w:szCs w:val="24"/>
          <w:lang w:eastAsia="ru-RU"/>
        </w:rPr>
        <w:t>- среднемесячная заработная плата работников;</w:t>
      </w:r>
    </w:p>
    <w:p w:rsidR="00CE7B2F" w:rsidRPr="008E766D" w:rsidRDefault="00CE7B2F" w:rsidP="00A410EF">
      <w:pPr>
        <w:widowControl w:val="0"/>
        <w:suppressAutoHyphens w:val="0"/>
        <w:autoSpaceDE w:val="0"/>
        <w:autoSpaceDN w:val="0"/>
        <w:ind w:firstLine="851"/>
        <w:jc w:val="both"/>
        <w:rPr>
          <w:rFonts w:ascii="Arial" w:hAnsi="Arial" w:cs="Arial"/>
          <w:sz w:val="24"/>
          <w:szCs w:val="24"/>
          <w:lang w:eastAsia="ru-RU"/>
        </w:rPr>
      </w:pPr>
      <w:r w:rsidRPr="008E766D">
        <w:rPr>
          <w:rFonts w:ascii="Arial" w:hAnsi="Arial" w:cs="Arial"/>
          <w:sz w:val="24"/>
          <w:szCs w:val="24"/>
          <w:lang w:eastAsia="ru-RU"/>
        </w:rPr>
        <w:t>- осуществление в течение 12 календарных месяцев, следующих за месяцем заключения соглашения, предпринимательской деятельности.</w:t>
      </w:r>
    </w:p>
    <w:p w:rsidR="00CE7B2F" w:rsidRPr="008E766D" w:rsidRDefault="00CE7B2F" w:rsidP="00A410EF">
      <w:pPr>
        <w:widowControl w:val="0"/>
        <w:suppressAutoHyphens w:val="0"/>
        <w:autoSpaceDE w:val="0"/>
        <w:autoSpaceDN w:val="0"/>
        <w:ind w:firstLine="851"/>
        <w:jc w:val="both"/>
        <w:rPr>
          <w:rFonts w:ascii="Arial" w:hAnsi="Arial" w:cs="Arial"/>
          <w:sz w:val="24"/>
          <w:szCs w:val="24"/>
          <w:lang w:eastAsia="ru-RU"/>
        </w:rPr>
      </w:pPr>
      <w:r w:rsidRPr="008E766D">
        <w:rPr>
          <w:rFonts w:ascii="Arial" w:hAnsi="Arial" w:cs="Arial"/>
          <w:sz w:val="24"/>
          <w:szCs w:val="24"/>
          <w:lang w:eastAsia="ru-RU"/>
        </w:rPr>
        <w:t>2) для субъектов малого и среднего предпринимательства, не имеющих наемных рабочих и не планирующих создавать рабочие места во время срока действия соглашения:</w:t>
      </w:r>
    </w:p>
    <w:p w:rsidR="00CE7B2F" w:rsidRPr="008E766D" w:rsidRDefault="00CE7B2F" w:rsidP="00A410EF">
      <w:pPr>
        <w:widowControl w:val="0"/>
        <w:suppressAutoHyphens w:val="0"/>
        <w:autoSpaceDE w:val="0"/>
        <w:autoSpaceDN w:val="0"/>
        <w:ind w:firstLine="851"/>
        <w:jc w:val="both"/>
        <w:rPr>
          <w:rFonts w:ascii="Arial" w:hAnsi="Arial" w:cs="Arial"/>
          <w:sz w:val="24"/>
          <w:szCs w:val="24"/>
          <w:lang w:eastAsia="ru-RU"/>
        </w:rPr>
      </w:pPr>
      <w:r w:rsidRPr="008E766D">
        <w:rPr>
          <w:rFonts w:ascii="Arial" w:hAnsi="Arial" w:cs="Arial"/>
          <w:sz w:val="24"/>
          <w:szCs w:val="24"/>
          <w:lang w:eastAsia="ru-RU"/>
        </w:rPr>
        <w:t>- осуществление в течение 12 календарных месяцев, следующих за месяцем заключения соглашения, предпринимательской деятельности.</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color w:val="000000"/>
          <w:sz w:val="24"/>
          <w:szCs w:val="24"/>
          <w:lang w:eastAsia="ru-RU"/>
        </w:rPr>
        <w:t xml:space="preserve">3.14.  </w:t>
      </w:r>
      <w:r w:rsidRPr="008E766D">
        <w:rPr>
          <w:rFonts w:ascii="Arial" w:hAnsi="Arial" w:cs="Arial"/>
          <w:sz w:val="24"/>
          <w:szCs w:val="24"/>
          <w:lang w:eastAsia="ru-RU"/>
        </w:rPr>
        <w:t>Главный распорядитель бюджетных средств перечисляет субсидию на расчетный счет получателя, указанный в соглашении и открытый ему в учреждении Центрального банка Российской Федерации или кредитной организации, в течение 10 рабочих дней со дня получения Главным распорядителем бюджетных средств подписанного получателем соглашения.</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Датой предоставления субсидии считается день списания средств субсидии с лицевого счета Главного распорядителя бюджетных средств, открытого в Управлении Федерального казначейства по Красноярскому краю, на расчетный счет получателя субсидии.</w:t>
      </w:r>
    </w:p>
    <w:p w:rsidR="00CE7B2F" w:rsidRPr="008E766D" w:rsidRDefault="00CE7B2F" w:rsidP="00CE7B2F">
      <w:pPr>
        <w:widowControl w:val="0"/>
        <w:suppressAutoHyphens w:val="0"/>
        <w:autoSpaceDE w:val="0"/>
        <w:autoSpaceDN w:val="0"/>
        <w:jc w:val="both"/>
        <w:rPr>
          <w:rFonts w:ascii="Arial" w:hAnsi="Arial" w:cs="Arial"/>
          <w:color w:val="000000"/>
          <w:sz w:val="24"/>
          <w:szCs w:val="24"/>
          <w:lang w:eastAsia="ru-RU"/>
        </w:rPr>
      </w:pPr>
    </w:p>
    <w:p w:rsidR="00CE7B2F" w:rsidRPr="008E766D" w:rsidRDefault="00CE7B2F" w:rsidP="00CE7B2F">
      <w:pPr>
        <w:widowControl w:val="0"/>
        <w:numPr>
          <w:ilvl w:val="0"/>
          <w:numId w:val="21"/>
        </w:numPr>
        <w:suppressAutoHyphens w:val="0"/>
        <w:autoSpaceDE w:val="0"/>
        <w:autoSpaceDN w:val="0"/>
        <w:spacing w:after="200" w:line="276" w:lineRule="auto"/>
        <w:ind w:left="0" w:firstLine="0"/>
        <w:contextualSpacing/>
        <w:jc w:val="center"/>
        <w:rPr>
          <w:rFonts w:ascii="Arial" w:hAnsi="Arial" w:cs="Arial"/>
          <w:color w:val="000000"/>
          <w:sz w:val="24"/>
          <w:szCs w:val="24"/>
          <w:lang w:eastAsia="ru-RU"/>
        </w:rPr>
      </w:pPr>
      <w:r w:rsidRPr="008E766D">
        <w:rPr>
          <w:rFonts w:ascii="Arial" w:hAnsi="Arial" w:cs="Arial"/>
          <w:color w:val="000000"/>
          <w:sz w:val="24"/>
          <w:szCs w:val="24"/>
          <w:lang w:eastAsia="ru-RU"/>
        </w:rPr>
        <w:t>Требования к отчетности</w:t>
      </w:r>
    </w:p>
    <w:p w:rsidR="00CE7B2F" w:rsidRPr="008E766D" w:rsidRDefault="00CE7B2F" w:rsidP="00CE7B2F">
      <w:pPr>
        <w:widowControl w:val="0"/>
        <w:suppressAutoHyphens w:val="0"/>
        <w:autoSpaceDE w:val="0"/>
        <w:autoSpaceDN w:val="0"/>
        <w:jc w:val="both"/>
        <w:rPr>
          <w:rFonts w:ascii="Arial" w:hAnsi="Arial" w:cs="Arial"/>
          <w:color w:val="000000"/>
          <w:sz w:val="24"/>
          <w:szCs w:val="24"/>
          <w:lang w:eastAsia="ru-RU"/>
        </w:rPr>
      </w:pPr>
    </w:p>
    <w:p w:rsidR="00CE7B2F" w:rsidRPr="008E766D" w:rsidRDefault="00CE7B2F" w:rsidP="006E4C07">
      <w:pPr>
        <w:widowControl w:val="0"/>
        <w:numPr>
          <w:ilvl w:val="1"/>
          <w:numId w:val="21"/>
        </w:numPr>
        <w:suppressAutoHyphens w:val="0"/>
        <w:autoSpaceDE w:val="0"/>
        <w:autoSpaceDN w:val="0"/>
        <w:spacing w:after="200"/>
        <w:ind w:left="0" w:firstLine="709"/>
        <w:contextualSpacing/>
        <w:jc w:val="both"/>
        <w:rPr>
          <w:rFonts w:ascii="Arial" w:hAnsi="Arial" w:cs="Arial"/>
          <w:sz w:val="24"/>
          <w:szCs w:val="24"/>
          <w:lang w:eastAsia="ru-RU"/>
        </w:rPr>
      </w:pPr>
      <w:r w:rsidRPr="008E766D">
        <w:rPr>
          <w:rFonts w:ascii="Arial" w:hAnsi="Arial" w:cs="Arial"/>
          <w:sz w:val="24"/>
          <w:szCs w:val="24"/>
          <w:lang w:eastAsia="ru-RU"/>
        </w:rPr>
        <w:t>Получатель гранта представляет уполномоченному органу (отделу экономического развития) на бумажном носителе нарочным либо направляет по почте следующую отчетность:</w:t>
      </w:r>
    </w:p>
    <w:p w:rsidR="00CE7B2F" w:rsidRPr="008E766D" w:rsidRDefault="00CE7B2F" w:rsidP="006E4C07">
      <w:pPr>
        <w:widowControl w:val="0"/>
        <w:numPr>
          <w:ilvl w:val="2"/>
          <w:numId w:val="21"/>
        </w:numPr>
        <w:suppressAutoHyphens w:val="0"/>
        <w:autoSpaceDE w:val="0"/>
        <w:autoSpaceDN w:val="0"/>
        <w:spacing w:after="200"/>
        <w:ind w:left="0" w:firstLine="709"/>
        <w:contextualSpacing/>
        <w:jc w:val="both"/>
        <w:rPr>
          <w:rFonts w:ascii="Arial" w:hAnsi="Arial" w:cs="Arial"/>
          <w:sz w:val="24"/>
          <w:szCs w:val="24"/>
          <w:lang w:eastAsia="ru-RU"/>
        </w:rPr>
      </w:pPr>
      <w:r w:rsidRPr="008E766D">
        <w:rPr>
          <w:rFonts w:ascii="Arial" w:hAnsi="Arial" w:cs="Arial"/>
          <w:sz w:val="24"/>
          <w:szCs w:val="24"/>
          <w:lang w:eastAsia="ru-RU"/>
        </w:rPr>
        <w:t xml:space="preserve">в срок не позднее 25 декабря года получения гранта, отчет о расходах, источником финансового обеспечения которых является грант, по форме </w:t>
      </w:r>
      <w:r w:rsidRPr="008E766D">
        <w:rPr>
          <w:rFonts w:ascii="Arial" w:hAnsi="Arial" w:cs="Arial"/>
          <w:sz w:val="24"/>
          <w:szCs w:val="24"/>
          <w:lang w:eastAsia="en-US"/>
        </w:rPr>
        <w:t>согласно прило</w:t>
      </w:r>
      <w:r w:rsidR="004575DF">
        <w:rPr>
          <w:rFonts w:ascii="Arial" w:hAnsi="Arial" w:cs="Arial"/>
          <w:sz w:val="24"/>
          <w:szCs w:val="24"/>
          <w:lang w:eastAsia="en-US"/>
        </w:rPr>
        <w:t xml:space="preserve">жению № 4 к настоящему Порядку </w:t>
      </w:r>
      <w:r w:rsidRPr="008E766D">
        <w:rPr>
          <w:rFonts w:ascii="Arial" w:hAnsi="Arial" w:cs="Arial"/>
          <w:sz w:val="24"/>
          <w:szCs w:val="24"/>
          <w:lang w:eastAsia="en-US"/>
        </w:rPr>
        <w:t xml:space="preserve">с приложением </w:t>
      </w:r>
      <w:r w:rsidRPr="008E766D">
        <w:rPr>
          <w:rFonts w:ascii="Arial" w:hAnsi="Arial" w:cs="Arial"/>
          <w:sz w:val="24"/>
          <w:szCs w:val="24"/>
          <w:lang w:eastAsia="ru-RU"/>
        </w:rPr>
        <w:t xml:space="preserve">копий, заверенных в установленном законодательством Российской Федерации порядке, первичных бухгалтерских документов, подтверждающих понесенные расходы, договоров (соглашений) об оказании услуг, выполнении работ, договоров купли-продажи товаров, договоров аренды нежилых помещений для реализации проекта, оргтехники, оборудования (в том числе инвентаря, мебели), актов приема-передачи оказанных услуг, выполненных работ, а также иных документов, подтверждающих понесенные расходы, связанные с реализацией проекта в соответствии с перечнем расходов, предусмотренных </w:t>
      </w:r>
      <w:hyperlink w:anchor="P61" w:history="1">
        <w:r w:rsidRPr="008E766D">
          <w:rPr>
            <w:rFonts w:ascii="Arial" w:hAnsi="Arial" w:cs="Arial"/>
            <w:sz w:val="24"/>
            <w:szCs w:val="24"/>
            <w:lang w:eastAsia="ru-RU"/>
          </w:rPr>
          <w:t>пунктом 1.</w:t>
        </w:r>
      </w:hyperlink>
      <w:r w:rsidRPr="008E766D">
        <w:rPr>
          <w:rFonts w:ascii="Arial" w:hAnsi="Arial" w:cs="Arial"/>
          <w:sz w:val="24"/>
          <w:szCs w:val="24"/>
          <w:lang w:eastAsia="ru-RU"/>
        </w:rPr>
        <w:t>7. Порядка.</w:t>
      </w:r>
    </w:p>
    <w:p w:rsidR="00CE7B2F" w:rsidRPr="008E766D" w:rsidRDefault="00CE7B2F" w:rsidP="00CE7B2F">
      <w:pPr>
        <w:widowControl w:val="0"/>
        <w:numPr>
          <w:ilvl w:val="2"/>
          <w:numId w:val="21"/>
        </w:numPr>
        <w:suppressAutoHyphens w:val="0"/>
        <w:autoSpaceDE w:val="0"/>
        <w:autoSpaceDN w:val="0"/>
        <w:adjustRightInd w:val="0"/>
        <w:spacing w:after="200" w:line="276" w:lineRule="auto"/>
        <w:ind w:left="0" w:firstLine="709"/>
        <w:contextualSpacing/>
        <w:jc w:val="both"/>
        <w:rPr>
          <w:rFonts w:ascii="Arial" w:hAnsi="Arial" w:cs="Arial"/>
          <w:sz w:val="24"/>
          <w:szCs w:val="24"/>
        </w:rPr>
      </w:pPr>
      <w:r w:rsidRPr="008E766D">
        <w:rPr>
          <w:rFonts w:ascii="Arial" w:hAnsi="Arial" w:cs="Arial"/>
          <w:sz w:val="24"/>
          <w:szCs w:val="24"/>
          <w:lang w:eastAsia="ru-RU"/>
        </w:rPr>
        <w:t>через 12 месяцев после получения гранта, в срок до 25 числа месяца, следующего за отчетным месяцем (отчетный месяц – месяц получения субсидии):</w:t>
      </w:r>
    </w:p>
    <w:p w:rsidR="00CE7B2F" w:rsidRPr="008E766D" w:rsidRDefault="00CE7B2F" w:rsidP="006E4C07">
      <w:pPr>
        <w:widowControl w:val="0"/>
        <w:suppressAutoHyphens w:val="0"/>
        <w:autoSpaceDE w:val="0"/>
        <w:autoSpaceDN w:val="0"/>
        <w:adjustRightInd w:val="0"/>
        <w:ind w:firstLine="709"/>
        <w:contextualSpacing/>
        <w:jc w:val="both"/>
        <w:rPr>
          <w:rFonts w:ascii="Arial" w:hAnsi="Arial" w:cs="Arial"/>
          <w:sz w:val="24"/>
          <w:szCs w:val="24"/>
          <w:lang w:eastAsia="en-US"/>
        </w:rPr>
      </w:pPr>
      <w:r w:rsidRPr="008E766D">
        <w:rPr>
          <w:rFonts w:ascii="Arial" w:hAnsi="Arial" w:cs="Arial"/>
          <w:sz w:val="24"/>
          <w:szCs w:val="24"/>
          <w:lang w:eastAsia="ru-RU"/>
        </w:rPr>
        <w:t xml:space="preserve">а)  отчет о достижении значений показателей результативности предоставления гранта и показателей, необходимых для достижения результата предоставления гранта, по форме, согласно приложению № 5 </w:t>
      </w:r>
      <w:r w:rsidRPr="008E766D">
        <w:rPr>
          <w:rFonts w:ascii="Arial" w:hAnsi="Arial" w:cs="Arial"/>
          <w:sz w:val="24"/>
          <w:szCs w:val="24"/>
          <w:lang w:eastAsia="en-US"/>
        </w:rPr>
        <w:t>к настоящему Порядку;</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en-US"/>
        </w:rPr>
      </w:pPr>
      <w:r w:rsidRPr="008E766D">
        <w:rPr>
          <w:rFonts w:ascii="Arial" w:hAnsi="Arial" w:cs="Arial"/>
          <w:sz w:val="24"/>
          <w:szCs w:val="24"/>
          <w:lang w:eastAsia="en-US"/>
        </w:rPr>
        <w:t xml:space="preserve">б)  </w:t>
      </w:r>
      <w:r w:rsidRPr="008E766D">
        <w:rPr>
          <w:rFonts w:ascii="Arial" w:hAnsi="Arial" w:cs="Arial"/>
          <w:sz w:val="24"/>
          <w:szCs w:val="24"/>
          <w:lang w:eastAsia="ru-RU"/>
        </w:rPr>
        <w:t>пояснительную записку с описанием достигнутых результатов предоставления гранта и показателей, необходимых для достижения результата предоставления гранта, или причин их недостижения;</w:t>
      </w:r>
    </w:p>
    <w:p w:rsidR="00CE7B2F" w:rsidRPr="008E766D" w:rsidRDefault="00CE7B2F" w:rsidP="006E4C07">
      <w:pPr>
        <w:widowControl w:val="0"/>
        <w:suppressAutoHyphens w:val="0"/>
        <w:autoSpaceDE w:val="0"/>
        <w:autoSpaceDN w:val="0"/>
        <w:adjustRightInd w:val="0"/>
        <w:ind w:firstLine="709"/>
        <w:contextualSpacing/>
        <w:jc w:val="both"/>
        <w:rPr>
          <w:rFonts w:ascii="Arial" w:hAnsi="Arial" w:cs="Arial"/>
          <w:sz w:val="24"/>
          <w:szCs w:val="24"/>
          <w:lang w:eastAsia="en-US"/>
        </w:rPr>
      </w:pPr>
      <w:r w:rsidRPr="008E766D">
        <w:rPr>
          <w:rFonts w:ascii="Arial" w:hAnsi="Arial" w:cs="Arial"/>
          <w:sz w:val="24"/>
          <w:szCs w:val="24"/>
          <w:lang w:eastAsia="en-US"/>
        </w:rPr>
        <w:t xml:space="preserve">в)   справку об имущественном и финансовом состоянии </w:t>
      </w:r>
      <w:r w:rsidRPr="008E766D">
        <w:rPr>
          <w:rFonts w:ascii="Arial" w:hAnsi="Arial" w:cs="Arial"/>
          <w:sz w:val="24"/>
          <w:szCs w:val="24"/>
          <w:lang w:eastAsia="ru-RU"/>
        </w:rPr>
        <w:t xml:space="preserve">по форме, </w:t>
      </w:r>
      <w:r w:rsidRPr="008E766D">
        <w:rPr>
          <w:rFonts w:ascii="Arial" w:hAnsi="Arial" w:cs="Arial"/>
          <w:sz w:val="24"/>
          <w:szCs w:val="24"/>
          <w:lang w:eastAsia="ru-RU"/>
        </w:rPr>
        <w:lastRenderedPageBreak/>
        <w:t xml:space="preserve">согласно приложению № 6 </w:t>
      </w:r>
      <w:r w:rsidRPr="008E766D">
        <w:rPr>
          <w:rFonts w:ascii="Arial" w:hAnsi="Arial" w:cs="Arial"/>
          <w:sz w:val="24"/>
          <w:szCs w:val="24"/>
          <w:lang w:eastAsia="en-US"/>
        </w:rPr>
        <w:t>к настоящему Порядку;</w:t>
      </w:r>
    </w:p>
    <w:p w:rsidR="00CE7B2F" w:rsidRPr="008E766D" w:rsidRDefault="00CE7B2F" w:rsidP="006E4C07">
      <w:pPr>
        <w:suppressAutoHyphens w:val="0"/>
        <w:autoSpaceDE w:val="0"/>
        <w:autoSpaceDN w:val="0"/>
        <w:adjustRightInd w:val="0"/>
        <w:ind w:right="-1" w:firstLine="709"/>
        <w:jc w:val="both"/>
        <w:rPr>
          <w:rFonts w:ascii="Arial" w:hAnsi="Arial" w:cs="Arial"/>
          <w:sz w:val="24"/>
          <w:szCs w:val="24"/>
        </w:rPr>
      </w:pPr>
      <w:r w:rsidRPr="008E766D">
        <w:rPr>
          <w:rFonts w:ascii="Arial" w:hAnsi="Arial" w:cs="Arial"/>
          <w:sz w:val="24"/>
          <w:szCs w:val="24"/>
          <w:lang w:eastAsia="en-US"/>
        </w:rPr>
        <w:t xml:space="preserve">г) </w:t>
      </w:r>
      <w:r w:rsidRPr="008E766D">
        <w:rPr>
          <w:rFonts w:ascii="Arial" w:eastAsia="Calibri" w:hAnsi="Arial" w:cs="Arial"/>
          <w:sz w:val="24"/>
          <w:szCs w:val="24"/>
        </w:rPr>
        <w:t>с</w:t>
      </w:r>
      <w:r w:rsidRPr="008E766D">
        <w:rPr>
          <w:rFonts w:ascii="Arial" w:hAnsi="Arial" w:cs="Arial"/>
          <w:sz w:val="24"/>
          <w:szCs w:val="24"/>
        </w:rPr>
        <w:t>ведения о среднесписочной численности работников и среднемесячной заработной плате по форме:</w:t>
      </w:r>
    </w:p>
    <w:p w:rsidR="00CE7B2F" w:rsidRPr="008E766D" w:rsidRDefault="00CE7B2F" w:rsidP="00CE7B2F">
      <w:pPr>
        <w:autoSpaceDE w:val="0"/>
        <w:autoSpaceDN w:val="0"/>
        <w:adjustRightInd w:val="0"/>
        <w:jc w:val="center"/>
        <w:rPr>
          <w:rFonts w:ascii="Arial" w:hAnsi="Arial" w:cs="Arial"/>
          <w:sz w:val="24"/>
          <w:szCs w:val="24"/>
        </w:rPr>
      </w:pPr>
    </w:p>
    <w:p w:rsidR="00CE7B2F" w:rsidRPr="008E766D" w:rsidRDefault="00CE7B2F" w:rsidP="00CE7B2F">
      <w:pPr>
        <w:autoSpaceDE w:val="0"/>
        <w:autoSpaceDN w:val="0"/>
        <w:adjustRightInd w:val="0"/>
        <w:jc w:val="center"/>
        <w:rPr>
          <w:rFonts w:ascii="Arial" w:hAnsi="Arial" w:cs="Arial"/>
          <w:sz w:val="24"/>
          <w:szCs w:val="24"/>
        </w:rPr>
      </w:pPr>
      <w:r w:rsidRPr="008E766D">
        <w:rPr>
          <w:rFonts w:ascii="Arial" w:hAnsi="Arial" w:cs="Arial"/>
          <w:sz w:val="24"/>
          <w:szCs w:val="24"/>
        </w:rPr>
        <w:t>Сведения о среднесписочной численности работников и среднемесячной заработной плате</w:t>
      </w:r>
    </w:p>
    <w:p w:rsidR="00CE7B2F" w:rsidRPr="008E766D" w:rsidRDefault="00CE7B2F" w:rsidP="00CE7B2F">
      <w:pPr>
        <w:autoSpaceDE w:val="0"/>
        <w:autoSpaceDN w:val="0"/>
        <w:adjustRightInd w:val="0"/>
        <w:jc w:val="center"/>
        <w:rPr>
          <w:rFonts w:ascii="Arial" w:hAnsi="Arial" w:cs="Arial"/>
          <w:sz w:val="24"/>
          <w:szCs w:val="24"/>
        </w:rPr>
      </w:pPr>
      <w:r w:rsidRPr="008E766D">
        <w:rPr>
          <w:rFonts w:ascii="Arial" w:hAnsi="Arial" w:cs="Arial"/>
          <w:sz w:val="24"/>
          <w:szCs w:val="24"/>
        </w:rPr>
        <w:t>_________________________________________________________</w:t>
      </w:r>
    </w:p>
    <w:p w:rsidR="00CE7B2F" w:rsidRPr="008E766D" w:rsidRDefault="00CE7B2F" w:rsidP="00CE7B2F">
      <w:pPr>
        <w:autoSpaceDE w:val="0"/>
        <w:autoSpaceDN w:val="0"/>
        <w:adjustRightInd w:val="0"/>
        <w:jc w:val="center"/>
        <w:rPr>
          <w:rFonts w:ascii="Arial" w:hAnsi="Arial" w:cs="Arial"/>
          <w:sz w:val="24"/>
          <w:szCs w:val="24"/>
        </w:rPr>
      </w:pPr>
      <w:r w:rsidRPr="008E766D">
        <w:rPr>
          <w:rFonts w:ascii="Arial" w:hAnsi="Arial" w:cs="Arial"/>
          <w:sz w:val="24"/>
          <w:szCs w:val="24"/>
        </w:rPr>
        <w:t>(наименование юридического лица, индивидуального предпринимателя)</w:t>
      </w:r>
    </w:p>
    <w:p w:rsidR="00CE7B2F" w:rsidRPr="008E766D" w:rsidRDefault="00CE7B2F" w:rsidP="00CE7B2F">
      <w:pPr>
        <w:autoSpaceDE w:val="0"/>
        <w:autoSpaceDN w:val="0"/>
        <w:adjustRightInd w:val="0"/>
        <w:jc w:val="center"/>
        <w:rPr>
          <w:rFonts w:ascii="Arial" w:hAnsi="Arial" w:cs="Arial"/>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18"/>
        <w:gridCol w:w="2410"/>
        <w:gridCol w:w="2551"/>
      </w:tblGrid>
      <w:tr w:rsidR="00CE7B2F" w:rsidRPr="008E766D" w:rsidTr="00CE7B2F">
        <w:trPr>
          <w:trHeight w:val="1227"/>
        </w:trPr>
        <w:tc>
          <w:tcPr>
            <w:tcW w:w="2943" w:type="dxa"/>
            <w:vAlign w:val="center"/>
          </w:tcPr>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Наименование показателя</w:t>
            </w:r>
          </w:p>
        </w:tc>
        <w:tc>
          <w:tcPr>
            <w:tcW w:w="1418" w:type="dxa"/>
            <w:vAlign w:val="center"/>
          </w:tcPr>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Единицы измерения</w:t>
            </w:r>
          </w:p>
        </w:tc>
        <w:tc>
          <w:tcPr>
            <w:tcW w:w="2410" w:type="dxa"/>
            <w:vAlign w:val="center"/>
          </w:tcPr>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на 01 января года, следующего за годом получения гранта</w:t>
            </w:r>
          </w:p>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(факт)</w:t>
            </w:r>
          </w:p>
        </w:tc>
        <w:tc>
          <w:tcPr>
            <w:tcW w:w="2551" w:type="dxa"/>
            <w:vAlign w:val="center"/>
          </w:tcPr>
          <w:p w:rsidR="00CE7B2F" w:rsidRPr="008E766D" w:rsidRDefault="00CE7B2F" w:rsidP="00CE7B2F">
            <w:pPr>
              <w:autoSpaceDE w:val="0"/>
              <w:autoSpaceDN w:val="0"/>
              <w:adjustRightInd w:val="0"/>
              <w:jc w:val="center"/>
              <w:outlineLvl w:val="0"/>
              <w:rPr>
                <w:rFonts w:ascii="Arial" w:hAnsi="Arial" w:cs="Arial"/>
                <w:i/>
                <w:color w:val="FF0000"/>
                <w:sz w:val="24"/>
                <w:szCs w:val="24"/>
              </w:rPr>
            </w:pPr>
            <w:r w:rsidRPr="008E766D">
              <w:rPr>
                <w:rFonts w:ascii="Arial" w:hAnsi="Arial" w:cs="Arial"/>
                <w:sz w:val="24"/>
                <w:szCs w:val="24"/>
              </w:rPr>
              <w:t>на дату - через 12 месяцев после получения субсидии</w:t>
            </w:r>
          </w:p>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(факт)</w:t>
            </w:r>
          </w:p>
        </w:tc>
      </w:tr>
      <w:tr w:rsidR="00CE7B2F" w:rsidRPr="008E766D" w:rsidTr="00CE7B2F">
        <w:tc>
          <w:tcPr>
            <w:tcW w:w="2943" w:type="dxa"/>
          </w:tcPr>
          <w:p w:rsidR="00CE7B2F" w:rsidRPr="008E766D" w:rsidRDefault="00CE7B2F" w:rsidP="00CE7B2F">
            <w:pPr>
              <w:autoSpaceDE w:val="0"/>
              <w:autoSpaceDN w:val="0"/>
              <w:adjustRightInd w:val="0"/>
              <w:jc w:val="both"/>
              <w:outlineLvl w:val="0"/>
              <w:rPr>
                <w:rFonts w:ascii="Arial" w:hAnsi="Arial" w:cs="Arial"/>
                <w:sz w:val="24"/>
                <w:szCs w:val="24"/>
              </w:rPr>
            </w:pPr>
            <w:r w:rsidRPr="008E766D">
              <w:rPr>
                <w:rFonts w:ascii="Arial" w:hAnsi="Arial" w:cs="Arial"/>
                <w:sz w:val="24"/>
                <w:szCs w:val="24"/>
              </w:rPr>
              <w:t>Среднесписочная численность работников</w:t>
            </w:r>
          </w:p>
        </w:tc>
        <w:tc>
          <w:tcPr>
            <w:tcW w:w="1418" w:type="dxa"/>
            <w:vAlign w:val="center"/>
          </w:tcPr>
          <w:p w:rsidR="00CE7B2F" w:rsidRPr="008E766D" w:rsidRDefault="00CE7B2F" w:rsidP="00CE7B2F">
            <w:pPr>
              <w:autoSpaceDE w:val="0"/>
              <w:autoSpaceDN w:val="0"/>
              <w:adjustRightInd w:val="0"/>
              <w:ind w:right="-108"/>
              <w:jc w:val="center"/>
              <w:outlineLvl w:val="0"/>
              <w:rPr>
                <w:rFonts w:ascii="Arial" w:hAnsi="Arial" w:cs="Arial"/>
                <w:sz w:val="24"/>
                <w:szCs w:val="24"/>
              </w:rPr>
            </w:pPr>
            <w:r w:rsidRPr="008E766D">
              <w:rPr>
                <w:rFonts w:ascii="Arial" w:hAnsi="Arial" w:cs="Arial"/>
                <w:sz w:val="24"/>
                <w:szCs w:val="24"/>
              </w:rPr>
              <w:t>человек</w:t>
            </w:r>
          </w:p>
        </w:tc>
        <w:tc>
          <w:tcPr>
            <w:tcW w:w="2410" w:type="dxa"/>
            <w:vAlign w:val="center"/>
          </w:tcPr>
          <w:p w:rsidR="00CE7B2F" w:rsidRPr="008E766D" w:rsidRDefault="00CE7B2F" w:rsidP="00CE7B2F">
            <w:pPr>
              <w:autoSpaceDE w:val="0"/>
              <w:autoSpaceDN w:val="0"/>
              <w:adjustRightInd w:val="0"/>
              <w:jc w:val="center"/>
              <w:outlineLvl w:val="0"/>
              <w:rPr>
                <w:rFonts w:ascii="Arial" w:hAnsi="Arial" w:cs="Arial"/>
                <w:sz w:val="24"/>
                <w:szCs w:val="24"/>
              </w:rPr>
            </w:pPr>
          </w:p>
        </w:tc>
        <w:tc>
          <w:tcPr>
            <w:tcW w:w="2551" w:type="dxa"/>
            <w:vAlign w:val="center"/>
          </w:tcPr>
          <w:p w:rsidR="00CE7B2F" w:rsidRPr="008E766D" w:rsidRDefault="00CE7B2F" w:rsidP="00CE7B2F">
            <w:pPr>
              <w:autoSpaceDE w:val="0"/>
              <w:autoSpaceDN w:val="0"/>
              <w:adjustRightInd w:val="0"/>
              <w:jc w:val="center"/>
              <w:outlineLvl w:val="0"/>
              <w:rPr>
                <w:rFonts w:ascii="Arial" w:hAnsi="Arial" w:cs="Arial"/>
                <w:sz w:val="24"/>
                <w:szCs w:val="24"/>
              </w:rPr>
            </w:pPr>
          </w:p>
        </w:tc>
      </w:tr>
      <w:tr w:rsidR="00CE7B2F" w:rsidRPr="008E766D" w:rsidTr="00CE7B2F">
        <w:tc>
          <w:tcPr>
            <w:tcW w:w="2943" w:type="dxa"/>
          </w:tcPr>
          <w:p w:rsidR="00CE7B2F" w:rsidRPr="008E766D" w:rsidRDefault="00CE7B2F" w:rsidP="00CE7B2F">
            <w:pPr>
              <w:rPr>
                <w:rFonts w:ascii="Arial" w:hAnsi="Arial" w:cs="Arial"/>
                <w:sz w:val="24"/>
                <w:szCs w:val="24"/>
              </w:rPr>
            </w:pPr>
            <w:r w:rsidRPr="008E766D">
              <w:rPr>
                <w:rFonts w:ascii="Arial" w:hAnsi="Arial" w:cs="Arial"/>
                <w:sz w:val="24"/>
                <w:szCs w:val="24"/>
              </w:rPr>
              <w:t>Среднемесячная заработная плата на 1 работающего</w:t>
            </w:r>
          </w:p>
        </w:tc>
        <w:tc>
          <w:tcPr>
            <w:tcW w:w="1418" w:type="dxa"/>
            <w:vAlign w:val="center"/>
          </w:tcPr>
          <w:p w:rsidR="00CE7B2F" w:rsidRPr="008E766D" w:rsidRDefault="00CE7B2F" w:rsidP="00CE7B2F">
            <w:pPr>
              <w:ind w:right="-108"/>
              <w:jc w:val="center"/>
              <w:rPr>
                <w:rFonts w:ascii="Arial" w:hAnsi="Arial" w:cs="Arial"/>
                <w:sz w:val="24"/>
                <w:szCs w:val="24"/>
              </w:rPr>
            </w:pPr>
            <w:r w:rsidRPr="008E766D">
              <w:rPr>
                <w:rFonts w:ascii="Arial" w:hAnsi="Arial" w:cs="Arial"/>
                <w:sz w:val="24"/>
                <w:szCs w:val="24"/>
              </w:rPr>
              <w:t>рублей</w:t>
            </w:r>
          </w:p>
        </w:tc>
        <w:tc>
          <w:tcPr>
            <w:tcW w:w="2410" w:type="dxa"/>
            <w:vAlign w:val="center"/>
          </w:tcPr>
          <w:p w:rsidR="00CE7B2F" w:rsidRPr="008E766D" w:rsidRDefault="00CE7B2F" w:rsidP="00CE7B2F">
            <w:pPr>
              <w:autoSpaceDE w:val="0"/>
              <w:autoSpaceDN w:val="0"/>
              <w:adjustRightInd w:val="0"/>
              <w:jc w:val="center"/>
              <w:outlineLvl w:val="0"/>
              <w:rPr>
                <w:rFonts w:ascii="Arial" w:hAnsi="Arial" w:cs="Arial"/>
                <w:sz w:val="24"/>
                <w:szCs w:val="24"/>
              </w:rPr>
            </w:pPr>
          </w:p>
        </w:tc>
        <w:tc>
          <w:tcPr>
            <w:tcW w:w="2551" w:type="dxa"/>
            <w:vAlign w:val="center"/>
          </w:tcPr>
          <w:p w:rsidR="00CE7B2F" w:rsidRPr="008E766D" w:rsidRDefault="00CE7B2F" w:rsidP="00CE7B2F">
            <w:pPr>
              <w:autoSpaceDE w:val="0"/>
              <w:autoSpaceDN w:val="0"/>
              <w:adjustRightInd w:val="0"/>
              <w:jc w:val="center"/>
              <w:outlineLvl w:val="0"/>
              <w:rPr>
                <w:rFonts w:ascii="Arial" w:hAnsi="Arial" w:cs="Arial"/>
                <w:sz w:val="24"/>
                <w:szCs w:val="24"/>
              </w:rPr>
            </w:pPr>
          </w:p>
        </w:tc>
      </w:tr>
    </w:tbl>
    <w:p w:rsidR="00CE7B2F" w:rsidRPr="008E766D" w:rsidRDefault="00CE7B2F" w:rsidP="00CE7B2F">
      <w:pPr>
        <w:autoSpaceDE w:val="0"/>
        <w:autoSpaceDN w:val="0"/>
        <w:adjustRightInd w:val="0"/>
        <w:ind w:right="-1"/>
        <w:jc w:val="both"/>
        <w:rPr>
          <w:rFonts w:ascii="Arial" w:hAnsi="Arial" w:cs="Arial"/>
          <w:sz w:val="24"/>
          <w:szCs w:val="24"/>
        </w:rPr>
      </w:pPr>
    </w:p>
    <w:p w:rsidR="00CE7B2F" w:rsidRPr="008E766D" w:rsidRDefault="00CE7B2F" w:rsidP="00CE7B2F">
      <w:pPr>
        <w:jc w:val="both"/>
        <w:rPr>
          <w:rFonts w:ascii="Arial" w:hAnsi="Arial" w:cs="Arial"/>
          <w:sz w:val="24"/>
          <w:szCs w:val="24"/>
        </w:rPr>
      </w:pPr>
      <w:r w:rsidRPr="008E766D">
        <w:rPr>
          <w:rFonts w:ascii="Arial" w:hAnsi="Arial" w:cs="Arial"/>
          <w:sz w:val="24"/>
          <w:szCs w:val="24"/>
        </w:rPr>
        <w:t>Руководитель,</w:t>
      </w:r>
    </w:p>
    <w:p w:rsidR="00CE7B2F" w:rsidRPr="008E766D" w:rsidRDefault="00CE7B2F" w:rsidP="00CE7B2F">
      <w:pPr>
        <w:jc w:val="both"/>
        <w:rPr>
          <w:rFonts w:ascii="Arial" w:hAnsi="Arial" w:cs="Arial"/>
          <w:sz w:val="24"/>
          <w:szCs w:val="24"/>
        </w:rPr>
      </w:pPr>
      <w:r w:rsidRPr="008E766D">
        <w:rPr>
          <w:rFonts w:ascii="Arial" w:hAnsi="Arial" w:cs="Arial"/>
          <w:sz w:val="24"/>
          <w:szCs w:val="24"/>
        </w:rPr>
        <w:t xml:space="preserve">Индивидуальный </w:t>
      </w:r>
    </w:p>
    <w:p w:rsidR="00CE7B2F" w:rsidRPr="008E766D" w:rsidRDefault="00CE7B2F" w:rsidP="00CE7B2F">
      <w:pPr>
        <w:jc w:val="both"/>
        <w:rPr>
          <w:rFonts w:ascii="Arial" w:hAnsi="Arial" w:cs="Arial"/>
          <w:sz w:val="24"/>
          <w:szCs w:val="24"/>
        </w:rPr>
      </w:pPr>
      <w:r w:rsidRPr="008E766D">
        <w:rPr>
          <w:rFonts w:ascii="Arial" w:hAnsi="Arial" w:cs="Arial"/>
          <w:sz w:val="24"/>
          <w:szCs w:val="24"/>
        </w:rPr>
        <w:t>предприниматель          ____________        /__________________/</w:t>
      </w:r>
    </w:p>
    <w:p w:rsidR="00CE7B2F" w:rsidRPr="008E766D" w:rsidRDefault="00CE7B2F" w:rsidP="00CE7B2F">
      <w:pPr>
        <w:jc w:val="both"/>
        <w:rPr>
          <w:rFonts w:ascii="Arial" w:hAnsi="Arial" w:cs="Arial"/>
          <w:sz w:val="24"/>
          <w:szCs w:val="24"/>
          <w:vertAlign w:val="superscript"/>
        </w:rPr>
      </w:pPr>
      <w:r w:rsidRPr="008E766D">
        <w:rPr>
          <w:rFonts w:ascii="Arial" w:hAnsi="Arial" w:cs="Arial"/>
          <w:sz w:val="24"/>
          <w:szCs w:val="24"/>
          <w:vertAlign w:val="superscript"/>
        </w:rPr>
        <w:t xml:space="preserve">                                                             (подпись)                                  (расшифровка подписи)</w:t>
      </w:r>
    </w:p>
    <w:p w:rsidR="00CE7B2F" w:rsidRPr="008E766D" w:rsidRDefault="00CE7B2F" w:rsidP="00CE7B2F">
      <w:pPr>
        <w:jc w:val="both"/>
        <w:rPr>
          <w:rFonts w:ascii="Arial" w:hAnsi="Arial" w:cs="Arial"/>
          <w:sz w:val="24"/>
          <w:szCs w:val="24"/>
        </w:rPr>
      </w:pPr>
      <w:r w:rsidRPr="008E766D">
        <w:rPr>
          <w:rFonts w:ascii="Arial" w:hAnsi="Arial" w:cs="Arial"/>
          <w:sz w:val="24"/>
          <w:szCs w:val="24"/>
        </w:rPr>
        <w:t>М.П.</w:t>
      </w:r>
    </w:p>
    <w:p w:rsidR="00CE7B2F" w:rsidRPr="008E766D" w:rsidRDefault="00CE7B2F" w:rsidP="00CE7B2F">
      <w:pPr>
        <w:jc w:val="center"/>
        <w:rPr>
          <w:rFonts w:ascii="Arial" w:hAnsi="Arial" w:cs="Arial"/>
          <w:sz w:val="24"/>
          <w:szCs w:val="24"/>
          <w:vertAlign w:val="superscript"/>
        </w:rPr>
      </w:pPr>
    </w:p>
    <w:p w:rsidR="00CE7B2F" w:rsidRPr="008E766D" w:rsidRDefault="00CE7B2F" w:rsidP="00CE7B2F">
      <w:pPr>
        <w:jc w:val="both"/>
        <w:rPr>
          <w:rFonts w:ascii="Arial" w:hAnsi="Arial" w:cs="Arial"/>
          <w:sz w:val="24"/>
          <w:szCs w:val="24"/>
        </w:rPr>
      </w:pPr>
      <w:r w:rsidRPr="008E766D">
        <w:rPr>
          <w:rFonts w:ascii="Arial" w:hAnsi="Arial" w:cs="Arial"/>
          <w:sz w:val="24"/>
          <w:szCs w:val="24"/>
        </w:rPr>
        <w:t>«___» ____________ 20___</w:t>
      </w:r>
    </w:p>
    <w:p w:rsidR="00CE7B2F" w:rsidRPr="008E766D" w:rsidRDefault="00CE7B2F" w:rsidP="00CE7B2F">
      <w:pPr>
        <w:widowControl w:val="0"/>
        <w:suppressAutoHyphens w:val="0"/>
        <w:autoSpaceDE w:val="0"/>
        <w:autoSpaceDN w:val="0"/>
        <w:adjustRightInd w:val="0"/>
        <w:contextualSpacing/>
        <w:jc w:val="both"/>
        <w:rPr>
          <w:rFonts w:ascii="Arial" w:hAnsi="Arial" w:cs="Arial"/>
          <w:sz w:val="24"/>
          <w:szCs w:val="24"/>
          <w:lang w:eastAsia="en-US"/>
        </w:rPr>
      </w:pP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д) индивидуальные предприниматели, применяющие специальный налоговый режим «Налог на профессиональный доход», представляют справку о полученных доходах и уплаченных налогах (форма КНД 1122036) за 12 месяцев с момента получения гранта.</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en-US"/>
        </w:rPr>
        <w:t xml:space="preserve">4.2. </w:t>
      </w:r>
      <w:r w:rsidRPr="008E766D">
        <w:rPr>
          <w:rFonts w:ascii="Arial" w:hAnsi="Arial" w:cs="Arial"/>
          <w:sz w:val="24"/>
          <w:szCs w:val="24"/>
          <w:lang w:eastAsia="ru-RU"/>
        </w:rPr>
        <w:t>Главный распорядитель бюджетных средств вправе устанавливать в соглашении сроки и формы представления получателем гранта дополнительной отчетности.</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6E4C07">
      <w:pPr>
        <w:autoSpaceDE w:val="0"/>
        <w:autoSpaceDN w:val="0"/>
        <w:adjustRightInd w:val="0"/>
        <w:ind w:right="-1" w:firstLine="709"/>
        <w:jc w:val="center"/>
        <w:rPr>
          <w:rFonts w:ascii="Arial" w:hAnsi="Arial" w:cs="Arial"/>
          <w:sz w:val="24"/>
          <w:szCs w:val="24"/>
          <w:lang w:eastAsia="ru-RU"/>
        </w:rPr>
      </w:pPr>
      <w:r w:rsidRPr="008E766D">
        <w:rPr>
          <w:rFonts w:ascii="Arial" w:hAnsi="Arial" w:cs="Arial"/>
          <w:sz w:val="24"/>
          <w:szCs w:val="24"/>
          <w:lang w:eastAsia="ru-RU"/>
        </w:rPr>
        <w:t>5. Требования об осуществлении контроля за соблюдением условий, целей и порядка предоставления гранта и ответственности за их нарушение</w:t>
      </w:r>
    </w:p>
    <w:p w:rsidR="006E4C07" w:rsidRPr="008E766D" w:rsidRDefault="006E4C07" w:rsidP="006E4C07">
      <w:pPr>
        <w:widowControl w:val="0"/>
        <w:suppressAutoHyphens w:val="0"/>
        <w:autoSpaceDE w:val="0"/>
        <w:autoSpaceDN w:val="0"/>
        <w:ind w:firstLine="709"/>
        <w:jc w:val="both"/>
        <w:rPr>
          <w:rFonts w:ascii="Arial" w:hAnsi="Arial" w:cs="Arial"/>
          <w:sz w:val="24"/>
          <w:szCs w:val="24"/>
          <w:lang w:eastAsia="ru-RU"/>
        </w:rPr>
      </w:pP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5.1. Главный распорядитель бюджетных средств </w:t>
      </w:r>
      <w:r w:rsidRPr="008E766D">
        <w:rPr>
          <w:rFonts w:ascii="Arial" w:hAnsi="Arial" w:cs="Arial"/>
          <w:sz w:val="24"/>
          <w:szCs w:val="24"/>
        </w:rPr>
        <w:t xml:space="preserve">и органы муниципального финансового контроля в пределах своих полномочий осуществляют </w:t>
      </w:r>
      <w:r w:rsidRPr="008E766D">
        <w:rPr>
          <w:rFonts w:ascii="Arial" w:hAnsi="Arial" w:cs="Arial"/>
          <w:sz w:val="24"/>
          <w:szCs w:val="24"/>
          <w:lang w:eastAsia="ru-RU"/>
        </w:rPr>
        <w:t xml:space="preserve"> проверку соблюдения получателями грантов условий, целей и порядка их предоставления, в том числе проверку достижения установленных в соглашении показателей результативности, в соответствии со статьями 268.1 и 269.2 Бюджетного кодекса Российской Федерации. </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Для осуществления контроля за целевым использованием средств гранта Главный распорядитель бюджетных средств вправе запрашивать у получателя гранта и лиц, получающих средства на основании договоров (соглашений), заключенных с получателем гранта, документы, обосновывающие размер произведенных расходов на цели, указанные в </w:t>
      </w:r>
      <w:hyperlink w:anchor="P56" w:history="1">
        <w:r w:rsidRPr="008E766D">
          <w:rPr>
            <w:rFonts w:ascii="Arial" w:hAnsi="Arial" w:cs="Arial"/>
            <w:sz w:val="24"/>
            <w:szCs w:val="24"/>
            <w:lang w:eastAsia="ru-RU"/>
          </w:rPr>
          <w:t>пункте 1.</w:t>
        </w:r>
      </w:hyperlink>
      <w:r w:rsidRPr="008E766D">
        <w:rPr>
          <w:rFonts w:ascii="Arial" w:hAnsi="Arial" w:cs="Arial"/>
          <w:sz w:val="24"/>
          <w:szCs w:val="24"/>
          <w:lang w:eastAsia="ru-RU"/>
        </w:rPr>
        <w:t>7 Порядка.</w:t>
      </w:r>
      <w:bookmarkStart w:id="6" w:name="P257"/>
      <w:bookmarkEnd w:id="6"/>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5.2. Возврату в местный бюджет подлежит грант в следующих случаях и размерах: </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lastRenderedPageBreak/>
        <w:t xml:space="preserve">а)  при нарушении получателем гранта условий соглашения, установленных при предоставлении гранта - в полном объеме (за исключением обстоятельств изложенных в подпункте «в» настоящего пункта); </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б)  при нарушении получателем гранта условий соглашения, выявленного при проведении финансового контроля, проверок - в полном объеме; </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в) при недостижении значений результата предоставления гранта и показателя, необходимого для достижения результата предоставления гранта, - объем средств, подлежащий возврату в бюджет, рассчитывается по формуле:</w:t>
      </w:r>
    </w:p>
    <w:p w:rsidR="00CE7B2F" w:rsidRPr="008E766D" w:rsidRDefault="00CE7B2F" w:rsidP="00CE7B2F">
      <w:pPr>
        <w:widowControl w:val="0"/>
        <w:suppressAutoHyphens w:val="0"/>
        <w:autoSpaceDE w:val="0"/>
        <w:autoSpaceDN w:val="0"/>
        <w:jc w:val="center"/>
        <w:rPr>
          <w:rFonts w:ascii="Arial" w:hAnsi="Arial" w:cs="Arial"/>
          <w:sz w:val="24"/>
          <w:szCs w:val="24"/>
          <w:lang w:eastAsia="ru-RU"/>
        </w:rPr>
      </w:pPr>
      <w:r w:rsidRPr="008E766D">
        <w:rPr>
          <w:rFonts w:ascii="Arial" w:hAnsi="Arial" w:cs="Arial"/>
          <w:noProof/>
          <w:position w:val="-18"/>
          <w:sz w:val="24"/>
          <w:szCs w:val="24"/>
          <w:lang w:eastAsia="ru-RU"/>
        </w:rPr>
        <w:drawing>
          <wp:inline distT="0" distB="0" distL="0" distR="0" wp14:anchorId="0D5D821A" wp14:editId="5754DB3D">
            <wp:extent cx="2216785" cy="379730"/>
            <wp:effectExtent l="0" t="0" r="0" b="1270"/>
            <wp:docPr id="11" name="Рисунок 11" descr="base_23675_278034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23675_278034_32770"/>
                    <pic:cNvPicPr>
                      <a:picLocks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216785" cy="379730"/>
                    </a:xfrm>
                    <a:prstGeom prst="rect">
                      <a:avLst/>
                    </a:prstGeom>
                    <a:noFill/>
                    <a:ln>
                      <a:noFill/>
                    </a:ln>
                  </pic:spPr>
                </pic:pic>
              </a:graphicData>
            </a:graphic>
          </wp:inline>
        </w:drawing>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где:</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V</w:t>
      </w:r>
      <w:r w:rsidRPr="008E766D">
        <w:rPr>
          <w:rFonts w:ascii="Arial" w:hAnsi="Arial" w:cs="Arial"/>
          <w:sz w:val="24"/>
          <w:szCs w:val="24"/>
          <w:vertAlign w:val="subscript"/>
          <w:lang w:eastAsia="ru-RU"/>
        </w:rPr>
        <w:t>гранта</w:t>
      </w:r>
      <w:r w:rsidRPr="008E766D">
        <w:rPr>
          <w:rFonts w:ascii="Arial" w:hAnsi="Arial" w:cs="Arial"/>
          <w:sz w:val="24"/>
          <w:szCs w:val="24"/>
          <w:lang w:eastAsia="ru-RU"/>
        </w:rPr>
        <w:t xml:space="preserve"> - размер гранта, предоставленный получателю гранта в отчетном финансовом году;</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n - общее количество показателей, необходимых для достижения результатов предоставления гранта;</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D</w:t>
      </w:r>
      <w:r w:rsidRPr="008E766D">
        <w:rPr>
          <w:rFonts w:ascii="Arial" w:hAnsi="Arial" w:cs="Arial"/>
          <w:sz w:val="24"/>
          <w:szCs w:val="24"/>
          <w:vertAlign w:val="subscript"/>
          <w:lang w:eastAsia="ru-RU"/>
        </w:rPr>
        <w:t>i</w:t>
      </w:r>
      <w:r w:rsidRPr="008E766D">
        <w:rPr>
          <w:rFonts w:ascii="Arial" w:hAnsi="Arial" w:cs="Arial"/>
          <w:sz w:val="24"/>
          <w:szCs w:val="24"/>
          <w:lang w:eastAsia="ru-RU"/>
        </w:rPr>
        <w:t xml:space="preserve"> - индекс, отражающий уровень недостижения значения i-го показателя, необходимого для достижения результата предоставления гранта, рассчитываемый по формуле:</w:t>
      </w:r>
    </w:p>
    <w:p w:rsidR="00CE7B2F" w:rsidRPr="008E766D" w:rsidRDefault="00CE7B2F" w:rsidP="00CE7B2F">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D</w:t>
      </w:r>
      <w:r w:rsidRPr="008E766D">
        <w:rPr>
          <w:rFonts w:ascii="Arial" w:hAnsi="Arial" w:cs="Arial"/>
          <w:sz w:val="24"/>
          <w:szCs w:val="24"/>
          <w:vertAlign w:val="subscript"/>
          <w:lang w:eastAsia="ru-RU"/>
        </w:rPr>
        <w:t>i</w:t>
      </w:r>
      <w:r w:rsidRPr="008E766D">
        <w:rPr>
          <w:rFonts w:ascii="Arial" w:hAnsi="Arial" w:cs="Arial"/>
          <w:sz w:val="24"/>
          <w:szCs w:val="24"/>
          <w:lang w:eastAsia="ru-RU"/>
        </w:rPr>
        <w:t xml:space="preserve"> = 1 - T</w:t>
      </w:r>
      <w:r w:rsidRPr="008E766D">
        <w:rPr>
          <w:rFonts w:ascii="Arial" w:hAnsi="Arial" w:cs="Arial"/>
          <w:sz w:val="24"/>
          <w:szCs w:val="24"/>
          <w:vertAlign w:val="subscript"/>
          <w:lang w:eastAsia="ru-RU"/>
        </w:rPr>
        <w:t>i</w:t>
      </w:r>
      <w:r w:rsidRPr="008E766D">
        <w:rPr>
          <w:rFonts w:ascii="Arial" w:hAnsi="Arial" w:cs="Arial"/>
          <w:sz w:val="24"/>
          <w:szCs w:val="24"/>
          <w:lang w:eastAsia="ru-RU"/>
        </w:rPr>
        <w:t xml:space="preserve"> / S</w:t>
      </w:r>
      <w:r w:rsidRPr="008E766D">
        <w:rPr>
          <w:rFonts w:ascii="Arial" w:hAnsi="Arial" w:cs="Arial"/>
          <w:sz w:val="24"/>
          <w:szCs w:val="24"/>
          <w:vertAlign w:val="subscript"/>
          <w:lang w:eastAsia="ru-RU"/>
        </w:rPr>
        <w:t>i</w:t>
      </w:r>
      <w:r w:rsidRPr="008E766D">
        <w:rPr>
          <w:rFonts w:ascii="Arial" w:hAnsi="Arial" w:cs="Arial"/>
          <w:sz w:val="24"/>
          <w:szCs w:val="24"/>
          <w:lang w:eastAsia="ru-RU"/>
        </w:rPr>
        <w:t>,</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где:</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T</w:t>
      </w:r>
      <w:r w:rsidRPr="008E766D">
        <w:rPr>
          <w:rFonts w:ascii="Arial" w:hAnsi="Arial" w:cs="Arial"/>
          <w:sz w:val="24"/>
          <w:szCs w:val="24"/>
          <w:vertAlign w:val="subscript"/>
          <w:lang w:eastAsia="ru-RU"/>
        </w:rPr>
        <w:t>i</w:t>
      </w:r>
      <w:r w:rsidRPr="008E766D">
        <w:rPr>
          <w:rFonts w:ascii="Arial" w:hAnsi="Arial" w:cs="Arial"/>
          <w:sz w:val="24"/>
          <w:szCs w:val="24"/>
          <w:lang w:eastAsia="ru-RU"/>
        </w:rPr>
        <w:t xml:space="preserve"> - фактически достигнутое значение i-го показателя, необходимого для достижения результата предоставления гранта;</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S</w:t>
      </w:r>
      <w:r w:rsidRPr="008E766D">
        <w:rPr>
          <w:rFonts w:ascii="Arial" w:hAnsi="Arial" w:cs="Arial"/>
          <w:sz w:val="24"/>
          <w:szCs w:val="24"/>
          <w:vertAlign w:val="subscript"/>
          <w:lang w:eastAsia="ru-RU"/>
        </w:rPr>
        <w:t>i</w:t>
      </w:r>
      <w:r w:rsidRPr="008E766D">
        <w:rPr>
          <w:rFonts w:ascii="Arial" w:hAnsi="Arial" w:cs="Arial"/>
          <w:sz w:val="24"/>
          <w:szCs w:val="24"/>
          <w:lang w:eastAsia="ru-RU"/>
        </w:rPr>
        <w:t xml:space="preserve"> - плановое значение i-го показателя, необходимого для достижения результата предоставления гранта, установленное при предоставлении гранта;</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г) нарушение получателем гранта – субъектом малого и среднего предпринимательства, обязательства о  не прекращении деятельности в течение 12 месяцев после получения субсидии, указанного</w:t>
      </w:r>
      <w:r w:rsidRPr="008E766D">
        <w:rPr>
          <w:rFonts w:ascii="Arial" w:hAnsi="Arial" w:cs="Arial"/>
          <w:i/>
          <w:color w:val="FF0000"/>
          <w:sz w:val="24"/>
          <w:szCs w:val="24"/>
          <w:lang w:eastAsia="ru-RU"/>
        </w:rPr>
        <w:t xml:space="preserve"> </w:t>
      </w:r>
      <w:r w:rsidRPr="008E766D">
        <w:rPr>
          <w:rFonts w:ascii="Arial" w:hAnsi="Arial" w:cs="Arial"/>
          <w:sz w:val="24"/>
          <w:szCs w:val="24"/>
          <w:lang w:eastAsia="ru-RU"/>
        </w:rPr>
        <w:t xml:space="preserve">в подпункте а) пункта </w:t>
      </w:r>
      <w:r w:rsidR="006E4C07" w:rsidRPr="008E766D">
        <w:rPr>
          <w:rFonts w:ascii="Arial" w:hAnsi="Arial" w:cs="Arial"/>
          <w:sz w:val="24"/>
          <w:szCs w:val="24"/>
          <w:lang w:eastAsia="ru-RU"/>
        </w:rPr>
        <w:t xml:space="preserve">  </w:t>
      </w:r>
      <w:r w:rsidRPr="008E766D">
        <w:rPr>
          <w:rFonts w:ascii="Arial" w:hAnsi="Arial" w:cs="Arial"/>
          <w:sz w:val="24"/>
          <w:szCs w:val="24"/>
          <w:lang w:eastAsia="ru-RU"/>
        </w:rPr>
        <w:t>3.11.  настоящего Порядка, – в полном объеме.</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5.3. В случае выявления одного из оснований для возврата гранта (части гранта), установленных в </w:t>
      </w:r>
      <w:hyperlink w:anchor="P257" w:history="1">
        <w:r w:rsidRPr="008E766D">
          <w:rPr>
            <w:rFonts w:ascii="Arial" w:hAnsi="Arial" w:cs="Arial"/>
            <w:sz w:val="24"/>
            <w:szCs w:val="24"/>
            <w:lang w:eastAsia="ru-RU"/>
          </w:rPr>
          <w:t>пункте 5.2</w:t>
        </w:r>
      </w:hyperlink>
      <w:r w:rsidRPr="008E766D">
        <w:rPr>
          <w:rFonts w:ascii="Arial" w:hAnsi="Arial" w:cs="Arial"/>
          <w:sz w:val="24"/>
          <w:szCs w:val="24"/>
          <w:lang w:eastAsia="ru-RU"/>
        </w:rPr>
        <w:t xml:space="preserve"> Порядка, Главный распорядитель бюджетных средств в течение 10 рабочих дней со дня, когда стало известно о выявлении одного из указанных оснований, принимает решение о возврате гранта в форме постановлением администрации Енисейского района с указанием оснований возврата гранта и размера гранта, подлежащего возврату.</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5.4. Главный распорядитель бюджетных средств 3 рабочих дней со дня принятия решения о возврате гранта (части гранта) направляет получателю гранта копию постановления о возврате гранта (части гранта) по адресу электронной почты получателя гранта или по почтовому адресу, указанным в заявлении о предоставлении гранта.</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5.5. Получатель гранта в течение 10 рабочих дней со дня получения решения о возврате гранта обязан произвести возврат в местный бюджет полученных сумм гранта в размере, указанном в решении о возврате гранта.</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5.6. При отказе получателя гранта вернуть полученный грант (часть гранта) в местный бюджет взыскание гранта (части гранта) производится в порядке, установленном действующим законодательством Российской Федерации.</w:t>
      </w:r>
    </w:p>
    <w:p w:rsidR="00CE7B2F" w:rsidRPr="008E766D" w:rsidRDefault="00CE7B2F" w:rsidP="00CE7B2F">
      <w:pPr>
        <w:autoSpaceDE w:val="0"/>
        <w:autoSpaceDN w:val="0"/>
        <w:adjustRightInd w:val="0"/>
        <w:jc w:val="both"/>
        <w:rPr>
          <w:rFonts w:ascii="Arial" w:hAnsi="Arial" w:cs="Arial"/>
          <w:sz w:val="24"/>
          <w:szCs w:val="24"/>
        </w:rPr>
      </w:pPr>
    </w:p>
    <w:p w:rsidR="00A84ECB" w:rsidRPr="008E766D" w:rsidRDefault="00A84ECB" w:rsidP="0015450C">
      <w:pPr>
        <w:autoSpaceDE w:val="0"/>
        <w:autoSpaceDN w:val="0"/>
        <w:adjustRightInd w:val="0"/>
        <w:ind w:firstLine="5103"/>
        <w:jc w:val="both"/>
        <w:rPr>
          <w:rFonts w:ascii="Arial" w:hAnsi="Arial" w:cs="Arial"/>
          <w:sz w:val="24"/>
          <w:szCs w:val="24"/>
        </w:rPr>
      </w:pPr>
    </w:p>
    <w:p w:rsidR="00A84ECB" w:rsidRPr="008E766D" w:rsidRDefault="00A84ECB" w:rsidP="0015450C">
      <w:pPr>
        <w:autoSpaceDE w:val="0"/>
        <w:autoSpaceDN w:val="0"/>
        <w:adjustRightInd w:val="0"/>
        <w:ind w:firstLine="5103"/>
        <w:jc w:val="both"/>
        <w:rPr>
          <w:rFonts w:ascii="Arial" w:hAnsi="Arial" w:cs="Arial"/>
          <w:sz w:val="24"/>
          <w:szCs w:val="24"/>
        </w:rPr>
      </w:pPr>
    </w:p>
    <w:p w:rsidR="00A84ECB" w:rsidRPr="008E766D" w:rsidRDefault="00A84ECB" w:rsidP="0015450C">
      <w:pPr>
        <w:autoSpaceDE w:val="0"/>
        <w:autoSpaceDN w:val="0"/>
        <w:adjustRightInd w:val="0"/>
        <w:ind w:firstLine="5103"/>
        <w:jc w:val="both"/>
        <w:rPr>
          <w:rFonts w:ascii="Arial" w:hAnsi="Arial" w:cs="Arial"/>
          <w:sz w:val="24"/>
          <w:szCs w:val="24"/>
        </w:rPr>
      </w:pPr>
    </w:p>
    <w:p w:rsidR="00A84ECB" w:rsidRPr="008E766D" w:rsidRDefault="00A84ECB" w:rsidP="0015450C">
      <w:pPr>
        <w:autoSpaceDE w:val="0"/>
        <w:autoSpaceDN w:val="0"/>
        <w:adjustRightInd w:val="0"/>
        <w:ind w:firstLine="5103"/>
        <w:jc w:val="both"/>
        <w:rPr>
          <w:rFonts w:ascii="Arial" w:hAnsi="Arial" w:cs="Arial"/>
          <w:sz w:val="24"/>
          <w:szCs w:val="24"/>
        </w:rPr>
      </w:pPr>
    </w:p>
    <w:p w:rsidR="00A84ECB" w:rsidRPr="008E766D" w:rsidRDefault="00A84ECB" w:rsidP="0015450C">
      <w:pPr>
        <w:autoSpaceDE w:val="0"/>
        <w:autoSpaceDN w:val="0"/>
        <w:adjustRightInd w:val="0"/>
        <w:ind w:firstLine="5103"/>
        <w:jc w:val="both"/>
        <w:rPr>
          <w:rFonts w:ascii="Arial" w:hAnsi="Arial" w:cs="Arial"/>
          <w:sz w:val="24"/>
          <w:szCs w:val="24"/>
        </w:rPr>
      </w:pPr>
    </w:p>
    <w:p w:rsidR="00A84ECB" w:rsidRPr="008E766D" w:rsidRDefault="00A84ECB" w:rsidP="0015450C">
      <w:pPr>
        <w:autoSpaceDE w:val="0"/>
        <w:autoSpaceDN w:val="0"/>
        <w:adjustRightInd w:val="0"/>
        <w:ind w:firstLine="5103"/>
        <w:jc w:val="both"/>
        <w:rPr>
          <w:rFonts w:ascii="Arial" w:hAnsi="Arial" w:cs="Arial"/>
          <w:sz w:val="24"/>
          <w:szCs w:val="24"/>
        </w:rPr>
      </w:pPr>
    </w:p>
    <w:p w:rsidR="00CE7B2F" w:rsidRPr="008E766D" w:rsidRDefault="00CE7B2F" w:rsidP="0088720F">
      <w:pPr>
        <w:autoSpaceDE w:val="0"/>
        <w:autoSpaceDN w:val="0"/>
        <w:adjustRightInd w:val="0"/>
        <w:ind w:left="5103"/>
        <w:jc w:val="both"/>
        <w:rPr>
          <w:rFonts w:ascii="Arial" w:hAnsi="Arial" w:cs="Arial"/>
          <w:sz w:val="24"/>
          <w:szCs w:val="24"/>
        </w:rPr>
      </w:pPr>
      <w:r w:rsidRPr="008E766D">
        <w:rPr>
          <w:rFonts w:ascii="Arial" w:hAnsi="Arial" w:cs="Arial"/>
          <w:sz w:val="24"/>
          <w:szCs w:val="24"/>
        </w:rPr>
        <w:lastRenderedPageBreak/>
        <w:t>Приложение № 1</w:t>
      </w:r>
    </w:p>
    <w:p w:rsidR="00CE7B2F" w:rsidRPr="008E766D" w:rsidRDefault="00CE7B2F" w:rsidP="0088720F">
      <w:pPr>
        <w:widowControl w:val="0"/>
        <w:suppressAutoHyphens w:val="0"/>
        <w:autoSpaceDE w:val="0"/>
        <w:autoSpaceDN w:val="0"/>
        <w:ind w:left="5103"/>
        <w:jc w:val="both"/>
        <w:outlineLvl w:val="1"/>
        <w:rPr>
          <w:rFonts w:ascii="Arial" w:eastAsia="Calibri" w:hAnsi="Arial" w:cs="Arial"/>
          <w:sz w:val="24"/>
          <w:szCs w:val="24"/>
          <w:lang w:eastAsia="en-US"/>
        </w:rPr>
      </w:pPr>
      <w:r w:rsidRPr="008E766D">
        <w:rPr>
          <w:rFonts w:ascii="Arial" w:hAnsi="Arial" w:cs="Arial"/>
          <w:sz w:val="24"/>
          <w:szCs w:val="24"/>
          <w:lang w:eastAsia="ru-RU"/>
        </w:rPr>
        <w:t>к Порядку реализации мероприятия</w:t>
      </w:r>
      <w:r w:rsidR="0088720F">
        <w:rPr>
          <w:rFonts w:ascii="Arial" w:hAnsi="Arial" w:cs="Arial"/>
          <w:sz w:val="24"/>
          <w:szCs w:val="24"/>
          <w:lang w:eastAsia="ru-RU"/>
        </w:rPr>
        <w:t xml:space="preserve"> </w:t>
      </w:r>
      <w:r w:rsidRPr="008E766D">
        <w:rPr>
          <w:rFonts w:ascii="Arial" w:hAnsi="Arial" w:cs="Arial"/>
          <w:sz w:val="24"/>
          <w:szCs w:val="24"/>
        </w:rPr>
        <w:t>«П</w:t>
      </w:r>
      <w:r w:rsidRPr="008E766D">
        <w:rPr>
          <w:rFonts w:ascii="Arial" w:eastAsia="Calibri" w:hAnsi="Arial" w:cs="Arial"/>
          <w:sz w:val="24"/>
          <w:szCs w:val="24"/>
          <w:lang w:eastAsia="en-US"/>
        </w:rPr>
        <w:t>редоставление субъектам малого и среднего предпринимательства грантов в форме субсидий на начало ведения предпринимательской деятельности»</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15450C">
      <w:pPr>
        <w:widowControl w:val="0"/>
        <w:suppressAutoHyphens w:val="0"/>
        <w:autoSpaceDE w:val="0"/>
        <w:autoSpaceDN w:val="0"/>
        <w:ind w:firstLine="5103"/>
        <w:jc w:val="both"/>
        <w:rPr>
          <w:rFonts w:ascii="Arial" w:hAnsi="Arial" w:cs="Arial"/>
          <w:sz w:val="24"/>
          <w:szCs w:val="24"/>
          <w:lang w:eastAsia="ru-RU"/>
        </w:rPr>
      </w:pPr>
      <w:r w:rsidRPr="008E766D">
        <w:rPr>
          <w:rFonts w:ascii="Arial" w:hAnsi="Arial" w:cs="Arial"/>
          <w:sz w:val="24"/>
          <w:szCs w:val="24"/>
          <w:lang w:eastAsia="ru-RU"/>
        </w:rPr>
        <w:t>Главе Енисейского района</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A84ECB">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en-US"/>
        </w:rPr>
        <w:t xml:space="preserve">   </w:t>
      </w:r>
      <w:r w:rsidRPr="008E766D">
        <w:rPr>
          <w:rFonts w:ascii="Arial" w:hAnsi="Arial" w:cs="Arial"/>
          <w:sz w:val="24"/>
          <w:szCs w:val="24"/>
          <w:lang w:eastAsia="ru-RU"/>
        </w:rPr>
        <w:t>Заявка на участие в отборе на предоставление</w:t>
      </w:r>
    </w:p>
    <w:p w:rsidR="00CE7B2F" w:rsidRPr="008E766D" w:rsidRDefault="00CE7B2F" w:rsidP="00A84ECB">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гранта в виде субсидии субъектам малого и среднего предпринимательства</w:t>
      </w:r>
    </w:p>
    <w:p w:rsidR="00CE7B2F" w:rsidRPr="008E766D" w:rsidRDefault="00CE7B2F" w:rsidP="00A84ECB">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 xml:space="preserve"> на начало ведения предпринимательской деятельности </w:t>
      </w:r>
    </w:p>
    <w:p w:rsidR="00CE7B2F" w:rsidRPr="008E766D" w:rsidRDefault="00CE7B2F" w:rsidP="00A84ECB">
      <w:pPr>
        <w:widowControl w:val="0"/>
        <w:suppressAutoHyphens w:val="0"/>
        <w:autoSpaceDE w:val="0"/>
        <w:autoSpaceDN w:val="0"/>
        <w:jc w:val="center"/>
        <w:rPr>
          <w:rFonts w:ascii="Arial" w:hAnsi="Arial" w:cs="Arial"/>
          <w:sz w:val="24"/>
          <w:szCs w:val="24"/>
          <w:lang w:eastAsia="ru-RU"/>
        </w:rPr>
      </w:pPr>
    </w:p>
    <w:p w:rsidR="00CE7B2F" w:rsidRPr="008E766D" w:rsidRDefault="00CE7B2F" w:rsidP="00A84ECB">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______________________________________________________</w:t>
      </w:r>
      <w:r w:rsidR="0015450C" w:rsidRPr="008E766D">
        <w:rPr>
          <w:rFonts w:ascii="Arial" w:hAnsi="Arial" w:cs="Arial"/>
          <w:sz w:val="24"/>
          <w:szCs w:val="24"/>
          <w:lang w:eastAsia="ru-RU"/>
        </w:rPr>
        <w:t>____________</w:t>
      </w:r>
    </w:p>
    <w:p w:rsidR="00CE7B2F" w:rsidRPr="008E766D" w:rsidRDefault="00CE7B2F" w:rsidP="00A84ECB">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(наименование юридического лица / Ф.И.О. индивидуального предпринимателя)</w:t>
      </w:r>
    </w:p>
    <w:p w:rsidR="00CE7B2F" w:rsidRPr="008E766D" w:rsidRDefault="00CE7B2F" w:rsidP="00A84ECB">
      <w:pPr>
        <w:widowControl w:val="0"/>
        <w:suppressAutoHyphens w:val="0"/>
        <w:autoSpaceDE w:val="0"/>
        <w:autoSpaceDN w:val="0"/>
        <w:jc w:val="both"/>
        <w:rPr>
          <w:rFonts w:ascii="Arial" w:hAnsi="Arial" w:cs="Arial"/>
          <w:sz w:val="24"/>
          <w:szCs w:val="24"/>
          <w:lang w:eastAsia="ru-RU"/>
        </w:rPr>
      </w:pPr>
    </w:p>
    <w:p w:rsidR="00CE7B2F" w:rsidRPr="008E766D" w:rsidRDefault="00CE7B2F" w:rsidP="00A84ECB">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 xml:space="preserve">направляет в администрацию Енисейского района бизнес-проект: </w:t>
      </w:r>
    </w:p>
    <w:p w:rsidR="00CE7B2F" w:rsidRPr="008E766D" w:rsidRDefault="00CE7B2F" w:rsidP="00A84ECB">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____________________________________</w:t>
      </w:r>
      <w:r w:rsidR="0015450C" w:rsidRPr="008E766D">
        <w:rPr>
          <w:rFonts w:ascii="Arial" w:hAnsi="Arial" w:cs="Arial"/>
          <w:sz w:val="24"/>
          <w:szCs w:val="24"/>
          <w:lang w:eastAsia="ru-RU"/>
        </w:rPr>
        <w:t>______________________________</w:t>
      </w:r>
      <w:r w:rsidRPr="008E766D">
        <w:rPr>
          <w:rFonts w:ascii="Arial" w:hAnsi="Arial" w:cs="Arial"/>
          <w:sz w:val="24"/>
          <w:szCs w:val="24"/>
          <w:lang w:eastAsia="ru-RU"/>
        </w:rPr>
        <w:t xml:space="preserve">, </w:t>
      </w:r>
    </w:p>
    <w:p w:rsidR="00CE7B2F" w:rsidRPr="008E766D" w:rsidRDefault="00CE7B2F" w:rsidP="00A84ECB">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(наименование бизнес-проекта)</w:t>
      </w:r>
    </w:p>
    <w:p w:rsidR="00CE7B2F" w:rsidRPr="008E766D" w:rsidRDefault="00CE7B2F" w:rsidP="00A84ECB">
      <w:pPr>
        <w:widowControl w:val="0"/>
        <w:suppressAutoHyphens w:val="0"/>
        <w:autoSpaceDE w:val="0"/>
        <w:autoSpaceDN w:val="0"/>
        <w:jc w:val="center"/>
        <w:rPr>
          <w:rFonts w:ascii="Arial" w:hAnsi="Arial" w:cs="Arial"/>
          <w:sz w:val="24"/>
          <w:szCs w:val="24"/>
          <w:lang w:eastAsia="ru-RU"/>
        </w:rPr>
      </w:pPr>
    </w:p>
    <w:p w:rsidR="00CE7B2F" w:rsidRPr="008E766D" w:rsidRDefault="00CE7B2F" w:rsidP="00A84ECB">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претендующий на получение грантовой поддержки в форме субсидии субъектам малого и среднего предпринимательства на начало ведения предпринимательской деятельности за счет бюджетных средств в размере</w:t>
      </w:r>
    </w:p>
    <w:p w:rsidR="00CE7B2F" w:rsidRPr="008E766D" w:rsidRDefault="00CE7B2F" w:rsidP="00A84ECB">
      <w:pPr>
        <w:widowControl w:val="0"/>
        <w:suppressAutoHyphens w:val="0"/>
        <w:autoSpaceDE w:val="0"/>
        <w:autoSpaceDN w:val="0"/>
        <w:jc w:val="both"/>
        <w:rPr>
          <w:rFonts w:ascii="Arial" w:hAnsi="Arial" w:cs="Arial"/>
          <w:sz w:val="24"/>
          <w:szCs w:val="24"/>
          <w:lang w:eastAsia="ru-RU"/>
        </w:rPr>
      </w:pPr>
    </w:p>
    <w:p w:rsidR="00CE7B2F" w:rsidRPr="008E766D" w:rsidRDefault="00CE7B2F" w:rsidP="00A84ECB">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___________________________</w:t>
      </w:r>
      <w:r w:rsidR="0015450C" w:rsidRPr="008E766D">
        <w:rPr>
          <w:rFonts w:ascii="Arial" w:hAnsi="Arial" w:cs="Arial"/>
          <w:sz w:val="24"/>
          <w:szCs w:val="24"/>
          <w:lang w:eastAsia="ru-RU"/>
        </w:rPr>
        <w:t>_______________________________</w:t>
      </w:r>
      <w:r w:rsidRPr="008E766D">
        <w:rPr>
          <w:rFonts w:ascii="Arial" w:hAnsi="Arial" w:cs="Arial"/>
          <w:sz w:val="24"/>
          <w:szCs w:val="24"/>
          <w:lang w:eastAsia="ru-RU"/>
        </w:rPr>
        <w:t xml:space="preserve"> рублей.</w:t>
      </w:r>
    </w:p>
    <w:p w:rsidR="00CE7B2F" w:rsidRPr="008E766D" w:rsidRDefault="00CE7B2F" w:rsidP="00A84ECB">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(сумма цифрами, прописью)</w:t>
      </w:r>
    </w:p>
    <w:p w:rsidR="00CE7B2F" w:rsidRPr="008E766D" w:rsidRDefault="00CE7B2F" w:rsidP="00A84ECB">
      <w:pPr>
        <w:widowControl w:val="0"/>
        <w:suppressAutoHyphens w:val="0"/>
        <w:autoSpaceDE w:val="0"/>
        <w:autoSpaceDN w:val="0"/>
        <w:jc w:val="both"/>
        <w:rPr>
          <w:rFonts w:ascii="Arial" w:hAnsi="Arial" w:cs="Arial"/>
          <w:sz w:val="24"/>
          <w:szCs w:val="24"/>
          <w:lang w:eastAsia="ru-RU"/>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1"/>
        <w:gridCol w:w="2693"/>
      </w:tblGrid>
      <w:tr w:rsidR="00CE7B2F" w:rsidRPr="008E766D" w:rsidTr="00CE7B2F">
        <w:tc>
          <w:tcPr>
            <w:tcW w:w="9214" w:type="dxa"/>
            <w:gridSpan w:val="2"/>
          </w:tcPr>
          <w:p w:rsidR="00CE7B2F" w:rsidRPr="008E766D" w:rsidRDefault="00CE7B2F" w:rsidP="00A84ECB">
            <w:pPr>
              <w:widowControl w:val="0"/>
              <w:suppressAutoHyphens w:val="0"/>
              <w:autoSpaceDE w:val="0"/>
              <w:autoSpaceDN w:val="0"/>
              <w:jc w:val="center"/>
              <w:outlineLvl w:val="2"/>
              <w:rPr>
                <w:rFonts w:ascii="Arial" w:hAnsi="Arial" w:cs="Arial"/>
                <w:sz w:val="24"/>
                <w:szCs w:val="24"/>
                <w:lang w:eastAsia="ru-RU"/>
              </w:rPr>
            </w:pPr>
            <w:r w:rsidRPr="008E766D">
              <w:rPr>
                <w:rFonts w:ascii="Arial" w:hAnsi="Arial" w:cs="Arial"/>
                <w:sz w:val="24"/>
                <w:szCs w:val="24"/>
                <w:lang w:eastAsia="ru-RU"/>
              </w:rPr>
              <w:t>1. Сведения о заявителе</w:t>
            </w:r>
          </w:p>
        </w:tc>
      </w:tr>
      <w:tr w:rsidR="00CE7B2F" w:rsidRPr="008E766D" w:rsidTr="00CE7B2F">
        <w:tc>
          <w:tcPr>
            <w:tcW w:w="9214" w:type="dxa"/>
            <w:gridSpan w:val="2"/>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1. Данные о субъекте малого или среднего предпринимательства:</w:t>
            </w: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1.1. ИНН, ОГРН/ОГРНИП</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1.2. Дата регистрации</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1.3. Юридический адрес (для организаций), адрес регистрации (для индивидуального предпринимателя)</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1.4. Фактический адрес осуществления деятельности</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 xml:space="preserve">1.5. Основной вид деятельности (ОКВЭД) </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1.6. Контактный телефон, электронная почта, контактное лицо</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1.7. Применяемый режим налогообложения</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 xml:space="preserve">1.8. Наименование курса, дата прохождения обучения, наименование образовательной организации, серия и номер документа </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rPr>
          <w:trHeight w:val="401"/>
        </w:trPr>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 xml:space="preserve">1.9. Наименование производимых товаров (работ, услуг) </w:t>
            </w:r>
            <w:r w:rsidRPr="008E766D">
              <w:rPr>
                <w:rFonts w:ascii="Arial" w:hAnsi="Arial" w:cs="Arial"/>
                <w:sz w:val="24"/>
                <w:szCs w:val="24"/>
                <w:lang w:eastAsia="ru-RU"/>
              </w:rPr>
              <w:lastRenderedPageBreak/>
              <w:tab/>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lastRenderedPageBreak/>
              <w:t>1.10. Наличие производственных помещений (в собственности, в аренде; площадь, срок действия договора, местонахождение)</w:t>
            </w:r>
            <w:r w:rsidRPr="008E766D">
              <w:rPr>
                <w:rFonts w:ascii="Arial" w:hAnsi="Arial" w:cs="Arial"/>
                <w:sz w:val="24"/>
                <w:szCs w:val="24"/>
                <w:lang w:eastAsia="ru-RU"/>
              </w:rPr>
              <w:tab/>
              <w:t xml:space="preserve">   </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rPr>
          <w:trHeight w:val="649"/>
        </w:trPr>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1.11. Основные потенциальные потребители продукции (работ, услуг).</w:t>
            </w:r>
            <w:r w:rsidRPr="008E766D">
              <w:rPr>
                <w:rFonts w:ascii="Arial" w:hAnsi="Arial" w:cs="Arial"/>
                <w:sz w:val="24"/>
                <w:szCs w:val="24"/>
                <w:lang w:eastAsia="ru-RU"/>
              </w:rPr>
              <w:tab/>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1.12. Наличие опыта или профильного образования</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1.13. Среднесписочная численность работников на первое число месяца в котором подано настоящее заявление, человек</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1.14. Размер среднемесячной заработной платы, руб.</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 xml:space="preserve">1.15.  </w:t>
            </w:r>
            <w:r w:rsidRPr="008E766D">
              <w:rPr>
                <w:rFonts w:ascii="Arial" w:hAnsi="Arial" w:cs="Arial"/>
                <w:sz w:val="24"/>
                <w:szCs w:val="24"/>
              </w:rPr>
              <w:t>Является участником соглашений о разделе продукции (да/нет)</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 xml:space="preserve">1.16.  </w:t>
            </w:r>
            <w:r w:rsidRPr="008E766D">
              <w:rPr>
                <w:rFonts w:ascii="Arial" w:hAnsi="Arial" w:cs="Arial"/>
                <w:sz w:val="24"/>
                <w:szCs w:val="24"/>
              </w:rPr>
              <w:t>Является профессиональным участником рынка ценных бумаг (да/нет)</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rPr>
              <w:t>1.17.   Осуществляет производство и реализацию подакцизных товаров   (да/нет)</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 xml:space="preserve">1.18.  </w:t>
            </w:r>
            <w:r w:rsidRPr="008E766D">
              <w:rPr>
                <w:rFonts w:ascii="Arial" w:hAnsi="Arial" w:cs="Arial"/>
                <w:sz w:val="24"/>
                <w:szCs w:val="24"/>
              </w:rPr>
              <w:t>Осуществляет добычу и реализацию полезных ископаемых, за исключением общераспространенных полезных ископаемых (да/нет)</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suppressAutoHyphens w:val="0"/>
              <w:autoSpaceDE w:val="0"/>
              <w:autoSpaceDN w:val="0"/>
              <w:adjustRightInd w:val="0"/>
              <w:jc w:val="both"/>
              <w:rPr>
                <w:rFonts w:ascii="Arial" w:hAnsi="Arial" w:cs="Arial"/>
                <w:sz w:val="24"/>
                <w:szCs w:val="24"/>
                <w:lang w:eastAsia="ru-RU"/>
              </w:rPr>
            </w:pPr>
            <w:r w:rsidRPr="008E766D">
              <w:rPr>
                <w:rFonts w:ascii="Arial" w:hAnsi="Arial" w:cs="Arial"/>
                <w:sz w:val="24"/>
                <w:szCs w:val="24"/>
                <w:lang w:eastAsia="ru-RU"/>
              </w:rPr>
              <w:t xml:space="preserve">1.19.  </w:t>
            </w:r>
            <w:r w:rsidRPr="008E766D">
              <w:rPr>
                <w:rFonts w:ascii="Arial" w:hAnsi="Arial" w:cs="Arial"/>
                <w:sz w:val="24"/>
                <w:szCs w:val="24"/>
              </w:rPr>
              <w:t>П</w:t>
            </w:r>
            <w:r w:rsidRPr="008E766D">
              <w:rPr>
                <w:rFonts w:ascii="Arial" w:eastAsia="Calibri" w:hAnsi="Arial" w:cs="Arial"/>
                <w:sz w:val="24"/>
                <w:szCs w:val="24"/>
              </w:rPr>
              <w:t>олучал государственную и (или) муниципальную поддержку (нет/да - указать номер и дату решения о предоставлении государственной и (или)     муниципальной поддержки, наименование органа, представившего поддержку)</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1.20.Иная информация при необходимости (необязательна к заполнению)</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9214" w:type="dxa"/>
            <w:gridSpan w:val="2"/>
          </w:tcPr>
          <w:p w:rsidR="00CE7B2F" w:rsidRPr="008E766D" w:rsidRDefault="00CE7B2F" w:rsidP="00A84ECB">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2. Финансовые вложения</w:t>
            </w: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 xml:space="preserve">2.1. Вложено собственных средств на дату подачи заявки, руб., </w:t>
            </w:r>
          </w:p>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 xml:space="preserve">в том числе: </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 xml:space="preserve">приобретение основных средств, руб. </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приобретение сырья, расходных материалов, руб.</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оплату стоимости аренды, ремонта помещения, руб.</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 xml:space="preserve">Выплата по передаче прав на франшизу (паушальный взнос), руб. </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9214" w:type="dxa"/>
            <w:gridSpan w:val="2"/>
          </w:tcPr>
          <w:p w:rsidR="00CE7B2F" w:rsidRPr="008E766D" w:rsidRDefault="00CE7B2F" w:rsidP="00A84ECB">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3.  Расчёт размера гранта</w:t>
            </w:r>
          </w:p>
        </w:tc>
      </w:tr>
      <w:tr w:rsidR="00CE7B2F" w:rsidRPr="008E766D" w:rsidTr="00CE7B2F">
        <w:trPr>
          <w:trHeight w:val="597"/>
        </w:trPr>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lastRenderedPageBreak/>
              <w:t xml:space="preserve"> Наименование фактических расходов, которые планируется возместить за счет средств гранта  </w:t>
            </w:r>
            <w:r w:rsidRPr="008E766D">
              <w:rPr>
                <w:rFonts w:ascii="Arial" w:hAnsi="Arial" w:cs="Arial"/>
                <w:sz w:val="24"/>
                <w:szCs w:val="24"/>
                <w:lang w:eastAsia="ru-RU"/>
              </w:rPr>
              <w:tab/>
              <w:t xml:space="preserve">  </w:t>
            </w:r>
          </w:p>
        </w:tc>
        <w:tc>
          <w:tcPr>
            <w:tcW w:w="2693" w:type="dxa"/>
          </w:tcPr>
          <w:p w:rsidR="00CE7B2F" w:rsidRPr="008E766D" w:rsidRDefault="00CE7B2F" w:rsidP="00A84ECB">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Сумма расходов, руб.</w:t>
            </w: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1.</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contextualSpacing/>
              <w:rPr>
                <w:rFonts w:ascii="Arial" w:hAnsi="Arial" w:cs="Arial"/>
                <w:sz w:val="24"/>
                <w:szCs w:val="24"/>
                <w:lang w:eastAsia="ru-RU"/>
              </w:rPr>
            </w:pPr>
            <w:r w:rsidRPr="008E766D">
              <w:rPr>
                <w:rFonts w:ascii="Arial" w:hAnsi="Arial" w:cs="Arial"/>
                <w:sz w:val="24"/>
                <w:szCs w:val="24"/>
                <w:lang w:eastAsia="ru-RU"/>
              </w:rPr>
              <w:t>2…</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 xml:space="preserve">Сумма гранта   </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Итого:</w:t>
            </w:r>
          </w:p>
        </w:tc>
      </w:tr>
      <w:tr w:rsidR="00CE7B2F" w:rsidRPr="008E766D" w:rsidTr="00CE7B2F">
        <w:tc>
          <w:tcPr>
            <w:tcW w:w="9214" w:type="dxa"/>
            <w:gridSpan w:val="2"/>
          </w:tcPr>
          <w:p w:rsidR="00CE7B2F" w:rsidRPr="008E766D" w:rsidRDefault="00CE7B2F" w:rsidP="00A84ECB">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4.  В случае получения финансовой поддержки планирую:</w:t>
            </w: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rPr>
              <w:t>- создание новых рабочих мест, единиц</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 xml:space="preserve">- </w:t>
            </w:r>
            <w:r w:rsidRPr="008E766D">
              <w:rPr>
                <w:rFonts w:ascii="Arial" w:hAnsi="Arial" w:cs="Arial"/>
                <w:sz w:val="24"/>
                <w:szCs w:val="24"/>
              </w:rPr>
              <w:t xml:space="preserve">сохранение рабочих мест, единиц  </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bl>
    <w:p w:rsidR="00CE7B2F" w:rsidRPr="008E766D" w:rsidRDefault="00CE7B2F" w:rsidP="00A84ECB">
      <w:pPr>
        <w:widowControl w:val="0"/>
        <w:suppressAutoHyphens w:val="0"/>
        <w:autoSpaceDE w:val="0"/>
        <w:autoSpaceDN w:val="0"/>
        <w:jc w:val="both"/>
        <w:rPr>
          <w:rFonts w:ascii="Arial" w:hAnsi="Arial" w:cs="Arial"/>
          <w:sz w:val="24"/>
          <w:szCs w:val="24"/>
          <w:lang w:eastAsia="ru-RU"/>
        </w:rPr>
      </w:pPr>
    </w:p>
    <w:p w:rsidR="00CE7B2F" w:rsidRPr="008E766D" w:rsidRDefault="00CE7B2F" w:rsidP="00A84ECB">
      <w:pPr>
        <w:tabs>
          <w:tab w:val="left" w:pos="567"/>
        </w:tabs>
        <w:autoSpaceDE w:val="0"/>
        <w:autoSpaceDN w:val="0"/>
        <w:adjustRightInd w:val="0"/>
        <w:jc w:val="both"/>
        <w:rPr>
          <w:rFonts w:ascii="Arial" w:eastAsia="Calibri" w:hAnsi="Arial" w:cs="Arial"/>
          <w:sz w:val="24"/>
          <w:szCs w:val="24"/>
        </w:rPr>
      </w:pPr>
      <w:r w:rsidRPr="008E766D">
        <w:rPr>
          <w:rFonts w:ascii="Arial" w:eastAsia="Calibri" w:hAnsi="Arial" w:cs="Arial"/>
          <w:sz w:val="24"/>
          <w:szCs w:val="24"/>
        </w:rPr>
        <w:t>5.    Настоящим заявлением подтверждаю, что:</w:t>
      </w:r>
    </w:p>
    <w:p w:rsidR="00CE7B2F" w:rsidRPr="008E766D" w:rsidRDefault="00CE7B2F" w:rsidP="00A84ECB">
      <w:pPr>
        <w:autoSpaceDE w:val="0"/>
        <w:autoSpaceDN w:val="0"/>
        <w:adjustRightInd w:val="0"/>
        <w:jc w:val="both"/>
        <w:rPr>
          <w:rFonts w:ascii="Arial" w:eastAsia="Calibri" w:hAnsi="Arial" w:cs="Arial"/>
          <w:sz w:val="24"/>
          <w:szCs w:val="24"/>
        </w:rPr>
      </w:pPr>
      <w:r w:rsidRPr="008E766D">
        <w:rPr>
          <w:rFonts w:ascii="Arial" w:eastAsia="Calibri" w:hAnsi="Arial" w:cs="Arial"/>
          <w:sz w:val="24"/>
          <w:szCs w:val="24"/>
        </w:rPr>
        <w:t>- вся информация, содержащаяся в заявлении и прилагаемых к нему документах, является полной, актуальной и достоверной;</w:t>
      </w:r>
    </w:p>
    <w:p w:rsidR="00CE7B2F" w:rsidRPr="008E766D" w:rsidRDefault="00CE7B2F" w:rsidP="00A84ECB">
      <w:pPr>
        <w:autoSpaceDE w:val="0"/>
        <w:autoSpaceDN w:val="0"/>
        <w:adjustRightInd w:val="0"/>
        <w:jc w:val="both"/>
        <w:rPr>
          <w:rFonts w:ascii="Arial" w:eastAsia="Calibri" w:hAnsi="Arial" w:cs="Arial"/>
          <w:sz w:val="24"/>
          <w:szCs w:val="24"/>
        </w:rPr>
      </w:pPr>
      <w:r w:rsidRPr="008E766D">
        <w:rPr>
          <w:rFonts w:ascii="Arial" w:eastAsia="Calibri" w:hAnsi="Arial" w:cs="Arial"/>
          <w:sz w:val="24"/>
          <w:szCs w:val="24"/>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CE7B2F" w:rsidRPr="008E766D" w:rsidRDefault="00CE7B2F" w:rsidP="00A84ECB">
      <w:pPr>
        <w:autoSpaceDE w:val="0"/>
        <w:autoSpaceDN w:val="0"/>
        <w:adjustRightInd w:val="0"/>
        <w:jc w:val="both"/>
        <w:rPr>
          <w:rFonts w:ascii="Arial" w:eastAsia="Calibri" w:hAnsi="Arial" w:cs="Arial"/>
          <w:sz w:val="24"/>
          <w:szCs w:val="24"/>
        </w:rPr>
      </w:pPr>
      <w:r w:rsidRPr="008E766D">
        <w:rPr>
          <w:rFonts w:ascii="Arial" w:eastAsia="Calibri" w:hAnsi="Arial" w:cs="Arial"/>
          <w:sz w:val="24"/>
          <w:szCs w:val="24"/>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Енисейского района;</w:t>
      </w:r>
    </w:p>
    <w:p w:rsidR="00CE7B2F" w:rsidRPr="008E766D" w:rsidRDefault="00CE7B2F" w:rsidP="00A84ECB">
      <w:pPr>
        <w:autoSpaceDE w:val="0"/>
        <w:autoSpaceDN w:val="0"/>
        <w:adjustRightInd w:val="0"/>
        <w:jc w:val="both"/>
        <w:rPr>
          <w:rFonts w:ascii="Arial" w:eastAsia="Calibri" w:hAnsi="Arial" w:cs="Arial"/>
          <w:sz w:val="24"/>
          <w:szCs w:val="24"/>
        </w:rPr>
      </w:pPr>
      <w:r w:rsidRPr="008E766D">
        <w:rPr>
          <w:rFonts w:ascii="Arial" w:eastAsia="Calibri" w:hAnsi="Arial" w:cs="Arial"/>
          <w:sz w:val="24"/>
          <w:szCs w:val="24"/>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CE7B2F" w:rsidRPr="008E766D" w:rsidRDefault="00CE7B2F" w:rsidP="00A84ECB">
      <w:pPr>
        <w:autoSpaceDE w:val="0"/>
        <w:autoSpaceDN w:val="0"/>
        <w:adjustRightInd w:val="0"/>
        <w:jc w:val="both"/>
        <w:rPr>
          <w:rFonts w:ascii="Arial" w:eastAsia="Calibri" w:hAnsi="Arial" w:cs="Arial"/>
          <w:sz w:val="24"/>
          <w:szCs w:val="24"/>
        </w:rPr>
      </w:pPr>
      <w:r w:rsidRPr="008E766D">
        <w:rPr>
          <w:rFonts w:ascii="Arial" w:eastAsia="Calibri" w:hAnsi="Arial" w:cs="Arial"/>
          <w:sz w:val="24"/>
          <w:szCs w:val="24"/>
        </w:rPr>
        <w:t>- заявителю ранее не предоставлялась аналогичная поддержка по заявленным расходам из бюджета Енисейского района, а также бюджетов других уровней;</w:t>
      </w:r>
    </w:p>
    <w:p w:rsidR="00CE7B2F" w:rsidRPr="008E766D" w:rsidRDefault="00CE7B2F" w:rsidP="00A84ECB">
      <w:pPr>
        <w:widowControl w:val="0"/>
        <w:suppressAutoHyphens w:val="0"/>
        <w:autoSpaceDE w:val="0"/>
        <w:autoSpaceDN w:val="0"/>
        <w:jc w:val="both"/>
        <w:rPr>
          <w:rFonts w:ascii="Arial" w:eastAsia="Calibri" w:hAnsi="Arial" w:cs="Arial"/>
          <w:sz w:val="24"/>
          <w:szCs w:val="24"/>
          <w:lang w:eastAsia="ru-RU"/>
        </w:rPr>
      </w:pPr>
      <w:r w:rsidRPr="008E766D">
        <w:rPr>
          <w:rFonts w:ascii="Arial" w:eastAsia="Calibri" w:hAnsi="Arial" w:cs="Arial"/>
          <w:sz w:val="24"/>
          <w:szCs w:val="24"/>
          <w:lang w:eastAsia="ru-RU"/>
        </w:rPr>
        <w:t xml:space="preserve">- </w:t>
      </w:r>
      <w:r w:rsidRPr="008E766D">
        <w:rPr>
          <w:rFonts w:ascii="Arial" w:hAnsi="Arial" w:cs="Arial"/>
          <w:sz w:val="24"/>
          <w:szCs w:val="24"/>
          <w:lang w:eastAsia="ru-RU"/>
        </w:rPr>
        <w:t xml:space="preserve">в реестре дисквалифицированных лиц отсутствуют сведения </w:t>
      </w:r>
      <w:r w:rsidRPr="008E766D">
        <w:rPr>
          <w:rFonts w:ascii="Arial" w:hAnsi="Arial" w:cs="Arial"/>
          <w:sz w:val="24"/>
          <w:szCs w:val="24"/>
          <w:lang w:eastAsia="ru-RU"/>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r w:rsidRPr="008E766D">
        <w:rPr>
          <w:rFonts w:ascii="Arial" w:eastAsia="Calibri" w:hAnsi="Arial" w:cs="Arial"/>
          <w:sz w:val="24"/>
          <w:szCs w:val="24"/>
          <w:lang w:eastAsia="ru-RU"/>
        </w:rPr>
        <w:t>.</w:t>
      </w:r>
    </w:p>
    <w:p w:rsidR="00CE7B2F" w:rsidRPr="008E766D" w:rsidRDefault="00CE7B2F" w:rsidP="00A84ECB">
      <w:pPr>
        <w:widowControl w:val="0"/>
        <w:numPr>
          <w:ilvl w:val="0"/>
          <w:numId w:val="22"/>
        </w:numPr>
        <w:suppressAutoHyphens w:val="0"/>
        <w:autoSpaceDE w:val="0"/>
        <w:autoSpaceDN w:val="0"/>
        <w:spacing w:after="200"/>
        <w:ind w:left="0" w:firstLine="0"/>
        <w:contextualSpacing/>
        <w:jc w:val="both"/>
        <w:rPr>
          <w:rFonts w:ascii="Arial" w:hAnsi="Arial" w:cs="Arial"/>
          <w:sz w:val="24"/>
          <w:szCs w:val="24"/>
          <w:lang w:eastAsia="ru-RU"/>
        </w:rPr>
      </w:pPr>
      <w:r w:rsidRPr="008E766D">
        <w:rPr>
          <w:rFonts w:ascii="Arial" w:hAnsi="Arial" w:cs="Arial"/>
          <w:sz w:val="24"/>
          <w:szCs w:val="24"/>
          <w:lang w:eastAsia="ru-RU"/>
        </w:rPr>
        <w:t xml:space="preserve">Даю свое согласие на проверку и обработку данных, указанных мной в заявке, включая сбор, систематизацию, накопление и хранение, на публикацию (размещение) в информационно-телекоммуникационной сети «Интернет» информации обо мне, как участнике отбора, о подаваемой заявке и иной информации, связанной с соответствующим конкурсным отбором. </w:t>
      </w:r>
    </w:p>
    <w:p w:rsidR="00CE7B2F" w:rsidRPr="008E766D" w:rsidRDefault="00CE7B2F" w:rsidP="00A84ECB">
      <w:pPr>
        <w:widowControl w:val="0"/>
        <w:numPr>
          <w:ilvl w:val="0"/>
          <w:numId w:val="22"/>
        </w:numPr>
        <w:suppressAutoHyphens w:val="0"/>
        <w:autoSpaceDE w:val="0"/>
        <w:autoSpaceDN w:val="0"/>
        <w:spacing w:after="200"/>
        <w:ind w:left="0" w:firstLine="0"/>
        <w:contextualSpacing/>
        <w:jc w:val="both"/>
        <w:outlineLvl w:val="1"/>
        <w:rPr>
          <w:rFonts w:ascii="Arial" w:hAnsi="Arial" w:cs="Arial"/>
          <w:sz w:val="24"/>
          <w:szCs w:val="24"/>
          <w:lang w:eastAsia="ru-RU"/>
        </w:rPr>
      </w:pPr>
      <w:r w:rsidRPr="008E766D">
        <w:rPr>
          <w:rFonts w:ascii="Arial" w:hAnsi="Arial" w:cs="Arial"/>
          <w:sz w:val="24"/>
          <w:szCs w:val="24"/>
          <w:lang w:eastAsia="ru-RU"/>
        </w:rPr>
        <w:t>С условиями и Порядком предоставления грантов в форме субсидий субъектам малого и среднего предпринимательства на начало ведения предпринимательской деятельности ознакомлен.</w:t>
      </w:r>
    </w:p>
    <w:p w:rsidR="00CE7B2F" w:rsidRPr="008E766D" w:rsidRDefault="00CE7B2F" w:rsidP="00A84ECB">
      <w:pPr>
        <w:widowControl w:val="0"/>
        <w:numPr>
          <w:ilvl w:val="0"/>
          <w:numId w:val="22"/>
        </w:numPr>
        <w:suppressAutoHyphens w:val="0"/>
        <w:autoSpaceDE w:val="0"/>
        <w:autoSpaceDN w:val="0"/>
        <w:spacing w:after="200"/>
        <w:ind w:left="0" w:firstLine="0"/>
        <w:contextualSpacing/>
        <w:jc w:val="both"/>
        <w:rPr>
          <w:rFonts w:ascii="Arial" w:hAnsi="Arial" w:cs="Arial"/>
          <w:sz w:val="24"/>
          <w:szCs w:val="24"/>
          <w:lang w:eastAsia="ru-RU"/>
        </w:rPr>
      </w:pPr>
      <w:r w:rsidRPr="008E766D">
        <w:rPr>
          <w:rFonts w:ascii="Arial" w:hAnsi="Arial" w:cs="Arial"/>
          <w:sz w:val="24"/>
          <w:szCs w:val="24"/>
          <w:lang w:eastAsia="ru-RU"/>
        </w:rPr>
        <w:t xml:space="preserve">В  случае  принятия  решения  о допуске заявки к конкурсному отбору, об отказе  в  допуске  заявки  к  конкурсному  отбору, об отклонении заявки, о предоставлении  гранта и (или) об отказе в предоставлении гранта, о наличии (отсутствии) потребности в  неиспользованных  остатках  средств  гранта уведомление   о   принятом   решении,  а  также  уведомление  о  заключении дополнительного  соглашения, об оставлении обращения без рассмотрения прошу (нужное отметить знаком V с указанием реквизитов):    </w:t>
      </w:r>
    </w:p>
    <w:p w:rsidR="00CE7B2F" w:rsidRPr="008E766D" w:rsidRDefault="00CE7B2F" w:rsidP="00A84ECB">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 xml:space="preserve">     󠇝󠇝 направить по почтовому адресу: ______________________________;</w:t>
      </w:r>
    </w:p>
    <w:p w:rsidR="00CE7B2F" w:rsidRPr="008E766D" w:rsidRDefault="00CE7B2F" w:rsidP="00A84ECB">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 xml:space="preserve">     󠇝󠇝 направить по адресу электронной почты ________________________;</w:t>
      </w:r>
    </w:p>
    <w:p w:rsidR="00CE7B2F" w:rsidRPr="008E766D" w:rsidRDefault="00CE7B2F" w:rsidP="00A84ECB">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 xml:space="preserve">     󠇝󠇝 вручить лично ______________________________________________.</w:t>
      </w:r>
    </w:p>
    <w:p w:rsidR="00CE7B2F" w:rsidRPr="008E766D" w:rsidRDefault="00CE7B2F" w:rsidP="00A84ECB">
      <w:pPr>
        <w:widowControl w:val="0"/>
        <w:suppressAutoHyphens w:val="0"/>
        <w:autoSpaceDE w:val="0"/>
        <w:autoSpaceDN w:val="0"/>
        <w:outlineLvl w:val="1"/>
        <w:rPr>
          <w:rFonts w:ascii="Arial" w:hAnsi="Arial" w:cs="Arial"/>
          <w:sz w:val="24"/>
          <w:szCs w:val="24"/>
          <w:lang w:eastAsia="ru-RU"/>
        </w:rPr>
      </w:pPr>
    </w:p>
    <w:p w:rsidR="00CE7B2F" w:rsidRPr="008E766D" w:rsidRDefault="00CE7B2F" w:rsidP="00A84ECB">
      <w:pPr>
        <w:autoSpaceDE w:val="0"/>
        <w:autoSpaceDN w:val="0"/>
        <w:adjustRightInd w:val="0"/>
        <w:jc w:val="both"/>
        <w:rPr>
          <w:rFonts w:ascii="Arial" w:eastAsia="Calibri" w:hAnsi="Arial" w:cs="Arial"/>
          <w:sz w:val="24"/>
          <w:szCs w:val="24"/>
        </w:rPr>
      </w:pPr>
      <w:r w:rsidRPr="008E766D">
        <w:rPr>
          <w:rFonts w:ascii="Arial" w:eastAsia="Calibri" w:hAnsi="Arial" w:cs="Arial"/>
          <w:sz w:val="24"/>
          <w:szCs w:val="24"/>
        </w:rPr>
        <w:lastRenderedPageBreak/>
        <w:t>9. Перечень прилагаемых к заявлению документов с указанием количества листов:</w:t>
      </w:r>
    </w:p>
    <w:p w:rsidR="00CE7B2F" w:rsidRPr="008E766D" w:rsidRDefault="00CE7B2F" w:rsidP="00A84ECB">
      <w:pPr>
        <w:autoSpaceDE w:val="0"/>
        <w:autoSpaceDN w:val="0"/>
        <w:adjustRightInd w:val="0"/>
        <w:rPr>
          <w:rFonts w:ascii="Arial" w:eastAsia="Calibri" w:hAnsi="Arial"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9"/>
        <w:gridCol w:w="6291"/>
        <w:gridCol w:w="1665"/>
        <w:gridCol w:w="995"/>
      </w:tblGrid>
      <w:tr w:rsidR="00CE7B2F" w:rsidRPr="008E766D" w:rsidTr="00CE7B2F">
        <w:tc>
          <w:tcPr>
            <w:tcW w:w="323" w:type="pct"/>
            <w:shd w:val="clear" w:color="auto" w:fill="auto"/>
            <w:vAlign w:val="center"/>
          </w:tcPr>
          <w:p w:rsidR="00CE7B2F" w:rsidRPr="008E766D" w:rsidRDefault="00CE7B2F" w:rsidP="00A84ECB">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 п/п</w:t>
            </w:r>
          </w:p>
        </w:tc>
        <w:tc>
          <w:tcPr>
            <w:tcW w:w="3287" w:type="pct"/>
            <w:shd w:val="clear" w:color="auto" w:fill="auto"/>
            <w:vAlign w:val="center"/>
          </w:tcPr>
          <w:p w:rsidR="00CE7B2F" w:rsidRPr="008E766D" w:rsidRDefault="00CE7B2F" w:rsidP="00A84ECB">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Наименование документа</w:t>
            </w:r>
          </w:p>
        </w:tc>
        <w:tc>
          <w:tcPr>
            <w:tcW w:w="870" w:type="pct"/>
            <w:shd w:val="clear" w:color="auto" w:fill="auto"/>
            <w:vAlign w:val="center"/>
          </w:tcPr>
          <w:p w:rsidR="00CE7B2F" w:rsidRPr="008E766D" w:rsidRDefault="00CE7B2F" w:rsidP="00A84ECB">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Количество экземпляров</w:t>
            </w:r>
          </w:p>
        </w:tc>
        <w:tc>
          <w:tcPr>
            <w:tcW w:w="520" w:type="pct"/>
            <w:shd w:val="clear" w:color="auto" w:fill="auto"/>
          </w:tcPr>
          <w:p w:rsidR="00CE7B2F" w:rsidRPr="008E766D" w:rsidRDefault="00CE7B2F" w:rsidP="00A84ECB">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Кол-во листов</w:t>
            </w:r>
          </w:p>
        </w:tc>
      </w:tr>
      <w:tr w:rsidR="00CE7B2F" w:rsidRPr="008E766D" w:rsidTr="00CE7B2F">
        <w:tc>
          <w:tcPr>
            <w:tcW w:w="323" w:type="pct"/>
            <w:shd w:val="clear" w:color="auto" w:fill="auto"/>
            <w:vAlign w:val="center"/>
          </w:tcPr>
          <w:p w:rsidR="00CE7B2F" w:rsidRPr="008E766D" w:rsidRDefault="00CE7B2F" w:rsidP="00A84ECB">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1</w:t>
            </w:r>
          </w:p>
        </w:tc>
        <w:tc>
          <w:tcPr>
            <w:tcW w:w="3287" w:type="pct"/>
            <w:shd w:val="clear" w:color="auto" w:fill="auto"/>
            <w:vAlign w:val="center"/>
          </w:tcPr>
          <w:p w:rsidR="00CE7B2F" w:rsidRPr="008E766D" w:rsidRDefault="00CE7B2F" w:rsidP="00A84ECB">
            <w:pPr>
              <w:keepNext/>
              <w:keepLines/>
              <w:suppressAutoHyphens w:val="0"/>
              <w:jc w:val="both"/>
              <w:outlineLvl w:val="1"/>
              <w:rPr>
                <w:rFonts w:ascii="Arial" w:eastAsia="Calibri" w:hAnsi="Arial" w:cs="Arial"/>
                <w:sz w:val="24"/>
                <w:szCs w:val="24"/>
              </w:rPr>
            </w:pPr>
            <w:r w:rsidRPr="008E766D">
              <w:rPr>
                <w:rFonts w:ascii="Arial" w:eastAsia="Calibri" w:hAnsi="Arial" w:cs="Arial"/>
                <w:color w:val="000000"/>
                <w:sz w:val="24"/>
                <w:szCs w:val="24"/>
                <w:lang w:eastAsia="ru-RU"/>
              </w:rPr>
              <w:t>Бизнес-проект по созданию и развитию собственного дела СМП</w:t>
            </w:r>
          </w:p>
        </w:tc>
        <w:tc>
          <w:tcPr>
            <w:tcW w:w="870" w:type="pct"/>
            <w:shd w:val="clear" w:color="auto" w:fill="auto"/>
            <w:vAlign w:val="center"/>
          </w:tcPr>
          <w:p w:rsidR="00CE7B2F" w:rsidRPr="008E766D" w:rsidRDefault="00CE7B2F" w:rsidP="00A84ECB">
            <w:pPr>
              <w:autoSpaceDE w:val="0"/>
              <w:autoSpaceDN w:val="0"/>
              <w:adjustRightInd w:val="0"/>
              <w:jc w:val="center"/>
              <w:rPr>
                <w:rFonts w:ascii="Arial" w:eastAsia="Calibri" w:hAnsi="Arial" w:cs="Arial"/>
                <w:sz w:val="24"/>
                <w:szCs w:val="24"/>
              </w:rPr>
            </w:pPr>
          </w:p>
        </w:tc>
        <w:tc>
          <w:tcPr>
            <w:tcW w:w="520" w:type="pct"/>
            <w:shd w:val="clear" w:color="auto" w:fill="auto"/>
            <w:vAlign w:val="center"/>
          </w:tcPr>
          <w:p w:rsidR="00CE7B2F" w:rsidRPr="008E766D" w:rsidRDefault="00CE7B2F" w:rsidP="00A84ECB">
            <w:pPr>
              <w:autoSpaceDE w:val="0"/>
              <w:autoSpaceDN w:val="0"/>
              <w:adjustRightInd w:val="0"/>
              <w:jc w:val="center"/>
              <w:rPr>
                <w:rFonts w:ascii="Arial" w:eastAsia="Calibri" w:hAnsi="Arial" w:cs="Arial"/>
                <w:sz w:val="24"/>
                <w:szCs w:val="24"/>
              </w:rPr>
            </w:pPr>
          </w:p>
        </w:tc>
      </w:tr>
      <w:tr w:rsidR="00CE7B2F" w:rsidRPr="008E766D" w:rsidTr="00CE7B2F">
        <w:tc>
          <w:tcPr>
            <w:tcW w:w="323" w:type="pct"/>
            <w:shd w:val="clear" w:color="auto" w:fill="auto"/>
            <w:vAlign w:val="center"/>
          </w:tcPr>
          <w:p w:rsidR="00CE7B2F" w:rsidRPr="008E766D" w:rsidRDefault="00CE7B2F" w:rsidP="00A84ECB">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2</w:t>
            </w:r>
          </w:p>
        </w:tc>
        <w:tc>
          <w:tcPr>
            <w:tcW w:w="3287" w:type="pct"/>
            <w:shd w:val="clear" w:color="auto" w:fill="auto"/>
            <w:vAlign w:val="center"/>
          </w:tcPr>
          <w:p w:rsidR="00CE7B2F" w:rsidRPr="008E766D" w:rsidRDefault="00CE7B2F" w:rsidP="00A84ECB">
            <w:pPr>
              <w:autoSpaceDE w:val="0"/>
              <w:autoSpaceDN w:val="0"/>
              <w:adjustRightInd w:val="0"/>
              <w:rPr>
                <w:rFonts w:ascii="Arial" w:eastAsia="Calibri" w:hAnsi="Arial" w:cs="Arial"/>
                <w:sz w:val="24"/>
                <w:szCs w:val="24"/>
              </w:rPr>
            </w:pPr>
          </w:p>
        </w:tc>
        <w:tc>
          <w:tcPr>
            <w:tcW w:w="870" w:type="pct"/>
            <w:shd w:val="clear" w:color="auto" w:fill="auto"/>
            <w:vAlign w:val="center"/>
          </w:tcPr>
          <w:p w:rsidR="00CE7B2F" w:rsidRPr="008E766D" w:rsidRDefault="00CE7B2F" w:rsidP="00A84ECB">
            <w:pPr>
              <w:autoSpaceDE w:val="0"/>
              <w:autoSpaceDN w:val="0"/>
              <w:adjustRightInd w:val="0"/>
              <w:jc w:val="center"/>
              <w:rPr>
                <w:rFonts w:ascii="Arial" w:eastAsia="Calibri" w:hAnsi="Arial" w:cs="Arial"/>
                <w:sz w:val="24"/>
                <w:szCs w:val="24"/>
              </w:rPr>
            </w:pPr>
          </w:p>
        </w:tc>
        <w:tc>
          <w:tcPr>
            <w:tcW w:w="520" w:type="pct"/>
            <w:shd w:val="clear" w:color="auto" w:fill="auto"/>
            <w:vAlign w:val="center"/>
          </w:tcPr>
          <w:p w:rsidR="00CE7B2F" w:rsidRPr="008E766D" w:rsidRDefault="00CE7B2F" w:rsidP="00A84ECB">
            <w:pPr>
              <w:autoSpaceDE w:val="0"/>
              <w:autoSpaceDN w:val="0"/>
              <w:adjustRightInd w:val="0"/>
              <w:jc w:val="center"/>
              <w:rPr>
                <w:rFonts w:ascii="Arial" w:eastAsia="Calibri" w:hAnsi="Arial" w:cs="Arial"/>
                <w:sz w:val="24"/>
                <w:szCs w:val="24"/>
              </w:rPr>
            </w:pPr>
          </w:p>
        </w:tc>
      </w:tr>
      <w:tr w:rsidR="00CE7B2F" w:rsidRPr="008E766D" w:rsidTr="00CE7B2F">
        <w:tc>
          <w:tcPr>
            <w:tcW w:w="323" w:type="pct"/>
            <w:shd w:val="clear" w:color="auto" w:fill="auto"/>
            <w:vAlign w:val="center"/>
          </w:tcPr>
          <w:p w:rsidR="00CE7B2F" w:rsidRPr="008E766D" w:rsidRDefault="00CE7B2F" w:rsidP="00A84ECB">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3</w:t>
            </w:r>
          </w:p>
        </w:tc>
        <w:tc>
          <w:tcPr>
            <w:tcW w:w="3287" w:type="pct"/>
            <w:shd w:val="clear" w:color="auto" w:fill="auto"/>
            <w:vAlign w:val="center"/>
          </w:tcPr>
          <w:p w:rsidR="00CE7B2F" w:rsidRPr="008E766D" w:rsidRDefault="00CE7B2F" w:rsidP="00A84ECB">
            <w:pPr>
              <w:autoSpaceDE w:val="0"/>
              <w:autoSpaceDN w:val="0"/>
              <w:adjustRightInd w:val="0"/>
              <w:rPr>
                <w:rFonts w:ascii="Arial" w:eastAsia="Calibri" w:hAnsi="Arial" w:cs="Arial"/>
                <w:sz w:val="24"/>
                <w:szCs w:val="24"/>
              </w:rPr>
            </w:pPr>
          </w:p>
        </w:tc>
        <w:tc>
          <w:tcPr>
            <w:tcW w:w="870" w:type="pct"/>
            <w:shd w:val="clear" w:color="auto" w:fill="auto"/>
            <w:vAlign w:val="center"/>
          </w:tcPr>
          <w:p w:rsidR="00CE7B2F" w:rsidRPr="008E766D" w:rsidRDefault="00CE7B2F" w:rsidP="00A84ECB">
            <w:pPr>
              <w:autoSpaceDE w:val="0"/>
              <w:autoSpaceDN w:val="0"/>
              <w:adjustRightInd w:val="0"/>
              <w:jc w:val="center"/>
              <w:rPr>
                <w:rFonts w:ascii="Arial" w:eastAsia="Calibri" w:hAnsi="Arial" w:cs="Arial"/>
                <w:sz w:val="24"/>
                <w:szCs w:val="24"/>
              </w:rPr>
            </w:pPr>
          </w:p>
        </w:tc>
        <w:tc>
          <w:tcPr>
            <w:tcW w:w="520" w:type="pct"/>
            <w:shd w:val="clear" w:color="auto" w:fill="auto"/>
            <w:vAlign w:val="center"/>
          </w:tcPr>
          <w:p w:rsidR="00CE7B2F" w:rsidRPr="008E766D" w:rsidRDefault="00CE7B2F" w:rsidP="00A84ECB">
            <w:pPr>
              <w:autoSpaceDE w:val="0"/>
              <w:autoSpaceDN w:val="0"/>
              <w:adjustRightInd w:val="0"/>
              <w:jc w:val="center"/>
              <w:rPr>
                <w:rFonts w:ascii="Arial" w:eastAsia="Calibri" w:hAnsi="Arial" w:cs="Arial"/>
                <w:sz w:val="24"/>
                <w:szCs w:val="24"/>
              </w:rPr>
            </w:pPr>
          </w:p>
        </w:tc>
      </w:tr>
      <w:tr w:rsidR="00CE7B2F" w:rsidRPr="008E766D" w:rsidTr="00CE7B2F">
        <w:tc>
          <w:tcPr>
            <w:tcW w:w="323"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4…</w:t>
            </w:r>
          </w:p>
        </w:tc>
        <w:tc>
          <w:tcPr>
            <w:tcW w:w="3287" w:type="pct"/>
            <w:shd w:val="clear" w:color="auto" w:fill="auto"/>
            <w:vAlign w:val="center"/>
          </w:tcPr>
          <w:p w:rsidR="00CE7B2F" w:rsidRPr="008E766D" w:rsidRDefault="00CE7B2F" w:rsidP="00CE7B2F">
            <w:pPr>
              <w:autoSpaceDE w:val="0"/>
              <w:autoSpaceDN w:val="0"/>
              <w:adjustRightInd w:val="0"/>
              <w:rPr>
                <w:rFonts w:ascii="Arial" w:eastAsia="Calibri" w:hAnsi="Arial" w:cs="Arial"/>
                <w:sz w:val="24"/>
                <w:szCs w:val="24"/>
              </w:rPr>
            </w:pPr>
          </w:p>
        </w:tc>
        <w:tc>
          <w:tcPr>
            <w:tcW w:w="87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c>
          <w:tcPr>
            <w:tcW w:w="52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r>
    </w:tbl>
    <w:p w:rsidR="00CE7B2F" w:rsidRPr="008E766D" w:rsidRDefault="00CE7B2F" w:rsidP="00CE7B2F">
      <w:pPr>
        <w:autoSpaceDE w:val="0"/>
        <w:autoSpaceDN w:val="0"/>
        <w:adjustRightInd w:val="0"/>
        <w:jc w:val="both"/>
        <w:rPr>
          <w:rFonts w:ascii="Arial" w:hAnsi="Arial" w:cs="Arial"/>
          <w:sz w:val="24"/>
          <w:szCs w:val="24"/>
        </w:rPr>
      </w:pPr>
    </w:p>
    <w:p w:rsidR="00CE7B2F" w:rsidRPr="008E766D" w:rsidRDefault="00CE7B2F" w:rsidP="00CE7B2F">
      <w:pPr>
        <w:jc w:val="both"/>
        <w:rPr>
          <w:rFonts w:ascii="Arial" w:hAnsi="Arial" w:cs="Arial"/>
          <w:sz w:val="24"/>
          <w:szCs w:val="24"/>
        </w:rPr>
      </w:pPr>
      <w:r w:rsidRPr="008E766D">
        <w:rPr>
          <w:rFonts w:ascii="Arial" w:hAnsi="Arial" w:cs="Arial"/>
          <w:sz w:val="24"/>
          <w:szCs w:val="24"/>
        </w:rPr>
        <w:t>Руководитель,</w:t>
      </w:r>
    </w:p>
    <w:p w:rsidR="00CE7B2F" w:rsidRPr="008E766D" w:rsidRDefault="00CE7B2F" w:rsidP="00CE7B2F">
      <w:pPr>
        <w:jc w:val="both"/>
        <w:rPr>
          <w:rFonts w:ascii="Arial" w:hAnsi="Arial" w:cs="Arial"/>
          <w:sz w:val="24"/>
          <w:szCs w:val="24"/>
        </w:rPr>
      </w:pPr>
      <w:r w:rsidRPr="008E766D">
        <w:rPr>
          <w:rFonts w:ascii="Arial" w:hAnsi="Arial" w:cs="Arial"/>
          <w:sz w:val="24"/>
          <w:szCs w:val="24"/>
        </w:rPr>
        <w:t xml:space="preserve">Индивидуальный </w:t>
      </w:r>
    </w:p>
    <w:p w:rsidR="00CE7B2F" w:rsidRPr="008E766D" w:rsidRDefault="00CE7B2F" w:rsidP="00CE7B2F">
      <w:pPr>
        <w:jc w:val="both"/>
        <w:rPr>
          <w:rFonts w:ascii="Arial" w:hAnsi="Arial" w:cs="Arial"/>
          <w:sz w:val="24"/>
          <w:szCs w:val="24"/>
        </w:rPr>
      </w:pPr>
      <w:r w:rsidRPr="008E766D">
        <w:rPr>
          <w:rFonts w:ascii="Arial" w:hAnsi="Arial" w:cs="Arial"/>
          <w:sz w:val="24"/>
          <w:szCs w:val="24"/>
        </w:rPr>
        <w:t>предприниматель          ____________        /__________________/</w:t>
      </w:r>
    </w:p>
    <w:p w:rsidR="00CE7B2F" w:rsidRPr="008E766D" w:rsidRDefault="00CE7B2F" w:rsidP="00CE7B2F">
      <w:pPr>
        <w:jc w:val="both"/>
        <w:rPr>
          <w:rFonts w:ascii="Arial" w:hAnsi="Arial" w:cs="Arial"/>
          <w:sz w:val="24"/>
          <w:szCs w:val="24"/>
          <w:vertAlign w:val="superscript"/>
        </w:rPr>
      </w:pPr>
      <w:r w:rsidRPr="008E766D">
        <w:rPr>
          <w:rFonts w:ascii="Arial" w:hAnsi="Arial" w:cs="Arial"/>
          <w:sz w:val="24"/>
          <w:szCs w:val="24"/>
          <w:vertAlign w:val="superscript"/>
        </w:rPr>
        <w:t xml:space="preserve">                                                                           (подпись)                                  (расшифровка подписи)</w:t>
      </w:r>
    </w:p>
    <w:p w:rsidR="00CE7B2F" w:rsidRPr="008E766D" w:rsidRDefault="00CE7B2F" w:rsidP="00CE7B2F">
      <w:pPr>
        <w:jc w:val="both"/>
        <w:rPr>
          <w:rFonts w:ascii="Arial" w:hAnsi="Arial" w:cs="Arial"/>
          <w:sz w:val="24"/>
          <w:szCs w:val="24"/>
        </w:rPr>
      </w:pPr>
      <w:r w:rsidRPr="008E766D">
        <w:rPr>
          <w:rFonts w:ascii="Arial" w:hAnsi="Arial" w:cs="Arial"/>
          <w:sz w:val="24"/>
          <w:szCs w:val="24"/>
        </w:rPr>
        <w:t>М.П.</w:t>
      </w:r>
    </w:p>
    <w:p w:rsidR="00CE7B2F" w:rsidRPr="008E766D" w:rsidRDefault="00CE7B2F" w:rsidP="00CE7B2F">
      <w:pPr>
        <w:jc w:val="center"/>
        <w:rPr>
          <w:rFonts w:ascii="Arial" w:hAnsi="Arial" w:cs="Arial"/>
          <w:sz w:val="24"/>
          <w:szCs w:val="24"/>
          <w:vertAlign w:val="superscript"/>
        </w:rPr>
      </w:pPr>
    </w:p>
    <w:p w:rsidR="00CE7B2F" w:rsidRPr="008E766D" w:rsidRDefault="00CE7B2F" w:rsidP="00CE7B2F">
      <w:pPr>
        <w:jc w:val="both"/>
        <w:rPr>
          <w:rFonts w:ascii="Arial" w:hAnsi="Arial" w:cs="Arial"/>
          <w:sz w:val="24"/>
          <w:szCs w:val="24"/>
        </w:rPr>
      </w:pPr>
      <w:r w:rsidRPr="008E766D">
        <w:rPr>
          <w:rFonts w:ascii="Arial" w:hAnsi="Arial" w:cs="Arial"/>
          <w:sz w:val="24"/>
          <w:szCs w:val="24"/>
        </w:rPr>
        <w:t>«___» ____________ 20___</w:t>
      </w: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7944BB" w:rsidRDefault="007944BB" w:rsidP="004575DF">
      <w:pPr>
        <w:autoSpaceDE w:val="0"/>
        <w:autoSpaceDN w:val="0"/>
        <w:adjustRightInd w:val="0"/>
        <w:ind w:left="5103"/>
        <w:jc w:val="both"/>
        <w:rPr>
          <w:rFonts w:ascii="Arial" w:hAnsi="Arial" w:cs="Arial"/>
          <w:sz w:val="24"/>
          <w:szCs w:val="24"/>
        </w:rPr>
      </w:pPr>
    </w:p>
    <w:p w:rsidR="007944BB" w:rsidRDefault="007944BB" w:rsidP="004575DF">
      <w:pPr>
        <w:autoSpaceDE w:val="0"/>
        <w:autoSpaceDN w:val="0"/>
        <w:adjustRightInd w:val="0"/>
        <w:ind w:left="5103"/>
        <w:jc w:val="both"/>
        <w:rPr>
          <w:rFonts w:ascii="Arial" w:hAnsi="Arial" w:cs="Arial"/>
          <w:sz w:val="24"/>
          <w:szCs w:val="24"/>
        </w:rPr>
      </w:pPr>
    </w:p>
    <w:p w:rsidR="007944BB" w:rsidRDefault="007944BB" w:rsidP="004575DF">
      <w:pPr>
        <w:autoSpaceDE w:val="0"/>
        <w:autoSpaceDN w:val="0"/>
        <w:adjustRightInd w:val="0"/>
        <w:ind w:left="5103"/>
        <w:jc w:val="both"/>
        <w:rPr>
          <w:rFonts w:ascii="Arial" w:hAnsi="Arial" w:cs="Arial"/>
          <w:sz w:val="24"/>
          <w:szCs w:val="24"/>
        </w:rPr>
      </w:pPr>
    </w:p>
    <w:p w:rsidR="007944BB" w:rsidRDefault="007944BB" w:rsidP="004575DF">
      <w:pPr>
        <w:autoSpaceDE w:val="0"/>
        <w:autoSpaceDN w:val="0"/>
        <w:adjustRightInd w:val="0"/>
        <w:ind w:left="5103"/>
        <w:jc w:val="both"/>
        <w:rPr>
          <w:rFonts w:ascii="Arial" w:hAnsi="Arial" w:cs="Arial"/>
          <w:sz w:val="24"/>
          <w:szCs w:val="24"/>
        </w:rPr>
      </w:pPr>
    </w:p>
    <w:p w:rsidR="00CE7B2F" w:rsidRPr="008E766D" w:rsidRDefault="00CE7B2F" w:rsidP="004575DF">
      <w:pPr>
        <w:autoSpaceDE w:val="0"/>
        <w:autoSpaceDN w:val="0"/>
        <w:adjustRightInd w:val="0"/>
        <w:ind w:left="5103"/>
        <w:jc w:val="both"/>
        <w:rPr>
          <w:rFonts w:ascii="Arial" w:hAnsi="Arial" w:cs="Arial"/>
          <w:sz w:val="24"/>
          <w:szCs w:val="24"/>
        </w:rPr>
      </w:pPr>
      <w:r w:rsidRPr="008E766D">
        <w:rPr>
          <w:rFonts w:ascii="Arial" w:hAnsi="Arial" w:cs="Arial"/>
          <w:sz w:val="24"/>
          <w:szCs w:val="24"/>
        </w:rPr>
        <w:lastRenderedPageBreak/>
        <w:t>Приложение № 2</w:t>
      </w:r>
    </w:p>
    <w:p w:rsidR="00CE7B2F" w:rsidRPr="008E766D" w:rsidRDefault="00CE7B2F" w:rsidP="004575DF">
      <w:pPr>
        <w:widowControl w:val="0"/>
        <w:suppressAutoHyphens w:val="0"/>
        <w:autoSpaceDE w:val="0"/>
        <w:autoSpaceDN w:val="0"/>
        <w:ind w:left="5103"/>
        <w:jc w:val="both"/>
        <w:outlineLvl w:val="1"/>
        <w:rPr>
          <w:rFonts w:ascii="Arial" w:hAnsi="Arial" w:cs="Arial"/>
          <w:sz w:val="24"/>
          <w:szCs w:val="24"/>
          <w:lang w:eastAsia="ru-RU"/>
        </w:rPr>
      </w:pPr>
      <w:r w:rsidRPr="008E766D">
        <w:rPr>
          <w:rFonts w:ascii="Arial" w:hAnsi="Arial" w:cs="Arial"/>
          <w:sz w:val="24"/>
          <w:szCs w:val="24"/>
          <w:lang w:eastAsia="ru-RU"/>
        </w:rPr>
        <w:t xml:space="preserve">к Порядку реализации мероприятия </w:t>
      </w:r>
    </w:p>
    <w:p w:rsidR="00CE7B2F" w:rsidRPr="008E766D" w:rsidRDefault="00CE7B2F" w:rsidP="004575DF">
      <w:pPr>
        <w:suppressAutoHyphens w:val="0"/>
        <w:ind w:left="5103"/>
        <w:rPr>
          <w:rFonts w:ascii="Arial" w:eastAsia="Calibri" w:hAnsi="Arial" w:cs="Arial"/>
          <w:sz w:val="24"/>
          <w:szCs w:val="24"/>
          <w:lang w:eastAsia="en-US"/>
        </w:rPr>
      </w:pPr>
      <w:r w:rsidRPr="008E766D">
        <w:rPr>
          <w:rFonts w:ascii="Arial" w:hAnsi="Arial" w:cs="Arial"/>
          <w:sz w:val="24"/>
          <w:szCs w:val="24"/>
        </w:rPr>
        <w:t>«П</w:t>
      </w:r>
      <w:r w:rsidRPr="008E766D">
        <w:rPr>
          <w:rFonts w:ascii="Arial" w:eastAsia="Calibri" w:hAnsi="Arial" w:cs="Arial"/>
          <w:sz w:val="24"/>
          <w:szCs w:val="24"/>
          <w:lang w:eastAsia="en-US"/>
        </w:rPr>
        <w:t>редоставление субъектам малого и среднего предпринимательства грантов в форме субсидий на начало ведения предпринимательской деятельности»</w:t>
      </w:r>
    </w:p>
    <w:p w:rsidR="00CE7B2F" w:rsidRPr="008E766D" w:rsidRDefault="00CE7B2F" w:rsidP="00CE7B2F">
      <w:pPr>
        <w:keepNext/>
        <w:keepLines/>
        <w:suppressAutoHyphens w:val="0"/>
        <w:jc w:val="center"/>
        <w:outlineLvl w:val="1"/>
        <w:rPr>
          <w:rFonts w:ascii="Arial" w:eastAsia="Calibri" w:hAnsi="Arial" w:cs="Arial"/>
          <w:color w:val="000000"/>
          <w:sz w:val="24"/>
          <w:szCs w:val="24"/>
          <w:lang w:eastAsia="ru-RU"/>
        </w:rPr>
      </w:pPr>
    </w:p>
    <w:p w:rsidR="00CE7B2F" w:rsidRPr="008E766D" w:rsidRDefault="00CE7B2F" w:rsidP="00CE7B2F">
      <w:pPr>
        <w:keepNext/>
        <w:keepLines/>
        <w:suppressAutoHyphens w:val="0"/>
        <w:jc w:val="center"/>
        <w:outlineLvl w:val="1"/>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Бизнес-проект </w:t>
      </w:r>
    </w:p>
    <w:p w:rsidR="00CE7B2F" w:rsidRPr="008E766D" w:rsidRDefault="00CE7B2F" w:rsidP="00CE7B2F">
      <w:pPr>
        <w:suppressAutoHyphens w:val="0"/>
        <w:ind w:right="64"/>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по созданию и развитию собственного дела СМиСП</w:t>
      </w:r>
    </w:p>
    <w:p w:rsidR="00CE7B2F" w:rsidRPr="008E766D" w:rsidRDefault="00CE7B2F" w:rsidP="00CE7B2F">
      <w:pPr>
        <w:suppressAutoHyphens w:val="0"/>
        <w:ind w:right="64"/>
        <w:jc w:val="center"/>
        <w:rPr>
          <w:rFonts w:ascii="Arial" w:eastAsia="Calibri" w:hAnsi="Arial" w:cs="Arial"/>
          <w:color w:val="000000"/>
          <w:sz w:val="24"/>
          <w:szCs w:val="24"/>
          <w:lang w:eastAsia="ru-RU"/>
        </w:rPr>
      </w:pPr>
    </w:p>
    <w:p w:rsidR="00CE7B2F" w:rsidRPr="008E766D" w:rsidRDefault="00CE7B2F" w:rsidP="00CE7B2F">
      <w:pPr>
        <w:suppressAutoHyphens w:val="0"/>
        <w:ind w:right="64"/>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val="en-US" w:eastAsia="ru-RU"/>
        </w:rPr>
        <w:t>1</w:t>
      </w:r>
      <w:r w:rsidRPr="008E766D">
        <w:rPr>
          <w:rFonts w:ascii="Arial" w:eastAsia="Calibri" w:hAnsi="Arial" w:cs="Arial"/>
          <w:color w:val="000000"/>
          <w:sz w:val="24"/>
          <w:szCs w:val="24"/>
          <w:lang w:eastAsia="ru-RU"/>
        </w:rPr>
        <w:t>. ПАСПОРТ ПРОЕКТА</w:t>
      </w:r>
    </w:p>
    <w:p w:rsidR="00CE7B2F" w:rsidRPr="008E766D" w:rsidRDefault="00CE7B2F" w:rsidP="00CE7B2F">
      <w:pPr>
        <w:suppressAutoHyphens w:val="0"/>
        <w:ind w:right="64"/>
        <w:jc w:val="both"/>
        <w:rPr>
          <w:rFonts w:ascii="Arial" w:eastAsia="Calibri" w:hAnsi="Arial" w:cs="Arial"/>
          <w:b/>
          <w:color w:val="000000"/>
          <w:sz w:val="24"/>
          <w:szCs w:val="24"/>
          <w:lang w:eastAsia="ru-RU"/>
        </w:rPr>
      </w:pPr>
      <w:r w:rsidRPr="008E766D">
        <w:rPr>
          <w:rFonts w:ascii="Arial" w:eastAsia="Calibri" w:hAnsi="Arial" w:cs="Arial"/>
          <w:b/>
          <w:color w:val="000000"/>
          <w:sz w:val="24"/>
          <w:szCs w:val="24"/>
          <w:lang w:eastAsia="ru-RU"/>
        </w:rPr>
        <w:t xml:space="preserve">1.1. Общая информация </w:t>
      </w:r>
    </w:p>
    <w:tbl>
      <w:tblPr>
        <w:tblW w:w="9644" w:type="dxa"/>
        <w:tblLayout w:type="fixed"/>
        <w:tblCellMar>
          <w:top w:w="77" w:type="dxa"/>
          <w:left w:w="149" w:type="dxa"/>
          <w:right w:w="115" w:type="dxa"/>
        </w:tblCellMar>
        <w:tblLook w:val="04A0" w:firstRow="1" w:lastRow="0" w:firstColumn="1" w:lastColumn="0" w:noHBand="0" w:noVBand="1"/>
      </w:tblPr>
      <w:tblGrid>
        <w:gridCol w:w="7303"/>
        <w:gridCol w:w="2341"/>
      </w:tblGrid>
      <w:tr w:rsidR="00CE7B2F" w:rsidRPr="008E766D" w:rsidTr="00CE7B2F">
        <w:trPr>
          <w:trHeight w:val="679"/>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Полное наименование субъекта малого и среднего предпринимательства  </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48"/>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Дата государственной регистрации  </w:t>
            </w:r>
          </w:p>
        </w:tc>
        <w:tc>
          <w:tcPr>
            <w:tcW w:w="2341"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p>
        </w:tc>
      </w:tr>
      <w:tr w:rsidR="00CE7B2F" w:rsidRPr="008E766D" w:rsidTr="00CE7B2F">
        <w:trPr>
          <w:trHeight w:val="350"/>
        </w:trPr>
        <w:tc>
          <w:tcPr>
            <w:tcW w:w="9644" w:type="dxa"/>
            <w:gridSpan w:val="2"/>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tabs>
                <w:tab w:val="center" w:pos="6813"/>
              </w:tabs>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ab/>
              <w:t xml:space="preserve">Реквизиты </w:t>
            </w:r>
            <w:r w:rsidRPr="008E766D">
              <w:rPr>
                <w:rFonts w:ascii="Arial" w:eastAsia="Calibri" w:hAnsi="Arial" w:cs="Arial"/>
                <w:color w:val="000000"/>
                <w:sz w:val="24"/>
                <w:szCs w:val="24"/>
                <w:lang w:eastAsia="ru-RU"/>
              </w:rPr>
              <w:tab/>
              <w:t xml:space="preserve"> </w:t>
            </w:r>
          </w:p>
        </w:tc>
      </w:tr>
      <w:tr w:rsidR="00CE7B2F" w:rsidRPr="008E766D" w:rsidTr="00CE7B2F">
        <w:trPr>
          <w:trHeight w:val="509"/>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ИНН, ОГРН (ОГРНИП) </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48"/>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КПП (при наличии)</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50"/>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Расчетный счет, реквизиты Банка полностью (указать) </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48"/>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Юридический адрес  </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48"/>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Фактический адрес нахождения бизнеса  </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50"/>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Телефон, адрес электронной почты  </w:t>
            </w:r>
          </w:p>
        </w:tc>
        <w:tc>
          <w:tcPr>
            <w:tcW w:w="2341"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p>
        </w:tc>
      </w:tr>
    </w:tbl>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p w:rsidR="00CE7B2F" w:rsidRPr="008E766D" w:rsidRDefault="00CE7B2F" w:rsidP="00CE7B2F">
      <w:pPr>
        <w:suppressAutoHyphens w:val="0"/>
        <w:rPr>
          <w:rFonts w:ascii="Arial" w:eastAsia="Calibri" w:hAnsi="Arial" w:cs="Arial"/>
          <w:b/>
          <w:color w:val="000000"/>
          <w:sz w:val="24"/>
          <w:szCs w:val="24"/>
          <w:lang w:eastAsia="ru-RU"/>
        </w:rPr>
      </w:pPr>
      <w:r w:rsidRPr="008E766D">
        <w:rPr>
          <w:rFonts w:ascii="Arial" w:eastAsia="Calibri" w:hAnsi="Arial" w:cs="Arial"/>
          <w:b/>
          <w:color w:val="000000"/>
          <w:sz w:val="24"/>
          <w:szCs w:val="24"/>
          <w:lang w:eastAsia="ru-RU"/>
        </w:rPr>
        <w:t xml:space="preserve">1.2. Общие сведения о бизнес-проекте </w:t>
      </w:r>
    </w:p>
    <w:tbl>
      <w:tblPr>
        <w:tblW w:w="9639" w:type="dxa"/>
        <w:tblInd w:w="10" w:type="dxa"/>
        <w:tblCellMar>
          <w:top w:w="77" w:type="dxa"/>
          <w:left w:w="149" w:type="dxa"/>
          <w:right w:w="82" w:type="dxa"/>
        </w:tblCellMar>
        <w:tblLook w:val="04A0" w:firstRow="1" w:lastRow="0" w:firstColumn="1" w:lastColumn="0" w:noHBand="0" w:noVBand="1"/>
      </w:tblPr>
      <w:tblGrid>
        <w:gridCol w:w="6805"/>
        <w:gridCol w:w="2834"/>
      </w:tblGrid>
      <w:tr w:rsidR="00CE7B2F" w:rsidRPr="008E766D" w:rsidTr="00CE7B2F">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Суть проекта (основные мероприятия)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Период реализации проекта (годы)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Общая запланированная стоимость затрат по проекту, тыс. руб.,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в том числе: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44"/>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Собственные средства, заемные средства (в общей сумме не менее 30% от общей запланированной стоимости затрат на реализацию проекта), руб., из них:</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Собственные средства, руб.</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p>
        </w:tc>
      </w:tr>
      <w:tr w:rsidR="00CE7B2F" w:rsidRPr="008E766D" w:rsidTr="00CE7B2F">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Заемные средства, руб.</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p>
        </w:tc>
      </w:tr>
      <w:tr w:rsidR="00CE7B2F" w:rsidRPr="008E766D" w:rsidTr="00CE7B2F">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Сумма запрашиваемого гранта (не более 300 тыс. руб.), руб.</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Имущество для реализации проекта, имеющееся в распоряжении, в том числе:</w:t>
            </w:r>
          </w:p>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помещения, мебель, техника и оборудование, прочие ресурсы</w:t>
            </w:r>
            <w:r w:rsidRPr="008E766D">
              <w:rPr>
                <w:rFonts w:ascii="Arial" w:eastAsia="Calibri" w:hAnsi="Arial" w:cs="Arial"/>
                <w:b/>
                <w:color w:val="000000"/>
                <w:sz w:val="24"/>
                <w:szCs w:val="24"/>
                <w:lang w:eastAsia="ru-RU"/>
              </w:rPr>
              <w:t>*</w:t>
            </w:r>
          </w:p>
        </w:tc>
        <w:tc>
          <w:tcPr>
            <w:tcW w:w="2571"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1. ____________ </w:t>
            </w:r>
          </w:p>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2. ____________</w:t>
            </w:r>
          </w:p>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3. ____________</w:t>
            </w:r>
          </w:p>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w:t>
            </w:r>
          </w:p>
        </w:tc>
      </w:tr>
      <w:tr w:rsidR="00CE7B2F" w:rsidRPr="008E766D" w:rsidTr="00CE7B2F">
        <w:trPr>
          <w:trHeight w:val="662"/>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lastRenderedPageBreak/>
              <w:t xml:space="preserve">Количество сохраняемых/создаваемых рабочих мест, чел.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Выручка от реализации продукции (работ, услуг) за период с даты регистрации до месяца подачи заявки, тыс. руб.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Планируемая выручка от реализации продукции (работ, услуг) за период 12 мес. после месяца получения гранта, тыс. руб.</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p>
        </w:tc>
      </w:tr>
      <w:tr w:rsidR="00CE7B2F" w:rsidRPr="008E766D" w:rsidTr="00CE7B2F">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Плановая рентабельность производства, %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Численность работников: </w:t>
            </w:r>
          </w:p>
          <w:p w:rsidR="00CE7B2F" w:rsidRPr="008E766D" w:rsidRDefault="00CE7B2F" w:rsidP="00CE7B2F">
            <w:pPr>
              <w:suppressAutoHyphens w:val="0"/>
              <w:contextualSpacing/>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1.на дату подачи заявки:</w:t>
            </w:r>
          </w:p>
          <w:p w:rsidR="00CE7B2F" w:rsidRPr="008E766D" w:rsidRDefault="00CE7B2F" w:rsidP="00CE7B2F">
            <w:pPr>
              <w:suppressAutoHyphens w:val="0"/>
              <w:contextualSpacing/>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2.создается рабочих мест:</w:t>
            </w:r>
          </w:p>
        </w:tc>
        <w:tc>
          <w:tcPr>
            <w:tcW w:w="2571" w:type="dxa"/>
            <w:tcBorders>
              <w:top w:val="single" w:sz="8" w:space="0" w:color="000000"/>
              <w:left w:val="single" w:sz="8" w:space="0" w:color="000000"/>
              <w:bottom w:val="single" w:sz="4" w:space="0" w:color="auto"/>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u w:val="single"/>
                <w:lang w:eastAsia="ru-RU"/>
              </w:rPr>
            </w:pPr>
          </w:p>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1.__________________</w:t>
            </w:r>
          </w:p>
          <w:p w:rsidR="00CE7B2F" w:rsidRPr="008E766D" w:rsidRDefault="00CE7B2F" w:rsidP="00CE7B2F">
            <w:pPr>
              <w:suppressAutoHyphens w:val="0"/>
              <w:rPr>
                <w:rFonts w:ascii="Arial" w:eastAsia="Calibri" w:hAnsi="Arial" w:cs="Arial"/>
                <w:color w:val="000000"/>
                <w:sz w:val="24"/>
                <w:szCs w:val="24"/>
                <w:u w:val="single"/>
                <w:lang w:eastAsia="ru-RU"/>
              </w:rPr>
            </w:pPr>
            <w:r w:rsidRPr="008E766D">
              <w:rPr>
                <w:rFonts w:ascii="Arial" w:eastAsia="Calibri" w:hAnsi="Arial" w:cs="Arial"/>
                <w:color w:val="000000"/>
                <w:sz w:val="24"/>
                <w:szCs w:val="24"/>
                <w:lang w:eastAsia="ru-RU"/>
              </w:rPr>
              <w:t>2.__________________</w:t>
            </w:r>
          </w:p>
        </w:tc>
      </w:tr>
      <w:tr w:rsidR="00CE7B2F" w:rsidRPr="008E766D" w:rsidTr="00CE7B2F">
        <w:trPr>
          <w:trHeight w:val="665"/>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jc w:val="both"/>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Среднемесячная заработная плата наемных работников (при наличии наемных работников на дату подачи заявки или при создаваемых рабочих местах), рублей </w:t>
            </w:r>
          </w:p>
        </w:tc>
        <w:tc>
          <w:tcPr>
            <w:tcW w:w="2571" w:type="dxa"/>
            <w:tcBorders>
              <w:top w:val="single" w:sz="4" w:space="0" w:color="auto"/>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p>
        </w:tc>
      </w:tr>
      <w:tr w:rsidR="00CE7B2F" w:rsidRPr="008E766D" w:rsidTr="00CE7B2F">
        <w:trPr>
          <w:trHeight w:val="665"/>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jc w:val="both"/>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Наименование производимых товаров (работ, услуг)</w:t>
            </w:r>
          </w:p>
        </w:tc>
        <w:tc>
          <w:tcPr>
            <w:tcW w:w="2571"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p>
        </w:tc>
      </w:tr>
      <w:tr w:rsidR="00CE7B2F" w:rsidRPr="008E766D" w:rsidTr="00CE7B2F">
        <w:trPr>
          <w:trHeight w:val="665"/>
        </w:trPr>
        <w:tc>
          <w:tcPr>
            <w:tcW w:w="7068" w:type="dxa"/>
            <w:tcBorders>
              <w:top w:val="single" w:sz="8" w:space="0" w:color="000000"/>
              <w:left w:val="single" w:sz="8" w:space="0" w:color="000000"/>
              <w:bottom w:val="single" w:sz="4" w:space="0" w:color="auto"/>
              <w:right w:val="single" w:sz="8" w:space="0" w:color="000000"/>
            </w:tcBorders>
            <w:shd w:val="clear" w:color="auto" w:fill="auto"/>
          </w:tcPr>
          <w:p w:rsidR="00CE7B2F" w:rsidRPr="008E766D" w:rsidRDefault="00CE7B2F" w:rsidP="00CE7B2F">
            <w:pPr>
              <w:suppressAutoHyphens w:val="0"/>
              <w:jc w:val="both"/>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Продвижение проекта (реклама). Каналы сбыта. География сбыта. Наличие заключенных договоров на поставку (оказание услуг).</w:t>
            </w:r>
          </w:p>
        </w:tc>
        <w:tc>
          <w:tcPr>
            <w:tcW w:w="2571" w:type="dxa"/>
            <w:tcBorders>
              <w:top w:val="single" w:sz="8" w:space="0" w:color="000000"/>
              <w:left w:val="single" w:sz="8" w:space="0" w:color="000000"/>
              <w:bottom w:val="single" w:sz="4" w:space="0" w:color="auto"/>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p>
        </w:tc>
      </w:tr>
      <w:tr w:rsidR="00CE7B2F" w:rsidRPr="008E766D" w:rsidTr="00CE7B2F">
        <w:trPr>
          <w:trHeight w:val="665"/>
        </w:trPr>
        <w:tc>
          <w:tcPr>
            <w:tcW w:w="9639" w:type="dxa"/>
            <w:gridSpan w:val="2"/>
            <w:tcBorders>
              <w:top w:val="single" w:sz="4" w:space="0" w:color="auto"/>
            </w:tcBorders>
            <w:shd w:val="clear" w:color="auto" w:fill="auto"/>
          </w:tcPr>
          <w:p w:rsidR="00CE7B2F" w:rsidRPr="008E766D" w:rsidRDefault="00CE7B2F" w:rsidP="0088720F">
            <w:pPr>
              <w:suppressAutoHyphens w:val="0"/>
              <w:jc w:val="both"/>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*расшифровка по имеющемуся имуществу: описание, перечень, право собственности, аренда, количественные показатели (площадь помещения, производительность оборудования, стоимость, в случае аренды указывается арендная плата в месяц)</w:t>
            </w:r>
          </w:p>
        </w:tc>
      </w:tr>
    </w:tbl>
    <w:p w:rsidR="00CE7B2F" w:rsidRPr="008E766D" w:rsidRDefault="00CE7B2F" w:rsidP="00CE7B2F">
      <w:pPr>
        <w:suppressAutoHyphens w:val="0"/>
        <w:ind w:right="64"/>
        <w:contextualSpacing/>
        <w:jc w:val="both"/>
        <w:rPr>
          <w:rFonts w:ascii="Arial" w:eastAsia="Calibri" w:hAnsi="Arial" w:cs="Arial"/>
          <w:color w:val="000000"/>
          <w:sz w:val="24"/>
          <w:szCs w:val="24"/>
          <w:lang w:eastAsia="ru-RU"/>
        </w:rPr>
      </w:pPr>
    </w:p>
    <w:p w:rsidR="00CE7B2F" w:rsidRPr="008E766D" w:rsidRDefault="00CE7B2F" w:rsidP="00CE7B2F">
      <w:pPr>
        <w:suppressAutoHyphens w:val="0"/>
        <w:ind w:right="64"/>
        <w:contextualSpacing/>
        <w:jc w:val="both"/>
        <w:rPr>
          <w:rFonts w:ascii="Arial" w:eastAsia="Calibri" w:hAnsi="Arial" w:cs="Arial"/>
          <w:b/>
          <w:color w:val="000000"/>
          <w:sz w:val="24"/>
          <w:szCs w:val="24"/>
          <w:lang w:eastAsia="ru-RU"/>
        </w:rPr>
      </w:pPr>
      <w:r w:rsidRPr="008E766D">
        <w:rPr>
          <w:rFonts w:ascii="Arial" w:eastAsia="Calibri" w:hAnsi="Arial" w:cs="Arial"/>
          <w:b/>
          <w:color w:val="000000"/>
          <w:sz w:val="24"/>
          <w:szCs w:val="24"/>
          <w:lang w:eastAsia="ru-RU"/>
        </w:rPr>
        <w:t xml:space="preserve">2.Цель бизнес - проекта </w:t>
      </w:r>
    </w:p>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____________________________________</w:t>
      </w:r>
      <w:r w:rsidR="0015450C" w:rsidRPr="008E766D">
        <w:rPr>
          <w:rFonts w:ascii="Arial" w:eastAsia="Calibri" w:hAnsi="Arial" w:cs="Arial"/>
          <w:color w:val="000000"/>
          <w:sz w:val="24"/>
          <w:szCs w:val="24"/>
          <w:lang w:eastAsia="ru-RU"/>
        </w:rPr>
        <w:t>______________________________</w:t>
      </w:r>
      <w:r w:rsidR="0088720F">
        <w:rPr>
          <w:rFonts w:ascii="Arial" w:eastAsia="Calibri" w:hAnsi="Arial" w:cs="Arial"/>
          <w:color w:val="000000"/>
          <w:sz w:val="24"/>
          <w:szCs w:val="24"/>
          <w:lang w:eastAsia="ru-RU"/>
        </w:rPr>
        <w:t>____</w:t>
      </w:r>
    </w:p>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____________________________________</w:t>
      </w:r>
      <w:r w:rsidR="0015450C" w:rsidRPr="008E766D">
        <w:rPr>
          <w:rFonts w:ascii="Arial" w:eastAsia="Calibri" w:hAnsi="Arial" w:cs="Arial"/>
          <w:color w:val="000000"/>
          <w:sz w:val="24"/>
          <w:szCs w:val="24"/>
          <w:lang w:eastAsia="ru-RU"/>
        </w:rPr>
        <w:t>______________________________</w:t>
      </w:r>
      <w:r w:rsidR="0088720F">
        <w:rPr>
          <w:rFonts w:ascii="Arial" w:eastAsia="Calibri" w:hAnsi="Arial" w:cs="Arial"/>
          <w:color w:val="000000"/>
          <w:sz w:val="24"/>
          <w:szCs w:val="24"/>
          <w:lang w:eastAsia="ru-RU"/>
        </w:rPr>
        <w:t>____</w:t>
      </w:r>
    </w:p>
    <w:p w:rsidR="00CE7B2F" w:rsidRPr="008E766D" w:rsidRDefault="00CE7B2F" w:rsidP="00CE7B2F">
      <w:pPr>
        <w:suppressAutoHyphens w:val="0"/>
        <w:rPr>
          <w:rFonts w:ascii="Arial" w:eastAsia="Calibri" w:hAnsi="Arial" w:cs="Arial"/>
          <w:color w:val="000000"/>
          <w:sz w:val="24"/>
          <w:szCs w:val="24"/>
          <w:lang w:eastAsia="ru-RU"/>
        </w:rPr>
      </w:pPr>
    </w:p>
    <w:p w:rsidR="00CE7B2F" w:rsidRPr="008E766D" w:rsidRDefault="00CE7B2F" w:rsidP="00CE7B2F">
      <w:pPr>
        <w:suppressAutoHyphens w:val="0"/>
        <w:contextualSpacing/>
        <w:rPr>
          <w:rFonts w:ascii="Arial" w:eastAsia="Calibri" w:hAnsi="Arial" w:cs="Arial"/>
          <w:b/>
          <w:color w:val="000000"/>
          <w:sz w:val="24"/>
          <w:szCs w:val="24"/>
          <w:lang w:eastAsia="ru-RU"/>
        </w:rPr>
      </w:pPr>
      <w:r w:rsidRPr="008E766D">
        <w:rPr>
          <w:rFonts w:ascii="Arial" w:eastAsia="Calibri" w:hAnsi="Arial" w:cs="Arial"/>
          <w:b/>
          <w:color w:val="000000"/>
          <w:sz w:val="24"/>
          <w:szCs w:val="24"/>
          <w:lang w:eastAsia="ru-RU"/>
        </w:rPr>
        <w:t xml:space="preserve">3. Описание бизнес - проекта </w:t>
      </w:r>
    </w:p>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____________________________________</w:t>
      </w:r>
      <w:r w:rsidR="0015450C" w:rsidRPr="008E766D">
        <w:rPr>
          <w:rFonts w:ascii="Arial" w:eastAsia="Calibri" w:hAnsi="Arial" w:cs="Arial"/>
          <w:color w:val="000000"/>
          <w:sz w:val="24"/>
          <w:szCs w:val="24"/>
          <w:lang w:eastAsia="ru-RU"/>
        </w:rPr>
        <w:t>_____________________________</w:t>
      </w:r>
      <w:r w:rsidR="0088720F">
        <w:rPr>
          <w:rFonts w:ascii="Arial" w:eastAsia="Calibri" w:hAnsi="Arial" w:cs="Arial"/>
          <w:color w:val="000000"/>
          <w:sz w:val="24"/>
          <w:szCs w:val="24"/>
          <w:lang w:eastAsia="ru-RU"/>
        </w:rPr>
        <w:t>____</w:t>
      </w:r>
      <w:r w:rsidR="0015450C" w:rsidRPr="008E766D">
        <w:rPr>
          <w:rFonts w:ascii="Arial" w:eastAsia="Calibri" w:hAnsi="Arial" w:cs="Arial"/>
          <w:color w:val="000000"/>
          <w:sz w:val="24"/>
          <w:szCs w:val="24"/>
          <w:lang w:eastAsia="ru-RU"/>
        </w:rPr>
        <w:t>_</w:t>
      </w:r>
      <w:r w:rsidRPr="008E766D">
        <w:rPr>
          <w:rFonts w:ascii="Arial" w:eastAsia="Calibri" w:hAnsi="Arial" w:cs="Arial"/>
          <w:color w:val="000000"/>
          <w:sz w:val="24"/>
          <w:szCs w:val="24"/>
          <w:lang w:eastAsia="ru-RU"/>
        </w:rPr>
        <w:t xml:space="preserve"> ____________________________________</w:t>
      </w:r>
      <w:r w:rsidR="0015450C" w:rsidRPr="008E766D">
        <w:rPr>
          <w:rFonts w:ascii="Arial" w:eastAsia="Calibri" w:hAnsi="Arial" w:cs="Arial"/>
          <w:color w:val="000000"/>
          <w:sz w:val="24"/>
          <w:szCs w:val="24"/>
          <w:lang w:eastAsia="ru-RU"/>
        </w:rPr>
        <w:t>______________________________</w:t>
      </w:r>
      <w:r w:rsidR="0088720F">
        <w:rPr>
          <w:rFonts w:ascii="Arial" w:eastAsia="Calibri" w:hAnsi="Arial" w:cs="Arial"/>
          <w:color w:val="000000"/>
          <w:sz w:val="24"/>
          <w:szCs w:val="24"/>
          <w:lang w:eastAsia="ru-RU"/>
        </w:rPr>
        <w:t>____</w:t>
      </w:r>
    </w:p>
    <w:p w:rsidR="00CE7B2F" w:rsidRPr="008E766D" w:rsidRDefault="00CE7B2F" w:rsidP="00CE7B2F">
      <w:pPr>
        <w:suppressAutoHyphens w:val="0"/>
        <w:contextualSpacing/>
        <w:rPr>
          <w:rFonts w:ascii="Arial" w:eastAsia="Calibri" w:hAnsi="Arial" w:cs="Arial"/>
          <w:b/>
          <w:color w:val="000000"/>
          <w:sz w:val="24"/>
          <w:szCs w:val="24"/>
          <w:lang w:eastAsia="ru-RU"/>
        </w:rPr>
      </w:pPr>
    </w:p>
    <w:p w:rsidR="00CE7B2F" w:rsidRPr="008E766D" w:rsidRDefault="00CE7B2F" w:rsidP="00CE7B2F">
      <w:pPr>
        <w:suppressAutoHyphens w:val="0"/>
        <w:contextualSpacing/>
        <w:rPr>
          <w:rFonts w:ascii="Arial" w:eastAsia="Calibri" w:hAnsi="Arial" w:cs="Arial"/>
          <w:b/>
          <w:color w:val="000000"/>
          <w:sz w:val="24"/>
          <w:szCs w:val="24"/>
          <w:lang w:eastAsia="ru-RU"/>
        </w:rPr>
      </w:pPr>
      <w:r w:rsidRPr="008E766D">
        <w:rPr>
          <w:rFonts w:ascii="Arial" w:eastAsia="Calibri" w:hAnsi="Arial" w:cs="Arial"/>
          <w:b/>
          <w:color w:val="000000"/>
          <w:sz w:val="24"/>
          <w:szCs w:val="24"/>
          <w:lang w:eastAsia="ru-RU"/>
        </w:rPr>
        <w:t>4.Описание работ/услуг и т.д.</w:t>
      </w:r>
    </w:p>
    <w:p w:rsidR="00CE7B2F" w:rsidRPr="008E766D" w:rsidRDefault="00CE7B2F" w:rsidP="00CE7B2F">
      <w:pPr>
        <w:suppressAutoHyphens w:val="0"/>
        <w:contextualSpacing/>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________________________________________________________________________________________________________</w:t>
      </w:r>
      <w:r w:rsidR="0015450C" w:rsidRPr="008E766D">
        <w:rPr>
          <w:rFonts w:ascii="Arial" w:eastAsia="Calibri" w:hAnsi="Arial" w:cs="Arial"/>
          <w:color w:val="000000"/>
          <w:sz w:val="24"/>
          <w:szCs w:val="24"/>
          <w:lang w:eastAsia="ru-RU"/>
        </w:rPr>
        <w:t>___________________________</w:t>
      </w:r>
      <w:r w:rsidR="0088720F">
        <w:rPr>
          <w:rFonts w:ascii="Arial" w:eastAsia="Calibri" w:hAnsi="Arial" w:cs="Arial"/>
          <w:color w:val="000000"/>
          <w:sz w:val="24"/>
          <w:szCs w:val="24"/>
          <w:lang w:eastAsia="ru-RU"/>
        </w:rPr>
        <w:t>________</w:t>
      </w:r>
      <w:r w:rsidR="0015450C" w:rsidRPr="008E766D">
        <w:rPr>
          <w:rFonts w:ascii="Arial" w:eastAsia="Calibri" w:hAnsi="Arial" w:cs="Arial"/>
          <w:color w:val="000000"/>
          <w:sz w:val="24"/>
          <w:szCs w:val="24"/>
          <w:lang w:eastAsia="ru-RU"/>
        </w:rPr>
        <w:t>_</w:t>
      </w:r>
    </w:p>
    <w:p w:rsidR="00CE7B2F" w:rsidRPr="008E766D" w:rsidRDefault="00CE7B2F" w:rsidP="00CE7B2F">
      <w:pPr>
        <w:suppressAutoHyphens w:val="0"/>
        <w:contextualSpacing/>
        <w:rPr>
          <w:rFonts w:ascii="Arial" w:eastAsia="Calibri" w:hAnsi="Arial" w:cs="Arial"/>
          <w:color w:val="000000"/>
          <w:sz w:val="24"/>
          <w:szCs w:val="24"/>
          <w:lang w:eastAsia="ru-RU"/>
        </w:rPr>
      </w:pPr>
    </w:p>
    <w:p w:rsidR="00CE7B2F" w:rsidRPr="008E766D" w:rsidRDefault="00CE7B2F" w:rsidP="00CE7B2F">
      <w:pPr>
        <w:suppressAutoHyphens w:val="0"/>
        <w:contextualSpacing/>
        <w:rPr>
          <w:rFonts w:ascii="Arial" w:eastAsia="Calibri" w:hAnsi="Arial" w:cs="Arial"/>
          <w:b/>
          <w:color w:val="000000"/>
          <w:sz w:val="24"/>
          <w:szCs w:val="24"/>
          <w:lang w:eastAsia="ru-RU"/>
        </w:rPr>
      </w:pPr>
      <w:r w:rsidRPr="008E766D">
        <w:rPr>
          <w:rFonts w:ascii="Arial" w:eastAsia="Calibri" w:hAnsi="Arial" w:cs="Arial"/>
          <w:b/>
          <w:color w:val="000000"/>
          <w:sz w:val="24"/>
          <w:szCs w:val="24"/>
          <w:lang w:eastAsia="ru-RU"/>
        </w:rPr>
        <w:t>5.Анализ конкурентов</w:t>
      </w:r>
    </w:p>
    <w:p w:rsidR="00CE7B2F" w:rsidRPr="008E766D" w:rsidRDefault="00CE7B2F" w:rsidP="00CE7B2F">
      <w:pPr>
        <w:suppressAutoHyphens w:val="0"/>
        <w:contextualSpacing/>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________________________________________________________________________________________________________</w:t>
      </w:r>
      <w:r w:rsidR="0015450C" w:rsidRPr="008E766D">
        <w:rPr>
          <w:rFonts w:ascii="Arial" w:eastAsia="Calibri" w:hAnsi="Arial" w:cs="Arial"/>
          <w:color w:val="000000"/>
          <w:sz w:val="24"/>
          <w:szCs w:val="24"/>
          <w:lang w:eastAsia="ru-RU"/>
        </w:rPr>
        <w:t>____________________________</w:t>
      </w:r>
      <w:r w:rsidR="0088720F">
        <w:rPr>
          <w:rFonts w:ascii="Arial" w:eastAsia="Calibri" w:hAnsi="Arial" w:cs="Arial"/>
          <w:color w:val="000000"/>
          <w:sz w:val="24"/>
          <w:szCs w:val="24"/>
          <w:lang w:eastAsia="ru-RU"/>
        </w:rPr>
        <w:t>________</w:t>
      </w:r>
    </w:p>
    <w:p w:rsidR="00CE7B2F" w:rsidRPr="008E766D" w:rsidRDefault="00CE7B2F" w:rsidP="00CE7B2F">
      <w:pPr>
        <w:numPr>
          <w:ilvl w:val="0"/>
          <w:numId w:val="29"/>
        </w:numPr>
        <w:suppressAutoHyphens w:val="0"/>
        <w:spacing w:after="200" w:line="276" w:lineRule="auto"/>
        <w:ind w:left="0" w:right="64" w:firstLine="0"/>
        <w:contextualSpacing/>
        <w:rPr>
          <w:rFonts w:ascii="Arial" w:eastAsia="Calibri" w:hAnsi="Arial" w:cs="Arial"/>
          <w:b/>
          <w:color w:val="000000"/>
          <w:sz w:val="24"/>
          <w:szCs w:val="24"/>
          <w:lang w:eastAsia="ru-RU"/>
        </w:rPr>
      </w:pPr>
      <w:r w:rsidRPr="008E766D">
        <w:rPr>
          <w:rFonts w:ascii="Arial" w:eastAsia="Calibri" w:hAnsi="Arial" w:cs="Arial"/>
          <w:b/>
          <w:color w:val="000000"/>
          <w:sz w:val="24"/>
          <w:szCs w:val="24"/>
          <w:lang w:eastAsia="ru-RU"/>
        </w:rPr>
        <w:t xml:space="preserve">Источники и сумма инвестиций в бизнес-проекте </w:t>
      </w:r>
    </w:p>
    <w:tbl>
      <w:tblPr>
        <w:tblW w:w="9493" w:type="dxa"/>
        <w:tblInd w:w="2" w:type="dxa"/>
        <w:tblCellMar>
          <w:top w:w="69" w:type="dxa"/>
          <w:left w:w="134" w:type="dxa"/>
          <w:right w:w="115" w:type="dxa"/>
        </w:tblCellMar>
        <w:tblLook w:val="04A0" w:firstRow="1" w:lastRow="0" w:firstColumn="1" w:lastColumn="0" w:noHBand="0" w:noVBand="1"/>
      </w:tblPr>
      <w:tblGrid>
        <w:gridCol w:w="5641"/>
        <w:gridCol w:w="1930"/>
        <w:gridCol w:w="1922"/>
      </w:tblGrid>
      <w:tr w:rsidR="00CE7B2F" w:rsidRPr="008E766D" w:rsidTr="00CE7B2F">
        <w:trPr>
          <w:trHeight w:val="972"/>
        </w:trPr>
        <w:tc>
          <w:tcPr>
            <w:tcW w:w="56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CE7B2F" w:rsidRPr="008E766D" w:rsidRDefault="00CE7B2F" w:rsidP="00CE7B2F">
            <w:pPr>
              <w:suppressAutoHyphens w:val="0"/>
              <w:ind w:right="27"/>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Наименование показателя </w:t>
            </w:r>
          </w:p>
        </w:tc>
        <w:tc>
          <w:tcPr>
            <w:tcW w:w="19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CE7B2F" w:rsidRPr="008E766D" w:rsidRDefault="00CE7B2F" w:rsidP="00CE7B2F">
            <w:pPr>
              <w:suppressAutoHyphens w:val="0"/>
              <w:ind w:right="21"/>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рублей </w:t>
            </w: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CE7B2F" w:rsidRPr="008E766D" w:rsidRDefault="00CE7B2F" w:rsidP="00CE7B2F">
            <w:pPr>
              <w:suppressAutoHyphens w:val="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Доля в процентах к сумме гранта </w:t>
            </w:r>
          </w:p>
        </w:tc>
      </w:tr>
      <w:tr w:rsidR="00CE7B2F" w:rsidRPr="008E766D" w:rsidTr="00CE7B2F">
        <w:trPr>
          <w:trHeight w:val="648"/>
        </w:trPr>
        <w:tc>
          <w:tcPr>
            <w:tcW w:w="5641" w:type="dxa"/>
            <w:tcBorders>
              <w:top w:val="single" w:sz="2" w:space="0" w:color="000000"/>
              <w:left w:val="single" w:sz="2" w:space="0" w:color="000000"/>
              <w:bottom w:val="single" w:sz="2" w:space="0" w:color="000000"/>
              <w:right w:val="single" w:sz="2" w:space="0" w:color="000000"/>
            </w:tcBorders>
            <w:shd w:val="clear" w:color="auto" w:fill="auto"/>
          </w:tcPr>
          <w:p w:rsidR="00CE7B2F" w:rsidRPr="008E766D" w:rsidRDefault="00CE7B2F" w:rsidP="00CE7B2F">
            <w:pPr>
              <w:suppressAutoHyphens w:val="0"/>
              <w:ind w:right="1329"/>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Затраты по бизнес-проекту – всего, в том числе: </w:t>
            </w:r>
          </w:p>
        </w:tc>
        <w:tc>
          <w:tcPr>
            <w:tcW w:w="1930" w:type="dxa"/>
            <w:tcBorders>
              <w:top w:val="single" w:sz="2" w:space="0" w:color="000000"/>
              <w:left w:val="single" w:sz="2" w:space="0" w:color="000000"/>
              <w:bottom w:val="single" w:sz="2" w:space="0" w:color="000000"/>
              <w:right w:val="single" w:sz="2" w:space="0" w:color="000000"/>
            </w:tcBorders>
            <w:shd w:val="clear" w:color="auto" w:fill="auto"/>
          </w:tcPr>
          <w:p w:rsidR="00CE7B2F" w:rsidRPr="008E766D" w:rsidRDefault="00CE7B2F" w:rsidP="00CE7B2F">
            <w:pPr>
              <w:suppressAutoHyphens w:val="0"/>
              <w:ind w:right="17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CE7B2F" w:rsidRPr="008E766D" w:rsidRDefault="00CE7B2F" w:rsidP="00CE7B2F">
            <w:pPr>
              <w:suppressAutoHyphens w:val="0"/>
              <w:ind w:right="21"/>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100% </w:t>
            </w:r>
          </w:p>
        </w:tc>
      </w:tr>
      <w:tr w:rsidR="00CE7B2F" w:rsidRPr="008E766D" w:rsidTr="00CE7B2F">
        <w:trPr>
          <w:trHeight w:val="326"/>
        </w:trPr>
        <w:tc>
          <w:tcPr>
            <w:tcW w:w="5641" w:type="dxa"/>
            <w:tcBorders>
              <w:top w:val="single" w:sz="2" w:space="0" w:color="000000"/>
              <w:left w:val="single" w:sz="2" w:space="0" w:color="000000"/>
              <w:bottom w:val="single" w:sz="2" w:space="0" w:color="000000"/>
              <w:right w:val="single" w:sz="2"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lastRenderedPageBreak/>
              <w:t xml:space="preserve">собственные средства  </w:t>
            </w:r>
          </w:p>
        </w:tc>
        <w:tc>
          <w:tcPr>
            <w:tcW w:w="1930" w:type="dxa"/>
            <w:tcBorders>
              <w:top w:val="single" w:sz="2" w:space="0" w:color="000000"/>
              <w:left w:val="single" w:sz="2" w:space="0" w:color="000000"/>
              <w:bottom w:val="single" w:sz="2" w:space="0" w:color="000000"/>
              <w:right w:val="single" w:sz="2" w:space="0" w:color="000000"/>
            </w:tcBorders>
            <w:shd w:val="clear" w:color="auto" w:fill="auto"/>
          </w:tcPr>
          <w:p w:rsidR="00CE7B2F" w:rsidRPr="008E766D" w:rsidRDefault="00CE7B2F" w:rsidP="00CE7B2F">
            <w:pPr>
              <w:suppressAutoHyphens w:val="0"/>
              <w:ind w:right="17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CE7B2F" w:rsidRPr="008E766D" w:rsidRDefault="00CE7B2F" w:rsidP="00CE7B2F">
            <w:pPr>
              <w:suppressAutoHyphens w:val="0"/>
              <w:ind w:right="16"/>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указать </w:t>
            </w:r>
          </w:p>
        </w:tc>
      </w:tr>
      <w:tr w:rsidR="00CE7B2F" w:rsidRPr="008E766D" w:rsidTr="00CE7B2F">
        <w:trPr>
          <w:trHeight w:val="326"/>
        </w:trPr>
        <w:tc>
          <w:tcPr>
            <w:tcW w:w="5641" w:type="dxa"/>
            <w:tcBorders>
              <w:top w:val="single" w:sz="2" w:space="0" w:color="000000"/>
              <w:left w:val="single" w:sz="2" w:space="0" w:color="000000"/>
              <w:bottom w:val="single" w:sz="4" w:space="0" w:color="auto"/>
              <w:right w:val="single" w:sz="2"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средства гранта  </w:t>
            </w:r>
          </w:p>
        </w:tc>
        <w:tc>
          <w:tcPr>
            <w:tcW w:w="1930" w:type="dxa"/>
            <w:tcBorders>
              <w:top w:val="single" w:sz="2" w:space="0" w:color="000000"/>
              <w:left w:val="single" w:sz="2" w:space="0" w:color="000000"/>
              <w:bottom w:val="single" w:sz="4" w:space="0" w:color="auto"/>
              <w:right w:val="single" w:sz="2" w:space="0" w:color="000000"/>
            </w:tcBorders>
            <w:shd w:val="clear" w:color="auto" w:fill="auto"/>
          </w:tcPr>
          <w:p w:rsidR="00CE7B2F" w:rsidRPr="008E766D" w:rsidRDefault="00CE7B2F" w:rsidP="00CE7B2F">
            <w:pPr>
              <w:suppressAutoHyphens w:val="0"/>
              <w:ind w:right="17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c>
          <w:tcPr>
            <w:tcW w:w="1922" w:type="dxa"/>
            <w:tcBorders>
              <w:top w:val="single" w:sz="2" w:space="0" w:color="000000"/>
              <w:left w:val="single" w:sz="2" w:space="0" w:color="000000"/>
              <w:bottom w:val="single" w:sz="4" w:space="0" w:color="auto"/>
              <w:right w:val="single" w:sz="2" w:space="0" w:color="000000"/>
            </w:tcBorders>
            <w:shd w:val="clear" w:color="auto" w:fill="auto"/>
          </w:tcPr>
          <w:p w:rsidR="00CE7B2F" w:rsidRPr="008E766D" w:rsidRDefault="00CE7B2F" w:rsidP="00CE7B2F">
            <w:pPr>
              <w:suppressAutoHyphens w:val="0"/>
              <w:ind w:right="16"/>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указать </w:t>
            </w:r>
          </w:p>
        </w:tc>
      </w:tr>
    </w:tbl>
    <w:p w:rsidR="00CE7B2F" w:rsidRPr="008E766D" w:rsidRDefault="00CE7B2F" w:rsidP="00CE7B2F">
      <w:pPr>
        <w:suppressAutoHyphens w:val="0"/>
        <w:ind w:right="64"/>
        <w:contextualSpacing/>
        <w:rPr>
          <w:rFonts w:ascii="Arial" w:eastAsia="Calibri" w:hAnsi="Arial" w:cs="Arial"/>
          <w:color w:val="000000"/>
          <w:sz w:val="24"/>
          <w:szCs w:val="24"/>
          <w:lang w:eastAsia="ru-RU"/>
        </w:rPr>
      </w:pPr>
    </w:p>
    <w:p w:rsidR="00CE7B2F" w:rsidRPr="008E766D" w:rsidRDefault="00CE7B2F" w:rsidP="00CE7B2F">
      <w:pPr>
        <w:suppressAutoHyphens w:val="0"/>
        <w:ind w:right="64"/>
        <w:contextualSpacing/>
        <w:rPr>
          <w:rFonts w:ascii="Arial" w:eastAsia="Calibri" w:hAnsi="Arial" w:cs="Arial"/>
          <w:b/>
          <w:color w:val="000000"/>
          <w:sz w:val="24"/>
          <w:szCs w:val="24"/>
          <w:lang w:eastAsia="ru-RU"/>
        </w:rPr>
      </w:pPr>
      <w:r w:rsidRPr="008E766D">
        <w:rPr>
          <w:rFonts w:ascii="Arial" w:eastAsia="Calibri" w:hAnsi="Arial" w:cs="Arial"/>
          <w:b/>
          <w:color w:val="000000"/>
          <w:sz w:val="24"/>
          <w:szCs w:val="24"/>
          <w:lang w:eastAsia="ru-RU"/>
        </w:rPr>
        <w:t xml:space="preserve">7.Показатели по численности работников и заработной плате   </w:t>
      </w:r>
    </w:p>
    <w:tbl>
      <w:tblPr>
        <w:tblW w:w="9493" w:type="dxa"/>
        <w:tblInd w:w="2" w:type="dxa"/>
        <w:tblCellMar>
          <w:top w:w="69" w:type="dxa"/>
          <w:left w:w="134" w:type="dxa"/>
          <w:right w:w="59" w:type="dxa"/>
        </w:tblCellMar>
        <w:tblLook w:val="04A0" w:firstRow="1" w:lastRow="0" w:firstColumn="1" w:lastColumn="0" w:noHBand="0" w:noVBand="1"/>
      </w:tblPr>
      <w:tblGrid>
        <w:gridCol w:w="5641"/>
        <w:gridCol w:w="1930"/>
        <w:gridCol w:w="1922"/>
      </w:tblGrid>
      <w:tr w:rsidR="00CE7B2F" w:rsidRPr="008E766D" w:rsidTr="00CE7B2F">
        <w:trPr>
          <w:trHeight w:val="1616"/>
        </w:trPr>
        <w:tc>
          <w:tcPr>
            <w:tcW w:w="56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Наименование показателя </w:t>
            </w:r>
          </w:p>
        </w:tc>
        <w:tc>
          <w:tcPr>
            <w:tcW w:w="1930" w:type="dxa"/>
            <w:tcBorders>
              <w:top w:val="single" w:sz="2" w:space="0" w:color="000000"/>
              <w:left w:val="single" w:sz="2" w:space="0" w:color="000000"/>
              <w:bottom w:val="single" w:sz="2" w:space="0" w:color="000000"/>
              <w:right w:val="single" w:sz="2" w:space="0" w:color="000000"/>
            </w:tcBorders>
            <w:shd w:val="clear" w:color="auto" w:fill="auto"/>
          </w:tcPr>
          <w:p w:rsidR="00CE7B2F" w:rsidRPr="008E766D" w:rsidRDefault="00CE7B2F" w:rsidP="00CE7B2F">
            <w:pPr>
              <w:suppressAutoHyphens w:val="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Фактическая, на </w:t>
            </w:r>
          </w:p>
          <w:p w:rsidR="00CE7B2F" w:rsidRPr="008E766D" w:rsidRDefault="00CE7B2F" w:rsidP="00CE7B2F">
            <w:pPr>
              <w:suppressAutoHyphens w:val="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дату подачи заявки </w:t>
            </w:r>
          </w:p>
          <w:p w:rsidR="00CE7B2F" w:rsidRPr="008E766D" w:rsidRDefault="00CE7B2F" w:rsidP="00CE7B2F">
            <w:pPr>
              <w:suppressAutoHyphens w:val="0"/>
              <w:ind w:right="76"/>
              <w:jc w:val="center"/>
              <w:rPr>
                <w:rFonts w:ascii="Arial" w:eastAsia="Calibri" w:hAnsi="Arial" w:cs="Arial"/>
                <w:color w:val="000000"/>
                <w:sz w:val="24"/>
                <w:szCs w:val="24"/>
                <w:lang w:eastAsia="ru-RU"/>
              </w:rPr>
            </w:pPr>
          </w:p>
        </w:tc>
        <w:tc>
          <w:tcPr>
            <w:tcW w:w="19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E7B2F" w:rsidRPr="008E766D" w:rsidRDefault="00CE7B2F" w:rsidP="00CE7B2F">
            <w:pPr>
              <w:suppressAutoHyphens w:val="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Плановая, через 12 мес. после месяца получения гранта</w:t>
            </w:r>
          </w:p>
        </w:tc>
      </w:tr>
      <w:tr w:rsidR="00CE7B2F" w:rsidRPr="008E766D" w:rsidTr="00CE7B2F">
        <w:trPr>
          <w:trHeight w:val="429"/>
        </w:trPr>
        <w:tc>
          <w:tcPr>
            <w:tcW w:w="5641" w:type="dxa"/>
            <w:tcBorders>
              <w:top w:val="single" w:sz="2" w:space="0" w:color="000000"/>
              <w:left w:val="single" w:sz="2" w:space="0" w:color="000000"/>
              <w:bottom w:val="single" w:sz="2" w:space="0" w:color="000000"/>
              <w:right w:val="single" w:sz="2" w:space="0" w:color="000000"/>
            </w:tcBorders>
            <w:shd w:val="clear" w:color="auto" w:fill="auto"/>
          </w:tcPr>
          <w:p w:rsidR="00CE7B2F" w:rsidRPr="008E766D" w:rsidRDefault="00CE7B2F" w:rsidP="00CE7B2F">
            <w:pPr>
              <w:suppressAutoHyphens w:val="0"/>
              <w:jc w:val="both"/>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Среднесписочная численность работников (человек) </w:t>
            </w:r>
          </w:p>
        </w:tc>
        <w:tc>
          <w:tcPr>
            <w:tcW w:w="1930" w:type="dxa"/>
            <w:tcBorders>
              <w:top w:val="single" w:sz="2" w:space="0" w:color="000000"/>
              <w:left w:val="single" w:sz="2" w:space="0" w:color="000000"/>
              <w:bottom w:val="single" w:sz="2" w:space="0" w:color="000000"/>
              <w:right w:val="single" w:sz="2" w:space="0" w:color="000000"/>
            </w:tcBorders>
            <w:shd w:val="clear" w:color="auto" w:fill="auto"/>
          </w:tcPr>
          <w:p w:rsidR="00CE7B2F" w:rsidRPr="008E766D" w:rsidRDefault="00CE7B2F" w:rsidP="00CE7B2F">
            <w:pPr>
              <w:suppressAutoHyphens w:val="0"/>
              <w:ind w:right="226"/>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29"/>
        </w:trPr>
        <w:tc>
          <w:tcPr>
            <w:tcW w:w="5641" w:type="dxa"/>
            <w:tcBorders>
              <w:top w:val="single" w:sz="2" w:space="0" w:color="000000"/>
              <w:left w:val="single" w:sz="2" w:space="0" w:color="000000"/>
              <w:bottom w:val="single" w:sz="2" w:space="0" w:color="000000"/>
              <w:right w:val="single" w:sz="2"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Среднемесячная заработная плата на 1 работника  (рублей)  </w:t>
            </w:r>
          </w:p>
        </w:tc>
        <w:tc>
          <w:tcPr>
            <w:tcW w:w="1930" w:type="dxa"/>
            <w:tcBorders>
              <w:top w:val="single" w:sz="2" w:space="0" w:color="000000"/>
              <w:left w:val="single" w:sz="2" w:space="0" w:color="000000"/>
              <w:bottom w:val="single" w:sz="2" w:space="0" w:color="000000"/>
              <w:right w:val="single" w:sz="2" w:space="0" w:color="000000"/>
            </w:tcBorders>
            <w:shd w:val="clear" w:color="auto" w:fill="auto"/>
          </w:tcPr>
          <w:p w:rsidR="00CE7B2F" w:rsidRPr="008E766D" w:rsidRDefault="00CE7B2F" w:rsidP="00CE7B2F">
            <w:pPr>
              <w:suppressAutoHyphens w:val="0"/>
              <w:ind w:right="226"/>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bl>
    <w:p w:rsidR="00CE7B2F" w:rsidRPr="008E766D" w:rsidRDefault="00CE7B2F" w:rsidP="00CE7B2F">
      <w:pPr>
        <w:suppressAutoHyphens w:val="0"/>
        <w:contextualSpacing/>
        <w:rPr>
          <w:rFonts w:ascii="Arial" w:eastAsia="Calibri" w:hAnsi="Arial" w:cs="Arial"/>
          <w:color w:val="000000"/>
          <w:sz w:val="24"/>
          <w:szCs w:val="24"/>
          <w:lang w:eastAsia="ru-RU"/>
        </w:rPr>
      </w:pPr>
    </w:p>
    <w:p w:rsidR="00CE7B2F" w:rsidRPr="008E766D" w:rsidRDefault="00CE7B2F" w:rsidP="00CE7B2F">
      <w:pPr>
        <w:suppressAutoHyphens w:val="0"/>
        <w:contextualSpacing/>
        <w:rPr>
          <w:rFonts w:ascii="Arial" w:eastAsia="Calibri" w:hAnsi="Arial" w:cs="Arial"/>
          <w:color w:val="000000"/>
          <w:sz w:val="24"/>
          <w:szCs w:val="24"/>
          <w:lang w:eastAsia="ru-RU"/>
        </w:rPr>
      </w:pPr>
      <w:r w:rsidRPr="008E766D">
        <w:rPr>
          <w:rFonts w:ascii="Arial" w:eastAsia="Calibri" w:hAnsi="Arial" w:cs="Arial"/>
          <w:b/>
          <w:color w:val="000000"/>
          <w:sz w:val="24"/>
          <w:szCs w:val="24"/>
          <w:lang w:eastAsia="ru-RU"/>
        </w:rPr>
        <w:t xml:space="preserve">8.    Потребность в производственных объектах, производственных площадках </w:t>
      </w:r>
    </w:p>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____________________________________</w:t>
      </w:r>
      <w:r w:rsidR="0015450C" w:rsidRPr="008E766D">
        <w:rPr>
          <w:rFonts w:ascii="Arial" w:eastAsia="Calibri" w:hAnsi="Arial" w:cs="Arial"/>
          <w:color w:val="000000"/>
          <w:sz w:val="24"/>
          <w:szCs w:val="24"/>
          <w:lang w:eastAsia="ru-RU"/>
        </w:rPr>
        <w:t>______________________________</w:t>
      </w:r>
      <w:r w:rsidR="0088720F">
        <w:rPr>
          <w:rFonts w:ascii="Arial" w:eastAsia="Calibri" w:hAnsi="Arial" w:cs="Arial"/>
          <w:color w:val="000000"/>
          <w:sz w:val="24"/>
          <w:szCs w:val="24"/>
          <w:lang w:eastAsia="ru-RU"/>
        </w:rPr>
        <w:t>____</w:t>
      </w:r>
      <w:r w:rsidRPr="008E766D">
        <w:rPr>
          <w:rFonts w:ascii="Arial" w:eastAsia="Calibri" w:hAnsi="Arial" w:cs="Arial"/>
          <w:color w:val="000000"/>
          <w:sz w:val="24"/>
          <w:szCs w:val="24"/>
          <w:lang w:eastAsia="ru-RU"/>
        </w:rPr>
        <w:t xml:space="preserve"> ____________________________________</w:t>
      </w:r>
      <w:r w:rsidR="0015450C" w:rsidRPr="008E766D">
        <w:rPr>
          <w:rFonts w:ascii="Arial" w:eastAsia="Calibri" w:hAnsi="Arial" w:cs="Arial"/>
          <w:color w:val="000000"/>
          <w:sz w:val="24"/>
          <w:szCs w:val="24"/>
          <w:lang w:eastAsia="ru-RU"/>
        </w:rPr>
        <w:t>______________________________</w:t>
      </w:r>
      <w:r w:rsidR="0088720F">
        <w:rPr>
          <w:rFonts w:ascii="Arial" w:eastAsia="Calibri" w:hAnsi="Arial" w:cs="Arial"/>
          <w:color w:val="000000"/>
          <w:sz w:val="24"/>
          <w:szCs w:val="24"/>
          <w:lang w:eastAsia="ru-RU"/>
        </w:rPr>
        <w:t>____</w:t>
      </w:r>
    </w:p>
    <w:p w:rsidR="00CE7B2F" w:rsidRPr="008E766D" w:rsidRDefault="00CE7B2F" w:rsidP="00CE7B2F">
      <w:pPr>
        <w:suppressAutoHyphens w:val="0"/>
        <w:rPr>
          <w:rFonts w:ascii="Arial" w:eastAsia="Calibri" w:hAnsi="Arial" w:cs="Arial"/>
          <w:color w:val="000000"/>
          <w:sz w:val="24"/>
          <w:szCs w:val="24"/>
          <w:lang w:eastAsia="ru-RU"/>
        </w:rPr>
      </w:pPr>
    </w:p>
    <w:p w:rsidR="00CE7B2F" w:rsidRPr="008E766D" w:rsidRDefault="00CE7B2F" w:rsidP="00CE7B2F">
      <w:pPr>
        <w:numPr>
          <w:ilvl w:val="0"/>
          <w:numId w:val="22"/>
        </w:numPr>
        <w:suppressAutoHyphens w:val="0"/>
        <w:spacing w:after="200" w:line="276" w:lineRule="auto"/>
        <w:ind w:left="0" w:firstLine="0"/>
        <w:contextualSpacing/>
        <w:rPr>
          <w:rFonts w:ascii="Arial" w:eastAsia="Calibri" w:hAnsi="Arial" w:cs="Arial"/>
          <w:b/>
          <w:color w:val="000000"/>
          <w:sz w:val="24"/>
          <w:szCs w:val="24"/>
          <w:lang w:eastAsia="ru-RU"/>
        </w:rPr>
      </w:pPr>
      <w:r w:rsidRPr="008E766D">
        <w:rPr>
          <w:rFonts w:ascii="Arial" w:eastAsia="Calibri" w:hAnsi="Arial" w:cs="Arial"/>
          <w:b/>
          <w:color w:val="000000"/>
          <w:sz w:val="24"/>
          <w:szCs w:val="24"/>
          <w:lang w:eastAsia="ru-RU"/>
        </w:rPr>
        <w:t xml:space="preserve">Финансовый план  </w:t>
      </w:r>
      <w:r w:rsidRPr="008E766D">
        <w:rPr>
          <w:rFonts w:ascii="Arial" w:eastAsia="Calibri" w:hAnsi="Arial" w:cs="Arial"/>
          <w:b/>
          <w:color w:val="000000"/>
          <w:sz w:val="24"/>
          <w:szCs w:val="24"/>
          <w:lang w:eastAsia="ru-RU"/>
        </w:rPr>
        <w:tab/>
        <w:t xml:space="preserve">  </w:t>
      </w:r>
      <w:r w:rsidRPr="008E766D">
        <w:rPr>
          <w:rFonts w:ascii="Arial" w:eastAsia="Calibri" w:hAnsi="Arial" w:cs="Arial"/>
          <w:b/>
          <w:color w:val="000000"/>
          <w:sz w:val="24"/>
          <w:szCs w:val="24"/>
          <w:lang w:eastAsia="ru-RU"/>
        </w:rPr>
        <w:tab/>
        <w:t xml:space="preserve"> </w:t>
      </w:r>
      <w:r w:rsidRPr="008E766D">
        <w:rPr>
          <w:rFonts w:ascii="Arial" w:eastAsia="Calibri" w:hAnsi="Arial" w:cs="Arial"/>
          <w:b/>
          <w:color w:val="000000"/>
          <w:sz w:val="24"/>
          <w:szCs w:val="24"/>
          <w:lang w:eastAsia="ru-RU"/>
        </w:rPr>
        <w:tab/>
      </w:r>
    </w:p>
    <w:tbl>
      <w:tblPr>
        <w:tblW w:w="9783" w:type="dxa"/>
        <w:tblInd w:w="5" w:type="dxa"/>
        <w:tblLayout w:type="fixed"/>
        <w:tblCellMar>
          <w:top w:w="77" w:type="dxa"/>
          <w:left w:w="149" w:type="dxa"/>
          <w:right w:w="50" w:type="dxa"/>
        </w:tblCellMar>
        <w:tblLook w:val="04A0" w:firstRow="1" w:lastRow="0" w:firstColumn="1" w:lastColumn="0" w:noHBand="0" w:noVBand="1"/>
      </w:tblPr>
      <w:tblGrid>
        <w:gridCol w:w="711"/>
        <w:gridCol w:w="3686"/>
        <w:gridCol w:w="1984"/>
        <w:gridCol w:w="1559"/>
        <w:gridCol w:w="1843"/>
      </w:tblGrid>
      <w:tr w:rsidR="00CE7B2F" w:rsidRPr="008E766D" w:rsidTr="00CE7B2F">
        <w:trPr>
          <w:trHeight w:val="518"/>
        </w:trPr>
        <w:tc>
          <w:tcPr>
            <w:tcW w:w="711" w:type="dxa"/>
            <w:tcBorders>
              <w:top w:val="single" w:sz="8" w:space="0" w:color="000000"/>
              <w:left w:val="single" w:sz="4" w:space="0" w:color="000000"/>
              <w:right w:val="single" w:sz="8" w:space="0" w:color="000000"/>
            </w:tcBorders>
            <w:vAlign w:val="center"/>
          </w:tcPr>
          <w:p w:rsidR="00CE7B2F" w:rsidRPr="008E766D" w:rsidRDefault="00CE7B2F" w:rsidP="00CE7B2F">
            <w:pPr>
              <w:suppressAutoHyphens w:val="0"/>
              <w:ind w:right="73"/>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п/п</w:t>
            </w:r>
          </w:p>
        </w:tc>
        <w:tc>
          <w:tcPr>
            <w:tcW w:w="3686" w:type="dxa"/>
            <w:vMerge w:val="restart"/>
            <w:tcBorders>
              <w:top w:val="single" w:sz="8" w:space="0" w:color="000000"/>
              <w:left w:val="single" w:sz="4" w:space="0" w:color="000000"/>
              <w:right w:val="single" w:sz="8" w:space="0" w:color="000000"/>
            </w:tcBorders>
            <w:shd w:val="clear" w:color="auto" w:fill="auto"/>
            <w:vAlign w:val="center"/>
          </w:tcPr>
          <w:p w:rsidR="00CE7B2F" w:rsidRPr="008E766D" w:rsidRDefault="00CE7B2F" w:rsidP="00CE7B2F">
            <w:pPr>
              <w:suppressAutoHyphens w:val="0"/>
              <w:ind w:right="73"/>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Наименование</w:t>
            </w:r>
          </w:p>
          <w:p w:rsidR="00CE7B2F" w:rsidRPr="008E766D" w:rsidRDefault="00CE7B2F" w:rsidP="00CE7B2F">
            <w:pPr>
              <w:suppressAutoHyphens w:val="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расходов</w:t>
            </w:r>
          </w:p>
        </w:tc>
        <w:tc>
          <w:tcPr>
            <w:tcW w:w="3543" w:type="dxa"/>
            <w:gridSpan w:val="2"/>
            <w:tcBorders>
              <w:top w:val="single" w:sz="8" w:space="0" w:color="000000"/>
              <w:left w:val="single" w:sz="8" w:space="0" w:color="000000"/>
              <w:right w:val="single" w:sz="8" w:space="0" w:color="000000"/>
            </w:tcBorders>
            <w:shd w:val="clear" w:color="auto" w:fill="auto"/>
            <w:vAlign w:val="center"/>
          </w:tcPr>
          <w:p w:rsidR="00CE7B2F" w:rsidRPr="008E766D" w:rsidRDefault="00CE7B2F" w:rsidP="00CE7B2F">
            <w:pPr>
              <w:suppressAutoHyphens w:val="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Источники финансирования, руб.</w:t>
            </w:r>
          </w:p>
        </w:tc>
        <w:tc>
          <w:tcPr>
            <w:tcW w:w="1843" w:type="dxa"/>
            <w:vMerge w:val="restart"/>
            <w:tcBorders>
              <w:top w:val="single" w:sz="8" w:space="0" w:color="000000"/>
              <w:left w:val="single" w:sz="8" w:space="0" w:color="000000"/>
              <w:right w:val="single" w:sz="8" w:space="0" w:color="000000"/>
            </w:tcBorders>
            <w:shd w:val="clear" w:color="auto" w:fill="auto"/>
            <w:vAlign w:val="center"/>
          </w:tcPr>
          <w:p w:rsidR="00CE7B2F" w:rsidRPr="008E766D" w:rsidRDefault="00CE7B2F" w:rsidP="00CE7B2F">
            <w:pPr>
              <w:suppressAutoHyphens w:val="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Сумма</w:t>
            </w:r>
          </w:p>
          <w:p w:rsidR="00CE7B2F" w:rsidRPr="008E766D" w:rsidRDefault="00CE7B2F" w:rsidP="00CE7B2F">
            <w:pPr>
              <w:suppressAutoHyphens w:val="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расходов, руб.</w:t>
            </w:r>
          </w:p>
        </w:tc>
      </w:tr>
      <w:tr w:rsidR="00CE7B2F" w:rsidRPr="008E766D" w:rsidTr="00CE7B2F">
        <w:trPr>
          <w:trHeight w:val="344"/>
        </w:trPr>
        <w:tc>
          <w:tcPr>
            <w:tcW w:w="711" w:type="dxa"/>
            <w:tcBorders>
              <w:left w:val="single" w:sz="4" w:space="0" w:color="000000"/>
              <w:right w:val="single" w:sz="8" w:space="0" w:color="000000"/>
            </w:tcBorders>
            <w:vAlign w:val="center"/>
          </w:tcPr>
          <w:p w:rsidR="00CE7B2F" w:rsidRPr="008E766D" w:rsidRDefault="00CE7B2F" w:rsidP="00CE7B2F">
            <w:pPr>
              <w:suppressAutoHyphens w:val="0"/>
              <w:ind w:right="73"/>
              <w:rPr>
                <w:rFonts w:ascii="Arial" w:eastAsia="Calibri" w:hAnsi="Arial" w:cs="Arial"/>
                <w:color w:val="000000"/>
                <w:sz w:val="24"/>
                <w:szCs w:val="24"/>
                <w:lang w:eastAsia="ru-RU"/>
              </w:rPr>
            </w:pPr>
          </w:p>
        </w:tc>
        <w:tc>
          <w:tcPr>
            <w:tcW w:w="3686" w:type="dxa"/>
            <w:vMerge/>
            <w:tcBorders>
              <w:left w:val="single" w:sz="4" w:space="0" w:color="000000"/>
              <w:right w:val="single" w:sz="8" w:space="0" w:color="000000"/>
            </w:tcBorders>
            <w:shd w:val="clear" w:color="auto" w:fill="auto"/>
            <w:vAlign w:val="center"/>
          </w:tcPr>
          <w:p w:rsidR="00CE7B2F" w:rsidRPr="008E766D" w:rsidRDefault="00CE7B2F" w:rsidP="00CE7B2F">
            <w:pPr>
              <w:suppressAutoHyphens w:val="0"/>
              <w:ind w:right="73"/>
              <w:jc w:val="center"/>
              <w:rPr>
                <w:rFonts w:ascii="Arial" w:eastAsia="Calibri" w:hAnsi="Arial" w:cs="Arial"/>
                <w:color w:val="000000"/>
                <w:sz w:val="24"/>
                <w:szCs w:val="24"/>
                <w:lang w:eastAsia="ru-RU"/>
              </w:rPr>
            </w:pPr>
          </w:p>
        </w:tc>
        <w:tc>
          <w:tcPr>
            <w:tcW w:w="1984" w:type="dxa"/>
            <w:tcBorders>
              <w:top w:val="single" w:sz="8" w:space="0" w:color="000000"/>
              <w:left w:val="single" w:sz="8" w:space="0" w:color="000000"/>
              <w:right w:val="single" w:sz="8" w:space="0" w:color="000000"/>
            </w:tcBorders>
            <w:shd w:val="clear" w:color="auto" w:fill="auto"/>
            <w:vAlign w:val="center"/>
          </w:tcPr>
          <w:p w:rsidR="00CE7B2F" w:rsidRPr="008E766D" w:rsidRDefault="00CE7B2F" w:rsidP="00CE7B2F">
            <w:pPr>
              <w:suppressAutoHyphens w:val="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Грант</w:t>
            </w:r>
          </w:p>
        </w:tc>
        <w:tc>
          <w:tcPr>
            <w:tcW w:w="1559" w:type="dxa"/>
            <w:tcBorders>
              <w:top w:val="single" w:sz="8" w:space="0" w:color="000000"/>
              <w:left w:val="single" w:sz="8" w:space="0" w:color="000000"/>
              <w:right w:val="single" w:sz="8" w:space="0" w:color="000000"/>
            </w:tcBorders>
            <w:shd w:val="clear" w:color="auto" w:fill="auto"/>
            <w:vAlign w:val="center"/>
          </w:tcPr>
          <w:p w:rsidR="00CE7B2F" w:rsidRPr="008E766D" w:rsidRDefault="00CE7B2F" w:rsidP="00CE7B2F">
            <w:pPr>
              <w:suppressAutoHyphens w:val="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Собственные средства</w:t>
            </w:r>
          </w:p>
        </w:tc>
        <w:tc>
          <w:tcPr>
            <w:tcW w:w="1843" w:type="dxa"/>
            <w:vMerge/>
            <w:tcBorders>
              <w:left w:val="single" w:sz="8" w:space="0" w:color="000000"/>
              <w:right w:val="single" w:sz="8" w:space="0" w:color="000000"/>
            </w:tcBorders>
            <w:shd w:val="clear" w:color="auto" w:fill="auto"/>
            <w:vAlign w:val="center"/>
          </w:tcPr>
          <w:p w:rsidR="00CE7B2F" w:rsidRPr="008E766D" w:rsidRDefault="00CE7B2F" w:rsidP="00CE7B2F">
            <w:pPr>
              <w:suppressAutoHyphens w:val="0"/>
              <w:jc w:val="center"/>
              <w:rPr>
                <w:rFonts w:ascii="Arial" w:eastAsia="Calibri" w:hAnsi="Arial" w:cs="Arial"/>
                <w:color w:val="000000"/>
                <w:sz w:val="24"/>
                <w:szCs w:val="24"/>
                <w:lang w:eastAsia="ru-RU"/>
              </w:rPr>
            </w:pPr>
          </w:p>
        </w:tc>
      </w:tr>
      <w:tr w:rsidR="00CE7B2F" w:rsidRPr="008E766D" w:rsidTr="00CE7B2F">
        <w:trPr>
          <w:trHeight w:val="665"/>
        </w:trPr>
        <w:tc>
          <w:tcPr>
            <w:tcW w:w="711" w:type="dxa"/>
            <w:tcBorders>
              <w:top w:val="single" w:sz="8" w:space="0" w:color="000000"/>
              <w:left w:val="single" w:sz="8" w:space="0" w:color="000000"/>
              <w:bottom w:val="single" w:sz="8" w:space="0" w:color="000000"/>
              <w:right w:val="single" w:sz="8" w:space="0" w:color="000000"/>
            </w:tcBorders>
          </w:tcPr>
          <w:p w:rsidR="00CE7B2F" w:rsidRPr="008E766D" w:rsidRDefault="00CE7B2F" w:rsidP="00CE7B2F">
            <w:pPr>
              <w:suppressAutoHyphens w:val="0"/>
              <w:ind w:right="47"/>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ind w:right="47"/>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Аренда и ремонт помещений, в том числе:</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72"/>
        </w:trPr>
        <w:tc>
          <w:tcPr>
            <w:tcW w:w="711" w:type="dxa"/>
            <w:tcBorders>
              <w:top w:val="single" w:sz="8" w:space="0" w:color="000000"/>
              <w:left w:val="single" w:sz="8" w:space="0" w:color="000000"/>
              <w:bottom w:val="single" w:sz="8" w:space="0" w:color="000000"/>
              <w:right w:val="single" w:sz="8" w:space="0" w:color="000000"/>
            </w:tcBorders>
          </w:tcPr>
          <w:p w:rsidR="00CE7B2F" w:rsidRPr="008E766D" w:rsidRDefault="00CE7B2F" w:rsidP="00CE7B2F">
            <w:pPr>
              <w:suppressAutoHyphens w:val="0"/>
              <w:ind w:right="47"/>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1.1</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ind w:right="47"/>
              <w:rPr>
                <w:rFonts w:ascii="Arial" w:eastAsia="Calibri" w:hAnsi="Arial" w:cs="Arial"/>
                <w:color w:val="000000"/>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r>
      <w:tr w:rsidR="00CE7B2F" w:rsidRPr="008E766D" w:rsidTr="00CE7B2F">
        <w:trPr>
          <w:trHeight w:val="336"/>
        </w:trPr>
        <w:tc>
          <w:tcPr>
            <w:tcW w:w="711" w:type="dxa"/>
            <w:tcBorders>
              <w:top w:val="single" w:sz="8" w:space="0" w:color="000000"/>
              <w:left w:val="single" w:sz="8" w:space="0" w:color="000000"/>
              <w:bottom w:val="single" w:sz="8" w:space="0" w:color="000000"/>
              <w:right w:val="single" w:sz="8" w:space="0" w:color="000000"/>
            </w:tcBorders>
          </w:tcPr>
          <w:p w:rsidR="00CE7B2F" w:rsidRPr="008E766D" w:rsidRDefault="00CE7B2F" w:rsidP="00CE7B2F">
            <w:pPr>
              <w:suppressAutoHyphens w:val="0"/>
              <w:ind w:right="47"/>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1.2</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ind w:right="47"/>
              <w:rPr>
                <w:rFonts w:ascii="Arial" w:eastAsia="Calibri" w:hAnsi="Arial" w:cs="Arial"/>
                <w:color w:val="000000"/>
                <w:sz w:val="24"/>
                <w:szCs w:val="24"/>
                <w:lang w:val="en-US"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r>
      <w:tr w:rsidR="00CE7B2F" w:rsidRPr="008E766D" w:rsidTr="00CE7B2F">
        <w:trPr>
          <w:trHeight w:val="329"/>
        </w:trPr>
        <w:tc>
          <w:tcPr>
            <w:tcW w:w="711" w:type="dxa"/>
            <w:tcBorders>
              <w:top w:val="single" w:sz="8" w:space="0" w:color="000000"/>
              <w:left w:val="single" w:sz="8" w:space="0" w:color="000000"/>
              <w:bottom w:val="single" w:sz="8" w:space="0" w:color="000000"/>
              <w:right w:val="single" w:sz="8" w:space="0" w:color="000000"/>
            </w:tcBorders>
          </w:tcPr>
          <w:p w:rsidR="00CE7B2F" w:rsidRPr="008E766D" w:rsidRDefault="00CE7B2F" w:rsidP="00CE7B2F">
            <w:pPr>
              <w:suppressAutoHyphens w:val="0"/>
              <w:ind w:right="47"/>
              <w:rPr>
                <w:rFonts w:ascii="Arial" w:eastAsia="Calibri" w:hAnsi="Arial" w:cs="Arial"/>
                <w:color w:val="000000"/>
                <w:sz w:val="24"/>
                <w:szCs w:val="24"/>
                <w:lang w:val="en-US" w:eastAsia="ru-RU"/>
              </w:rPr>
            </w:pPr>
            <w:r w:rsidRPr="008E766D">
              <w:rPr>
                <w:rFonts w:ascii="Arial" w:eastAsia="Calibri" w:hAnsi="Arial" w:cs="Arial"/>
                <w:color w:val="000000"/>
                <w:sz w:val="24"/>
                <w:szCs w:val="24"/>
                <w:lang w:val="en-US" w:eastAsia="ru-RU"/>
              </w:rPr>
              <w:t>n…</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ind w:right="47"/>
              <w:rPr>
                <w:rFonts w:ascii="Arial" w:eastAsia="Calibri" w:hAnsi="Arial" w:cs="Arial"/>
                <w:color w:val="000000"/>
                <w:sz w:val="24"/>
                <w:szCs w:val="24"/>
                <w:lang w:val="en-US"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r>
      <w:tr w:rsidR="00CE7B2F" w:rsidRPr="008E766D" w:rsidTr="00CE7B2F">
        <w:trPr>
          <w:trHeight w:val="665"/>
        </w:trPr>
        <w:tc>
          <w:tcPr>
            <w:tcW w:w="711" w:type="dxa"/>
            <w:tcBorders>
              <w:top w:val="single" w:sz="8" w:space="0" w:color="000000"/>
              <w:left w:val="single" w:sz="8" w:space="0" w:color="000000"/>
              <w:bottom w:val="single" w:sz="8" w:space="0" w:color="000000"/>
              <w:right w:val="single" w:sz="8" w:space="0" w:color="000000"/>
            </w:tcBorders>
          </w:tcPr>
          <w:p w:rsidR="00CE7B2F" w:rsidRPr="008E766D" w:rsidRDefault="00CE7B2F" w:rsidP="00CE7B2F">
            <w:pPr>
              <w:suppressAutoHyphens w:val="0"/>
              <w:ind w:right="47"/>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2.</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ind w:right="47"/>
              <w:jc w:val="both"/>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Приобретение оргтехники, оборудования, мебели, программного обеспечения, в том числе:</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r>
      <w:tr w:rsidR="00CE7B2F" w:rsidRPr="008E766D" w:rsidTr="00CE7B2F">
        <w:trPr>
          <w:trHeight w:val="423"/>
        </w:trPr>
        <w:tc>
          <w:tcPr>
            <w:tcW w:w="711" w:type="dxa"/>
            <w:tcBorders>
              <w:top w:val="single" w:sz="8" w:space="0" w:color="000000"/>
              <w:left w:val="single" w:sz="8" w:space="0" w:color="000000"/>
              <w:bottom w:val="single" w:sz="8" w:space="0" w:color="000000"/>
              <w:right w:val="single" w:sz="8" w:space="0" w:color="000000"/>
            </w:tcBorders>
          </w:tcPr>
          <w:p w:rsidR="00CE7B2F" w:rsidRPr="008E766D" w:rsidRDefault="00CE7B2F" w:rsidP="00CE7B2F">
            <w:pPr>
              <w:suppressAutoHyphens w:val="0"/>
              <w:ind w:right="47"/>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2.1</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ind w:right="47"/>
              <w:jc w:val="both"/>
              <w:rPr>
                <w:rFonts w:ascii="Arial" w:eastAsia="Calibri" w:hAnsi="Arial" w:cs="Arial"/>
                <w:color w:val="000000"/>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r>
      <w:tr w:rsidR="00CE7B2F" w:rsidRPr="008E766D" w:rsidTr="00CE7B2F">
        <w:trPr>
          <w:trHeight w:val="316"/>
        </w:trPr>
        <w:tc>
          <w:tcPr>
            <w:tcW w:w="711" w:type="dxa"/>
            <w:tcBorders>
              <w:top w:val="single" w:sz="8" w:space="0" w:color="000000"/>
              <w:left w:val="single" w:sz="8" w:space="0" w:color="000000"/>
              <w:bottom w:val="single" w:sz="8" w:space="0" w:color="000000"/>
              <w:right w:val="single" w:sz="8" w:space="0" w:color="000000"/>
            </w:tcBorders>
          </w:tcPr>
          <w:p w:rsidR="00CE7B2F" w:rsidRPr="008E766D" w:rsidRDefault="00CE7B2F" w:rsidP="00CE7B2F">
            <w:pPr>
              <w:suppressAutoHyphens w:val="0"/>
              <w:ind w:right="47"/>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2.2</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ind w:right="47"/>
              <w:jc w:val="both"/>
              <w:rPr>
                <w:rFonts w:ascii="Arial" w:eastAsia="Calibri" w:hAnsi="Arial" w:cs="Arial"/>
                <w:color w:val="000000"/>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r>
      <w:tr w:rsidR="00CE7B2F" w:rsidRPr="008E766D" w:rsidTr="00CE7B2F">
        <w:trPr>
          <w:trHeight w:val="323"/>
        </w:trPr>
        <w:tc>
          <w:tcPr>
            <w:tcW w:w="711" w:type="dxa"/>
            <w:tcBorders>
              <w:top w:val="single" w:sz="8" w:space="0" w:color="000000"/>
              <w:left w:val="single" w:sz="8" w:space="0" w:color="000000"/>
              <w:bottom w:val="single" w:sz="8" w:space="0" w:color="000000"/>
              <w:right w:val="single" w:sz="8" w:space="0" w:color="000000"/>
            </w:tcBorders>
          </w:tcPr>
          <w:p w:rsidR="00CE7B2F" w:rsidRPr="008E766D" w:rsidRDefault="00CE7B2F" w:rsidP="00CE7B2F">
            <w:pPr>
              <w:suppressAutoHyphens w:val="0"/>
              <w:ind w:right="47"/>
              <w:rPr>
                <w:rFonts w:ascii="Arial" w:eastAsia="Calibri" w:hAnsi="Arial" w:cs="Arial"/>
                <w:color w:val="000000"/>
                <w:sz w:val="24"/>
                <w:szCs w:val="24"/>
                <w:lang w:eastAsia="ru-RU"/>
              </w:rPr>
            </w:pPr>
            <w:r w:rsidRPr="008E766D">
              <w:rPr>
                <w:rFonts w:ascii="Arial" w:eastAsia="Calibri" w:hAnsi="Arial" w:cs="Arial"/>
                <w:color w:val="000000"/>
                <w:sz w:val="24"/>
                <w:szCs w:val="24"/>
                <w:lang w:val="en-US" w:eastAsia="ru-RU"/>
              </w:rPr>
              <w:t>n…</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ind w:right="47"/>
              <w:jc w:val="both"/>
              <w:rPr>
                <w:rFonts w:ascii="Arial" w:eastAsia="Calibri" w:hAnsi="Arial" w:cs="Arial"/>
                <w:color w:val="000000"/>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r>
      <w:tr w:rsidR="00CE7B2F" w:rsidRPr="008E766D" w:rsidTr="00CE7B2F">
        <w:trPr>
          <w:trHeight w:val="665"/>
        </w:trPr>
        <w:tc>
          <w:tcPr>
            <w:tcW w:w="711" w:type="dxa"/>
            <w:tcBorders>
              <w:top w:val="single" w:sz="8" w:space="0" w:color="000000"/>
              <w:left w:val="single" w:sz="8" w:space="0" w:color="000000"/>
              <w:bottom w:val="single" w:sz="8" w:space="0" w:color="000000"/>
              <w:right w:val="single" w:sz="8" w:space="0" w:color="000000"/>
            </w:tcBorders>
          </w:tcPr>
          <w:p w:rsidR="00CE7B2F" w:rsidRPr="008E766D" w:rsidRDefault="00CE7B2F" w:rsidP="00CE7B2F">
            <w:pPr>
              <w:suppressAutoHyphens w:val="0"/>
              <w:ind w:right="47"/>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3.</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ind w:right="47"/>
              <w:jc w:val="both"/>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Оформление результатов интеллектуальной деятельности, полученных при осуществлении предпринимательской деятельности</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r>
      <w:tr w:rsidR="00CE7B2F" w:rsidRPr="008E766D" w:rsidTr="00CE7B2F">
        <w:trPr>
          <w:trHeight w:val="400"/>
        </w:trPr>
        <w:tc>
          <w:tcPr>
            <w:tcW w:w="711" w:type="dxa"/>
            <w:tcBorders>
              <w:top w:val="single" w:sz="8" w:space="0" w:color="000000"/>
              <w:left w:val="single" w:sz="8" w:space="0" w:color="000000"/>
              <w:bottom w:val="single" w:sz="8" w:space="0" w:color="000000"/>
              <w:right w:val="single" w:sz="8" w:space="0" w:color="000000"/>
            </w:tcBorders>
          </w:tcPr>
          <w:p w:rsidR="00CE7B2F" w:rsidRPr="008E766D" w:rsidRDefault="00CE7B2F" w:rsidP="00CE7B2F">
            <w:pPr>
              <w:suppressAutoHyphens w:val="0"/>
              <w:ind w:right="47"/>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lastRenderedPageBreak/>
              <w:t>4</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ind w:right="47"/>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На приобретение сырья, расходных материалов (не больше 30% от общей суммы гранта) , в том числе:</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r>
      <w:tr w:rsidR="00CE7B2F" w:rsidRPr="008E766D" w:rsidTr="00CE7B2F">
        <w:trPr>
          <w:trHeight w:val="400"/>
        </w:trPr>
        <w:tc>
          <w:tcPr>
            <w:tcW w:w="711" w:type="dxa"/>
            <w:tcBorders>
              <w:top w:val="single" w:sz="8" w:space="0" w:color="000000"/>
              <w:left w:val="single" w:sz="8" w:space="0" w:color="000000"/>
              <w:bottom w:val="single" w:sz="8" w:space="0" w:color="000000"/>
              <w:right w:val="single" w:sz="8" w:space="0" w:color="000000"/>
            </w:tcBorders>
          </w:tcPr>
          <w:p w:rsidR="00CE7B2F" w:rsidRPr="008E766D" w:rsidRDefault="00CE7B2F" w:rsidP="00CE7B2F">
            <w:pPr>
              <w:suppressAutoHyphens w:val="0"/>
              <w:ind w:right="47"/>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4.1</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ind w:right="47"/>
              <w:rPr>
                <w:rFonts w:ascii="Arial" w:eastAsia="Calibri" w:hAnsi="Arial" w:cs="Arial"/>
                <w:color w:val="000000"/>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r>
      <w:tr w:rsidR="00CE7B2F" w:rsidRPr="008E766D" w:rsidTr="00CE7B2F">
        <w:trPr>
          <w:trHeight w:val="336"/>
        </w:trPr>
        <w:tc>
          <w:tcPr>
            <w:tcW w:w="711" w:type="dxa"/>
            <w:tcBorders>
              <w:top w:val="single" w:sz="8" w:space="0" w:color="000000"/>
              <w:left w:val="single" w:sz="8" w:space="0" w:color="000000"/>
              <w:bottom w:val="single" w:sz="8" w:space="0" w:color="000000"/>
              <w:right w:val="single" w:sz="8" w:space="0" w:color="000000"/>
            </w:tcBorders>
          </w:tcPr>
          <w:p w:rsidR="00CE7B2F" w:rsidRPr="008E766D" w:rsidRDefault="00CE7B2F" w:rsidP="00CE7B2F">
            <w:pPr>
              <w:suppressAutoHyphens w:val="0"/>
              <w:ind w:right="47"/>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4.2</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ind w:right="47"/>
              <w:rPr>
                <w:rFonts w:ascii="Arial" w:eastAsia="Calibri" w:hAnsi="Arial" w:cs="Arial"/>
                <w:color w:val="000000"/>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r>
      <w:tr w:rsidR="00CE7B2F" w:rsidRPr="008E766D" w:rsidTr="00CE7B2F">
        <w:trPr>
          <w:trHeight w:val="328"/>
        </w:trPr>
        <w:tc>
          <w:tcPr>
            <w:tcW w:w="711" w:type="dxa"/>
            <w:tcBorders>
              <w:top w:val="single" w:sz="8" w:space="0" w:color="000000"/>
              <w:left w:val="single" w:sz="8" w:space="0" w:color="000000"/>
              <w:bottom w:val="single" w:sz="8" w:space="0" w:color="000000"/>
              <w:right w:val="single" w:sz="8" w:space="0" w:color="000000"/>
            </w:tcBorders>
          </w:tcPr>
          <w:p w:rsidR="00CE7B2F" w:rsidRPr="008E766D" w:rsidRDefault="00CE7B2F" w:rsidP="00CE7B2F">
            <w:pPr>
              <w:suppressAutoHyphens w:val="0"/>
              <w:ind w:right="47"/>
              <w:rPr>
                <w:rFonts w:ascii="Arial" w:eastAsia="Calibri" w:hAnsi="Arial" w:cs="Arial"/>
                <w:color w:val="000000"/>
                <w:sz w:val="24"/>
                <w:szCs w:val="24"/>
                <w:lang w:eastAsia="ru-RU"/>
              </w:rPr>
            </w:pPr>
            <w:r w:rsidRPr="008E766D">
              <w:rPr>
                <w:rFonts w:ascii="Arial" w:eastAsia="Calibri" w:hAnsi="Arial" w:cs="Arial"/>
                <w:color w:val="000000"/>
                <w:sz w:val="24"/>
                <w:szCs w:val="24"/>
                <w:lang w:val="en-US" w:eastAsia="ru-RU"/>
              </w:rPr>
              <w:t>n…</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ind w:right="47"/>
              <w:rPr>
                <w:rFonts w:ascii="Arial" w:eastAsia="Calibri" w:hAnsi="Arial" w:cs="Arial"/>
                <w:color w:val="000000"/>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r>
      <w:tr w:rsidR="00CE7B2F" w:rsidRPr="008E766D" w:rsidTr="00CE7B2F">
        <w:trPr>
          <w:trHeight w:val="665"/>
        </w:trPr>
        <w:tc>
          <w:tcPr>
            <w:tcW w:w="711" w:type="dxa"/>
            <w:tcBorders>
              <w:top w:val="single" w:sz="8" w:space="0" w:color="000000"/>
              <w:left w:val="single" w:sz="8" w:space="0" w:color="000000"/>
              <w:bottom w:val="single" w:sz="8" w:space="0" w:color="000000"/>
              <w:right w:val="single" w:sz="8" w:space="0" w:color="000000"/>
            </w:tcBorders>
          </w:tcPr>
          <w:p w:rsidR="00CE7B2F" w:rsidRPr="008E766D" w:rsidRDefault="00CE7B2F" w:rsidP="00CE7B2F">
            <w:pPr>
              <w:suppressAutoHyphens w:val="0"/>
              <w:ind w:right="47"/>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5.</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ind w:right="47"/>
              <w:jc w:val="both"/>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Обеспечение затрат на выплату по передаче прав на франшизу (паушальный взнос)</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r>
      <w:tr w:rsidR="00CE7B2F" w:rsidRPr="008E766D" w:rsidTr="00CE7B2F">
        <w:trPr>
          <w:trHeight w:val="287"/>
        </w:trPr>
        <w:tc>
          <w:tcPr>
            <w:tcW w:w="711" w:type="dxa"/>
            <w:tcBorders>
              <w:top w:val="single" w:sz="8" w:space="0" w:color="000000"/>
              <w:left w:val="single" w:sz="8" w:space="0" w:color="000000"/>
              <w:bottom w:val="single" w:sz="8" w:space="0" w:color="000000"/>
              <w:right w:val="single" w:sz="8" w:space="0" w:color="000000"/>
            </w:tcBorders>
          </w:tcPr>
          <w:p w:rsidR="00CE7B2F" w:rsidRPr="008E766D" w:rsidRDefault="00CE7B2F" w:rsidP="00CE7B2F">
            <w:pPr>
              <w:tabs>
                <w:tab w:val="right" w:pos="1794"/>
              </w:tabs>
              <w:suppressAutoHyphens w:val="0"/>
              <w:rPr>
                <w:rFonts w:ascii="Arial" w:eastAsia="Calibri" w:hAnsi="Arial" w:cs="Arial"/>
                <w:color w:val="000000"/>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tabs>
                <w:tab w:val="right" w:pos="1794"/>
              </w:tabs>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Итого по проекту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x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x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p>
        </w:tc>
      </w:tr>
    </w:tbl>
    <w:p w:rsidR="00CE7B2F" w:rsidRPr="008E766D" w:rsidRDefault="00CE7B2F" w:rsidP="00CE7B2F">
      <w:pPr>
        <w:suppressAutoHyphens w:val="0"/>
        <w:ind w:right="64"/>
        <w:jc w:val="both"/>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p w:rsidR="00CE7B2F" w:rsidRPr="008E766D" w:rsidRDefault="00CE7B2F" w:rsidP="00CE7B2F">
      <w:pPr>
        <w:suppressAutoHyphens w:val="0"/>
        <w:ind w:right="64"/>
        <w:jc w:val="both"/>
        <w:rPr>
          <w:rFonts w:ascii="Arial" w:eastAsia="Calibri" w:hAnsi="Arial" w:cs="Arial"/>
          <w:b/>
          <w:color w:val="000000"/>
          <w:sz w:val="24"/>
          <w:szCs w:val="24"/>
          <w:lang w:eastAsia="ru-RU"/>
        </w:rPr>
      </w:pPr>
      <w:r w:rsidRPr="008E766D">
        <w:rPr>
          <w:rFonts w:ascii="Arial" w:eastAsia="Calibri" w:hAnsi="Arial" w:cs="Arial"/>
          <w:b/>
          <w:color w:val="000000"/>
          <w:sz w:val="24"/>
          <w:szCs w:val="24"/>
          <w:lang w:eastAsia="ru-RU"/>
        </w:rPr>
        <w:t>10.</w:t>
      </w:r>
      <w:r w:rsidRPr="008E766D">
        <w:rPr>
          <w:rFonts w:ascii="Arial" w:hAnsi="Arial" w:cs="Arial"/>
          <w:b/>
          <w:sz w:val="24"/>
          <w:szCs w:val="24"/>
          <w:lang w:eastAsia="ru-RU"/>
        </w:rPr>
        <w:t>Показатели проекта:</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5"/>
        <w:gridCol w:w="1845"/>
        <w:gridCol w:w="2052"/>
        <w:gridCol w:w="2126"/>
      </w:tblGrid>
      <w:tr w:rsidR="00CE7B2F" w:rsidRPr="008E766D" w:rsidTr="00CE7B2F">
        <w:tc>
          <w:tcPr>
            <w:tcW w:w="3397" w:type="dxa"/>
            <w:vMerge w:val="restart"/>
            <w:vAlign w:val="center"/>
          </w:tcPr>
          <w:p w:rsidR="00CE7B2F" w:rsidRPr="008E766D" w:rsidRDefault="00CE7B2F" w:rsidP="00CE7B2F">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Показатели</w:t>
            </w:r>
          </w:p>
        </w:tc>
        <w:tc>
          <w:tcPr>
            <w:tcW w:w="1845" w:type="dxa"/>
            <w:vAlign w:val="center"/>
          </w:tcPr>
          <w:p w:rsidR="00CE7B2F" w:rsidRPr="008E766D" w:rsidRDefault="00CE7B2F" w:rsidP="00CE7B2F">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Фактические</w:t>
            </w:r>
          </w:p>
        </w:tc>
        <w:tc>
          <w:tcPr>
            <w:tcW w:w="4176" w:type="dxa"/>
            <w:gridSpan w:val="2"/>
            <w:vAlign w:val="center"/>
          </w:tcPr>
          <w:p w:rsidR="00CE7B2F" w:rsidRPr="008E766D" w:rsidRDefault="00CE7B2F" w:rsidP="00CE7B2F">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Планируемые</w:t>
            </w:r>
          </w:p>
        </w:tc>
      </w:tr>
      <w:tr w:rsidR="00CE7B2F" w:rsidRPr="008E766D" w:rsidTr="00CE7B2F">
        <w:tc>
          <w:tcPr>
            <w:tcW w:w="3397" w:type="dxa"/>
            <w:vMerge/>
            <w:vAlign w:val="center"/>
          </w:tcPr>
          <w:p w:rsidR="00CE7B2F" w:rsidRPr="008E766D" w:rsidRDefault="00CE7B2F" w:rsidP="00CE7B2F">
            <w:pPr>
              <w:suppressAutoHyphens w:val="0"/>
              <w:jc w:val="center"/>
              <w:rPr>
                <w:rFonts w:ascii="Arial" w:hAnsi="Arial" w:cs="Arial"/>
                <w:sz w:val="24"/>
                <w:szCs w:val="24"/>
                <w:lang w:eastAsia="ru-RU"/>
              </w:rPr>
            </w:pPr>
          </w:p>
        </w:tc>
        <w:tc>
          <w:tcPr>
            <w:tcW w:w="1843" w:type="dxa"/>
            <w:vAlign w:val="center"/>
          </w:tcPr>
          <w:p w:rsidR="00CE7B2F" w:rsidRPr="008E766D" w:rsidRDefault="00CE7B2F" w:rsidP="00CE7B2F">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на первое число месяца подачи заявки</w:t>
            </w:r>
          </w:p>
        </w:tc>
        <w:tc>
          <w:tcPr>
            <w:tcW w:w="2052" w:type="dxa"/>
            <w:vAlign w:val="center"/>
          </w:tcPr>
          <w:p w:rsidR="00CE7B2F" w:rsidRPr="008E766D" w:rsidRDefault="00CE7B2F" w:rsidP="00CE7B2F">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rPr>
              <w:t xml:space="preserve">на 01 января года, </w:t>
            </w:r>
            <w:r w:rsidRPr="008E766D">
              <w:rPr>
                <w:rFonts w:ascii="Arial" w:hAnsi="Arial" w:cs="Arial"/>
                <w:sz w:val="24"/>
                <w:szCs w:val="24"/>
                <w:lang w:eastAsia="ru-RU"/>
              </w:rPr>
              <w:t>в котором планируется получение гранта</w:t>
            </w:r>
            <w:r w:rsidRPr="008E766D">
              <w:rPr>
                <w:rFonts w:ascii="Arial" w:hAnsi="Arial" w:cs="Arial"/>
                <w:sz w:val="24"/>
                <w:szCs w:val="24"/>
              </w:rPr>
              <w:t xml:space="preserve"> </w:t>
            </w:r>
          </w:p>
        </w:tc>
        <w:tc>
          <w:tcPr>
            <w:tcW w:w="2126" w:type="dxa"/>
            <w:vAlign w:val="center"/>
          </w:tcPr>
          <w:p w:rsidR="00CE7B2F" w:rsidRPr="008E766D" w:rsidRDefault="00CE7B2F" w:rsidP="00CE7B2F">
            <w:pPr>
              <w:widowControl w:val="0"/>
              <w:suppressAutoHyphens w:val="0"/>
              <w:autoSpaceDE w:val="0"/>
              <w:autoSpaceDN w:val="0"/>
              <w:jc w:val="center"/>
              <w:rPr>
                <w:rFonts w:ascii="Arial" w:hAnsi="Arial" w:cs="Arial"/>
                <w:sz w:val="24"/>
                <w:szCs w:val="24"/>
                <w:lang w:eastAsia="ru-RU"/>
              </w:rPr>
            </w:pPr>
            <w:r w:rsidRPr="008E766D">
              <w:rPr>
                <w:rFonts w:ascii="Arial" w:eastAsia="Calibri" w:hAnsi="Arial" w:cs="Arial"/>
                <w:color w:val="000000"/>
                <w:sz w:val="24"/>
                <w:szCs w:val="24"/>
                <w:lang w:eastAsia="ru-RU"/>
              </w:rPr>
              <w:t>через 12 мес. после месяца получения гранта</w:t>
            </w:r>
          </w:p>
        </w:tc>
      </w:tr>
      <w:tr w:rsidR="00CE7B2F" w:rsidRPr="008E766D" w:rsidTr="00CE7B2F">
        <w:tc>
          <w:tcPr>
            <w:tcW w:w="3397" w:type="dxa"/>
          </w:tcPr>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Среднесписочная численность заявителя, человек</w:t>
            </w:r>
          </w:p>
        </w:tc>
        <w:tc>
          <w:tcPr>
            <w:tcW w:w="1843"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052"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126"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r>
      <w:tr w:rsidR="00CE7B2F" w:rsidRPr="008E766D" w:rsidTr="00CE7B2F">
        <w:tc>
          <w:tcPr>
            <w:tcW w:w="3397" w:type="dxa"/>
          </w:tcPr>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Среднемесячная заработная плата на 1 работника, руб.</w:t>
            </w:r>
          </w:p>
        </w:tc>
        <w:tc>
          <w:tcPr>
            <w:tcW w:w="1843"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052"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126"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r>
      <w:tr w:rsidR="00CE7B2F" w:rsidRPr="008E766D" w:rsidTr="00CE7B2F">
        <w:tc>
          <w:tcPr>
            <w:tcW w:w="3397" w:type="dxa"/>
          </w:tcPr>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Выручка от реализации продукции (услуг), тыс. руб.</w:t>
            </w:r>
          </w:p>
        </w:tc>
        <w:tc>
          <w:tcPr>
            <w:tcW w:w="1843"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052"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126"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r>
      <w:tr w:rsidR="00CE7B2F" w:rsidRPr="008E766D" w:rsidTr="00CE7B2F">
        <w:tc>
          <w:tcPr>
            <w:tcW w:w="3397" w:type="dxa"/>
          </w:tcPr>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Чистая прибыль, тыс. руб.</w:t>
            </w:r>
          </w:p>
        </w:tc>
        <w:tc>
          <w:tcPr>
            <w:tcW w:w="1843"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052"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126"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r>
      <w:tr w:rsidR="00CE7B2F" w:rsidRPr="008E766D" w:rsidTr="00CE7B2F">
        <w:tc>
          <w:tcPr>
            <w:tcW w:w="3397" w:type="dxa"/>
          </w:tcPr>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eastAsia="Calibri" w:hAnsi="Arial" w:cs="Arial"/>
                <w:color w:val="000000"/>
                <w:sz w:val="24"/>
                <w:szCs w:val="24"/>
                <w:lang w:eastAsia="ru-RU"/>
              </w:rPr>
              <w:t>Налоги и другие обязательные платежи, руб.</w:t>
            </w:r>
          </w:p>
        </w:tc>
        <w:tc>
          <w:tcPr>
            <w:tcW w:w="1843"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052"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126"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r>
    </w:tbl>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numPr>
          <w:ilvl w:val="0"/>
          <w:numId w:val="30"/>
        </w:numPr>
        <w:suppressAutoHyphens w:val="0"/>
        <w:autoSpaceDE w:val="0"/>
        <w:autoSpaceDN w:val="0"/>
        <w:spacing w:after="200" w:line="276" w:lineRule="auto"/>
        <w:ind w:left="0" w:firstLine="0"/>
        <w:contextualSpacing/>
        <w:jc w:val="both"/>
        <w:rPr>
          <w:rFonts w:ascii="Arial" w:hAnsi="Arial" w:cs="Arial"/>
          <w:b/>
          <w:sz w:val="24"/>
          <w:szCs w:val="24"/>
          <w:lang w:eastAsia="ru-RU"/>
        </w:rPr>
      </w:pPr>
      <w:r w:rsidRPr="008E766D">
        <w:rPr>
          <w:rFonts w:ascii="Arial" w:hAnsi="Arial" w:cs="Arial"/>
          <w:b/>
          <w:sz w:val="24"/>
          <w:szCs w:val="24"/>
          <w:lang w:eastAsia="ru-RU"/>
        </w:rPr>
        <w:t xml:space="preserve"> Анализ рисков</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3180"/>
        <w:gridCol w:w="3375"/>
      </w:tblGrid>
      <w:tr w:rsidR="00CE7B2F" w:rsidRPr="008E766D" w:rsidTr="00CE7B2F">
        <w:trPr>
          <w:trHeight w:val="698"/>
        </w:trPr>
        <w:tc>
          <w:tcPr>
            <w:tcW w:w="2775" w:type="dxa"/>
            <w:vAlign w:val="center"/>
          </w:tcPr>
          <w:p w:rsidR="00CE7B2F" w:rsidRPr="008E766D" w:rsidRDefault="00CE7B2F" w:rsidP="00CE7B2F">
            <w:pPr>
              <w:widowControl w:val="0"/>
              <w:suppressAutoHyphens w:val="0"/>
              <w:autoSpaceDE w:val="0"/>
              <w:autoSpaceDN w:val="0"/>
              <w:contextualSpacing/>
              <w:jc w:val="center"/>
              <w:rPr>
                <w:rFonts w:ascii="Arial" w:hAnsi="Arial" w:cs="Arial"/>
                <w:sz w:val="24"/>
                <w:szCs w:val="24"/>
                <w:lang w:eastAsia="ru-RU"/>
              </w:rPr>
            </w:pPr>
            <w:r w:rsidRPr="008E766D">
              <w:rPr>
                <w:rFonts w:ascii="Arial" w:hAnsi="Arial" w:cs="Arial"/>
                <w:sz w:val="24"/>
                <w:szCs w:val="24"/>
                <w:lang w:eastAsia="ru-RU"/>
              </w:rPr>
              <w:t>Вид риска</w:t>
            </w:r>
          </w:p>
        </w:tc>
        <w:tc>
          <w:tcPr>
            <w:tcW w:w="3180" w:type="dxa"/>
            <w:vAlign w:val="center"/>
          </w:tcPr>
          <w:p w:rsidR="00CE7B2F" w:rsidRPr="008E766D" w:rsidRDefault="00CE7B2F" w:rsidP="00CE7B2F">
            <w:pPr>
              <w:suppressAutoHyphens w:val="0"/>
              <w:jc w:val="center"/>
              <w:rPr>
                <w:rFonts w:ascii="Arial" w:hAnsi="Arial" w:cs="Arial"/>
                <w:sz w:val="24"/>
                <w:szCs w:val="24"/>
                <w:lang w:eastAsia="ru-RU"/>
              </w:rPr>
            </w:pPr>
            <w:r w:rsidRPr="008E766D">
              <w:rPr>
                <w:rFonts w:ascii="Arial" w:hAnsi="Arial" w:cs="Arial"/>
                <w:sz w:val="24"/>
                <w:szCs w:val="24"/>
                <w:lang w:eastAsia="ru-RU"/>
              </w:rPr>
              <w:t xml:space="preserve">Вероятность </w:t>
            </w:r>
          </w:p>
          <w:p w:rsidR="00CE7B2F" w:rsidRPr="008E766D" w:rsidRDefault="00CE7B2F" w:rsidP="00CE7B2F">
            <w:pPr>
              <w:suppressAutoHyphens w:val="0"/>
              <w:jc w:val="center"/>
              <w:rPr>
                <w:rFonts w:ascii="Arial" w:hAnsi="Arial" w:cs="Arial"/>
                <w:sz w:val="24"/>
                <w:szCs w:val="24"/>
                <w:lang w:eastAsia="ru-RU"/>
              </w:rPr>
            </w:pPr>
            <w:r w:rsidRPr="008E766D">
              <w:rPr>
                <w:rFonts w:ascii="Arial" w:hAnsi="Arial" w:cs="Arial"/>
                <w:sz w:val="24"/>
                <w:szCs w:val="24"/>
                <w:lang w:eastAsia="ru-RU"/>
              </w:rPr>
              <w:t>наступления</w:t>
            </w:r>
          </w:p>
        </w:tc>
        <w:tc>
          <w:tcPr>
            <w:tcW w:w="3375" w:type="dxa"/>
            <w:vAlign w:val="center"/>
          </w:tcPr>
          <w:p w:rsidR="00CE7B2F" w:rsidRPr="008E766D" w:rsidRDefault="00CE7B2F" w:rsidP="00CE7B2F">
            <w:pPr>
              <w:suppressAutoHyphens w:val="0"/>
              <w:jc w:val="center"/>
              <w:rPr>
                <w:rFonts w:ascii="Arial" w:hAnsi="Arial" w:cs="Arial"/>
                <w:sz w:val="24"/>
                <w:szCs w:val="24"/>
                <w:lang w:eastAsia="ru-RU"/>
              </w:rPr>
            </w:pPr>
            <w:r w:rsidRPr="008E766D">
              <w:rPr>
                <w:rFonts w:ascii="Arial" w:hAnsi="Arial" w:cs="Arial"/>
                <w:sz w:val="24"/>
                <w:szCs w:val="24"/>
                <w:lang w:eastAsia="ru-RU"/>
              </w:rPr>
              <w:t>Способы минимизации риска</w:t>
            </w:r>
          </w:p>
        </w:tc>
      </w:tr>
      <w:tr w:rsidR="00CE7B2F" w:rsidRPr="008E766D" w:rsidTr="00CE7B2F">
        <w:trPr>
          <w:trHeight w:val="410"/>
        </w:trPr>
        <w:tc>
          <w:tcPr>
            <w:tcW w:w="2775" w:type="dxa"/>
          </w:tcPr>
          <w:p w:rsidR="00CE7B2F" w:rsidRPr="008E766D" w:rsidRDefault="00CE7B2F" w:rsidP="00CE7B2F">
            <w:pPr>
              <w:widowControl w:val="0"/>
              <w:suppressAutoHyphens w:val="0"/>
              <w:autoSpaceDE w:val="0"/>
              <w:autoSpaceDN w:val="0"/>
              <w:contextualSpacing/>
              <w:jc w:val="both"/>
              <w:rPr>
                <w:rFonts w:ascii="Arial" w:hAnsi="Arial" w:cs="Arial"/>
                <w:sz w:val="24"/>
                <w:szCs w:val="24"/>
                <w:lang w:eastAsia="ru-RU"/>
              </w:rPr>
            </w:pPr>
          </w:p>
        </w:tc>
        <w:tc>
          <w:tcPr>
            <w:tcW w:w="3180" w:type="dxa"/>
          </w:tcPr>
          <w:p w:rsidR="00CE7B2F" w:rsidRPr="008E766D" w:rsidRDefault="00CE7B2F" w:rsidP="00CE7B2F">
            <w:pPr>
              <w:suppressAutoHyphens w:val="0"/>
              <w:rPr>
                <w:rFonts w:ascii="Arial" w:hAnsi="Arial" w:cs="Arial"/>
                <w:sz w:val="24"/>
                <w:szCs w:val="24"/>
                <w:lang w:eastAsia="ru-RU"/>
              </w:rPr>
            </w:pPr>
          </w:p>
        </w:tc>
        <w:tc>
          <w:tcPr>
            <w:tcW w:w="3375" w:type="dxa"/>
          </w:tcPr>
          <w:p w:rsidR="00CE7B2F" w:rsidRPr="008E766D" w:rsidRDefault="00CE7B2F" w:rsidP="00CE7B2F">
            <w:pPr>
              <w:suppressAutoHyphens w:val="0"/>
              <w:rPr>
                <w:rFonts w:ascii="Arial" w:hAnsi="Arial" w:cs="Arial"/>
                <w:sz w:val="24"/>
                <w:szCs w:val="24"/>
                <w:lang w:eastAsia="ru-RU"/>
              </w:rPr>
            </w:pPr>
          </w:p>
        </w:tc>
      </w:tr>
      <w:tr w:rsidR="00CE7B2F" w:rsidRPr="008E766D" w:rsidTr="00CE7B2F">
        <w:trPr>
          <w:trHeight w:val="416"/>
        </w:trPr>
        <w:tc>
          <w:tcPr>
            <w:tcW w:w="2775" w:type="dxa"/>
          </w:tcPr>
          <w:p w:rsidR="00CE7B2F" w:rsidRPr="008E766D" w:rsidRDefault="00CE7B2F" w:rsidP="00CE7B2F">
            <w:pPr>
              <w:widowControl w:val="0"/>
              <w:suppressAutoHyphens w:val="0"/>
              <w:autoSpaceDE w:val="0"/>
              <w:autoSpaceDN w:val="0"/>
              <w:contextualSpacing/>
              <w:jc w:val="both"/>
              <w:rPr>
                <w:rFonts w:ascii="Arial" w:hAnsi="Arial" w:cs="Arial"/>
                <w:sz w:val="24"/>
                <w:szCs w:val="24"/>
                <w:lang w:eastAsia="ru-RU"/>
              </w:rPr>
            </w:pPr>
          </w:p>
        </w:tc>
        <w:tc>
          <w:tcPr>
            <w:tcW w:w="3180" w:type="dxa"/>
          </w:tcPr>
          <w:p w:rsidR="00CE7B2F" w:rsidRPr="008E766D" w:rsidRDefault="00CE7B2F" w:rsidP="00CE7B2F">
            <w:pPr>
              <w:suppressAutoHyphens w:val="0"/>
              <w:rPr>
                <w:rFonts w:ascii="Arial" w:hAnsi="Arial" w:cs="Arial"/>
                <w:sz w:val="24"/>
                <w:szCs w:val="24"/>
                <w:lang w:eastAsia="ru-RU"/>
              </w:rPr>
            </w:pPr>
          </w:p>
        </w:tc>
        <w:tc>
          <w:tcPr>
            <w:tcW w:w="3375" w:type="dxa"/>
          </w:tcPr>
          <w:p w:rsidR="00CE7B2F" w:rsidRPr="008E766D" w:rsidRDefault="00CE7B2F" w:rsidP="00CE7B2F">
            <w:pPr>
              <w:suppressAutoHyphens w:val="0"/>
              <w:rPr>
                <w:rFonts w:ascii="Arial" w:hAnsi="Arial" w:cs="Arial"/>
                <w:sz w:val="24"/>
                <w:szCs w:val="24"/>
                <w:lang w:eastAsia="ru-RU"/>
              </w:rPr>
            </w:pPr>
          </w:p>
        </w:tc>
      </w:tr>
      <w:tr w:rsidR="00CE7B2F" w:rsidRPr="008E766D" w:rsidTr="00CE7B2F">
        <w:trPr>
          <w:trHeight w:val="421"/>
        </w:trPr>
        <w:tc>
          <w:tcPr>
            <w:tcW w:w="2775" w:type="dxa"/>
          </w:tcPr>
          <w:p w:rsidR="00CE7B2F" w:rsidRPr="008E766D" w:rsidRDefault="00CE7B2F" w:rsidP="00CE7B2F">
            <w:pPr>
              <w:widowControl w:val="0"/>
              <w:suppressAutoHyphens w:val="0"/>
              <w:autoSpaceDE w:val="0"/>
              <w:autoSpaceDN w:val="0"/>
              <w:contextualSpacing/>
              <w:jc w:val="both"/>
              <w:rPr>
                <w:rFonts w:ascii="Arial" w:hAnsi="Arial" w:cs="Arial"/>
                <w:sz w:val="24"/>
                <w:szCs w:val="24"/>
                <w:lang w:eastAsia="ru-RU"/>
              </w:rPr>
            </w:pPr>
          </w:p>
        </w:tc>
        <w:tc>
          <w:tcPr>
            <w:tcW w:w="3180" w:type="dxa"/>
          </w:tcPr>
          <w:p w:rsidR="00CE7B2F" w:rsidRPr="008E766D" w:rsidRDefault="00CE7B2F" w:rsidP="00CE7B2F">
            <w:pPr>
              <w:suppressAutoHyphens w:val="0"/>
              <w:rPr>
                <w:rFonts w:ascii="Arial" w:hAnsi="Arial" w:cs="Arial"/>
                <w:sz w:val="24"/>
                <w:szCs w:val="24"/>
                <w:lang w:eastAsia="ru-RU"/>
              </w:rPr>
            </w:pPr>
          </w:p>
        </w:tc>
        <w:tc>
          <w:tcPr>
            <w:tcW w:w="3375" w:type="dxa"/>
          </w:tcPr>
          <w:p w:rsidR="00CE7B2F" w:rsidRPr="008E766D" w:rsidRDefault="00CE7B2F" w:rsidP="00CE7B2F">
            <w:pPr>
              <w:suppressAutoHyphens w:val="0"/>
              <w:rPr>
                <w:rFonts w:ascii="Arial" w:hAnsi="Arial" w:cs="Arial"/>
                <w:sz w:val="24"/>
                <w:szCs w:val="24"/>
                <w:lang w:eastAsia="ru-RU"/>
              </w:rPr>
            </w:pPr>
          </w:p>
        </w:tc>
      </w:tr>
    </w:tbl>
    <w:p w:rsidR="00CE7B2F" w:rsidRPr="008E766D" w:rsidRDefault="00CE7B2F" w:rsidP="00CE7B2F">
      <w:pPr>
        <w:widowControl w:val="0"/>
        <w:suppressAutoHyphens w:val="0"/>
        <w:autoSpaceDE w:val="0"/>
        <w:autoSpaceDN w:val="0"/>
        <w:contextualSpacing/>
        <w:jc w:val="both"/>
        <w:rPr>
          <w:rFonts w:ascii="Arial" w:hAnsi="Arial" w:cs="Arial"/>
          <w:sz w:val="24"/>
          <w:szCs w:val="24"/>
          <w:lang w:eastAsia="ru-RU"/>
        </w:rPr>
      </w:pPr>
    </w:p>
    <w:p w:rsidR="00CE7B2F" w:rsidRPr="008E766D" w:rsidRDefault="00CE7B2F" w:rsidP="00CE7B2F">
      <w:pPr>
        <w:widowControl w:val="0"/>
        <w:numPr>
          <w:ilvl w:val="0"/>
          <w:numId w:val="30"/>
        </w:numPr>
        <w:suppressAutoHyphens w:val="0"/>
        <w:autoSpaceDE w:val="0"/>
        <w:autoSpaceDN w:val="0"/>
        <w:spacing w:after="200" w:line="276" w:lineRule="auto"/>
        <w:ind w:left="0" w:firstLine="0"/>
        <w:contextualSpacing/>
        <w:jc w:val="both"/>
        <w:rPr>
          <w:rFonts w:ascii="Arial" w:hAnsi="Arial" w:cs="Arial"/>
          <w:b/>
          <w:sz w:val="24"/>
          <w:szCs w:val="24"/>
          <w:lang w:eastAsia="ru-RU"/>
        </w:rPr>
      </w:pPr>
      <w:r w:rsidRPr="008E766D">
        <w:rPr>
          <w:rFonts w:ascii="Arial" w:hAnsi="Arial" w:cs="Arial"/>
          <w:b/>
          <w:sz w:val="24"/>
          <w:szCs w:val="24"/>
          <w:lang w:eastAsia="ru-RU"/>
        </w:rPr>
        <w:t xml:space="preserve">  Выводы    по    эффективности    бизнес-проекта </w:t>
      </w:r>
    </w:p>
    <w:p w:rsidR="0088720F"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_________________________________________________________________</w:t>
      </w:r>
      <w:r w:rsidR="0088720F">
        <w:rPr>
          <w:rFonts w:ascii="Arial" w:hAnsi="Arial" w:cs="Arial"/>
          <w:sz w:val="24"/>
          <w:szCs w:val="24"/>
          <w:lang w:eastAsia="ru-RU"/>
        </w:rPr>
        <w:t>____</w:t>
      </w:r>
      <w:r w:rsidRPr="008E766D">
        <w:rPr>
          <w:rFonts w:ascii="Arial" w:hAnsi="Arial" w:cs="Arial"/>
          <w:sz w:val="24"/>
          <w:szCs w:val="24"/>
          <w:lang w:eastAsia="ru-RU"/>
        </w:rPr>
        <w:t>_</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 xml:space="preserve"> __________________________________________________________________</w:t>
      </w:r>
      <w:r w:rsidR="0088720F">
        <w:rPr>
          <w:rFonts w:ascii="Arial" w:hAnsi="Arial" w:cs="Arial"/>
          <w:sz w:val="24"/>
          <w:szCs w:val="24"/>
          <w:lang w:eastAsia="ru-RU"/>
        </w:rPr>
        <w:t>___</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 xml:space="preserve">    </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jc w:val="both"/>
        <w:rPr>
          <w:rFonts w:ascii="Arial" w:hAnsi="Arial" w:cs="Arial"/>
          <w:sz w:val="24"/>
          <w:szCs w:val="24"/>
        </w:rPr>
      </w:pPr>
      <w:r w:rsidRPr="008E766D">
        <w:rPr>
          <w:rFonts w:ascii="Arial" w:hAnsi="Arial" w:cs="Arial"/>
          <w:sz w:val="24"/>
          <w:szCs w:val="24"/>
        </w:rPr>
        <w:t>Руководитель,</w:t>
      </w:r>
    </w:p>
    <w:p w:rsidR="00CE7B2F" w:rsidRPr="008E766D" w:rsidRDefault="00CE7B2F" w:rsidP="00CE7B2F">
      <w:pPr>
        <w:jc w:val="both"/>
        <w:rPr>
          <w:rFonts w:ascii="Arial" w:hAnsi="Arial" w:cs="Arial"/>
          <w:sz w:val="24"/>
          <w:szCs w:val="24"/>
        </w:rPr>
      </w:pPr>
      <w:r w:rsidRPr="008E766D">
        <w:rPr>
          <w:rFonts w:ascii="Arial" w:hAnsi="Arial" w:cs="Arial"/>
          <w:sz w:val="24"/>
          <w:szCs w:val="24"/>
        </w:rPr>
        <w:t xml:space="preserve">Индивидуальный </w:t>
      </w:r>
    </w:p>
    <w:p w:rsidR="00CE7B2F" w:rsidRPr="008E766D" w:rsidRDefault="00CE7B2F" w:rsidP="00CE7B2F">
      <w:pPr>
        <w:jc w:val="both"/>
        <w:rPr>
          <w:rFonts w:ascii="Arial" w:hAnsi="Arial" w:cs="Arial"/>
          <w:sz w:val="24"/>
          <w:szCs w:val="24"/>
        </w:rPr>
      </w:pPr>
      <w:r w:rsidRPr="008E766D">
        <w:rPr>
          <w:rFonts w:ascii="Arial" w:hAnsi="Arial" w:cs="Arial"/>
          <w:sz w:val="24"/>
          <w:szCs w:val="24"/>
        </w:rPr>
        <w:t>предприниматель          ____________        /__________________/</w:t>
      </w:r>
    </w:p>
    <w:p w:rsidR="00CE7B2F" w:rsidRPr="008E766D" w:rsidRDefault="00CE7B2F" w:rsidP="00CE7B2F">
      <w:pPr>
        <w:jc w:val="both"/>
        <w:rPr>
          <w:rFonts w:ascii="Arial" w:hAnsi="Arial" w:cs="Arial"/>
          <w:sz w:val="24"/>
          <w:szCs w:val="24"/>
          <w:vertAlign w:val="superscript"/>
        </w:rPr>
      </w:pPr>
      <w:r w:rsidRPr="008E766D">
        <w:rPr>
          <w:rFonts w:ascii="Arial" w:hAnsi="Arial" w:cs="Arial"/>
          <w:sz w:val="24"/>
          <w:szCs w:val="24"/>
          <w:vertAlign w:val="superscript"/>
        </w:rPr>
        <w:t xml:space="preserve">                                                            (подпись)                                  (расшифровка подписи)</w:t>
      </w:r>
    </w:p>
    <w:p w:rsidR="00CE7B2F" w:rsidRPr="008E766D" w:rsidRDefault="00CE7B2F" w:rsidP="00CE7B2F">
      <w:pPr>
        <w:jc w:val="both"/>
        <w:rPr>
          <w:rFonts w:ascii="Arial" w:hAnsi="Arial" w:cs="Arial"/>
          <w:sz w:val="24"/>
          <w:szCs w:val="24"/>
        </w:rPr>
      </w:pPr>
      <w:r w:rsidRPr="008E766D">
        <w:rPr>
          <w:rFonts w:ascii="Arial" w:hAnsi="Arial" w:cs="Arial"/>
          <w:sz w:val="24"/>
          <w:szCs w:val="24"/>
        </w:rPr>
        <w:t>М.П.</w:t>
      </w:r>
    </w:p>
    <w:p w:rsidR="00CE7B2F" w:rsidRPr="008E766D" w:rsidRDefault="00CE7B2F" w:rsidP="00CE7B2F">
      <w:pPr>
        <w:jc w:val="center"/>
        <w:rPr>
          <w:rFonts w:ascii="Arial" w:hAnsi="Arial" w:cs="Arial"/>
          <w:sz w:val="24"/>
          <w:szCs w:val="24"/>
          <w:vertAlign w:val="superscript"/>
        </w:rPr>
      </w:pPr>
    </w:p>
    <w:p w:rsidR="00CE7B2F" w:rsidRPr="008E766D" w:rsidRDefault="00CE7B2F" w:rsidP="00CE7B2F">
      <w:pPr>
        <w:jc w:val="both"/>
        <w:rPr>
          <w:rFonts w:ascii="Arial" w:hAnsi="Arial" w:cs="Arial"/>
          <w:sz w:val="24"/>
          <w:szCs w:val="24"/>
        </w:rPr>
      </w:pPr>
      <w:r w:rsidRPr="008E766D">
        <w:rPr>
          <w:rFonts w:ascii="Arial" w:hAnsi="Arial" w:cs="Arial"/>
          <w:sz w:val="24"/>
          <w:szCs w:val="24"/>
        </w:rPr>
        <w:t>«___» ____________ 20___</w:t>
      </w:r>
    </w:p>
    <w:p w:rsidR="00CE7B2F" w:rsidRPr="008E766D" w:rsidRDefault="00CE7B2F" w:rsidP="00CE7B2F">
      <w:pPr>
        <w:autoSpaceDE w:val="0"/>
        <w:autoSpaceDN w:val="0"/>
        <w:adjustRightInd w:val="0"/>
        <w:jc w:val="both"/>
        <w:rPr>
          <w:rFonts w:ascii="Arial" w:hAnsi="Arial" w:cs="Arial"/>
          <w:sz w:val="24"/>
          <w:szCs w:val="24"/>
        </w:rPr>
      </w:pPr>
    </w:p>
    <w:p w:rsidR="00CE7B2F" w:rsidRPr="008E766D" w:rsidRDefault="00CE7B2F" w:rsidP="00CE7B2F">
      <w:pPr>
        <w:autoSpaceDE w:val="0"/>
        <w:autoSpaceDN w:val="0"/>
        <w:adjustRightInd w:val="0"/>
        <w:jc w:val="both"/>
        <w:rPr>
          <w:rFonts w:ascii="Arial" w:hAnsi="Arial" w:cs="Arial"/>
          <w:sz w:val="24"/>
          <w:szCs w:val="24"/>
        </w:rPr>
      </w:pPr>
    </w:p>
    <w:p w:rsidR="00CE7B2F" w:rsidRPr="008E766D" w:rsidRDefault="00CE7B2F" w:rsidP="00CE7B2F">
      <w:pPr>
        <w:autoSpaceDE w:val="0"/>
        <w:autoSpaceDN w:val="0"/>
        <w:adjustRightInd w:val="0"/>
        <w:jc w:val="both"/>
        <w:rPr>
          <w:rFonts w:ascii="Arial" w:hAnsi="Arial" w:cs="Arial"/>
          <w:sz w:val="24"/>
          <w:szCs w:val="24"/>
        </w:rPr>
      </w:pPr>
    </w:p>
    <w:p w:rsidR="00CE7B2F" w:rsidRPr="008E766D" w:rsidRDefault="00CE7B2F" w:rsidP="00CE7B2F">
      <w:pPr>
        <w:autoSpaceDE w:val="0"/>
        <w:autoSpaceDN w:val="0"/>
        <w:adjustRightInd w:val="0"/>
        <w:jc w:val="both"/>
        <w:rPr>
          <w:rFonts w:ascii="Arial" w:hAnsi="Arial" w:cs="Arial"/>
          <w:sz w:val="24"/>
          <w:szCs w:val="24"/>
        </w:rPr>
      </w:pPr>
    </w:p>
    <w:p w:rsidR="00CE7B2F" w:rsidRPr="008E766D" w:rsidRDefault="00CE7B2F" w:rsidP="00CE7B2F">
      <w:pPr>
        <w:autoSpaceDE w:val="0"/>
        <w:autoSpaceDN w:val="0"/>
        <w:adjustRightInd w:val="0"/>
        <w:jc w:val="both"/>
        <w:rPr>
          <w:rFonts w:ascii="Arial" w:hAnsi="Arial" w:cs="Arial"/>
          <w:sz w:val="24"/>
          <w:szCs w:val="24"/>
        </w:rPr>
      </w:pPr>
    </w:p>
    <w:p w:rsidR="00CE7B2F" w:rsidRPr="008E766D" w:rsidRDefault="00CE7B2F" w:rsidP="00CE7B2F">
      <w:pPr>
        <w:autoSpaceDE w:val="0"/>
        <w:autoSpaceDN w:val="0"/>
        <w:adjustRightInd w:val="0"/>
        <w:jc w:val="both"/>
        <w:rPr>
          <w:rFonts w:ascii="Arial" w:hAnsi="Arial" w:cs="Arial"/>
          <w:sz w:val="24"/>
          <w:szCs w:val="24"/>
        </w:rPr>
      </w:pPr>
    </w:p>
    <w:p w:rsidR="00CE7B2F" w:rsidRPr="008E766D" w:rsidRDefault="00CE7B2F" w:rsidP="00CE7B2F">
      <w:pPr>
        <w:autoSpaceDE w:val="0"/>
        <w:autoSpaceDN w:val="0"/>
        <w:adjustRightInd w:val="0"/>
        <w:jc w:val="both"/>
        <w:rPr>
          <w:rFonts w:ascii="Arial" w:hAnsi="Arial" w:cs="Arial"/>
          <w:sz w:val="24"/>
          <w:szCs w:val="24"/>
        </w:rPr>
      </w:pPr>
    </w:p>
    <w:p w:rsidR="00CE7B2F" w:rsidRPr="008E766D" w:rsidRDefault="00CE7B2F" w:rsidP="00CE7B2F">
      <w:pPr>
        <w:autoSpaceDE w:val="0"/>
        <w:autoSpaceDN w:val="0"/>
        <w:adjustRightInd w:val="0"/>
        <w:jc w:val="both"/>
        <w:rPr>
          <w:rFonts w:ascii="Arial" w:hAnsi="Arial" w:cs="Arial"/>
          <w:sz w:val="24"/>
          <w:szCs w:val="24"/>
        </w:rPr>
      </w:pPr>
    </w:p>
    <w:p w:rsidR="00CE7B2F" w:rsidRPr="008E766D" w:rsidRDefault="00CE7B2F" w:rsidP="00CE7B2F">
      <w:pPr>
        <w:autoSpaceDE w:val="0"/>
        <w:autoSpaceDN w:val="0"/>
        <w:adjustRightInd w:val="0"/>
        <w:jc w:val="both"/>
        <w:rPr>
          <w:rFonts w:ascii="Arial" w:hAnsi="Arial" w:cs="Arial"/>
          <w:sz w:val="24"/>
          <w:szCs w:val="24"/>
        </w:rPr>
      </w:pPr>
    </w:p>
    <w:p w:rsidR="00D36134" w:rsidRPr="008E766D" w:rsidRDefault="00D36134" w:rsidP="0015450C">
      <w:pPr>
        <w:autoSpaceDE w:val="0"/>
        <w:autoSpaceDN w:val="0"/>
        <w:adjustRightInd w:val="0"/>
        <w:ind w:firstLine="5103"/>
        <w:jc w:val="both"/>
        <w:rPr>
          <w:rFonts w:ascii="Arial" w:hAnsi="Arial" w:cs="Arial"/>
          <w:sz w:val="24"/>
          <w:szCs w:val="24"/>
        </w:rPr>
      </w:pPr>
    </w:p>
    <w:p w:rsidR="00D36134" w:rsidRPr="008E766D" w:rsidRDefault="00D36134" w:rsidP="0015450C">
      <w:pPr>
        <w:autoSpaceDE w:val="0"/>
        <w:autoSpaceDN w:val="0"/>
        <w:adjustRightInd w:val="0"/>
        <w:ind w:firstLine="5103"/>
        <w:jc w:val="both"/>
        <w:rPr>
          <w:rFonts w:ascii="Arial" w:hAnsi="Arial" w:cs="Arial"/>
          <w:sz w:val="24"/>
          <w:szCs w:val="24"/>
        </w:rPr>
      </w:pPr>
    </w:p>
    <w:p w:rsidR="00D36134" w:rsidRPr="008E766D" w:rsidRDefault="00D36134" w:rsidP="0015450C">
      <w:pPr>
        <w:autoSpaceDE w:val="0"/>
        <w:autoSpaceDN w:val="0"/>
        <w:adjustRightInd w:val="0"/>
        <w:ind w:firstLine="5103"/>
        <w:jc w:val="both"/>
        <w:rPr>
          <w:rFonts w:ascii="Arial" w:hAnsi="Arial" w:cs="Arial"/>
          <w:sz w:val="24"/>
          <w:szCs w:val="24"/>
        </w:rPr>
      </w:pPr>
    </w:p>
    <w:p w:rsidR="00A84ECB" w:rsidRPr="008E766D" w:rsidRDefault="00A84ECB" w:rsidP="0015450C">
      <w:pPr>
        <w:autoSpaceDE w:val="0"/>
        <w:autoSpaceDN w:val="0"/>
        <w:adjustRightInd w:val="0"/>
        <w:ind w:firstLine="5103"/>
        <w:jc w:val="both"/>
        <w:rPr>
          <w:rFonts w:ascii="Arial" w:hAnsi="Arial" w:cs="Arial"/>
          <w:sz w:val="24"/>
          <w:szCs w:val="24"/>
        </w:rPr>
      </w:pPr>
    </w:p>
    <w:p w:rsidR="00A84ECB" w:rsidRDefault="00A84ECB"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Pr="008E766D" w:rsidRDefault="004575DF" w:rsidP="0015450C">
      <w:pPr>
        <w:autoSpaceDE w:val="0"/>
        <w:autoSpaceDN w:val="0"/>
        <w:adjustRightInd w:val="0"/>
        <w:ind w:firstLine="5103"/>
        <w:jc w:val="both"/>
        <w:rPr>
          <w:rFonts w:ascii="Arial" w:hAnsi="Arial" w:cs="Arial"/>
          <w:sz w:val="24"/>
          <w:szCs w:val="24"/>
        </w:rPr>
      </w:pPr>
    </w:p>
    <w:p w:rsidR="00A84ECB" w:rsidRPr="008E766D" w:rsidRDefault="00A84ECB" w:rsidP="0015450C">
      <w:pPr>
        <w:autoSpaceDE w:val="0"/>
        <w:autoSpaceDN w:val="0"/>
        <w:adjustRightInd w:val="0"/>
        <w:ind w:firstLine="5103"/>
        <w:jc w:val="both"/>
        <w:rPr>
          <w:rFonts w:ascii="Arial" w:hAnsi="Arial" w:cs="Arial"/>
          <w:sz w:val="24"/>
          <w:szCs w:val="24"/>
        </w:rPr>
      </w:pPr>
    </w:p>
    <w:p w:rsidR="007944BB" w:rsidRDefault="007944BB" w:rsidP="004575DF">
      <w:pPr>
        <w:autoSpaceDE w:val="0"/>
        <w:autoSpaceDN w:val="0"/>
        <w:adjustRightInd w:val="0"/>
        <w:ind w:left="5103"/>
        <w:jc w:val="both"/>
        <w:rPr>
          <w:rFonts w:ascii="Arial" w:hAnsi="Arial" w:cs="Arial"/>
          <w:sz w:val="24"/>
          <w:szCs w:val="24"/>
        </w:rPr>
      </w:pPr>
    </w:p>
    <w:p w:rsidR="007944BB" w:rsidRDefault="007944BB" w:rsidP="004575DF">
      <w:pPr>
        <w:autoSpaceDE w:val="0"/>
        <w:autoSpaceDN w:val="0"/>
        <w:adjustRightInd w:val="0"/>
        <w:ind w:left="5103"/>
        <w:jc w:val="both"/>
        <w:rPr>
          <w:rFonts w:ascii="Arial" w:hAnsi="Arial" w:cs="Arial"/>
          <w:sz w:val="24"/>
          <w:szCs w:val="24"/>
        </w:rPr>
      </w:pPr>
    </w:p>
    <w:p w:rsidR="007944BB" w:rsidRDefault="007944BB" w:rsidP="004575DF">
      <w:pPr>
        <w:autoSpaceDE w:val="0"/>
        <w:autoSpaceDN w:val="0"/>
        <w:adjustRightInd w:val="0"/>
        <w:ind w:left="5103"/>
        <w:jc w:val="both"/>
        <w:rPr>
          <w:rFonts w:ascii="Arial" w:hAnsi="Arial" w:cs="Arial"/>
          <w:sz w:val="24"/>
          <w:szCs w:val="24"/>
        </w:rPr>
      </w:pPr>
    </w:p>
    <w:p w:rsidR="00CE7B2F" w:rsidRPr="008E766D" w:rsidRDefault="00CE7B2F" w:rsidP="004575DF">
      <w:pPr>
        <w:autoSpaceDE w:val="0"/>
        <w:autoSpaceDN w:val="0"/>
        <w:adjustRightInd w:val="0"/>
        <w:ind w:left="5103"/>
        <w:jc w:val="both"/>
        <w:rPr>
          <w:rFonts w:ascii="Arial" w:hAnsi="Arial" w:cs="Arial"/>
          <w:sz w:val="24"/>
          <w:szCs w:val="24"/>
        </w:rPr>
      </w:pPr>
      <w:r w:rsidRPr="008E766D">
        <w:rPr>
          <w:rFonts w:ascii="Arial" w:hAnsi="Arial" w:cs="Arial"/>
          <w:sz w:val="24"/>
          <w:szCs w:val="24"/>
        </w:rPr>
        <w:lastRenderedPageBreak/>
        <w:t>Приложение № 3</w:t>
      </w:r>
    </w:p>
    <w:p w:rsidR="00CE7B2F" w:rsidRPr="008E766D" w:rsidRDefault="00CE7B2F" w:rsidP="004575DF">
      <w:pPr>
        <w:widowControl w:val="0"/>
        <w:suppressAutoHyphens w:val="0"/>
        <w:autoSpaceDE w:val="0"/>
        <w:autoSpaceDN w:val="0"/>
        <w:ind w:left="5103"/>
        <w:jc w:val="both"/>
        <w:outlineLvl w:val="1"/>
        <w:rPr>
          <w:rFonts w:ascii="Arial" w:hAnsi="Arial" w:cs="Arial"/>
          <w:sz w:val="24"/>
          <w:szCs w:val="24"/>
          <w:lang w:eastAsia="ru-RU"/>
        </w:rPr>
      </w:pPr>
      <w:r w:rsidRPr="008E766D">
        <w:rPr>
          <w:rFonts w:ascii="Arial" w:hAnsi="Arial" w:cs="Arial"/>
          <w:sz w:val="24"/>
          <w:szCs w:val="24"/>
          <w:lang w:eastAsia="ru-RU"/>
        </w:rPr>
        <w:t xml:space="preserve">к Порядку реализации мероприятия </w:t>
      </w:r>
    </w:p>
    <w:p w:rsidR="00CE7B2F" w:rsidRPr="008E766D" w:rsidRDefault="00CE7B2F" w:rsidP="004575DF">
      <w:pPr>
        <w:suppressAutoHyphens w:val="0"/>
        <w:ind w:left="5103"/>
        <w:rPr>
          <w:rFonts w:ascii="Arial" w:eastAsia="Calibri" w:hAnsi="Arial" w:cs="Arial"/>
          <w:sz w:val="24"/>
          <w:szCs w:val="24"/>
          <w:lang w:eastAsia="en-US"/>
        </w:rPr>
      </w:pPr>
      <w:r w:rsidRPr="008E766D">
        <w:rPr>
          <w:rFonts w:ascii="Arial" w:hAnsi="Arial" w:cs="Arial"/>
          <w:sz w:val="24"/>
          <w:szCs w:val="24"/>
        </w:rPr>
        <w:t>«П</w:t>
      </w:r>
      <w:r w:rsidRPr="008E766D">
        <w:rPr>
          <w:rFonts w:ascii="Arial" w:eastAsia="Calibri" w:hAnsi="Arial" w:cs="Arial"/>
          <w:sz w:val="24"/>
          <w:szCs w:val="24"/>
          <w:lang w:eastAsia="en-US"/>
        </w:rPr>
        <w:t>редоставление субъектам малого и среднего предпринимательства грантов в форме субсидий на начало ведения предпринимательской деятельности»</w:t>
      </w:r>
    </w:p>
    <w:p w:rsidR="00CE7B2F" w:rsidRPr="008E766D" w:rsidRDefault="00CE7B2F" w:rsidP="004575DF">
      <w:pPr>
        <w:suppressAutoHyphens w:val="0"/>
        <w:ind w:left="5103"/>
        <w:rPr>
          <w:rFonts w:ascii="Arial" w:eastAsia="Calibri" w:hAnsi="Arial" w:cs="Arial"/>
          <w:sz w:val="24"/>
          <w:szCs w:val="24"/>
          <w:lang w:eastAsia="en-US"/>
        </w:rPr>
      </w:pPr>
    </w:p>
    <w:p w:rsidR="00CE7B2F" w:rsidRPr="008E766D" w:rsidRDefault="00CE7B2F" w:rsidP="00CE7B2F">
      <w:pPr>
        <w:jc w:val="both"/>
        <w:rPr>
          <w:rFonts w:ascii="Arial" w:hAnsi="Arial" w:cs="Arial"/>
          <w:sz w:val="24"/>
          <w:szCs w:val="24"/>
        </w:rPr>
      </w:pPr>
    </w:p>
    <w:p w:rsidR="00CE7B2F" w:rsidRPr="008E766D" w:rsidRDefault="00CE7B2F" w:rsidP="0015450C">
      <w:pPr>
        <w:ind w:firstLine="5103"/>
        <w:jc w:val="both"/>
        <w:rPr>
          <w:rFonts w:ascii="Arial" w:hAnsi="Arial" w:cs="Arial"/>
          <w:sz w:val="24"/>
          <w:szCs w:val="24"/>
        </w:rPr>
      </w:pPr>
      <w:r w:rsidRPr="008E766D">
        <w:rPr>
          <w:rFonts w:ascii="Arial" w:hAnsi="Arial" w:cs="Arial"/>
          <w:sz w:val="24"/>
          <w:szCs w:val="24"/>
        </w:rPr>
        <w:t>Главе Енисейского района</w:t>
      </w:r>
    </w:p>
    <w:p w:rsidR="00CE7B2F" w:rsidRPr="008E766D" w:rsidRDefault="00CE7B2F" w:rsidP="00CE7B2F">
      <w:pPr>
        <w:jc w:val="both"/>
        <w:rPr>
          <w:rFonts w:ascii="Arial" w:hAnsi="Arial" w:cs="Arial"/>
          <w:sz w:val="24"/>
          <w:szCs w:val="24"/>
        </w:rPr>
      </w:pPr>
    </w:p>
    <w:p w:rsidR="00CE7B2F" w:rsidRPr="008E766D" w:rsidRDefault="00CE7B2F" w:rsidP="00CE7B2F">
      <w:pPr>
        <w:jc w:val="right"/>
        <w:rPr>
          <w:rFonts w:ascii="Arial" w:hAnsi="Arial" w:cs="Arial"/>
          <w:sz w:val="24"/>
          <w:szCs w:val="24"/>
        </w:rPr>
      </w:pPr>
    </w:p>
    <w:p w:rsidR="00CE7B2F" w:rsidRPr="008E766D" w:rsidRDefault="00CE7B2F" w:rsidP="00CE7B2F">
      <w:pPr>
        <w:jc w:val="center"/>
        <w:rPr>
          <w:rFonts w:ascii="Arial" w:hAnsi="Arial" w:cs="Arial"/>
          <w:sz w:val="24"/>
          <w:szCs w:val="24"/>
        </w:rPr>
      </w:pPr>
      <w:r w:rsidRPr="008E766D">
        <w:rPr>
          <w:rFonts w:ascii="Arial" w:hAnsi="Arial" w:cs="Arial"/>
          <w:sz w:val="24"/>
          <w:szCs w:val="24"/>
        </w:rPr>
        <w:t>Заявление (заявка)</w:t>
      </w:r>
    </w:p>
    <w:p w:rsidR="00CE7B2F" w:rsidRPr="008E766D" w:rsidRDefault="00CE7B2F" w:rsidP="00CE7B2F">
      <w:pPr>
        <w:jc w:val="center"/>
        <w:rPr>
          <w:rFonts w:ascii="Arial" w:hAnsi="Arial" w:cs="Arial"/>
          <w:sz w:val="24"/>
          <w:szCs w:val="24"/>
          <w:lang w:eastAsia="ru-RU"/>
        </w:rPr>
      </w:pPr>
      <w:r w:rsidRPr="008E766D">
        <w:rPr>
          <w:rFonts w:ascii="Arial" w:hAnsi="Arial" w:cs="Arial"/>
          <w:sz w:val="24"/>
          <w:szCs w:val="24"/>
        </w:rPr>
        <w:t xml:space="preserve">о предоставлении гранта в форме субсидии </w:t>
      </w:r>
      <w:r w:rsidRPr="008E766D">
        <w:rPr>
          <w:rFonts w:ascii="Arial" w:hAnsi="Arial" w:cs="Arial"/>
          <w:sz w:val="24"/>
          <w:szCs w:val="24"/>
          <w:lang w:eastAsia="ru-RU"/>
        </w:rPr>
        <w:t>на начало ведения предпринимательской деятельности субъекту малого или среднего предпринимательства</w:t>
      </w:r>
    </w:p>
    <w:p w:rsidR="00CE7B2F" w:rsidRPr="008E766D" w:rsidRDefault="00CE7B2F" w:rsidP="00CE7B2F">
      <w:pPr>
        <w:jc w:val="center"/>
        <w:rPr>
          <w:rFonts w:ascii="Arial" w:hAnsi="Arial" w:cs="Arial"/>
          <w:sz w:val="24"/>
          <w:szCs w:val="24"/>
        </w:rPr>
      </w:pPr>
    </w:p>
    <w:p w:rsidR="00CE7B2F" w:rsidRPr="008E766D" w:rsidRDefault="00CE7B2F" w:rsidP="00CE7B2F">
      <w:pPr>
        <w:rPr>
          <w:rFonts w:ascii="Arial" w:hAnsi="Arial" w:cs="Arial"/>
          <w:sz w:val="24"/>
          <w:szCs w:val="24"/>
        </w:rPr>
      </w:pPr>
      <w:r w:rsidRPr="008E766D">
        <w:rPr>
          <w:rFonts w:ascii="Arial" w:hAnsi="Arial" w:cs="Arial"/>
          <w:sz w:val="24"/>
          <w:szCs w:val="24"/>
        </w:rPr>
        <w:t>Прошу предоставить________________________________________________</w:t>
      </w:r>
    </w:p>
    <w:p w:rsidR="00CE7B2F" w:rsidRPr="008E766D" w:rsidRDefault="00CE7B2F" w:rsidP="00CE7B2F">
      <w:pPr>
        <w:jc w:val="both"/>
        <w:rPr>
          <w:rFonts w:ascii="Arial" w:hAnsi="Arial" w:cs="Arial"/>
          <w:sz w:val="24"/>
          <w:szCs w:val="24"/>
        </w:rPr>
      </w:pPr>
      <w:r w:rsidRPr="008E766D">
        <w:rPr>
          <w:rFonts w:ascii="Arial" w:hAnsi="Arial" w:cs="Arial"/>
          <w:sz w:val="24"/>
          <w:szCs w:val="24"/>
        </w:rPr>
        <w:t xml:space="preserve">                                                                  (полное наименование заявителя)</w:t>
      </w:r>
    </w:p>
    <w:p w:rsidR="00CE7B2F" w:rsidRPr="008E766D" w:rsidRDefault="00CE7B2F" w:rsidP="00CE7B2F">
      <w:pPr>
        <w:rPr>
          <w:rFonts w:ascii="Arial" w:hAnsi="Arial" w:cs="Arial"/>
          <w:sz w:val="24"/>
          <w:szCs w:val="24"/>
        </w:rPr>
      </w:pPr>
      <w:r w:rsidRPr="008E766D">
        <w:rPr>
          <w:rFonts w:ascii="Arial" w:hAnsi="Arial" w:cs="Arial"/>
          <w:sz w:val="24"/>
          <w:szCs w:val="24"/>
        </w:rPr>
        <w:t>__________________________________________________________________</w:t>
      </w:r>
    </w:p>
    <w:p w:rsidR="00CE7B2F" w:rsidRPr="008E766D" w:rsidRDefault="00CE7B2F" w:rsidP="00CE7B2F">
      <w:pPr>
        <w:rPr>
          <w:rFonts w:ascii="Arial" w:hAnsi="Arial" w:cs="Arial"/>
          <w:sz w:val="24"/>
          <w:szCs w:val="24"/>
        </w:rPr>
      </w:pPr>
    </w:p>
    <w:p w:rsidR="00CE7B2F" w:rsidRPr="008E766D" w:rsidRDefault="0088720F" w:rsidP="0088720F">
      <w:pPr>
        <w:suppressAutoHyphens w:val="0"/>
        <w:spacing w:after="200" w:line="276" w:lineRule="auto"/>
        <w:contextualSpacing/>
        <w:jc w:val="both"/>
        <w:rPr>
          <w:rFonts w:ascii="Arial" w:hAnsi="Arial" w:cs="Arial"/>
          <w:sz w:val="24"/>
          <w:szCs w:val="24"/>
        </w:rPr>
      </w:pPr>
      <w:r>
        <w:rPr>
          <w:rFonts w:ascii="Arial" w:hAnsi="Arial" w:cs="Arial"/>
          <w:sz w:val="24"/>
          <w:szCs w:val="24"/>
        </w:rPr>
        <w:t xml:space="preserve">1. </w:t>
      </w:r>
      <w:r w:rsidR="00CE7B2F" w:rsidRPr="008E766D">
        <w:rPr>
          <w:rFonts w:ascii="Arial" w:hAnsi="Arial" w:cs="Arial"/>
          <w:sz w:val="24"/>
          <w:szCs w:val="24"/>
        </w:rPr>
        <w:t xml:space="preserve">Информация о заявителе: </w:t>
      </w:r>
    </w:p>
    <w:p w:rsidR="00CE7B2F" w:rsidRPr="008E766D" w:rsidRDefault="00CE7B2F" w:rsidP="00CE7B2F">
      <w:pPr>
        <w:contextualSpacing/>
        <w:jc w:val="both"/>
        <w:rPr>
          <w:rFonts w:ascii="Arial" w:hAnsi="Arial" w:cs="Arial"/>
          <w:sz w:val="24"/>
          <w:szCs w:val="24"/>
        </w:rPr>
      </w:pPr>
    </w:p>
    <w:p w:rsidR="00CE7B2F" w:rsidRPr="008E766D" w:rsidRDefault="00CE7B2F" w:rsidP="00CE7B2F">
      <w:pPr>
        <w:contextualSpacing/>
        <w:jc w:val="both"/>
        <w:rPr>
          <w:rFonts w:ascii="Arial" w:hAnsi="Arial" w:cs="Arial"/>
          <w:sz w:val="24"/>
          <w:szCs w:val="24"/>
        </w:rPr>
      </w:pPr>
      <w:r w:rsidRPr="008E766D">
        <w:rPr>
          <w:rFonts w:ascii="Arial" w:hAnsi="Arial" w:cs="Arial"/>
          <w:sz w:val="24"/>
          <w:szCs w:val="24"/>
        </w:rPr>
        <w:t>ИНН/КПП________________________________________________________</w:t>
      </w:r>
    </w:p>
    <w:p w:rsidR="00CE7B2F" w:rsidRPr="008E766D" w:rsidRDefault="00CE7B2F" w:rsidP="00CE7B2F">
      <w:pPr>
        <w:rPr>
          <w:rFonts w:ascii="Arial" w:hAnsi="Arial" w:cs="Arial"/>
          <w:sz w:val="24"/>
          <w:szCs w:val="24"/>
        </w:rPr>
      </w:pPr>
      <w:r w:rsidRPr="008E766D">
        <w:rPr>
          <w:rFonts w:ascii="Arial" w:hAnsi="Arial" w:cs="Arial"/>
          <w:sz w:val="24"/>
          <w:szCs w:val="24"/>
        </w:rPr>
        <w:t>Юридический адрес: _______________________________________________   __________________________________________________________________</w:t>
      </w:r>
    </w:p>
    <w:p w:rsidR="00CE7B2F" w:rsidRPr="008E766D" w:rsidRDefault="00CE7B2F" w:rsidP="00CE7B2F">
      <w:pPr>
        <w:rPr>
          <w:rFonts w:ascii="Arial" w:hAnsi="Arial" w:cs="Arial"/>
          <w:sz w:val="24"/>
          <w:szCs w:val="24"/>
        </w:rPr>
      </w:pPr>
      <w:r w:rsidRPr="008E766D">
        <w:rPr>
          <w:rFonts w:ascii="Arial" w:hAnsi="Arial" w:cs="Arial"/>
          <w:sz w:val="24"/>
          <w:szCs w:val="24"/>
        </w:rPr>
        <w:t>Адрес места осуществления деятельности:______________________________</w:t>
      </w:r>
    </w:p>
    <w:p w:rsidR="00CE7B2F" w:rsidRPr="008E766D" w:rsidRDefault="00CE7B2F" w:rsidP="00CE7B2F">
      <w:pPr>
        <w:rPr>
          <w:rFonts w:ascii="Arial" w:hAnsi="Arial" w:cs="Arial"/>
          <w:sz w:val="24"/>
          <w:szCs w:val="24"/>
        </w:rPr>
      </w:pPr>
      <w:r w:rsidRPr="008E766D">
        <w:rPr>
          <w:rFonts w:ascii="Arial" w:hAnsi="Arial" w:cs="Arial"/>
          <w:sz w:val="24"/>
          <w:szCs w:val="24"/>
        </w:rPr>
        <w:t xml:space="preserve">__________________________________________________________________  </w:t>
      </w:r>
    </w:p>
    <w:p w:rsidR="00CE7B2F" w:rsidRPr="008E766D" w:rsidRDefault="00CE7B2F" w:rsidP="00CE7B2F">
      <w:pPr>
        <w:rPr>
          <w:rFonts w:ascii="Arial" w:hAnsi="Arial" w:cs="Arial"/>
          <w:sz w:val="24"/>
          <w:szCs w:val="24"/>
        </w:rPr>
      </w:pPr>
      <w:r w:rsidRPr="008E766D">
        <w:rPr>
          <w:rFonts w:ascii="Arial" w:hAnsi="Arial" w:cs="Arial"/>
          <w:sz w:val="24"/>
          <w:szCs w:val="24"/>
        </w:rPr>
        <w:t>Телефон, факс, e-mail:  ______________________________________________</w:t>
      </w:r>
    </w:p>
    <w:p w:rsidR="00CE7B2F" w:rsidRPr="008E766D" w:rsidRDefault="00CE7B2F" w:rsidP="00CE7B2F">
      <w:pPr>
        <w:rPr>
          <w:rFonts w:ascii="Arial" w:hAnsi="Arial" w:cs="Arial"/>
          <w:sz w:val="24"/>
          <w:szCs w:val="24"/>
        </w:rPr>
      </w:pPr>
      <w:r w:rsidRPr="008E766D">
        <w:rPr>
          <w:rFonts w:ascii="Arial" w:hAnsi="Arial" w:cs="Arial"/>
          <w:sz w:val="24"/>
          <w:szCs w:val="24"/>
        </w:rPr>
        <w:t>Банковские реквизиты: ______________________________________________</w:t>
      </w:r>
    </w:p>
    <w:p w:rsidR="00CE7B2F" w:rsidRPr="008E766D" w:rsidRDefault="00CE7B2F" w:rsidP="00CE7B2F">
      <w:pPr>
        <w:spacing w:after="240"/>
        <w:jc w:val="both"/>
        <w:rPr>
          <w:rFonts w:ascii="Arial" w:hAnsi="Arial" w:cs="Arial"/>
          <w:sz w:val="24"/>
          <w:szCs w:val="24"/>
        </w:rPr>
      </w:pPr>
      <w:r w:rsidRPr="008E766D">
        <w:rPr>
          <w:rFonts w:ascii="Arial" w:hAnsi="Arial" w:cs="Arial"/>
          <w:sz w:val="24"/>
          <w:szCs w:val="24"/>
        </w:rPr>
        <w:t>____________________________________________________________________________________________________________________________________</w:t>
      </w:r>
    </w:p>
    <w:p w:rsidR="00CE7B2F" w:rsidRPr="008E766D" w:rsidRDefault="00CE7B2F" w:rsidP="00CE7B2F">
      <w:pPr>
        <w:spacing w:after="240"/>
        <w:jc w:val="both"/>
        <w:rPr>
          <w:rFonts w:ascii="Arial" w:hAnsi="Arial" w:cs="Arial"/>
          <w:sz w:val="24"/>
          <w:szCs w:val="24"/>
        </w:rPr>
      </w:pPr>
      <w:r w:rsidRPr="008E766D">
        <w:rPr>
          <w:rFonts w:ascii="Arial" w:hAnsi="Arial" w:cs="Arial"/>
          <w:sz w:val="24"/>
          <w:szCs w:val="24"/>
        </w:rPr>
        <w:t>2. Среднесписочная   численность   работников   заявителя за   предшествующий  календарный год   _______ человек;</w:t>
      </w:r>
    </w:p>
    <w:p w:rsidR="00CE7B2F" w:rsidRPr="008E766D" w:rsidRDefault="00CE7B2F" w:rsidP="00CE7B2F">
      <w:pPr>
        <w:jc w:val="both"/>
        <w:rPr>
          <w:rFonts w:ascii="Arial" w:hAnsi="Arial" w:cs="Arial"/>
          <w:sz w:val="24"/>
          <w:szCs w:val="24"/>
        </w:rPr>
      </w:pPr>
      <w:r w:rsidRPr="008E766D">
        <w:rPr>
          <w:rFonts w:ascii="Arial" w:hAnsi="Arial" w:cs="Arial"/>
          <w:sz w:val="24"/>
          <w:szCs w:val="24"/>
        </w:rPr>
        <w:t xml:space="preserve">3. Размер средней заработной платы (на 1 число месяца подачи заявления),  </w:t>
      </w:r>
    </w:p>
    <w:p w:rsidR="00CE7B2F" w:rsidRPr="008E766D" w:rsidRDefault="00CE7B2F" w:rsidP="00CE7B2F">
      <w:pPr>
        <w:jc w:val="both"/>
        <w:rPr>
          <w:rFonts w:ascii="Arial" w:hAnsi="Arial" w:cs="Arial"/>
          <w:sz w:val="24"/>
          <w:szCs w:val="24"/>
        </w:rPr>
      </w:pPr>
      <w:r w:rsidRPr="008E766D">
        <w:rPr>
          <w:rFonts w:ascii="Arial" w:hAnsi="Arial" w:cs="Arial"/>
          <w:sz w:val="24"/>
          <w:szCs w:val="24"/>
        </w:rPr>
        <w:t xml:space="preserve">                                                                     рублей ______________________</w:t>
      </w:r>
    </w:p>
    <w:p w:rsidR="00CE7B2F" w:rsidRPr="008E766D" w:rsidRDefault="00CE7B2F" w:rsidP="00CE7B2F">
      <w:pPr>
        <w:rPr>
          <w:rFonts w:ascii="Arial" w:hAnsi="Arial" w:cs="Arial"/>
          <w:sz w:val="24"/>
          <w:szCs w:val="24"/>
          <w:vertAlign w:val="superscript"/>
        </w:rPr>
      </w:pPr>
      <w:r w:rsidRPr="008E766D">
        <w:rPr>
          <w:rFonts w:ascii="Arial" w:hAnsi="Arial" w:cs="Arial"/>
          <w:sz w:val="24"/>
          <w:szCs w:val="24"/>
          <w:vertAlign w:val="superscript"/>
        </w:rPr>
        <w:t xml:space="preserve">                                                                                                                                     </w:t>
      </w:r>
    </w:p>
    <w:p w:rsidR="00CE7B2F" w:rsidRPr="008E766D" w:rsidRDefault="00CE7B2F" w:rsidP="00CE7B2F">
      <w:pPr>
        <w:jc w:val="both"/>
        <w:rPr>
          <w:rFonts w:ascii="Arial" w:hAnsi="Arial" w:cs="Arial"/>
          <w:sz w:val="24"/>
          <w:szCs w:val="24"/>
        </w:rPr>
      </w:pPr>
      <w:r w:rsidRPr="008E766D">
        <w:rPr>
          <w:rFonts w:ascii="Arial" w:hAnsi="Arial" w:cs="Arial"/>
          <w:sz w:val="24"/>
          <w:szCs w:val="24"/>
        </w:rPr>
        <w:t>4. Является участником соглашений о разделе продукции: _______________</w:t>
      </w:r>
    </w:p>
    <w:p w:rsidR="00CE7B2F" w:rsidRPr="008E766D" w:rsidRDefault="00CE7B2F" w:rsidP="00CE7B2F">
      <w:pPr>
        <w:jc w:val="center"/>
        <w:rPr>
          <w:rFonts w:ascii="Arial" w:hAnsi="Arial" w:cs="Arial"/>
          <w:sz w:val="24"/>
          <w:szCs w:val="24"/>
        </w:rPr>
      </w:pPr>
      <w:r w:rsidRPr="008E766D">
        <w:rPr>
          <w:rFonts w:ascii="Arial" w:hAnsi="Arial" w:cs="Arial"/>
          <w:sz w:val="24"/>
          <w:szCs w:val="24"/>
        </w:rPr>
        <w:t xml:space="preserve">                                                                                          (да/нет)</w:t>
      </w:r>
    </w:p>
    <w:p w:rsidR="00CE7B2F" w:rsidRPr="008E766D" w:rsidRDefault="00CE7B2F" w:rsidP="00CE7B2F">
      <w:pPr>
        <w:jc w:val="both"/>
        <w:rPr>
          <w:rFonts w:ascii="Arial" w:hAnsi="Arial" w:cs="Arial"/>
          <w:sz w:val="24"/>
          <w:szCs w:val="24"/>
        </w:rPr>
      </w:pPr>
      <w:r w:rsidRPr="008E766D">
        <w:rPr>
          <w:rFonts w:ascii="Arial" w:hAnsi="Arial" w:cs="Arial"/>
          <w:sz w:val="24"/>
          <w:szCs w:val="24"/>
        </w:rPr>
        <w:t>5. Является профессиональным участником рынка ценных бумаг: ________</w:t>
      </w:r>
    </w:p>
    <w:p w:rsidR="00CE7B2F" w:rsidRPr="008E766D" w:rsidRDefault="00CE7B2F" w:rsidP="00CE7B2F">
      <w:pPr>
        <w:jc w:val="center"/>
        <w:rPr>
          <w:rFonts w:ascii="Arial" w:hAnsi="Arial" w:cs="Arial"/>
          <w:sz w:val="24"/>
          <w:szCs w:val="24"/>
        </w:rPr>
      </w:pPr>
      <w:r w:rsidRPr="008E766D">
        <w:rPr>
          <w:rFonts w:ascii="Arial" w:hAnsi="Arial" w:cs="Arial"/>
          <w:sz w:val="24"/>
          <w:szCs w:val="24"/>
        </w:rPr>
        <w:t xml:space="preserve">                                                                                                         (да/нет)                                                                                                  </w:t>
      </w:r>
    </w:p>
    <w:p w:rsidR="00CE7B2F" w:rsidRPr="008E766D" w:rsidRDefault="00CE7B2F" w:rsidP="00CE7B2F">
      <w:pPr>
        <w:jc w:val="both"/>
        <w:rPr>
          <w:rFonts w:ascii="Arial" w:hAnsi="Arial" w:cs="Arial"/>
          <w:sz w:val="24"/>
          <w:szCs w:val="24"/>
        </w:rPr>
      </w:pPr>
      <w:r w:rsidRPr="008E766D">
        <w:rPr>
          <w:rFonts w:ascii="Arial" w:hAnsi="Arial" w:cs="Arial"/>
          <w:sz w:val="24"/>
          <w:szCs w:val="24"/>
        </w:rPr>
        <w:t>6. Осуществляет производство и реализацию подакцизных товаров: _______</w:t>
      </w:r>
    </w:p>
    <w:p w:rsidR="00CE7B2F" w:rsidRPr="008E766D" w:rsidRDefault="00CE7B2F" w:rsidP="00CE7B2F">
      <w:pPr>
        <w:jc w:val="center"/>
        <w:rPr>
          <w:rFonts w:ascii="Arial" w:hAnsi="Arial" w:cs="Arial"/>
          <w:sz w:val="24"/>
          <w:szCs w:val="24"/>
        </w:rPr>
      </w:pPr>
      <w:r w:rsidRPr="008E766D">
        <w:rPr>
          <w:rFonts w:ascii="Arial" w:hAnsi="Arial" w:cs="Arial"/>
          <w:sz w:val="24"/>
          <w:szCs w:val="24"/>
        </w:rPr>
        <w:t xml:space="preserve">                                                                                                          (да/нет)                                                                                                      </w:t>
      </w:r>
    </w:p>
    <w:p w:rsidR="00CE7B2F" w:rsidRPr="008E766D" w:rsidRDefault="00CE7B2F" w:rsidP="00CE7B2F">
      <w:pPr>
        <w:jc w:val="both"/>
        <w:rPr>
          <w:rFonts w:ascii="Arial" w:hAnsi="Arial" w:cs="Arial"/>
          <w:sz w:val="24"/>
          <w:szCs w:val="24"/>
        </w:rPr>
      </w:pPr>
      <w:r w:rsidRPr="008E766D">
        <w:rPr>
          <w:rFonts w:ascii="Arial" w:hAnsi="Arial" w:cs="Arial"/>
          <w:sz w:val="24"/>
          <w:szCs w:val="24"/>
        </w:rPr>
        <w:t>7. Осуществляет добычу и реализацию полезных ископаемых, за исключением общераспространенных полезных ископаемых: _______</w:t>
      </w:r>
    </w:p>
    <w:p w:rsidR="00CE7B2F" w:rsidRPr="008E766D" w:rsidRDefault="00CE7B2F" w:rsidP="00CE7B2F">
      <w:pPr>
        <w:jc w:val="center"/>
        <w:rPr>
          <w:rFonts w:ascii="Arial" w:hAnsi="Arial" w:cs="Arial"/>
          <w:sz w:val="24"/>
          <w:szCs w:val="24"/>
        </w:rPr>
      </w:pPr>
      <w:r w:rsidRPr="008E766D">
        <w:rPr>
          <w:rFonts w:ascii="Arial" w:hAnsi="Arial" w:cs="Arial"/>
          <w:sz w:val="24"/>
          <w:szCs w:val="24"/>
        </w:rPr>
        <w:t xml:space="preserve">                                             </w:t>
      </w:r>
      <w:r w:rsidR="00406091" w:rsidRPr="008E766D">
        <w:rPr>
          <w:rFonts w:ascii="Arial" w:hAnsi="Arial" w:cs="Arial"/>
          <w:sz w:val="24"/>
          <w:szCs w:val="24"/>
        </w:rPr>
        <w:t xml:space="preserve">                                         </w:t>
      </w:r>
      <w:r w:rsidRPr="008E766D">
        <w:rPr>
          <w:rFonts w:ascii="Arial" w:hAnsi="Arial" w:cs="Arial"/>
          <w:sz w:val="24"/>
          <w:szCs w:val="24"/>
        </w:rPr>
        <w:t xml:space="preserve">(да/нет)                                                                                 </w:t>
      </w:r>
    </w:p>
    <w:p w:rsidR="00CE7B2F" w:rsidRPr="008E766D" w:rsidRDefault="00CE7B2F" w:rsidP="00CE7B2F">
      <w:pPr>
        <w:jc w:val="both"/>
        <w:rPr>
          <w:rFonts w:ascii="Arial" w:hAnsi="Arial" w:cs="Arial"/>
          <w:sz w:val="24"/>
          <w:szCs w:val="24"/>
        </w:rPr>
      </w:pPr>
      <w:r w:rsidRPr="008E766D">
        <w:rPr>
          <w:rFonts w:ascii="Arial" w:hAnsi="Arial" w:cs="Arial"/>
          <w:sz w:val="24"/>
          <w:szCs w:val="24"/>
        </w:rPr>
        <w:t>8.  Применяемая   заявителем  система  налогообложения  (отметить  любым  знаком):</w:t>
      </w:r>
    </w:p>
    <w:p w:rsidR="00CE7B2F" w:rsidRPr="008E766D" w:rsidRDefault="00CE7B2F" w:rsidP="00CE7B2F">
      <w:pPr>
        <w:jc w:val="both"/>
        <w:rPr>
          <w:rFonts w:ascii="Arial" w:hAnsi="Arial" w:cs="Arial"/>
          <w:sz w:val="24"/>
          <w:szCs w:val="24"/>
        </w:rPr>
      </w:pPr>
      <w:r w:rsidRPr="008E766D">
        <w:rPr>
          <w:rFonts w:ascii="Arial" w:hAnsi="Arial" w:cs="Arial"/>
          <w:sz w:val="24"/>
          <w:szCs w:val="24"/>
        </w:rPr>
        <w:t xml:space="preserve">    - общеустановленная_____;</w:t>
      </w:r>
    </w:p>
    <w:p w:rsidR="00CE7B2F" w:rsidRPr="008E766D" w:rsidRDefault="00CE7B2F" w:rsidP="00CE7B2F">
      <w:pPr>
        <w:jc w:val="both"/>
        <w:rPr>
          <w:rFonts w:ascii="Arial" w:hAnsi="Arial" w:cs="Arial"/>
          <w:sz w:val="24"/>
          <w:szCs w:val="24"/>
        </w:rPr>
      </w:pPr>
      <w:r w:rsidRPr="008E766D">
        <w:rPr>
          <w:rFonts w:ascii="Arial" w:hAnsi="Arial" w:cs="Arial"/>
          <w:sz w:val="24"/>
          <w:szCs w:val="24"/>
        </w:rPr>
        <w:t xml:space="preserve">    - упрощенная (УСН)______;</w:t>
      </w:r>
    </w:p>
    <w:p w:rsidR="00CE7B2F" w:rsidRPr="008E766D" w:rsidRDefault="00CE7B2F" w:rsidP="00CE7B2F">
      <w:pPr>
        <w:jc w:val="both"/>
        <w:rPr>
          <w:rFonts w:ascii="Arial" w:hAnsi="Arial" w:cs="Arial"/>
          <w:sz w:val="24"/>
          <w:szCs w:val="24"/>
        </w:rPr>
      </w:pPr>
      <w:r w:rsidRPr="008E766D">
        <w:rPr>
          <w:rFonts w:ascii="Arial" w:hAnsi="Arial" w:cs="Arial"/>
          <w:sz w:val="24"/>
          <w:szCs w:val="24"/>
        </w:rPr>
        <w:lastRenderedPageBreak/>
        <w:t xml:space="preserve">- </w:t>
      </w:r>
      <w:r w:rsidRPr="008E766D">
        <w:rPr>
          <w:rFonts w:ascii="Arial" w:eastAsia="Calibri" w:hAnsi="Arial" w:cs="Arial"/>
          <w:sz w:val="24"/>
          <w:szCs w:val="24"/>
        </w:rPr>
        <w:t>в виде единого сельскохозяйственного налога для сельскохозяйственных товаропроизводителей______</w:t>
      </w:r>
      <w:r w:rsidRPr="008E766D">
        <w:rPr>
          <w:rFonts w:ascii="Arial" w:hAnsi="Arial" w:cs="Arial"/>
          <w:sz w:val="24"/>
          <w:szCs w:val="24"/>
        </w:rPr>
        <w:t>;</w:t>
      </w:r>
    </w:p>
    <w:p w:rsidR="00CE7B2F" w:rsidRPr="008E766D" w:rsidRDefault="00CE7B2F" w:rsidP="00CE7B2F">
      <w:pPr>
        <w:rPr>
          <w:rFonts w:ascii="Arial" w:eastAsia="Calibri" w:hAnsi="Arial" w:cs="Arial"/>
          <w:sz w:val="24"/>
          <w:szCs w:val="24"/>
        </w:rPr>
      </w:pPr>
      <w:r w:rsidRPr="008E766D">
        <w:rPr>
          <w:rFonts w:ascii="Arial" w:hAnsi="Arial" w:cs="Arial"/>
          <w:sz w:val="24"/>
          <w:szCs w:val="24"/>
        </w:rPr>
        <w:t xml:space="preserve">    - </w:t>
      </w:r>
      <w:r w:rsidRPr="008E766D">
        <w:rPr>
          <w:rFonts w:ascii="Arial" w:eastAsia="Calibri" w:hAnsi="Arial" w:cs="Arial"/>
          <w:sz w:val="24"/>
          <w:szCs w:val="24"/>
        </w:rPr>
        <w:t>патентная_______________;</w:t>
      </w:r>
    </w:p>
    <w:p w:rsidR="00CE7B2F" w:rsidRPr="008E766D" w:rsidRDefault="00CE7B2F" w:rsidP="00CE7B2F">
      <w:pPr>
        <w:rPr>
          <w:rFonts w:ascii="Arial" w:eastAsia="Calibri" w:hAnsi="Arial" w:cs="Arial"/>
          <w:sz w:val="24"/>
          <w:szCs w:val="24"/>
        </w:rPr>
      </w:pPr>
      <w:r w:rsidRPr="008E766D">
        <w:rPr>
          <w:rFonts w:ascii="Arial" w:eastAsia="Calibri" w:hAnsi="Arial" w:cs="Arial"/>
          <w:sz w:val="24"/>
          <w:szCs w:val="24"/>
        </w:rPr>
        <w:t xml:space="preserve">    - </w:t>
      </w:r>
      <w:r w:rsidRPr="008E766D">
        <w:rPr>
          <w:rFonts w:ascii="Arial" w:hAnsi="Arial" w:cs="Arial"/>
          <w:sz w:val="24"/>
          <w:szCs w:val="24"/>
        </w:rPr>
        <w:t>специальный налоговый режим «Налог на профессиональный доход»</w:t>
      </w:r>
      <w:r w:rsidRPr="008E766D">
        <w:rPr>
          <w:rFonts w:ascii="Arial" w:eastAsia="Calibri" w:hAnsi="Arial" w:cs="Arial"/>
          <w:sz w:val="24"/>
          <w:szCs w:val="24"/>
        </w:rPr>
        <w:t>.</w:t>
      </w:r>
    </w:p>
    <w:p w:rsidR="00CE7B2F" w:rsidRPr="008E766D" w:rsidRDefault="00CE7B2F" w:rsidP="00CE7B2F">
      <w:pPr>
        <w:rPr>
          <w:rFonts w:ascii="Arial" w:eastAsia="Calibri" w:hAnsi="Arial" w:cs="Arial"/>
          <w:sz w:val="24"/>
          <w:szCs w:val="24"/>
        </w:rPr>
      </w:pPr>
    </w:p>
    <w:p w:rsidR="00CE7B2F" w:rsidRPr="008E766D" w:rsidRDefault="00CE7B2F" w:rsidP="00CE7B2F">
      <w:pPr>
        <w:rPr>
          <w:rFonts w:ascii="Arial" w:hAnsi="Arial" w:cs="Arial"/>
          <w:sz w:val="24"/>
          <w:szCs w:val="24"/>
        </w:rPr>
      </w:pPr>
      <w:r w:rsidRPr="008E766D">
        <w:rPr>
          <w:rFonts w:ascii="Arial" w:hAnsi="Arial" w:cs="Arial"/>
          <w:sz w:val="24"/>
          <w:szCs w:val="24"/>
        </w:rPr>
        <w:t>9.  Расчет суммы гранта</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1"/>
        <w:gridCol w:w="2693"/>
      </w:tblGrid>
      <w:tr w:rsidR="00CE7B2F" w:rsidRPr="008E766D" w:rsidTr="00CE7B2F">
        <w:trPr>
          <w:trHeight w:val="597"/>
        </w:trPr>
        <w:tc>
          <w:tcPr>
            <w:tcW w:w="6521" w:type="dxa"/>
          </w:tcPr>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 xml:space="preserve">Наименование фактических расходов, которые планируется возместить за счет средств гранта  </w:t>
            </w:r>
            <w:r w:rsidRPr="008E766D">
              <w:rPr>
                <w:rFonts w:ascii="Arial" w:hAnsi="Arial" w:cs="Arial"/>
                <w:sz w:val="24"/>
                <w:szCs w:val="24"/>
                <w:lang w:eastAsia="ru-RU"/>
              </w:rPr>
              <w:tab/>
              <w:t xml:space="preserve">  </w:t>
            </w:r>
          </w:p>
        </w:tc>
        <w:tc>
          <w:tcPr>
            <w:tcW w:w="2693" w:type="dxa"/>
          </w:tcPr>
          <w:p w:rsidR="00CE7B2F" w:rsidRPr="008E766D" w:rsidRDefault="00CE7B2F" w:rsidP="00CE7B2F">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Сумма расходов, руб.</w:t>
            </w:r>
          </w:p>
        </w:tc>
      </w:tr>
      <w:tr w:rsidR="00CE7B2F" w:rsidRPr="008E766D" w:rsidTr="00CE7B2F">
        <w:tc>
          <w:tcPr>
            <w:tcW w:w="6521" w:type="dxa"/>
          </w:tcPr>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1.</w:t>
            </w:r>
          </w:p>
        </w:tc>
        <w:tc>
          <w:tcPr>
            <w:tcW w:w="2693"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CE7B2F">
            <w:pPr>
              <w:widowControl w:val="0"/>
              <w:suppressAutoHyphens w:val="0"/>
              <w:autoSpaceDE w:val="0"/>
              <w:autoSpaceDN w:val="0"/>
              <w:contextualSpacing/>
              <w:rPr>
                <w:rFonts w:ascii="Arial" w:hAnsi="Arial" w:cs="Arial"/>
                <w:sz w:val="24"/>
                <w:szCs w:val="24"/>
                <w:lang w:eastAsia="ru-RU"/>
              </w:rPr>
            </w:pPr>
            <w:r w:rsidRPr="008E766D">
              <w:rPr>
                <w:rFonts w:ascii="Arial" w:eastAsia="Calibri" w:hAnsi="Arial" w:cs="Arial"/>
                <w:color w:val="000000"/>
                <w:sz w:val="24"/>
                <w:szCs w:val="24"/>
                <w:lang w:val="en-US" w:eastAsia="ru-RU"/>
              </w:rPr>
              <w:t>n…</w:t>
            </w:r>
          </w:p>
        </w:tc>
        <w:tc>
          <w:tcPr>
            <w:tcW w:w="2693"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 xml:space="preserve">Сумма гранта   </w:t>
            </w:r>
          </w:p>
        </w:tc>
        <w:tc>
          <w:tcPr>
            <w:tcW w:w="2693" w:type="dxa"/>
          </w:tcPr>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Итого:</w:t>
            </w:r>
          </w:p>
        </w:tc>
      </w:tr>
    </w:tbl>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contextualSpacing/>
        <w:jc w:val="both"/>
        <w:rPr>
          <w:rFonts w:ascii="Arial" w:hAnsi="Arial" w:cs="Arial"/>
          <w:sz w:val="24"/>
          <w:szCs w:val="24"/>
          <w:lang w:eastAsia="ru-RU"/>
        </w:rPr>
      </w:pPr>
      <w:r w:rsidRPr="008E766D">
        <w:rPr>
          <w:rFonts w:ascii="Arial" w:hAnsi="Arial" w:cs="Arial"/>
          <w:sz w:val="24"/>
          <w:szCs w:val="24"/>
          <w:lang w:eastAsia="ru-RU"/>
        </w:rPr>
        <w:t>10.В случае получения финансовой поддержки планирую:</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1"/>
        <w:gridCol w:w="2693"/>
      </w:tblGrid>
      <w:tr w:rsidR="00CE7B2F" w:rsidRPr="008E766D" w:rsidTr="00CE7B2F">
        <w:tc>
          <w:tcPr>
            <w:tcW w:w="6521" w:type="dxa"/>
          </w:tcPr>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rPr>
              <w:t>- создание новых рабочих мест, единиц</w:t>
            </w:r>
          </w:p>
        </w:tc>
        <w:tc>
          <w:tcPr>
            <w:tcW w:w="2693"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 xml:space="preserve">- </w:t>
            </w:r>
            <w:r w:rsidRPr="008E766D">
              <w:rPr>
                <w:rFonts w:ascii="Arial" w:hAnsi="Arial" w:cs="Arial"/>
                <w:sz w:val="24"/>
                <w:szCs w:val="24"/>
              </w:rPr>
              <w:t xml:space="preserve">сохранение рабочих мест, единиц  </w:t>
            </w:r>
          </w:p>
        </w:tc>
        <w:tc>
          <w:tcPr>
            <w:tcW w:w="2693"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r>
    </w:tbl>
    <w:p w:rsidR="00CE7B2F" w:rsidRPr="008E766D" w:rsidRDefault="00CE7B2F" w:rsidP="00CE7B2F">
      <w:pPr>
        <w:widowControl w:val="0"/>
        <w:suppressAutoHyphens w:val="0"/>
        <w:autoSpaceDE w:val="0"/>
        <w:autoSpaceDN w:val="0"/>
        <w:contextualSpacing/>
        <w:jc w:val="both"/>
        <w:rPr>
          <w:rFonts w:ascii="Arial" w:hAnsi="Arial" w:cs="Arial"/>
          <w:sz w:val="24"/>
          <w:szCs w:val="24"/>
          <w:lang w:eastAsia="ru-RU"/>
        </w:rPr>
      </w:pPr>
    </w:p>
    <w:p w:rsidR="00CE7B2F" w:rsidRPr="008E766D" w:rsidRDefault="00CE7B2F" w:rsidP="00CE7B2F">
      <w:pPr>
        <w:tabs>
          <w:tab w:val="left" w:pos="567"/>
        </w:tabs>
        <w:autoSpaceDE w:val="0"/>
        <w:autoSpaceDN w:val="0"/>
        <w:adjustRightInd w:val="0"/>
        <w:jc w:val="both"/>
        <w:rPr>
          <w:rFonts w:ascii="Arial" w:eastAsia="Calibri" w:hAnsi="Arial" w:cs="Arial"/>
          <w:sz w:val="24"/>
          <w:szCs w:val="24"/>
        </w:rPr>
      </w:pPr>
      <w:r w:rsidRPr="008E766D">
        <w:rPr>
          <w:rFonts w:ascii="Arial" w:eastAsia="Calibri" w:hAnsi="Arial" w:cs="Arial"/>
          <w:sz w:val="24"/>
          <w:szCs w:val="24"/>
        </w:rPr>
        <w:t>11.    Настоящим заявлением подтверждаю, что:</w:t>
      </w:r>
    </w:p>
    <w:p w:rsidR="00CE7B2F" w:rsidRPr="008E766D" w:rsidRDefault="00CE7B2F" w:rsidP="00CE7B2F">
      <w:pPr>
        <w:autoSpaceDE w:val="0"/>
        <w:autoSpaceDN w:val="0"/>
        <w:adjustRightInd w:val="0"/>
        <w:jc w:val="both"/>
        <w:rPr>
          <w:rFonts w:ascii="Arial" w:eastAsia="Calibri" w:hAnsi="Arial" w:cs="Arial"/>
          <w:sz w:val="24"/>
          <w:szCs w:val="24"/>
        </w:rPr>
      </w:pPr>
      <w:r w:rsidRPr="008E766D">
        <w:rPr>
          <w:rFonts w:ascii="Arial" w:eastAsia="Calibri" w:hAnsi="Arial" w:cs="Arial"/>
          <w:sz w:val="24"/>
          <w:szCs w:val="24"/>
        </w:rPr>
        <w:t>- вся информация, содержащаяся в заявлении и прилагаемых к нему документах, является полной, актуальной и достоверной;</w:t>
      </w:r>
    </w:p>
    <w:p w:rsidR="00CE7B2F" w:rsidRPr="008E766D" w:rsidRDefault="00CE7B2F" w:rsidP="00CE7B2F">
      <w:pPr>
        <w:autoSpaceDE w:val="0"/>
        <w:autoSpaceDN w:val="0"/>
        <w:adjustRightInd w:val="0"/>
        <w:jc w:val="both"/>
        <w:rPr>
          <w:rFonts w:ascii="Arial" w:eastAsia="Calibri" w:hAnsi="Arial" w:cs="Arial"/>
          <w:sz w:val="24"/>
          <w:szCs w:val="24"/>
        </w:rPr>
      </w:pPr>
      <w:r w:rsidRPr="008E766D">
        <w:rPr>
          <w:rFonts w:ascii="Arial" w:eastAsia="Calibri" w:hAnsi="Arial" w:cs="Arial"/>
          <w:sz w:val="24"/>
          <w:szCs w:val="24"/>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CE7B2F" w:rsidRPr="008E766D" w:rsidRDefault="00CE7B2F" w:rsidP="00CE7B2F">
      <w:pPr>
        <w:autoSpaceDE w:val="0"/>
        <w:autoSpaceDN w:val="0"/>
        <w:adjustRightInd w:val="0"/>
        <w:jc w:val="both"/>
        <w:rPr>
          <w:rFonts w:ascii="Arial" w:eastAsia="Calibri" w:hAnsi="Arial" w:cs="Arial"/>
          <w:sz w:val="24"/>
          <w:szCs w:val="24"/>
        </w:rPr>
      </w:pPr>
      <w:r w:rsidRPr="008E766D">
        <w:rPr>
          <w:rFonts w:ascii="Arial" w:eastAsia="Calibri" w:hAnsi="Arial" w:cs="Arial"/>
          <w:sz w:val="24"/>
          <w:szCs w:val="24"/>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Енисейского района;</w:t>
      </w:r>
    </w:p>
    <w:p w:rsidR="00CE7B2F" w:rsidRPr="008E766D" w:rsidRDefault="00CE7B2F" w:rsidP="00CE7B2F">
      <w:pPr>
        <w:autoSpaceDE w:val="0"/>
        <w:autoSpaceDN w:val="0"/>
        <w:adjustRightInd w:val="0"/>
        <w:jc w:val="both"/>
        <w:rPr>
          <w:rFonts w:ascii="Arial" w:eastAsia="Calibri" w:hAnsi="Arial" w:cs="Arial"/>
          <w:sz w:val="24"/>
          <w:szCs w:val="24"/>
        </w:rPr>
      </w:pPr>
      <w:r w:rsidRPr="008E766D">
        <w:rPr>
          <w:rFonts w:ascii="Arial" w:eastAsia="Calibri" w:hAnsi="Arial" w:cs="Arial"/>
          <w:sz w:val="24"/>
          <w:szCs w:val="24"/>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CE7B2F" w:rsidRPr="008E766D" w:rsidRDefault="00CE7B2F" w:rsidP="00CE7B2F">
      <w:pPr>
        <w:autoSpaceDE w:val="0"/>
        <w:autoSpaceDN w:val="0"/>
        <w:adjustRightInd w:val="0"/>
        <w:jc w:val="both"/>
        <w:rPr>
          <w:rFonts w:ascii="Arial" w:eastAsia="Calibri" w:hAnsi="Arial" w:cs="Arial"/>
          <w:sz w:val="24"/>
          <w:szCs w:val="24"/>
        </w:rPr>
      </w:pPr>
      <w:r w:rsidRPr="008E766D">
        <w:rPr>
          <w:rFonts w:ascii="Arial" w:eastAsia="Calibri" w:hAnsi="Arial" w:cs="Arial"/>
          <w:sz w:val="24"/>
          <w:szCs w:val="24"/>
        </w:rPr>
        <w:t>- заявителю ранее не предоставлялась аналогичная поддержка по заявленным расходам из бюджета Енисейского района, а также бюджетов других уровней;</w:t>
      </w:r>
    </w:p>
    <w:p w:rsidR="00CE7B2F" w:rsidRPr="008E766D" w:rsidRDefault="00CE7B2F" w:rsidP="00CE7B2F">
      <w:pPr>
        <w:widowControl w:val="0"/>
        <w:suppressAutoHyphens w:val="0"/>
        <w:autoSpaceDE w:val="0"/>
        <w:autoSpaceDN w:val="0"/>
        <w:jc w:val="both"/>
        <w:rPr>
          <w:rFonts w:ascii="Arial" w:eastAsia="Calibri" w:hAnsi="Arial" w:cs="Arial"/>
          <w:sz w:val="24"/>
          <w:szCs w:val="24"/>
          <w:lang w:eastAsia="ru-RU"/>
        </w:rPr>
      </w:pPr>
      <w:r w:rsidRPr="008E766D">
        <w:rPr>
          <w:rFonts w:ascii="Arial" w:eastAsia="Calibri" w:hAnsi="Arial" w:cs="Arial"/>
          <w:sz w:val="24"/>
          <w:szCs w:val="24"/>
          <w:lang w:eastAsia="ru-RU"/>
        </w:rPr>
        <w:t xml:space="preserve">- </w:t>
      </w:r>
      <w:r w:rsidRPr="008E766D">
        <w:rPr>
          <w:rFonts w:ascii="Arial" w:hAnsi="Arial" w:cs="Arial"/>
          <w:sz w:val="24"/>
          <w:szCs w:val="24"/>
          <w:lang w:eastAsia="ru-RU"/>
        </w:rPr>
        <w:t xml:space="preserve">в реестре дисквалифицированных лиц отсутствуют сведения </w:t>
      </w:r>
      <w:r w:rsidRPr="008E766D">
        <w:rPr>
          <w:rFonts w:ascii="Arial" w:hAnsi="Arial" w:cs="Arial"/>
          <w:sz w:val="24"/>
          <w:szCs w:val="24"/>
          <w:lang w:eastAsia="ru-RU"/>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r w:rsidRPr="008E766D">
        <w:rPr>
          <w:rFonts w:ascii="Arial" w:eastAsia="Calibri" w:hAnsi="Arial" w:cs="Arial"/>
          <w:sz w:val="24"/>
          <w:szCs w:val="24"/>
          <w:lang w:eastAsia="ru-RU"/>
        </w:rPr>
        <w:t>.</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 xml:space="preserve"> 12.   Даю свое согласие на проверку и обработку данных, указанных мной в заявлении, включая сбор, систематизацию, накопление и хранение, на публикацию (размещение) в информационно-телекоммуникационной сети «Интернет» информации обо мне, как о получателе гранта, о подаваемой заявке и иной информации, связанной с соответствующей финансовой поддержкой. </w:t>
      </w:r>
    </w:p>
    <w:p w:rsidR="00CE7B2F" w:rsidRPr="008E766D" w:rsidRDefault="00CE7B2F" w:rsidP="00CE7B2F">
      <w:pPr>
        <w:widowControl w:val="0"/>
        <w:suppressAutoHyphens w:val="0"/>
        <w:autoSpaceDE w:val="0"/>
        <w:autoSpaceDN w:val="0"/>
        <w:jc w:val="both"/>
        <w:outlineLvl w:val="1"/>
        <w:rPr>
          <w:rFonts w:ascii="Arial" w:hAnsi="Arial" w:cs="Arial"/>
          <w:sz w:val="24"/>
          <w:szCs w:val="24"/>
          <w:lang w:eastAsia="ru-RU"/>
        </w:rPr>
      </w:pPr>
      <w:r w:rsidRPr="008E766D">
        <w:rPr>
          <w:rFonts w:ascii="Arial" w:hAnsi="Arial" w:cs="Arial"/>
          <w:sz w:val="24"/>
          <w:szCs w:val="24"/>
          <w:lang w:eastAsia="ru-RU"/>
        </w:rPr>
        <w:t>13.   С условиями и Порядком предоставления грантов в форме субсидий субъектам малого и среднего предпринимательства на начало ведения предпринимательской деятельности ознакомлен.</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 xml:space="preserve">14.   В  случае  принятия   о предоставлении  гранта и (или) об отказе в предоставлении гранта, о наличии (отсутствии) потребности в  неиспользованных  остатках  средств  гранта уведомление   о   принятом   решении,  а  также  уведомление  о  заключении дополнительного  соглашения, об оставлении обращения без рассмотрения прошу (нужное отметить знаком V с указанием </w:t>
      </w:r>
      <w:r w:rsidRPr="008E766D">
        <w:rPr>
          <w:rFonts w:ascii="Arial" w:hAnsi="Arial" w:cs="Arial"/>
          <w:sz w:val="24"/>
          <w:szCs w:val="24"/>
          <w:lang w:eastAsia="ru-RU"/>
        </w:rPr>
        <w:lastRenderedPageBreak/>
        <w:t xml:space="preserve">реквизитов):    </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 xml:space="preserve">     󠇝󠇝 направить по почтовому адресу: ______________________________;</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 xml:space="preserve">     󠇝󠇝 направить по адресу электронной почты ________________________;</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 xml:space="preserve">     󠇝󠇝 вручить лично ______________________________________________.</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autoSpaceDE w:val="0"/>
        <w:autoSpaceDN w:val="0"/>
        <w:adjustRightInd w:val="0"/>
        <w:jc w:val="both"/>
        <w:rPr>
          <w:rFonts w:ascii="Arial" w:eastAsia="Calibri" w:hAnsi="Arial" w:cs="Arial"/>
          <w:sz w:val="24"/>
          <w:szCs w:val="24"/>
        </w:rPr>
      </w:pPr>
      <w:r w:rsidRPr="008E766D">
        <w:rPr>
          <w:rFonts w:ascii="Arial" w:hAnsi="Arial" w:cs="Arial"/>
          <w:sz w:val="24"/>
          <w:szCs w:val="24"/>
          <w:lang w:eastAsia="ru-RU"/>
        </w:rPr>
        <w:t xml:space="preserve">15. </w:t>
      </w:r>
      <w:r w:rsidRPr="008E766D">
        <w:rPr>
          <w:rFonts w:ascii="Arial" w:eastAsia="Calibri" w:hAnsi="Arial" w:cs="Arial"/>
          <w:sz w:val="24"/>
          <w:szCs w:val="24"/>
        </w:rPr>
        <w:t>Перечень прилагаемых к заявлению документов с указанием количества листов:</w:t>
      </w:r>
    </w:p>
    <w:p w:rsidR="00CE7B2F" w:rsidRPr="008E766D" w:rsidRDefault="00CE7B2F" w:rsidP="00CE7B2F">
      <w:pPr>
        <w:autoSpaceDE w:val="0"/>
        <w:autoSpaceDN w:val="0"/>
        <w:adjustRightInd w:val="0"/>
        <w:rPr>
          <w:rFonts w:ascii="Arial" w:eastAsia="Calibri" w:hAnsi="Arial"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9"/>
        <w:gridCol w:w="6291"/>
        <w:gridCol w:w="1665"/>
        <w:gridCol w:w="995"/>
      </w:tblGrid>
      <w:tr w:rsidR="00CE7B2F" w:rsidRPr="008E766D" w:rsidTr="00CE7B2F">
        <w:tc>
          <w:tcPr>
            <w:tcW w:w="323"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 п/п</w:t>
            </w:r>
          </w:p>
        </w:tc>
        <w:tc>
          <w:tcPr>
            <w:tcW w:w="3287"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Наименование документа</w:t>
            </w:r>
          </w:p>
        </w:tc>
        <w:tc>
          <w:tcPr>
            <w:tcW w:w="87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Количество экземпляров</w:t>
            </w:r>
          </w:p>
        </w:tc>
        <w:tc>
          <w:tcPr>
            <w:tcW w:w="520" w:type="pct"/>
            <w:shd w:val="clear" w:color="auto" w:fill="auto"/>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Кол-во листов</w:t>
            </w:r>
          </w:p>
        </w:tc>
      </w:tr>
      <w:tr w:rsidR="00CE7B2F" w:rsidRPr="008E766D" w:rsidTr="00CE7B2F">
        <w:tc>
          <w:tcPr>
            <w:tcW w:w="323"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1</w:t>
            </w:r>
          </w:p>
        </w:tc>
        <w:tc>
          <w:tcPr>
            <w:tcW w:w="3287" w:type="pct"/>
            <w:shd w:val="clear" w:color="auto" w:fill="auto"/>
            <w:vAlign w:val="center"/>
          </w:tcPr>
          <w:p w:rsidR="00CE7B2F" w:rsidRPr="008E766D" w:rsidRDefault="00CE7B2F" w:rsidP="00CE7B2F">
            <w:pPr>
              <w:keepNext/>
              <w:keepLines/>
              <w:suppressAutoHyphens w:val="0"/>
              <w:jc w:val="both"/>
              <w:outlineLvl w:val="1"/>
              <w:rPr>
                <w:rFonts w:ascii="Arial" w:eastAsia="Calibri" w:hAnsi="Arial" w:cs="Arial"/>
                <w:sz w:val="24"/>
                <w:szCs w:val="24"/>
              </w:rPr>
            </w:pPr>
          </w:p>
        </w:tc>
        <w:tc>
          <w:tcPr>
            <w:tcW w:w="87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c>
          <w:tcPr>
            <w:tcW w:w="52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r>
      <w:tr w:rsidR="00CE7B2F" w:rsidRPr="008E766D" w:rsidTr="00CE7B2F">
        <w:tc>
          <w:tcPr>
            <w:tcW w:w="323"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2</w:t>
            </w:r>
          </w:p>
        </w:tc>
        <w:tc>
          <w:tcPr>
            <w:tcW w:w="3287" w:type="pct"/>
            <w:shd w:val="clear" w:color="auto" w:fill="auto"/>
            <w:vAlign w:val="center"/>
          </w:tcPr>
          <w:p w:rsidR="00CE7B2F" w:rsidRPr="008E766D" w:rsidRDefault="00CE7B2F" w:rsidP="00CE7B2F">
            <w:pPr>
              <w:autoSpaceDE w:val="0"/>
              <w:autoSpaceDN w:val="0"/>
              <w:adjustRightInd w:val="0"/>
              <w:rPr>
                <w:rFonts w:ascii="Arial" w:eastAsia="Calibri" w:hAnsi="Arial" w:cs="Arial"/>
                <w:sz w:val="24"/>
                <w:szCs w:val="24"/>
              </w:rPr>
            </w:pPr>
          </w:p>
        </w:tc>
        <w:tc>
          <w:tcPr>
            <w:tcW w:w="87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c>
          <w:tcPr>
            <w:tcW w:w="52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r>
      <w:tr w:rsidR="00CE7B2F" w:rsidRPr="008E766D" w:rsidTr="00CE7B2F">
        <w:tc>
          <w:tcPr>
            <w:tcW w:w="323"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3</w:t>
            </w:r>
          </w:p>
        </w:tc>
        <w:tc>
          <w:tcPr>
            <w:tcW w:w="3287" w:type="pct"/>
            <w:shd w:val="clear" w:color="auto" w:fill="auto"/>
            <w:vAlign w:val="center"/>
          </w:tcPr>
          <w:p w:rsidR="00CE7B2F" w:rsidRPr="008E766D" w:rsidRDefault="00CE7B2F" w:rsidP="00CE7B2F">
            <w:pPr>
              <w:autoSpaceDE w:val="0"/>
              <w:autoSpaceDN w:val="0"/>
              <w:adjustRightInd w:val="0"/>
              <w:rPr>
                <w:rFonts w:ascii="Arial" w:eastAsia="Calibri" w:hAnsi="Arial" w:cs="Arial"/>
                <w:sz w:val="24"/>
                <w:szCs w:val="24"/>
              </w:rPr>
            </w:pPr>
          </w:p>
        </w:tc>
        <w:tc>
          <w:tcPr>
            <w:tcW w:w="87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c>
          <w:tcPr>
            <w:tcW w:w="52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r>
      <w:tr w:rsidR="00CE7B2F" w:rsidRPr="008E766D" w:rsidTr="00CE7B2F">
        <w:tc>
          <w:tcPr>
            <w:tcW w:w="323"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color w:val="000000"/>
                <w:sz w:val="24"/>
                <w:szCs w:val="24"/>
                <w:lang w:val="en-US" w:eastAsia="ru-RU"/>
              </w:rPr>
              <w:t>n…</w:t>
            </w:r>
          </w:p>
        </w:tc>
        <w:tc>
          <w:tcPr>
            <w:tcW w:w="3287" w:type="pct"/>
            <w:shd w:val="clear" w:color="auto" w:fill="auto"/>
            <w:vAlign w:val="center"/>
          </w:tcPr>
          <w:p w:rsidR="00CE7B2F" w:rsidRPr="008E766D" w:rsidRDefault="00CE7B2F" w:rsidP="00CE7B2F">
            <w:pPr>
              <w:autoSpaceDE w:val="0"/>
              <w:autoSpaceDN w:val="0"/>
              <w:adjustRightInd w:val="0"/>
              <w:rPr>
                <w:rFonts w:ascii="Arial" w:eastAsia="Calibri" w:hAnsi="Arial" w:cs="Arial"/>
                <w:sz w:val="24"/>
                <w:szCs w:val="24"/>
              </w:rPr>
            </w:pPr>
          </w:p>
        </w:tc>
        <w:tc>
          <w:tcPr>
            <w:tcW w:w="87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c>
          <w:tcPr>
            <w:tcW w:w="52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r>
    </w:tbl>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jc w:val="both"/>
        <w:rPr>
          <w:rFonts w:ascii="Arial" w:hAnsi="Arial" w:cs="Arial"/>
          <w:sz w:val="24"/>
          <w:szCs w:val="24"/>
        </w:rPr>
      </w:pPr>
      <w:r w:rsidRPr="008E766D">
        <w:rPr>
          <w:rFonts w:ascii="Arial" w:hAnsi="Arial" w:cs="Arial"/>
          <w:sz w:val="24"/>
          <w:szCs w:val="24"/>
        </w:rPr>
        <w:t>Руководитель,</w:t>
      </w:r>
    </w:p>
    <w:p w:rsidR="00CE7B2F" w:rsidRPr="008E766D" w:rsidRDefault="00CE7B2F" w:rsidP="00CE7B2F">
      <w:pPr>
        <w:jc w:val="both"/>
        <w:rPr>
          <w:rFonts w:ascii="Arial" w:hAnsi="Arial" w:cs="Arial"/>
          <w:sz w:val="24"/>
          <w:szCs w:val="24"/>
        </w:rPr>
      </w:pPr>
      <w:r w:rsidRPr="008E766D">
        <w:rPr>
          <w:rFonts w:ascii="Arial" w:hAnsi="Arial" w:cs="Arial"/>
          <w:sz w:val="24"/>
          <w:szCs w:val="24"/>
        </w:rPr>
        <w:t xml:space="preserve">Индивидуальный </w:t>
      </w:r>
    </w:p>
    <w:p w:rsidR="00CE7B2F" w:rsidRPr="008E766D" w:rsidRDefault="00CE7B2F" w:rsidP="00CE7B2F">
      <w:pPr>
        <w:jc w:val="both"/>
        <w:rPr>
          <w:rFonts w:ascii="Arial" w:hAnsi="Arial" w:cs="Arial"/>
          <w:sz w:val="24"/>
          <w:szCs w:val="24"/>
        </w:rPr>
      </w:pPr>
      <w:r w:rsidRPr="008E766D">
        <w:rPr>
          <w:rFonts w:ascii="Arial" w:hAnsi="Arial" w:cs="Arial"/>
          <w:sz w:val="24"/>
          <w:szCs w:val="24"/>
        </w:rPr>
        <w:t>предприниматель          ____________        /__________________/</w:t>
      </w:r>
    </w:p>
    <w:p w:rsidR="00CE7B2F" w:rsidRPr="008E766D" w:rsidRDefault="00CE7B2F" w:rsidP="00CE7B2F">
      <w:pPr>
        <w:jc w:val="both"/>
        <w:rPr>
          <w:rFonts w:ascii="Arial" w:hAnsi="Arial" w:cs="Arial"/>
          <w:sz w:val="24"/>
          <w:szCs w:val="24"/>
          <w:vertAlign w:val="superscript"/>
        </w:rPr>
      </w:pPr>
      <w:r w:rsidRPr="008E766D">
        <w:rPr>
          <w:rFonts w:ascii="Arial" w:hAnsi="Arial" w:cs="Arial"/>
          <w:sz w:val="24"/>
          <w:szCs w:val="24"/>
          <w:vertAlign w:val="superscript"/>
        </w:rPr>
        <w:t xml:space="preserve">                                                            (подпись)                                  (расшифровка подписи)</w:t>
      </w:r>
    </w:p>
    <w:p w:rsidR="00CE7B2F" w:rsidRPr="008E766D" w:rsidRDefault="00CE7B2F" w:rsidP="00CE7B2F">
      <w:pPr>
        <w:jc w:val="both"/>
        <w:rPr>
          <w:rFonts w:ascii="Arial" w:hAnsi="Arial" w:cs="Arial"/>
          <w:sz w:val="24"/>
          <w:szCs w:val="24"/>
        </w:rPr>
      </w:pPr>
      <w:r w:rsidRPr="008E766D">
        <w:rPr>
          <w:rFonts w:ascii="Arial" w:hAnsi="Arial" w:cs="Arial"/>
          <w:sz w:val="24"/>
          <w:szCs w:val="24"/>
        </w:rPr>
        <w:t>М.П.</w:t>
      </w:r>
    </w:p>
    <w:p w:rsidR="00CE7B2F" w:rsidRPr="008E766D" w:rsidRDefault="00CE7B2F" w:rsidP="00CE7B2F">
      <w:pPr>
        <w:jc w:val="center"/>
        <w:rPr>
          <w:rFonts w:ascii="Arial" w:hAnsi="Arial" w:cs="Arial"/>
          <w:sz w:val="24"/>
          <w:szCs w:val="24"/>
          <w:vertAlign w:val="superscript"/>
        </w:rPr>
      </w:pPr>
    </w:p>
    <w:p w:rsidR="00CE7B2F" w:rsidRPr="008E766D" w:rsidRDefault="00CE7B2F" w:rsidP="00CE7B2F">
      <w:pPr>
        <w:jc w:val="both"/>
        <w:rPr>
          <w:rFonts w:ascii="Arial" w:hAnsi="Arial" w:cs="Arial"/>
          <w:sz w:val="24"/>
          <w:szCs w:val="24"/>
        </w:rPr>
      </w:pPr>
      <w:r w:rsidRPr="008E766D">
        <w:rPr>
          <w:rFonts w:ascii="Arial" w:hAnsi="Arial" w:cs="Arial"/>
          <w:sz w:val="24"/>
          <w:szCs w:val="24"/>
        </w:rPr>
        <w:t>«___» ____________ 20___</w:t>
      </w:r>
    </w:p>
    <w:p w:rsidR="00A84ECB" w:rsidRDefault="00A84ECB"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88720F" w:rsidRDefault="0088720F" w:rsidP="0015450C">
      <w:pPr>
        <w:autoSpaceDE w:val="0"/>
        <w:autoSpaceDN w:val="0"/>
        <w:adjustRightInd w:val="0"/>
        <w:ind w:firstLine="5103"/>
        <w:jc w:val="both"/>
        <w:rPr>
          <w:rFonts w:ascii="Arial" w:hAnsi="Arial" w:cs="Arial"/>
          <w:sz w:val="24"/>
          <w:szCs w:val="24"/>
        </w:rPr>
      </w:pPr>
    </w:p>
    <w:p w:rsidR="004575DF" w:rsidRPr="008E766D" w:rsidRDefault="004575DF" w:rsidP="0015450C">
      <w:pPr>
        <w:autoSpaceDE w:val="0"/>
        <w:autoSpaceDN w:val="0"/>
        <w:adjustRightInd w:val="0"/>
        <w:ind w:firstLine="5103"/>
        <w:jc w:val="both"/>
        <w:rPr>
          <w:rFonts w:ascii="Arial" w:hAnsi="Arial" w:cs="Arial"/>
          <w:sz w:val="24"/>
          <w:szCs w:val="24"/>
        </w:rPr>
      </w:pPr>
    </w:p>
    <w:p w:rsidR="00A84ECB" w:rsidRPr="008E766D" w:rsidRDefault="00A84ECB" w:rsidP="0015450C">
      <w:pPr>
        <w:autoSpaceDE w:val="0"/>
        <w:autoSpaceDN w:val="0"/>
        <w:adjustRightInd w:val="0"/>
        <w:ind w:firstLine="5103"/>
        <w:jc w:val="both"/>
        <w:rPr>
          <w:rFonts w:ascii="Arial" w:hAnsi="Arial" w:cs="Arial"/>
          <w:sz w:val="24"/>
          <w:szCs w:val="24"/>
        </w:rPr>
      </w:pPr>
    </w:p>
    <w:p w:rsidR="007944BB" w:rsidRDefault="007944BB" w:rsidP="004575DF">
      <w:pPr>
        <w:autoSpaceDE w:val="0"/>
        <w:autoSpaceDN w:val="0"/>
        <w:adjustRightInd w:val="0"/>
        <w:ind w:left="5103"/>
        <w:jc w:val="both"/>
        <w:rPr>
          <w:rFonts w:ascii="Arial" w:hAnsi="Arial" w:cs="Arial"/>
          <w:sz w:val="24"/>
          <w:szCs w:val="24"/>
        </w:rPr>
      </w:pPr>
    </w:p>
    <w:p w:rsidR="007944BB" w:rsidRDefault="007944BB" w:rsidP="004575DF">
      <w:pPr>
        <w:autoSpaceDE w:val="0"/>
        <w:autoSpaceDN w:val="0"/>
        <w:adjustRightInd w:val="0"/>
        <w:ind w:left="5103"/>
        <w:jc w:val="both"/>
        <w:rPr>
          <w:rFonts w:ascii="Arial" w:hAnsi="Arial" w:cs="Arial"/>
          <w:sz w:val="24"/>
          <w:szCs w:val="24"/>
        </w:rPr>
      </w:pPr>
    </w:p>
    <w:p w:rsidR="00CE7B2F" w:rsidRPr="008E766D" w:rsidRDefault="00CE7B2F" w:rsidP="0088720F">
      <w:pPr>
        <w:autoSpaceDE w:val="0"/>
        <w:autoSpaceDN w:val="0"/>
        <w:adjustRightInd w:val="0"/>
        <w:ind w:left="5103"/>
        <w:jc w:val="both"/>
        <w:rPr>
          <w:rFonts w:ascii="Arial" w:hAnsi="Arial" w:cs="Arial"/>
          <w:sz w:val="24"/>
          <w:szCs w:val="24"/>
        </w:rPr>
      </w:pPr>
      <w:r w:rsidRPr="008E766D">
        <w:rPr>
          <w:rFonts w:ascii="Arial" w:hAnsi="Arial" w:cs="Arial"/>
          <w:sz w:val="24"/>
          <w:szCs w:val="24"/>
        </w:rPr>
        <w:lastRenderedPageBreak/>
        <w:t>Приложение № 4</w:t>
      </w:r>
    </w:p>
    <w:p w:rsidR="00CE7B2F" w:rsidRPr="008E766D" w:rsidRDefault="00CE7B2F" w:rsidP="0088720F">
      <w:pPr>
        <w:widowControl w:val="0"/>
        <w:suppressAutoHyphens w:val="0"/>
        <w:autoSpaceDE w:val="0"/>
        <w:autoSpaceDN w:val="0"/>
        <w:ind w:left="5103"/>
        <w:jc w:val="both"/>
        <w:outlineLvl w:val="1"/>
        <w:rPr>
          <w:rFonts w:ascii="Arial" w:eastAsia="Calibri" w:hAnsi="Arial" w:cs="Arial"/>
          <w:sz w:val="24"/>
          <w:szCs w:val="24"/>
          <w:lang w:eastAsia="en-US"/>
        </w:rPr>
      </w:pPr>
      <w:r w:rsidRPr="008E766D">
        <w:rPr>
          <w:rFonts w:ascii="Arial" w:hAnsi="Arial" w:cs="Arial"/>
          <w:sz w:val="24"/>
          <w:szCs w:val="24"/>
          <w:lang w:eastAsia="ru-RU"/>
        </w:rPr>
        <w:t>к Порядку реализации мероприятия</w:t>
      </w:r>
      <w:r w:rsidR="0088720F">
        <w:rPr>
          <w:rFonts w:ascii="Arial" w:hAnsi="Arial" w:cs="Arial"/>
          <w:sz w:val="24"/>
          <w:szCs w:val="24"/>
          <w:lang w:eastAsia="ru-RU"/>
        </w:rPr>
        <w:t xml:space="preserve"> </w:t>
      </w:r>
      <w:r w:rsidRPr="008E766D">
        <w:rPr>
          <w:rFonts w:ascii="Arial" w:hAnsi="Arial" w:cs="Arial"/>
          <w:sz w:val="24"/>
          <w:szCs w:val="24"/>
        </w:rPr>
        <w:t>«П</w:t>
      </w:r>
      <w:r w:rsidRPr="008E766D">
        <w:rPr>
          <w:rFonts w:ascii="Arial" w:eastAsia="Calibri" w:hAnsi="Arial" w:cs="Arial"/>
          <w:sz w:val="24"/>
          <w:szCs w:val="24"/>
          <w:lang w:eastAsia="en-US"/>
        </w:rPr>
        <w:t>редоставление субъектам малого и среднего предпринимательства грантов в форме субсидий на начало ведения предпринимательской деятельности»</w:t>
      </w:r>
    </w:p>
    <w:p w:rsidR="00CE7B2F" w:rsidRPr="008E766D" w:rsidRDefault="00CE7B2F" w:rsidP="00CE7B2F">
      <w:pPr>
        <w:suppressAutoHyphens w:val="0"/>
        <w:rPr>
          <w:rFonts w:ascii="Arial" w:eastAsia="Calibri" w:hAnsi="Arial" w:cs="Arial"/>
          <w:sz w:val="24"/>
          <w:szCs w:val="24"/>
          <w:lang w:eastAsia="en-US"/>
        </w:rPr>
      </w:pPr>
    </w:p>
    <w:p w:rsidR="00CE7B2F" w:rsidRPr="008E766D" w:rsidRDefault="00CE7B2F" w:rsidP="00CE7B2F">
      <w:pPr>
        <w:suppressAutoHyphens w:val="0"/>
        <w:rPr>
          <w:rFonts w:ascii="Arial" w:eastAsia="Calibri" w:hAnsi="Arial" w:cs="Arial"/>
          <w:sz w:val="24"/>
          <w:szCs w:val="24"/>
          <w:lang w:eastAsia="en-US"/>
        </w:rPr>
      </w:pPr>
    </w:p>
    <w:p w:rsidR="00CE7B2F" w:rsidRPr="008E766D" w:rsidRDefault="00CE7B2F" w:rsidP="00CE7B2F">
      <w:pPr>
        <w:suppressAutoHyphens w:val="0"/>
        <w:rPr>
          <w:rFonts w:ascii="Arial" w:eastAsia="Calibri" w:hAnsi="Arial" w:cs="Arial"/>
          <w:sz w:val="24"/>
          <w:szCs w:val="24"/>
          <w:lang w:eastAsia="en-US"/>
        </w:rPr>
      </w:pPr>
    </w:p>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Отчет</w:t>
      </w:r>
    </w:p>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о расходах, источником финансового обеспечения которых является грант в форме субсидии на начало ведения предпринимательской деятельности</w:t>
      </w:r>
    </w:p>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на «__» _________ 20__ г.</w:t>
      </w:r>
    </w:p>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p w:rsidR="00CE7B2F" w:rsidRPr="008E766D" w:rsidRDefault="00CE7B2F" w:rsidP="00CE7B2F">
      <w:pPr>
        <w:widowControl w:val="0"/>
        <w:shd w:val="clear" w:color="auto" w:fill="FFFFFF"/>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Наименование Получателя ________________________________________</w:t>
      </w:r>
    </w:p>
    <w:p w:rsidR="00CE7B2F" w:rsidRPr="008E766D" w:rsidRDefault="00CE7B2F" w:rsidP="00CE7B2F">
      <w:pPr>
        <w:widowControl w:val="0"/>
        <w:shd w:val="clear" w:color="auto" w:fill="FFFFFF"/>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Периодичность: годовая</w:t>
      </w:r>
    </w:p>
    <w:p w:rsidR="00CE7B2F" w:rsidRPr="008E766D" w:rsidRDefault="00CE7B2F" w:rsidP="00CE7B2F">
      <w:pPr>
        <w:widowControl w:val="0"/>
        <w:shd w:val="clear" w:color="auto" w:fill="FFFFFF"/>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Единица измерения: рубль (с точностью до второго десятичного знака)</w:t>
      </w:r>
    </w:p>
    <w:p w:rsidR="00CE7B2F" w:rsidRPr="008E766D" w:rsidRDefault="00CE7B2F" w:rsidP="00CE7B2F">
      <w:pPr>
        <w:widowControl w:val="0"/>
        <w:shd w:val="clear" w:color="auto" w:fill="FFFFFF"/>
        <w:suppressAutoHyphens w:val="0"/>
        <w:autoSpaceDE w:val="0"/>
        <w:autoSpaceDN w:val="0"/>
        <w:jc w:val="both"/>
        <w:rPr>
          <w:rFonts w:ascii="Arial" w:hAnsi="Arial" w:cs="Arial"/>
          <w:sz w:val="24"/>
          <w:szCs w:val="24"/>
          <w:lang w:eastAsia="ru-RU"/>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6379"/>
        <w:gridCol w:w="2409"/>
      </w:tblGrid>
      <w:tr w:rsidR="00CE7B2F" w:rsidRPr="008E766D" w:rsidTr="00CE7B2F">
        <w:trPr>
          <w:trHeight w:val="317"/>
        </w:trPr>
        <w:tc>
          <w:tcPr>
            <w:tcW w:w="913" w:type="dxa"/>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 п/п</w:t>
            </w:r>
          </w:p>
        </w:tc>
        <w:tc>
          <w:tcPr>
            <w:tcW w:w="6379" w:type="dxa"/>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Наименование показателя</w:t>
            </w:r>
          </w:p>
        </w:tc>
        <w:tc>
          <w:tcPr>
            <w:tcW w:w="2409" w:type="dxa"/>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Сумма, руб.</w:t>
            </w:r>
          </w:p>
        </w:tc>
      </w:tr>
      <w:tr w:rsidR="00CE7B2F" w:rsidRPr="008E766D" w:rsidTr="00CE7B2F">
        <w:tc>
          <w:tcPr>
            <w:tcW w:w="913" w:type="dxa"/>
            <w:vMerge w:val="restart"/>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c>
          <w:tcPr>
            <w:tcW w:w="637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Расходы, всего</w:t>
            </w:r>
          </w:p>
        </w:tc>
        <w:tc>
          <w:tcPr>
            <w:tcW w:w="240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r>
      <w:tr w:rsidR="00CE7B2F" w:rsidRPr="008E766D" w:rsidTr="00CE7B2F">
        <w:tc>
          <w:tcPr>
            <w:tcW w:w="913" w:type="dxa"/>
            <w:vMerge/>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c>
          <w:tcPr>
            <w:tcW w:w="637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в том числе:</w:t>
            </w:r>
          </w:p>
        </w:tc>
        <w:tc>
          <w:tcPr>
            <w:tcW w:w="240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r>
      <w:tr w:rsidR="00CE7B2F" w:rsidRPr="008E766D" w:rsidTr="00CE7B2F">
        <w:tc>
          <w:tcPr>
            <w:tcW w:w="913" w:type="dxa"/>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1.</w:t>
            </w:r>
          </w:p>
        </w:tc>
        <w:tc>
          <w:tcPr>
            <w:tcW w:w="637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______________________________________, всего</w:t>
            </w:r>
          </w:p>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(наименование вида расходов)</w:t>
            </w:r>
          </w:p>
        </w:tc>
        <w:tc>
          <w:tcPr>
            <w:tcW w:w="240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r>
      <w:tr w:rsidR="00CE7B2F" w:rsidRPr="008E766D" w:rsidTr="00CE7B2F">
        <w:tc>
          <w:tcPr>
            <w:tcW w:w="913" w:type="dxa"/>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637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из них:</w:t>
            </w:r>
          </w:p>
        </w:tc>
        <w:tc>
          <w:tcPr>
            <w:tcW w:w="240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r>
      <w:tr w:rsidR="00CE7B2F" w:rsidRPr="008E766D" w:rsidTr="00CE7B2F">
        <w:tc>
          <w:tcPr>
            <w:tcW w:w="913" w:type="dxa"/>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1.1.</w:t>
            </w:r>
          </w:p>
        </w:tc>
        <w:tc>
          <w:tcPr>
            <w:tcW w:w="637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c>
          <w:tcPr>
            <w:tcW w:w="240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r>
      <w:tr w:rsidR="00CE7B2F" w:rsidRPr="008E766D" w:rsidTr="00CE7B2F">
        <w:tc>
          <w:tcPr>
            <w:tcW w:w="913" w:type="dxa"/>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1.2.</w:t>
            </w:r>
          </w:p>
        </w:tc>
        <w:tc>
          <w:tcPr>
            <w:tcW w:w="637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c>
          <w:tcPr>
            <w:tcW w:w="240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r>
      <w:tr w:rsidR="00CE7B2F" w:rsidRPr="008E766D" w:rsidTr="00CE7B2F">
        <w:tc>
          <w:tcPr>
            <w:tcW w:w="913" w:type="dxa"/>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eastAsia="Calibri" w:hAnsi="Arial" w:cs="Arial"/>
                <w:color w:val="000000"/>
                <w:sz w:val="24"/>
                <w:szCs w:val="24"/>
                <w:lang w:val="en-US" w:eastAsia="ru-RU"/>
              </w:rPr>
              <w:t>n…</w:t>
            </w:r>
          </w:p>
        </w:tc>
        <w:tc>
          <w:tcPr>
            <w:tcW w:w="637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c>
          <w:tcPr>
            <w:tcW w:w="240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r>
      <w:tr w:rsidR="00CE7B2F" w:rsidRPr="008E766D" w:rsidTr="00CE7B2F">
        <w:tc>
          <w:tcPr>
            <w:tcW w:w="913" w:type="dxa"/>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2.</w:t>
            </w:r>
          </w:p>
        </w:tc>
        <w:tc>
          <w:tcPr>
            <w:tcW w:w="637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______________________________________, всего</w:t>
            </w:r>
          </w:p>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(наименование вида расходов)</w:t>
            </w:r>
          </w:p>
        </w:tc>
        <w:tc>
          <w:tcPr>
            <w:tcW w:w="240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r>
      <w:tr w:rsidR="00CE7B2F" w:rsidRPr="008E766D" w:rsidTr="00CE7B2F">
        <w:tc>
          <w:tcPr>
            <w:tcW w:w="913" w:type="dxa"/>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637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из них:</w:t>
            </w:r>
          </w:p>
        </w:tc>
        <w:tc>
          <w:tcPr>
            <w:tcW w:w="240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r>
      <w:tr w:rsidR="00CE7B2F" w:rsidRPr="008E766D" w:rsidTr="00CE7B2F">
        <w:tc>
          <w:tcPr>
            <w:tcW w:w="913" w:type="dxa"/>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2.1.</w:t>
            </w:r>
          </w:p>
        </w:tc>
        <w:tc>
          <w:tcPr>
            <w:tcW w:w="637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c>
          <w:tcPr>
            <w:tcW w:w="240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r>
      <w:tr w:rsidR="00CE7B2F" w:rsidRPr="008E766D" w:rsidTr="00CE7B2F">
        <w:tc>
          <w:tcPr>
            <w:tcW w:w="913" w:type="dxa"/>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2.2.</w:t>
            </w:r>
          </w:p>
        </w:tc>
        <w:tc>
          <w:tcPr>
            <w:tcW w:w="637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c>
          <w:tcPr>
            <w:tcW w:w="240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r>
      <w:tr w:rsidR="00CE7B2F" w:rsidRPr="008E766D" w:rsidTr="00CE7B2F">
        <w:tc>
          <w:tcPr>
            <w:tcW w:w="913" w:type="dxa"/>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eastAsia="Calibri" w:hAnsi="Arial" w:cs="Arial"/>
                <w:color w:val="000000"/>
                <w:sz w:val="24"/>
                <w:szCs w:val="24"/>
                <w:lang w:val="en-US" w:eastAsia="ru-RU"/>
              </w:rPr>
              <w:t>n…</w:t>
            </w:r>
          </w:p>
        </w:tc>
        <w:tc>
          <w:tcPr>
            <w:tcW w:w="637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c>
          <w:tcPr>
            <w:tcW w:w="240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r>
    </w:tbl>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autoSpaceDE w:val="0"/>
        <w:autoSpaceDN w:val="0"/>
        <w:adjustRightInd w:val="0"/>
        <w:jc w:val="both"/>
        <w:rPr>
          <w:rFonts w:ascii="Arial" w:eastAsia="Calibri" w:hAnsi="Arial" w:cs="Arial"/>
          <w:sz w:val="24"/>
          <w:szCs w:val="24"/>
        </w:rPr>
      </w:pPr>
      <w:r w:rsidRPr="008E766D">
        <w:rPr>
          <w:rFonts w:ascii="Arial" w:eastAsia="Calibri" w:hAnsi="Arial" w:cs="Arial"/>
          <w:sz w:val="24"/>
          <w:szCs w:val="24"/>
        </w:rPr>
        <w:t>Перечень прилагаемых к отчету копий документов с указанием количества листов:</w:t>
      </w:r>
    </w:p>
    <w:p w:rsidR="00CE7B2F" w:rsidRPr="008E766D" w:rsidRDefault="00CE7B2F" w:rsidP="00CE7B2F">
      <w:pPr>
        <w:autoSpaceDE w:val="0"/>
        <w:autoSpaceDN w:val="0"/>
        <w:adjustRightInd w:val="0"/>
        <w:rPr>
          <w:rFonts w:ascii="Arial" w:eastAsia="Calibri" w:hAnsi="Arial"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9"/>
        <w:gridCol w:w="6291"/>
        <w:gridCol w:w="1665"/>
        <w:gridCol w:w="995"/>
      </w:tblGrid>
      <w:tr w:rsidR="00CE7B2F" w:rsidRPr="008E766D" w:rsidTr="00CE7B2F">
        <w:tc>
          <w:tcPr>
            <w:tcW w:w="323"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 п/п</w:t>
            </w:r>
          </w:p>
        </w:tc>
        <w:tc>
          <w:tcPr>
            <w:tcW w:w="3287"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Наименование документа</w:t>
            </w:r>
          </w:p>
        </w:tc>
        <w:tc>
          <w:tcPr>
            <w:tcW w:w="87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Количество экземпляров</w:t>
            </w:r>
          </w:p>
        </w:tc>
        <w:tc>
          <w:tcPr>
            <w:tcW w:w="520" w:type="pct"/>
            <w:shd w:val="clear" w:color="auto" w:fill="auto"/>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Кол-во листов</w:t>
            </w:r>
          </w:p>
        </w:tc>
      </w:tr>
      <w:tr w:rsidR="00CE7B2F" w:rsidRPr="008E766D" w:rsidTr="00CE7B2F">
        <w:tc>
          <w:tcPr>
            <w:tcW w:w="323"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1</w:t>
            </w:r>
          </w:p>
        </w:tc>
        <w:tc>
          <w:tcPr>
            <w:tcW w:w="3287" w:type="pct"/>
            <w:shd w:val="clear" w:color="auto" w:fill="auto"/>
            <w:vAlign w:val="center"/>
          </w:tcPr>
          <w:p w:rsidR="00CE7B2F" w:rsidRPr="008E766D" w:rsidRDefault="00CE7B2F" w:rsidP="00CE7B2F">
            <w:pPr>
              <w:keepNext/>
              <w:keepLines/>
              <w:suppressAutoHyphens w:val="0"/>
              <w:jc w:val="both"/>
              <w:outlineLvl w:val="1"/>
              <w:rPr>
                <w:rFonts w:ascii="Arial" w:eastAsia="Calibri" w:hAnsi="Arial" w:cs="Arial"/>
                <w:sz w:val="24"/>
                <w:szCs w:val="24"/>
              </w:rPr>
            </w:pPr>
          </w:p>
        </w:tc>
        <w:tc>
          <w:tcPr>
            <w:tcW w:w="87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c>
          <w:tcPr>
            <w:tcW w:w="52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r>
      <w:tr w:rsidR="00CE7B2F" w:rsidRPr="008E766D" w:rsidTr="00CE7B2F">
        <w:tc>
          <w:tcPr>
            <w:tcW w:w="323"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2</w:t>
            </w:r>
          </w:p>
        </w:tc>
        <w:tc>
          <w:tcPr>
            <w:tcW w:w="3287" w:type="pct"/>
            <w:shd w:val="clear" w:color="auto" w:fill="auto"/>
            <w:vAlign w:val="center"/>
          </w:tcPr>
          <w:p w:rsidR="00CE7B2F" w:rsidRPr="008E766D" w:rsidRDefault="00CE7B2F" w:rsidP="00CE7B2F">
            <w:pPr>
              <w:autoSpaceDE w:val="0"/>
              <w:autoSpaceDN w:val="0"/>
              <w:adjustRightInd w:val="0"/>
              <w:rPr>
                <w:rFonts w:ascii="Arial" w:eastAsia="Calibri" w:hAnsi="Arial" w:cs="Arial"/>
                <w:sz w:val="24"/>
                <w:szCs w:val="24"/>
              </w:rPr>
            </w:pPr>
          </w:p>
        </w:tc>
        <w:tc>
          <w:tcPr>
            <w:tcW w:w="87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c>
          <w:tcPr>
            <w:tcW w:w="52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r>
      <w:tr w:rsidR="00CE7B2F" w:rsidRPr="008E766D" w:rsidTr="00CE7B2F">
        <w:tc>
          <w:tcPr>
            <w:tcW w:w="323"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3</w:t>
            </w:r>
          </w:p>
        </w:tc>
        <w:tc>
          <w:tcPr>
            <w:tcW w:w="3287" w:type="pct"/>
            <w:shd w:val="clear" w:color="auto" w:fill="auto"/>
            <w:vAlign w:val="center"/>
          </w:tcPr>
          <w:p w:rsidR="00CE7B2F" w:rsidRPr="008E766D" w:rsidRDefault="00CE7B2F" w:rsidP="00CE7B2F">
            <w:pPr>
              <w:autoSpaceDE w:val="0"/>
              <w:autoSpaceDN w:val="0"/>
              <w:adjustRightInd w:val="0"/>
              <w:rPr>
                <w:rFonts w:ascii="Arial" w:eastAsia="Calibri" w:hAnsi="Arial" w:cs="Arial"/>
                <w:sz w:val="24"/>
                <w:szCs w:val="24"/>
              </w:rPr>
            </w:pPr>
          </w:p>
        </w:tc>
        <w:tc>
          <w:tcPr>
            <w:tcW w:w="87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c>
          <w:tcPr>
            <w:tcW w:w="52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r>
      <w:tr w:rsidR="00CE7B2F" w:rsidRPr="008E766D" w:rsidTr="00CE7B2F">
        <w:tc>
          <w:tcPr>
            <w:tcW w:w="323"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color w:val="000000"/>
                <w:sz w:val="24"/>
                <w:szCs w:val="24"/>
                <w:lang w:val="en-US" w:eastAsia="ru-RU"/>
              </w:rPr>
              <w:lastRenderedPageBreak/>
              <w:t>n…</w:t>
            </w:r>
          </w:p>
        </w:tc>
        <w:tc>
          <w:tcPr>
            <w:tcW w:w="3287" w:type="pct"/>
            <w:shd w:val="clear" w:color="auto" w:fill="auto"/>
            <w:vAlign w:val="center"/>
          </w:tcPr>
          <w:p w:rsidR="00CE7B2F" w:rsidRPr="008E766D" w:rsidRDefault="00CE7B2F" w:rsidP="00CE7B2F">
            <w:pPr>
              <w:autoSpaceDE w:val="0"/>
              <w:autoSpaceDN w:val="0"/>
              <w:adjustRightInd w:val="0"/>
              <w:rPr>
                <w:rFonts w:ascii="Arial" w:eastAsia="Calibri" w:hAnsi="Arial" w:cs="Arial"/>
                <w:sz w:val="24"/>
                <w:szCs w:val="24"/>
              </w:rPr>
            </w:pPr>
          </w:p>
        </w:tc>
        <w:tc>
          <w:tcPr>
            <w:tcW w:w="87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c>
          <w:tcPr>
            <w:tcW w:w="52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r>
    </w:tbl>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jc w:val="both"/>
        <w:rPr>
          <w:rFonts w:ascii="Arial" w:hAnsi="Arial" w:cs="Arial"/>
          <w:sz w:val="24"/>
          <w:szCs w:val="24"/>
        </w:rPr>
      </w:pPr>
      <w:r w:rsidRPr="008E766D">
        <w:rPr>
          <w:rFonts w:ascii="Arial" w:hAnsi="Arial" w:cs="Arial"/>
          <w:sz w:val="24"/>
          <w:szCs w:val="24"/>
        </w:rPr>
        <w:t>Руководитель,</w:t>
      </w:r>
    </w:p>
    <w:p w:rsidR="00CE7B2F" w:rsidRPr="008E766D" w:rsidRDefault="00CE7B2F" w:rsidP="00CE7B2F">
      <w:pPr>
        <w:jc w:val="both"/>
        <w:rPr>
          <w:rFonts w:ascii="Arial" w:hAnsi="Arial" w:cs="Arial"/>
          <w:sz w:val="24"/>
          <w:szCs w:val="24"/>
        </w:rPr>
      </w:pPr>
      <w:r w:rsidRPr="008E766D">
        <w:rPr>
          <w:rFonts w:ascii="Arial" w:hAnsi="Arial" w:cs="Arial"/>
          <w:sz w:val="24"/>
          <w:szCs w:val="24"/>
        </w:rPr>
        <w:t xml:space="preserve">Индивидуальный </w:t>
      </w:r>
    </w:p>
    <w:p w:rsidR="00CE7B2F" w:rsidRPr="008E766D" w:rsidRDefault="00CE7B2F" w:rsidP="00CE7B2F">
      <w:pPr>
        <w:jc w:val="both"/>
        <w:rPr>
          <w:rFonts w:ascii="Arial" w:hAnsi="Arial" w:cs="Arial"/>
          <w:sz w:val="24"/>
          <w:szCs w:val="24"/>
        </w:rPr>
      </w:pPr>
      <w:r w:rsidRPr="008E766D">
        <w:rPr>
          <w:rFonts w:ascii="Arial" w:hAnsi="Arial" w:cs="Arial"/>
          <w:sz w:val="24"/>
          <w:szCs w:val="24"/>
        </w:rPr>
        <w:t>предприниматель          ____________        /__________________/</w:t>
      </w:r>
    </w:p>
    <w:p w:rsidR="00CE7B2F" w:rsidRPr="008E766D" w:rsidRDefault="00CE7B2F" w:rsidP="00CE7B2F">
      <w:pPr>
        <w:jc w:val="both"/>
        <w:rPr>
          <w:rFonts w:ascii="Arial" w:hAnsi="Arial" w:cs="Arial"/>
          <w:sz w:val="24"/>
          <w:szCs w:val="24"/>
          <w:vertAlign w:val="superscript"/>
        </w:rPr>
      </w:pPr>
      <w:r w:rsidRPr="008E766D">
        <w:rPr>
          <w:rFonts w:ascii="Arial" w:hAnsi="Arial" w:cs="Arial"/>
          <w:sz w:val="24"/>
          <w:szCs w:val="24"/>
          <w:vertAlign w:val="superscript"/>
        </w:rPr>
        <w:t xml:space="preserve">                                                              (подпись)                                  (расшифровка подписи)</w:t>
      </w:r>
    </w:p>
    <w:p w:rsidR="00CE7B2F" w:rsidRPr="008E766D" w:rsidRDefault="00CE7B2F" w:rsidP="00CE7B2F">
      <w:pPr>
        <w:jc w:val="both"/>
        <w:rPr>
          <w:rFonts w:ascii="Arial" w:hAnsi="Arial" w:cs="Arial"/>
          <w:sz w:val="24"/>
          <w:szCs w:val="24"/>
        </w:rPr>
      </w:pPr>
      <w:r w:rsidRPr="008E766D">
        <w:rPr>
          <w:rFonts w:ascii="Arial" w:hAnsi="Arial" w:cs="Arial"/>
          <w:sz w:val="24"/>
          <w:szCs w:val="24"/>
        </w:rPr>
        <w:t>М.П.</w:t>
      </w:r>
    </w:p>
    <w:p w:rsidR="00CE7B2F" w:rsidRPr="008E766D" w:rsidRDefault="00CE7B2F" w:rsidP="00CE7B2F">
      <w:pPr>
        <w:jc w:val="center"/>
        <w:rPr>
          <w:rFonts w:ascii="Arial" w:hAnsi="Arial" w:cs="Arial"/>
          <w:sz w:val="24"/>
          <w:szCs w:val="24"/>
          <w:vertAlign w:val="superscript"/>
        </w:rPr>
      </w:pPr>
    </w:p>
    <w:p w:rsidR="00CE7B2F" w:rsidRPr="008E766D" w:rsidRDefault="00CE7B2F" w:rsidP="00CE7B2F">
      <w:pPr>
        <w:jc w:val="both"/>
        <w:rPr>
          <w:rFonts w:ascii="Arial" w:hAnsi="Arial" w:cs="Arial"/>
          <w:sz w:val="24"/>
          <w:szCs w:val="24"/>
        </w:rPr>
      </w:pPr>
      <w:r w:rsidRPr="008E766D">
        <w:rPr>
          <w:rFonts w:ascii="Arial" w:hAnsi="Arial" w:cs="Arial"/>
          <w:sz w:val="24"/>
          <w:szCs w:val="24"/>
        </w:rPr>
        <w:t>«___» ____________ 20___</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Default="00CE7B2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Pr="008E766D" w:rsidRDefault="004575D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autoSpaceDE w:val="0"/>
        <w:autoSpaceDN w:val="0"/>
        <w:adjustRightInd w:val="0"/>
        <w:jc w:val="both"/>
        <w:rPr>
          <w:rFonts w:ascii="Arial" w:hAnsi="Arial" w:cs="Arial"/>
          <w:sz w:val="24"/>
          <w:szCs w:val="24"/>
        </w:rPr>
      </w:pPr>
    </w:p>
    <w:p w:rsidR="007944BB" w:rsidRDefault="007944BB" w:rsidP="004575DF">
      <w:pPr>
        <w:autoSpaceDE w:val="0"/>
        <w:autoSpaceDN w:val="0"/>
        <w:adjustRightInd w:val="0"/>
        <w:ind w:left="5103"/>
        <w:jc w:val="both"/>
        <w:rPr>
          <w:rFonts w:ascii="Arial" w:hAnsi="Arial" w:cs="Arial"/>
          <w:sz w:val="24"/>
          <w:szCs w:val="24"/>
        </w:rPr>
      </w:pPr>
    </w:p>
    <w:p w:rsidR="007944BB" w:rsidRDefault="007944BB" w:rsidP="004575DF">
      <w:pPr>
        <w:autoSpaceDE w:val="0"/>
        <w:autoSpaceDN w:val="0"/>
        <w:adjustRightInd w:val="0"/>
        <w:ind w:left="5103"/>
        <w:jc w:val="both"/>
        <w:rPr>
          <w:rFonts w:ascii="Arial" w:hAnsi="Arial" w:cs="Arial"/>
          <w:sz w:val="24"/>
          <w:szCs w:val="24"/>
        </w:rPr>
      </w:pPr>
    </w:p>
    <w:p w:rsidR="007944BB" w:rsidRDefault="007944BB" w:rsidP="004575DF">
      <w:pPr>
        <w:autoSpaceDE w:val="0"/>
        <w:autoSpaceDN w:val="0"/>
        <w:adjustRightInd w:val="0"/>
        <w:ind w:left="5103"/>
        <w:jc w:val="both"/>
        <w:rPr>
          <w:rFonts w:ascii="Arial" w:hAnsi="Arial" w:cs="Arial"/>
          <w:sz w:val="24"/>
          <w:szCs w:val="24"/>
        </w:rPr>
      </w:pPr>
    </w:p>
    <w:p w:rsidR="00CE7B2F" w:rsidRPr="008E766D" w:rsidRDefault="00CE7B2F" w:rsidP="004575DF">
      <w:pPr>
        <w:autoSpaceDE w:val="0"/>
        <w:autoSpaceDN w:val="0"/>
        <w:adjustRightInd w:val="0"/>
        <w:ind w:left="5103"/>
        <w:jc w:val="both"/>
        <w:rPr>
          <w:rFonts w:ascii="Arial" w:hAnsi="Arial" w:cs="Arial"/>
          <w:sz w:val="24"/>
          <w:szCs w:val="24"/>
        </w:rPr>
      </w:pPr>
      <w:r w:rsidRPr="008E766D">
        <w:rPr>
          <w:rFonts w:ascii="Arial" w:hAnsi="Arial" w:cs="Arial"/>
          <w:sz w:val="24"/>
          <w:szCs w:val="24"/>
        </w:rPr>
        <w:lastRenderedPageBreak/>
        <w:t>Приложение № 5</w:t>
      </w:r>
    </w:p>
    <w:p w:rsidR="00CE7B2F" w:rsidRPr="008E766D" w:rsidRDefault="00CE7B2F" w:rsidP="0088720F">
      <w:pPr>
        <w:widowControl w:val="0"/>
        <w:suppressAutoHyphens w:val="0"/>
        <w:autoSpaceDE w:val="0"/>
        <w:autoSpaceDN w:val="0"/>
        <w:ind w:left="5103"/>
        <w:jc w:val="both"/>
        <w:outlineLvl w:val="1"/>
        <w:rPr>
          <w:rFonts w:ascii="Arial" w:eastAsia="Calibri" w:hAnsi="Arial" w:cs="Arial"/>
          <w:sz w:val="24"/>
          <w:szCs w:val="24"/>
          <w:lang w:eastAsia="en-US"/>
        </w:rPr>
      </w:pPr>
      <w:r w:rsidRPr="008E766D">
        <w:rPr>
          <w:rFonts w:ascii="Arial" w:hAnsi="Arial" w:cs="Arial"/>
          <w:sz w:val="24"/>
          <w:szCs w:val="24"/>
          <w:lang w:eastAsia="ru-RU"/>
        </w:rPr>
        <w:t>к Порядку реализации мероприятия</w:t>
      </w:r>
      <w:r w:rsidR="0088720F">
        <w:rPr>
          <w:rFonts w:ascii="Arial" w:hAnsi="Arial" w:cs="Arial"/>
          <w:sz w:val="24"/>
          <w:szCs w:val="24"/>
          <w:lang w:eastAsia="ru-RU"/>
        </w:rPr>
        <w:t xml:space="preserve"> </w:t>
      </w:r>
      <w:r w:rsidRPr="008E766D">
        <w:rPr>
          <w:rFonts w:ascii="Arial" w:hAnsi="Arial" w:cs="Arial"/>
          <w:sz w:val="24"/>
          <w:szCs w:val="24"/>
        </w:rPr>
        <w:t>«П</w:t>
      </w:r>
      <w:r w:rsidRPr="008E766D">
        <w:rPr>
          <w:rFonts w:ascii="Arial" w:eastAsia="Calibri" w:hAnsi="Arial" w:cs="Arial"/>
          <w:sz w:val="24"/>
          <w:szCs w:val="24"/>
          <w:lang w:eastAsia="en-US"/>
        </w:rPr>
        <w:t>редоставление субъектам малого и среднего предпринимательства грантов в форме субсидий на начало ведения предпринимательской деятельности»</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en-US"/>
        </w:rPr>
        <w:t>О</w:t>
      </w:r>
      <w:r w:rsidRPr="008E766D">
        <w:rPr>
          <w:rFonts w:ascii="Arial" w:hAnsi="Arial" w:cs="Arial"/>
          <w:sz w:val="24"/>
          <w:szCs w:val="24"/>
          <w:lang w:eastAsia="ru-RU"/>
        </w:rPr>
        <w:t>тчет о достижении значений показателей результативности предоставления гранта и показателей, необходимых для достижения результата предоставления гранта</w:t>
      </w:r>
      <w:r w:rsidRPr="008E766D">
        <w:rPr>
          <w:rFonts w:ascii="Arial" w:hAnsi="Arial" w:cs="Arial"/>
          <w:sz w:val="24"/>
          <w:szCs w:val="24"/>
          <w:lang w:eastAsia="en-US"/>
        </w:rPr>
        <w:t xml:space="preserve"> </w:t>
      </w:r>
      <w:r w:rsidRPr="008E766D">
        <w:rPr>
          <w:rFonts w:ascii="Arial" w:hAnsi="Arial" w:cs="Arial"/>
          <w:sz w:val="24"/>
          <w:szCs w:val="24"/>
          <w:lang w:eastAsia="ru-RU"/>
        </w:rPr>
        <w:t>по состоянию на __ _________ 20__ года</w:t>
      </w:r>
    </w:p>
    <w:p w:rsidR="00CE7B2F" w:rsidRPr="008E766D" w:rsidRDefault="00CE7B2F" w:rsidP="00CE7B2F">
      <w:pPr>
        <w:widowControl w:val="0"/>
        <w:suppressAutoHyphens w:val="0"/>
        <w:autoSpaceDE w:val="0"/>
        <w:autoSpaceDN w:val="0"/>
        <w:jc w:val="center"/>
        <w:rPr>
          <w:rFonts w:ascii="Arial" w:hAnsi="Arial" w:cs="Arial"/>
          <w:sz w:val="24"/>
          <w:szCs w:val="24"/>
          <w:lang w:eastAsia="ru-RU"/>
        </w:rPr>
      </w:pPr>
    </w:p>
    <w:p w:rsidR="00CE7B2F" w:rsidRPr="008E766D" w:rsidRDefault="00CE7B2F" w:rsidP="00CE7B2F">
      <w:pPr>
        <w:widowControl w:val="0"/>
        <w:suppressAutoHyphens w:val="0"/>
        <w:autoSpaceDE w:val="0"/>
        <w:autoSpaceDN w:val="0"/>
        <w:jc w:val="center"/>
        <w:rPr>
          <w:rFonts w:ascii="Arial" w:hAnsi="Arial" w:cs="Arial"/>
          <w:sz w:val="24"/>
          <w:szCs w:val="24"/>
          <w:lang w:eastAsia="ru-RU"/>
        </w:rPr>
      </w:pPr>
    </w:p>
    <w:p w:rsidR="00CE7B2F" w:rsidRPr="008E766D" w:rsidRDefault="00CE7B2F" w:rsidP="00CE7B2F">
      <w:pPr>
        <w:widowControl w:val="0"/>
        <w:shd w:val="clear" w:color="auto" w:fill="FFFFFF"/>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Наименование Получателя ____________________________________________</w:t>
      </w:r>
    </w:p>
    <w:p w:rsidR="00CE7B2F" w:rsidRPr="008E766D" w:rsidRDefault="00CE7B2F" w:rsidP="00CE7B2F">
      <w:pPr>
        <w:widowControl w:val="0"/>
        <w:shd w:val="clear" w:color="auto" w:fill="FFFFFF"/>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Периодичность: годовая</w:t>
      </w:r>
    </w:p>
    <w:p w:rsidR="00CE7B2F" w:rsidRPr="008E766D" w:rsidRDefault="00CE7B2F" w:rsidP="00CE7B2F">
      <w:pPr>
        <w:widowControl w:val="0"/>
        <w:shd w:val="clear" w:color="auto" w:fill="FFFFFF"/>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numPr>
          <w:ilvl w:val="0"/>
          <w:numId w:val="27"/>
        </w:numPr>
        <w:shd w:val="clear" w:color="auto" w:fill="FFFFFF"/>
        <w:suppressAutoHyphens w:val="0"/>
        <w:autoSpaceDE w:val="0"/>
        <w:autoSpaceDN w:val="0"/>
        <w:spacing w:after="200" w:line="276" w:lineRule="auto"/>
        <w:ind w:left="0" w:firstLine="0"/>
        <w:contextualSpacing/>
        <w:jc w:val="both"/>
        <w:rPr>
          <w:rFonts w:ascii="Arial" w:hAnsi="Arial" w:cs="Arial"/>
          <w:sz w:val="24"/>
          <w:szCs w:val="24"/>
          <w:lang w:eastAsia="ru-RU"/>
        </w:rPr>
      </w:pPr>
      <w:r w:rsidRPr="008E766D">
        <w:rPr>
          <w:rFonts w:ascii="Arial" w:hAnsi="Arial" w:cs="Arial"/>
          <w:sz w:val="24"/>
          <w:szCs w:val="24"/>
          <w:lang w:eastAsia="ru-RU"/>
        </w:rPr>
        <w:t>Достижение значений показателей результативности</w:t>
      </w:r>
    </w:p>
    <w:tbl>
      <w:tblPr>
        <w:tblpPr w:leftFromText="180" w:rightFromText="180" w:vertAnchor="text" w:tblpX="5" w:tblpY="1"/>
        <w:tblOverlap w:val="never"/>
        <w:tblW w:w="5000" w:type="pct"/>
        <w:tblLayout w:type="fixed"/>
        <w:tblCellMar>
          <w:top w:w="102" w:type="dxa"/>
          <w:left w:w="62" w:type="dxa"/>
          <w:bottom w:w="102" w:type="dxa"/>
          <w:right w:w="62" w:type="dxa"/>
        </w:tblCellMar>
        <w:tblLook w:val="0000" w:firstRow="0" w:lastRow="0" w:firstColumn="0" w:lastColumn="0" w:noHBand="0" w:noVBand="0"/>
      </w:tblPr>
      <w:tblGrid>
        <w:gridCol w:w="417"/>
        <w:gridCol w:w="1577"/>
        <w:gridCol w:w="1450"/>
        <w:gridCol w:w="631"/>
        <w:gridCol w:w="1217"/>
        <w:gridCol w:w="1420"/>
        <w:gridCol w:w="1360"/>
        <w:gridCol w:w="1292"/>
      </w:tblGrid>
      <w:tr w:rsidR="00CE7B2F" w:rsidRPr="008E766D" w:rsidTr="00CE7B2F">
        <w:tc>
          <w:tcPr>
            <w:tcW w:w="223"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 п/п</w:t>
            </w:r>
          </w:p>
        </w:tc>
        <w:tc>
          <w:tcPr>
            <w:tcW w:w="84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Наименование показателя</w:t>
            </w:r>
          </w:p>
        </w:tc>
        <w:tc>
          <w:tcPr>
            <w:tcW w:w="1111"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Единица измерения по ОКЕИ</w:t>
            </w:r>
          </w:p>
        </w:tc>
        <w:tc>
          <w:tcPr>
            <w:tcW w:w="650"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Плановое значение показателя</w:t>
            </w:r>
          </w:p>
        </w:tc>
        <w:tc>
          <w:tcPr>
            <w:tcW w:w="75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Достигнутое значение показателя по состоянию на отчетную дату</w:t>
            </w:r>
          </w:p>
        </w:tc>
        <w:tc>
          <w:tcPr>
            <w:tcW w:w="726"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Процент выполнения плана</w:t>
            </w:r>
          </w:p>
        </w:tc>
        <w:tc>
          <w:tcPr>
            <w:tcW w:w="690"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Причина отклонения</w:t>
            </w:r>
          </w:p>
        </w:tc>
      </w:tr>
      <w:tr w:rsidR="00CE7B2F" w:rsidRPr="008E766D" w:rsidTr="00CE7B2F">
        <w:tc>
          <w:tcPr>
            <w:tcW w:w="223"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84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7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Наименование</w:t>
            </w:r>
          </w:p>
        </w:tc>
        <w:tc>
          <w:tcPr>
            <w:tcW w:w="33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Код</w:t>
            </w:r>
          </w:p>
        </w:tc>
        <w:tc>
          <w:tcPr>
            <w:tcW w:w="650"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75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726"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690"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r>
      <w:tr w:rsidR="00CE7B2F" w:rsidRPr="008E766D" w:rsidTr="00CE7B2F">
        <w:tc>
          <w:tcPr>
            <w:tcW w:w="2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1</w:t>
            </w:r>
          </w:p>
        </w:tc>
        <w:tc>
          <w:tcPr>
            <w:tcW w:w="8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2</w:t>
            </w:r>
          </w:p>
        </w:tc>
        <w:tc>
          <w:tcPr>
            <w:tcW w:w="7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3</w:t>
            </w:r>
          </w:p>
        </w:tc>
        <w:tc>
          <w:tcPr>
            <w:tcW w:w="33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4</w:t>
            </w:r>
          </w:p>
        </w:tc>
        <w:tc>
          <w:tcPr>
            <w:tcW w:w="6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5</w:t>
            </w:r>
          </w:p>
        </w:tc>
        <w:tc>
          <w:tcPr>
            <w:tcW w:w="75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bookmarkStart w:id="7" w:name="Par793"/>
            <w:bookmarkEnd w:id="7"/>
            <w:r w:rsidRPr="008E766D">
              <w:rPr>
                <w:rFonts w:ascii="Arial" w:hAnsi="Arial" w:cs="Arial"/>
                <w:sz w:val="24"/>
                <w:szCs w:val="24"/>
                <w:lang w:eastAsia="ru-RU"/>
              </w:rPr>
              <w:t>6</w:t>
            </w:r>
          </w:p>
        </w:tc>
        <w:tc>
          <w:tcPr>
            <w:tcW w:w="7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7</w:t>
            </w:r>
          </w:p>
        </w:tc>
        <w:tc>
          <w:tcPr>
            <w:tcW w:w="69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8</w:t>
            </w:r>
          </w:p>
        </w:tc>
      </w:tr>
      <w:tr w:rsidR="00CE7B2F" w:rsidRPr="008E766D" w:rsidTr="00CE7B2F">
        <w:tc>
          <w:tcPr>
            <w:tcW w:w="2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1</w:t>
            </w:r>
          </w:p>
        </w:tc>
        <w:tc>
          <w:tcPr>
            <w:tcW w:w="8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7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33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6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75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7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69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r>
      <w:tr w:rsidR="00CE7B2F" w:rsidRPr="008E766D" w:rsidTr="00CE7B2F">
        <w:tc>
          <w:tcPr>
            <w:tcW w:w="2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2…</w:t>
            </w:r>
          </w:p>
        </w:tc>
        <w:tc>
          <w:tcPr>
            <w:tcW w:w="8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7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33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6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75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7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69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r>
    </w:tbl>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numPr>
          <w:ilvl w:val="0"/>
          <w:numId w:val="27"/>
        </w:numPr>
        <w:suppressAutoHyphens w:val="0"/>
        <w:autoSpaceDE w:val="0"/>
        <w:autoSpaceDN w:val="0"/>
        <w:spacing w:after="200" w:line="276" w:lineRule="auto"/>
        <w:ind w:left="0" w:firstLine="0"/>
        <w:jc w:val="both"/>
        <w:rPr>
          <w:rFonts w:ascii="Arial" w:hAnsi="Arial" w:cs="Arial"/>
          <w:sz w:val="24"/>
          <w:szCs w:val="24"/>
          <w:lang w:eastAsia="ru-RU"/>
        </w:rPr>
      </w:pPr>
      <w:r w:rsidRPr="008E766D">
        <w:rPr>
          <w:rFonts w:ascii="Arial" w:hAnsi="Arial" w:cs="Arial"/>
          <w:sz w:val="24"/>
          <w:szCs w:val="24"/>
          <w:lang w:eastAsia="ru-RU"/>
        </w:rPr>
        <w:t>Показатели проекта</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5"/>
        <w:gridCol w:w="1845"/>
        <w:gridCol w:w="2052"/>
        <w:gridCol w:w="2126"/>
      </w:tblGrid>
      <w:tr w:rsidR="00CE7B2F" w:rsidRPr="008E766D" w:rsidTr="00CE7B2F">
        <w:tc>
          <w:tcPr>
            <w:tcW w:w="3395" w:type="dxa"/>
            <w:vMerge w:val="restart"/>
            <w:vAlign w:val="center"/>
          </w:tcPr>
          <w:p w:rsidR="00CE7B2F" w:rsidRPr="008E766D" w:rsidRDefault="00CE7B2F" w:rsidP="00CE7B2F">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Показатели</w:t>
            </w:r>
          </w:p>
        </w:tc>
        <w:tc>
          <w:tcPr>
            <w:tcW w:w="6023" w:type="dxa"/>
            <w:gridSpan w:val="3"/>
            <w:vAlign w:val="center"/>
          </w:tcPr>
          <w:p w:rsidR="00CE7B2F" w:rsidRPr="008E766D" w:rsidRDefault="00CE7B2F" w:rsidP="00CE7B2F">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Фактические</w:t>
            </w:r>
          </w:p>
        </w:tc>
      </w:tr>
      <w:tr w:rsidR="00CE7B2F" w:rsidRPr="008E766D" w:rsidTr="00CE7B2F">
        <w:tc>
          <w:tcPr>
            <w:tcW w:w="3395" w:type="dxa"/>
            <w:vMerge/>
            <w:vAlign w:val="center"/>
          </w:tcPr>
          <w:p w:rsidR="00CE7B2F" w:rsidRPr="008E766D" w:rsidRDefault="00CE7B2F" w:rsidP="00CE7B2F">
            <w:pPr>
              <w:suppressAutoHyphens w:val="0"/>
              <w:jc w:val="center"/>
              <w:rPr>
                <w:rFonts w:ascii="Arial" w:hAnsi="Arial" w:cs="Arial"/>
                <w:sz w:val="24"/>
                <w:szCs w:val="24"/>
                <w:lang w:eastAsia="ru-RU"/>
              </w:rPr>
            </w:pPr>
          </w:p>
        </w:tc>
        <w:tc>
          <w:tcPr>
            <w:tcW w:w="1845" w:type="dxa"/>
            <w:vAlign w:val="center"/>
          </w:tcPr>
          <w:p w:rsidR="00CE7B2F" w:rsidRPr="008E766D" w:rsidRDefault="00CE7B2F" w:rsidP="00CE7B2F">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на первое число месяца подачи заявки</w:t>
            </w:r>
          </w:p>
        </w:tc>
        <w:tc>
          <w:tcPr>
            <w:tcW w:w="2052" w:type="dxa"/>
            <w:vAlign w:val="center"/>
          </w:tcPr>
          <w:p w:rsidR="00CE7B2F" w:rsidRPr="008E766D" w:rsidRDefault="00CE7B2F" w:rsidP="00CE7B2F">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rPr>
              <w:t xml:space="preserve">на 01 января года, </w:t>
            </w:r>
            <w:r w:rsidRPr="008E766D">
              <w:rPr>
                <w:rFonts w:ascii="Arial" w:hAnsi="Arial" w:cs="Arial"/>
                <w:sz w:val="24"/>
                <w:szCs w:val="24"/>
                <w:lang w:eastAsia="ru-RU"/>
              </w:rPr>
              <w:t>в котором получен грант</w:t>
            </w:r>
            <w:r w:rsidRPr="008E766D">
              <w:rPr>
                <w:rFonts w:ascii="Arial" w:hAnsi="Arial" w:cs="Arial"/>
                <w:sz w:val="24"/>
                <w:szCs w:val="24"/>
              </w:rPr>
              <w:t xml:space="preserve"> </w:t>
            </w:r>
          </w:p>
        </w:tc>
        <w:tc>
          <w:tcPr>
            <w:tcW w:w="2126" w:type="dxa"/>
            <w:vAlign w:val="center"/>
          </w:tcPr>
          <w:p w:rsidR="00CE7B2F" w:rsidRPr="008E766D" w:rsidRDefault="00CE7B2F" w:rsidP="00CE7B2F">
            <w:pPr>
              <w:widowControl w:val="0"/>
              <w:suppressAutoHyphens w:val="0"/>
              <w:autoSpaceDE w:val="0"/>
              <w:autoSpaceDN w:val="0"/>
              <w:jc w:val="center"/>
              <w:rPr>
                <w:rFonts w:ascii="Arial" w:hAnsi="Arial" w:cs="Arial"/>
                <w:sz w:val="24"/>
                <w:szCs w:val="24"/>
                <w:lang w:eastAsia="ru-RU"/>
              </w:rPr>
            </w:pPr>
            <w:r w:rsidRPr="008E766D">
              <w:rPr>
                <w:rFonts w:ascii="Arial" w:eastAsia="Calibri" w:hAnsi="Arial" w:cs="Arial"/>
                <w:color w:val="000000"/>
                <w:sz w:val="24"/>
                <w:szCs w:val="24"/>
                <w:lang w:eastAsia="ru-RU"/>
              </w:rPr>
              <w:t>через 12 мес. после месяца получения гранта</w:t>
            </w:r>
          </w:p>
        </w:tc>
      </w:tr>
      <w:tr w:rsidR="00CE7B2F" w:rsidRPr="008E766D" w:rsidTr="00CE7B2F">
        <w:tc>
          <w:tcPr>
            <w:tcW w:w="3395" w:type="dxa"/>
          </w:tcPr>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Среднесписочная численность заявителя, человек</w:t>
            </w:r>
          </w:p>
        </w:tc>
        <w:tc>
          <w:tcPr>
            <w:tcW w:w="1845"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052"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126"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r>
      <w:tr w:rsidR="00CE7B2F" w:rsidRPr="008E766D" w:rsidTr="00CE7B2F">
        <w:tc>
          <w:tcPr>
            <w:tcW w:w="3395" w:type="dxa"/>
          </w:tcPr>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Среднемесячная заработная плата на 1 работника, руб.</w:t>
            </w:r>
          </w:p>
        </w:tc>
        <w:tc>
          <w:tcPr>
            <w:tcW w:w="1845"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052"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126"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r>
      <w:tr w:rsidR="00CE7B2F" w:rsidRPr="008E766D" w:rsidTr="00CE7B2F">
        <w:tc>
          <w:tcPr>
            <w:tcW w:w="3395" w:type="dxa"/>
          </w:tcPr>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Выручка от реализации продукции (услуг), тыс. руб.</w:t>
            </w:r>
          </w:p>
        </w:tc>
        <w:tc>
          <w:tcPr>
            <w:tcW w:w="1845"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052"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126"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r>
      <w:tr w:rsidR="00CE7B2F" w:rsidRPr="008E766D" w:rsidTr="00CE7B2F">
        <w:tc>
          <w:tcPr>
            <w:tcW w:w="3395" w:type="dxa"/>
          </w:tcPr>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Чистая прибыль, тыс. руб.</w:t>
            </w:r>
          </w:p>
        </w:tc>
        <w:tc>
          <w:tcPr>
            <w:tcW w:w="1845"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052"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126"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r>
      <w:tr w:rsidR="00CE7B2F" w:rsidRPr="008E766D" w:rsidTr="00CE7B2F">
        <w:tc>
          <w:tcPr>
            <w:tcW w:w="3395" w:type="dxa"/>
          </w:tcPr>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eastAsia="Calibri" w:hAnsi="Arial" w:cs="Arial"/>
                <w:color w:val="000000"/>
                <w:sz w:val="24"/>
                <w:szCs w:val="24"/>
                <w:lang w:eastAsia="ru-RU"/>
              </w:rPr>
              <w:t>Налоги и другие обязательные платежи, руб.</w:t>
            </w:r>
          </w:p>
        </w:tc>
        <w:tc>
          <w:tcPr>
            <w:tcW w:w="1845"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052"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126"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r>
      <w:tr w:rsidR="00CE7B2F" w:rsidRPr="008E766D" w:rsidTr="00CE7B2F">
        <w:tc>
          <w:tcPr>
            <w:tcW w:w="3395" w:type="dxa"/>
            <w:tcBorders>
              <w:top w:val="single" w:sz="4" w:space="0" w:color="auto"/>
              <w:left w:val="single" w:sz="4" w:space="0" w:color="auto"/>
              <w:bottom w:val="single" w:sz="4" w:space="0" w:color="auto"/>
              <w:right w:val="single" w:sz="4" w:space="0" w:color="auto"/>
            </w:tcBorders>
          </w:tcPr>
          <w:p w:rsidR="00CE7B2F" w:rsidRPr="008E766D" w:rsidRDefault="00CE7B2F" w:rsidP="00CE7B2F">
            <w:pPr>
              <w:widowControl w:val="0"/>
              <w:suppressAutoHyphens w:val="0"/>
              <w:autoSpaceDE w:val="0"/>
              <w:autoSpaceDN w:val="0"/>
              <w:rPr>
                <w:rFonts w:ascii="Arial" w:eastAsia="Calibri" w:hAnsi="Arial" w:cs="Arial"/>
                <w:color w:val="000000"/>
                <w:sz w:val="24"/>
                <w:szCs w:val="24"/>
                <w:lang w:eastAsia="ru-RU"/>
              </w:rPr>
            </w:pPr>
            <w:r w:rsidRPr="008E766D">
              <w:rPr>
                <w:rFonts w:ascii="Arial" w:hAnsi="Arial" w:cs="Arial"/>
                <w:sz w:val="24"/>
                <w:szCs w:val="24"/>
                <w:lang w:eastAsia="ru-RU"/>
              </w:rPr>
              <w:t xml:space="preserve">Номенклатура </w:t>
            </w:r>
            <w:r w:rsidRPr="008E766D">
              <w:rPr>
                <w:rFonts w:ascii="Arial" w:hAnsi="Arial" w:cs="Arial"/>
                <w:sz w:val="24"/>
                <w:szCs w:val="24"/>
                <w:lang w:eastAsia="ru-RU"/>
              </w:rPr>
              <w:lastRenderedPageBreak/>
              <w:t>производимой продукции (работ, услуг), единиц</w:t>
            </w:r>
          </w:p>
        </w:tc>
        <w:tc>
          <w:tcPr>
            <w:tcW w:w="1845" w:type="dxa"/>
            <w:tcBorders>
              <w:top w:val="single" w:sz="4" w:space="0" w:color="auto"/>
              <w:left w:val="single" w:sz="4" w:space="0" w:color="auto"/>
              <w:bottom w:val="single" w:sz="4" w:space="0" w:color="auto"/>
              <w:right w:val="single" w:sz="4" w:space="0" w:color="auto"/>
            </w:tcBorders>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052" w:type="dxa"/>
            <w:tcBorders>
              <w:top w:val="single" w:sz="4" w:space="0" w:color="auto"/>
              <w:left w:val="single" w:sz="4" w:space="0" w:color="auto"/>
              <w:bottom w:val="single" w:sz="4" w:space="0" w:color="auto"/>
              <w:right w:val="single" w:sz="4" w:space="0" w:color="auto"/>
            </w:tcBorders>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CE7B2F" w:rsidRPr="008E766D" w:rsidRDefault="00CE7B2F" w:rsidP="00CE7B2F">
            <w:pPr>
              <w:widowControl w:val="0"/>
              <w:suppressAutoHyphens w:val="0"/>
              <w:autoSpaceDE w:val="0"/>
              <w:autoSpaceDN w:val="0"/>
              <w:rPr>
                <w:rFonts w:ascii="Arial" w:hAnsi="Arial" w:cs="Arial"/>
                <w:sz w:val="24"/>
                <w:szCs w:val="24"/>
                <w:lang w:eastAsia="ru-RU"/>
              </w:rPr>
            </w:pPr>
          </w:p>
        </w:tc>
      </w:tr>
    </w:tbl>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jc w:val="both"/>
        <w:rPr>
          <w:rFonts w:ascii="Arial" w:hAnsi="Arial" w:cs="Arial"/>
          <w:sz w:val="24"/>
          <w:szCs w:val="24"/>
        </w:rPr>
      </w:pPr>
      <w:r w:rsidRPr="008E766D">
        <w:rPr>
          <w:rFonts w:ascii="Arial" w:hAnsi="Arial" w:cs="Arial"/>
          <w:sz w:val="24"/>
          <w:szCs w:val="24"/>
        </w:rPr>
        <w:t>Руководитель,</w:t>
      </w:r>
    </w:p>
    <w:p w:rsidR="00CE7B2F" w:rsidRPr="008E766D" w:rsidRDefault="00CE7B2F" w:rsidP="00CE7B2F">
      <w:pPr>
        <w:jc w:val="both"/>
        <w:rPr>
          <w:rFonts w:ascii="Arial" w:hAnsi="Arial" w:cs="Arial"/>
          <w:sz w:val="24"/>
          <w:szCs w:val="24"/>
        </w:rPr>
      </w:pPr>
      <w:r w:rsidRPr="008E766D">
        <w:rPr>
          <w:rFonts w:ascii="Arial" w:hAnsi="Arial" w:cs="Arial"/>
          <w:sz w:val="24"/>
          <w:szCs w:val="24"/>
        </w:rPr>
        <w:t xml:space="preserve">Индивидуальный </w:t>
      </w:r>
    </w:p>
    <w:p w:rsidR="00CE7B2F" w:rsidRPr="008E766D" w:rsidRDefault="00CE7B2F" w:rsidP="00CE7B2F">
      <w:pPr>
        <w:jc w:val="both"/>
        <w:rPr>
          <w:rFonts w:ascii="Arial" w:hAnsi="Arial" w:cs="Arial"/>
          <w:sz w:val="24"/>
          <w:szCs w:val="24"/>
        </w:rPr>
      </w:pPr>
      <w:r w:rsidRPr="008E766D">
        <w:rPr>
          <w:rFonts w:ascii="Arial" w:hAnsi="Arial" w:cs="Arial"/>
          <w:sz w:val="24"/>
          <w:szCs w:val="24"/>
        </w:rPr>
        <w:t>предприниматель          ____________        /__________________/</w:t>
      </w:r>
    </w:p>
    <w:p w:rsidR="00CE7B2F" w:rsidRPr="008E766D" w:rsidRDefault="00CE7B2F" w:rsidP="00CE7B2F">
      <w:pPr>
        <w:jc w:val="both"/>
        <w:rPr>
          <w:rFonts w:ascii="Arial" w:hAnsi="Arial" w:cs="Arial"/>
          <w:sz w:val="24"/>
          <w:szCs w:val="24"/>
          <w:vertAlign w:val="superscript"/>
        </w:rPr>
      </w:pPr>
      <w:r w:rsidRPr="008E766D">
        <w:rPr>
          <w:rFonts w:ascii="Arial" w:hAnsi="Arial" w:cs="Arial"/>
          <w:sz w:val="24"/>
          <w:szCs w:val="24"/>
          <w:vertAlign w:val="superscript"/>
        </w:rPr>
        <w:t xml:space="preserve">                                                               (подпись)                                  (расшифровка подписи)</w:t>
      </w:r>
    </w:p>
    <w:p w:rsidR="00CE7B2F" w:rsidRPr="008E766D" w:rsidRDefault="00CE7B2F" w:rsidP="00CE7B2F">
      <w:pPr>
        <w:jc w:val="both"/>
        <w:rPr>
          <w:rFonts w:ascii="Arial" w:hAnsi="Arial" w:cs="Arial"/>
          <w:sz w:val="24"/>
          <w:szCs w:val="24"/>
        </w:rPr>
      </w:pPr>
      <w:r w:rsidRPr="008E766D">
        <w:rPr>
          <w:rFonts w:ascii="Arial" w:hAnsi="Arial" w:cs="Arial"/>
          <w:sz w:val="24"/>
          <w:szCs w:val="24"/>
        </w:rPr>
        <w:t>М.П.</w:t>
      </w:r>
    </w:p>
    <w:p w:rsidR="00CE7B2F" w:rsidRPr="008E766D" w:rsidRDefault="00CE7B2F" w:rsidP="00CE7B2F">
      <w:pPr>
        <w:jc w:val="center"/>
        <w:rPr>
          <w:rFonts w:ascii="Arial" w:hAnsi="Arial" w:cs="Arial"/>
          <w:sz w:val="24"/>
          <w:szCs w:val="24"/>
          <w:vertAlign w:val="superscript"/>
        </w:rPr>
      </w:pPr>
    </w:p>
    <w:p w:rsidR="00CE7B2F" w:rsidRPr="008E766D" w:rsidRDefault="00CE7B2F" w:rsidP="00CE7B2F">
      <w:pPr>
        <w:jc w:val="both"/>
        <w:rPr>
          <w:rFonts w:ascii="Arial" w:hAnsi="Arial" w:cs="Arial"/>
          <w:sz w:val="24"/>
          <w:szCs w:val="24"/>
        </w:rPr>
      </w:pPr>
      <w:r w:rsidRPr="008E766D">
        <w:rPr>
          <w:rFonts w:ascii="Arial" w:hAnsi="Arial" w:cs="Arial"/>
          <w:sz w:val="24"/>
          <w:szCs w:val="24"/>
        </w:rPr>
        <w:t>«___» ____________ 20___</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Default="00CE7B2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Pr="008E766D" w:rsidRDefault="004575D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D36134" w:rsidRPr="008E766D" w:rsidRDefault="00D36134" w:rsidP="0015450C">
      <w:pPr>
        <w:autoSpaceDE w:val="0"/>
        <w:autoSpaceDN w:val="0"/>
        <w:adjustRightInd w:val="0"/>
        <w:ind w:firstLine="5103"/>
        <w:jc w:val="both"/>
        <w:rPr>
          <w:rFonts w:ascii="Arial" w:hAnsi="Arial" w:cs="Arial"/>
          <w:sz w:val="24"/>
          <w:szCs w:val="24"/>
        </w:rPr>
      </w:pPr>
    </w:p>
    <w:p w:rsidR="007944BB" w:rsidRDefault="007944BB" w:rsidP="004575DF">
      <w:pPr>
        <w:autoSpaceDE w:val="0"/>
        <w:autoSpaceDN w:val="0"/>
        <w:adjustRightInd w:val="0"/>
        <w:ind w:left="5103"/>
        <w:jc w:val="both"/>
        <w:rPr>
          <w:rFonts w:ascii="Arial" w:hAnsi="Arial" w:cs="Arial"/>
          <w:sz w:val="24"/>
          <w:szCs w:val="24"/>
        </w:rPr>
      </w:pPr>
    </w:p>
    <w:p w:rsidR="007944BB" w:rsidRDefault="007944BB" w:rsidP="004575DF">
      <w:pPr>
        <w:autoSpaceDE w:val="0"/>
        <w:autoSpaceDN w:val="0"/>
        <w:adjustRightInd w:val="0"/>
        <w:ind w:left="5103"/>
        <w:jc w:val="both"/>
        <w:rPr>
          <w:rFonts w:ascii="Arial" w:hAnsi="Arial" w:cs="Arial"/>
          <w:sz w:val="24"/>
          <w:szCs w:val="24"/>
        </w:rPr>
      </w:pPr>
    </w:p>
    <w:p w:rsidR="00CE7B2F" w:rsidRPr="008E766D" w:rsidRDefault="00CE7B2F" w:rsidP="0088720F">
      <w:pPr>
        <w:autoSpaceDE w:val="0"/>
        <w:autoSpaceDN w:val="0"/>
        <w:adjustRightInd w:val="0"/>
        <w:ind w:left="5103"/>
        <w:jc w:val="both"/>
        <w:rPr>
          <w:rFonts w:ascii="Arial" w:hAnsi="Arial" w:cs="Arial"/>
          <w:sz w:val="24"/>
          <w:szCs w:val="24"/>
        </w:rPr>
      </w:pPr>
      <w:r w:rsidRPr="008E766D">
        <w:rPr>
          <w:rFonts w:ascii="Arial" w:hAnsi="Arial" w:cs="Arial"/>
          <w:sz w:val="24"/>
          <w:szCs w:val="24"/>
        </w:rPr>
        <w:lastRenderedPageBreak/>
        <w:t>Приложение № 6</w:t>
      </w:r>
    </w:p>
    <w:p w:rsidR="00CE7B2F" w:rsidRPr="008E766D" w:rsidRDefault="00CE7B2F" w:rsidP="0088720F">
      <w:pPr>
        <w:widowControl w:val="0"/>
        <w:suppressAutoHyphens w:val="0"/>
        <w:autoSpaceDE w:val="0"/>
        <w:autoSpaceDN w:val="0"/>
        <w:ind w:left="5103"/>
        <w:jc w:val="both"/>
        <w:outlineLvl w:val="1"/>
        <w:rPr>
          <w:rFonts w:ascii="Arial" w:eastAsia="Calibri" w:hAnsi="Arial" w:cs="Arial"/>
          <w:sz w:val="24"/>
          <w:szCs w:val="24"/>
          <w:lang w:eastAsia="en-US"/>
        </w:rPr>
      </w:pPr>
      <w:r w:rsidRPr="008E766D">
        <w:rPr>
          <w:rFonts w:ascii="Arial" w:hAnsi="Arial" w:cs="Arial"/>
          <w:sz w:val="24"/>
          <w:szCs w:val="24"/>
          <w:lang w:eastAsia="ru-RU"/>
        </w:rPr>
        <w:t>к Порядку реализации мероприятия</w:t>
      </w:r>
      <w:r w:rsidR="0088720F">
        <w:rPr>
          <w:rFonts w:ascii="Arial" w:hAnsi="Arial" w:cs="Arial"/>
          <w:sz w:val="24"/>
          <w:szCs w:val="24"/>
          <w:lang w:eastAsia="ru-RU"/>
        </w:rPr>
        <w:t xml:space="preserve"> </w:t>
      </w:r>
      <w:r w:rsidRPr="008E766D">
        <w:rPr>
          <w:rFonts w:ascii="Arial" w:hAnsi="Arial" w:cs="Arial"/>
          <w:sz w:val="24"/>
          <w:szCs w:val="24"/>
        </w:rPr>
        <w:t>«П</w:t>
      </w:r>
      <w:r w:rsidRPr="008E766D">
        <w:rPr>
          <w:rFonts w:ascii="Arial" w:eastAsia="Calibri" w:hAnsi="Arial" w:cs="Arial"/>
          <w:sz w:val="24"/>
          <w:szCs w:val="24"/>
          <w:lang w:eastAsia="en-US"/>
        </w:rPr>
        <w:t>редоставление субъектам малого и среднего предпринимательства грантов в форме субсидий на начало ведения предпринимательской деятельности»</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autoSpaceDE w:val="0"/>
        <w:autoSpaceDN w:val="0"/>
        <w:adjustRightInd w:val="0"/>
        <w:ind w:right="-1"/>
        <w:jc w:val="center"/>
        <w:rPr>
          <w:rFonts w:ascii="Arial" w:hAnsi="Arial" w:cs="Arial"/>
          <w:sz w:val="24"/>
          <w:szCs w:val="24"/>
          <w:lang w:eastAsia="ru-RU"/>
        </w:rPr>
      </w:pPr>
      <w:r w:rsidRPr="008E766D">
        <w:rPr>
          <w:rFonts w:ascii="Arial" w:hAnsi="Arial" w:cs="Arial"/>
          <w:sz w:val="24"/>
          <w:szCs w:val="24"/>
          <w:lang w:eastAsia="ru-RU"/>
        </w:rPr>
        <w:t>Справка об имущественном и финансовом состоянии получателя гранта</w:t>
      </w:r>
    </w:p>
    <w:p w:rsidR="00CE7B2F" w:rsidRPr="008E766D" w:rsidRDefault="00CE7B2F" w:rsidP="00CE7B2F">
      <w:pPr>
        <w:widowControl w:val="0"/>
        <w:autoSpaceDE w:val="0"/>
        <w:autoSpaceDN w:val="0"/>
        <w:adjustRightInd w:val="0"/>
        <w:ind w:right="-1"/>
        <w:jc w:val="center"/>
        <w:rPr>
          <w:rFonts w:ascii="Arial" w:hAnsi="Arial" w:cs="Arial"/>
          <w:sz w:val="24"/>
          <w:szCs w:val="24"/>
          <w:lang w:eastAsia="ru-RU"/>
        </w:rPr>
      </w:pPr>
    </w:p>
    <w:p w:rsidR="00CE7B2F" w:rsidRPr="008E766D" w:rsidRDefault="00CE7B2F" w:rsidP="00CE7B2F">
      <w:pPr>
        <w:widowControl w:val="0"/>
        <w:autoSpaceDE w:val="0"/>
        <w:autoSpaceDN w:val="0"/>
        <w:adjustRightInd w:val="0"/>
        <w:ind w:right="-1"/>
        <w:jc w:val="center"/>
        <w:rPr>
          <w:rFonts w:ascii="Arial" w:hAnsi="Arial" w:cs="Arial"/>
          <w:sz w:val="24"/>
          <w:szCs w:val="24"/>
          <w:lang w:eastAsia="ru-RU"/>
        </w:rPr>
      </w:pPr>
      <w:r w:rsidRPr="008E766D">
        <w:rPr>
          <w:rFonts w:ascii="Arial" w:hAnsi="Arial" w:cs="Arial"/>
          <w:sz w:val="24"/>
          <w:szCs w:val="24"/>
          <w:lang w:eastAsia="ru-RU"/>
        </w:rPr>
        <w:t>____________________________________</w:t>
      </w:r>
      <w:r w:rsidR="0015450C" w:rsidRPr="008E766D">
        <w:rPr>
          <w:rFonts w:ascii="Arial" w:hAnsi="Arial" w:cs="Arial"/>
          <w:sz w:val="24"/>
          <w:szCs w:val="24"/>
          <w:lang w:eastAsia="ru-RU"/>
        </w:rPr>
        <w:t>______________________________</w:t>
      </w:r>
    </w:p>
    <w:p w:rsidR="00CE7B2F" w:rsidRPr="008E766D" w:rsidRDefault="00CE7B2F" w:rsidP="00CE7B2F">
      <w:pPr>
        <w:autoSpaceDE w:val="0"/>
        <w:autoSpaceDN w:val="0"/>
        <w:adjustRightInd w:val="0"/>
        <w:jc w:val="center"/>
        <w:rPr>
          <w:rFonts w:ascii="Arial" w:hAnsi="Arial" w:cs="Arial"/>
          <w:sz w:val="24"/>
          <w:szCs w:val="24"/>
          <w:lang w:eastAsia="ru-RU"/>
        </w:rPr>
      </w:pPr>
      <w:r w:rsidRPr="008E766D">
        <w:rPr>
          <w:rFonts w:ascii="Arial" w:hAnsi="Arial" w:cs="Arial"/>
          <w:sz w:val="24"/>
          <w:szCs w:val="24"/>
          <w:lang w:eastAsia="ru-RU"/>
        </w:rPr>
        <w:t xml:space="preserve">(наименование юридического лица /ФИО индивидуального предпринимателя) </w:t>
      </w:r>
    </w:p>
    <w:p w:rsidR="00CE7B2F" w:rsidRPr="008E766D" w:rsidRDefault="00CE7B2F" w:rsidP="00CE7B2F">
      <w:pPr>
        <w:widowControl w:val="0"/>
        <w:autoSpaceDE w:val="0"/>
        <w:autoSpaceDN w:val="0"/>
        <w:adjustRightInd w:val="0"/>
        <w:ind w:right="-1"/>
        <w:rPr>
          <w:rFonts w:ascii="Arial" w:hAnsi="Arial" w:cs="Arial"/>
          <w:sz w:val="24"/>
          <w:szCs w:val="24"/>
          <w:lang w:eastAsia="ru-RU"/>
        </w:rPr>
      </w:pPr>
    </w:p>
    <w:p w:rsidR="00CE7B2F" w:rsidRPr="008E766D" w:rsidRDefault="00CE7B2F" w:rsidP="00CE7B2F">
      <w:pPr>
        <w:widowControl w:val="0"/>
        <w:numPr>
          <w:ilvl w:val="0"/>
          <w:numId w:val="28"/>
        </w:numPr>
        <w:suppressAutoHyphens w:val="0"/>
        <w:autoSpaceDE w:val="0"/>
        <w:autoSpaceDN w:val="0"/>
        <w:adjustRightInd w:val="0"/>
        <w:spacing w:after="200" w:line="276" w:lineRule="auto"/>
        <w:ind w:right="-1"/>
        <w:contextualSpacing/>
        <w:rPr>
          <w:rFonts w:ascii="Arial" w:hAnsi="Arial" w:cs="Arial"/>
          <w:sz w:val="24"/>
          <w:szCs w:val="24"/>
          <w:lang w:eastAsia="ru-RU"/>
        </w:rPr>
      </w:pPr>
      <w:r w:rsidRPr="008E766D">
        <w:rPr>
          <w:rFonts w:ascii="Arial" w:hAnsi="Arial" w:cs="Arial"/>
          <w:sz w:val="24"/>
          <w:szCs w:val="24"/>
          <w:lang w:eastAsia="ru-RU"/>
        </w:rPr>
        <w:t>Сведения об имуществе:</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566"/>
      </w:tblGrid>
      <w:tr w:rsidR="00CE7B2F" w:rsidRPr="008E766D" w:rsidTr="00CE7B2F">
        <w:tc>
          <w:tcPr>
            <w:tcW w:w="4785" w:type="dxa"/>
          </w:tcPr>
          <w:p w:rsidR="00CE7B2F" w:rsidRPr="008E766D" w:rsidRDefault="00CE7B2F" w:rsidP="00CE7B2F">
            <w:pPr>
              <w:widowControl w:val="0"/>
              <w:autoSpaceDE w:val="0"/>
              <w:autoSpaceDN w:val="0"/>
              <w:adjustRightInd w:val="0"/>
              <w:ind w:right="-1"/>
              <w:jc w:val="center"/>
              <w:rPr>
                <w:rFonts w:ascii="Arial" w:hAnsi="Arial" w:cs="Arial"/>
                <w:sz w:val="24"/>
                <w:szCs w:val="24"/>
                <w:lang w:eastAsia="ru-RU"/>
              </w:rPr>
            </w:pPr>
            <w:r w:rsidRPr="008E766D">
              <w:rPr>
                <w:rFonts w:ascii="Arial" w:hAnsi="Arial" w:cs="Arial"/>
                <w:sz w:val="24"/>
                <w:szCs w:val="24"/>
                <w:lang w:eastAsia="ru-RU"/>
              </w:rPr>
              <w:t>Наименование</w:t>
            </w:r>
          </w:p>
        </w:tc>
        <w:tc>
          <w:tcPr>
            <w:tcW w:w="4566" w:type="dxa"/>
          </w:tcPr>
          <w:p w:rsidR="00CE7B2F" w:rsidRPr="008E766D" w:rsidRDefault="00CE7B2F" w:rsidP="00CE7B2F">
            <w:pPr>
              <w:widowControl w:val="0"/>
              <w:autoSpaceDE w:val="0"/>
              <w:autoSpaceDN w:val="0"/>
              <w:adjustRightInd w:val="0"/>
              <w:ind w:right="-1"/>
              <w:jc w:val="center"/>
              <w:rPr>
                <w:rFonts w:ascii="Arial" w:hAnsi="Arial" w:cs="Arial"/>
                <w:sz w:val="24"/>
                <w:szCs w:val="24"/>
                <w:lang w:eastAsia="ru-RU"/>
              </w:rPr>
            </w:pPr>
            <w:r w:rsidRPr="008E766D">
              <w:rPr>
                <w:rFonts w:ascii="Arial" w:hAnsi="Arial" w:cs="Arial"/>
                <w:sz w:val="24"/>
                <w:szCs w:val="24"/>
                <w:lang w:eastAsia="ru-RU"/>
              </w:rPr>
              <w:t>Остаточная стоимость на дату подачи отчетности, тыс. рублей.</w:t>
            </w:r>
          </w:p>
        </w:tc>
      </w:tr>
      <w:tr w:rsidR="00CE7B2F" w:rsidRPr="008E766D" w:rsidTr="00CE7B2F">
        <w:tc>
          <w:tcPr>
            <w:tcW w:w="4785" w:type="dxa"/>
          </w:tcPr>
          <w:p w:rsidR="00CE7B2F" w:rsidRPr="008E766D" w:rsidRDefault="00CE7B2F" w:rsidP="00CE7B2F">
            <w:pPr>
              <w:widowControl w:val="0"/>
              <w:autoSpaceDE w:val="0"/>
              <w:autoSpaceDN w:val="0"/>
              <w:adjustRightInd w:val="0"/>
              <w:ind w:right="-1"/>
              <w:rPr>
                <w:rFonts w:ascii="Arial" w:hAnsi="Arial" w:cs="Arial"/>
                <w:sz w:val="24"/>
                <w:szCs w:val="24"/>
                <w:lang w:eastAsia="ru-RU"/>
              </w:rPr>
            </w:pPr>
          </w:p>
        </w:tc>
        <w:tc>
          <w:tcPr>
            <w:tcW w:w="4566" w:type="dxa"/>
          </w:tcPr>
          <w:p w:rsidR="00CE7B2F" w:rsidRPr="008E766D" w:rsidRDefault="00CE7B2F" w:rsidP="00CE7B2F">
            <w:pPr>
              <w:widowControl w:val="0"/>
              <w:autoSpaceDE w:val="0"/>
              <w:autoSpaceDN w:val="0"/>
              <w:adjustRightInd w:val="0"/>
              <w:ind w:right="-1"/>
              <w:rPr>
                <w:rFonts w:ascii="Arial" w:hAnsi="Arial" w:cs="Arial"/>
                <w:sz w:val="24"/>
                <w:szCs w:val="24"/>
                <w:lang w:eastAsia="ru-RU"/>
              </w:rPr>
            </w:pPr>
          </w:p>
        </w:tc>
      </w:tr>
      <w:tr w:rsidR="00CE7B2F" w:rsidRPr="008E766D" w:rsidTr="00CE7B2F">
        <w:tc>
          <w:tcPr>
            <w:tcW w:w="4785" w:type="dxa"/>
          </w:tcPr>
          <w:p w:rsidR="00CE7B2F" w:rsidRPr="008E766D" w:rsidRDefault="00CE7B2F" w:rsidP="00CE7B2F">
            <w:pPr>
              <w:widowControl w:val="0"/>
              <w:autoSpaceDE w:val="0"/>
              <w:autoSpaceDN w:val="0"/>
              <w:adjustRightInd w:val="0"/>
              <w:ind w:right="-1"/>
              <w:rPr>
                <w:rFonts w:ascii="Arial" w:hAnsi="Arial" w:cs="Arial"/>
                <w:sz w:val="24"/>
                <w:szCs w:val="24"/>
                <w:lang w:eastAsia="ru-RU"/>
              </w:rPr>
            </w:pPr>
          </w:p>
        </w:tc>
        <w:tc>
          <w:tcPr>
            <w:tcW w:w="4566" w:type="dxa"/>
          </w:tcPr>
          <w:p w:rsidR="00CE7B2F" w:rsidRPr="008E766D" w:rsidRDefault="00CE7B2F" w:rsidP="00CE7B2F">
            <w:pPr>
              <w:widowControl w:val="0"/>
              <w:autoSpaceDE w:val="0"/>
              <w:autoSpaceDN w:val="0"/>
              <w:adjustRightInd w:val="0"/>
              <w:ind w:right="-1"/>
              <w:rPr>
                <w:rFonts w:ascii="Arial" w:hAnsi="Arial" w:cs="Arial"/>
                <w:sz w:val="24"/>
                <w:szCs w:val="24"/>
                <w:lang w:eastAsia="ru-RU"/>
              </w:rPr>
            </w:pPr>
          </w:p>
        </w:tc>
      </w:tr>
      <w:tr w:rsidR="00CE7B2F" w:rsidRPr="008E766D" w:rsidTr="00CE7B2F">
        <w:tc>
          <w:tcPr>
            <w:tcW w:w="4785" w:type="dxa"/>
          </w:tcPr>
          <w:p w:rsidR="00CE7B2F" w:rsidRPr="008E766D" w:rsidRDefault="00CE7B2F" w:rsidP="00CE7B2F">
            <w:pPr>
              <w:widowControl w:val="0"/>
              <w:autoSpaceDE w:val="0"/>
              <w:autoSpaceDN w:val="0"/>
              <w:adjustRightInd w:val="0"/>
              <w:ind w:right="-1"/>
              <w:rPr>
                <w:rFonts w:ascii="Arial" w:hAnsi="Arial" w:cs="Arial"/>
                <w:sz w:val="24"/>
                <w:szCs w:val="24"/>
                <w:lang w:eastAsia="ru-RU"/>
              </w:rPr>
            </w:pPr>
            <w:r w:rsidRPr="008E766D">
              <w:rPr>
                <w:rFonts w:ascii="Arial" w:hAnsi="Arial" w:cs="Arial"/>
                <w:sz w:val="24"/>
                <w:szCs w:val="24"/>
                <w:lang w:eastAsia="ru-RU"/>
              </w:rPr>
              <w:t>Всего</w:t>
            </w:r>
          </w:p>
        </w:tc>
        <w:tc>
          <w:tcPr>
            <w:tcW w:w="4566" w:type="dxa"/>
          </w:tcPr>
          <w:p w:rsidR="00CE7B2F" w:rsidRPr="008E766D" w:rsidRDefault="00CE7B2F" w:rsidP="00CE7B2F">
            <w:pPr>
              <w:widowControl w:val="0"/>
              <w:autoSpaceDE w:val="0"/>
              <w:autoSpaceDN w:val="0"/>
              <w:adjustRightInd w:val="0"/>
              <w:ind w:right="-1"/>
              <w:rPr>
                <w:rFonts w:ascii="Arial" w:hAnsi="Arial" w:cs="Arial"/>
                <w:sz w:val="24"/>
                <w:szCs w:val="24"/>
                <w:lang w:eastAsia="ru-RU"/>
              </w:rPr>
            </w:pPr>
          </w:p>
        </w:tc>
      </w:tr>
    </w:tbl>
    <w:p w:rsidR="00CE7B2F" w:rsidRPr="008E766D" w:rsidRDefault="00CE7B2F" w:rsidP="00CE7B2F">
      <w:pPr>
        <w:autoSpaceDE w:val="0"/>
        <w:autoSpaceDN w:val="0"/>
        <w:adjustRightInd w:val="0"/>
        <w:ind w:right="-1"/>
        <w:jc w:val="both"/>
        <w:rPr>
          <w:rFonts w:ascii="Arial" w:hAnsi="Arial" w:cs="Arial"/>
          <w:sz w:val="24"/>
          <w:szCs w:val="24"/>
          <w:lang w:eastAsia="ru-RU"/>
        </w:rPr>
      </w:pPr>
    </w:p>
    <w:p w:rsidR="00CE7B2F" w:rsidRPr="008E766D" w:rsidRDefault="00CE7B2F" w:rsidP="0088720F">
      <w:pPr>
        <w:autoSpaceDE w:val="0"/>
        <w:autoSpaceDN w:val="0"/>
        <w:adjustRightInd w:val="0"/>
        <w:ind w:right="-1" w:firstLine="567"/>
        <w:jc w:val="both"/>
        <w:rPr>
          <w:rFonts w:ascii="Arial" w:hAnsi="Arial" w:cs="Arial"/>
          <w:sz w:val="24"/>
          <w:szCs w:val="24"/>
          <w:lang w:eastAsia="ru-RU"/>
        </w:rPr>
      </w:pPr>
      <w:r w:rsidRPr="008E766D">
        <w:rPr>
          <w:rFonts w:ascii="Arial" w:hAnsi="Arial" w:cs="Arial"/>
          <w:sz w:val="24"/>
          <w:szCs w:val="24"/>
          <w:lang w:eastAsia="ru-RU"/>
        </w:rPr>
        <w:t>2. Сведения о финансовом состоянии, тыс. руб.:</w:t>
      </w:r>
    </w:p>
    <w:tbl>
      <w:tblPr>
        <w:tblW w:w="5000" w:type="pct"/>
        <w:tblCellMar>
          <w:left w:w="70" w:type="dxa"/>
          <w:right w:w="70" w:type="dxa"/>
        </w:tblCellMar>
        <w:tblLook w:val="0000" w:firstRow="0" w:lastRow="0" w:firstColumn="0" w:lastColumn="0" w:noHBand="0" w:noVBand="0"/>
      </w:tblPr>
      <w:tblGrid>
        <w:gridCol w:w="7546"/>
        <w:gridCol w:w="1948"/>
      </w:tblGrid>
      <w:tr w:rsidR="00CE7B2F" w:rsidRPr="008E766D" w:rsidTr="00CE7B2F">
        <w:trPr>
          <w:cantSplit/>
          <w:trHeight w:val="360"/>
        </w:trPr>
        <w:tc>
          <w:tcPr>
            <w:tcW w:w="3974" w:type="pct"/>
            <w:tcBorders>
              <w:top w:val="single" w:sz="6" w:space="0" w:color="auto"/>
              <w:left w:val="single" w:sz="6" w:space="0" w:color="auto"/>
              <w:bottom w:val="single" w:sz="6" w:space="0" w:color="auto"/>
              <w:right w:val="single" w:sz="6" w:space="0" w:color="auto"/>
            </w:tcBorders>
            <w:vAlign w:val="center"/>
          </w:tcPr>
          <w:p w:rsidR="00CE7B2F" w:rsidRPr="008E766D" w:rsidRDefault="00CE7B2F" w:rsidP="00CE7B2F">
            <w:pPr>
              <w:suppressAutoHyphens w:val="0"/>
              <w:autoSpaceDE w:val="0"/>
              <w:autoSpaceDN w:val="0"/>
              <w:adjustRightInd w:val="0"/>
              <w:jc w:val="center"/>
              <w:rPr>
                <w:rFonts w:ascii="Arial" w:hAnsi="Arial" w:cs="Arial"/>
                <w:sz w:val="24"/>
                <w:szCs w:val="24"/>
                <w:lang w:eastAsia="ru-RU"/>
              </w:rPr>
            </w:pPr>
            <w:r w:rsidRPr="008E766D">
              <w:rPr>
                <w:rFonts w:ascii="Arial" w:hAnsi="Arial" w:cs="Arial"/>
                <w:sz w:val="24"/>
                <w:szCs w:val="24"/>
                <w:lang w:eastAsia="ru-RU"/>
              </w:rPr>
              <w:t>Наименование показателя</w:t>
            </w:r>
          </w:p>
        </w:tc>
        <w:tc>
          <w:tcPr>
            <w:tcW w:w="1026" w:type="pct"/>
            <w:tcBorders>
              <w:top w:val="single" w:sz="6" w:space="0" w:color="auto"/>
              <w:left w:val="single" w:sz="6" w:space="0" w:color="auto"/>
              <w:bottom w:val="single" w:sz="6" w:space="0" w:color="auto"/>
              <w:right w:val="single" w:sz="6" w:space="0" w:color="auto"/>
            </w:tcBorders>
            <w:vAlign w:val="center"/>
          </w:tcPr>
          <w:p w:rsidR="00CE7B2F" w:rsidRPr="008E766D" w:rsidRDefault="00CE7B2F" w:rsidP="00CE7B2F">
            <w:pPr>
              <w:suppressAutoHyphens w:val="0"/>
              <w:autoSpaceDE w:val="0"/>
              <w:autoSpaceDN w:val="0"/>
              <w:adjustRightInd w:val="0"/>
              <w:jc w:val="center"/>
              <w:rPr>
                <w:rFonts w:ascii="Arial" w:hAnsi="Arial" w:cs="Arial"/>
                <w:sz w:val="24"/>
                <w:szCs w:val="24"/>
                <w:lang w:eastAsia="ru-RU"/>
              </w:rPr>
            </w:pPr>
            <w:r w:rsidRPr="008E766D">
              <w:rPr>
                <w:rFonts w:ascii="Arial" w:hAnsi="Arial" w:cs="Arial"/>
                <w:sz w:val="24"/>
                <w:szCs w:val="24"/>
                <w:lang w:eastAsia="ru-RU"/>
              </w:rPr>
              <w:t>На дату подачи отчетности</w:t>
            </w:r>
          </w:p>
        </w:tc>
      </w:tr>
      <w:tr w:rsidR="00CE7B2F" w:rsidRPr="008E766D" w:rsidTr="00CE7B2F">
        <w:trPr>
          <w:cantSplit/>
          <w:trHeight w:val="240"/>
        </w:trPr>
        <w:tc>
          <w:tcPr>
            <w:tcW w:w="3974"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r w:rsidRPr="008E766D">
              <w:rPr>
                <w:rFonts w:ascii="Arial" w:hAnsi="Arial" w:cs="Arial"/>
                <w:sz w:val="24"/>
                <w:szCs w:val="24"/>
                <w:lang w:eastAsia="ru-RU"/>
              </w:rPr>
              <w:t xml:space="preserve">Собственные средства </w:t>
            </w:r>
          </w:p>
        </w:tc>
        <w:tc>
          <w:tcPr>
            <w:tcW w:w="1026"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p>
        </w:tc>
      </w:tr>
      <w:tr w:rsidR="00CE7B2F" w:rsidRPr="008E766D" w:rsidTr="00CE7B2F">
        <w:trPr>
          <w:cantSplit/>
          <w:trHeight w:val="240"/>
        </w:trPr>
        <w:tc>
          <w:tcPr>
            <w:tcW w:w="3974"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r w:rsidRPr="008E766D">
              <w:rPr>
                <w:rFonts w:ascii="Arial" w:hAnsi="Arial" w:cs="Arial"/>
                <w:sz w:val="24"/>
                <w:szCs w:val="24"/>
                <w:lang w:eastAsia="ru-RU"/>
              </w:rPr>
              <w:t xml:space="preserve">Заемные средства, всего </w:t>
            </w:r>
          </w:p>
        </w:tc>
        <w:tc>
          <w:tcPr>
            <w:tcW w:w="1026"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p>
        </w:tc>
      </w:tr>
      <w:tr w:rsidR="00CE7B2F" w:rsidRPr="008E766D" w:rsidTr="00CE7B2F">
        <w:trPr>
          <w:cantSplit/>
          <w:trHeight w:val="240"/>
        </w:trPr>
        <w:tc>
          <w:tcPr>
            <w:tcW w:w="3974"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r w:rsidRPr="008E766D">
              <w:rPr>
                <w:rFonts w:ascii="Arial" w:hAnsi="Arial" w:cs="Arial"/>
                <w:sz w:val="24"/>
                <w:szCs w:val="24"/>
                <w:lang w:eastAsia="ru-RU"/>
              </w:rPr>
              <w:t xml:space="preserve">Кредиторская задолженность </w:t>
            </w:r>
          </w:p>
        </w:tc>
        <w:tc>
          <w:tcPr>
            <w:tcW w:w="1026"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p>
        </w:tc>
      </w:tr>
      <w:tr w:rsidR="00CE7B2F" w:rsidRPr="008E766D" w:rsidTr="00CE7B2F">
        <w:trPr>
          <w:cantSplit/>
          <w:trHeight w:val="240"/>
        </w:trPr>
        <w:tc>
          <w:tcPr>
            <w:tcW w:w="3974"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r w:rsidRPr="008E766D">
              <w:rPr>
                <w:rFonts w:ascii="Arial" w:hAnsi="Arial" w:cs="Arial"/>
                <w:sz w:val="24"/>
                <w:szCs w:val="24"/>
                <w:lang w:eastAsia="ru-RU"/>
              </w:rPr>
              <w:t xml:space="preserve">Дебиторская задолженность </w:t>
            </w:r>
          </w:p>
        </w:tc>
        <w:tc>
          <w:tcPr>
            <w:tcW w:w="1026"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p>
        </w:tc>
      </w:tr>
      <w:tr w:rsidR="00CE7B2F" w:rsidRPr="008E766D" w:rsidTr="00CE7B2F">
        <w:trPr>
          <w:cantSplit/>
          <w:trHeight w:val="240"/>
        </w:trPr>
        <w:tc>
          <w:tcPr>
            <w:tcW w:w="3974"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r w:rsidRPr="008E766D">
              <w:rPr>
                <w:rFonts w:ascii="Arial" w:hAnsi="Arial" w:cs="Arial"/>
                <w:sz w:val="24"/>
                <w:szCs w:val="24"/>
                <w:lang w:eastAsia="ru-RU"/>
              </w:rPr>
              <w:t xml:space="preserve">Доходы, всего </w:t>
            </w:r>
          </w:p>
        </w:tc>
        <w:tc>
          <w:tcPr>
            <w:tcW w:w="1026"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p>
        </w:tc>
      </w:tr>
      <w:tr w:rsidR="00CE7B2F" w:rsidRPr="008E766D" w:rsidTr="00CE7B2F">
        <w:trPr>
          <w:cantSplit/>
          <w:trHeight w:val="480"/>
        </w:trPr>
        <w:tc>
          <w:tcPr>
            <w:tcW w:w="3974"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r w:rsidRPr="008E766D">
              <w:rPr>
                <w:rFonts w:ascii="Arial" w:hAnsi="Arial" w:cs="Arial"/>
                <w:sz w:val="24"/>
                <w:szCs w:val="24"/>
                <w:lang w:eastAsia="ru-RU"/>
              </w:rPr>
              <w:t xml:space="preserve">В том числе: </w:t>
            </w:r>
          </w:p>
          <w:p w:rsidR="00CE7B2F" w:rsidRPr="008E766D" w:rsidRDefault="00CE7B2F" w:rsidP="00CE7B2F">
            <w:pPr>
              <w:suppressAutoHyphens w:val="0"/>
              <w:autoSpaceDE w:val="0"/>
              <w:autoSpaceDN w:val="0"/>
              <w:adjustRightInd w:val="0"/>
              <w:rPr>
                <w:rFonts w:ascii="Arial" w:hAnsi="Arial" w:cs="Arial"/>
                <w:sz w:val="24"/>
                <w:szCs w:val="24"/>
                <w:lang w:eastAsia="ru-RU"/>
              </w:rPr>
            </w:pPr>
            <w:r w:rsidRPr="008E766D">
              <w:rPr>
                <w:rFonts w:ascii="Arial" w:hAnsi="Arial" w:cs="Arial"/>
                <w:sz w:val="24"/>
                <w:szCs w:val="24"/>
                <w:lang w:eastAsia="ru-RU"/>
              </w:rPr>
              <w:t>- выручка от продажи товаров, продукции, работ, услуг</w:t>
            </w:r>
          </w:p>
        </w:tc>
        <w:tc>
          <w:tcPr>
            <w:tcW w:w="1026"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p>
        </w:tc>
      </w:tr>
      <w:tr w:rsidR="00CE7B2F" w:rsidRPr="008E766D" w:rsidTr="00CE7B2F">
        <w:trPr>
          <w:cantSplit/>
          <w:trHeight w:val="240"/>
        </w:trPr>
        <w:tc>
          <w:tcPr>
            <w:tcW w:w="3974"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r w:rsidRPr="008E766D">
              <w:rPr>
                <w:rFonts w:ascii="Arial" w:hAnsi="Arial" w:cs="Arial"/>
                <w:sz w:val="24"/>
                <w:szCs w:val="24"/>
                <w:lang w:eastAsia="ru-RU"/>
              </w:rPr>
              <w:t xml:space="preserve">- прочие доходы (по видам доходов) </w:t>
            </w:r>
          </w:p>
        </w:tc>
        <w:tc>
          <w:tcPr>
            <w:tcW w:w="1026"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p>
        </w:tc>
      </w:tr>
      <w:tr w:rsidR="00CE7B2F" w:rsidRPr="008E766D" w:rsidTr="00CE7B2F">
        <w:trPr>
          <w:cantSplit/>
          <w:trHeight w:val="240"/>
        </w:trPr>
        <w:tc>
          <w:tcPr>
            <w:tcW w:w="3974"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r w:rsidRPr="008E766D">
              <w:rPr>
                <w:rFonts w:ascii="Arial" w:hAnsi="Arial" w:cs="Arial"/>
                <w:sz w:val="24"/>
                <w:szCs w:val="24"/>
                <w:lang w:eastAsia="ru-RU"/>
              </w:rPr>
              <w:t xml:space="preserve">Чистая прибыль (убыток) отчетного периода </w:t>
            </w:r>
          </w:p>
        </w:tc>
        <w:tc>
          <w:tcPr>
            <w:tcW w:w="1026"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p>
        </w:tc>
      </w:tr>
      <w:tr w:rsidR="00CE7B2F" w:rsidRPr="008E766D" w:rsidTr="00CE7B2F">
        <w:trPr>
          <w:cantSplit/>
          <w:trHeight w:val="480"/>
        </w:trPr>
        <w:tc>
          <w:tcPr>
            <w:tcW w:w="3974"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r w:rsidRPr="008E766D">
              <w:rPr>
                <w:rFonts w:ascii="Arial" w:hAnsi="Arial" w:cs="Arial"/>
                <w:sz w:val="24"/>
                <w:szCs w:val="24"/>
                <w:lang w:eastAsia="ru-RU"/>
              </w:rPr>
              <w:t xml:space="preserve">Рентабельность продаж (отношение чистой прибыли (убытка) отчетного периода к выручке от продажи товаров, продукции, работ, услуг), % </w:t>
            </w:r>
          </w:p>
        </w:tc>
        <w:tc>
          <w:tcPr>
            <w:tcW w:w="1026"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p>
        </w:tc>
      </w:tr>
    </w:tbl>
    <w:p w:rsidR="00CE7B2F" w:rsidRPr="008E766D" w:rsidRDefault="00CE7B2F" w:rsidP="00CE7B2F">
      <w:pPr>
        <w:autoSpaceDE w:val="0"/>
        <w:autoSpaceDN w:val="0"/>
        <w:adjustRightInd w:val="0"/>
        <w:ind w:right="-1"/>
        <w:jc w:val="both"/>
        <w:rPr>
          <w:rFonts w:ascii="Arial" w:hAnsi="Arial" w:cs="Arial"/>
          <w:sz w:val="24"/>
          <w:szCs w:val="24"/>
          <w:lang w:eastAsia="ru-RU"/>
        </w:rPr>
      </w:pPr>
    </w:p>
    <w:p w:rsidR="00CE7B2F" w:rsidRPr="008E766D" w:rsidRDefault="00CE7B2F" w:rsidP="00CE7B2F">
      <w:pPr>
        <w:autoSpaceDE w:val="0"/>
        <w:autoSpaceDN w:val="0"/>
        <w:adjustRightInd w:val="0"/>
        <w:ind w:right="-1"/>
        <w:jc w:val="both"/>
        <w:rPr>
          <w:rFonts w:ascii="Arial" w:hAnsi="Arial" w:cs="Arial"/>
          <w:sz w:val="24"/>
          <w:szCs w:val="24"/>
          <w:lang w:eastAsia="ru-RU"/>
        </w:rPr>
      </w:pPr>
      <w:r w:rsidRPr="008E766D">
        <w:rPr>
          <w:rFonts w:ascii="Arial" w:hAnsi="Arial" w:cs="Arial"/>
          <w:sz w:val="24"/>
          <w:szCs w:val="24"/>
          <w:lang w:eastAsia="ru-RU"/>
        </w:rPr>
        <w:t>Выручка от реализации товаров (работ, услуг) без учета налога на добавленную стоимость (доход от основной деятельности) за предшествующие 12 месяцев, тыс. рублей: __________</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jc w:val="both"/>
        <w:rPr>
          <w:rFonts w:ascii="Arial" w:hAnsi="Arial" w:cs="Arial"/>
          <w:sz w:val="24"/>
          <w:szCs w:val="24"/>
        </w:rPr>
      </w:pPr>
      <w:r w:rsidRPr="008E766D">
        <w:rPr>
          <w:rFonts w:ascii="Arial" w:hAnsi="Arial" w:cs="Arial"/>
          <w:sz w:val="24"/>
          <w:szCs w:val="24"/>
        </w:rPr>
        <w:t>Руководитель,</w:t>
      </w:r>
    </w:p>
    <w:p w:rsidR="00CE7B2F" w:rsidRPr="008E766D" w:rsidRDefault="00CE7B2F" w:rsidP="00CE7B2F">
      <w:pPr>
        <w:jc w:val="both"/>
        <w:rPr>
          <w:rFonts w:ascii="Arial" w:hAnsi="Arial" w:cs="Arial"/>
          <w:sz w:val="24"/>
          <w:szCs w:val="24"/>
        </w:rPr>
      </w:pPr>
      <w:r w:rsidRPr="008E766D">
        <w:rPr>
          <w:rFonts w:ascii="Arial" w:hAnsi="Arial" w:cs="Arial"/>
          <w:sz w:val="24"/>
          <w:szCs w:val="24"/>
        </w:rPr>
        <w:t xml:space="preserve">Индивидуальный </w:t>
      </w:r>
    </w:p>
    <w:p w:rsidR="00CE7B2F" w:rsidRPr="008E766D" w:rsidRDefault="00CE7B2F" w:rsidP="00CE7B2F">
      <w:pPr>
        <w:jc w:val="both"/>
        <w:rPr>
          <w:rFonts w:ascii="Arial" w:hAnsi="Arial" w:cs="Arial"/>
          <w:sz w:val="24"/>
          <w:szCs w:val="24"/>
        </w:rPr>
      </w:pPr>
      <w:r w:rsidRPr="008E766D">
        <w:rPr>
          <w:rFonts w:ascii="Arial" w:hAnsi="Arial" w:cs="Arial"/>
          <w:sz w:val="24"/>
          <w:szCs w:val="24"/>
        </w:rPr>
        <w:t>предприниматель          ____________        /__________________/</w:t>
      </w:r>
    </w:p>
    <w:p w:rsidR="0015450C" w:rsidRPr="008E766D" w:rsidRDefault="00CE7B2F" w:rsidP="00CE7B2F">
      <w:pPr>
        <w:jc w:val="both"/>
        <w:rPr>
          <w:rFonts w:ascii="Arial" w:hAnsi="Arial" w:cs="Arial"/>
          <w:sz w:val="24"/>
          <w:szCs w:val="24"/>
          <w:vertAlign w:val="superscript"/>
        </w:rPr>
      </w:pPr>
      <w:r w:rsidRPr="008E766D">
        <w:rPr>
          <w:rFonts w:ascii="Arial" w:hAnsi="Arial" w:cs="Arial"/>
          <w:sz w:val="24"/>
          <w:szCs w:val="24"/>
          <w:vertAlign w:val="superscript"/>
        </w:rPr>
        <w:t xml:space="preserve">                                                             (подпись)                                  (расшифровка подписи)</w:t>
      </w:r>
    </w:p>
    <w:p w:rsidR="0088720F" w:rsidRDefault="0088720F" w:rsidP="006D3C9F">
      <w:pPr>
        <w:jc w:val="both"/>
        <w:rPr>
          <w:rFonts w:ascii="Arial" w:hAnsi="Arial" w:cs="Arial"/>
          <w:sz w:val="24"/>
          <w:szCs w:val="24"/>
        </w:rPr>
      </w:pPr>
    </w:p>
    <w:p w:rsidR="0088720F" w:rsidRDefault="00CE7B2F" w:rsidP="006D3C9F">
      <w:pPr>
        <w:jc w:val="both"/>
        <w:rPr>
          <w:rFonts w:ascii="Arial" w:hAnsi="Arial" w:cs="Arial"/>
          <w:sz w:val="24"/>
          <w:szCs w:val="24"/>
        </w:rPr>
      </w:pPr>
      <w:r w:rsidRPr="008E766D">
        <w:rPr>
          <w:rFonts w:ascii="Arial" w:hAnsi="Arial" w:cs="Arial"/>
          <w:sz w:val="24"/>
          <w:szCs w:val="24"/>
        </w:rPr>
        <w:t>М.П.</w:t>
      </w:r>
      <w:r w:rsidR="0015450C" w:rsidRPr="008E766D">
        <w:rPr>
          <w:rFonts w:ascii="Arial" w:hAnsi="Arial" w:cs="Arial"/>
          <w:sz w:val="24"/>
          <w:szCs w:val="24"/>
        </w:rPr>
        <w:t xml:space="preserve"> </w:t>
      </w:r>
    </w:p>
    <w:p w:rsidR="0088720F" w:rsidRDefault="0088720F" w:rsidP="006D3C9F">
      <w:pPr>
        <w:jc w:val="both"/>
        <w:rPr>
          <w:rFonts w:ascii="Arial" w:hAnsi="Arial" w:cs="Arial"/>
          <w:sz w:val="24"/>
          <w:szCs w:val="24"/>
        </w:rPr>
      </w:pPr>
    </w:p>
    <w:p w:rsidR="006D3C9F" w:rsidRPr="008E766D" w:rsidRDefault="00CE7B2F" w:rsidP="006D3C9F">
      <w:pPr>
        <w:jc w:val="both"/>
        <w:rPr>
          <w:rFonts w:ascii="Arial" w:hAnsi="Arial" w:cs="Arial"/>
          <w:sz w:val="24"/>
          <w:szCs w:val="24"/>
        </w:rPr>
      </w:pPr>
      <w:r w:rsidRPr="008E766D">
        <w:rPr>
          <w:rFonts w:ascii="Arial" w:hAnsi="Arial" w:cs="Arial"/>
          <w:sz w:val="24"/>
          <w:szCs w:val="24"/>
        </w:rPr>
        <w:t>«___» ____________ 20___</w:t>
      </w:r>
    </w:p>
    <w:p w:rsidR="00D6314D" w:rsidRDefault="00D6314D" w:rsidP="006D3C9F">
      <w:pPr>
        <w:jc w:val="both"/>
        <w:rPr>
          <w:rFonts w:ascii="Arial" w:hAnsi="Arial" w:cs="Arial"/>
          <w:sz w:val="24"/>
          <w:szCs w:val="24"/>
        </w:rPr>
      </w:pPr>
    </w:p>
    <w:p w:rsidR="00AF523D" w:rsidRPr="008E766D" w:rsidRDefault="00AF523D" w:rsidP="006D3C9F">
      <w:pPr>
        <w:jc w:val="both"/>
        <w:rPr>
          <w:rFonts w:ascii="Arial" w:hAnsi="Arial" w:cs="Arial"/>
          <w:sz w:val="24"/>
          <w:szCs w:val="24"/>
        </w:rPr>
      </w:pPr>
      <w:bookmarkStart w:id="8" w:name="_GoBack"/>
      <w:bookmarkEnd w:id="8"/>
    </w:p>
    <w:p w:rsidR="00D6314D" w:rsidRPr="008E766D" w:rsidRDefault="00D6314D" w:rsidP="0088720F">
      <w:pPr>
        <w:autoSpaceDE w:val="0"/>
        <w:autoSpaceDN w:val="0"/>
        <w:adjustRightInd w:val="0"/>
        <w:ind w:left="5103"/>
        <w:jc w:val="both"/>
        <w:rPr>
          <w:rFonts w:ascii="Arial" w:hAnsi="Arial" w:cs="Arial"/>
          <w:sz w:val="24"/>
          <w:szCs w:val="24"/>
        </w:rPr>
      </w:pPr>
      <w:r w:rsidRPr="008E766D">
        <w:rPr>
          <w:rFonts w:ascii="Arial" w:hAnsi="Arial" w:cs="Arial"/>
          <w:sz w:val="24"/>
          <w:szCs w:val="24"/>
        </w:rPr>
        <w:lastRenderedPageBreak/>
        <w:t xml:space="preserve">Приложение № </w:t>
      </w:r>
      <w:r w:rsidR="00406091" w:rsidRPr="008E766D">
        <w:rPr>
          <w:rFonts w:ascii="Arial" w:hAnsi="Arial" w:cs="Arial"/>
          <w:sz w:val="24"/>
          <w:szCs w:val="24"/>
        </w:rPr>
        <w:t>7</w:t>
      </w:r>
    </w:p>
    <w:p w:rsidR="00D6314D" w:rsidRPr="008E766D" w:rsidRDefault="00D6314D" w:rsidP="0088720F">
      <w:pPr>
        <w:widowControl w:val="0"/>
        <w:suppressAutoHyphens w:val="0"/>
        <w:autoSpaceDE w:val="0"/>
        <w:autoSpaceDN w:val="0"/>
        <w:ind w:left="5103"/>
        <w:jc w:val="both"/>
        <w:outlineLvl w:val="1"/>
        <w:rPr>
          <w:rFonts w:ascii="Arial" w:eastAsia="Calibri" w:hAnsi="Arial" w:cs="Arial"/>
          <w:sz w:val="24"/>
          <w:szCs w:val="24"/>
          <w:lang w:eastAsia="en-US"/>
        </w:rPr>
      </w:pPr>
      <w:r w:rsidRPr="008E766D">
        <w:rPr>
          <w:rFonts w:ascii="Arial" w:hAnsi="Arial" w:cs="Arial"/>
          <w:sz w:val="24"/>
          <w:szCs w:val="24"/>
          <w:lang w:eastAsia="ru-RU"/>
        </w:rPr>
        <w:t>к Порядку реализации мероприятия</w:t>
      </w:r>
      <w:r w:rsidR="0088720F">
        <w:rPr>
          <w:rFonts w:ascii="Arial" w:hAnsi="Arial" w:cs="Arial"/>
          <w:sz w:val="24"/>
          <w:szCs w:val="24"/>
          <w:lang w:eastAsia="ru-RU"/>
        </w:rPr>
        <w:t xml:space="preserve"> </w:t>
      </w:r>
      <w:r w:rsidRPr="008E766D">
        <w:rPr>
          <w:rFonts w:ascii="Arial" w:hAnsi="Arial" w:cs="Arial"/>
          <w:sz w:val="24"/>
          <w:szCs w:val="24"/>
        </w:rPr>
        <w:t>«П</w:t>
      </w:r>
      <w:r w:rsidRPr="008E766D">
        <w:rPr>
          <w:rFonts w:ascii="Arial" w:eastAsia="Calibri" w:hAnsi="Arial" w:cs="Arial"/>
          <w:sz w:val="24"/>
          <w:szCs w:val="24"/>
          <w:lang w:eastAsia="en-US"/>
        </w:rPr>
        <w:t>редоставление субъектам малого и среднего предпринимательства грантов в форме субсидий на начало ведения предпринимательской деятельности»</w:t>
      </w:r>
    </w:p>
    <w:p w:rsidR="00D6314D" w:rsidRPr="008E766D" w:rsidRDefault="00D6314D" w:rsidP="006D3C9F">
      <w:pPr>
        <w:jc w:val="both"/>
        <w:rPr>
          <w:rFonts w:ascii="Arial" w:hAnsi="Arial" w:cs="Arial"/>
          <w:sz w:val="24"/>
          <w:szCs w:val="24"/>
        </w:rPr>
      </w:pPr>
    </w:p>
    <w:p w:rsidR="00D6314D" w:rsidRPr="008E766D" w:rsidRDefault="00D6314D" w:rsidP="006D3C9F">
      <w:pPr>
        <w:jc w:val="both"/>
        <w:rPr>
          <w:rFonts w:ascii="Arial" w:hAnsi="Arial" w:cs="Arial"/>
          <w:sz w:val="24"/>
          <w:szCs w:val="24"/>
        </w:rPr>
      </w:pPr>
    </w:p>
    <w:p w:rsidR="00D6314D" w:rsidRPr="008E766D" w:rsidRDefault="00D6314D" w:rsidP="00D6314D">
      <w:pPr>
        <w:widowControl w:val="0"/>
        <w:suppressAutoHyphens w:val="0"/>
        <w:autoSpaceDE w:val="0"/>
        <w:autoSpaceDN w:val="0"/>
        <w:ind w:firstLine="5245"/>
        <w:jc w:val="both"/>
        <w:outlineLvl w:val="1"/>
        <w:rPr>
          <w:rFonts w:ascii="Arial" w:hAnsi="Arial" w:cs="Arial"/>
          <w:sz w:val="24"/>
          <w:szCs w:val="24"/>
          <w:lang w:eastAsia="ru-RU"/>
        </w:rPr>
      </w:pPr>
      <w:r w:rsidRPr="008E766D">
        <w:rPr>
          <w:rFonts w:ascii="Arial" w:hAnsi="Arial" w:cs="Arial"/>
          <w:sz w:val="24"/>
          <w:szCs w:val="24"/>
          <w:lang w:eastAsia="ru-RU"/>
        </w:rPr>
        <w:t>Главе Енисейского района</w:t>
      </w:r>
    </w:p>
    <w:p w:rsidR="00D6314D" w:rsidRPr="008E766D" w:rsidRDefault="00D6314D" w:rsidP="00D6314D">
      <w:pPr>
        <w:widowControl w:val="0"/>
        <w:suppressAutoHyphens w:val="0"/>
        <w:autoSpaceDE w:val="0"/>
        <w:autoSpaceDN w:val="0"/>
        <w:ind w:firstLine="5245"/>
        <w:jc w:val="both"/>
        <w:outlineLvl w:val="1"/>
        <w:rPr>
          <w:rFonts w:ascii="Arial" w:hAnsi="Arial" w:cs="Arial"/>
          <w:sz w:val="24"/>
          <w:szCs w:val="24"/>
          <w:lang w:eastAsia="ru-RU"/>
        </w:rPr>
      </w:pPr>
    </w:p>
    <w:p w:rsidR="00D6314D" w:rsidRPr="008E766D" w:rsidRDefault="00D6314D" w:rsidP="00D6314D">
      <w:pPr>
        <w:widowControl w:val="0"/>
        <w:suppressAutoHyphens w:val="0"/>
        <w:autoSpaceDE w:val="0"/>
        <w:autoSpaceDN w:val="0"/>
        <w:ind w:firstLine="5245"/>
        <w:jc w:val="both"/>
        <w:outlineLvl w:val="1"/>
        <w:rPr>
          <w:rFonts w:ascii="Arial" w:hAnsi="Arial" w:cs="Arial"/>
          <w:sz w:val="24"/>
          <w:szCs w:val="24"/>
          <w:lang w:eastAsia="ru-RU"/>
        </w:rPr>
      </w:pPr>
    </w:p>
    <w:p w:rsidR="00D6314D" w:rsidRPr="008E766D" w:rsidRDefault="00D6314D" w:rsidP="00D6314D">
      <w:pPr>
        <w:suppressAutoHyphens w:val="0"/>
        <w:spacing w:line="276" w:lineRule="auto"/>
        <w:jc w:val="center"/>
        <w:rPr>
          <w:rFonts w:ascii="Arial" w:eastAsia="Calibri" w:hAnsi="Arial" w:cs="Arial"/>
          <w:sz w:val="24"/>
          <w:szCs w:val="24"/>
          <w:lang w:eastAsia="en-US"/>
        </w:rPr>
      </w:pPr>
      <w:r w:rsidRPr="008E766D">
        <w:rPr>
          <w:rFonts w:ascii="Arial" w:eastAsia="Calibri" w:hAnsi="Arial" w:cs="Arial"/>
          <w:sz w:val="24"/>
          <w:szCs w:val="24"/>
          <w:lang w:eastAsia="en-US"/>
        </w:rPr>
        <w:t>СОГЛАСИЕ НА ОБРАБОТКУ ПЕРСОНАЛЬНЫХ ДАННЫХ И</w:t>
      </w:r>
    </w:p>
    <w:p w:rsidR="00D6314D" w:rsidRPr="008E766D" w:rsidRDefault="00D6314D" w:rsidP="00D6314D">
      <w:pPr>
        <w:suppressAutoHyphens w:val="0"/>
        <w:spacing w:line="276" w:lineRule="auto"/>
        <w:jc w:val="center"/>
        <w:rPr>
          <w:rFonts w:ascii="Arial" w:eastAsia="Calibri" w:hAnsi="Arial" w:cs="Arial"/>
          <w:sz w:val="24"/>
          <w:szCs w:val="24"/>
          <w:lang w:eastAsia="en-US"/>
        </w:rPr>
      </w:pPr>
      <w:r w:rsidRPr="008E766D">
        <w:rPr>
          <w:rFonts w:ascii="Arial" w:eastAsia="Calibri" w:hAnsi="Arial" w:cs="Arial"/>
          <w:sz w:val="24"/>
          <w:szCs w:val="24"/>
          <w:lang w:eastAsia="en-US"/>
        </w:rPr>
        <w:t>О ДОСТОВЕРНОСТИ ПРЕДОСТАВЛЯЕМОЙ ИНФОРМАЦИИ</w:t>
      </w:r>
    </w:p>
    <w:p w:rsidR="00D6314D" w:rsidRPr="008E766D" w:rsidRDefault="00D6314D" w:rsidP="00D6314D">
      <w:pPr>
        <w:suppressAutoHyphens w:val="0"/>
        <w:spacing w:line="276" w:lineRule="auto"/>
        <w:jc w:val="center"/>
        <w:rPr>
          <w:rFonts w:ascii="Arial" w:eastAsia="Calibri" w:hAnsi="Arial" w:cs="Arial"/>
          <w:sz w:val="24"/>
          <w:szCs w:val="24"/>
          <w:lang w:eastAsia="en-US"/>
        </w:rPr>
      </w:pPr>
    </w:p>
    <w:p w:rsidR="00D6314D" w:rsidRPr="008E766D" w:rsidRDefault="00D6314D" w:rsidP="00D6314D">
      <w:pPr>
        <w:suppressAutoHyphens w:val="0"/>
        <w:spacing w:line="276" w:lineRule="auto"/>
        <w:ind w:firstLine="709"/>
        <w:jc w:val="both"/>
        <w:rPr>
          <w:rFonts w:ascii="Arial" w:eastAsia="Calibri" w:hAnsi="Arial" w:cs="Arial"/>
          <w:sz w:val="24"/>
          <w:szCs w:val="24"/>
          <w:lang w:eastAsia="en-US"/>
        </w:rPr>
      </w:pPr>
      <w:r w:rsidRPr="008E766D">
        <w:rPr>
          <w:rFonts w:ascii="Arial" w:eastAsia="Calibri" w:hAnsi="Arial" w:cs="Arial"/>
          <w:sz w:val="24"/>
          <w:szCs w:val="24"/>
          <w:lang w:eastAsia="en-US"/>
        </w:rPr>
        <w:t xml:space="preserve">Я, _____________________________________________________________________, </w:t>
      </w:r>
    </w:p>
    <w:p w:rsidR="00D6314D" w:rsidRPr="008E766D" w:rsidRDefault="00D6314D" w:rsidP="00D6314D">
      <w:pPr>
        <w:suppressAutoHyphens w:val="0"/>
        <w:spacing w:line="276" w:lineRule="auto"/>
        <w:ind w:firstLine="709"/>
        <w:jc w:val="center"/>
        <w:rPr>
          <w:rFonts w:ascii="Arial" w:eastAsia="Calibri" w:hAnsi="Arial" w:cs="Arial"/>
          <w:sz w:val="24"/>
          <w:szCs w:val="24"/>
          <w:lang w:eastAsia="en-US"/>
        </w:rPr>
      </w:pPr>
      <w:r w:rsidRPr="008E766D">
        <w:rPr>
          <w:rFonts w:ascii="Arial" w:eastAsia="Calibri" w:hAnsi="Arial" w:cs="Arial"/>
          <w:sz w:val="24"/>
          <w:szCs w:val="24"/>
          <w:lang w:eastAsia="en-US"/>
        </w:rPr>
        <w:t>(ФИО полностью)</w:t>
      </w:r>
    </w:p>
    <w:p w:rsidR="00D6314D" w:rsidRPr="008E766D" w:rsidRDefault="00D6314D" w:rsidP="00D6314D">
      <w:pPr>
        <w:suppressAutoHyphens w:val="0"/>
        <w:spacing w:line="276" w:lineRule="auto"/>
        <w:jc w:val="both"/>
        <w:rPr>
          <w:rFonts w:ascii="Arial" w:eastAsia="Calibri" w:hAnsi="Arial" w:cs="Arial"/>
          <w:sz w:val="24"/>
          <w:szCs w:val="24"/>
          <w:lang w:eastAsia="en-US"/>
        </w:rPr>
      </w:pPr>
      <w:r w:rsidRPr="008E766D">
        <w:rPr>
          <w:rFonts w:ascii="Arial" w:eastAsia="Calibri" w:hAnsi="Arial" w:cs="Arial"/>
          <w:sz w:val="24"/>
          <w:szCs w:val="24"/>
          <w:lang w:eastAsia="en-US"/>
        </w:rPr>
        <w:t>должность _________________________________________________________________</w:t>
      </w:r>
      <w:r w:rsidR="0088720F">
        <w:rPr>
          <w:rFonts w:ascii="Arial" w:eastAsia="Calibri" w:hAnsi="Arial" w:cs="Arial"/>
          <w:sz w:val="24"/>
          <w:szCs w:val="24"/>
          <w:lang w:eastAsia="en-US"/>
        </w:rPr>
        <w:t>___</w:t>
      </w:r>
      <w:r w:rsidRPr="008E766D">
        <w:rPr>
          <w:rFonts w:ascii="Arial" w:eastAsia="Calibri" w:hAnsi="Arial" w:cs="Arial"/>
          <w:sz w:val="24"/>
          <w:szCs w:val="24"/>
          <w:lang w:eastAsia="en-US"/>
        </w:rPr>
        <w:t>_,</w:t>
      </w:r>
    </w:p>
    <w:p w:rsidR="00D6314D" w:rsidRPr="008E766D" w:rsidRDefault="00D6314D" w:rsidP="00D6314D">
      <w:pPr>
        <w:suppressAutoHyphens w:val="0"/>
        <w:spacing w:line="276" w:lineRule="auto"/>
        <w:jc w:val="both"/>
        <w:rPr>
          <w:rFonts w:ascii="Arial" w:eastAsia="Calibri" w:hAnsi="Arial" w:cs="Arial"/>
          <w:sz w:val="24"/>
          <w:szCs w:val="24"/>
          <w:lang w:eastAsia="en-US"/>
        </w:rPr>
      </w:pPr>
      <w:r w:rsidRPr="008E766D">
        <w:rPr>
          <w:rFonts w:ascii="Arial" w:eastAsia="Calibri" w:hAnsi="Arial" w:cs="Arial"/>
          <w:sz w:val="24"/>
          <w:szCs w:val="24"/>
          <w:lang w:eastAsia="en-US"/>
        </w:rPr>
        <w:t>паспорт _________________________ выдан ________________________</w:t>
      </w:r>
      <w:r w:rsidR="004575DF">
        <w:rPr>
          <w:rFonts w:ascii="Arial" w:eastAsia="Calibri" w:hAnsi="Arial" w:cs="Arial"/>
          <w:sz w:val="24"/>
          <w:szCs w:val="24"/>
          <w:lang w:eastAsia="en-US"/>
        </w:rPr>
        <w:t>___</w:t>
      </w:r>
      <w:r w:rsidR="0088720F">
        <w:rPr>
          <w:rFonts w:ascii="Arial" w:eastAsia="Calibri" w:hAnsi="Arial" w:cs="Arial"/>
          <w:sz w:val="24"/>
          <w:szCs w:val="24"/>
          <w:lang w:eastAsia="en-US"/>
        </w:rPr>
        <w:t>___</w:t>
      </w:r>
      <w:r w:rsidRPr="008E766D">
        <w:rPr>
          <w:rFonts w:ascii="Arial" w:eastAsia="Calibri" w:hAnsi="Arial" w:cs="Arial"/>
          <w:sz w:val="24"/>
          <w:szCs w:val="24"/>
          <w:lang w:eastAsia="en-US"/>
        </w:rPr>
        <w:t>_</w:t>
      </w:r>
    </w:p>
    <w:p w:rsidR="00D6314D" w:rsidRPr="008E766D" w:rsidRDefault="00D6314D" w:rsidP="00D6314D">
      <w:pPr>
        <w:suppressAutoHyphens w:val="0"/>
        <w:spacing w:line="276" w:lineRule="auto"/>
        <w:rPr>
          <w:rFonts w:ascii="Arial" w:eastAsia="Calibri" w:hAnsi="Arial" w:cs="Arial"/>
          <w:sz w:val="24"/>
          <w:szCs w:val="24"/>
          <w:lang w:eastAsia="en-US"/>
        </w:rPr>
      </w:pPr>
      <w:r w:rsidRPr="008E766D">
        <w:rPr>
          <w:rFonts w:ascii="Arial" w:eastAsia="Calibri" w:hAnsi="Arial" w:cs="Arial"/>
          <w:sz w:val="24"/>
          <w:szCs w:val="24"/>
          <w:lang w:eastAsia="en-US"/>
        </w:rPr>
        <w:t xml:space="preserve">                                  (серия, номер)                                                                            ______________________________________</w:t>
      </w:r>
      <w:r w:rsidR="004575DF">
        <w:rPr>
          <w:rFonts w:ascii="Arial" w:eastAsia="Calibri" w:hAnsi="Arial" w:cs="Arial"/>
          <w:sz w:val="24"/>
          <w:szCs w:val="24"/>
          <w:lang w:eastAsia="en-US"/>
        </w:rPr>
        <w:t>_______________________________</w:t>
      </w:r>
      <w:r w:rsidRPr="008E766D">
        <w:rPr>
          <w:rFonts w:ascii="Arial" w:eastAsia="Calibri" w:hAnsi="Arial" w:cs="Arial"/>
          <w:sz w:val="24"/>
          <w:szCs w:val="24"/>
          <w:lang w:eastAsia="en-US"/>
        </w:rPr>
        <w:t>,</w:t>
      </w:r>
    </w:p>
    <w:p w:rsidR="00D6314D" w:rsidRPr="008E766D" w:rsidRDefault="00D6314D" w:rsidP="00D6314D">
      <w:pPr>
        <w:suppressAutoHyphens w:val="0"/>
        <w:spacing w:line="276" w:lineRule="auto"/>
        <w:jc w:val="center"/>
        <w:rPr>
          <w:rFonts w:ascii="Arial" w:eastAsia="Calibri" w:hAnsi="Arial" w:cs="Arial"/>
          <w:sz w:val="24"/>
          <w:szCs w:val="24"/>
          <w:lang w:eastAsia="en-US"/>
        </w:rPr>
      </w:pPr>
      <w:r w:rsidRPr="008E766D">
        <w:rPr>
          <w:rFonts w:ascii="Arial" w:eastAsia="Calibri" w:hAnsi="Arial" w:cs="Arial"/>
          <w:sz w:val="24"/>
          <w:szCs w:val="24"/>
          <w:lang w:eastAsia="en-US"/>
        </w:rPr>
        <w:t>(когда и кем выдан)</w:t>
      </w:r>
    </w:p>
    <w:p w:rsidR="00D6314D" w:rsidRPr="008E766D" w:rsidRDefault="00D6314D" w:rsidP="00D6314D">
      <w:pPr>
        <w:suppressAutoHyphens w:val="0"/>
        <w:spacing w:line="276" w:lineRule="auto"/>
        <w:jc w:val="both"/>
        <w:rPr>
          <w:rFonts w:ascii="Arial" w:eastAsia="Calibri" w:hAnsi="Arial" w:cs="Arial"/>
          <w:sz w:val="24"/>
          <w:szCs w:val="24"/>
          <w:lang w:eastAsia="en-US"/>
        </w:rPr>
      </w:pPr>
      <w:r w:rsidRPr="008E766D">
        <w:rPr>
          <w:rFonts w:ascii="Arial" w:eastAsia="Calibri" w:hAnsi="Arial" w:cs="Arial"/>
          <w:sz w:val="24"/>
          <w:szCs w:val="24"/>
          <w:lang w:eastAsia="en-US"/>
        </w:rPr>
        <w:t>адрес регистрации: ___________________________________________________________</w:t>
      </w:r>
      <w:r w:rsidR="0088720F">
        <w:rPr>
          <w:rFonts w:ascii="Arial" w:eastAsia="Calibri" w:hAnsi="Arial" w:cs="Arial"/>
          <w:sz w:val="24"/>
          <w:szCs w:val="24"/>
          <w:lang w:eastAsia="en-US"/>
        </w:rPr>
        <w:t>_________</w:t>
      </w:r>
      <w:r w:rsidRPr="008E766D">
        <w:rPr>
          <w:rFonts w:ascii="Arial" w:eastAsia="Calibri" w:hAnsi="Arial" w:cs="Arial"/>
          <w:sz w:val="24"/>
          <w:szCs w:val="24"/>
          <w:lang w:eastAsia="en-US"/>
        </w:rPr>
        <w:t>_,</w:t>
      </w:r>
    </w:p>
    <w:p w:rsidR="00D6314D" w:rsidRPr="008E766D" w:rsidRDefault="00D6314D" w:rsidP="00D6314D">
      <w:pPr>
        <w:suppressAutoHyphens w:val="0"/>
        <w:spacing w:line="276" w:lineRule="auto"/>
        <w:jc w:val="both"/>
        <w:rPr>
          <w:rFonts w:ascii="Arial" w:eastAsia="Calibri" w:hAnsi="Arial" w:cs="Arial"/>
          <w:sz w:val="24"/>
          <w:szCs w:val="24"/>
          <w:lang w:eastAsia="en-US"/>
        </w:rPr>
      </w:pPr>
      <w:r w:rsidRPr="008E766D">
        <w:rPr>
          <w:rFonts w:ascii="Arial" w:eastAsia="Calibri" w:hAnsi="Arial" w:cs="Arial"/>
          <w:sz w:val="24"/>
          <w:szCs w:val="24"/>
          <w:lang w:eastAsia="en-US"/>
        </w:rPr>
        <w:t>адрес места жительства:____________________________________________________</w:t>
      </w:r>
      <w:r w:rsidR="0088720F">
        <w:rPr>
          <w:rFonts w:ascii="Arial" w:eastAsia="Calibri" w:hAnsi="Arial" w:cs="Arial"/>
          <w:sz w:val="24"/>
          <w:szCs w:val="24"/>
          <w:lang w:eastAsia="en-US"/>
        </w:rPr>
        <w:t>___</w:t>
      </w:r>
      <w:r w:rsidRPr="008E766D">
        <w:rPr>
          <w:rFonts w:ascii="Arial" w:eastAsia="Calibri" w:hAnsi="Arial" w:cs="Arial"/>
          <w:sz w:val="24"/>
          <w:szCs w:val="24"/>
          <w:lang w:eastAsia="en-US"/>
        </w:rPr>
        <w:t>____,</w:t>
      </w:r>
    </w:p>
    <w:p w:rsidR="00D6314D" w:rsidRPr="008E766D" w:rsidRDefault="00D6314D" w:rsidP="00D6314D">
      <w:pPr>
        <w:suppressAutoHyphens w:val="0"/>
        <w:spacing w:line="276" w:lineRule="auto"/>
        <w:jc w:val="both"/>
        <w:rPr>
          <w:rFonts w:ascii="Arial" w:eastAsia="Calibri" w:hAnsi="Arial" w:cs="Arial"/>
          <w:sz w:val="24"/>
          <w:szCs w:val="24"/>
          <w:lang w:eastAsia="en-US"/>
        </w:rPr>
      </w:pPr>
      <w:r w:rsidRPr="008E766D">
        <w:rPr>
          <w:rFonts w:ascii="Arial" w:eastAsia="Calibri" w:hAnsi="Arial" w:cs="Arial"/>
          <w:sz w:val="24"/>
          <w:szCs w:val="24"/>
          <w:lang w:eastAsia="en-US"/>
        </w:rPr>
        <w:t>контактный телефон: __________________________________________________________</w:t>
      </w:r>
      <w:r w:rsidR="0088720F">
        <w:rPr>
          <w:rFonts w:ascii="Arial" w:eastAsia="Calibri" w:hAnsi="Arial" w:cs="Arial"/>
          <w:sz w:val="24"/>
          <w:szCs w:val="24"/>
          <w:lang w:eastAsia="en-US"/>
        </w:rPr>
        <w:t>___________</w:t>
      </w:r>
      <w:r w:rsidRPr="008E766D">
        <w:rPr>
          <w:rFonts w:ascii="Arial" w:eastAsia="Calibri" w:hAnsi="Arial" w:cs="Arial"/>
          <w:sz w:val="24"/>
          <w:szCs w:val="24"/>
          <w:lang w:eastAsia="en-US"/>
        </w:rPr>
        <w:t>,</w:t>
      </w:r>
    </w:p>
    <w:p w:rsidR="00D6314D" w:rsidRPr="008E766D" w:rsidRDefault="00D6314D" w:rsidP="00D6314D">
      <w:pPr>
        <w:suppressAutoHyphens w:val="0"/>
        <w:spacing w:line="276" w:lineRule="auto"/>
        <w:rPr>
          <w:rFonts w:ascii="Arial" w:eastAsia="Calibri" w:hAnsi="Arial" w:cs="Arial"/>
          <w:sz w:val="24"/>
          <w:szCs w:val="24"/>
          <w:lang w:eastAsia="en-US"/>
        </w:rPr>
      </w:pPr>
    </w:p>
    <w:p w:rsidR="00D6314D" w:rsidRPr="008E766D" w:rsidRDefault="00D6314D" w:rsidP="00D6314D">
      <w:pPr>
        <w:suppressAutoHyphens w:val="0"/>
        <w:spacing w:line="276" w:lineRule="auto"/>
        <w:rPr>
          <w:rFonts w:ascii="Arial" w:eastAsia="Calibri" w:hAnsi="Arial" w:cs="Arial"/>
          <w:sz w:val="24"/>
          <w:szCs w:val="24"/>
          <w:lang w:eastAsia="en-US"/>
        </w:rPr>
      </w:pPr>
      <w:r w:rsidRPr="008E766D">
        <w:rPr>
          <w:rFonts w:ascii="Arial" w:eastAsia="Calibri" w:hAnsi="Arial" w:cs="Arial"/>
          <w:sz w:val="24"/>
          <w:szCs w:val="24"/>
          <w:lang w:eastAsia="en-US"/>
        </w:rPr>
        <w:t>адрес регистрации субъекта предпринимательства: ____________________________________________________________________________</w:t>
      </w:r>
      <w:r w:rsidR="0088720F">
        <w:rPr>
          <w:rFonts w:ascii="Arial" w:eastAsia="Calibri" w:hAnsi="Arial" w:cs="Arial"/>
          <w:sz w:val="24"/>
          <w:szCs w:val="24"/>
          <w:lang w:eastAsia="en-US"/>
        </w:rPr>
        <w:t>______________________________________________________________</w:t>
      </w:r>
      <w:r w:rsidRPr="008E766D">
        <w:rPr>
          <w:rFonts w:ascii="Arial" w:eastAsia="Calibri" w:hAnsi="Arial" w:cs="Arial"/>
          <w:sz w:val="24"/>
          <w:szCs w:val="24"/>
          <w:lang w:eastAsia="en-US"/>
        </w:rPr>
        <w:t>_,</w:t>
      </w:r>
    </w:p>
    <w:p w:rsidR="00D6314D" w:rsidRPr="008E766D" w:rsidRDefault="00D6314D" w:rsidP="00D6314D">
      <w:pPr>
        <w:suppressAutoHyphens w:val="0"/>
        <w:spacing w:line="276" w:lineRule="auto"/>
        <w:jc w:val="both"/>
        <w:rPr>
          <w:rFonts w:ascii="Arial" w:eastAsia="Calibri" w:hAnsi="Arial" w:cs="Arial"/>
          <w:sz w:val="24"/>
          <w:szCs w:val="24"/>
          <w:lang w:eastAsia="en-US"/>
        </w:rPr>
      </w:pPr>
    </w:p>
    <w:p w:rsidR="00D6314D" w:rsidRPr="008E766D" w:rsidRDefault="00D6314D" w:rsidP="00D6314D">
      <w:pPr>
        <w:suppressAutoHyphens w:val="0"/>
        <w:spacing w:line="276" w:lineRule="auto"/>
        <w:jc w:val="both"/>
        <w:rPr>
          <w:rFonts w:ascii="Arial" w:eastAsia="Calibri" w:hAnsi="Arial" w:cs="Arial"/>
          <w:sz w:val="24"/>
          <w:szCs w:val="24"/>
          <w:lang w:eastAsia="en-US"/>
        </w:rPr>
      </w:pPr>
      <w:r w:rsidRPr="008E766D">
        <w:rPr>
          <w:rFonts w:ascii="Arial" w:eastAsia="Calibri" w:hAnsi="Arial" w:cs="Arial"/>
          <w:sz w:val="24"/>
          <w:szCs w:val="24"/>
          <w:lang w:eastAsia="en-US"/>
        </w:rPr>
        <w:t xml:space="preserve">адрес места осуществления деятельности субъекта </w:t>
      </w:r>
      <w:proofErr w:type="gramStart"/>
      <w:r w:rsidRPr="008E766D">
        <w:rPr>
          <w:rFonts w:ascii="Arial" w:eastAsia="Calibri" w:hAnsi="Arial" w:cs="Arial"/>
          <w:sz w:val="24"/>
          <w:szCs w:val="24"/>
          <w:lang w:eastAsia="en-US"/>
        </w:rPr>
        <w:t>предпринимательства:_</w:t>
      </w:r>
      <w:proofErr w:type="gramEnd"/>
      <w:r w:rsidRPr="008E766D">
        <w:rPr>
          <w:rFonts w:ascii="Arial" w:eastAsia="Calibri" w:hAnsi="Arial" w:cs="Arial"/>
          <w:sz w:val="24"/>
          <w:szCs w:val="24"/>
          <w:lang w:eastAsia="en-US"/>
        </w:rPr>
        <w:t>______________________________________________________________________</w:t>
      </w:r>
      <w:r w:rsidR="0088720F">
        <w:rPr>
          <w:rFonts w:ascii="Arial" w:eastAsia="Calibri" w:hAnsi="Arial" w:cs="Arial"/>
          <w:sz w:val="24"/>
          <w:szCs w:val="24"/>
          <w:lang w:eastAsia="en-US"/>
        </w:rPr>
        <w:t>______________________________________________</w:t>
      </w:r>
      <w:r w:rsidRPr="008E766D">
        <w:rPr>
          <w:rFonts w:ascii="Arial" w:eastAsia="Calibri" w:hAnsi="Arial" w:cs="Arial"/>
          <w:sz w:val="24"/>
          <w:szCs w:val="24"/>
          <w:lang w:eastAsia="en-US"/>
        </w:rPr>
        <w:t>__,</w:t>
      </w:r>
    </w:p>
    <w:p w:rsidR="00D6314D" w:rsidRPr="008E766D" w:rsidRDefault="00D6314D" w:rsidP="00D6314D">
      <w:pPr>
        <w:suppressAutoHyphens w:val="0"/>
        <w:spacing w:line="276" w:lineRule="auto"/>
        <w:rPr>
          <w:rFonts w:ascii="Arial" w:eastAsia="Calibri" w:hAnsi="Arial" w:cs="Arial"/>
          <w:sz w:val="24"/>
          <w:szCs w:val="24"/>
          <w:lang w:eastAsia="en-US"/>
        </w:rPr>
      </w:pPr>
    </w:p>
    <w:p w:rsidR="00D6314D" w:rsidRPr="008E766D" w:rsidRDefault="00D6314D" w:rsidP="00D6314D">
      <w:pPr>
        <w:suppressAutoHyphens w:val="0"/>
        <w:spacing w:line="276" w:lineRule="auto"/>
        <w:rPr>
          <w:rFonts w:ascii="Arial" w:eastAsia="Calibri" w:hAnsi="Arial" w:cs="Arial"/>
          <w:sz w:val="24"/>
          <w:szCs w:val="24"/>
          <w:lang w:eastAsia="en-US"/>
        </w:rPr>
      </w:pPr>
      <w:r w:rsidRPr="008E766D">
        <w:rPr>
          <w:rFonts w:ascii="Arial" w:eastAsia="Calibri" w:hAnsi="Arial" w:cs="Arial"/>
          <w:sz w:val="24"/>
          <w:szCs w:val="24"/>
          <w:lang w:eastAsia="en-US"/>
        </w:rPr>
        <w:t>ИНН/КПП субъекта предпринимательства: ____________________________</w:t>
      </w:r>
      <w:r w:rsidR="0088720F">
        <w:rPr>
          <w:rFonts w:ascii="Arial" w:eastAsia="Calibri" w:hAnsi="Arial" w:cs="Arial"/>
          <w:sz w:val="24"/>
          <w:szCs w:val="24"/>
          <w:lang w:eastAsia="en-US"/>
        </w:rPr>
        <w:t>_____________________________</w:t>
      </w:r>
      <w:r w:rsidRPr="008E766D">
        <w:rPr>
          <w:rFonts w:ascii="Arial" w:eastAsia="Calibri" w:hAnsi="Arial" w:cs="Arial"/>
          <w:sz w:val="24"/>
          <w:szCs w:val="24"/>
          <w:lang w:eastAsia="en-US"/>
        </w:rPr>
        <w:t>____________,</w:t>
      </w:r>
    </w:p>
    <w:p w:rsidR="00D6314D" w:rsidRPr="008E766D" w:rsidRDefault="00D6314D" w:rsidP="00406091">
      <w:pPr>
        <w:suppressAutoHyphens w:val="0"/>
        <w:spacing w:line="276" w:lineRule="auto"/>
        <w:rPr>
          <w:rFonts w:ascii="Arial" w:eastAsia="Calibri" w:hAnsi="Arial" w:cs="Arial"/>
          <w:sz w:val="24"/>
          <w:szCs w:val="24"/>
          <w:lang w:eastAsia="en-US"/>
        </w:rPr>
      </w:pPr>
      <w:r w:rsidRPr="008E766D">
        <w:rPr>
          <w:rFonts w:ascii="Arial" w:eastAsia="Calibri" w:hAnsi="Arial" w:cs="Arial"/>
          <w:sz w:val="24"/>
          <w:szCs w:val="24"/>
          <w:lang w:eastAsia="en-US"/>
        </w:rPr>
        <w:t>Контактная информация субъекта предпринимательства (телефон, адрес электронной почты)________________________________</w:t>
      </w:r>
      <w:r w:rsidR="004575DF">
        <w:rPr>
          <w:rFonts w:ascii="Arial" w:eastAsia="Calibri" w:hAnsi="Arial" w:cs="Arial"/>
          <w:sz w:val="24"/>
          <w:szCs w:val="24"/>
          <w:lang w:eastAsia="en-US"/>
        </w:rPr>
        <w:t>_______________________________</w:t>
      </w:r>
      <w:r w:rsidR="00406091" w:rsidRPr="008E766D">
        <w:rPr>
          <w:rFonts w:ascii="Arial" w:eastAsia="Calibri" w:hAnsi="Arial" w:cs="Arial"/>
          <w:sz w:val="24"/>
          <w:szCs w:val="24"/>
          <w:lang w:eastAsia="en-US"/>
        </w:rPr>
        <w:t>,</w:t>
      </w:r>
    </w:p>
    <w:p w:rsidR="00406091" w:rsidRPr="008E766D" w:rsidRDefault="00406091" w:rsidP="00406091">
      <w:pPr>
        <w:suppressAutoHyphens w:val="0"/>
        <w:spacing w:line="276" w:lineRule="auto"/>
        <w:rPr>
          <w:rFonts w:ascii="Arial" w:eastAsia="Calibri" w:hAnsi="Arial" w:cs="Arial"/>
          <w:sz w:val="24"/>
          <w:szCs w:val="24"/>
          <w:lang w:eastAsia="en-US"/>
        </w:rPr>
      </w:pPr>
    </w:p>
    <w:p w:rsidR="00D6314D" w:rsidRPr="008E766D" w:rsidRDefault="00D6314D" w:rsidP="004575DF">
      <w:pPr>
        <w:suppressAutoHyphens w:val="0"/>
        <w:ind w:firstLine="709"/>
        <w:jc w:val="both"/>
        <w:rPr>
          <w:rFonts w:ascii="Arial" w:eastAsia="Calibri" w:hAnsi="Arial" w:cs="Arial"/>
          <w:sz w:val="24"/>
          <w:szCs w:val="24"/>
          <w:lang w:eastAsia="en-US"/>
        </w:rPr>
      </w:pPr>
      <w:r w:rsidRPr="008E766D">
        <w:rPr>
          <w:rFonts w:ascii="Arial" w:eastAsia="Calibri" w:hAnsi="Arial" w:cs="Arial"/>
          <w:sz w:val="24"/>
          <w:szCs w:val="24"/>
          <w:lang w:eastAsia="en-US"/>
        </w:rPr>
        <w:t xml:space="preserve">даю свое согласие на обработку администрацией Енисейского района Красноярского края персональных данных субъекта предпринимательства в целях, связанных с  </w:t>
      </w:r>
      <w:r w:rsidRPr="008E766D">
        <w:rPr>
          <w:rFonts w:ascii="Arial" w:hAnsi="Arial" w:cs="Arial"/>
          <w:sz w:val="24"/>
          <w:szCs w:val="24"/>
        </w:rPr>
        <w:t>предоставлением субсидии</w:t>
      </w:r>
      <w:r w:rsidRPr="008E766D">
        <w:rPr>
          <w:rFonts w:ascii="Arial" w:eastAsia="Calibri" w:hAnsi="Arial" w:cs="Arial"/>
          <w:sz w:val="24"/>
          <w:szCs w:val="24"/>
          <w:lang w:eastAsia="en-US"/>
        </w:rPr>
        <w:t>.</w:t>
      </w:r>
    </w:p>
    <w:p w:rsidR="00D6314D" w:rsidRPr="008E766D" w:rsidRDefault="00D6314D" w:rsidP="004575DF">
      <w:pPr>
        <w:suppressAutoHyphens w:val="0"/>
        <w:ind w:firstLine="709"/>
        <w:jc w:val="both"/>
        <w:rPr>
          <w:rFonts w:ascii="Arial" w:eastAsia="Calibri" w:hAnsi="Arial" w:cs="Arial"/>
          <w:sz w:val="24"/>
          <w:szCs w:val="24"/>
          <w:lang w:eastAsia="en-US"/>
        </w:rPr>
      </w:pPr>
      <w:r w:rsidRPr="008E766D">
        <w:rPr>
          <w:rFonts w:ascii="Arial" w:eastAsia="Calibri" w:hAnsi="Arial" w:cs="Arial"/>
          <w:sz w:val="24"/>
          <w:szCs w:val="24"/>
          <w:lang w:eastAsia="en-US"/>
        </w:rPr>
        <w:lastRenderedPageBreak/>
        <w:t>Под обработкой персональных данных понимаются действия, предусмотренные п.3 ч.1 ст.3 Федерального закона от 27.07.2006 № 152-ФЗ «О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и любые другие действия (операции) с персональными данными, предусмотренные действующим законодательством Российской Федерации.</w:t>
      </w:r>
    </w:p>
    <w:p w:rsidR="00D6314D" w:rsidRPr="008E766D" w:rsidRDefault="00D6314D" w:rsidP="004575DF">
      <w:pPr>
        <w:suppressAutoHyphens w:val="0"/>
        <w:ind w:firstLine="709"/>
        <w:jc w:val="both"/>
        <w:rPr>
          <w:rFonts w:ascii="Arial" w:eastAsia="Calibri" w:hAnsi="Arial" w:cs="Arial"/>
          <w:sz w:val="24"/>
          <w:szCs w:val="24"/>
          <w:lang w:eastAsia="en-US"/>
        </w:rPr>
      </w:pPr>
      <w:r w:rsidRPr="008E766D">
        <w:rPr>
          <w:rFonts w:ascii="Arial" w:eastAsia="Calibri" w:hAnsi="Arial" w:cs="Arial"/>
          <w:sz w:val="24"/>
          <w:szCs w:val="24"/>
          <w:lang w:eastAsia="en-US"/>
        </w:rPr>
        <w:t>Под персональными данными я понимаю любую информацию, относящуюся ко мне как к субъекту персональных данных, в том числе:</w:t>
      </w:r>
    </w:p>
    <w:p w:rsidR="00D6314D" w:rsidRPr="008E766D" w:rsidRDefault="00D6314D" w:rsidP="004575DF">
      <w:pPr>
        <w:suppressAutoHyphens w:val="0"/>
        <w:ind w:firstLine="709"/>
        <w:jc w:val="both"/>
        <w:rPr>
          <w:rFonts w:ascii="Arial" w:eastAsia="Calibri" w:hAnsi="Arial" w:cs="Arial"/>
          <w:sz w:val="24"/>
          <w:szCs w:val="24"/>
          <w:lang w:eastAsia="en-US"/>
        </w:rPr>
      </w:pPr>
      <w:r w:rsidRPr="008E766D">
        <w:rPr>
          <w:rFonts w:ascii="Arial" w:eastAsia="Calibri" w:hAnsi="Arial" w:cs="Arial"/>
          <w:sz w:val="24"/>
          <w:szCs w:val="24"/>
          <w:lang w:eastAsia="en-US"/>
        </w:rPr>
        <w:t xml:space="preserve">- наименование субъекта предпринимательства (для индивидуальных предпринимателей </w:t>
      </w:r>
      <w:r w:rsidRPr="008E766D">
        <w:rPr>
          <w:rFonts w:ascii="Arial" w:hAnsi="Arial" w:cs="Arial"/>
          <w:sz w:val="24"/>
          <w:szCs w:val="24"/>
        </w:rPr>
        <w:t xml:space="preserve">- </w:t>
      </w:r>
      <w:r w:rsidRPr="008E766D">
        <w:rPr>
          <w:rFonts w:ascii="Arial" w:eastAsia="Calibri" w:hAnsi="Arial" w:cs="Arial"/>
          <w:sz w:val="24"/>
          <w:szCs w:val="24"/>
          <w:lang w:eastAsia="en-US"/>
        </w:rPr>
        <w:t>фамилия, имя, отчество);</w:t>
      </w:r>
    </w:p>
    <w:p w:rsidR="00D6314D" w:rsidRPr="008E766D" w:rsidRDefault="00D6314D" w:rsidP="004575DF">
      <w:pPr>
        <w:suppressAutoHyphens w:val="0"/>
        <w:ind w:firstLine="709"/>
        <w:jc w:val="both"/>
        <w:rPr>
          <w:rFonts w:ascii="Arial" w:eastAsia="Calibri" w:hAnsi="Arial" w:cs="Arial"/>
          <w:sz w:val="24"/>
          <w:szCs w:val="24"/>
          <w:lang w:eastAsia="en-US"/>
        </w:rPr>
      </w:pPr>
      <w:r w:rsidRPr="008E766D">
        <w:rPr>
          <w:rFonts w:ascii="Arial" w:eastAsia="Calibri" w:hAnsi="Arial" w:cs="Arial"/>
          <w:sz w:val="24"/>
          <w:szCs w:val="24"/>
          <w:lang w:eastAsia="en-US"/>
        </w:rPr>
        <w:t>- ИНН/КПП;</w:t>
      </w:r>
    </w:p>
    <w:p w:rsidR="00D6314D" w:rsidRPr="008E766D" w:rsidRDefault="00D6314D" w:rsidP="004575DF">
      <w:pPr>
        <w:suppressAutoHyphens w:val="0"/>
        <w:ind w:firstLine="709"/>
        <w:jc w:val="both"/>
        <w:rPr>
          <w:rFonts w:ascii="Arial" w:eastAsia="Calibri" w:hAnsi="Arial" w:cs="Arial"/>
          <w:sz w:val="24"/>
          <w:szCs w:val="24"/>
          <w:lang w:eastAsia="en-US"/>
        </w:rPr>
      </w:pPr>
      <w:r w:rsidRPr="008E766D">
        <w:rPr>
          <w:rFonts w:ascii="Arial" w:eastAsia="Calibri" w:hAnsi="Arial" w:cs="Arial"/>
          <w:sz w:val="24"/>
          <w:szCs w:val="24"/>
          <w:lang w:eastAsia="en-US"/>
        </w:rPr>
        <w:t>- год, месяц, дата и место рождения;</w:t>
      </w:r>
    </w:p>
    <w:p w:rsidR="00D6314D" w:rsidRPr="008E766D" w:rsidRDefault="00D6314D" w:rsidP="004575DF">
      <w:pPr>
        <w:suppressAutoHyphens w:val="0"/>
        <w:ind w:firstLine="709"/>
        <w:jc w:val="both"/>
        <w:rPr>
          <w:rFonts w:ascii="Arial" w:eastAsia="Calibri" w:hAnsi="Arial" w:cs="Arial"/>
          <w:sz w:val="24"/>
          <w:szCs w:val="24"/>
          <w:lang w:eastAsia="en-US"/>
        </w:rPr>
      </w:pPr>
      <w:r w:rsidRPr="008E766D">
        <w:rPr>
          <w:rFonts w:ascii="Arial" w:eastAsia="Calibri" w:hAnsi="Arial" w:cs="Arial"/>
          <w:sz w:val="24"/>
          <w:szCs w:val="24"/>
          <w:lang w:eastAsia="en-US"/>
        </w:rPr>
        <w:t>- паспортные данные;</w:t>
      </w:r>
    </w:p>
    <w:p w:rsidR="00D6314D" w:rsidRPr="008E766D" w:rsidRDefault="00D6314D" w:rsidP="004575DF">
      <w:pPr>
        <w:suppressAutoHyphens w:val="0"/>
        <w:ind w:firstLine="709"/>
        <w:jc w:val="both"/>
        <w:rPr>
          <w:rFonts w:ascii="Arial" w:eastAsia="Calibri" w:hAnsi="Arial" w:cs="Arial"/>
          <w:sz w:val="24"/>
          <w:szCs w:val="24"/>
          <w:lang w:eastAsia="en-US"/>
        </w:rPr>
      </w:pPr>
      <w:r w:rsidRPr="008E766D">
        <w:rPr>
          <w:rFonts w:ascii="Arial" w:eastAsia="Calibri" w:hAnsi="Arial" w:cs="Arial"/>
          <w:sz w:val="24"/>
          <w:szCs w:val="24"/>
          <w:lang w:eastAsia="en-US"/>
        </w:rPr>
        <w:t>- адрес места жительства;</w:t>
      </w:r>
    </w:p>
    <w:p w:rsidR="00D6314D" w:rsidRPr="008E766D" w:rsidRDefault="00D6314D" w:rsidP="004575DF">
      <w:pPr>
        <w:suppressAutoHyphens w:val="0"/>
        <w:ind w:firstLine="709"/>
        <w:jc w:val="both"/>
        <w:rPr>
          <w:rFonts w:ascii="Arial" w:eastAsia="Calibri" w:hAnsi="Arial" w:cs="Arial"/>
          <w:sz w:val="24"/>
          <w:szCs w:val="24"/>
          <w:lang w:eastAsia="en-US"/>
        </w:rPr>
      </w:pPr>
      <w:r w:rsidRPr="008E766D">
        <w:rPr>
          <w:rFonts w:ascii="Arial" w:eastAsia="Calibri" w:hAnsi="Arial" w:cs="Arial"/>
          <w:sz w:val="24"/>
          <w:szCs w:val="24"/>
          <w:lang w:eastAsia="en-US"/>
        </w:rPr>
        <w:t>- контактная информация субъекта предпринимательства (телефон, адрес электронной почты).</w:t>
      </w:r>
    </w:p>
    <w:p w:rsidR="00D6314D" w:rsidRPr="008E766D" w:rsidRDefault="00D6314D" w:rsidP="004575DF">
      <w:pPr>
        <w:suppressAutoHyphens w:val="0"/>
        <w:ind w:firstLine="709"/>
        <w:jc w:val="both"/>
        <w:rPr>
          <w:rFonts w:ascii="Arial" w:eastAsia="Calibri" w:hAnsi="Arial" w:cs="Arial"/>
          <w:sz w:val="24"/>
          <w:szCs w:val="24"/>
          <w:lang w:eastAsia="en-US"/>
        </w:rPr>
      </w:pPr>
    </w:p>
    <w:p w:rsidR="00D6314D" w:rsidRPr="008E766D" w:rsidRDefault="00D6314D" w:rsidP="004575DF">
      <w:pPr>
        <w:suppressAutoHyphens w:val="0"/>
        <w:ind w:firstLine="709"/>
        <w:jc w:val="both"/>
        <w:rPr>
          <w:rFonts w:ascii="Arial" w:eastAsia="Calibri" w:hAnsi="Arial" w:cs="Arial"/>
          <w:sz w:val="24"/>
          <w:szCs w:val="24"/>
          <w:lang w:eastAsia="en-US"/>
        </w:rPr>
      </w:pPr>
      <w:r w:rsidRPr="008E766D">
        <w:rPr>
          <w:rFonts w:ascii="Arial" w:eastAsia="Calibri" w:hAnsi="Arial" w:cs="Arial"/>
          <w:sz w:val="24"/>
          <w:szCs w:val="24"/>
          <w:lang w:eastAsia="en-US"/>
        </w:rPr>
        <w:t>Данное согласие действует до достижения целей обработки персональных данных или в течение срока хранения информации.</w:t>
      </w:r>
    </w:p>
    <w:p w:rsidR="00D6314D" w:rsidRPr="008E766D" w:rsidRDefault="00D6314D" w:rsidP="004575DF">
      <w:pPr>
        <w:suppressAutoHyphens w:val="0"/>
        <w:ind w:firstLine="709"/>
        <w:jc w:val="both"/>
        <w:rPr>
          <w:rFonts w:ascii="Arial" w:eastAsia="Calibri" w:hAnsi="Arial" w:cs="Arial"/>
          <w:sz w:val="24"/>
          <w:szCs w:val="24"/>
          <w:lang w:eastAsia="en-US"/>
        </w:rPr>
      </w:pPr>
      <w:r w:rsidRPr="008E766D">
        <w:rPr>
          <w:rFonts w:ascii="Arial" w:eastAsia="Calibri" w:hAnsi="Arial" w:cs="Arial"/>
          <w:sz w:val="24"/>
          <w:szCs w:val="24"/>
          <w:lang w:eastAsia="en-US"/>
        </w:rPr>
        <w:t>Данное согласие может быть отозвано в любой момент по моему письменному заявлению.</w:t>
      </w:r>
    </w:p>
    <w:p w:rsidR="00D6314D" w:rsidRPr="008E766D" w:rsidRDefault="00D6314D" w:rsidP="00D6314D">
      <w:pPr>
        <w:suppressAutoHyphens w:val="0"/>
        <w:spacing w:line="276" w:lineRule="auto"/>
        <w:jc w:val="both"/>
        <w:rPr>
          <w:rFonts w:ascii="Arial" w:eastAsia="Calibri" w:hAnsi="Arial" w:cs="Arial"/>
          <w:sz w:val="24"/>
          <w:szCs w:val="24"/>
          <w:lang w:eastAsia="en-US"/>
        </w:rPr>
      </w:pPr>
    </w:p>
    <w:p w:rsidR="00D6314D" w:rsidRPr="008E766D" w:rsidRDefault="00D6314D" w:rsidP="00D6314D">
      <w:pPr>
        <w:suppressAutoHyphens w:val="0"/>
        <w:spacing w:line="276" w:lineRule="auto"/>
        <w:jc w:val="both"/>
        <w:rPr>
          <w:rFonts w:ascii="Arial" w:eastAsia="Calibri" w:hAnsi="Arial" w:cs="Arial"/>
          <w:sz w:val="24"/>
          <w:szCs w:val="24"/>
          <w:lang w:eastAsia="en-US"/>
        </w:rPr>
      </w:pPr>
      <w:r w:rsidRPr="008E766D">
        <w:rPr>
          <w:rFonts w:ascii="Arial" w:eastAsia="Calibri" w:hAnsi="Arial" w:cs="Arial"/>
          <w:sz w:val="24"/>
          <w:szCs w:val="24"/>
          <w:lang w:eastAsia="en-US"/>
        </w:rPr>
        <w:t>__________________       ________________________     _________________</w:t>
      </w:r>
    </w:p>
    <w:p w:rsidR="00D6314D" w:rsidRPr="008E766D" w:rsidRDefault="00D6314D" w:rsidP="00D6314D">
      <w:pPr>
        <w:suppressAutoHyphens w:val="0"/>
        <w:spacing w:line="276" w:lineRule="auto"/>
        <w:jc w:val="both"/>
        <w:rPr>
          <w:rFonts w:ascii="Arial" w:eastAsia="Calibri" w:hAnsi="Arial" w:cs="Arial"/>
          <w:sz w:val="24"/>
          <w:szCs w:val="24"/>
          <w:lang w:eastAsia="en-US"/>
        </w:rPr>
      </w:pPr>
      <w:r w:rsidRPr="008E766D">
        <w:rPr>
          <w:rFonts w:ascii="Arial" w:eastAsia="Calibri" w:hAnsi="Arial" w:cs="Arial"/>
          <w:sz w:val="24"/>
          <w:szCs w:val="24"/>
          <w:lang w:eastAsia="en-US"/>
        </w:rPr>
        <w:t xml:space="preserve">             (подпись)           </w:t>
      </w:r>
      <w:r w:rsidR="004575DF">
        <w:rPr>
          <w:rFonts w:ascii="Arial" w:eastAsia="Calibri" w:hAnsi="Arial" w:cs="Arial"/>
          <w:sz w:val="24"/>
          <w:szCs w:val="24"/>
          <w:lang w:eastAsia="en-US"/>
        </w:rPr>
        <w:t xml:space="preserve">          </w:t>
      </w:r>
      <w:r w:rsidRPr="008E766D">
        <w:rPr>
          <w:rFonts w:ascii="Arial" w:eastAsia="Calibri" w:hAnsi="Arial" w:cs="Arial"/>
          <w:sz w:val="24"/>
          <w:szCs w:val="24"/>
          <w:lang w:eastAsia="en-US"/>
        </w:rPr>
        <w:t>(ФИО)                                                      (дата)</w:t>
      </w:r>
    </w:p>
    <w:p w:rsidR="00D6314D" w:rsidRPr="008E766D" w:rsidRDefault="00D6314D" w:rsidP="00D6314D">
      <w:pPr>
        <w:suppressAutoHyphens w:val="0"/>
        <w:spacing w:line="276" w:lineRule="auto"/>
        <w:jc w:val="both"/>
        <w:rPr>
          <w:rFonts w:ascii="Arial" w:eastAsia="Calibri" w:hAnsi="Arial" w:cs="Arial"/>
          <w:sz w:val="24"/>
          <w:szCs w:val="24"/>
          <w:lang w:eastAsia="en-US"/>
        </w:rPr>
      </w:pPr>
    </w:p>
    <w:p w:rsidR="00D6314D" w:rsidRPr="008E766D" w:rsidRDefault="00D6314D" w:rsidP="00D6314D">
      <w:pPr>
        <w:suppressAutoHyphens w:val="0"/>
        <w:spacing w:line="276" w:lineRule="auto"/>
        <w:jc w:val="both"/>
        <w:rPr>
          <w:rFonts w:ascii="Arial" w:eastAsia="Calibri" w:hAnsi="Arial" w:cs="Arial"/>
          <w:sz w:val="24"/>
          <w:szCs w:val="24"/>
          <w:lang w:eastAsia="en-US"/>
        </w:rPr>
      </w:pPr>
    </w:p>
    <w:p w:rsidR="00D6314D" w:rsidRPr="008E766D" w:rsidRDefault="00D6314D" w:rsidP="00D6314D">
      <w:pPr>
        <w:suppressAutoHyphens w:val="0"/>
        <w:spacing w:line="276" w:lineRule="auto"/>
        <w:jc w:val="both"/>
        <w:rPr>
          <w:rFonts w:ascii="Arial" w:eastAsia="Calibri" w:hAnsi="Arial" w:cs="Arial"/>
          <w:sz w:val="24"/>
          <w:szCs w:val="24"/>
          <w:lang w:eastAsia="en-US"/>
        </w:rPr>
      </w:pPr>
      <w:r w:rsidRPr="008E766D">
        <w:rPr>
          <w:rFonts w:ascii="Arial" w:eastAsia="Calibri" w:hAnsi="Arial" w:cs="Arial"/>
          <w:sz w:val="24"/>
          <w:szCs w:val="24"/>
          <w:lang w:eastAsia="en-US"/>
        </w:rPr>
        <w:t>Достоверность предоставляемой информации подтверждаю:</w:t>
      </w:r>
    </w:p>
    <w:p w:rsidR="00D6314D" w:rsidRPr="008E766D" w:rsidRDefault="00D6314D" w:rsidP="00D6314D">
      <w:pPr>
        <w:suppressAutoHyphens w:val="0"/>
        <w:spacing w:line="276" w:lineRule="auto"/>
        <w:jc w:val="both"/>
        <w:rPr>
          <w:rFonts w:ascii="Arial" w:eastAsia="Calibri" w:hAnsi="Arial" w:cs="Arial"/>
          <w:sz w:val="24"/>
          <w:szCs w:val="24"/>
          <w:lang w:eastAsia="en-US"/>
        </w:rPr>
      </w:pPr>
    </w:p>
    <w:p w:rsidR="00D6314D" w:rsidRPr="008E766D" w:rsidRDefault="00D6314D" w:rsidP="00D6314D">
      <w:pPr>
        <w:suppressAutoHyphens w:val="0"/>
        <w:spacing w:line="276" w:lineRule="auto"/>
        <w:jc w:val="both"/>
        <w:rPr>
          <w:rFonts w:ascii="Arial" w:eastAsia="Calibri" w:hAnsi="Arial" w:cs="Arial"/>
          <w:sz w:val="24"/>
          <w:szCs w:val="24"/>
          <w:lang w:eastAsia="en-US"/>
        </w:rPr>
      </w:pPr>
      <w:r w:rsidRPr="008E766D">
        <w:rPr>
          <w:rFonts w:ascii="Arial" w:eastAsia="Calibri" w:hAnsi="Arial" w:cs="Arial"/>
          <w:sz w:val="24"/>
          <w:szCs w:val="24"/>
          <w:lang w:eastAsia="en-US"/>
        </w:rPr>
        <w:t>__________________       ____________________________     _________________</w:t>
      </w:r>
    </w:p>
    <w:p w:rsidR="00D6314D" w:rsidRPr="008E766D" w:rsidRDefault="00D6314D" w:rsidP="00D6314D">
      <w:pPr>
        <w:suppressAutoHyphens w:val="0"/>
        <w:spacing w:line="276" w:lineRule="auto"/>
        <w:jc w:val="both"/>
        <w:rPr>
          <w:rFonts w:ascii="Arial" w:eastAsia="Calibri" w:hAnsi="Arial" w:cs="Arial"/>
          <w:sz w:val="24"/>
          <w:szCs w:val="24"/>
          <w:lang w:eastAsia="en-US"/>
        </w:rPr>
      </w:pPr>
      <w:r w:rsidRPr="008E766D">
        <w:rPr>
          <w:rFonts w:ascii="Arial" w:eastAsia="Calibri" w:hAnsi="Arial" w:cs="Arial"/>
          <w:sz w:val="24"/>
          <w:szCs w:val="24"/>
          <w:lang w:eastAsia="en-US"/>
        </w:rPr>
        <w:t xml:space="preserve">             (подпись)         </w:t>
      </w:r>
      <w:r w:rsidR="004575DF">
        <w:rPr>
          <w:rFonts w:ascii="Arial" w:eastAsia="Calibri" w:hAnsi="Arial" w:cs="Arial"/>
          <w:sz w:val="24"/>
          <w:szCs w:val="24"/>
          <w:lang w:eastAsia="en-US"/>
        </w:rPr>
        <w:t xml:space="preserve">         </w:t>
      </w:r>
      <w:r w:rsidRPr="008E766D">
        <w:rPr>
          <w:rFonts w:ascii="Arial" w:eastAsia="Calibri" w:hAnsi="Arial" w:cs="Arial"/>
          <w:sz w:val="24"/>
          <w:szCs w:val="24"/>
          <w:lang w:eastAsia="en-US"/>
        </w:rPr>
        <w:t xml:space="preserve">   (ФИО)                                                      (дата)</w:t>
      </w:r>
    </w:p>
    <w:p w:rsidR="00D6314D" w:rsidRPr="008E766D" w:rsidRDefault="00D6314D" w:rsidP="00D6314D">
      <w:pPr>
        <w:suppressAutoHyphens w:val="0"/>
        <w:spacing w:line="276" w:lineRule="auto"/>
        <w:jc w:val="both"/>
        <w:rPr>
          <w:rFonts w:ascii="Arial" w:eastAsia="Calibri" w:hAnsi="Arial" w:cs="Arial"/>
          <w:sz w:val="24"/>
          <w:szCs w:val="24"/>
          <w:lang w:eastAsia="en-US"/>
        </w:rPr>
      </w:pPr>
    </w:p>
    <w:p w:rsidR="00D6314D" w:rsidRPr="008E766D" w:rsidRDefault="00D6314D" w:rsidP="00D6314D">
      <w:pPr>
        <w:suppressAutoHyphens w:val="0"/>
        <w:spacing w:line="276" w:lineRule="auto"/>
        <w:jc w:val="both"/>
        <w:rPr>
          <w:rFonts w:ascii="Arial" w:eastAsia="Calibri" w:hAnsi="Arial" w:cs="Arial"/>
          <w:sz w:val="24"/>
          <w:szCs w:val="24"/>
          <w:lang w:eastAsia="en-US"/>
        </w:rPr>
      </w:pPr>
    </w:p>
    <w:p w:rsidR="00D6314D" w:rsidRPr="008E766D" w:rsidRDefault="00D6314D" w:rsidP="006D3C9F">
      <w:pPr>
        <w:jc w:val="both"/>
        <w:rPr>
          <w:rFonts w:ascii="Arial" w:hAnsi="Arial" w:cs="Arial"/>
          <w:sz w:val="24"/>
          <w:szCs w:val="24"/>
        </w:rPr>
      </w:pPr>
    </w:p>
    <w:sectPr w:rsidR="00D6314D" w:rsidRPr="008E766D" w:rsidSect="006E4C07">
      <w:headerReference w:type="default" r:id="rId83"/>
      <w:footerReference w:type="default" r:id="rId84"/>
      <w:pgSz w:w="11906" w:h="16838"/>
      <w:pgMar w:top="1134" w:right="851" w:bottom="851"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D2E" w:rsidRDefault="00E30D2E" w:rsidP="006A1CA8">
      <w:r>
        <w:separator/>
      </w:r>
    </w:p>
  </w:endnote>
  <w:endnote w:type="continuationSeparator" w:id="0">
    <w:p w:rsidR="00E30D2E" w:rsidRDefault="00E30D2E" w:rsidP="006A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85" w:rsidRDefault="00BB4F8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D2E" w:rsidRDefault="00E30D2E" w:rsidP="006A1CA8">
      <w:r>
        <w:separator/>
      </w:r>
    </w:p>
  </w:footnote>
  <w:footnote w:type="continuationSeparator" w:id="0">
    <w:p w:rsidR="00E30D2E" w:rsidRDefault="00E30D2E" w:rsidP="006A1C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85" w:rsidRPr="009A46C1" w:rsidRDefault="00BB4F85" w:rsidP="009C12EC">
    <w:pPr>
      <w:jc w:val="center"/>
      <w:rPr>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2008B"/>
    <w:multiLevelType w:val="hybridMultilevel"/>
    <w:tmpl w:val="21F89E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8C0DA0"/>
    <w:multiLevelType w:val="multilevel"/>
    <w:tmpl w:val="2D4C094C"/>
    <w:lvl w:ilvl="0">
      <w:start w:val="1"/>
      <w:numFmt w:val="upperRoman"/>
      <w:lvlText w:val="%1."/>
      <w:lvlJc w:val="left"/>
      <w:pPr>
        <w:ind w:left="1146" w:hanging="72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2192" w:hanging="1200"/>
      </w:pPr>
      <w:rPr>
        <w:rFonts w:hint="default"/>
      </w:rPr>
    </w:lvl>
    <w:lvl w:ilvl="3">
      <w:start w:val="1"/>
      <w:numFmt w:val="decimal"/>
      <w:isLgl/>
      <w:lvlText w:val="%1.%2.%3.%4."/>
      <w:lvlJc w:val="left"/>
      <w:pPr>
        <w:ind w:left="2475" w:hanging="1200"/>
      </w:pPr>
      <w:rPr>
        <w:rFonts w:hint="default"/>
      </w:rPr>
    </w:lvl>
    <w:lvl w:ilvl="4">
      <w:start w:val="1"/>
      <w:numFmt w:val="decimal"/>
      <w:isLgl/>
      <w:lvlText w:val="%1.%2.%3.%4.%5."/>
      <w:lvlJc w:val="left"/>
      <w:pPr>
        <w:ind w:left="2758" w:hanging="120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2" w15:restartNumberingAfterBreak="0">
    <w:nsid w:val="16CB1135"/>
    <w:multiLevelType w:val="hybridMultilevel"/>
    <w:tmpl w:val="E19E2522"/>
    <w:lvl w:ilvl="0" w:tplc="CC28D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274B3D"/>
    <w:multiLevelType w:val="hybridMultilevel"/>
    <w:tmpl w:val="8856D580"/>
    <w:lvl w:ilvl="0" w:tplc="E0407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DDF2881"/>
    <w:multiLevelType w:val="hybridMultilevel"/>
    <w:tmpl w:val="DEF057B4"/>
    <w:lvl w:ilvl="0" w:tplc="0419000F">
      <w:start w:val="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12007A"/>
    <w:multiLevelType w:val="hybridMultilevel"/>
    <w:tmpl w:val="DEF057B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1172B1"/>
    <w:multiLevelType w:val="multilevel"/>
    <w:tmpl w:val="657CC706"/>
    <w:lvl w:ilvl="0">
      <w:start w:val="1"/>
      <w:numFmt w:val="decimal"/>
      <w:lvlText w:val="%1."/>
      <w:lvlJc w:val="left"/>
      <w:pPr>
        <w:ind w:left="1485" w:hanging="1485"/>
      </w:pPr>
      <w:rPr>
        <w:rFonts w:hint="default"/>
      </w:rPr>
    </w:lvl>
    <w:lvl w:ilvl="1">
      <w:start w:val="1"/>
      <w:numFmt w:val="decimal"/>
      <w:lvlText w:val="%1.%2."/>
      <w:lvlJc w:val="left"/>
      <w:pPr>
        <w:ind w:left="1485" w:hanging="1485"/>
      </w:pPr>
      <w:rPr>
        <w:rFonts w:hint="default"/>
      </w:rPr>
    </w:lvl>
    <w:lvl w:ilvl="2">
      <w:start w:val="1"/>
      <w:numFmt w:val="decimal"/>
      <w:lvlText w:val="%1.%2.%3."/>
      <w:lvlJc w:val="left"/>
      <w:pPr>
        <w:ind w:left="2903" w:hanging="1485"/>
      </w:pPr>
      <w:rPr>
        <w:rFonts w:hint="default"/>
      </w:rPr>
    </w:lvl>
    <w:lvl w:ilvl="3">
      <w:start w:val="1"/>
      <w:numFmt w:val="decimal"/>
      <w:lvlText w:val="%1.%2.%3.%4."/>
      <w:lvlJc w:val="left"/>
      <w:pPr>
        <w:ind w:left="3612" w:hanging="1485"/>
      </w:pPr>
      <w:rPr>
        <w:rFonts w:hint="default"/>
      </w:rPr>
    </w:lvl>
    <w:lvl w:ilvl="4">
      <w:start w:val="1"/>
      <w:numFmt w:val="decimal"/>
      <w:lvlText w:val="%1.%2.%3.%4.%5."/>
      <w:lvlJc w:val="left"/>
      <w:pPr>
        <w:ind w:left="4321" w:hanging="1485"/>
      </w:pPr>
      <w:rPr>
        <w:rFonts w:hint="default"/>
      </w:rPr>
    </w:lvl>
    <w:lvl w:ilvl="5">
      <w:start w:val="1"/>
      <w:numFmt w:val="decimal"/>
      <w:lvlText w:val="%1.%2.%3.%4.%5.%6."/>
      <w:lvlJc w:val="left"/>
      <w:pPr>
        <w:ind w:left="5030" w:hanging="1485"/>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233C7576"/>
    <w:multiLevelType w:val="multilevel"/>
    <w:tmpl w:val="E5E2AB18"/>
    <w:lvl w:ilvl="0">
      <w:start w:val="2"/>
      <w:numFmt w:val="decimal"/>
      <w:lvlText w:val="%1"/>
      <w:lvlJc w:val="left"/>
      <w:pPr>
        <w:ind w:left="600" w:hanging="600"/>
      </w:pPr>
      <w:rPr>
        <w:rFonts w:hint="default"/>
      </w:rPr>
    </w:lvl>
    <w:lvl w:ilvl="1">
      <w:start w:val="1"/>
      <w:numFmt w:val="decimal"/>
      <w:lvlText w:val="%1.%2"/>
      <w:lvlJc w:val="left"/>
      <w:pPr>
        <w:ind w:left="955"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 w15:restartNumberingAfterBreak="0">
    <w:nsid w:val="25E61AFD"/>
    <w:multiLevelType w:val="hybridMultilevel"/>
    <w:tmpl w:val="1DB86890"/>
    <w:lvl w:ilvl="0" w:tplc="D8EEE058">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63915C3"/>
    <w:multiLevelType w:val="hybridMultilevel"/>
    <w:tmpl w:val="0C58ED62"/>
    <w:lvl w:ilvl="0" w:tplc="BB7067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FA5AB3"/>
    <w:multiLevelType w:val="hybridMultilevel"/>
    <w:tmpl w:val="A644F796"/>
    <w:lvl w:ilvl="0" w:tplc="567C392A">
      <w:start w:val="1"/>
      <w:numFmt w:val="bullet"/>
      <w:lvlText w:val=""/>
      <w:lvlJc w:val="left"/>
      <w:pPr>
        <w:ind w:left="7307" w:hanging="360"/>
      </w:pPr>
      <w:rPr>
        <w:rFonts w:ascii="Symbol" w:hAnsi="Symbol" w:hint="default"/>
        <w:sz w:val="36"/>
        <w:szCs w:val="36"/>
      </w:rPr>
    </w:lvl>
    <w:lvl w:ilvl="1" w:tplc="04190003">
      <w:start w:val="1"/>
      <w:numFmt w:val="bullet"/>
      <w:lvlText w:val="o"/>
      <w:lvlJc w:val="left"/>
      <w:pPr>
        <w:ind w:left="8027" w:hanging="360"/>
      </w:pPr>
      <w:rPr>
        <w:rFonts w:ascii="Courier New" w:hAnsi="Courier New" w:cs="Courier New" w:hint="default"/>
      </w:rPr>
    </w:lvl>
    <w:lvl w:ilvl="2" w:tplc="04190005">
      <w:start w:val="1"/>
      <w:numFmt w:val="bullet"/>
      <w:lvlText w:val=""/>
      <w:lvlJc w:val="left"/>
      <w:pPr>
        <w:ind w:left="8747" w:hanging="360"/>
      </w:pPr>
      <w:rPr>
        <w:rFonts w:ascii="Wingdings" w:hAnsi="Wingdings" w:hint="default"/>
      </w:rPr>
    </w:lvl>
    <w:lvl w:ilvl="3" w:tplc="04190001">
      <w:start w:val="1"/>
      <w:numFmt w:val="bullet"/>
      <w:lvlText w:val=""/>
      <w:lvlJc w:val="left"/>
      <w:pPr>
        <w:ind w:left="9467" w:hanging="360"/>
      </w:pPr>
      <w:rPr>
        <w:rFonts w:ascii="Symbol" w:hAnsi="Symbol" w:hint="default"/>
      </w:rPr>
    </w:lvl>
    <w:lvl w:ilvl="4" w:tplc="04190003">
      <w:start w:val="1"/>
      <w:numFmt w:val="bullet"/>
      <w:lvlText w:val="o"/>
      <w:lvlJc w:val="left"/>
      <w:pPr>
        <w:ind w:left="10187" w:hanging="360"/>
      </w:pPr>
      <w:rPr>
        <w:rFonts w:ascii="Courier New" w:hAnsi="Courier New" w:cs="Courier New" w:hint="default"/>
      </w:rPr>
    </w:lvl>
    <w:lvl w:ilvl="5" w:tplc="04190005">
      <w:start w:val="1"/>
      <w:numFmt w:val="bullet"/>
      <w:lvlText w:val=""/>
      <w:lvlJc w:val="left"/>
      <w:pPr>
        <w:ind w:left="10907" w:hanging="360"/>
      </w:pPr>
      <w:rPr>
        <w:rFonts w:ascii="Wingdings" w:hAnsi="Wingdings" w:hint="default"/>
      </w:rPr>
    </w:lvl>
    <w:lvl w:ilvl="6" w:tplc="04190001">
      <w:start w:val="1"/>
      <w:numFmt w:val="bullet"/>
      <w:lvlText w:val=""/>
      <w:lvlJc w:val="left"/>
      <w:pPr>
        <w:ind w:left="11627" w:hanging="360"/>
      </w:pPr>
      <w:rPr>
        <w:rFonts w:ascii="Symbol" w:hAnsi="Symbol" w:hint="default"/>
      </w:rPr>
    </w:lvl>
    <w:lvl w:ilvl="7" w:tplc="04190003">
      <w:start w:val="1"/>
      <w:numFmt w:val="bullet"/>
      <w:lvlText w:val="o"/>
      <w:lvlJc w:val="left"/>
      <w:pPr>
        <w:ind w:left="12347" w:hanging="360"/>
      </w:pPr>
      <w:rPr>
        <w:rFonts w:ascii="Courier New" w:hAnsi="Courier New" w:cs="Courier New" w:hint="default"/>
      </w:rPr>
    </w:lvl>
    <w:lvl w:ilvl="8" w:tplc="04190005">
      <w:start w:val="1"/>
      <w:numFmt w:val="bullet"/>
      <w:lvlText w:val=""/>
      <w:lvlJc w:val="left"/>
      <w:pPr>
        <w:ind w:left="13067" w:hanging="360"/>
      </w:pPr>
      <w:rPr>
        <w:rFonts w:ascii="Wingdings" w:hAnsi="Wingdings" w:hint="default"/>
      </w:rPr>
    </w:lvl>
  </w:abstractNum>
  <w:abstractNum w:abstractNumId="11" w15:restartNumberingAfterBreak="0">
    <w:nsid w:val="3EC70DD2"/>
    <w:multiLevelType w:val="hybridMultilevel"/>
    <w:tmpl w:val="DB88B190"/>
    <w:lvl w:ilvl="0" w:tplc="04190001">
      <w:start w:val="1"/>
      <w:numFmt w:val="bullet"/>
      <w:lvlText w:val=""/>
      <w:lvlJc w:val="left"/>
      <w:pPr>
        <w:ind w:left="5965" w:hanging="360"/>
      </w:pPr>
      <w:rPr>
        <w:rFonts w:ascii="Symbol" w:hAnsi="Symbol" w:hint="default"/>
      </w:rPr>
    </w:lvl>
    <w:lvl w:ilvl="1" w:tplc="04190003" w:tentative="1">
      <w:start w:val="1"/>
      <w:numFmt w:val="bullet"/>
      <w:lvlText w:val="o"/>
      <w:lvlJc w:val="left"/>
      <w:pPr>
        <w:ind w:left="6685" w:hanging="360"/>
      </w:pPr>
      <w:rPr>
        <w:rFonts w:ascii="Courier New" w:hAnsi="Courier New" w:cs="Courier New" w:hint="default"/>
      </w:rPr>
    </w:lvl>
    <w:lvl w:ilvl="2" w:tplc="04190005" w:tentative="1">
      <w:start w:val="1"/>
      <w:numFmt w:val="bullet"/>
      <w:lvlText w:val=""/>
      <w:lvlJc w:val="left"/>
      <w:pPr>
        <w:ind w:left="7405" w:hanging="360"/>
      </w:pPr>
      <w:rPr>
        <w:rFonts w:ascii="Wingdings" w:hAnsi="Wingdings" w:hint="default"/>
      </w:rPr>
    </w:lvl>
    <w:lvl w:ilvl="3" w:tplc="04190001" w:tentative="1">
      <w:start w:val="1"/>
      <w:numFmt w:val="bullet"/>
      <w:lvlText w:val=""/>
      <w:lvlJc w:val="left"/>
      <w:pPr>
        <w:ind w:left="8125" w:hanging="360"/>
      </w:pPr>
      <w:rPr>
        <w:rFonts w:ascii="Symbol" w:hAnsi="Symbol" w:hint="default"/>
      </w:rPr>
    </w:lvl>
    <w:lvl w:ilvl="4" w:tplc="04190003" w:tentative="1">
      <w:start w:val="1"/>
      <w:numFmt w:val="bullet"/>
      <w:lvlText w:val="o"/>
      <w:lvlJc w:val="left"/>
      <w:pPr>
        <w:ind w:left="8845" w:hanging="360"/>
      </w:pPr>
      <w:rPr>
        <w:rFonts w:ascii="Courier New" w:hAnsi="Courier New" w:cs="Courier New" w:hint="default"/>
      </w:rPr>
    </w:lvl>
    <w:lvl w:ilvl="5" w:tplc="04190005" w:tentative="1">
      <w:start w:val="1"/>
      <w:numFmt w:val="bullet"/>
      <w:lvlText w:val=""/>
      <w:lvlJc w:val="left"/>
      <w:pPr>
        <w:ind w:left="9565" w:hanging="360"/>
      </w:pPr>
      <w:rPr>
        <w:rFonts w:ascii="Wingdings" w:hAnsi="Wingdings" w:hint="default"/>
      </w:rPr>
    </w:lvl>
    <w:lvl w:ilvl="6" w:tplc="04190001" w:tentative="1">
      <w:start w:val="1"/>
      <w:numFmt w:val="bullet"/>
      <w:lvlText w:val=""/>
      <w:lvlJc w:val="left"/>
      <w:pPr>
        <w:ind w:left="10285" w:hanging="360"/>
      </w:pPr>
      <w:rPr>
        <w:rFonts w:ascii="Symbol" w:hAnsi="Symbol" w:hint="default"/>
      </w:rPr>
    </w:lvl>
    <w:lvl w:ilvl="7" w:tplc="04190003" w:tentative="1">
      <w:start w:val="1"/>
      <w:numFmt w:val="bullet"/>
      <w:lvlText w:val="o"/>
      <w:lvlJc w:val="left"/>
      <w:pPr>
        <w:ind w:left="11005" w:hanging="360"/>
      </w:pPr>
      <w:rPr>
        <w:rFonts w:ascii="Courier New" w:hAnsi="Courier New" w:cs="Courier New" w:hint="default"/>
      </w:rPr>
    </w:lvl>
    <w:lvl w:ilvl="8" w:tplc="04190005" w:tentative="1">
      <w:start w:val="1"/>
      <w:numFmt w:val="bullet"/>
      <w:lvlText w:val=""/>
      <w:lvlJc w:val="left"/>
      <w:pPr>
        <w:ind w:left="11725" w:hanging="360"/>
      </w:pPr>
      <w:rPr>
        <w:rFonts w:ascii="Wingdings" w:hAnsi="Wingdings" w:hint="default"/>
      </w:rPr>
    </w:lvl>
  </w:abstractNum>
  <w:abstractNum w:abstractNumId="12" w15:restartNumberingAfterBreak="0">
    <w:nsid w:val="40437F3D"/>
    <w:multiLevelType w:val="multilevel"/>
    <w:tmpl w:val="9F10AF20"/>
    <w:lvl w:ilvl="0">
      <w:start w:val="1"/>
      <w:numFmt w:val="decimal"/>
      <w:lvlText w:val="%1."/>
      <w:lvlJc w:val="left"/>
      <w:pPr>
        <w:ind w:left="900" w:hanging="360"/>
      </w:pPr>
      <w:rPr>
        <w:rFonts w:hint="default"/>
      </w:rPr>
    </w:lvl>
    <w:lvl w:ilvl="1">
      <w:start w:val="13"/>
      <w:numFmt w:val="decimal"/>
      <w:isLgl/>
      <w:lvlText w:val="%1.%2."/>
      <w:lvlJc w:val="left"/>
      <w:pPr>
        <w:ind w:left="1043" w:hanging="503"/>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3" w15:restartNumberingAfterBreak="0">
    <w:nsid w:val="41522EFD"/>
    <w:multiLevelType w:val="hybridMultilevel"/>
    <w:tmpl w:val="7396D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9767EF"/>
    <w:multiLevelType w:val="multilevel"/>
    <w:tmpl w:val="788CF21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15:restartNumberingAfterBreak="0">
    <w:nsid w:val="43B82333"/>
    <w:multiLevelType w:val="hybridMultilevel"/>
    <w:tmpl w:val="28D82AFE"/>
    <w:lvl w:ilvl="0" w:tplc="89282EA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A03165"/>
    <w:multiLevelType w:val="multilevel"/>
    <w:tmpl w:val="1DB86890"/>
    <w:lvl w:ilvl="0">
      <w:start w:val="1"/>
      <w:numFmt w:val="decimal"/>
      <w:lvlText w:val="%1."/>
      <w:lvlJc w:val="left"/>
      <w:pPr>
        <w:ind w:left="1714" w:hanging="1005"/>
      </w:pPr>
      <w:rPr>
        <w:rFonts w:ascii="Times New Roman" w:eastAsia="Calibri"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4B147586"/>
    <w:multiLevelType w:val="hybridMultilevel"/>
    <w:tmpl w:val="275A266A"/>
    <w:lvl w:ilvl="0" w:tplc="295AE002">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430298"/>
    <w:multiLevelType w:val="multilevel"/>
    <w:tmpl w:val="E1807492"/>
    <w:lvl w:ilvl="0">
      <w:start w:val="4"/>
      <w:numFmt w:val="decimal"/>
      <w:lvlText w:val="%1."/>
      <w:lvlJc w:val="left"/>
      <w:pPr>
        <w:ind w:left="1845" w:hanging="360"/>
      </w:pPr>
      <w:rPr>
        <w:rFonts w:hint="default"/>
      </w:rPr>
    </w:lvl>
    <w:lvl w:ilvl="1">
      <w:start w:val="1"/>
      <w:numFmt w:val="decimal"/>
      <w:isLgl/>
      <w:lvlText w:val="%1.%2."/>
      <w:lvlJc w:val="left"/>
      <w:pPr>
        <w:ind w:left="2730" w:hanging="1245"/>
      </w:pPr>
      <w:rPr>
        <w:rFonts w:hint="default"/>
      </w:rPr>
    </w:lvl>
    <w:lvl w:ilvl="2">
      <w:start w:val="1"/>
      <w:numFmt w:val="decimal"/>
      <w:isLgl/>
      <w:lvlText w:val="%1.%2.%3."/>
      <w:lvlJc w:val="left"/>
      <w:pPr>
        <w:ind w:left="2730" w:hanging="1245"/>
      </w:pPr>
      <w:rPr>
        <w:rFonts w:hint="default"/>
      </w:rPr>
    </w:lvl>
    <w:lvl w:ilvl="3">
      <w:start w:val="1"/>
      <w:numFmt w:val="decimal"/>
      <w:isLgl/>
      <w:lvlText w:val="%1.%2.%3.%4."/>
      <w:lvlJc w:val="left"/>
      <w:pPr>
        <w:ind w:left="2730" w:hanging="1245"/>
      </w:pPr>
      <w:rPr>
        <w:rFonts w:hint="default"/>
      </w:rPr>
    </w:lvl>
    <w:lvl w:ilvl="4">
      <w:start w:val="1"/>
      <w:numFmt w:val="decimal"/>
      <w:isLgl/>
      <w:lvlText w:val="%1.%2.%3.%4.%5."/>
      <w:lvlJc w:val="left"/>
      <w:pPr>
        <w:ind w:left="2730" w:hanging="1245"/>
      </w:pPr>
      <w:rPr>
        <w:rFonts w:hint="default"/>
      </w:rPr>
    </w:lvl>
    <w:lvl w:ilvl="5">
      <w:start w:val="1"/>
      <w:numFmt w:val="decimal"/>
      <w:isLgl/>
      <w:lvlText w:val="%1.%2.%3.%4.%5.%6."/>
      <w:lvlJc w:val="left"/>
      <w:pPr>
        <w:ind w:left="2925"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285" w:hanging="1800"/>
      </w:pPr>
      <w:rPr>
        <w:rFonts w:hint="default"/>
      </w:rPr>
    </w:lvl>
    <w:lvl w:ilvl="8">
      <w:start w:val="1"/>
      <w:numFmt w:val="decimal"/>
      <w:isLgl/>
      <w:lvlText w:val="%1.%2.%3.%4.%5.%6.%7.%8.%9."/>
      <w:lvlJc w:val="left"/>
      <w:pPr>
        <w:ind w:left="3645" w:hanging="2160"/>
      </w:pPr>
      <w:rPr>
        <w:rFonts w:hint="default"/>
      </w:rPr>
    </w:lvl>
  </w:abstractNum>
  <w:abstractNum w:abstractNumId="19" w15:restartNumberingAfterBreak="0">
    <w:nsid w:val="4B6828FD"/>
    <w:multiLevelType w:val="hybridMultilevel"/>
    <w:tmpl w:val="80A24F60"/>
    <w:lvl w:ilvl="0" w:tplc="4E80FA50">
      <w:start w:val="1"/>
      <w:numFmt w:val="bullet"/>
      <w:lvlText w:val=""/>
      <w:lvlJc w:val="left"/>
      <w:pPr>
        <w:ind w:left="1287" w:hanging="360"/>
      </w:pPr>
      <w:rPr>
        <w:rFonts w:ascii="Symbol" w:hAnsi="Symbol" w:hint="default"/>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FB359AF"/>
    <w:multiLevelType w:val="hybridMultilevel"/>
    <w:tmpl w:val="404AD166"/>
    <w:lvl w:ilvl="0" w:tplc="A2AAC3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53E24F78"/>
    <w:multiLevelType w:val="hybridMultilevel"/>
    <w:tmpl w:val="A552D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C11B6E"/>
    <w:multiLevelType w:val="hybridMultilevel"/>
    <w:tmpl w:val="AFBE7E8A"/>
    <w:lvl w:ilvl="0" w:tplc="F5C06994">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A32664F"/>
    <w:multiLevelType w:val="hybridMultilevel"/>
    <w:tmpl w:val="5F06F2EE"/>
    <w:lvl w:ilvl="0" w:tplc="7BE461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BDD07CD"/>
    <w:multiLevelType w:val="hybridMultilevel"/>
    <w:tmpl w:val="950437DA"/>
    <w:lvl w:ilvl="0" w:tplc="5A329A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C503651"/>
    <w:multiLevelType w:val="hybridMultilevel"/>
    <w:tmpl w:val="2D08D0CC"/>
    <w:lvl w:ilvl="0" w:tplc="14AE9CB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27" w15:restartNumberingAfterBreak="0">
    <w:nsid w:val="68334B04"/>
    <w:multiLevelType w:val="hybridMultilevel"/>
    <w:tmpl w:val="8F1E0330"/>
    <w:lvl w:ilvl="0" w:tplc="F628DE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8606DF1"/>
    <w:multiLevelType w:val="hybridMultilevel"/>
    <w:tmpl w:val="210291EC"/>
    <w:lvl w:ilvl="0" w:tplc="66F2E80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9848A7"/>
    <w:multiLevelType w:val="hybridMultilevel"/>
    <w:tmpl w:val="6A081EB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6C413FB"/>
    <w:multiLevelType w:val="hybridMultilevel"/>
    <w:tmpl w:val="4FE2EFC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B7797C"/>
    <w:multiLevelType w:val="hybridMultilevel"/>
    <w:tmpl w:val="412A61CA"/>
    <w:lvl w:ilvl="0" w:tplc="311EADA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DD07839"/>
    <w:multiLevelType w:val="hybridMultilevel"/>
    <w:tmpl w:val="D7740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955185"/>
    <w:multiLevelType w:val="hybridMultilevel"/>
    <w:tmpl w:val="BA90D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2"/>
  </w:num>
  <w:num w:numId="4">
    <w:abstractNumId w:val="8"/>
  </w:num>
  <w:num w:numId="5">
    <w:abstractNumId w:val="16"/>
  </w:num>
  <w:num w:numId="6">
    <w:abstractNumId w:val="24"/>
  </w:num>
  <w:num w:numId="7">
    <w:abstractNumId w:val="2"/>
  </w:num>
  <w:num w:numId="8">
    <w:abstractNumId w:val="25"/>
  </w:num>
  <w:num w:numId="9">
    <w:abstractNumId w:val="10"/>
  </w:num>
  <w:num w:numId="10">
    <w:abstractNumId w:val="27"/>
  </w:num>
  <w:num w:numId="11">
    <w:abstractNumId w:val="31"/>
  </w:num>
  <w:num w:numId="12">
    <w:abstractNumId w:val="9"/>
  </w:num>
  <w:num w:numId="13">
    <w:abstractNumId w:val="19"/>
  </w:num>
  <w:num w:numId="14">
    <w:abstractNumId w:val="11"/>
  </w:num>
  <w:num w:numId="15">
    <w:abstractNumId w:val="13"/>
  </w:num>
  <w:num w:numId="16">
    <w:abstractNumId w:val="1"/>
  </w:num>
  <w:num w:numId="17">
    <w:abstractNumId w:val="26"/>
  </w:num>
  <w:num w:numId="18">
    <w:abstractNumId w:val="14"/>
  </w:num>
  <w:num w:numId="19">
    <w:abstractNumId w:val="6"/>
  </w:num>
  <w:num w:numId="20">
    <w:abstractNumId w:val="7"/>
  </w:num>
  <w:num w:numId="21">
    <w:abstractNumId w:val="18"/>
  </w:num>
  <w:num w:numId="22">
    <w:abstractNumId w:val="4"/>
  </w:num>
  <w:num w:numId="23">
    <w:abstractNumId w:val="29"/>
  </w:num>
  <w:num w:numId="24">
    <w:abstractNumId w:val="5"/>
  </w:num>
  <w:num w:numId="25">
    <w:abstractNumId w:val="28"/>
  </w:num>
  <w:num w:numId="26">
    <w:abstractNumId w:val="15"/>
  </w:num>
  <w:num w:numId="27">
    <w:abstractNumId w:val="21"/>
  </w:num>
  <w:num w:numId="28">
    <w:abstractNumId w:val="12"/>
  </w:num>
  <w:num w:numId="29">
    <w:abstractNumId w:val="30"/>
  </w:num>
  <w:num w:numId="30">
    <w:abstractNumId w:val="17"/>
  </w:num>
  <w:num w:numId="31">
    <w:abstractNumId w:val="20"/>
  </w:num>
  <w:num w:numId="32">
    <w:abstractNumId w:val="23"/>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F3C"/>
    <w:rsid w:val="00006F3C"/>
    <w:rsid w:val="00007CB6"/>
    <w:rsid w:val="00011062"/>
    <w:rsid w:val="0001229E"/>
    <w:rsid w:val="00015093"/>
    <w:rsid w:val="000207D9"/>
    <w:rsid w:val="00020995"/>
    <w:rsid w:val="00023868"/>
    <w:rsid w:val="0002421D"/>
    <w:rsid w:val="000253BC"/>
    <w:rsid w:val="00027653"/>
    <w:rsid w:val="000364D8"/>
    <w:rsid w:val="0004244B"/>
    <w:rsid w:val="000437BE"/>
    <w:rsid w:val="00050D84"/>
    <w:rsid w:val="00057DDB"/>
    <w:rsid w:val="0007534B"/>
    <w:rsid w:val="00083519"/>
    <w:rsid w:val="00093F57"/>
    <w:rsid w:val="0009499D"/>
    <w:rsid w:val="000A3B05"/>
    <w:rsid w:val="000B13C2"/>
    <w:rsid w:val="000D062F"/>
    <w:rsid w:val="000E7E23"/>
    <w:rsid w:val="000F4AFE"/>
    <w:rsid w:val="000F6F41"/>
    <w:rsid w:val="0011048D"/>
    <w:rsid w:val="0012283F"/>
    <w:rsid w:val="001407AB"/>
    <w:rsid w:val="001469E6"/>
    <w:rsid w:val="001539C2"/>
    <w:rsid w:val="0015450C"/>
    <w:rsid w:val="00161A3C"/>
    <w:rsid w:val="00174DB6"/>
    <w:rsid w:val="00176F21"/>
    <w:rsid w:val="00177046"/>
    <w:rsid w:val="00183072"/>
    <w:rsid w:val="00185128"/>
    <w:rsid w:val="00195CD7"/>
    <w:rsid w:val="001B118F"/>
    <w:rsid w:val="001B47A1"/>
    <w:rsid w:val="001B5457"/>
    <w:rsid w:val="001C5083"/>
    <w:rsid w:val="001C603B"/>
    <w:rsid w:val="001D40BD"/>
    <w:rsid w:val="001E7D39"/>
    <w:rsid w:val="001F32CD"/>
    <w:rsid w:val="00203C43"/>
    <w:rsid w:val="00215E8E"/>
    <w:rsid w:val="00216C60"/>
    <w:rsid w:val="00221BBA"/>
    <w:rsid w:val="00223079"/>
    <w:rsid w:val="00236C4F"/>
    <w:rsid w:val="00237EF6"/>
    <w:rsid w:val="00245070"/>
    <w:rsid w:val="002457F0"/>
    <w:rsid w:val="00250B42"/>
    <w:rsid w:val="00263B2C"/>
    <w:rsid w:val="00264180"/>
    <w:rsid w:val="00275415"/>
    <w:rsid w:val="002771B3"/>
    <w:rsid w:val="00290F9F"/>
    <w:rsid w:val="00291FC7"/>
    <w:rsid w:val="00295383"/>
    <w:rsid w:val="002971FB"/>
    <w:rsid w:val="002A5F09"/>
    <w:rsid w:val="002A7070"/>
    <w:rsid w:val="002B2D87"/>
    <w:rsid w:val="002B4ABE"/>
    <w:rsid w:val="002B4E9B"/>
    <w:rsid w:val="002B63DC"/>
    <w:rsid w:val="002B7362"/>
    <w:rsid w:val="002C0536"/>
    <w:rsid w:val="002C0ECA"/>
    <w:rsid w:val="002C4E78"/>
    <w:rsid w:val="002C691A"/>
    <w:rsid w:val="002C6FBB"/>
    <w:rsid w:val="002E0FE7"/>
    <w:rsid w:val="002E27CD"/>
    <w:rsid w:val="002E7BD0"/>
    <w:rsid w:val="002F499C"/>
    <w:rsid w:val="003009C3"/>
    <w:rsid w:val="0030128B"/>
    <w:rsid w:val="0030246B"/>
    <w:rsid w:val="00303C2F"/>
    <w:rsid w:val="00306C22"/>
    <w:rsid w:val="00307ADE"/>
    <w:rsid w:val="00317931"/>
    <w:rsid w:val="00317D25"/>
    <w:rsid w:val="003204BC"/>
    <w:rsid w:val="00321C90"/>
    <w:rsid w:val="003323B1"/>
    <w:rsid w:val="003341CC"/>
    <w:rsid w:val="0033589F"/>
    <w:rsid w:val="00336A66"/>
    <w:rsid w:val="00346D58"/>
    <w:rsid w:val="003519A0"/>
    <w:rsid w:val="0036576D"/>
    <w:rsid w:val="003657DA"/>
    <w:rsid w:val="003803C6"/>
    <w:rsid w:val="00384DF2"/>
    <w:rsid w:val="0039163E"/>
    <w:rsid w:val="00394CC6"/>
    <w:rsid w:val="003A345E"/>
    <w:rsid w:val="003A4BF9"/>
    <w:rsid w:val="003A5033"/>
    <w:rsid w:val="003A6BF1"/>
    <w:rsid w:val="003A795A"/>
    <w:rsid w:val="003B009F"/>
    <w:rsid w:val="003B068E"/>
    <w:rsid w:val="003B37DA"/>
    <w:rsid w:val="003C0556"/>
    <w:rsid w:val="003D238B"/>
    <w:rsid w:val="003D2713"/>
    <w:rsid w:val="003F02BC"/>
    <w:rsid w:val="003F6ED0"/>
    <w:rsid w:val="00402FF9"/>
    <w:rsid w:val="00406091"/>
    <w:rsid w:val="004074E8"/>
    <w:rsid w:val="00414364"/>
    <w:rsid w:val="00423189"/>
    <w:rsid w:val="00431F76"/>
    <w:rsid w:val="004341AA"/>
    <w:rsid w:val="00443E67"/>
    <w:rsid w:val="00447C67"/>
    <w:rsid w:val="004575DF"/>
    <w:rsid w:val="00481765"/>
    <w:rsid w:val="00493CE3"/>
    <w:rsid w:val="0049434E"/>
    <w:rsid w:val="00495305"/>
    <w:rsid w:val="004B0545"/>
    <w:rsid w:val="004B6A0F"/>
    <w:rsid w:val="004D67B1"/>
    <w:rsid w:val="004E6E15"/>
    <w:rsid w:val="004F1610"/>
    <w:rsid w:val="00500B94"/>
    <w:rsid w:val="00506A0C"/>
    <w:rsid w:val="00514CAB"/>
    <w:rsid w:val="00515EDA"/>
    <w:rsid w:val="00520BD4"/>
    <w:rsid w:val="0052168E"/>
    <w:rsid w:val="005242BC"/>
    <w:rsid w:val="0052578A"/>
    <w:rsid w:val="005309B2"/>
    <w:rsid w:val="005351B4"/>
    <w:rsid w:val="00535CB4"/>
    <w:rsid w:val="00537011"/>
    <w:rsid w:val="00550EB9"/>
    <w:rsid w:val="0055134C"/>
    <w:rsid w:val="00552CCA"/>
    <w:rsid w:val="0056415B"/>
    <w:rsid w:val="00567FEF"/>
    <w:rsid w:val="00574288"/>
    <w:rsid w:val="00577922"/>
    <w:rsid w:val="00583E39"/>
    <w:rsid w:val="00587494"/>
    <w:rsid w:val="00587920"/>
    <w:rsid w:val="005A0608"/>
    <w:rsid w:val="005A7842"/>
    <w:rsid w:val="005B1522"/>
    <w:rsid w:val="005B2929"/>
    <w:rsid w:val="005B35EB"/>
    <w:rsid w:val="005B77E2"/>
    <w:rsid w:val="005C0F4E"/>
    <w:rsid w:val="005C19E8"/>
    <w:rsid w:val="005C4539"/>
    <w:rsid w:val="005D248B"/>
    <w:rsid w:val="005D39A6"/>
    <w:rsid w:val="00607038"/>
    <w:rsid w:val="00610840"/>
    <w:rsid w:val="00630CA3"/>
    <w:rsid w:val="006622E4"/>
    <w:rsid w:val="0066261F"/>
    <w:rsid w:val="0067097A"/>
    <w:rsid w:val="00672283"/>
    <w:rsid w:val="00672DA0"/>
    <w:rsid w:val="0067570E"/>
    <w:rsid w:val="00682304"/>
    <w:rsid w:val="006844FA"/>
    <w:rsid w:val="00684BC9"/>
    <w:rsid w:val="00687530"/>
    <w:rsid w:val="00692A96"/>
    <w:rsid w:val="00695581"/>
    <w:rsid w:val="00695D1B"/>
    <w:rsid w:val="006968E4"/>
    <w:rsid w:val="006A1CA8"/>
    <w:rsid w:val="006A5672"/>
    <w:rsid w:val="006B149F"/>
    <w:rsid w:val="006B30DB"/>
    <w:rsid w:val="006B7F65"/>
    <w:rsid w:val="006C3B95"/>
    <w:rsid w:val="006C4B1F"/>
    <w:rsid w:val="006D2286"/>
    <w:rsid w:val="006D3C9F"/>
    <w:rsid w:val="006D65C6"/>
    <w:rsid w:val="006E0171"/>
    <w:rsid w:val="006E128C"/>
    <w:rsid w:val="006E2919"/>
    <w:rsid w:val="006E4C07"/>
    <w:rsid w:val="00701B28"/>
    <w:rsid w:val="00706873"/>
    <w:rsid w:val="007068D7"/>
    <w:rsid w:val="00706D52"/>
    <w:rsid w:val="00710F6B"/>
    <w:rsid w:val="0071268C"/>
    <w:rsid w:val="00713DC4"/>
    <w:rsid w:val="00717C7B"/>
    <w:rsid w:val="00731908"/>
    <w:rsid w:val="0074126B"/>
    <w:rsid w:val="00744330"/>
    <w:rsid w:val="00747935"/>
    <w:rsid w:val="0076028D"/>
    <w:rsid w:val="00760313"/>
    <w:rsid w:val="00760591"/>
    <w:rsid w:val="00763B1F"/>
    <w:rsid w:val="007729BB"/>
    <w:rsid w:val="00790495"/>
    <w:rsid w:val="00792593"/>
    <w:rsid w:val="00792595"/>
    <w:rsid w:val="007944BB"/>
    <w:rsid w:val="00796B32"/>
    <w:rsid w:val="007973E5"/>
    <w:rsid w:val="007A62B0"/>
    <w:rsid w:val="007B2B42"/>
    <w:rsid w:val="007B3581"/>
    <w:rsid w:val="007B700B"/>
    <w:rsid w:val="007C5607"/>
    <w:rsid w:val="007C70B1"/>
    <w:rsid w:val="007D2FAF"/>
    <w:rsid w:val="007E266B"/>
    <w:rsid w:val="007F5E05"/>
    <w:rsid w:val="007F6E01"/>
    <w:rsid w:val="00803675"/>
    <w:rsid w:val="008037EF"/>
    <w:rsid w:val="00806133"/>
    <w:rsid w:val="00814040"/>
    <w:rsid w:val="00814892"/>
    <w:rsid w:val="0082110C"/>
    <w:rsid w:val="00821AAB"/>
    <w:rsid w:val="008270D4"/>
    <w:rsid w:val="0084253E"/>
    <w:rsid w:val="00843CAB"/>
    <w:rsid w:val="00850AAA"/>
    <w:rsid w:val="0085156C"/>
    <w:rsid w:val="0085536C"/>
    <w:rsid w:val="00864FDA"/>
    <w:rsid w:val="00866E8C"/>
    <w:rsid w:val="00875094"/>
    <w:rsid w:val="00876D98"/>
    <w:rsid w:val="0088720F"/>
    <w:rsid w:val="008A1C0E"/>
    <w:rsid w:val="008A2ACB"/>
    <w:rsid w:val="008A6E02"/>
    <w:rsid w:val="008A7229"/>
    <w:rsid w:val="008C31B7"/>
    <w:rsid w:val="008D2C95"/>
    <w:rsid w:val="008D3B8A"/>
    <w:rsid w:val="008D3BF3"/>
    <w:rsid w:val="008D4619"/>
    <w:rsid w:val="008D4F02"/>
    <w:rsid w:val="008D5C2E"/>
    <w:rsid w:val="008E084E"/>
    <w:rsid w:val="008E766D"/>
    <w:rsid w:val="008F3670"/>
    <w:rsid w:val="008F77C7"/>
    <w:rsid w:val="009004CE"/>
    <w:rsid w:val="009078E2"/>
    <w:rsid w:val="00946F54"/>
    <w:rsid w:val="009472B0"/>
    <w:rsid w:val="00951B8F"/>
    <w:rsid w:val="00951C9B"/>
    <w:rsid w:val="00952954"/>
    <w:rsid w:val="0095353D"/>
    <w:rsid w:val="00960D11"/>
    <w:rsid w:val="00965A0D"/>
    <w:rsid w:val="00975258"/>
    <w:rsid w:val="009845A8"/>
    <w:rsid w:val="009942BD"/>
    <w:rsid w:val="009A1F95"/>
    <w:rsid w:val="009B721C"/>
    <w:rsid w:val="009C078B"/>
    <w:rsid w:val="009C12EC"/>
    <w:rsid w:val="009C537F"/>
    <w:rsid w:val="009D2579"/>
    <w:rsid w:val="009D49B0"/>
    <w:rsid w:val="009D5E45"/>
    <w:rsid w:val="009E2E42"/>
    <w:rsid w:val="009E3B12"/>
    <w:rsid w:val="009E3BB2"/>
    <w:rsid w:val="009E5314"/>
    <w:rsid w:val="009F39A5"/>
    <w:rsid w:val="00A055A4"/>
    <w:rsid w:val="00A14B8A"/>
    <w:rsid w:val="00A25502"/>
    <w:rsid w:val="00A3169B"/>
    <w:rsid w:val="00A4098C"/>
    <w:rsid w:val="00A410EF"/>
    <w:rsid w:val="00A43A53"/>
    <w:rsid w:val="00A52286"/>
    <w:rsid w:val="00A52F7A"/>
    <w:rsid w:val="00A60D4C"/>
    <w:rsid w:val="00A61A13"/>
    <w:rsid w:val="00A62E93"/>
    <w:rsid w:val="00A72F3B"/>
    <w:rsid w:val="00A842AE"/>
    <w:rsid w:val="00A84ECB"/>
    <w:rsid w:val="00A865DB"/>
    <w:rsid w:val="00AA448C"/>
    <w:rsid w:val="00AA6314"/>
    <w:rsid w:val="00AC51BC"/>
    <w:rsid w:val="00AC6F89"/>
    <w:rsid w:val="00AD6A7F"/>
    <w:rsid w:val="00AE174B"/>
    <w:rsid w:val="00AE1BD1"/>
    <w:rsid w:val="00AE1C7E"/>
    <w:rsid w:val="00AE39E8"/>
    <w:rsid w:val="00AE672D"/>
    <w:rsid w:val="00AF4523"/>
    <w:rsid w:val="00AF501E"/>
    <w:rsid w:val="00AF523D"/>
    <w:rsid w:val="00AF6158"/>
    <w:rsid w:val="00B0115C"/>
    <w:rsid w:val="00B03E1B"/>
    <w:rsid w:val="00B100EA"/>
    <w:rsid w:val="00B23801"/>
    <w:rsid w:val="00B238D7"/>
    <w:rsid w:val="00B4024A"/>
    <w:rsid w:val="00B40EC5"/>
    <w:rsid w:val="00B476C2"/>
    <w:rsid w:val="00B5200C"/>
    <w:rsid w:val="00B55DC4"/>
    <w:rsid w:val="00B6774E"/>
    <w:rsid w:val="00B67A09"/>
    <w:rsid w:val="00B73675"/>
    <w:rsid w:val="00B8049D"/>
    <w:rsid w:val="00B805E9"/>
    <w:rsid w:val="00B87B5E"/>
    <w:rsid w:val="00B95A70"/>
    <w:rsid w:val="00BA2335"/>
    <w:rsid w:val="00BA33E2"/>
    <w:rsid w:val="00BB0E41"/>
    <w:rsid w:val="00BB3BB3"/>
    <w:rsid w:val="00BB4F85"/>
    <w:rsid w:val="00BC51F1"/>
    <w:rsid w:val="00BC6B4A"/>
    <w:rsid w:val="00BD4D65"/>
    <w:rsid w:val="00BE00C3"/>
    <w:rsid w:val="00BE69C5"/>
    <w:rsid w:val="00BE7FEE"/>
    <w:rsid w:val="00BF4119"/>
    <w:rsid w:val="00BF541B"/>
    <w:rsid w:val="00BF7AC6"/>
    <w:rsid w:val="00C004D9"/>
    <w:rsid w:val="00C20203"/>
    <w:rsid w:val="00C27603"/>
    <w:rsid w:val="00C36C35"/>
    <w:rsid w:val="00C436EA"/>
    <w:rsid w:val="00C55066"/>
    <w:rsid w:val="00C55645"/>
    <w:rsid w:val="00C57AA9"/>
    <w:rsid w:val="00C61168"/>
    <w:rsid w:val="00C63426"/>
    <w:rsid w:val="00C74B62"/>
    <w:rsid w:val="00C768E8"/>
    <w:rsid w:val="00C76B3A"/>
    <w:rsid w:val="00C847FB"/>
    <w:rsid w:val="00C864AB"/>
    <w:rsid w:val="00CA07E6"/>
    <w:rsid w:val="00CB0CC3"/>
    <w:rsid w:val="00CB1785"/>
    <w:rsid w:val="00CC0231"/>
    <w:rsid w:val="00CC7DF1"/>
    <w:rsid w:val="00CE1981"/>
    <w:rsid w:val="00CE5103"/>
    <w:rsid w:val="00CE5206"/>
    <w:rsid w:val="00CE7B2F"/>
    <w:rsid w:val="00CF4DF2"/>
    <w:rsid w:val="00D036C5"/>
    <w:rsid w:val="00D2141C"/>
    <w:rsid w:val="00D2669C"/>
    <w:rsid w:val="00D270F3"/>
    <w:rsid w:val="00D36134"/>
    <w:rsid w:val="00D40EC7"/>
    <w:rsid w:val="00D45E5A"/>
    <w:rsid w:val="00D471C5"/>
    <w:rsid w:val="00D5001E"/>
    <w:rsid w:val="00D62DCB"/>
    <w:rsid w:val="00D6314D"/>
    <w:rsid w:val="00D665E0"/>
    <w:rsid w:val="00D72794"/>
    <w:rsid w:val="00D73767"/>
    <w:rsid w:val="00D8052A"/>
    <w:rsid w:val="00D81648"/>
    <w:rsid w:val="00D95550"/>
    <w:rsid w:val="00D9686B"/>
    <w:rsid w:val="00DC625D"/>
    <w:rsid w:val="00DD78DB"/>
    <w:rsid w:val="00DE2219"/>
    <w:rsid w:val="00DF4E4F"/>
    <w:rsid w:val="00E04122"/>
    <w:rsid w:val="00E06F95"/>
    <w:rsid w:val="00E07501"/>
    <w:rsid w:val="00E07D3D"/>
    <w:rsid w:val="00E10ACB"/>
    <w:rsid w:val="00E1283C"/>
    <w:rsid w:val="00E14057"/>
    <w:rsid w:val="00E17A28"/>
    <w:rsid w:val="00E207C2"/>
    <w:rsid w:val="00E21841"/>
    <w:rsid w:val="00E26210"/>
    <w:rsid w:val="00E30D2E"/>
    <w:rsid w:val="00E31299"/>
    <w:rsid w:val="00E31935"/>
    <w:rsid w:val="00E37916"/>
    <w:rsid w:val="00E43E59"/>
    <w:rsid w:val="00E57230"/>
    <w:rsid w:val="00E704E1"/>
    <w:rsid w:val="00E72A45"/>
    <w:rsid w:val="00E845D7"/>
    <w:rsid w:val="00E94DAE"/>
    <w:rsid w:val="00EA22E8"/>
    <w:rsid w:val="00EA4D33"/>
    <w:rsid w:val="00EB1CBD"/>
    <w:rsid w:val="00EB5726"/>
    <w:rsid w:val="00EF3E41"/>
    <w:rsid w:val="00EF50E6"/>
    <w:rsid w:val="00F02460"/>
    <w:rsid w:val="00F122B8"/>
    <w:rsid w:val="00F13C3E"/>
    <w:rsid w:val="00F14437"/>
    <w:rsid w:val="00F175AF"/>
    <w:rsid w:val="00F428FB"/>
    <w:rsid w:val="00F459C6"/>
    <w:rsid w:val="00F47D30"/>
    <w:rsid w:val="00F534AD"/>
    <w:rsid w:val="00F63DDE"/>
    <w:rsid w:val="00F71BEF"/>
    <w:rsid w:val="00F723FE"/>
    <w:rsid w:val="00F72AD1"/>
    <w:rsid w:val="00F76026"/>
    <w:rsid w:val="00F836A8"/>
    <w:rsid w:val="00F928F1"/>
    <w:rsid w:val="00F940AF"/>
    <w:rsid w:val="00F95EE2"/>
    <w:rsid w:val="00FB2BBB"/>
    <w:rsid w:val="00FB40F3"/>
    <w:rsid w:val="00FB66AB"/>
    <w:rsid w:val="00FB781B"/>
    <w:rsid w:val="00FC0A39"/>
    <w:rsid w:val="00FC1921"/>
    <w:rsid w:val="00FE6BFC"/>
    <w:rsid w:val="00FF0A6F"/>
    <w:rsid w:val="00FF2B7E"/>
    <w:rsid w:val="00FF4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A132A"/>
  <w15:docId w15:val="{91D78FB7-B597-40A4-9718-E495FF0E1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89F"/>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uiPriority w:val="9"/>
    <w:qFormat/>
    <w:rsid w:val="00803675"/>
    <w:pPr>
      <w:keepNext/>
      <w:keepLines/>
      <w:suppressAutoHyphens w:val="0"/>
      <w:spacing w:before="480"/>
      <w:outlineLvl w:val="0"/>
    </w:pPr>
    <w:rPr>
      <w:rFonts w:ascii="Cambria" w:hAnsi="Cambria"/>
      <w:b/>
      <w:bCs/>
      <w:color w:val="365F9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3675"/>
    <w:rPr>
      <w:rFonts w:ascii="Cambria" w:eastAsia="Times New Roman" w:hAnsi="Cambria" w:cs="Times New Roman"/>
      <w:b/>
      <w:bCs/>
      <w:color w:val="365F91"/>
      <w:sz w:val="28"/>
      <w:szCs w:val="28"/>
    </w:rPr>
  </w:style>
  <w:style w:type="paragraph" w:customStyle="1" w:styleId="ConsPlusNormal">
    <w:name w:val="ConsPlusNormal"/>
    <w:link w:val="ConsPlusNormal0"/>
    <w:rsid w:val="00D62DC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2DCB"/>
    <w:rPr>
      <w:rFonts w:ascii="Calibri" w:eastAsia="Times New Roman" w:hAnsi="Calibri" w:cs="Calibri"/>
      <w:szCs w:val="20"/>
      <w:lang w:eastAsia="ru-RU"/>
    </w:rPr>
  </w:style>
  <w:style w:type="paragraph" w:customStyle="1" w:styleId="ConsPlusTitle">
    <w:name w:val="ConsPlusTitle"/>
    <w:rsid w:val="00D62DCB"/>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1C603B"/>
    <w:pPr>
      <w:ind w:left="720"/>
      <w:contextualSpacing/>
    </w:pPr>
  </w:style>
  <w:style w:type="character" w:customStyle="1" w:styleId="a4">
    <w:name w:val="Текст выноски Знак"/>
    <w:basedOn w:val="a0"/>
    <w:link w:val="a5"/>
    <w:uiPriority w:val="99"/>
    <w:rsid w:val="00803675"/>
    <w:rPr>
      <w:rFonts w:ascii="Tahoma" w:eastAsia="Calibri" w:hAnsi="Tahoma" w:cs="Tahoma"/>
      <w:sz w:val="16"/>
      <w:szCs w:val="16"/>
    </w:rPr>
  </w:style>
  <w:style w:type="paragraph" w:styleId="a5">
    <w:name w:val="Balloon Text"/>
    <w:basedOn w:val="a"/>
    <w:link w:val="a4"/>
    <w:uiPriority w:val="99"/>
    <w:unhideWhenUsed/>
    <w:rsid w:val="00803675"/>
    <w:pPr>
      <w:suppressAutoHyphens w:val="0"/>
    </w:pPr>
    <w:rPr>
      <w:rFonts w:ascii="Tahoma" w:eastAsia="Calibri" w:hAnsi="Tahoma" w:cs="Tahoma"/>
      <w:sz w:val="16"/>
      <w:szCs w:val="16"/>
      <w:lang w:eastAsia="en-US"/>
    </w:rPr>
  </w:style>
  <w:style w:type="paragraph" w:customStyle="1" w:styleId="ConsPlusTitlePage">
    <w:name w:val="ConsPlusTitlePage"/>
    <w:uiPriority w:val="99"/>
    <w:rsid w:val="00803675"/>
    <w:pPr>
      <w:widowControl w:val="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2">
    <w:name w:val="Основной текст (2)_"/>
    <w:link w:val="20"/>
    <w:rsid w:val="00803675"/>
    <w:rPr>
      <w:rFonts w:eastAsia="Times New Roman" w:cs="Times New Roman"/>
      <w:szCs w:val="28"/>
      <w:shd w:val="clear" w:color="auto" w:fill="FFFFFF"/>
    </w:rPr>
  </w:style>
  <w:style w:type="paragraph" w:customStyle="1" w:styleId="20">
    <w:name w:val="Основной текст (2)"/>
    <w:basedOn w:val="a"/>
    <w:link w:val="2"/>
    <w:rsid w:val="00803675"/>
    <w:pPr>
      <w:widowControl w:val="0"/>
      <w:shd w:val="clear" w:color="auto" w:fill="FFFFFF"/>
      <w:suppressAutoHyphens w:val="0"/>
      <w:spacing w:before="600" w:after="720" w:line="0" w:lineRule="atLeast"/>
      <w:ind w:hanging="4780"/>
      <w:jc w:val="both"/>
    </w:pPr>
    <w:rPr>
      <w:rFonts w:asciiTheme="minorHAnsi" w:hAnsiTheme="minorHAnsi"/>
      <w:sz w:val="22"/>
      <w:lang w:eastAsia="en-US"/>
    </w:rPr>
  </w:style>
  <w:style w:type="paragraph" w:styleId="a6">
    <w:name w:val="header"/>
    <w:basedOn w:val="a"/>
    <w:link w:val="a7"/>
    <w:uiPriority w:val="99"/>
    <w:unhideWhenUsed/>
    <w:rsid w:val="00803675"/>
    <w:pPr>
      <w:tabs>
        <w:tab w:val="center" w:pos="4677"/>
        <w:tab w:val="right" w:pos="9355"/>
      </w:tabs>
      <w:suppressAutoHyphens w:val="0"/>
    </w:pPr>
    <w:rPr>
      <w:lang w:eastAsia="ru-RU"/>
    </w:rPr>
  </w:style>
  <w:style w:type="character" w:customStyle="1" w:styleId="a7">
    <w:name w:val="Верхний колонтитул Знак"/>
    <w:basedOn w:val="a0"/>
    <w:link w:val="a6"/>
    <w:uiPriority w:val="99"/>
    <w:rsid w:val="00803675"/>
    <w:rPr>
      <w:rFonts w:ascii="Times New Roman" w:eastAsia="Times New Roman" w:hAnsi="Times New Roman" w:cs="Times New Roman"/>
      <w:sz w:val="28"/>
      <w:szCs w:val="28"/>
      <w:lang w:eastAsia="ru-RU"/>
    </w:rPr>
  </w:style>
  <w:style w:type="paragraph" w:styleId="a8">
    <w:name w:val="footer"/>
    <w:basedOn w:val="a"/>
    <w:link w:val="a9"/>
    <w:uiPriority w:val="99"/>
    <w:unhideWhenUsed/>
    <w:rsid w:val="00803675"/>
    <w:pPr>
      <w:tabs>
        <w:tab w:val="center" w:pos="4677"/>
        <w:tab w:val="right" w:pos="9355"/>
      </w:tabs>
      <w:suppressAutoHyphens w:val="0"/>
    </w:pPr>
    <w:rPr>
      <w:lang w:eastAsia="ru-RU"/>
    </w:rPr>
  </w:style>
  <w:style w:type="character" w:customStyle="1" w:styleId="a9">
    <w:name w:val="Нижний колонтитул Знак"/>
    <w:basedOn w:val="a0"/>
    <w:link w:val="a8"/>
    <w:uiPriority w:val="99"/>
    <w:rsid w:val="00803675"/>
    <w:rPr>
      <w:rFonts w:ascii="Times New Roman" w:eastAsia="Times New Roman" w:hAnsi="Times New Roman" w:cs="Times New Roman"/>
      <w:sz w:val="28"/>
      <w:szCs w:val="28"/>
      <w:lang w:eastAsia="ru-RU"/>
    </w:rPr>
  </w:style>
  <w:style w:type="character" w:customStyle="1" w:styleId="aa">
    <w:name w:val="Текст примечания Знак"/>
    <w:link w:val="ab"/>
    <w:uiPriority w:val="99"/>
    <w:rsid w:val="00803675"/>
    <w:rPr>
      <w:rFonts w:eastAsia="Times New Roman" w:cs="Times New Roman"/>
      <w:sz w:val="20"/>
      <w:szCs w:val="20"/>
      <w:lang w:eastAsia="ru-RU"/>
    </w:rPr>
  </w:style>
  <w:style w:type="paragraph" w:styleId="ab">
    <w:name w:val="annotation text"/>
    <w:basedOn w:val="a"/>
    <w:link w:val="aa"/>
    <w:uiPriority w:val="99"/>
    <w:unhideWhenUsed/>
    <w:rsid w:val="00803675"/>
    <w:pPr>
      <w:suppressAutoHyphens w:val="0"/>
    </w:pPr>
    <w:rPr>
      <w:rFonts w:asciiTheme="minorHAnsi" w:hAnsiTheme="minorHAnsi"/>
      <w:sz w:val="20"/>
      <w:szCs w:val="20"/>
      <w:lang w:eastAsia="ru-RU"/>
    </w:rPr>
  </w:style>
  <w:style w:type="character" w:customStyle="1" w:styleId="11">
    <w:name w:val="Текст примечания Знак1"/>
    <w:basedOn w:val="a0"/>
    <w:uiPriority w:val="99"/>
    <w:rsid w:val="00803675"/>
    <w:rPr>
      <w:rFonts w:ascii="Times New Roman" w:eastAsia="Times New Roman" w:hAnsi="Times New Roman" w:cs="Times New Roman"/>
      <w:sz w:val="20"/>
      <w:szCs w:val="20"/>
      <w:lang w:eastAsia="ar-SA"/>
    </w:rPr>
  </w:style>
  <w:style w:type="character" w:customStyle="1" w:styleId="ac">
    <w:name w:val="Тема примечания Знак"/>
    <w:link w:val="ad"/>
    <w:uiPriority w:val="99"/>
    <w:rsid w:val="00803675"/>
    <w:rPr>
      <w:rFonts w:eastAsia="Times New Roman" w:cs="Times New Roman"/>
      <w:b/>
      <w:bCs/>
      <w:sz w:val="20"/>
      <w:szCs w:val="20"/>
      <w:lang w:eastAsia="ru-RU"/>
    </w:rPr>
  </w:style>
  <w:style w:type="paragraph" w:styleId="ad">
    <w:name w:val="annotation subject"/>
    <w:basedOn w:val="ab"/>
    <w:next w:val="ab"/>
    <w:link w:val="ac"/>
    <w:uiPriority w:val="99"/>
    <w:unhideWhenUsed/>
    <w:rsid w:val="00803675"/>
    <w:rPr>
      <w:b/>
      <w:bCs/>
    </w:rPr>
  </w:style>
  <w:style w:type="character" w:customStyle="1" w:styleId="12">
    <w:name w:val="Тема примечания Знак1"/>
    <w:basedOn w:val="11"/>
    <w:uiPriority w:val="99"/>
    <w:rsid w:val="00803675"/>
    <w:rPr>
      <w:rFonts w:ascii="Times New Roman" w:eastAsia="Times New Roman" w:hAnsi="Times New Roman" w:cs="Times New Roman"/>
      <w:b/>
      <w:bCs/>
      <w:sz w:val="20"/>
      <w:szCs w:val="20"/>
      <w:lang w:eastAsia="ar-SA"/>
    </w:rPr>
  </w:style>
  <w:style w:type="paragraph" w:customStyle="1" w:styleId="ConsPlusNonformat">
    <w:name w:val="ConsPlusNonformat"/>
    <w:uiPriority w:val="99"/>
    <w:rsid w:val="0080367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e">
    <w:name w:val="Текст сноски Знак"/>
    <w:basedOn w:val="a0"/>
    <w:link w:val="af"/>
    <w:uiPriority w:val="99"/>
    <w:rsid w:val="00803675"/>
    <w:rPr>
      <w:rFonts w:ascii="Times New Roman" w:eastAsia="Calibri" w:hAnsi="Times New Roman" w:cs="Times New Roman"/>
      <w:sz w:val="20"/>
      <w:szCs w:val="20"/>
    </w:rPr>
  </w:style>
  <w:style w:type="paragraph" w:styleId="af">
    <w:name w:val="footnote text"/>
    <w:basedOn w:val="a"/>
    <w:link w:val="ae"/>
    <w:uiPriority w:val="99"/>
    <w:unhideWhenUsed/>
    <w:rsid w:val="00803675"/>
    <w:pPr>
      <w:suppressAutoHyphens w:val="0"/>
    </w:pPr>
    <w:rPr>
      <w:rFonts w:eastAsia="Calibri"/>
      <w:sz w:val="20"/>
      <w:szCs w:val="20"/>
      <w:lang w:eastAsia="en-US"/>
    </w:rPr>
  </w:style>
  <w:style w:type="character" w:styleId="af0">
    <w:name w:val="Hyperlink"/>
    <w:uiPriority w:val="99"/>
    <w:unhideWhenUsed/>
    <w:rsid w:val="00803675"/>
    <w:rPr>
      <w:rFonts w:ascii="Times New Roman" w:hAnsi="Times New Roman" w:cs="Times New Roman" w:hint="default"/>
      <w:color w:val="0000FF"/>
      <w:u w:val="single"/>
    </w:rPr>
  </w:style>
  <w:style w:type="paragraph" w:styleId="af1">
    <w:name w:val="No Spacing"/>
    <w:link w:val="af2"/>
    <w:qFormat/>
    <w:rsid w:val="00803675"/>
    <w:pPr>
      <w:spacing w:after="0" w:line="240" w:lineRule="auto"/>
    </w:pPr>
    <w:rPr>
      <w:rFonts w:ascii="Times New Roman" w:eastAsia="Calibri" w:hAnsi="Times New Roman" w:cs="Times New Roman"/>
      <w:sz w:val="28"/>
    </w:rPr>
  </w:style>
  <w:style w:type="paragraph" w:styleId="af3">
    <w:name w:val="Normal (Web)"/>
    <w:basedOn w:val="a"/>
    <w:uiPriority w:val="99"/>
    <w:unhideWhenUsed/>
    <w:rsid w:val="00FB66AB"/>
    <w:pPr>
      <w:suppressAutoHyphens w:val="0"/>
      <w:spacing w:before="100" w:beforeAutospacing="1" w:after="100" w:afterAutospacing="1"/>
    </w:pPr>
    <w:rPr>
      <w:sz w:val="24"/>
      <w:szCs w:val="24"/>
      <w:lang w:eastAsia="ru-RU"/>
    </w:rPr>
  </w:style>
  <w:style w:type="numbering" w:customStyle="1" w:styleId="13">
    <w:name w:val="Нет списка1"/>
    <w:next w:val="a2"/>
    <w:uiPriority w:val="99"/>
    <w:semiHidden/>
    <w:unhideWhenUsed/>
    <w:rsid w:val="00CE7B2F"/>
  </w:style>
  <w:style w:type="character" w:customStyle="1" w:styleId="af2">
    <w:name w:val="Без интервала Знак"/>
    <w:link w:val="af1"/>
    <w:locked/>
    <w:rsid w:val="008E766D"/>
    <w:rPr>
      <w:rFonts w:ascii="Times New Roman" w:eastAsia="Calibri" w:hAnsi="Times New Roman" w:cs="Times New Roman"/>
      <w:sz w:val="28"/>
    </w:rPr>
  </w:style>
  <w:style w:type="paragraph" w:styleId="af4">
    <w:name w:val="Title"/>
    <w:basedOn w:val="a"/>
    <w:link w:val="af5"/>
    <w:qFormat/>
    <w:rsid w:val="002F499C"/>
    <w:pPr>
      <w:suppressAutoHyphens w:val="0"/>
      <w:jc w:val="center"/>
    </w:pPr>
    <w:rPr>
      <w:b/>
      <w:sz w:val="20"/>
      <w:szCs w:val="20"/>
      <w:lang w:eastAsia="ru-RU"/>
    </w:rPr>
  </w:style>
  <w:style w:type="character" w:customStyle="1" w:styleId="af5">
    <w:name w:val="Заголовок Знак"/>
    <w:basedOn w:val="a0"/>
    <w:link w:val="af4"/>
    <w:rsid w:val="002F499C"/>
    <w:rPr>
      <w:rFonts w:ascii="Times New Roman" w:eastAsia="Times New Roman" w:hAnsi="Times New Roman" w:cs="Times New Roman"/>
      <w:b/>
      <w:sz w:val="20"/>
      <w:szCs w:val="20"/>
      <w:lang w:eastAsia="ru-RU"/>
    </w:rPr>
  </w:style>
  <w:style w:type="paragraph" w:customStyle="1" w:styleId="14">
    <w:name w:val="Без интервала1"/>
    <w:rsid w:val="002F499C"/>
    <w:pPr>
      <w:spacing w:after="0" w:line="240" w:lineRule="auto"/>
    </w:pPr>
    <w:rPr>
      <w:rFonts w:ascii="Calibri" w:eastAsia="Times New Roman" w:hAnsi="Calibri" w:cs="Times New Roman"/>
      <w:lang w:eastAsia="ru-RU"/>
    </w:rPr>
  </w:style>
  <w:style w:type="character" w:customStyle="1" w:styleId="15">
    <w:name w:val="Текст выноски Знак1"/>
    <w:basedOn w:val="a0"/>
    <w:uiPriority w:val="99"/>
    <w:rsid w:val="002F499C"/>
    <w:rPr>
      <w:rFonts w:ascii="Tahoma" w:hAnsi="Tahoma" w:cs="Tahoma"/>
      <w:sz w:val="16"/>
      <w:szCs w:val="16"/>
    </w:rPr>
  </w:style>
  <w:style w:type="character" w:customStyle="1" w:styleId="16">
    <w:name w:val="Текст сноски Знак1"/>
    <w:basedOn w:val="a0"/>
    <w:uiPriority w:val="99"/>
    <w:rsid w:val="002F499C"/>
    <w:rPr>
      <w:rFonts w:ascii="Calibri" w:hAnsi="Calibri"/>
    </w:rPr>
  </w:style>
  <w:style w:type="table" w:styleId="af6">
    <w:name w:val="Table Grid"/>
    <w:basedOn w:val="a1"/>
    <w:uiPriority w:val="39"/>
    <w:rsid w:val="002F49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8833">
      <w:bodyDiv w:val="1"/>
      <w:marLeft w:val="0"/>
      <w:marRight w:val="0"/>
      <w:marTop w:val="0"/>
      <w:marBottom w:val="0"/>
      <w:divBdr>
        <w:top w:val="none" w:sz="0" w:space="0" w:color="auto"/>
        <w:left w:val="none" w:sz="0" w:space="0" w:color="auto"/>
        <w:bottom w:val="none" w:sz="0" w:space="0" w:color="auto"/>
        <w:right w:val="none" w:sz="0" w:space="0" w:color="auto"/>
      </w:divBdr>
    </w:div>
    <w:div w:id="1415130764">
      <w:bodyDiv w:val="1"/>
      <w:marLeft w:val="0"/>
      <w:marRight w:val="0"/>
      <w:marTop w:val="0"/>
      <w:marBottom w:val="0"/>
      <w:divBdr>
        <w:top w:val="none" w:sz="0" w:space="0" w:color="auto"/>
        <w:left w:val="none" w:sz="0" w:space="0" w:color="auto"/>
        <w:bottom w:val="none" w:sz="0" w:space="0" w:color="auto"/>
        <w:right w:val="none" w:sz="0" w:space="0" w:color="auto"/>
      </w:divBdr>
    </w:div>
    <w:div w:id="1537694897">
      <w:bodyDiv w:val="1"/>
      <w:marLeft w:val="0"/>
      <w:marRight w:val="0"/>
      <w:marTop w:val="0"/>
      <w:marBottom w:val="0"/>
      <w:divBdr>
        <w:top w:val="none" w:sz="0" w:space="0" w:color="auto"/>
        <w:left w:val="none" w:sz="0" w:space="0" w:color="auto"/>
        <w:bottom w:val="none" w:sz="0" w:space="0" w:color="auto"/>
        <w:right w:val="none" w:sz="0" w:space="0" w:color="auto"/>
      </w:divBdr>
    </w:div>
    <w:div w:id="210673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FF97D9010410A4968706604C1286346C1A42DC3AE769AD24094B1B188CE2AE2A43F08EA5911D46A43A64A2F45E3C2A58FE8B7584F3D6212q2x6F" TargetMode="External"/><Relationship Id="rId18" Type="http://schemas.openxmlformats.org/officeDocument/2006/relationships/hyperlink" Target="consultantplus://offline/ref=CFF97D9010410A4968706604C1286346C1A42DC3AE769AD24094B1B188CE2AE2A43F08EA5914D36F46A64A2F45E3C2A58FE8B7584F3D6212q2x6F" TargetMode="External"/><Relationship Id="rId26" Type="http://schemas.openxmlformats.org/officeDocument/2006/relationships/hyperlink" Target="consultantplus://offline/ref=CFF97D9010410A4968706604C1286346C1A42DC3AE769AD24094B1B188CE2AE2A43F08EA5910D96942A64A2F45E3C2A58FE8B7584F3D6212q2x6F" TargetMode="External"/><Relationship Id="rId39" Type="http://schemas.openxmlformats.org/officeDocument/2006/relationships/hyperlink" Target="consultantplus://offline/ref=CFF97D9010410A4968706604C1286346C1A42DC3AE769AD24094B1B188CE2AE2A43F08EA5910D86046A64A2F45E3C2A58FE8B7584F3D6212q2x6F" TargetMode="External"/><Relationship Id="rId21" Type="http://schemas.openxmlformats.org/officeDocument/2006/relationships/hyperlink" Target="consultantplus://offline/ref=CFF97D9010410A4968706604C1286346C1A42DC3AE769AD24094B1B188CE2AE2A43F08EA5917D76C44A64A2F45E3C2A58FE8B7584F3D6212q2x6F" TargetMode="External"/><Relationship Id="rId34" Type="http://schemas.openxmlformats.org/officeDocument/2006/relationships/hyperlink" Target="consultantplus://offline/ref=CFF97D9010410A4968706604C1286346C1A42DC3AE769AD24094B1B188CE2AE2A43F08EA5911D5614FA64A2F45E3C2A58FE8B7584F3D6212q2x6F" TargetMode="External"/><Relationship Id="rId42" Type="http://schemas.openxmlformats.org/officeDocument/2006/relationships/hyperlink" Target="consultantplus://offline/ref=CFF97D9010410A4968706604C1286346C1A42DC3AE769AD24094B1B188CE2AE2A43F08EA5911D86F4FA64A2F45E3C2A58FE8B7584F3D6212q2x6F" TargetMode="External"/><Relationship Id="rId47" Type="http://schemas.openxmlformats.org/officeDocument/2006/relationships/hyperlink" Target="consultantplus://offline/ref=CFF97D9010410A4968706604C1286346C1A42DC3AE769AD24094B1B188CE2AE2A43F08EA5910D56E4FA64A2F45E3C2A58FE8B7584F3D6212q2x6F" TargetMode="External"/><Relationship Id="rId50" Type="http://schemas.openxmlformats.org/officeDocument/2006/relationships/hyperlink" Target="consultantplus://offline/ref=CFF97D9010410A4968706604C1286346C1A42DC3AE769AD24094B1B188CE2AE2B63F50E65B11CF6947B31C7E03qBx4F" TargetMode="External"/><Relationship Id="rId55" Type="http://schemas.openxmlformats.org/officeDocument/2006/relationships/hyperlink" Target="consultantplus://offline/ref=CFF97D9010410A4968706604C1286346C1A42DC3AE769AD24094B1B188CE2AE2A43F08EA5910D56F47A64A2F45E3C2A58FE8B7584F3D6212q2x6F" TargetMode="External"/><Relationship Id="rId63" Type="http://schemas.openxmlformats.org/officeDocument/2006/relationships/hyperlink" Target="consultantplus://offline/ref=CFF97D9010410A4968706604C1286346C1A42DC3AE769AD24094B1B188CE2AE2A43F08EA5910D26E44A64A2F45E3C2A58FE8B7584F3D6212q2x6F" TargetMode="External"/><Relationship Id="rId68" Type="http://schemas.openxmlformats.org/officeDocument/2006/relationships/hyperlink" Target="consultantplus://offline/ref=CFF97D9010410A4968706604C1286346C1A42DC3AE769AD24094B1B188CE2AE2B63F50E65B11CF6947B31C7E03qBx4F" TargetMode="External"/><Relationship Id="rId76" Type="http://schemas.openxmlformats.org/officeDocument/2006/relationships/hyperlink" Target="consultantplus://offline/ref=CFF97D9010410A4968706604C1286346C1A42DC3AE769AD24094B1B188CE2AE2A43F08EA5915D56941A64A2F45E3C2A58FE8B7584F3D6212q2x6F" TargetMode="External"/><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consultantplus://offline/ref=CFF97D9010410A4968706604C1286346C1A42DC3AE769AD24094B1B188CE2AE2A43F08EA5910D96843A64A2F45E3C2A58FE8B7584F3D6212q2x6F" TargetMode="External"/><Relationship Id="rId2" Type="http://schemas.openxmlformats.org/officeDocument/2006/relationships/numbering" Target="numbering.xml"/><Relationship Id="rId16" Type="http://schemas.openxmlformats.org/officeDocument/2006/relationships/hyperlink" Target="consultantplus://offline/ref=CFF97D9010410A4968706604C1286346C1A42DC3AE769AD24094B1B188CE2AE2B63F50E65B11CF6947B31C7E03qBx4F" TargetMode="External"/><Relationship Id="rId29" Type="http://schemas.openxmlformats.org/officeDocument/2006/relationships/hyperlink" Target="consultantplus://offline/ref=CFF97D9010410A4968706604C1286346C1A42DC3AE769AD24094B1B188CE2AE2A43F08EA5911D56943A64A2F45E3C2A58FE8B7584F3D6212q2x6F" TargetMode="External"/><Relationship Id="rId11" Type="http://schemas.openxmlformats.org/officeDocument/2006/relationships/hyperlink" Target="consultantplus://offline/ref=CFF97D9010410A4968706604C1286346C1A42DC3AE769AD24094B1B188CE2AE2A43F08EA5911D5614FA64A2F45E3C2A58FE8B7584F3D6212q2x6F" TargetMode="External"/><Relationship Id="rId24" Type="http://schemas.openxmlformats.org/officeDocument/2006/relationships/hyperlink" Target="consultantplus://offline/ref=CFF97D9010410A4968706604C1286346C1A42DC3AE769AD24094B1B188CE2AE2A43F08EA5911D2604EA64A2F45E3C2A58FE8B7584F3D6212q2x6F" TargetMode="External"/><Relationship Id="rId32" Type="http://schemas.openxmlformats.org/officeDocument/2006/relationships/hyperlink" Target="consultantplus://offline/ref=CFF97D9010410A4968706604C1286346C1A42DC3AE769AD24094B1B188CE2AE2A43F08EA5911D56B40A64A2F45E3C2A58FE8B7584F3D6212q2x6F" TargetMode="External"/><Relationship Id="rId37" Type="http://schemas.openxmlformats.org/officeDocument/2006/relationships/hyperlink" Target="consultantplus://offline/ref=CFF97D9010410A4968706604C1286346C1A42DC3AE769AD24094B1B188CE2AE2A43F08EA5911D46C44A64A2F45E3C2A58FE8B7584F3D6212q2x6F" TargetMode="External"/><Relationship Id="rId40" Type="http://schemas.openxmlformats.org/officeDocument/2006/relationships/hyperlink" Target="consultantplus://offline/ref=CFF97D9010410A4968706604C1286346C1A42DC3AE769AD24094B1B188CE2AE2A43F08EA5911D86D44A64A2F45E3C2A58FE8B7584F3D6212q2x6F" TargetMode="External"/><Relationship Id="rId45" Type="http://schemas.openxmlformats.org/officeDocument/2006/relationships/hyperlink" Target="consultantplus://offline/ref=CFF97D9010410A4968706604C1286346C1A42DC3AE769AD24094B1B188CE2AE2A43F08EA5910D56C4EA64A2F45E3C2A58FE8B7584F3D6212q2x6F" TargetMode="External"/><Relationship Id="rId53" Type="http://schemas.openxmlformats.org/officeDocument/2006/relationships/hyperlink" Target="consultantplus://offline/ref=CFF97D9010410A4968706604C1286346C1A42DC3AE769AD24094B1B188CE2AE2A43F08EA5910D16C46A64A2F45E3C2A58FE8B7584F3D6212q2x6F" TargetMode="External"/><Relationship Id="rId58" Type="http://schemas.openxmlformats.org/officeDocument/2006/relationships/hyperlink" Target="consultantplus://offline/ref=CFF97D9010410A4968706604C1286346C1A42DC3AE769AD24094B1B188CE2AE2A43F08EA5910D46D42A64A2F45E3C2A58FE8B7584F3D6212q2x6F" TargetMode="External"/><Relationship Id="rId66" Type="http://schemas.openxmlformats.org/officeDocument/2006/relationships/hyperlink" Target="consultantplus://offline/ref=CFF97D9010410A4968706604C1286346C1A42DC3AE769AD24094B1B188CE2AE2A43F08EA5910D46941A64A2F45E3C2A58FE8B7584F3D6212q2x6F" TargetMode="External"/><Relationship Id="rId74" Type="http://schemas.openxmlformats.org/officeDocument/2006/relationships/hyperlink" Target="consultantplus://offline/ref=CFF97D9010410A4968706604C1286346C1A42DC3AE769AD24094B1B188CE2AE2A43F08EA5917D86C42A64A2F45E3C2A58FE8B7584F3D6212q2x6F" TargetMode="External"/><Relationship Id="rId79" Type="http://schemas.openxmlformats.org/officeDocument/2006/relationships/hyperlink" Target="consultantplus://offline/ref=5D24AAA0C850B05A4E8CC7BE5F2964B6B75B6110C8CBCBFB8CD279A1123BF6719B4A62CD384FC98EB14CF8191FF76DB093EBAF4A9D89D6h8E" TargetMode="External"/><Relationship Id="rId5" Type="http://schemas.openxmlformats.org/officeDocument/2006/relationships/webSettings" Target="webSettings.xml"/><Relationship Id="rId61" Type="http://schemas.openxmlformats.org/officeDocument/2006/relationships/hyperlink" Target="consultantplus://offline/ref=CFF97D9010410A4968706604C1286346C1A42DC3AE769AD24094B1B188CE2AE2A43F08EA5910D96F46A64A2F45E3C2A58FE8B7584F3D6212q2x6F" TargetMode="External"/><Relationship Id="rId82" Type="http://schemas.openxmlformats.org/officeDocument/2006/relationships/image" Target="media/image1.wmf"/><Relationship Id="rId19" Type="http://schemas.openxmlformats.org/officeDocument/2006/relationships/hyperlink" Target="consultantplus://offline/ref=CFF97D9010410A4968706604C1286346C1A42DC3AE769AD24094B1B188CE2AE2A43F08EA5910D66042A64A2F45E3C2A58FE8B7584F3D6212q2x6F" TargetMode="External"/><Relationship Id="rId4" Type="http://schemas.openxmlformats.org/officeDocument/2006/relationships/settings" Target="settings.xml"/><Relationship Id="rId9" Type="http://schemas.openxmlformats.org/officeDocument/2006/relationships/hyperlink" Target="consultantplus://offline/ref=CFF97D9010410A4968706604C1286346C1A42DC9A37B9AD24094B1B188CE2AE2B63F50E65B11CF6947B31C7E03qBx4F" TargetMode="External"/><Relationship Id="rId14" Type="http://schemas.openxmlformats.org/officeDocument/2006/relationships/hyperlink" Target="consultantplus://offline/ref=CFF97D9010410A4968706604C1286346C1A42DC3AE769AD24094B1B188CE2AE2A43F08EA5911D46A43A64A2F45E3C2A58FE8B7584F3D6212q2x6F" TargetMode="External"/><Relationship Id="rId22" Type="http://schemas.openxmlformats.org/officeDocument/2006/relationships/hyperlink" Target="consultantplus://offline/ref=CFF97D9010410A4968706604C1286346C1A42DC3AE769AD24094B1B188CE2AE2A43F08EA5917D76F4EA64A2F45E3C2A58FE8B7584F3D6212q2x6F" TargetMode="External"/><Relationship Id="rId27" Type="http://schemas.openxmlformats.org/officeDocument/2006/relationships/hyperlink" Target="consultantplus://offline/ref=CFF97D9010410A4968706604C1286346C1A42DC3AE769AD24094B1B188CE2AE2A43F08EA5911D56842A64A2F45E3C2A58FE8B7584F3D6212q2x6F" TargetMode="External"/><Relationship Id="rId30" Type="http://schemas.openxmlformats.org/officeDocument/2006/relationships/hyperlink" Target="consultantplus://offline/ref=CFF97D9010410A4968706604C1286346C1A42DC3AE769AD24094B1B188CE2AE2A43F08EA5911D56A47A64A2F45E3C2A58FE8B7584F3D6212q2x6F" TargetMode="External"/><Relationship Id="rId35" Type="http://schemas.openxmlformats.org/officeDocument/2006/relationships/hyperlink" Target="consultantplus://offline/ref=CFF97D9010410A4968706604C1286346C1A42DC3AE769AD24094B1B188CE2AE2A43F08EA5911D46847A64A2F45E3C2A58FE8B7584F3D6212q2x6F" TargetMode="External"/><Relationship Id="rId43" Type="http://schemas.openxmlformats.org/officeDocument/2006/relationships/hyperlink" Target="consultantplus://offline/ref=CFF97D9010410A4968706604C1286346C1A42DC3AE769AD24094B1B188CE2AE2A43F08EA5910D16C44A64A2F45E3C2A58FE8B7584F3D6212q2x6F" TargetMode="External"/><Relationship Id="rId48" Type="http://schemas.openxmlformats.org/officeDocument/2006/relationships/hyperlink" Target="consultantplus://offline/ref=CFF97D9010410A4968706604C1286346C1A42DC3AE769AD24094B1B188CE2AE2A43F08EA5910D56F45A64A2F45E3C2A58FE8B7584F3D6212q2x6F" TargetMode="External"/><Relationship Id="rId56" Type="http://schemas.openxmlformats.org/officeDocument/2006/relationships/hyperlink" Target="consultantplus://offline/ref=CFF97D9010410A4968706604C1286346C1A42DC3AE769AD24094B1B188CE2AE2A43F08EA5910D46A47A64A2F45E3C2A58FE8B7584F3D6212q2x6F" TargetMode="External"/><Relationship Id="rId64" Type="http://schemas.openxmlformats.org/officeDocument/2006/relationships/hyperlink" Target="consultantplus://offline/ref=CFF97D9010410A4968706604C1286346C1A42DC3AE769AD24094B1B188CE2AE2A43F08EA5910D76B4EA64A2F45E3C2A58FE8B7584F3D6212q2x6F" TargetMode="External"/><Relationship Id="rId69" Type="http://schemas.openxmlformats.org/officeDocument/2006/relationships/hyperlink" Target="consultantplus://offline/ref=CFF97D9010410A4968706604C1286346C1A42DC3AE769AD24094B1B188CE2AE2A43F08EA5917D96B47A64A2F45E3C2A58FE8B7584F3D6212q2x6F" TargetMode="External"/><Relationship Id="rId77" Type="http://schemas.openxmlformats.org/officeDocument/2006/relationships/hyperlink" Target="consultantplus://offline/ref=123DC28D881E45AE882EDC4D00C3E8215DAA274D9BCCC300746F7A8979CF7163F84E112F68A79E262D263B342DL8q7H" TargetMode="External"/><Relationship Id="rId8" Type="http://schemas.openxmlformats.org/officeDocument/2006/relationships/hyperlink" Target="consultantplus://offline/ref=CFF97D9010410A4968706604C1286346C1A425CEA3749AD24094B1B188CE2AE2B63F50E65B11CF6947B31C7E03qBx4F" TargetMode="External"/><Relationship Id="rId51" Type="http://schemas.openxmlformats.org/officeDocument/2006/relationships/hyperlink" Target="consultantplus://offline/ref=CFF97D9010410A4968706604C1286346C1A42DC3AE769AD24094B1B188CE2AE2A43F08EA5911D26840A64A2F45E3C2A58FE8B7584F3D6212q2x6F" TargetMode="External"/><Relationship Id="rId72" Type="http://schemas.openxmlformats.org/officeDocument/2006/relationships/hyperlink" Target="consultantplus://offline/ref=CFF97D9010410A4968706604C1286346C1A42DC3AE769AD24094B1B188CE2AE2B63F50E65B11CF6947B31C7E03qBx4F" TargetMode="External"/><Relationship Id="rId80" Type="http://schemas.openxmlformats.org/officeDocument/2006/relationships/hyperlink" Target="consultantplus://offline/ref=5D24AAA0C850B05A4E8CC7BE5F2964B6B75B6110C8CBCBFB8CD279A1123BF6719B4A62CD384DCF8EB14CF8191FF76DB093EBAF4A9D89D6h8E"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CFF97D9010410A4968706604C1286346C1A42DC3AE769AD24094B1B188CE2AE2A43F08EA5911D46847A64A2F45E3C2A58FE8B7584F3D6212q2x6F" TargetMode="External"/><Relationship Id="rId17" Type="http://schemas.openxmlformats.org/officeDocument/2006/relationships/hyperlink" Target="consultantplus://offline/ref=CFF97D9010410A4968706604C1286346C1A42DC3AE769AD24094B1B188CE2AE2A43F08EA5914D16E42A64A2F45E3C2A58FE8B7584F3D6212q2x6F" TargetMode="External"/><Relationship Id="rId25" Type="http://schemas.openxmlformats.org/officeDocument/2006/relationships/hyperlink" Target="consultantplus://offline/ref=CFF97D9010410A4968706604C1286346C1A42DC3AE769AD24094B1B188CE2AE2A43F08EA5911D26142A64A2F45E3C2A58FE8B7584F3D6212q2x6F" TargetMode="External"/><Relationship Id="rId33" Type="http://schemas.openxmlformats.org/officeDocument/2006/relationships/hyperlink" Target="consultantplus://offline/ref=CFF97D9010410A4968706604C1286346C1A42DC3AE769AD24094B1B188CE2AE2A43F08EA5911D56C46A64A2F45E3C2A58FE8B7584F3D6212q2x6F" TargetMode="External"/><Relationship Id="rId38" Type="http://schemas.openxmlformats.org/officeDocument/2006/relationships/hyperlink" Target="consultantplus://offline/ref=CFF97D9010410A4968706604C1286346C1A42DC3AE769AD24094B1B188CE2AE2A43F08EA5911D96A43A64A2F45E3C2A58FE8B7584F3D6212q2x6F" TargetMode="External"/><Relationship Id="rId46" Type="http://schemas.openxmlformats.org/officeDocument/2006/relationships/hyperlink" Target="consultantplus://offline/ref=CFF97D9010410A4968706604C1286346C1A42DC3AE769AD24094B1B188CE2AE2A43F08EA5910D56D42A64A2F45E3C2A58FE8B7584F3D6212q2x6F" TargetMode="External"/><Relationship Id="rId59" Type="http://schemas.openxmlformats.org/officeDocument/2006/relationships/hyperlink" Target="consultantplus://offline/ref=CFF97D9010410A4968706604C1286346C1A42DC3AE769AD24094B1B188CE2AE2A43F08EA5910D96E44A64A2F45E3C2A58FE8B7584F3D6212q2x6F" TargetMode="External"/><Relationship Id="rId67" Type="http://schemas.openxmlformats.org/officeDocument/2006/relationships/hyperlink" Target="consultantplus://offline/ref=CFF97D9010410A4968706604C1286346C1A42DC3AE769AD24094B1B188CE2AE2A43F08EA5910D4694FA64A2F45E3C2A58FE8B7584F3D6212q2x6F" TargetMode="External"/><Relationship Id="rId20" Type="http://schemas.openxmlformats.org/officeDocument/2006/relationships/hyperlink" Target="consultantplus://offline/ref=CFF97D9010410A4968706604C1286346C1A42DC3AE769AD24094B1B188CE2AE2A43F08EA5910D66147A64A2F45E3C2A58FE8B7584F3D6212q2x6F" TargetMode="External"/><Relationship Id="rId41" Type="http://schemas.openxmlformats.org/officeDocument/2006/relationships/hyperlink" Target="consultantplus://offline/ref=CFF97D9010410A4968706604C1286346C1A42DC3AE769AD24094B1B188CE2AE2A43F08EA5911D86F47A64A2F45E3C2A58FE8B7584F3D6212q2x6F" TargetMode="External"/><Relationship Id="rId54" Type="http://schemas.openxmlformats.org/officeDocument/2006/relationships/hyperlink" Target="consultantplus://offline/ref=CFF97D9010410A4968706604C1286346C1A42DC3AE769AD24094B1B188CE2AE2A43F08EA5910D0694FA64A2F45E3C2A58FE8B7584F3D6212q2x6F" TargetMode="External"/><Relationship Id="rId62" Type="http://schemas.openxmlformats.org/officeDocument/2006/relationships/hyperlink" Target="consultantplus://offline/ref=CFF97D9010410A4968706604C1286346C1A42DC3AE769AD24094B1B188CE2AE2B63F50E65B11CF6947B31C7E03qBx4F" TargetMode="External"/><Relationship Id="rId70" Type="http://schemas.openxmlformats.org/officeDocument/2006/relationships/hyperlink" Target="consultantplus://offline/ref=CFF97D9010410A4968706604C1286346C1A42DC3AE769AD24094B1B188CE2AE2B63F50E65B11CF6947B31C7E03qBx4F" TargetMode="External"/><Relationship Id="rId75" Type="http://schemas.openxmlformats.org/officeDocument/2006/relationships/hyperlink" Target="consultantplus://offline/ref=CFF97D9010410A4968706604C1286346C1A42DC3AE769AD24094B1B188CE2AE2B63F50E65B11CF6947B31C7E03qBx4F"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CFF97D9010410A4968706604C1286346C1A42DC3AE769AD24094B1B188CE2AE2A43F08EA5911D46B44A64A2F45E3C2A58FE8B7584F3D6212q2x6F" TargetMode="External"/><Relationship Id="rId23" Type="http://schemas.openxmlformats.org/officeDocument/2006/relationships/hyperlink" Target="consultantplus://offline/ref=CFF97D9010410A4968706604C1286346C1A42DC3AE769AD24094B1B188CE2AE2A43F08EA5911D26F44A64A2F45E3C2A58FE8B7584F3D6212q2x6F" TargetMode="External"/><Relationship Id="rId28" Type="http://schemas.openxmlformats.org/officeDocument/2006/relationships/hyperlink" Target="consultantplus://offline/ref=CFF97D9010410A4968706604C1286346C1A42DC3AE769AD24094B1B188CE2AE2A43F08EA5911D56840A64A2F45E3C2A58FE8B7584F3D6212q2x6F" TargetMode="External"/><Relationship Id="rId36" Type="http://schemas.openxmlformats.org/officeDocument/2006/relationships/hyperlink" Target="consultantplus://offline/ref=CFF97D9010410A4968706604C1286346C1A42DC3AE769AD24094B1B188CE2AE2A43F08EA5911D46B40A64A2F45E3C2A58FE8B7584F3D6212q2x6F" TargetMode="External"/><Relationship Id="rId49" Type="http://schemas.openxmlformats.org/officeDocument/2006/relationships/hyperlink" Target="consultantplus://offline/ref=CFF97D9010410A4968706604C1286346C1A42DC3AE769AD24094B1B188CE2AE2A43F08EA5915D66946A64A2F45E3C2A58FE8B7584F3D6212q2x6F" TargetMode="External"/><Relationship Id="rId57" Type="http://schemas.openxmlformats.org/officeDocument/2006/relationships/hyperlink" Target="consultantplus://offline/ref=CFF97D9010410A4968706604C1286346C1A42DC3AE769AD24094B1B188CE2AE2B63F50E65B11CF6947B31C7E03qBx4F" TargetMode="External"/><Relationship Id="rId10" Type="http://schemas.openxmlformats.org/officeDocument/2006/relationships/hyperlink" Target="consultantplus://offline/ref=CFF97D9010410A4968706604C1286346C1A42DC3AE769AD24094B1B188CE2AE2B63F50E65B11CF6947B31C7E03qBx4F" TargetMode="External"/><Relationship Id="rId31" Type="http://schemas.openxmlformats.org/officeDocument/2006/relationships/hyperlink" Target="consultantplus://offline/ref=CFF97D9010410A4968706604C1286346C1A42DC3AE769AD24094B1B188CE2AE2A43F08EA5911D56A43A64A2F45E3C2A58FE8B7584F3D6212q2x6F" TargetMode="External"/><Relationship Id="rId44" Type="http://schemas.openxmlformats.org/officeDocument/2006/relationships/hyperlink" Target="consultantplus://offline/ref=CFF97D9010410A4968706604C1286346C1A42DC3AE769AD24094B1B188CE2AE2A43F08EA5910D26E42A64A2F45E3C2A58FE8B7584F3D6212q2x6F" TargetMode="External"/><Relationship Id="rId52" Type="http://schemas.openxmlformats.org/officeDocument/2006/relationships/hyperlink" Target="consultantplus://offline/ref=CFF97D9010410A4968706604C1286346C1A42DC3AE769AD24094B1B188CE2AE2A43F08EA5911D26A41A64A2F45E3C2A58FE8B7584F3D6212q2x6F" TargetMode="External"/><Relationship Id="rId60" Type="http://schemas.openxmlformats.org/officeDocument/2006/relationships/hyperlink" Target="consultantplus://offline/ref=CFF97D9010410A4968706604C1286346C1A42DC3AE769AD24094B1B188CE2AE2A43F08EA5910D4614EA64A2F45E3C2A58FE8B7584F3D6212q2x6F" TargetMode="External"/><Relationship Id="rId65" Type="http://schemas.openxmlformats.org/officeDocument/2006/relationships/hyperlink" Target="consultantplus://offline/ref=CFF97D9010410A4968706604C1286346C1A42DC3AE769AD24094B1B188CE2AE2B63F50E65B11CF6947B31C7E03qBx4F" TargetMode="External"/><Relationship Id="rId73" Type="http://schemas.openxmlformats.org/officeDocument/2006/relationships/hyperlink" Target="consultantplus://offline/ref=CFF97D9010410A4968706604C1286346C1A42DC3AE769AD24094B1B188CE2AE2A43F08EA5917D86A42A64A2F45E3C2A58FE8B7584F3D6212q2x6F" TargetMode="External"/><Relationship Id="rId78" Type="http://schemas.openxmlformats.org/officeDocument/2006/relationships/hyperlink" Target="consultantplus://offline/ref=5D24AAA0C850B05A4E8CC7BE5F2964B6B75B6110C8CBCBFB8CD279A1123BF6719B4A62CD384DCF8EB14CF8191FF76DB093EBAF4A9D89D6h8E" TargetMode="External"/><Relationship Id="rId81" Type="http://schemas.openxmlformats.org/officeDocument/2006/relationships/hyperlink" Target="consultantplus://offline/ref=5D24AAA0C850B05A4E8CC7BE5F2964B6B75B6110C8CBCBFB8CD279A1123BF6719B4A62CD384FC98EB14CF8191FF76DB093EBAF4A9D89D6h8E"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66E4D-CDB3-43AF-94AD-E147DCEE6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42</Pages>
  <Words>15761</Words>
  <Characters>89839</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Филипенкова Евгения Михайловна</cp:lastModifiedBy>
  <cp:revision>8</cp:revision>
  <cp:lastPrinted>2022-02-04T08:50:00Z</cp:lastPrinted>
  <dcterms:created xsi:type="dcterms:W3CDTF">2024-02-21T04:18:00Z</dcterms:created>
  <dcterms:modified xsi:type="dcterms:W3CDTF">2024-05-21T04:21:00Z</dcterms:modified>
</cp:coreProperties>
</file>