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F" w:rsidRPr="00CC0A55" w:rsidRDefault="00910169" w:rsidP="00910169">
      <w:pPr>
        <w:spacing w:after="240" w:line="240" w:lineRule="auto"/>
        <w:ind w:firstLine="360"/>
        <w:jc w:val="right"/>
        <w:rPr>
          <w:szCs w:val="24"/>
        </w:rPr>
      </w:pPr>
      <w:bookmarkStart w:id="0" w:name="_GoBack"/>
      <w:bookmarkEnd w:id="0"/>
      <w:r w:rsidRPr="00CC0A55">
        <w:rPr>
          <w:szCs w:val="24"/>
        </w:rPr>
        <w:t>Приложение  №1</w:t>
      </w:r>
    </w:p>
    <w:p w:rsidR="0030383F" w:rsidRPr="00CC0A55" w:rsidRDefault="00910169" w:rsidP="00910169">
      <w:pPr>
        <w:spacing w:after="240" w:line="240" w:lineRule="auto"/>
        <w:jc w:val="right"/>
        <w:rPr>
          <w:rFonts w:eastAsiaTheme="minorHAnsi"/>
          <w:szCs w:val="24"/>
        </w:rPr>
      </w:pPr>
      <w:r w:rsidRPr="00CC0A55">
        <w:rPr>
          <w:rFonts w:eastAsiaTheme="minorHAnsi"/>
          <w:szCs w:val="24"/>
        </w:rPr>
        <w:t>К протоколу от 03.08.2023</w:t>
      </w:r>
      <w:r w:rsidR="0030383F" w:rsidRPr="00CC0A55">
        <w:rPr>
          <w:rFonts w:eastAsiaTheme="minorHAnsi"/>
          <w:szCs w:val="24"/>
        </w:rPr>
        <w:t>г.</w:t>
      </w:r>
    </w:p>
    <w:p w:rsidR="0030383F" w:rsidRPr="009700A7" w:rsidRDefault="0030383F" w:rsidP="0030383F">
      <w:pPr>
        <w:spacing w:after="200"/>
        <w:jc w:val="right"/>
        <w:rPr>
          <w:rFonts w:eastAsiaTheme="minorHAnsi"/>
          <w:sz w:val="28"/>
          <w:szCs w:val="28"/>
        </w:rPr>
      </w:pPr>
    </w:p>
    <w:p w:rsidR="0030383F" w:rsidRPr="009700A7" w:rsidRDefault="0030383F" w:rsidP="0030383F">
      <w:pPr>
        <w:tabs>
          <w:tab w:val="left" w:pos="1905"/>
        </w:tabs>
        <w:spacing w:after="200"/>
        <w:jc w:val="both"/>
        <w:rPr>
          <w:rFonts w:eastAsiaTheme="minorHAnsi"/>
          <w:sz w:val="28"/>
          <w:szCs w:val="28"/>
        </w:rPr>
      </w:pPr>
      <w:r w:rsidRPr="009700A7">
        <w:rPr>
          <w:rFonts w:eastAsiaTheme="minorHAnsi"/>
          <w:sz w:val="28"/>
          <w:szCs w:val="28"/>
        </w:rPr>
        <w:t xml:space="preserve">            Ввиду необходимости строительства локальных очистных сооружений  (далее-ЛОС) на территории села </w:t>
      </w:r>
      <w:proofErr w:type="spellStart"/>
      <w:r w:rsidRPr="009700A7">
        <w:rPr>
          <w:rFonts w:eastAsiaTheme="minorHAnsi"/>
          <w:sz w:val="28"/>
          <w:szCs w:val="28"/>
        </w:rPr>
        <w:t>Абалаково</w:t>
      </w:r>
      <w:proofErr w:type="spellEnd"/>
      <w:r w:rsidRPr="009700A7">
        <w:rPr>
          <w:rFonts w:eastAsiaTheme="minorHAnsi"/>
          <w:sz w:val="28"/>
          <w:szCs w:val="28"/>
        </w:rPr>
        <w:t xml:space="preserve"> и внесения информации в актуализированную схему водоснабжения и водоотведения на перспективу участия данного мероприятия в государственной программе, проводится работа по сбору необходимой документации для  предоставления Администрацией Енисейского района в министерство на перспективу участия в одной из государственных программ.</w:t>
      </w:r>
    </w:p>
    <w:p w:rsidR="0030383F" w:rsidRPr="009700A7" w:rsidRDefault="0030383F" w:rsidP="00FE61F7">
      <w:pPr>
        <w:spacing w:after="20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9700A7">
        <w:rPr>
          <w:rFonts w:eastAsia="Times New Roman"/>
          <w:sz w:val="28"/>
          <w:szCs w:val="28"/>
          <w:lang w:eastAsia="ru-RU"/>
        </w:rPr>
        <w:t xml:space="preserve">          Для вышеуказанных целей выделен земельный участок под строительство ЛОС, который  расположен </w:t>
      </w:r>
      <w:r w:rsidR="00FE61F7" w:rsidRPr="009700A7">
        <w:rPr>
          <w:rFonts w:eastAsia="Times New Roman"/>
          <w:sz w:val="28"/>
          <w:szCs w:val="28"/>
          <w:lang w:eastAsia="ru-RU"/>
        </w:rPr>
        <w:t>в районе  производственной базы АО</w:t>
      </w:r>
      <w:r w:rsidR="00FE61F7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FE61F7" w:rsidRPr="009700A7">
        <w:rPr>
          <w:rFonts w:ascii="Times" w:eastAsia="Times New Roman" w:hAnsi="Times" w:cs="Times"/>
          <w:sz w:val="28"/>
          <w:szCs w:val="28"/>
          <w:lang w:eastAsia="ru-RU"/>
        </w:rPr>
        <w:t>«</w:t>
      </w:r>
      <w:r w:rsidR="00FE61F7" w:rsidRPr="009700A7">
        <w:rPr>
          <w:rFonts w:eastAsia="Times New Roman"/>
          <w:sz w:val="28"/>
          <w:szCs w:val="28"/>
          <w:lang w:eastAsia="ru-RU"/>
        </w:rPr>
        <w:t>Красноярскнефтепродукт</w:t>
      </w:r>
      <w:r w:rsidR="00FE61F7" w:rsidRPr="009700A7">
        <w:rPr>
          <w:rFonts w:ascii="Times" w:eastAsia="Times New Roman" w:hAnsi="Times" w:cs="Times"/>
          <w:sz w:val="28"/>
          <w:szCs w:val="28"/>
          <w:lang w:eastAsia="ru-RU"/>
        </w:rPr>
        <w:t>»</w:t>
      </w:r>
      <w:r w:rsidR="00FE61F7" w:rsidRPr="009700A7">
        <w:rPr>
          <w:rFonts w:asciiTheme="minorHAnsi" w:eastAsia="Times New Roman" w:hAnsiTheme="minorHAnsi" w:cs="Times"/>
          <w:sz w:val="28"/>
          <w:szCs w:val="28"/>
          <w:lang w:eastAsia="ru-RU"/>
        </w:rPr>
        <w:t xml:space="preserve"> </w:t>
      </w:r>
      <w:r w:rsidR="00FE61F7" w:rsidRPr="009700A7">
        <w:rPr>
          <w:rFonts w:eastAsia="Times New Roman"/>
          <w:sz w:val="28"/>
          <w:szCs w:val="28"/>
          <w:lang w:eastAsia="ru-RU"/>
        </w:rPr>
        <w:t xml:space="preserve">по адресу: Красноярский край, Енисейский район, </w:t>
      </w:r>
      <w:proofErr w:type="spellStart"/>
      <w:r w:rsidR="00FE61F7" w:rsidRPr="009700A7">
        <w:rPr>
          <w:rFonts w:eastAsia="Times New Roman"/>
          <w:sz w:val="28"/>
          <w:szCs w:val="28"/>
          <w:lang w:eastAsia="ru-RU"/>
        </w:rPr>
        <w:t>с</w:t>
      </w:r>
      <w:proofErr w:type="gramStart"/>
      <w:r w:rsidR="00FE61F7" w:rsidRPr="009700A7">
        <w:rPr>
          <w:rFonts w:eastAsia="Times New Roman"/>
          <w:sz w:val="28"/>
          <w:szCs w:val="28"/>
          <w:lang w:eastAsia="ru-RU"/>
        </w:rPr>
        <w:t>.А</w:t>
      </w:r>
      <w:proofErr w:type="gramEnd"/>
      <w:r w:rsidR="00FE61F7" w:rsidRPr="009700A7">
        <w:rPr>
          <w:rFonts w:eastAsia="Times New Roman"/>
          <w:sz w:val="28"/>
          <w:szCs w:val="28"/>
          <w:lang w:eastAsia="ru-RU"/>
        </w:rPr>
        <w:t>балаково</w:t>
      </w:r>
      <w:proofErr w:type="spellEnd"/>
      <w:r w:rsidR="00FE61F7" w:rsidRPr="009700A7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FE61F7" w:rsidRPr="009700A7">
        <w:rPr>
          <w:rFonts w:eastAsia="Times New Roman"/>
          <w:sz w:val="28"/>
          <w:szCs w:val="28"/>
          <w:lang w:eastAsia="ru-RU"/>
        </w:rPr>
        <w:t>ул.Новая</w:t>
      </w:r>
      <w:proofErr w:type="spellEnd"/>
      <w:r w:rsidR="00FE61F7" w:rsidRPr="009700A7">
        <w:rPr>
          <w:rFonts w:eastAsia="Times New Roman"/>
          <w:sz w:val="28"/>
          <w:szCs w:val="28"/>
          <w:lang w:eastAsia="ru-RU"/>
        </w:rPr>
        <w:t>, 45</w:t>
      </w:r>
      <w:r w:rsidR="00FE61F7" w:rsidRPr="009700A7">
        <w:rPr>
          <w:rFonts w:asciiTheme="minorHAnsi" w:eastAsia="Times New Roman" w:hAnsiTheme="minorHAnsi"/>
          <w:sz w:val="28"/>
          <w:szCs w:val="28"/>
          <w:lang w:eastAsia="ru-RU"/>
        </w:rPr>
        <w:t>,</w:t>
      </w:r>
      <w:r w:rsidR="000D22D2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0D22D2" w:rsidRPr="009700A7">
        <w:rPr>
          <w:rFonts w:eastAsia="Times New Roman"/>
          <w:sz w:val="28"/>
          <w:szCs w:val="28"/>
          <w:lang w:eastAsia="ru-RU"/>
        </w:rPr>
        <w:t>с</w:t>
      </w:r>
      <w:r w:rsidR="000D22D2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0D22D2" w:rsidRPr="009700A7">
        <w:rPr>
          <w:rFonts w:eastAsia="Times New Roman"/>
          <w:sz w:val="28"/>
          <w:szCs w:val="28"/>
          <w:lang w:eastAsia="ru-RU"/>
        </w:rPr>
        <w:t>кадастровым</w:t>
      </w:r>
      <w:r w:rsidR="000D22D2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0D22D2" w:rsidRPr="009700A7">
        <w:rPr>
          <w:rFonts w:eastAsia="Times New Roman"/>
          <w:sz w:val="28"/>
          <w:szCs w:val="28"/>
          <w:lang w:eastAsia="ru-RU"/>
        </w:rPr>
        <w:t>номером</w:t>
      </w:r>
      <w:r w:rsidR="000D22D2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0D22D2" w:rsidRPr="009700A7">
        <w:rPr>
          <w:rFonts w:ascii="Times" w:eastAsia="TimesNewRomanPSMT" w:hAnsi="Times" w:cs="TimesNewRomanPSMT"/>
          <w:sz w:val="28"/>
          <w:szCs w:val="28"/>
        </w:rPr>
        <w:t xml:space="preserve">24:12:0000000:6679 </w:t>
      </w:r>
      <w:r w:rsidR="000D22D2" w:rsidRPr="009700A7">
        <w:rPr>
          <w:rFonts w:eastAsia="TimesNewRomanPSMT"/>
          <w:sz w:val="28"/>
          <w:szCs w:val="28"/>
        </w:rPr>
        <w:t>общей</w:t>
      </w:r>
      <w:r w:rsidR="000D22D2" w:rsidRPr="009700A7">
        <w:rPr>
          <w:rFonts w:ascii="Times" w:eastAsia="TimesNewRomanPSMT" w:hAnsi="Times" w:cs="TimesNewRomanPSMT"/>
          <w:sz w:val="28"/>
          <w:szCs w:val="28"/>
        </w:rPr>
        <w:t xml:space="preserve"> </w:t>
      </w:r>
      <w:r w:rsidR="000D22D2" w:rsidRPr="009700A7">
        <w:rPr>
          <w:rFonts w:eastAsia="TimesNewRomanPSMT"/>
          <w:sz w:val="28"/>
          <w:szCs w:val="28"/>
        </w:rPr>
        <w:t>площадью</w:t>
      </w:r>
      <w:r w:rsidR="000D22D2" w:rsidRPr="009700A7">
        <w:rPr>
          <w:rFonts w:ascii="Times" w:eastAsia="TimesNewRomanPSMT" w:hAnsi="Times" w:cs="TimesNewRomanPSMT"/>
          <w:sz w:val="28"/>
          <w:szCs w:val="28"/>
        </w:rPr>
        <w:t xml:space="preserve">  86995 +/- 103 </w:t>
      </w:r>
      <w:proofErr w:type="spellStart"/>
      <w:r w:rsidR="000D22D2" w:rsidRPr="009700A7">
        <w:rPr>
          <w:rFonts w:eastAsia="TimesNewRomanPSMT"/>
          <w:sz w:val="28"/>
          <w:szCs w:val="28"/>
        </w:rPr>
        <w:t>кв</w:t>
      </w:r>
      <w:r w:rsidR="000D22D2" w:rsidRPr="009700A7">
        <w:rPr>
          <w:rFonts w:ascii="Times" w:eastAsia="TimesNewRomanPSMT" w:hAnsi="Times" w:cs="TimesNewRomanPSMT"/>
          <w:sz w:val="28"/>
          <w:szCs w:val="28"/>
        </w:rPr>
        <w:t>.</w:t>
      </w:r>
      <w:r w:rsidR="000D22D2" w:rsidRPr="009700A7">
        <w:rPr>
          <w:rFonts w:eastAsia="TimesNewRomanPSMT"/>
          <w:sz w:val="28"/>
          <w:szCs w:val="28"/>
        </w:rPr>
        <w:t>м</w:t>
      </w:r>
      <w:proofErr w:type="spellEnd"/>
      <w:r w:rsidR="000D22D2" w:rsidRPr="009700A7">
        <w:rPr>
          <w:rFonts w:ascii="Times" w:eastAsia="TimesNewRomanPSMT" w:hAnsi="Times" w:cs="TimesNewRomanPSMT"/>
          <w:sz w:val="28"/>
          <w:szCs w:val="28"/>
        </w:rPr>
        <w:t>.</w:t>
      </w:r>
    </w:p>
    <w:p w:rsidR="00FE61F7" w:rsidRDefault="00FE61F7"/>
    <w:p w:rsidR="00787367" w:rsidRDefault="000D22D2" w:rsidP="00FE61F7">
      <w:pPr>
        <w:ind w:left="-284"/>
      </w:pPr>
      <w:r>
        <w:rPr>
          <w:noProof/>
          <w:lang w:eastAsia="ru-RU"/>
        </w:rPr>
        <w:drawing>
          <wp:inline distT="0" distB="0" distL="0" distR="0" wp14:anchorId="3ADFDAFB" wp14:editId="38E0A61A">
            <wp:extent cx="5940425" cy="3714587"/>
            <wp:effectExtent l="76200" t="76200" r="136525" b="133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7DD6" w:rsidRDefault="00C27DD6"/>
    <w:sectPr w:rsidR="00C2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AA"/>
    <w:rsid w:val="000D22D2"/>
    <w:rsid w:val="0030383F"/>
    <w:rsid w:val="0056578A"/>
    <w:rsid w:val="007459AA"/>
    <w:rsid w:val="00787367"/>
    <w:rsid w:val="00910169"/>
    <w:rsid w:val="009700A7"/>
    <w:rsid w:val="00984E64"/>
    <w:rsid w:val="00A61824"/>
    <w:rsid w:val="00C27DD6"/>
    <w:rsid w:val="00C74D4E"/>
    <w:rsid w:val="00CC0A55"/>
    <w:rsid w:val="00D908EC"/>
    <w:rsid w:val="00F95EA2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17</cp:revision>
  <dcterms:created xsi:type="dcterms:W3CDTF">2022-12-21T03:01:00Z</dcterms:created>
  <dcterms:modified xsi:type="dcterms:W3CDTF">2023-08-02T03:13:00Z</dcterms:modified>
</cp:coreProperties>
</file>