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45" w:rsidRPr="00D70645" w:rsidRDefault="00D70645" w:rsidP="00D7064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исх. номер, </w:t>
      </w:r>
    </w:p>
    <w:p w:rsidR="00D70645" w:rsidRPr="00D70645" w:rsidRDefault="00D70645" w:rsidP="00D7064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бланке организации)</w:t>
      </w:r>
    </w:p>
    <w:p w:rsidR="00D70645" w:rsidRPr="00D70645" w:rsidRDefault="00D70645" w:rsidP="00D70645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before="148" w:after="112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                                       </w:t>
      </w:r>
    </w:p>
    <w:p w:rsidR="00D70645" w:rsidRPr="00D70645" w:rsidRDefault="00D70645" w:rsidP="00D70645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before="148" w:after="112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D70645" w:rsidRPr="00D70645" w:rsidRDefault="00D70645" w:rsidP="00D70645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before="148" w:after="112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ЗАЯВКА НА УЧАСТИЕ В КОНКУРСЕ</w:t>
      </w:r>
    </w:p>
    <w:p w:rsidR="00D70645" w:rsidRPr="00D70645" w:rsidRDefault="00D70645" w:rsidP="00D70645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before="148" w:after="112" w:line="240" w:lineRule="auto"/>
        <w:ind w:firstLine="180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D70645">
        <w:rPr>
          <w:rFonts w:ascii="Times New Roman" w:eastAsia="Times New Roman" w:hAnsi="Times New Roman" w:cs="Times New Roman"/>
          <w:szCs w:val="24"/>
          <w:lang w:eastAsia="ru-RU"/>
        </w:rPr>
        <w:t>на право заключения с заказчиком</w:t>
      </w:r>
      <w:r w:rsidRPr="00D70645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Администрацией Енисейского района </w:t>
      </w:r>
    </w:p>
    <w:p w:rsidR="00D70645" w:rsidRPr="00D70645" w:rsidRDefault="00D70645" w:rsidP="00D70645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 осуществление пассажирских перевозок водным транспортом на территории Енисейского района с 01.01.2025 года по лоту </w:t>
      </w: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ind w:right="1977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70645" w:rsidRPr="00D70645" w:rsidRDefault="00D70645" w:rsidP="00D70645">
      <w:pPr>
        <w:spacing w:after="120" w:line="240" w:lineRule="auto"/>
        <w:ind w:right="-15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Изучив извещение о проведении открытого конкурса и  документацию о конкурсе на право заключения договора на осуществление пассажирских перевозок водным транспортом на территории Енисейского района с 01.01.2025 года  по лоту №_________________________________________________________________________. </w:t>
      </w: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будучи лицами, уполномоченными представлять и действовать от имени:</w:t>
      </w: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5084"/>
      </w:tblGrid>
      <w:tr w:rsidR="00D70645" w:rsidRPr="00D70645" w:rsidTr="00AF136F">
        <w:tc>
          <w:tcPr>
            <w:tcW w:w="648" w:type="dxa"/>
            <w:shd w:val="clear" w:color="auto" w:fill="auto"/>
          </w:tcPr>
          <w:p w:rsidR="00D70645" w:rsidRPr="00D70645" w:rsidRDefault="00D70645" w:rsidP="00D70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0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0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4500" w:type="dxa"/>
            <w:shd w:val="clear" w:color="auto" w:fill="auto"/>
          </w:tcPr>
          <w:p w:rsidR="00D70645" w:rsidRPr="00D70645" w:rsidRDefault="00D70645" w:rsidP="00D70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 (ООО, ЗАО, ОАО и т.д.)</w:t>
            </w:r>
          </w:p>
        </w:tc>
        <w:tc>
          <w:tcPr>
            <w:tcW w:w="5084" w:type="dxa"/>
            <w:shd w:val="clear" w:color="auto" w:fill="auto"/>
          </w:tcPr>
          <w:p w:rsidR="00D70645" w:rsidRPr="00D70645" w:rsidRDefault="00D70645" w:rsidP="00D70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Фирменное наименование (для юридического лица) Участника конкурса  на оказание услуг</w:t>
            </w:r>
          </w:p>
          <w:p w:rsidR="00D70645" w:rsidRPr="00D70645" w:rsidRDefault="00D70645" w:rsidP="00D70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645" w:rsidRPr="00D70645" w:rsidTr="00AF136F">
        <w:tc>
          <w:tcPr>
            <w:tcW w:w="648" w:type="dxa"/>
            <w:shd w:val="clear" w:color="auto" w:fill="auto"/>
          </w:tcPr>
          <w:p w:rsidR="00D70645" w:rsidRPr="00D70645" w:rsidRDefault="00D70645" w:rsidP="00D70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D70645" w:rsidRPr="00D70645" w:rsidRDefault="00D70645" w:rsidP="00D70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D70645" w:rsidRPr="00D70645" w:rsidRDefault="00D70645" w:rsidP="00D70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645" w:rsidRPr="00D70645" w:rsidTr="00AF136F">
        <w:tc>
          <w:tcPr>
            <w:tcW w:w="648" w:type="dxa"/>
            <w:shd w:val="clear" w:color="auto" w:fill="auto"/>
          </w:tcPr>
          <w:p w:rsidR="00D70645" w:rsidRPr="00D70645" w:rsidRDefault="00D70645" w:rsidP="00D70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D70645" w:rsidRPr="00D70645" w:rsidRDefault="00D70645" w:rsidP="00D70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D70645" w:rsidRPr="00D70645" w:rsidRDefault="00D70645" w:rsidP="00D70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подачей настоящей заявки выражаем желание принять участие в конкурсе на условиях,</w:t>
      </w:r>
    </w:p>
    <w:p w:rsidR="00D70645" w:rsidRPr="00D70645" w:rsidRDefault="00D70645" w:rsidP="00D7064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изложенных</w:t>
      </w:r>
      <w:proofErr w:type="gramEnd"/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конкурсной документации. </w:t>
      </w: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0645" w:rsidRPr="00D70645" w:rsidSect="00AA5C6D">
          <w:pgSz w:w="12240" w:h="15840"/>
          <w:pgMar w:top="719" w:right="850" w:bottom="719" w:left="1701" w:header="720" w:footer="720" w:gutter="0"/>
          <w:cols w:space="720"/>
          <w:noEndnote/>
        </w:sectPr>
      </w:pP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получения дополнительной информации вы можете обратиться к следующим представителям нашей организации, располагающейся по адресу ________________________</w:t>
      </w: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(укажите адрес организации):</w:t>
      </w: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Телефон, </w:t>
      </w:r>
      <w:r w:rsidRPr="00D706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06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3.Участник конкурса на оказание услуг</w:t>
      </w: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4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(укажите фирменное наименование предприятия)</w:t>
      </w: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обязуется: а) соблюдать условия и порядок проведения конкурса, содержащиеся в Извещении о проведении конкурса и конкурсной документации, утвержденной Заказчиком;</w:t>
      </w: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б) в случае признания Победителем конкурса заключить с Заказчиком договор.</w:t>
      </w:r>
    </w:p>
    <w:p w:rsidR="00D70645" w:rsidRPr="00D70645" w:rsidRDefault="00D70645" w:rsidP="00D7064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Данная Заявка с предложениями подается с полным пониманием того, что может быть отклонена в связи с тем, что нами будут предоставлены неправильно оформленные </w:t>
      </w: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 или документы будут поданы не в полном объеме. К настоящей Заявке прилагаются следующие документы: документ, подтверждающий право подписи на документах лица, подписавшего Заявку, или доверенность (форма прилагается), должным образом заверенная и свидетельствующая о том, что лицо, подписывающее Заявку, имеет на это полномочия и что такая Заявка имеет обязательную силу для Участника конкурса на оказание услуг.</w:t>
      </w:r>
    </w:p>
    <w:p w:rsidR="00D70645" w:rsidRPr="00D70645" w:rsidRDefault="00D70645" w:rsidP="00D7064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45" w:rsidRPr="00D70645" w:rsidRDefault="00D70645" w:rsidP="00D7064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юридический адрес:</w:t>
      </w: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фактический адрес:</w:t>
      </w: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</w:t>
      </w: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</w:t>
      </w: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главного бухгалтера</w:t>
      </w: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45" w:rsidRPr="00D70645" w:rsidRDefault="00D70645" w:rsidP="00D70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45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D70645" w:rsidRPr="00D70645" w:rsidRDefault="00D70645" w:rsidP="00D70645">
      <w:pPr>
        <w:spacing w:after="120" w:line="240" w:lineRule="auto"/>
        <w:ind w:right="-159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70645" w:rsidRPr="00D70645" w:rsidRDefault="00D70645" w:rsidP="00D7064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45" w:rsidRPr="00D70645" w:rsidRDefault="00D70645" w:rsidP="00D7064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0645" w:rsidRPr="00D7064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D70645" w:rsidRPr="00D70645" w:rsidRDefault="00D70645" w:rsidP="00D7064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121292706"/>
      <w:bookmarkStart w:id="1" w:name="_Toc131309035"/>
      <w:r w:rsidRPr="00D70645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US" w:eastAsia="ru-RU"/>
        </w:rPr>
        <w:lastRenderedPageBreak/>
        <w:t>I</w:t>
      </w:r>
      <w:r w:rsidRPr="00D7064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.3.3 </w:t>
      </w:r>
      <w:r w:rsidRPr="00D70645">
        <w:rPr>
          <w:rFonts w:ascii="Times New Roman" w:eastAsia="Times New Roman" w:hAnsi="Times New Roman" w:cs="Times New Roman"/>
          <w:b/>
          <w:caps/>
          <w:kern w:val="28"/>
          <w:sz w:val="28"/>
          <w:szCs w:val="28"/>
          <w:lang w:eastAsia="ru-RU"/>
        </w:rPr>
        <w:t xml:space="preserve">ФОРМА </w:t>
      </w:r>
      <w:r w:rsidRPr="00D7064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АНКЕТЫ УЧАСТНИКА </w:t>
      </w:r>
      <w:bookmarkEnd w:id="0"/>
      <w:r w:rsidRPr="00D7064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НА ОКАЗАНИЕ УСЛУГ</w:t>
      </w:r>
      <w:bookmarkEnd w:id="1"/>
    </w:p>
    <w:p w:rsidR="00D70645" w:rsidRPr="00D70645" w:rsidRDefault="00D70645" w:rsidP="00D70645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4319"/>
      </w:tblGrid>
      <w:tr w:rsidR="00D70645" w:rsidRPr="00D70645" w:rsidTr="00AF136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5" w:rsidRPr="00D70645" w:rsidRDefault="00D70645" w:rsidP="00D70645">
            <w:pPr>
              <w:numPr>
                <w:ilvl w:val="0"/>
                <w:numId w:val="1"/>
              </w:numPr>
              <w:tabs>
                <w:tab w:val="num" w:pos="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Полное </w:t>
            </w:r>
            <w:r w:rsidRPr="00D70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сокращенное </w:t>
            </w:r>
            <w:r w:rsidRPr="00D70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организац</w:t>
            </w:r>
            <w:proofErr w:type="gramStart"/>
            <w:r w:rsidRPr="00D70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ии и ее</w:t>
            </w:r>
            <w:proofErr w:type="gramEnd"/>
            <w:r w:rsidRPr="00D70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организационно-правовая форма:</w:t>
            </w:r>
          </w:p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706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D706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  <w:r w:rsidRPr="00D70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/Ф.И.О. участника на оказание услуг – физического лица (заверенные копии)</w:t>
            </w:r>
            <w:proofErr w:type="gram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70645" w:rsidRPr="00D70645" w:rsidTr="00AF136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5" w:rsidRPr="00D70645" w:rsidRDefault="00D70645" w:rsidP="00D7064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Регистрационные данные:</w:t>
            </w:r>
          </w:p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Дата, место и орган регистрации юридического лица, регистрации физического лица в качестве индивидуального предпринимателя </w:t>
            </w:r>
          </w:p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 основании Свидетельства о государственной регистрации)</w:t>
            </w:r>
          </w:p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Паспортные данные для участника на оказание услуг – физического лица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70645" w:rsidRPr="00D70645" w:rsidTr="00AF136F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ИНН, КПП, ОГРН, ОКПО участника на оказание услуг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70645" w:rsidRPr="00D70645" w:rsidTr="00AF136F">
        <w:tc>
          <w:tcPr>
            <w:tcW w:w="10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Примечание:</w:t>
            </w:r>
          </w:p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Вышеуказанные данные могут быть по усмотрению участника на оказание услуг подтверждены путем предоставления следующих документов: </w:t>
            </w:r>
          </w:p>
          <w:p w:rsidR="00D70645" w:rsidRPr="00D70645" w:rsidRDefault="00D70645" w:rsidP="00D70645">
            <w:pPr>
              <w:numPr>
                <w:ilvl w:val="0"/>
                <w:numId w:val="2"/>
              </w:numPr>
              <w:tabs>
                <w:tab w:val="num" w:pos="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Устав, положение, учредительный договор.</w:t>
            </w:r>
          </w:p>
          <w:p w:rsidR="00D70645" w:rsidRPr="00D70645" w:rsidRDefault="00D70645" w:rsidP="00D70645">
            <w:pPr>
              <w:tabs>
                <w:tab w:val="num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70645" w:rsidRPr="00D70645" w:rsidTr="00AF136F">
        <w:trPr>
          <w:cantSplit/>
          <w:trHeight w:val="132"/>
        </w:trPr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5" w:rsidRPr="00D70645" w:rsidRDefault="00D70645" w:rsidP="00D70645">
            <w:pPr>
              <w:numPr>
                <w:ilvl w:val="0"/>
                <w:numId w:val="1"/>
              </w:numPr>
              <w:spacing w:after="0" w:line="240" w:lineRule="auto"/>
              <w:ind w:hanging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нахождения/место жительства участника на оказание услуг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</w:tr>
      <w:tr w:rsidR="00D70645" w:rsidRPr="00D70645" w:rsidTr="00AF136F">
        <w:trPr>
          <w:cantSplit/>
          <w:trHeight w:val="258"/>
        </w:trPr>
        <w:tc>
          <w:tcPr>
            <w:tcW w:w="5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45" w:rsidRPr="00D70645" w:rsidRDefault="00D70645" w:rsidP="00D70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</w:tr>
      <w:tr w:rsidR="00D70645" w:rsidRPr="00D70645" w:rsidTr="00AF136F">
        <w:trPr>
          <w:cantSplit/>
          <w:trHeight w:val="69"/>
        </w:trPr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5" w:rsidRPr="00D70645" w:rsidRDefault="00D70645" w:rsidP="00D70645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993" w:hanging="99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участника на оказание  услуг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</w:tr>
      <w:tr w:rsidR="00D70645" w:rsidRPr="00D70645" w:rsidTr="00AF136F">
        <w:trPr>
          <w:cantSplit/>
          <w:trHeight w:val="67"/>
        </w:trPr>
        <w:tc>
          <w:tcPr>
            <w:tcW w:w="5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45" w:rsidRPr="00D70645" w:rsidRDefault="00D70645" w:rsidP="00D70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D70645" w:rsidRPr="00D70645" w:rsidTr="00AF136F">
        <w:trPr>
          <w:cantSplit/>
          <w:trHeight w:val="67"/>
        </w:trPr>
        <w:tc>
          <w:tcPr>
            <w:tcW w:w="5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45" w:rsidRPr="00D70645" w:rsidRDefault="00D70645" w:rsidP="00D70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D70645" w:rsidRPr="00D70645" w:rsidTr="00AF136F">
        <w:trPr>
          <w:cantSplit/>
          <w:trHeight w:val="67"/>
        </w:trPr>
        <w:tc>
          <w:tcPr>
            <w:tcW w:w="5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45" w:rsidRPr="00D70645" w:rsidRDefault="00D70645" w:rsidP="00D70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06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</w:tr>
      <w:tr w:rsidR="00D70645" w:rsidRPr="00D70645" w:rsidTr="00AF136F">
        <w:trPr>
          <w:trHeight w:val="67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645" w:rsidRPr="00D70645" w:rsidRDefault="00D70645" w:rsidP="00D70645">
            <w:pPr>
              <w:numPr>
                <w:ilvl w:val="0"/>
                <w:numId w:val="1"/>
              </w:numPr>
              <w:tabs>
                <w:tab w:val="num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Банковские реквизиты </w:t>
            </w:r>
            <w:r w:rsidRPr="00D706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(может быть несколько)</w:t>
            </w:r>
            <w:r w:rsidRPr="00D70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645" w:rsidRPr="00D70645" w:rsidTr="00AF136F">
        <w:trPr>
          <w:trHeight w:val="67"/>
        </w:trPr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Наименование обслуживающего банка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645" w:rsidRPr="00D70645" w:rsidTr="00AF136F">
        <w:trPr>
          <w:trHeight w:val="67"/>
        </w:trPr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Расчетный счет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645" w:rsidRPr="00D70645" w:rsidTr="00AF136F">
        <w:trPr>
          <w:trHeight w:val="67"/>
        </w:trPr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Корреспондентский счет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645" w:rsidRPr="00D70645" w:rsidTr="00AF136F">
        <w:trPr>
          <w:trHeight w:val="67"/>
        </w:trPr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Код БИК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645" w:rsidRPr="00D70645" w:rsidTr="00AF136F">
        <w:trPr>
          <w:trHeight w:val="67"/>
        </w:trPr>
        <w:tc>
          <w:tcPr>
            <w:tcW w:w="10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Примечание:</w:t>
            </w:r>
          </w:p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Должна быть представлена информация обо всех открытых счетах.</w:t>
            </w:r>
          </w:p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Вышеуказанные данные могут быть подтверждены путем предоставления письма из финансирующего банка об открытии расчетного счета.</w:t>
            </w:r>
          </w:p>
        </w:tc>
      </w:tr>
      <w:tr w:rsidR="00D70645" w:rsidRPr="00D70645" w:rsidTr="00AF136F">
        <w:trPr>
          <w:trHeight w:val="67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5" w:rsidRPr="00D70645" w:rsidRDefault="00D70645" w:rsidP="00D70645">
            <w:pPr>
              <w:numPr>
                <w:ilvl w:val="0"/>
                <w:numId w:val="1"/>
              </w:numPr>
              <w:tabs>
                <w:tab w:val="num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 выданных участнику на оказание услуг лицензиях, необходимых для выполнения обязательств по </w:t>
            </w:r>
            <w:r w:rsidRPr="00D70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договору </w:t>
            </w:r>
            <w:r w:rsidRPr="00D706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(указывается лицензируемый вид деятельности, реквизиты действующей лицензии, наименование территории на которой действует лицензия)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5" w:rsidRPr="00D70645" w:rsidRDefault="00D70645" w:rsidP="00D7064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Графа может быть заполнена по усмотрению участника на оказание услуг</w:t>
            </w:r>
          </w:p>
        </w:tc>
      </w:tr>
    </w:tbl>
    <w:p w:rsidR="00D70645" w:rsidRPr="00D70645" w:rsidRDefault="00D70645" w:rsidP="00D7064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45" w:rsidRPr="00D70645" w:rsidRDefault="00D70645" w:rsidP="00D70645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заверяем правильность всех данных, указанных в анкете.</w:t>
      </w:r>
    </w:p>
    <w:p w:rsidR="00D70645" w:rsidRPr="00D70645" w:rsidRDefault="00D70645" w:rsidP="00D70645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подтверждение вышеприведенных данных к анкете прикладываются следующие документы:</w:t>
      </w:r>
    </w:p>
    <w:p w:rsidR="00D70645" w:rsidRPr="00D70645" w:rsidRDefault="00D70645" w:rsidP="00D70645">
      <w:pPr>
        <w:numPr>
          <w:ilvl w:val="0"/>
          <w:numId w:val="3"/>
        </w:numPr>
        <w:tabs>
          <w:tab w:val="num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D706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(название документа)</w:t>
      </w: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r w:rsidRPr="00D706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(количество страниц в документе)</w:t>
      </w: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0645" w:rsidRPr="00D70645" w:rsidRDefault="00D70645" w:rsidP="00D70645">
      <w:pPr>
        <w:numPr>
          <w:ilvl w:val="0"/>
          <w:numId w:val="3"/>
        </w:numPr>
        <w:tabs>
          <w:tab w:val="num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D706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(название документа)</w:t>
      </w: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r w:rsidRPr="00D706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(количество страниц в документе)</w:t>
      </w: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0645" w:rsidRPr="00D70645" w:rsidRDefault="00D70645" w:rsidP="00D7064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…………………………………………………………………………………………...</w:t>
      </w:r>
    </w:p>
    <w:p w:rsidR="00D70645" w:rsidRPr="00D70645" w:rsidRDefault="00D70645" w:rsidP="00D7064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6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___________ </w:t>
      </w:r>
      <w:r w:rsidRPr="00D706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(название документа)</w:t>
      </w: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r w:rsidRPr="00D706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(количество страниц в документе).</w:t>
      </w:r>
      <w:proofErr w:type="gramEnd"/>
    </w:p>
    <w:p w:rsidR="00D70645" w:rsidRPr="00D70645" w:rsidRDefault="00D70645" w:rsidP="00D70645">
      <w:pPr>
        <w:spacing w:after="6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0645" w:rsidRPr="00D70645" w:rsidRDefault="00D70645" w:rsidP="00D7064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на оказание услуг (уполномоченный представитель)______________        ____________</w:t>
      </w:r>
    </w:p>
    <w:p w:rsidR="00D70645" w:rsidRPr="00D70645" w:rsidRDefault="00D70645" w:rsidP="00D7064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</w:t>
      </w:r>
      <w:r w:rsidRPr="00D706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706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</w:t>
      </w:r>
      <w:r w:rsidRPr="00D706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(подпись)                                                                            (Ф.И.О.) </w:t>
      </w: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D70645" w:rsidRPr="00D70645" w:rsidRDefault="00D70645" w:rsidP="00D7064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45" w:rsidRPr="00D70645" w:rsidRDefault="00D70645" w:rsidP="00D7064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0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        _____________________</w:t>
      </w:r>
    </w:p>
    <w:p w:rsidR="00D70645" w:rsidRPr="00D70645" w:rsidRDefault="00D70645" w:rsidP="00D7064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</w:t>
      </w:r>
      <w:r w:rsidRPr="00D706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706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(подпись)                                                             (Ф.И.О.)</w:t>
      </w:r>
    </w:p>
    <w:p w:rsidR="00C43376" w:rsidRDefault="00C43376">
      <w:bookmarkStart w:id="2" w:name="_GoBack"/>
      <w:bookmarkEnd w:id="2"/>
    </w:p>
    <w:sectPr w:rsidR="00C4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293"/>
    <w:multiLevelType w:val="hybridMultilevel"/>
    <w:tmpl w:val="87DE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18AA71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6672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2D866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9CC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4E29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6C41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269E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5C54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53835A7"/>
    <w:multiLevelType w:val="hybridMultilevel"/>
    <w:tmpl w:val="662ADE18"/>
    <w:lvl w:ilvl="0" w:tplc="47307A3E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BFB6502A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7F"/>
    <w:rsid w:val="00C43376"/>
    <w:rsid w:val="00C7307F"/>
    <w:rsid w:val="00D7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Анастасия Эдуардовна</dc:creator>
  <cp:keywords/>
  <dc:description/>
  <cp:lastModifiedBy>Гончарова Анастасия Эдуардовна</cp:lastModifiedBy>
  <cp:revision>2</cp:revision>
  <dcterms:created xsi:type="dcterms:W3CDTF">2024-10-11T08:55:00Z</dcterms:created>
  <dcterms:modified xsi:type="dcterms:W3CDTF">2024-10-11T08:56:00Z</dcterms:modified>
</cp:coreProperties>
</file>