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63" w:rsidRDefault="005C036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C0363" w:rsidRDefault="005C036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C036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0363" w:rsidRDefault="005C0363">
            <w:pPr>
              <w:pStyle w:val="ConsPlusNormal"/>
            </w:pPr>
            <w:r>
              <w:t>7 июля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0363" w:rsidRDefault="005C0363">
            <w:pPr>
              <w:pStyle w:val="ConsPlusNormal"/>
              <w:jc w:val="right"/>
            </w:pPr>
            <w:r>
              <w:t>N 3-1004</w:t>
            </w:r>
          </w:p>
        </w:tc>
      </w:tr>
    </w:tbl>
    <w:p w:rsidR="005C0363" w:rsidRDefault="005C036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Title"/>
        <w:jc w:val="center"/>
      </w:pPr>
      <w:r>
        <w:t>ЗАКОНОДАТЕЛЬНОЕ СОБРАНИЕ КРАСНОЯРСКОГО КРАЯ</w:t>
      </w:r>
    </w:p>
    <w:p w:rsidR="005C0363" w:rsidRDefault="005C0363">
      <w:pPr>
        <w:pStyle w:val="ConsPlusTitle"/>
        <w:ind w:firstLine="540"/>
        <w:jc w:val="both"/>
      </w:pPr>
    </w:p>
    <w:p w:rsidR="005C0363" w:rsidRDefault="005C0363">
      <w:pPr>
        <w:pStyle w:val="ConsPlusTitle"/>
        <w:jc w:val="center"/>
      </w:pPr>
      <w:r>
        <w:t>ЗАКОН</w:t>
      </w:r>
    </w:p>
    <w:p w:rsidR="005C0363" w:rsidRDefault="005C0363">
      <w:pPr>
        <w:pStyle w:val="ConsPlusTitle"/>
        <w:jc w:val="center"/>
      </w:pPr>
    </w:p>
    <w:p w:rsidR="005C0363" w:rsidRDefault="005C0363">
      <w:pPr>
        <w:pStyle w:val="ConsPlusTitle"/>
        <w:jc w:val="center"/>
      </w:pPr>
      <w:r>
        <w:t>КРАСНОЯРСКОГО КРАЯ</w:t>
      </w:r>
    </w:p>
    <w:p w:rsidR="005C0363" w:rsidRDefault="005C0363">
      <w:pPr>
        <w:pStyle w:val="ConsPlusTitle"/>
        <w:jc w:val="center"/>
      </w:pPr>
    </w:p>
    <w:p w:rsidR="005C0363" w:rsidRDefault="005C0363">
      <w:pPr>
        <w:pStyle w:val="ConsPlusTitle"/>
        <w:jc w:val="center"/>
      </w:pPr>
      <w:bookmarkStart w:id="0" w:name="_GoBack"/>
      <w:r>
        <w:t xml:space="preserve">О ГОСУДАРСТВЕННОЙ ПОДДЕРЖКЕ </w:t>
      </w:r>
      <w:proofErr w:type="gramStart"/>
      <w:r>
        <w:t>АГРОПРОМЫШЛЕННОГО</w:t>
      </w:r>
      <w:proofErr w:type="gramEnd"/>
    </w:p>
    <w:p w:rsidR="005C0363" w:rsidRDefault="005C0363">
      <w:pPr>
        <w:pStyle w:val="ConsPlusTitle"/>
        <w:jc w:val="center"/>
      </w:pPr>
      <w:r>
        <w:t>КОМПЛЕКСА КРАЯ</w:t>
      </w:r>
    </w:p>
    <w:bookmarkEnd w:id="0"/>
    <w:p w:rsidR="005C0363" w:rsidRDefault="005C03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03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363" w:rsidRDefault="005C03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363" w:rsidRDefault="005C03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0363" w:rsidRDefault="005C03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0363" w:rsidRDefault="005C03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Красноярского края от 16.03.2023 N 5-1639)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363" w:rsidRDefault="005C0363">
            <w:pPr>
              <w:pStyle w:val="ConsPlusNormal"/>
            </w:pPr>
          </w:p>
        </w:tc>
      </w:tr>
    </w:tbl>
    <w:p w:rsidR="005C0363" w:rsidRDefault="005C0363">
      <w:pPr>
        <w:pStyle w:val="ConsPlusNormal"/>
        <w:jc w:val="both"/>
      </w:pPr>
    </w:p>
    <w:p w:rsidR="005C0363" w:rsidRDefault="005C0363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Normal"/>
        <w:ind w:firstLine="540"/>
        <w:jc w:val="both"/>
      </w:pPr>
      <w:r>
        <w:t>Настоящий Закон регулирует отношения по предоставлению государственной поддержки в сфере агропромышленного комплекса Красноярского края (далее - государственная поддержка), в том числе устанавливает правовые основы, цели, направления и меры государственной поддержки, а также определяет полномочия органов государственной власти Красноярского края в указанной сфере.</w:t>
      </w:r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Title"/>
        <w:ind w:firstLine="540"/>
        <w:jc w:val="both"/>
        <w:outlineLvl w:val="0"/>
      </w:pPr>
      <w:r>
        <w:t>Статья 2. Цели государственной поддержки</w:t>
      </w:r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Normal"/>
        <w:ind w:firstLine="540"/>
        <w:jc w:val="both"/>
      </w:pPr>
      <w:r>
        <w:t>Государственная поддержка осуществляется в целях: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обеспечения продовольственной безопасности края путем устойчивого развития и модернизации всех отраслей агропромышленного комплекса края, повышения конкурентоспособности сельскохозяйственной и пищевой продукции, производимой в крае, создания благоприятного инвестиционного климата и увеличения объема инвестиций в агропромышленный комплекс края;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создания многоукладной аграрной экономики, способствующей развитию всех форм хозяйствования в агропромышленном комплексе края, в том числе малого и среднего предпринимательства, сельскохозяйственной потребительской кооперации;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обеспечения агропромышленного комплекса края квалифицированными работниками, способными организовать высокопроизводительное, эффективное и ресурсосберегающее производство в условиях инновационного развития отрасли.</w:t>
      </w:r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Title"/>
        <w:ind w:firstLine="540"/>
        <w:jc w:val="both"/>
        <w:outlineLvl w:val="0"/>
      </w:pPr>
      <w:r>
        <w:t>Статья 3. Основные понятия, используемые в настоящем Законе</w:t>
      </w:r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Normal"/>
        <w:ind w:firstLine="540"/>
        <w:jc w:val="both"/>
      </w:pPr>
      <w:r>
        <w:t>В целях настоящего Закона используются следующие основные понятия: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1) агропромышленный комплекс края - совокупность отраслей экономики, объединяющая сельскохозяйственное производство и отрасли экономики, тесно связанные с сельскохозяйственным производством, включая производство пищевой продукции, обеспечение сельскохозяйственного производства материально-техническими ресурсами и оказание услуг для целей сельскохозяйственного производства;</w:t>
      </w:r>
    </w:p>
    <w:p w:rsidR="005C0363" w:rsidRDefault="005C0363">
      <w:pPr>
        <w:pStyle w:val="ConsPlusNormal"/>
        <w:spacing w:before="220"/>
        <w:ind w:firstLine="540"/>
        <w:jc w:val="both"/>
      </w:pPr>
      <w:proofErr w:type="gramStart"/>
      <w:r>
        <w:lastRenderedPageBreak/>
        <w:t>2) организации агропромышленного комплекса - организации, индивидуальные предприниматели, осуществляющие деятельность по производству комбикормов и (или) пищевых продуктов и реализации этих комбикормов и (или) пищевых продуктов, и (или) по хранению, складированию, подработке и реализации зерна, и (или) по оказанию услуг в области растениеводства и животноводства, кроме ветеринарных услуг, при условии, что в доходе этих организаций, индивидуальных предпринимателей от реализации товаров (работ, услуг</w:t>
      </w:r>
      <w:proofErr w:type="gramEnd"/>
      <w:r>
        <w:t>) доля от реализации комбикормов, и (или) произведенных пищевых продуктов, и (или) зерна и (или) от оказания услуг по хранению, складированию, подработке зерна и (или) услуг в области растениеводства и животноводства составляет не менее чем семьдесят процентов за год, предшествующий году обращения за государственной поддержкой;</w:t>
      </w:r>
    </w:p>
    <w:p w:rsidR="005C0363" w:rsidRDefault="005C0363">
      <w:pPr>
        <w:pStyle w:val="ConsPlusNormal"/>
        <w:spacing w:before="220"/>
        <w:ind w:firstLine="540"/>
        <w:jc w:val="both"/>
      </w:pPr>
      <w:proofErr w:type="gramStart"/>
      <w:r>
        <w:t xml:space="preserve">3) сельскохозяйственные товаропроизводители - организации, индивидуальные предприниматели, осуществляющие деятельность по производству сельскохозяйственной продукции (в том числе органической продукции), ее первичной и последующей (промышленной) переработке (в том числе на арендованных основных средствах) в соответствии с перечнем, указанным в </w:t>
      </w:r>
      <w:hyperlink r:id="rId7">
        <w:r>
          <w:rPr>
            <w:color w:val="0000FF"/>
          </w:rPr>
          <w:t>части 1 статьи 3</w:t>
        </w:r>
      </w:hyperlink>
      <w:r>
        <w:t xml:space="preserve"> Федерального закона от 29 декабря 2006 года N 264-ФЗ "О развитии сельского хозяйства" (далее - Федеральный закон N 264-ФЗ), и реализации</w:t>
      </w:r>
      <w:proofErr w:type="gramEnd"/>
      <w:r>
        <w:t xml:space="preserve"> этой продукции, при условии, что в их доходе от реализации товаров (работ, услуг) доля дохода от реализации этой продукции составляет не менее чем семьдесят процентов за календарный год.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Сельскохозяйственными товаропроизводителями признаются также: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граждане, ведущие личное подсобное хозяйство,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7 июля 2003 года N 112-ФЗ "О личном подсобном хозяйстве";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сельскохозяйственные потребительские кооперативы, созданные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8 декабря 1995 года N 193-ФЗ "О сельскохозяйственной кооперации";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крестьянские (фермерские) хозяйства, созданные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11 июня 2003 года N 74-ФЗ "О крестьянском (фермерском) хозяйстве";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4) вновь созданные сельскохозяйственные товаропроизводители - организации, индивидуальные предприниматели, начавшие осуществлять на территории края в году, предшествующем году обращения за государственной поддержкой, производство сельскохозяйственной продукции, ее первичную и последующую (промышленную) переработку (в том числе на арендованных основных средствах) в соответствии с перечнем, указанным в </w:t>
      </w:r>
      <w:hyperlink r:id="rId11">
        <w:r>
          <w:rPr>
            <w:color w:val="0000FF"/>
          </w:rPr>
          <w:t>части 1 статьи 3</w:t>
        </w:r>
      </w:hyperlink>
      <w:r>
        <w:t xml:space="preserve"> Федерального закона N 264-ФЗ, и реализацию этой продукции, при условии, что </w:t>
      </w:r>
      <w:proofErr w:type="gramStart"/>
      <w:r>
        <w:t>в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</w:t>
      </w:r>
      <w:proofErr w:type="gramStart"/>
      <w:r>
        <w:t>доходе</w:t>
      </w:r>
      <w:proofErr w:type="gramEnd"/>
      <w:r>
        <w:t xml:space="preserve"> от реализации товаров (работ, услуг) доля дохода от реализации этой продукции составляет не менее чем семьдесят процентов за весь период деятельности в году, предшествующем году обращения за государственной поддержкой;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5) субъекты агропромышленного комплекса края - зарегистрированные и (или) осуществляющие деятельность на территории края юридические лица и индивидуальные предприниматели, относящиеся к категориям получателей государственной поддержки и претендующие на ее получение;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6) малые формы хозяйствования - крестьянские (фермерские) хозяйства, индивидуальные предприниматели, являющиеся сельскохозяйственными товаропроизводителями, и сельскохозяйственные потребительские кооперативы, если доход от реализации указанными лицами товаров (работ, услуг) за год, предшествующий году обращения за государственной поддержкой, составляет менее 1 миллиарда рублей.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К малым формам хозяйствования относятся также граждане, ведущие личное подсобное хозяйство на территории края, и индивидуальные предприниматели, зарегистрированные не ранее года, предшествующего году предоставления государственной поддержки, основными </w:t>
      </w:r>
      <w:proofErr w:type="gramStart"/>
      <w:r>
        <w:lastRenderedPageBreak/>
        <w:t>видами</w:t>
      </w:r>
      <w:proofErr w:type="gramEnd"/>
      <w:r>
        <w:t xml:space="preserve"> деятельности которых являются выращивание, и (или) производство, и (или) переработка сельскохозяйственной продукции;</w:t>
      </w:r>
    </w:p>
    <w:p w:rsidR="005C0363" w:rsidRDefault="005C0363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5C0363" w:rsidRDefault="005C0363">
      <w:pPr>
        <w:pStyle w:val="ConsPlusNormal"/>
        <w:spacing w:before="220"/>
        <w:ind w:firstLine="540"/>
        <w:jc w:val="both"/>
      </w:pPr>
      <w:proofErr w:type="gramStart"/>
      <w:r>
        <w:t>7) сельские территории (село, сельская местность) - расположенные на территории края сельские поселения и (или) сельские поселения и межселенные территории, объединенные общей территорией в границах муниципального района, муниципального округа, сельские населенные пункты в границах муниципальных округов, а также сельские населенные пункты, поселки городского типа и городские поселки, входящие в состав городских поселений или городских округов (за исключением поселков городского типа и</w:t>
      </w:r>
      <w:proofErr w:type="gramEnd"/>
      <w:r>
        <w:t xml:space="preserve"> городских поселков, входящих в состав города Красноярска), на территории которых преобладает деятельность, связанная с производством и переработкой сельскохозяйственной продукции, заготовкой и переработкой недревесных и пищевых лесных ресурсов и лекарственных растений. </w:t>
      </w:r>
      <w:hyperlink r:id="rId13">
        <w:proofErr w:type="gramStart"/>
        <w:r>
          <w:rPr>
            <w:color w:val="0000FF"/>
          </w:rPr>
          <w:t>Перечень</w:t>
        </w:r>
      </w:hyperlink>
      <w:r>
        <w:t xml:space="preserve"> сельских населенных пунктов, поселков городского типа и городских поселков, входящих в состав городских поселений или городских округов, на территории которых преобладает деятельность, связанная с производством и переработкой сельскохозяйственной продукции, заготовкой и переработкой недревесных и пищевых лесных ресурсов и лекарственных растений, на территории края определяется органом исполнительной власти края в сфере агропромышленного комплекса.</w:t>
      </w:r>
      <w:proofErr w:type="gramEnd"/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Title"/>
        <w:ind w:firstLine="540"/>
        <w:jc w:val="both"/>
        <w:outlineLvl w:val="0"/>
      </w:pPr>
      <w:r>
        <w:t>Статья 4. Полномочия органов государственной власти края в сфере государственной поддержки</w:t>
      </w:r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Normal"/>
        <w:ind w:firstLine="540"/>
        <w:jc w:val="both"/>
      </w:pPr>
      <w:r>
        <w:t>1. Законодательное Собрание края в сфере государственной поддержки: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а) принимает законы края по вопросам государственной поддержки;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б) утверждает в составе расходов краевого бюджета бюджетные ассигнования на финансирование государственной поддержки, в том числе общий объем бюджетных ассигнований на предоставление каждого вида субсидий, грантов в форме субсидий и социальных выплат;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в) осуществляет иные полномочия в пределах своей компетенции.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2. Правительство края в сфере государственной поддержки:</w:t>
      </w:r>
    </w:p>
    <w:p w:rsidR="005C0363" w:rsidRDefault="005C0363">
      <w:pPr>
        <w:pStyle w:val="ConsPlusNormal"/>
        <w:spacing w:before="220"/>
        <w:ind w:firstLine="540"/>
        <w:jc w:val="both"/>
      </w:pPr>
      <w:bookmarkStart w:id="1" w:name="P50"/>
      <w:bookmarkEnd w:id="1"/>
      <w:r>
        <w:t>а) устанавливает меры государственной поддержки (субсидии, гранты в форме субсидий и социальные выплаты), софинансирование предоставления которых осуществляется за счет средств федерального бюджета;</w:t>
      </w:r>
    </w:p>
    <w:p w:rsidR="005C0363" w:rsidRDefault="005C0363">
      <w:pPr>
        <w:pStyle w:val="ConsPlusNormal"/>
        <w:spacing w:before="220"/>
        <w:ind w:firstLine="540"/>
        <w:jc w:val="both"/>
      </w:pPr>
      <w:bookmarkStart w:id="2" w:name="P51"/>
      <w:bookmarkEnd w:id="2"/>
      <w:r>
        <w:t xml:space="preserve">б) в соответствии с общими требованиями, установленными Правительством Российской Федерации, и иными нормативными правовыми актами Российской Федерации утверждает порядок и условия предоставления субсидий и грантов в форме субсидий, указанных в </w:t>
      </w:r>
      <w:hyperlink w:anchor="P50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в) в соответствии с нормативными правовыми актами Российской Федерации устанавливает ставки субсидирования, максимальные размеры грантов, размеры социальных выплат по мерам государственной поддержки, указанным в </w:t>
      </w:r>
      <w:hyperlink w:anchor="P50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5C0363" w:rsidRDefault="005C0363">
      <w:pPr>
        <w:pStyle w:val="ConsPlusNormal"/>
        <w:spacing w:before="220"/>
        <w:ind w:firstLine="540"/>
        <w:jc w:val="both"/>
      </w:pPr>
      <w:bookmarkStart w:id="3" w:name="P53"/>
      <w:bookmarkEnd w:id="3"/>
      <w:proofErr w:type="gramStart"/>
      <w:r>
        <w:t xml:space="preserve">г) в соответствии с нормативными правовыми актами Российской Федерации утверждает порядок и условия предоставления гражданам социальных выплат, указанных в </w:t>
      </w:r>
      <w:hyperlink w:anchor="P50">
        <w:r>
          <w:rPr>
            <w:color w:val="0000FF"/>
          </w:rPr>
          <w:t>подпункте "а"</w:t>
        </w:r>
      </w:hyperlink>
      <w:r>
        <w:t xml:space="preserve"> настоящего пункта, в том числе категории и (или) критерии определения получателей социальных выплат, перечень и формы документов, необходимых для получения социальных выплат, порядок возврата социальных выплат в случае нарушения условий их предоставления;</w:t>
      </w:r>
      <w:proofErr w:type="gramEnd"/>
    </w:p>
    <w:p w:rsidR="005C0363" w:rsidRDefault="005C0363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д) утверждает в соответствии с общими требованиями, установленными Правительством </w:t>
      </w:r>
      <w:r>
        <w:lastRenderedPageBreak/>
        <w:t>Российской Федерации, порядок и условия предоставления субсидий и грантов в форме субсидий, установленных настоящим Законом;</w:t>
      </w:r>
    </w:p>
    <w:p w:rsidR="005C0363" w:rsidRDefault="005C0363">
      <w:pPr>
        <w:pStyle w:val="ConsPlusNormal"/>
        <w:spacing w:before="220"/>
        <w:ind w:firstLine="540"/>
        <w:jc w:val="both"/>
      </w:pPr>
      <w:bookmarkStart w:id="4" w:name="P56"/>
      <w:bookmarkEnd w:id="4"/>
      <w:r>
        <w:t>е) устанавливает ставки субсидирования, коэффициенты, применяемые к ставкам субсидирования при расчете размера субсидий, максимальные размеры субсидий, предоставляемых одному получателю субсидий, максимальные размеры грантов, размеры социальных выплат по мерам государственной поддержки, установленным настоящим Законом;</w:t>
      </w:r>
    </w:p>
    <w:p w:rsidR="005C0363" w:rsidRDefault="005C0363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5C0363" w:rsidRDefault="005C0363">
      <w:pPr>
        <w:pStyle w:val="ConsPlusNormal"/>
        <w:spacing w:before="220"/>
        <w:ind w:firstLine="540"/>
        <w:jc w:val="both"/>
      </w:pPr>
      <w:bookmarkStart w:id="5" w:name="P58"/>
      <w:bookmarkEnd w:id="5"/>
      <w:r>
        <w:t>ж) утверждает порядок и условия предоставления гражданам социальных выплат, установленных настоящим Законом, в том числе категории и (или) критерии определения получателей социальных выплат, перечень и формы документов, необходимых для получения социальных выплат, порядок возврата социальных выплат в случае нарушения условий их предоставления;</w:t>
      </w:r>
    </w:p>
    <w:p w:rsidR="005C0363" w:rsidRDefault="005C0363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з) осуществляет иные полномочия, установленные нормативными правовыми актами Российской Федерации и настоящим Законом.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3. Правительство края вправе уполномочить орган исполнительной власти края в сфере агропромышленного комплекса на осуществление полномочий, предусмотренных </w:t>
      </w:r>
      <w:hyperlink w:anchor="P51">
        <w:r>
          <w:rPr>
            <w:color w:val="0000FF"/>
          </w:rPr>
          <w:t>подпунктами "б"</w:t>
        </w:r>
      </w:hyperlink>
      <w:r>
        <w:t xml:space="preserve"> - </w:t>
      </w:r>
      <w:hyperlink w:anchor="P53">
        <w:r>
          <w:rPr>
            <w:color w:val="0000FF"/>
          </w:rPr>
          <w:t>"г"</w:t>
        </w:r>
      </w:hyperlink>
      <w:r>
        <w:t xml:space="preserve">, </w:t>
      </w:r>
      <w:hyperlink w:anchor="P56">
        <w:r>
          <w:rPr>
            <w:color w:val="0000FF"/>
          </w:rPr>
          <w:t>"е"</w:t>
        </w:r>
      </w:hyperlink>
      <w:r>
        <w:t xml:space="preserve"> - </w:t>
      </w:r>
      <w:hyperlink w:anchor="P58">
        <w:r>
          <w:rPr>
            <w:color w:val="0000FF"/>
          </w:rPr>
          <w:t>"ж" пункта 2</w:t>
        </w:r>
      </w:hyperlink>
      <w:r>
        <w:t xml:space="preserve"> настоящей статьи, за исключением случаев, установленных </w:t>
      </w:r>
      <w:hyperlink r:id="rId17">
        <w:r>
          <w:rPr>
            <w:color w:val="0000FF"/>
          </w:rPr>
          <w:t>пунктами 7</w:t>
        </w:r>
      </w:hyperlink>
      <w:r>
        <w:t xml:space="preserve">, </w:t>
      </w:r>
      <w:hyperlink r:id="rId18">
        <w:r>
          <w:rPr>
            <w:color w:val="0000FF"/>
          </w:rPr>
          <w:t>8 статьи 78</w:t>
        </w:r>
      </w:hyperlink>
      <w:r>
        <w:t xml:space="preserve">, </w:t>
      </w:r>
      <w:hyperlink r:id="rId19">
        <w:r>
          <w:rPr>
            <w:color w:val="0000FF"/>
          </w:rPr>
          <w:t>пунктом 4 статьи 78.1</w:t>
        </w:r>
      </w:hyperlink>
      <w:r>
        <w:t xml:space="preserve"> Бюджетного кодекса Российской Федерации.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4. Орган исполнительной власти края в сфере агропромышленного комплекса: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а) осуществляет распределение и предоставление средств государственной поддержки в порядке и на условиях, установленных нормативными правовыми актами Российской Федерации и края;</w:t>
      </w:r>
    </w:p>
    <w:p w:rsidR="005C0363" w:rsidRDefault="005C0363">
      <w:pPr>
        <w:pStyle w:val="ConsPlusNormal"/>
        <w:spacing w:before="220"/>
        <w:ind w:firstLine="540"/>
        <w:jc w:val="both"/>
      </w:pPr>
      <w:proofErr w:type="gramStart"/>
      <w:r>
        <w:t xml:space="preserve">б) утверждает </w:t>
      </w:r>
      <w:hyperlink r:id="rId20">
        <w:r>
          <w:rPr>
            <w:color w:val="0000FF"/>
          </w:rPr>
          <w:t>форму</w:t>
        </w:r>
      </w:hyperlink>
      <w:r>
        <w:t xml:space="preserve"> типового соглашения о взаимодействии, предусматривающего основные требования по соблюдению технологий производства и переработки сельскохозяйственной продукции, обязательства субъекта агропромышленного комплекса края по представлению производственных, финансово-экономических и ценовых показателей своей деятельности, рекомендации по участию субъектов агропромышленного комплекса края в реализации совместно с органами местного самоуправления мероприятий по социально-экономическому развитию муниципальных образований, на территории которых они зарегистрированы, в формах, предусмотренных</w:t>
      </w:r>
      <w:proofErr w:type="gramEnd"/>
      <w:r>
        <w:t xml:space="preserve"> действующим законодательством (далее - соглашение о взаимодействии);</w:t>
      </w:r>
    </w:p>
    <w:p w:rsidR="005C0363" w:rsidRDefault="005C0363">
      <w:pPr>
        <w:pStyle w:val="ConsPlusNormal"/>
        <w:spacing w:before="220"/>
        <w:ind w:firstLine="540"/>
        <w:jc w:val="both"/>
      </w:pPr>
      <w:proofErr w:type="gramStart"/>
      <w:r>
        <w:t>в) проводит форумы, совещания, выставки, соревнования и конкурсы в агропромышленном комплексе, а также конкурс среди работников средств массовой информации, освещающих деятельность агропромышленного комплекса края и вопросы развития сельских территорий, утверждает порядок и условия проведения выставок, соревнований и конкурсов, распределяет средства на их проведение, производит выплату победителям, участникам выставок, соревнований и конкурсов денежных премий, выдачу призов, а также учреждает денежные премии</w:t>
      </w:r>
      <w:proofErr w:type="gramEnd"/>
      <w:r>
        <w:t xml:space="preserve"> Красноярского края победителям межрегиональных соревнований в агропромышленном комплексе, проводимых на территории края, и производит их выплату;</w:t>
      </w:r>
    </w:p>
    <w:p w:rsidR="005C0363" w:rsidRDefault="005C0363">
      <w:pPr>
        <w:pStyle w:val="ConsPlusNormal"/>
        <w:jc w:val="both"/>
      </w:pPr>
      <w:r>
        <w:t xml:space="preserve">(пп. "в" в ред. </w:t>
      </w:r>
      <w:hyperlink r:id="rId21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г) осуществляет проверку соблюдения получателями субсидий, грантов в форме субсидий порядка и условий предоставления субсидий, в том числе в части достижения результатов их предоставления, в соответствии с утверждаемым им </w:t>
      </w:r>
      <w:hyperlink r:id="rId22">
        <w:r>
          <w:rPr>
            <w:color w:val="0000FF"/>
          </w:rPr>
          <w:t>порядком</w:t>
        </w:r>
      </w:hyperlink>
      <w:r>
        <w:t>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д) ежегодно до 1 июля текущего года представляет в Законодательное Собрание края доклад о результатах реализации в предыдущем году государственных программ края в сфере </w:t>
      </w:r>
      <w:r>
        <w:lastRenderedPageBreak/>
        <w:t>агропромышленного комплекса в соответствии с целями и задачами, определенными государственными программами, и о ходе реализации в крае инвестиционных проектов в агропромышленном комплексе. По предложению комитета Законодательного Собрания края, к ведению которого отнесены вопросы агропромышленного комплекса края, доклад может быть рассмотрен на заседании Законодательного Собрания края;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е) ежегодно до 30 апреля размещает на своем официальном сайте информацию об объемах средств государственной поддержки, предоставленной субъектам агропромышленного комплекса края, по каждому получателю и каждой мере государственной поддержки, предусмотренной настоящим Законом и нормативными правовыми актами Правительства края, за прошедший финансовый год;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ж) утверждает состав и порядок работы конкурсных комиссий для рассмотрения и оценки предложений (заявок) участников отборов для предоставления государственной поддержки;</w:t>
      </w:r>
    </w:p>
    <w:p w:rsidR="005C0363" w:rsidRDefault="005C0363">
      <w:pPr>
        <w:pStyle w:val="ConsPlusNormal"/>
        <w:jc w:val="both"/>
      </w:pPr>
      <w:r>
        <w:t xml:space="preserve">(пп. "ж" в ред. </w:t>
      </w:r>
      <w:hyperlink r:id="rId23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з) осуществляет иные полномочия, установленные настоящим Законом и иными нормативными правовыми актами края.</w:t>
      </w:r>
    </w:p>
    <w:p w:rsidR="005C0363" w:rsidRDefault="005C0363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24">
        <w:r>
          <w:rPr>
            <w:color w:val="0000FF"/>
          </w:rPr>
          <w:t>Законом</w:t>
        </w:r>
      </w:hyperlink>
      <w:r>
        <w:t xml:space="preserve"> Красноярского края от 16.03.2023 N 5-1639)</w:t>
      </w:r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Title"/>
        <w:ind w:firstLine="540"/>
        <w:jc w:val="both"/>
        <w:outlineLvl w:val="0"/>
      </w:pPr>
      <w:r>
        <w:t>Статья 5. Реестр субъектов агропромышленного комплекса края</w:t>
      </w:r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Normal"/>
        <w:ind w:firstLine="540"/>
        <w:jc w:val="both"/>
      </w:pPr>
      <w:r>
        <w:t>1. В целях предоставления мер государственной поддержки субъектам агропромышленного комплекса края, предусмотренных настоящим Законом и нормативными правовыми актами Правительства края, орган исполнительной власти края в сфере агропромышленного комплекса ведет реестр субъектов агропромышленного комплекса края (далее - реестр).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2. </w:t>
      </w:r>
      <w:hyperlink r:id="rId25">
        <w:r>
          <w:rPr>
            <w:color w:val="0000FF"/>
          </w:rPr>
          <w:t>Порядок</w:t>
        </w:r>
      </w:hyperlink>
      <w:r>
        <w:t xml:space="preserve"> формирования и ведения реестра, в том числе перечень документов, необходимых для включения в реестр, основания для исключения субъекта агропромышленного комплекса из реестра, состав информации, размещаемой на официальном сайте в соответствии с </w:t>
      </w:r>
      <w:hyperlink w:anchor="P82">
        <w:r>
          <w:rPr>
            <w:color w:val="0000FF"/>
          </w:rPr>
          <w:t>пунктом 5</w:t>
        </w:r>
      </w:hyperlink>
      <w:r>
        <w:t xml:space="preserve"> настоящей статьи, утверждается органом исполнительной власти края в сфере агропромышленного комплекса.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3. Орган исполнительной власти края в сфере агропромышленного комплекса в течение 30 дней со дня принятия решения о включении субъекта агропромышленного комплекса края в реестр заключает с ним соглашение о взаимодействии.</w:t>
      </w:r>
    </w:p>
    <w:p w:rsidR="005C0363" w:rsidRDefault="005C0363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Порядок</w:t>
        </w:r>
      </w:hyperlink>
      <w:r>
        <w:t xml:space="preserve"> заключения соглашения о взаимодействии устанавливается органом исполнительной власти края в сфере агропромышленного комплекса.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4. Включение субъектов агропромышленного комплекса края в реестр, заключение и исполнение ими соглашения о взаимодействии является условием для предоставления им государственной поддержки.</w:t>
      </w:r>
    </w:p>
    <w:p w:rsidR="005C0363" w:rsidRDefault="005C0363">
      <w:pPr>
        <w:pStyle w:val="ConsPlusNormal"/>
        <w:spacing w:before="220"/>
        <w:ind w:firstLine="540"/>
        <w:jc w:val="both"/>
      </w:pPr>
      <w:bookmarkStart w:id="6" w:name="P82"/>
      <w:bookmarkEnd w:id="6"/>
      <w:r>
        <w:t>5. Информация, содержащаяся в реестре, является открытой и размещается на официальном сайте органа исполнительной власти края в сфере агропромышленного комплекса.</w:t>
      </w:r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Title"/>
        <w:ind w:firstLine="540"/>
        <w:jc w:val="both"/>
        <w:outlineLvl w:val="0"/>
      </w:pPr>
      <w:r>
        <w:t>Статья 6. Основные направления государственной поддержки</w:t>
      </w:r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Normal"/>
        <w:ind w:firstLine="540"/>
        <w:jc w:val="both"/>
      </w:pPr>
      <w:r>
        <w:t>Основными направлениями государственной поддержки являются: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1) развитие производственной деятельности в агропромышленном комплексе, включая развитие отраслей растениеводства, животноводства, товарного рыбоводства, пищевой, перерабатывающей и элеваторной промышленности;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2) стимулирование инвестиционной деятельности в агропромышленном комплексе;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lastRenderedPageBreak/>
        <w:t>3) развитие малых форм хозяйствования в агропромышленном комплексе;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4) поддержка кадрового обеспечения агропромышленного комплекса;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5) поддержка улучшения жилищных условий граждан, проживающих в сельской местности либо изъявивших желание переехать на постоянное место жительства в сельскую местность и работать там, либо проживающих и работающих в городских округах.</w:t>
      </w:r>
    </w:p>
    <w:p w:rsidR="005C0363" w:rsidRDefault="005C0363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Title"/>
        <w:ind w:firstLine="540"/>
        <w:jc w:val="both"/>
        <w:outlineLvl w:val="0"/>
      </w:pPr>
      <w:bookmarkStart w:id="7" w:name="P94"/>
      <w:bookmarkEnd w:id="7"/>
      <w:r>
        <w:t>Статья 7. Государственная поддержка развития производственной деятельности в агропромышленном комплексе, включая развитие отраслей растениеводства, животноводства, товарного рыбоводства, пищевой, перерабатывающей и элеваторной промышленности</w:t>
      </w:r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Normal"/>
        <w:ind w:firstLine="540"/>
        <w:jc w:val="both"/>
      </w:pPr>
      <w:r>
        <w:t>Государственная поддержка развития производственной деятельности в агропромышленном комплексе, включая отрасли растениеводства, животноводства, товарного рыбоводства, пищевой, перерабатывающей и элеваторной промышленности, направлена на обеспечение устойчивости финансово-хозяйственной деятельности получателей государственной поддержки, сохранение объемов производимой сельскохозяйственной продукции и пищевых продуктов и осуществляется в виде следующих мер: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1) предоставление субсидий 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на возмещение части затрат на проведение агротехнологических работ в растениеводстве;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2) предоставление субсидий сельскохозяйственным товаропроизводителям, за исключением граждан, ведущих личное подсобное хозяйство, вновь созданным сельскохозяйственным товаропроизводителям на возмещение части затрат на содержание сельскохозяйственных животных, выращивание товарной рыбы;</w:t>
      </w:r>
    </w:p>
    <w:p w:rsidR="005C0363" w:rsidRDefault="005C0363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Перечень</w:t>
        </w:r>
      </w:hyperlink>
      <w:r>
        <w:t xml:space="preserve"> видов сельскохозяйственных животных, на содержание которых предоставляются субсидии, и </w:t>
      </w:r>
      <w:hyperlink r:id="rId29">
        <w:r>
          <w:rPr>
            <w:color w:val="0000FF"/>
          </w:rPr>
          <w:t>перечень</w:t>
        </w:r>
      </w:hyperlink>
      <w:r>
        <w:t xml:space="preserve"> видов товарной рыбы, на выращивание которой предоставляются субсидии, устанавливаются Правительством края;</w:t>
      </w:r>
    </w:p>
    <w:p w:rsidR="005C0363" w:rsidRDefault="005C0363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Законом</w:t>
        </w:r>
      </w:hyperlink>
      <w:r>
        <w:t xml:space="preserve"> Красноярского края от 16.03.2023 N 5-1639)</w:t>
      </w:r>
    </w:p>
    <w:p w:rsidR="005C0363" w:rsidRDefault="005C0363">
      <w:pPr>
        <w:pStyle w:val="ConsPlusNormal"/>
        <w:spacing w:before="220"/>
        <w:ind w:firstLine="540"/>
        <w:jc w:val="both"/>
      </w:pPr>
      <w:proofErr w:type="gramStart"/>
      <w:r>
        <w:t>3) предоставление субсидий сельскохозяйственным товаропроизводителям, за исключением граждан, ведущих личное подсобное хозяйство, сельскохозяйственных кредитных потребительских кооперативов, организациям агропромышленного комплекса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за исключением инвестиционных кредитов (займов), по кредитным договорам (договорам займа), заключенным с 1 января 2017 года на срок до</w:t>
      </w:r>
      <w:proofErr w:type="gramEnd"/>
      <w:r>
        <w:t xml:space="preserve"> 2 лет, на цели, определенные Правительством края;</w:t>
      </w:r>
    </w:p>
    <w:p w:rsidR="005C0363" w:rsidRDefault="005C0363">
      <w:pPr>
        <w:pStyle w:val="ConsPlusNormal"/>
        <w:spacing w:before="220"/>
        <w:ind w:firstLine="540"/>
        <w:jc w:val="both"/>
      </w:pPr>
      <w:proofErr w:type="gramStart"/>
      <w:r>
        <w:t xml:space="preserve">4) предоставление субсидий сельскохозяйственным товаропроизводителям, относящимся к категориям малого и среднего предприятия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на возмещение части затрат, связанных с проведением капитального ремонта тракторов мощностью 120 лошадиных сил и выше и (или) их агрегатов (двигателей, коробок передачи, мостов) в организациях, выполняющих</w:t>
      </w:r>
      <w:proofErr w:type="gramEnd"/>
      <w:r>
        <w:t xml:space="preserve"> работы (</w:t>
      </w:r>
      <w:proofErr w:type="gramStart"/>
      <w:r>
        <w:t>оказывающих</w:t>
      </w:r>
      <w:proofErr w:type="gramEnd"/>
      <w:r>
        <w:t xml:space="preserve"> услуги) по ремонту сельскохозяйственной техники и (или) техническому обслуживанию сельскохозяйственной техники, оборудования;</w:t>
      </w:r>
    </w:p>
    <w:p w:rsidR="005C0363" w:rsidRDefault="005C0363">
      <w:pPr>
        <w:pStyle w:val="ConsPlusNormal"/>
        <w:spacing w:before="220"/>
        <w:ind w:firstLine="540"/>
        <w:jc w:val="both"/>
      </w:pPr>
      <w:proofErr w:type="gramStart"/>
      <w:r>
        <w:t xml:space="preserve">5) предоставление грантов в форме субсидий научным организациям, осуществляющим в процессе научной, научно-технической деятельности на территории края производство </w:t>
      </w:r>
      <w:r>
        <w:lastRenderedPageBreak/>
        <w:t xml:space="preserve">сельскохозяйственной продукции, ее первичную и последующую (промышленную) переработку в соответствии с перечнем, указанным в </w:t>
      </w:r>
      <w:hyperlink r:id="rId32">
        <w:r>
          <w:rPr>
            <w:color w:val="0000FF"/>
          </w:rPr>
          <w:t>части 1 статьи 3</w:t>
        </w:r>
      </w:hyperlink>
      <w:r>
        <w:t xml:space="preserve"> Федерального закона N 264-ФЗ, на финансовое обеспечение затрат на развитие материально-технической базы, необходимой для производства и реализации сельскохозяйственной продукции собственного производства.</w:t>
      </w:r>
      <w:proofErr w:type="gramEnd"/>
    </w:p>
    <w:p w:rsidR="005C0363" w:rsidRDefault="005C0363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Перечень</w:t>
        </w:r>
      </w:hyperlink>
      <w:r>
        <w:t xml:space="preserve"> субсидируемых затрат, финансовое обеспечение которых осуществляется за счет гранта, устанавливается Правительством края;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6) закупка органом исполнительной власти края в сфере агропромышленного комплекса техники и оборудования по перечню, утверждаемому Правительством края, для их последующей передачи в федеральную собственность в соответствии с действующим законодательством в целях государственной поддержки сельскохозяйственного производства, осуществляемого федеральными казенными учреждениями Федеральной службы исполнения наказаний, расположенными на территории края;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7) предоставление субсидий сельскохозяйственным товаропроизводителям, за исключением граждан, ведущих личное подсобное хозяйство, на возмещение части затрат, связанных с участием в межрегиональных, российских (всероссийских) конкурсах, чемпионатах, соревнованиях в агропромышленном комплексе в соответствии с перечнем, устанавливаемым органом исполнительной власти края в сфере агропромышленного комплекса.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Перечень субсидируемых затрат, связанных с участием в межрегиональных, российских (всероссийских) конкурсах, чемпионатах, соревнованиях в агропромышленном комплексе, устанавливается Правительством края.</w:t>
      </w:r>
    </w:p>
    <w:p w:rsidR="005C0363" w:rsidRDefault="005C0363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34">
        <w:r>
          <w:rPr>
            <w:color w:val="0000FF"/>
          </w:rPr>
          <w:t>Законом</w:t>
        </w:r>
      </w:hyperlink>
      <w:r>
        <w:t xml:space="preserve"> Красноярского края от 16.03.2023 N 5-1639)</w:t>
      </w:r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Title"/>
        <w:ind w:firstLine="540"/>
        <w:jc w:val="both"/>
        <w:outlineLvl w:val="0"/>
      </w:pPr>
      <w:bookmarkStart w:id="8" w:name="P110"/>
      <w:bookmarkEnd w:id="8"/>
      <w:r>
        <w:t>Статья 8. Государственная поддержка стимулирования инвестиционной деятельности в агропромышленном комплексе</w:t>
      </w:r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Normal"/>
        <w:ind w:firstLine="540"/>
        <w:jc w:val="both"/>
      </w:pPr>
      <w:r>
        <w:t>1. Государственная поддержка стимулирования инвестиционной деятельности в агропромышленном комплексе осуществляется в виде следующих мер:</w:t>
      </w:r>
    </w:p>
    <w:p w:rsidR="005C0363" w:rsidRDefault="005C0363">
      <w:pPr>
        <w:pStyle w:val="ConsPlusNormal"/>
        <w:spacing w:before="220"/>
        <w:ind w:firstLine="540"/>
        <w:jc w:val="both"/>
      </w:pPr>
      <w:bookmarkStart w:id="9" w:name="P113"/>
      <w:bookmarkEnd w:id="9"/>
      <w:proofErr w:type="gramStart"/>
      <w:r>
        <w:t>а) предоставление субсидий сельскохозяйственным товаропроизводителям, за исключением граждан, ведущих личное подсобное хозяйство, организациям агропромышленного комплекса, а также организациям, осуществляющим деятельность по строительству, и (или) модернизации, и (или) реконструкции объектов (зданий, строений или сооружений) агропромышленного комплекса (далее - российские организации), на возмещение части затрат, связанных с реализацией инвестиционных проектов в агропромышленном комплексе по приоритетным направлениям государственной поддержки (далее - инвестиционный проект).</w:t>
      </w:r>
      <w:proofErr w:type="gramEnd"/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Получателями субсидий, предусмотренных настоящим подпунктом, являются сельскохозяйственные товаропроизводители, организации агропромышленного комплекса, российские организации, представившие к отбору инвестиционный проект, суммарный объем </w:t>
      </w:r>
      <w:proofErr w:type="gramStart"/>
      <w:r>
        <w:t>инвестиций</w:t>
      </w:r>
      <w:proofErr w:type="gramEnd"/>
      <w:r>
        <w:t xml:space="preserve"> по которому составляет свыше 150 миллионов рублей;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Перечень техники и оборудования, приобретаемых в рамках реализации инвестиционных проектов, предусмотренных настоящим подпунктом, утверждается органом исполнительной власти края в сфере агропромышленного комплекса;</w:t>
      </w:r>
    </w:p>
    <w:p w:rsidR="005C0363" w:rsidRDefault="005C0363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Законом</w:t>
        </w:r>
      </w:hyperlink>
      <w:r>
        <w:t xml:space="preserve"> Красноярского края от 16.03.2023 N 5-1639)</w:t>
      </w:r>
    </w:p>
    <w:p w:rsidR="005C0363" w:rsidRDefault="005C0363">
      <w:pPr>
        <w:pStyle w:val="ConsPlusNormal"/>
        <w:spacing w:before="220"/>
        <w:ind w:firstLine="540"/>
        <w:jc w:val="both"/>
      </w:pPr>
      <w:bookmarkStart w:id="10" w:name="P117"/>
      <w:bookmarkEnd w:id="10"/>
      <w:proofErr w:type="gramStart"/>
      <w:r>
        <w:t xml:space="preserve">б) предоставление грантов в форме субсидий сельскохозяйственным товаропроизводителям, за исключением граждан, ведущих личное подсобное хозяйство, крестьянских (фермерских) хозяйств и индивидуальных предпринимателей, являющихся сельскохозяйственными товаропроизводителями, отнесенных к малым формам хозяйствования, вновь созданным сельскохозяйственным товаропроизводителям, организациям </w:t>
      </w:r>
      <w:r>
        <w:lastRenderedPageBreak/>
        <w:t>агропромышленного комплекса на финансовое обеспечение затрат на реализацию инвестиционной программы, соответствующей приоритетным направлениям государственной поддержки и направленной на развитие деятельности, связанной с производством, первичной и (или</w:t>
      </w:r>
      <w:proofErr w:type="gramEnd"/>
      <w:r>
        <w:t>) последующей (промышленной) переработкой продукции сельского хозяйства и рыбоводства, производством пищевой продукции, заготовкой и переработкой недревесных и пищевых лесных ресурсов и лекарственных растений, оказанием услуг по хранению, складированию, подработке и реализации овощей и картофеля, зерновых и масличных культур.</w:t>
      </w:r>
    </w:p>
    <w:p w:rsidR="005C0363" w:rsidRDefault="005C0363">
      <w:pPr>
        <w:pStyle w:val="ConsPlusNormal"/>
        <w:spacing w:before="220"/>
        <w:ind w:firstLine="540"/>
        <w:jc w:val="both"/>
      </w:pPr>
      <w:proofErr w:type="gramStart"/>
      <w:r>
        <w:t>Получателями грантов, предусмотренных настоящим подпунктом, являются сельскохозяйственные товаропроизводители, вновь созданные сельскохозяйственные товаропроизводители, организации агропромышленного комплекса, имеющие доход от реализации товаров (работ, услуг) менее 1 миллиарда рублей за год, предшествующий году обращения за государственной поддержкой (за исключением организаций агропромышленного комплекса, осуществляющих производство пищевых продуктов, у которых в доходе от реализации товаров (работ, услуг) доля дохода от реализации произведенных пищевых продуктов составляет</w:t>
      </w:r>
      <w:proofErr w:type="gramEnd"/>
      <w:r>
        <w:t xml:space="preserve"> не менее 70 процентов за год, предшествующий году обращения за государственной поддержкой), и представившие инвестиционную программу, суммарный объем </w:t>
      </w:r>
      <w:proofErr w:type="gramStart"/>
      <w:r>
        <w:t>инвестиций</w:t>
      </w:r>
      <w:proofErr w:type="gramEnd"/>
      <w:r>
        <w:t xml:space="preserve"> по которой составляет менее 150 миллионов рублей.</w:t>
      </w:r>
    </w:p>
    <w:p w:rsidR="005C0363" w:rsidRDefault="005C0363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Предоставление гранта в году его предоставления осуществляется одному получателю гранта по одной инвестиционной программе;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Перечень техники и оборудования, приобретаемых в рамках реализации инвестиционных программ, предусмотренных настоящим подпунктом, утверждается органом исполнительной власти края в сфере агропромышленного комплекса;</w:t>
      </w:r>
    </w:p>
    <w:p w:rsidR="005C0363" w:rsidRDefault="005C0363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Законом</w:t>
        </w:r>
      </w:hyperlink>
      <w:r>
        <w:t xml:space="preserve"> Красноярского края от 16.03.2023 N 5-1639)</w:t>
      </w:r>
    </w:p>
    <w:p w:rsidR="005C0363" w:rsidRDefault="005C0363">
      <w:pPr>
        <w:pStyle w:val="ConsPlusNormal"/>
        <w:spacing w:before="220"/>
        <w:ind w:firstLine="540"/>
        <w:jc w:val="both"/>
      </w:pPr>
      <w:proofErr w:type="gramStart"/>
      <w:r>
        <w:t>в) предоставление субсидий российским организациям, осуществляющим деятельность на территории края по созданию предприятий, цехов, мощностей по глубокой переработке сельскохозяйственной продукции, на возмещение части затрат на уплату процентов по инвестиционным кредитам, полученным в российских кредитных организациях, по кредитным договорам, заключенным с 1 января 2022 года на срок от 2 до 15 лет, на цели, определенные Правительством края.</w:t>
      </w:r>
      <w:proofErr w:type="gramEnd"/>
    </w:p>
    <w:p w:rsidR="005C0363" w:rsidRDefault="005C0363">
      <w:pPr>
        <w:pStyle w:val="ConsPlusNormal"/>
        <w:spacing w:before="220"/>
        <w:ind w:firstLine="540"/>
        <w:jc w:val="both"/>
      </w:pPr>
      <w:r>
        <w:t>Под предприятиями, цехами, мощностями по глубокой переработке сельскохозяйственной продукции понимаются здания, строения, сооружения, включая входящее в их состав технологическое оборудование, предназначенные для приемки, хранения, глубокой переработки сельскохозяйственной продукции, хранения и отгрузки продуктов глубокой переработки сельскохозяйственной продукции.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Под глубокой переработкой сельскохозяйственной продукции понимаются технологические операции, включая предварительные и подготовительные, по извлечению из сельскохозяйственной продукции химических компонентов, которые могут использоваться как самостоятельная продукция или подвергаться дальнейшей обработке для производства продукции с новыми потребительскими свойствами.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Сельскохозяйственные товаропроизводители, организации агропромышленного комплекса, российские организации, у которых доход от реализации товаров (работ, услуг) составляет свыше 2 миллиардов рублей за год, предшествующий году обращения за государственной поддержкой, вправе претендовать на государственную поддержку, предусмотренную </w:t>
      </w:r>
      <w:hyperlink w:anchor="P113">
        <w:r>
          <w:rPr>
            <w:color w:val="0000FF"/>
          </w:rPr>
          <w:t>подпунктом "а" пункта 1</w:t>
        </w:r>
      </w:hyperlink>
      <w:r>
        <w:t xml:space="preserve"> настоящей статьи, а также не более чем на две иные меры из числа мер государственной поддержки, предусмотренных настоящим Законом.</w:t>
      </w:r>
      <w:proofErr w:type="gramEnd"/>
      <w:r>
        <w:t xml:space="preserve"> Указанное условие не распространяется на меры государственной поддержки, предусмотренные </w:t>
      </w:r>
      <w:hyperlink w:anchor="P161">
        <w:r>
          <w:rPr>
            <w:color w:val="0000FF"/>
          </w:rPr>
          <w:t>статьями 10</w:t>
        </w:r>
      </w:hyperlink>
      <w:r>
        <w:t xml:space="preserve">, </w:t>
      </w:r>
      <w:hyperlink w:anchor="P175">
        <w:r>
          <w:rPr>
            <w:color w:val="0000FF"/>
          </w:rPr>
          <w:t>11</w:t>
        </w:r>
      </w:hyperlink>
      <w:r>
        <w:t xml:space="preserve"> настоящего Закона.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lastRenderedPageBreak/>
        <w:t xml:space="preserve">3. Государственная поддержка, предоставляемая по инвестиционному проекту и инвестиционной программе, отобранным в соответствии с указанными в </w:t>
      </w:r>
      <w:hyperlink w:anchor="P113">
        <w:r>
          <w:rPr>
            <w:color w:val="0000FF"/>
          </w:rPr>
          <w:t>подпунктах "а"</w:t>
        </w:r>
      </w:hyperlink>
      <w:r>
        <w:t xml:space="preserve"> и </w:t>
      </w:r>
      <w:hyperlink w:anchor="P117">
        <w:r>
          <w:rPr>
            <w:color w:val="0000FF"/>
          </w:rPr>
          <w:t>"б" пункта 1</w:t>
        </w:r>
      </w:hyperlink>
      <w:r>
        <w:t xml:space="preserve"> настоящей статьи приоритетными направлениями государственной поддержки, оказывается независимо от последующего изменения данных приоритетных направлений.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4. Правительство края устанавливает: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а) </w:t>
      </w:r>
      <w:hyperlink r:id="rId38">
        <w:r>
          <w:rPr>
            <w:color w:val="0000FF"/>
          </w:rPr>
          <w:t>порядок</w:t>
        </w:r>
      </w:hyperlink>
      <w:r>
        <w:t xml:space="preserve"> и критерии отбора инвестиционных проектов, предусмотренных </w:t>
      </w:r>
      <w:hyperlink w:anchor="P113">
        <w:r>
          <w:rPr>
            <w:color w:val="0000FF"/>
          </w:rPr>
          <w:t>подпунктом "а" пункта 1</w:t>
        </w:r>
      </w:hyperlink>
      <w:r>
        <w:t xml:space="preserve"> настоящей статьи;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б) приоритетные направления государственной поддержки в целях предоставления мер, предусмотренных </w:t>
      </w:r>
      <w:hyperlink w:anchor="P113">
        <w:r>
          <w:rPr>
            <w:color w:val="0000FF"/>
          </w:rPr>
          <w:t>подпунктами "а"</w:t>
        </w:r>
      </w:hyperlink>
      <w:r>
        <w:t xml:space="preserve">, </w:t>
      </w:r>
      <w:hyperlink w:anchor="P117">
        <w:r>
          <w:rPr>
            <w:color w:val="0000FF"/>
          </w:rPr>
          <w:t>"б" пункта 1</w:t>
        </w:r>
      </w:hyperlink>
      <w:r>
        <w:t xml:space="preserve"> настоящей статьи;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в) </w:t>
      </w:r>
      <w:hyperlink r:id="rId39">
        <w:r>
          <w:rPr>
            <w:color w:val="0000FF"/>
          </w:rPr>
          <w:t>перечень</w:t>
        </w:r>
      </w:hyperlink>
      <w:r>
        <w:t xml:space="preserve"> субсидируемых затрат, связанных с реализацией инвестиционных проектов, предусмотренных </w:t>
      </w:r>
      <w:hyperlink w:anchor="P113">
        <w:r>
          <w:rPr>
            <w:color w:val="0000FF"/>
          </w:rPr>
          <w:t>подпунктом "а" пункта 1</w:t>
        </w:r>
      </w:hyperlink>
      <w:r>
        <w:t xml:space="preserve"> настоящей статьи, и перечень субсидируемых затрат, финансовое обеспечение которых осуществляется за счет гранта, предусмотренного </w:t>
      </w:r>
      <w:hyperlink w:anchor="P117">
        <w:r>
          <w:rPr>
            <w:color w:val="0000FF"/>
          </w:rPr>
          <w:t>подпунктом "б" пункта 1</w:t>
        </w:r>
      </w:hyperlink>
      <w:r>
        <w:t xml:space="preserve"> настоящей статьи.</w:t>
      </w:r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Title"/>
        <w:ind w:firstLine="540"/>
        <w:jc w:val="both"/>
        <w:outlineLvl w:val="0"/>
      </w:pPr>
      <w:bookmarkStart w:id="11" w:name="P133"/>
      <w:bookmarkEnd w:id="11"/>
      <w:r>
        <w:t>Статья 9. Государственная поддержка развития малых форм хозяйствования в агропромышленном комплексе</w:t>
      </w:r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Normal"/>
        <w:ind w:firstLine="540"/>
        <w:jc w:val="both"/>
      </w:pPr>
      <w:r>
        <w:t xml:space="preserve">1. Государственная поддержка развития малых форм хозяйствования осуществляется путем предоставления субсидий и грантов в форме субсидий лицам, относящимся в соответствии с настоящим Законом к малым формам хозяйствования, за исключением указанных в </w:t>
      </w:r>
      <w:hyperlink w:anchor="P147">
        <w:r>
          <w:rPr>
            <w:color w:val="0000FF"/>
          </w:rPr>
          <w:t>подпункте "б" пункта 2</w:t>
        </w:r>
      </w:hyperlink>
      <w:r>
        <w:t xml:space="preserve"> настоящей статьи.</w:t>
      </w:r>
    </w:p>
    <w:p w:rsidR="005C0363" w:rsidRDefault="005C0363">
      <w:pPr>
        <w:pStyle w:val="ConsPlusNormal"/>
        <w:spacing w:before="220"/>
        <w:ind w:firstLine="540"/>
        <w:jc w:val="both"/>
      </w:pPr>
      <w:bookmarkStart w:id="12" w:name="P136"/>
      <w:bookmarkEnd w:id="12"/>
      <w:r>
        <w:t>2. В целях развития малых форм хозяйствования предоставляются следующие субсидии: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а) сельскохозяйственным потребительским кооперативам: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на возмещение части затрат, связанных с закупом животноводческой продукции (молока, мяса свиней и мяса крупного рогатого скота) у граждан, ведущих личное подсобное хозяйство;</w:t>
      </w:r>
    </w:p>
    <w:p w:rsidR="005C0363" w:rsidRDefault="005C0363">
      <w:pPr>
        <w:pStyle w:val="ConsPlusNormal"/>
        <w:spacing w:before="220"/>
        <w:ind w:firstLine="540"/>
        <w:jc w:val="both"/>
      </w:pPr>
      <w:proofErr w:type="gramStart"/>
      <w:r>
        <w:t>на возмещение части затрат, связанных с содержанием коров молочного направления продуктивности, находящихся в собственности и (или) пользовании у граждан, ведущих личное подсобное хозяйство, являющихся членами сельскохозяйственного потребительского кооператива (за исключением ассоциированных членов, не участвующих в хозяйственной деятельности кооператива или не принимающих в его деятельности личное трудовое участие) (далее - гражданин, ведущий личное подсобное хозяйство, являющийся членом кооператива);</w:t>
      </w:r>
      <w:proofErr w:type="gramEnd"/>
    </w:p>
    <w:p w:rsidR="005C0363" w:rsidRDefault="005C0363">
      <w:pPr>
        <w:pStyle w:val="ConsPlusNormal"/>
        <w:spacing w:before="220"/>
        <w:ind w:firstLine="540"/>
        <w:jc w:val="both"/>
      </w:pPr>
      <w:r>
        <w:t>на финансовое обеспечение (возмещение) части затрат, связанных с приобретением семенного материала овощей и картофеля, минеральных удобрений и средств защиты растений в целях последующей передачи (реализации) в собственность глав крестьянских (фермерских) хозяйств и индивидуальных предпринимателей, являющихся сельскохозяйственными товаропроизводителями и членами сельскохозяйственного потребительского кооператива, граждан, ведущих личное подсобное хозяйство, являющихся членами кооператива;</w:t>
      </w:r>
    </w:p>
    <w:p w:rsidR="005C0363" w:rsidRDefault="005C0363">
      <w:pPr>
        <w:pStyle w:val="ConsPlusNormal"/>
        <w:spacing w:before="220"/>
        <w:ind w:firstLine="540"/>
        <w:jc w:val="both"/>
      </w:pPr>
      <w:proofErr w:type="gramStart"/>
      <w:r>
        <w:t>на финансовое обеспечение (возмещение) части затрат, связанных с приобретением сельскохозяйственной техники для оказания крестьянским (фермерским) хозяйствам и индивидуальным предпринимателям, являющимся сельскохозяйственными товаропроизводителями и членами сельскохозяйственного потребительского кооператива, гражданам, ведущим личное подсобное хозяйство, являющимся членами кооператива, услуг по обработке земли (вспашке, посадке, внесению минеральных удобрений, прополке и уборке урожая).</w:t>
      </w:r>
      <w:proofErr w:type="gramEnd"/>
      <w:r>
        <w:t xml:space="preserve"> Перечень сельскохозяйственной техники, на приобретение которой предоставляется субсидия, предусмотренная настоящим абзацем, утверждается органом исполнительной власти края в сфере агропромышленного комплекса;</w:t>
      </w:r>
    </w:p>
    <w:p w:rsidR="005C0363" w:rsidRDefault="005C0363">
      <w:pPr>
        <w:pStyle w:val="ConsPlusNormal"/>
        <w:jc w:val="both"/>
      </w:pPr>
      <w:r>
        <w:lastRenderedPageBreak/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5C0363" w:rsidRDefault="005C0363">
      <w:pPr>
        <w:pStyle w:val="ConsPlusNormal"/>
        <w:spacing w:before="220"/>
        <w:ind w:firstLine="540"/>
        <w:jc w:val="both"/>
      </w:pPr>
      <w:proofErr w:type="gramStart"/>
      <w:r>
        <w:t>на финансовое обеспечение (возмещение) части затрат, связанных с приобретением нетелей, в том числе племенных, и (или) коров, в том числе племенных, молочного направления продуктивности, и (или) молодняка крупного рогатого скота (бычков) в возрасте до 4 месяцев для их последующей передачи в собственность граждан, ведущих личное подсобное хозяйство, являющихся членами кооператива;</w:t>
      </w:r>
      <w:proofErr w:type="gramEnd"/>
    </w:p>
    <w:p w:rsidR="005C0363" w:rsidRDefault="005C0363">
      <w:pPr>
        <w:pStyle w:val="ConsPlusNormal"/>
        <w:spacing w:before="220"/>
        <w:ind w:firstLine="540"/>
        <w:jc w:val="both"/>
      </w:pPr>
      <w:proofErr w:type="gramStart"/>
      <w:r>
        <w:t>на финансовое обеспечение (возмещение) части затрат, связанных с приобретением техники и оборудования, специализированного транспорта, печей (крематоров, инсинераторов) для утилизации биологических отходов, модульных объектов и (или) оборудования, предназначенных для убоя сельскохозяйственных животных.</w:t>
      </w:r>
      <w:proofErr w:type="gramEnd"/>
      <w:r>
        <w:t xml:space="preserve"> Под модульным объектом понимается быстровозводимое здание и (или) здания, собранные из отдельных модулей (</w:t>
      </w:r>
      <w:proofErr w:type="gramStart"/>
      <w:r>
        <w:t>блок-контейнеров</w:t>
      </w:r>
      <w:proofErr w:type="gramEnd"/>
      <w:r>
        <w:t>) с готовой внутренней и внешней отделкой. Перечень техники и оборудования, специализированного транспорта, на приобретение которых предоставляется субсидия, предусмотренная настоящим абзацем, утверждается органом исполнительной власти края в сфере агропромышленного комплекса;</w:t>
      </w:r>
    </w:p>
    <w:p w:rsidR="005C0363" w:rsidRDefault="005C0363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5C0363" w:rsidRDefault="005C0363">
      <w:pPr>
        <w:pStyle w:val="ConsPlusNormal"/>
        <w:spacing w:before="220"/>
        <w:ind w:firstLine="540"/>
        <w:jc w:val="both"/>
      </w:pPr>
      <w:proofErr w:type="gramStart"/>
      <w:r>
        <w:t>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по кредитным договорам (договорам займа), заключенным с 1 января 2020 года на срок до 2 лет, на цели, определенные Правительством края (для сельскохозяйственных потребительских кооперативов, образованных двумя и более сельскохозяйственными потребительскими кооперативами);</w:t>
      </w:r>
      <w:proofErr w:type="gramEnd"/>
    </w:p>
    <w:p w:rsidR="005C0363" w:rsidRDefault="005C0363">
      <w:pPr>
        <w:pStyle w:val="ConsPlusNormal"/>
        <w:spacing w:before="220"/>
        <w:ind w:firstLine="540"/>
        <w:jc w:val="both"/>
      </w:pPr>
      <w:bookmarkStart w:id="13" w:name="P147"/>
      <w:bookmarkEnd w:id="13"/>
      <w:proofErr w:type="gramStart"/>
      <w:r>
        <w:t>б) сельскохозяйственным товаропроизводителям, приобретающим, производящим и реализующим семя производителей сельскохозяйственных животных и реализующим жидкий азот, на возмещение части затрат на удешевление стоимости семени и жидкого азота, реализованных сельскохозяйственным товаропроизводителям, краевым государственным учреждениям ветеринарии для искусственного осеменения сельскохозяйственных животных, принадлежащих гражданам, ведущим личное подсобное хозяйство, крестьянским (фермерским) хозяйствам, индивидуальным предпринимателям, являющимся сельскохозяйственными товаропроизводителями;</w:t>
      </w:r>
      <w:proofErr w:type="gramEnd"/>
    </w:p>
    <w:p w:rsidR="005C0363" w:rsidRDefault="005C0363">
      <w:pPr>
        <w:pStyle w:val="ConsPlusNormal"/>
        <w:spacing w:before="220"/>
        <w:ind w:firstLine="540"/>
        <w:jc w:val="both"/>
      </w:pPr>
      <w:r>
        <w:t>в) крестьянским (фермерским) хозяйствам, индивидуальным предпринимателям, являющимся сельскохозяйственными товаропроизводителями, на возмещение части затрат на приобретение техники и оборудования по договорам купли-продажи и (или) финансовой аренды (лизинга). Перечень техники и оборудования, на приобретение которых предоставляется субсидия, предусмотренная настоящим подпунктом, утверждается органом исполнительной власти края в сфере агропромышленного комплекса.</w:t>
      </w:r>
    </w:p>
    <w:p w:rsidR="005C0363" w:rsidRDefault="005C036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5C0363" w:rsidRDefault="005C0363">
      <w:pPr>
        <w:pStyle w:val="ConsPlusNormal"/>
        <w:spacing w:before="220"/>
        <w:ind w:firstLine="540"/>
        <w:jc w:val="both"/>
      </w:pPr>
      <w:bookmarkStart w:id="14" w:name="P150"/>
      <w:bookmarkEnd w:id="14"/>
      <w:r>
        <w:t>3. В целях развития малых форм хозяйствования предоставляются следующие гранты в форме субсидий:</w:t>
      </w:r>
    </w:p>
    <w:p w:rsidR="005C0363" w:rsidRDefault="005C0363">
      <w:pPr>
        <w:pStyle w:val="ConsPlusNormal"/>
        <w:spacing w:before="220"/>
        <w:ind w:firstLine="540"/>
        <w:jc w:val="both"/>
      </w:pPr>
      <w:bookmarkStart w:id="15" w:name="P151"/>
      <w:bookmarkEnd w:id="15"/>
      <w:r>
        <w:t>а) грант "Наш фермер" - индивидуальным предпринимателям, зарегистрированным не ранее года, предшествующего году предоставления гранта, основными видами деятельности которых являются выращивание, и (или) производство, и (или) переработка сельскохозяйственной продукции, на финансовое обеспечение затрат, связанных с реализацией проекта по развитию сельскохозяйственной деятельности;</w:t>
      </w:r>
    </w:p>
    <w:p w:rsidR="005C0363" w:rsidRDefault="005C0363">
      <w:pPr>
        <w:pStyle w:val="ConsPlusNormal"/>
        <w:spacing w:before="220"/>
        <w:ind w:firstLine="540"/>
        <w:jc w:val="both"/>
      </w:pPr>
      <w:proofErr w:type="gramStart"/>
      <w:r>
        <w:t xml:space="preserve">б) грант "Региональный продукт" - индивидуальным предпринимателям, являющимся сельскохозяйственными товаропроизводителями, и крестьянским (фермерским) хозяйствам на финансовое обеспечение затрат, связанных с реализацией проекта по развитию деятельности по </w:t>
      </w:r>
      <w:r>
        <w:lastRenderedPageBreak/>
        <w:t>переработке сельскохозяйственной продукции, и (или) производству пищевых продуктов, и (или) по заготовке и переработке недревесных и пищевых лесных ресурсов и лекарственных растений;</w:t>
      </w:r>
      <w:proofErr w:type="gramEnd"/>
    </w:p>
    <w:p w:rsidR="005C0363" w:rsidRDefault="005C0363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5C0363" w:rsidRDefault="005C0363">
      <w:pPr>
        <w:pStyle w:val="ConsPlusNormal"/>
        <w:spacing w:before="220"/>
        <w:ind w:firstLine="540"/>
        <w:jc w:val="both"/>
      </w:pPr>
      <w:bookmarkStart w:id="16" w:name="P154"/>
      <w:bookmarkEnd w:id="16"/>
      <w:r>
        <w:t>в) грант гражданам, ведущим личное подсобное хозяйство и применяющим специальный налоговый режим "Налог на профессиональный доход", на финансовое обеспечение затрат, связанных с реализацией проекта по развитию личного подсобного хозяйства;</w:t>
      </w:r>
    </w:p>
    <w:p w:rsidR="005C0363" w:rsidRDefault="005C0363">
      <w:pPr>
        <w:pStyle w:val="ConsPlusNormal"/>
        <w:spacing w:before="220"/>
        <w:ind w:firstLine="540"/>
        <w:jc w:val="both"/>
      </w:pPr>
      <w:bookmarkStart w:id="17" w:name="P155"/>
      <w:bookmarkEnd w:id="17"/>
      <w:proofErr w:type="gramStart"/>
      <w:r>
        <w:t>г) грант сельскохозяйственным потребительским кооперативам, за исключением сельскохозяйственных потребительских кооперативов, образованных двумя и более сельскохозяйственными потребительскими кооперативами, крестьянским (фермерским) хозяйствам, индивидуальным предпринимателям, являющимся сельскохозяйственными товаропроизводителями, индивидуальным предпринимателям, осуществляющим деятельность в районах Крайнего Севера, и крестьянским (фермерским) хозяйствам, которые осуществляют деятельность в районах Крайнего Севера и местностях, приравненных к районам Крайнего Севера, на финансовое обеспечение затрат, связанных с реализацией проектов по</w:t>
      </w:r>
      <w:proofErr w:type="gramEnd"/>
      <w:r>
        <w:t xml:space="preserve"> развитию несельскохозяйственных видов деятельности на сельских территориях края по направлениям, определяемым Правительством края.</w:t>
      </w:r>
    </w:p>
    <w:p w:rsidR="005C0363" w:rsidRDefault="005C0363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4. Перечни субсидируемых затрат, финансовое обеспечение которых осуществляется за счет грантов, предусмотренных </w:t>
      </w:r>
      <w:hyperlink w:anchor="P150">
        <w:r>
          <w:rPr>
            <w:color w:val="0000FF"/>
          </w:rPr>
          <w:t>пунктом 3</w:t>
        </w:r>
      </w:hyperlink>
      <w:r>
        <w:t xml:space="preserve"> настоящей статьи, утверждаются Правительством края.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Перечни техники, оборудования, грузового автомобильного транспорта, приобретаемых в рамках реализации проектов, предусмотренных </w:t>
      </w:r>
      <w:hyperlink w:anchor="P151">
        <w:r>
          <w:rPr>
            <w:color w:val="0000FF"/>
          </w:rPr>
          <w:t>подпунктами "а"</w:t>
        </w:r>
      </w:hyperlink>
      <w:r>
        <w:t xml:space="preserve"> - </w:t>
      </w:r>
      <w:hyperlink w:anchor="P154">
        <w:r>
          <w:rPr>
            <w:color w:val="0000FF"/>
          </w:rPr>
          <w:t>"</w:t>
        </w:r>
        <w:proofErr w:type="gramStart"/>
        <w:r>
          <w:rPr>
            <w:color w:val="0000FF"/>
          </w:rPr>
          <w:t>в</w:t>
        </w:r>
        <w:proofErr w:type="gramEnd"/>
        <w:r>
          <w:rPr>
            <w:color w:val="0000FF"/>
          </w:rPr>
          <w:t xml:space="preserve">" </w:t>
        </w:r>
        <w:proofErr w:type="gramStart"/>
        <w:r>
          <w:rPr>
            <w:color w:val="0000FF"/>
          </w:rPr>
          <w:t>пункта</w:t>
        </w:r>
        <w:proofErr w:type="gramEnd"/>
        <w:r>
          <w:rPr>
            <w:color w:val="0000FF"/>
          </w:rPr>
          <w:t xml:space="preserve"> 3</w:t>
        </w:r>
      </w:hyperlink>
      <w:r>
        <w:t xml:space="preserve"> настоящей статьи, утверждаются органом исполнительной власти края в сфере агропромышленного комплекса.</w:t>
      </w:r>
    </w:p>
    <w:p w:rsidR="005C0363" w:rsidRDefault="005C0363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Законом</w:t>
        </w:r>
      </w:hyperlink>
      <w:r>
        <w:t xml:space="preserve"> Красноярского края от 16.03.2023 N 5-1639)</w:t>
      </w:r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Title"/>
        <w:ind w:firstLine="540"/>
        <w:jc w:val="both"/>
        <w:outlineLvl w:val="0"/>
      </w:pPr>
      <w:bookmarkStart w:id="18" w:name="P161"/>
      <w:bookmarkEnd w:id="18"/>
      <w:r>
        <w:t>Статья 10. Государственная поддержка кадрового обеспечения агропромышленного комплекса</w:t>
      </w:r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Normal"/>
        <w:ind w:firstLine="540"/>
        <w:jc w:val="both"/>
      </w:pPr>
      <w:r>
        <w:t>Государственная поддержка кадрового обеспечения агропромышленного комплекса края осуществляется в виде следующих мер: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1) предоставление социальной выплаты на обустройство:</w:t>
      </w:r>
    </w:p>
    <w:p w:rsidR="005C0363" w:rsidRDefault="005C0363">
      <w:pPr>
        <w:pStyle w:val="ConsPlusNormal"/>
        <w:spacing w:before="220"/>
        <w:ind w:firstLine="540"/>
        <w:jc w:val="both"/>
      </w:pPr>
      <w:proofErr w:type="gramStart"/>
      <w:r>
        <w:t xml:space="preserve">молодым работникам в возрасте не старше 35 лет, заключившим трудовой договор с организацией агропромышленного комплекса, осуществляющей деятельность на сельской территории, сельскохозяйственным товаропроизводителем, вновь созданным сельскохозяйственным товаропроизводителем, государственным учреждением ветеринарии края, научной организацией, осуществляющей в процессе научной, научно-технической деятельности на территории края производство сельскохозяйственной продукции, ее первичную и последующую (промышленную) переработку в соответствии с перечнем, указанным в </w:t>
      </w:r>
      <w:hyperlink r:id="rId46">
        <w:r>
          <w:rPr>
            <w:color w:val="0000FF"/>
          </w:rPr>
          <w:t>части 1 статьи 3</w:t>
        </w:r>
        <w:proofErr w:type="gramEnd"/>
      </w:hyperlink>
      <w:r>
        <w:t xml:space="preserve"> Федерального закона N 264-ФЗ;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гражданам, заключившим трудовой договор с сельскохозяйственным товаропроизводителем, вновь созданным сельскохозяйственным товаропроизводителем по профессии, включенной в </w:t>
      </w:r>
      <w:hyperlink r:id="rId47">
        <w:r>
          <w:rPr>
            <w:color w:val="0000FF"/>
          </w:rPr>
          <w:t>перечень</w:t>
        </w:r>
      </w:hyperlink>
      <w:r>
        <w:t xml:space="preserve"> профессий, утверждаемый органом исполнительной власти края в сфере агропромышленного комплекса;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2) предоставление субсидий сельскохозяйственным товаропроизводителям, вновь созданным сельскохозяйственным товаропроизводителям: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на возмещение части затрат, связанных с выплатой заработной платы молодому специалисту. </w:t>
      </w:r>
      <w:proofErr w:type="gramStart"/>
      <w:r>
        <w:t xml:space="preserve">Под молодым специалистом понимается гражданин Российской Федерации в </w:t>
      </w:r>
      <w:r>
        <w:lastRenderedPageBreak/>
        <w:t xml:space="preserve">возрасте не старше 35 лет на дату заключения трудового договора с сельскохозяйственным товаропроизводителем, вновь созданным сельскохозяйственным товаропроизводителем, имеющий высшее или среднее профессиональное образование и заключивший трудовой договор на исполнение обязанностей в соответствии с полученным образованием по укрупненной группе профессий, специальностей, направлений подготовки по должности, отнесенной Общероссийским </w:t>
      </w:r>
      <w:hyperlink r:id="rId48">
        <w:r>
          <w:rPr>
            <w:color w:val="0000FF"/>
          </w:rPr>
          <w:t>классификатором</w:t>
        </w:r>
      </w:hyperlink>
      <w:r>
        <w:t xml:space="preserve"> профессий рабочих, должностей служащих и</w:t>
      </w:r>
      <w:proofErr w:type="gramEnd"/>
      <w:r>
        <w:t xml:space="preserve"> тарифных разрядов </w:t>
      </w:r>
      <w:proofErr w:type="gramStart"/>
      <w:r>
        <w:t>ОК</w:t>
      </w:r>
      <w:proofErr w:type="gramEnd"/>
      <w:r>
        <w:t xml:space="preserve"> 016-94, утвержденным Постановлением Комитета Российской Федерации по стандартизации, метрологии и сертификации от 26 декабря 1994 года N 367 "О принятии и введении в действие Общероссийского классификатора профессий рабочих, должностей служащих и тарифных разрядов ОК 016-94", к должности "служащий";</w:t>
      </w:r>
    </w:p>
    <w:p w:rsidR="005C0363" w:rsidRDefault="005C0363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на возмещение части затрат, связанных с выплатой заработной платы студентам в случае их трудоустройства по срочному трудовому договору в период прохождения практической подготовки;</w:t>
      </w:r>
    </w:p>
    <w:p w:rsidR="005C0363" w:rsidRDefault="005C0363">
      <w:pPr>
        <w:pStyle w:val="ConsPlusNormal"/>
        <w:spacing w:before="220"/>
        <w:ind w:firstLine="540"/>
        <w:jc w:val="both"/>
      </w:pPr>
      <w:proofErr w:type="gramStart"/>
      <w:r>
        <w:t>3) предоставление субсидий сельскохозяйственным товаропроизводителям, вновь созданным сельскохозяйственным товаропроизводителям на возмещение части затрат, связанных с дополнительным профессиональным образованием работников в организациях, осуществляющих образовательную деятельность по дополнительным профессиональным программам, расположенных на территории Российской Федерации (стоимость обучения, расходы по проезду, найму жилого помещения);</w:t>
      </w:r>
      <w:proofErr w:type="gramEnd"/>
    </w:p>
    <w:p w:rsidR="005C0363" w:rsidRDefault="005C0363">
      <w:pPr>
        <w:pStyle w:val="ConsPlusNormal"/>
        <w:spacing w:before="220"/>
        <w:ind w:firstLine="540"/>
        <w:jc w:val="both"/>
      </w:pPr>
      <w:r>
        <w:t>4) предоставление грантов в форме субсидий образовательным организациям высшего образования, осуществляющим на территории края подготовку кадров по направлениям подготовки "Сельское хозяйство и сельскохозяйственные науки", на финансовое обеспечение затрат на развитие профессиональной подготовки студентов в области агропромышленного комплекса.</w:t>
      </w:r>
    </w:p>
    <w:p w:rsidR="005C0363" w:rsidRDefault="005C0363">
      <w:pPr>
        <w:pStyle w:val="ConsPlusNormal"/>
        <w:spacing w:before="220"/>
        <w:ind w:firstLine="540"/>
        <w:jc w:val="both"/>
      </w:pPr>
      <w:hyperlink r:id="rId50">
        <w:r>
          <w:rPr>
            <w:color w:val="0000FF"/>
          </w:rPr>
          <w:t>Перечень</w:t>
        </w:r>
      </w:hyperlink>
      <w:r>
        <w:t xml:space="preserve"> субсидируемых затрат, финансовое обеспечение которых осуществляется за счет гранта, устанавливается Правительством края.</w:t>
      </w:r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Title"/>
        <w:ind w:firstLine="540"/>
        <w:jc w:val="both"/>
        <w:outlineLvl w:val="0"/>
      </w:pPr>
      <w:bookmarkStart w:id="19" w:name="P175"/>
      <w:bookmarkEnd w:id="19"/>
      <w:r>
        <w:t>Статья 11. Государственная поддержка улучшения жилищных условий граждан, проживающих в сельской местности либо изъявивших желание переехать на постоянное место жительства в сельскую местность и работать там, либо проживающих и работающих в городских округах</w:t>
      </w:r>
    </w:p>
    <w:p w:rsidR="005C0363" w:rsidRDefault="005C0363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Normal"/>
        <w:ind w:firstLine="540"/>
        <w:jc w:val="both"/>
      </w:pPr>
      <w:r>
        <w:t>1. Государственная поддержка улучшения жилищных условий граждан, проживающих в сельской местности либо изъявивших желание переехать на постоянное место жительства в сельскую местность и работать там, либо проживающих и работающих в городских поселениях, городских округах, осуществляется в виде следующих мер:</w:t>
      </w:r>
    </w:p>
    <w:p w:rsidR="005C0363" w:rsidRDefault="005C0363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а) предоставление социальных выплат на строительство (приобретение) жилья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б) предоставление субсидий сельскохозяйственным товаропроизводителям, за исключением граждан, ведущих личное подсобное хозяйство, на возмещение части затрат на строительство жилья в сельской местности, предоставляемого по договорам найма жилого помещения гражданам, проживающим и работающим на селе либо изъявившим желание переехать на постоянное место жительства в сельскую местность и работать там;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в) предоставление социальных выплат гражданам, работающим в государственных </w:t>
      </w:r>
      <w:r>
        <w:lastRenderedPageBreak/>
        <w:t>учреждениях ветеринарии края в сельской местности или в городах, расположенных в районах Крайнего Севера и приравненных к ним местностях, на строительство (приобретение) жилья;</w:t>
      </w:r>
    </w:p>
    <w:p w:rsidR="005C0363" w:rsidRDefault="005C03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03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363" w:rsidRDefault="005C03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363" w:rsidRDefault="005C03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0363" w:rsidRDefault="005C0363">
            <w:pPr>
              <w:pStyle w:val="ConsPlusNormal"/>
              <w:jc w:val="both"/>
            </w:pPr>
            <w:r>
              <w:rPr>
                <w:color w:val="392C69"/>
              </w:rPr>
              <w:t>Пп. "г" п. 1 ст. 11 вступает в силу с 01.01.2024 (</w:t>
            </w:r>
            <w:hyperlink r:id="rId53">
              <w:r>
                <w:rPr>
                  <w:color w:val="0000FF"/>
                </w:rPr>
                <w:t>п. 2 ст. 2</w:t>
              </w:r>
            </w:hyperlink>
            <w:r>
              <w:rPr>
                <w:color w:val="392C69"/>
              </w:rPr>
              <w:t xml:space="preserve"> Закона Красноярского края от 16.03.2023 N 5-1639).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363" w:rsidRDefault="005C0363">
            <w:pPr>
              <w:pStyle w:val="ConsPlusNormal"/>
            </w:pPr>
          </w:p>
        </w:tc>
      </w:tr>
    </w:tbl>
    <w:p w:rsidR="005C0363" w:rsidRDefault="005C0363">
      <w:pPr>
        <w:pStyle w:val="ConsPlusNormal"/>
        <w:spacing w:before="280"/>
        <w:ind w:firstLine="540"/>
        <w:jc w:val="both"/>
      </w:pPr>
      <w:proofErr w:type="gramStart"/>
      <w:r>
        <w:t>г) предоставление социальных выплат на строительство (приобретение) жилья гражданам, работающим по трудовому договору в должности преподавателя или мастера производственного обучения в профессиональной образовательной организации, осуществляющей подготовку кадров по укрупненной группе профессий и специальностей "Сельское хозяйство и сельскохозяйственные науки" и расположенной в сельской местности, городском поселении, городском округе (за исключением городского округа город Красноярск).</w:t>
      </w:r>
      <w:proofErr w:type="gramEnd"/>
    </w:p>
    <w:p w:rsidR="005C0363" w:rsidRDefault="005C0363">
      <w:pPr>
        <w:pStyle w:val="ConsPlusNormal"/>
        <w:jc w:val="both"/>
      </w:pPr>
      <w:r>
        <w:t xml:space="preserve">(пп. "г" введен </w:t>
      </w:r>
      <w:hyperlink r:id="rId54">
        <w:r>
          <w:rPr>
            <w:color w:val="0000FF"/>
          </w:rPr>
          <w:t>Законом</w:t>
        </w:r>
      </w:hyperlink>
      <w:r>
        <w:t xml:space="preserve"> Красноярского края от 16.03.2023 N 5-1639)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2. Правительство края устанавливает:</w:t>
      </w:r>
    </w:p>
    <w:p w:rsidR="005C0363" w:rsidRDefault="005C0363">
      <w:pPr>
        <w:pStyle w:val="ConsPlusNormal"/>
        <w:spacing w:before="220"/>
        <w:ind w:firstLine="540"/>
        <w:jc w:val="both"/>
      </w:pPr>
      <w:proofErr w:type="gramStart"/>
      <w:r>
        <w:t>а) долю собственных и (или) заемных средств получателей государственной поддержки, необходимых для строительства (приобретения) жилья (в процентах от расчетной стоимости строительства (приобретения) жилья);</w:t>
      </w:r>
      <w:proofErr w:type="gramEnd"/>
    </w:p>
    <w:p w:rsidR="005C0363" w:rsidRDefault="005C0363">
      <w:pPr>
        <w:pStyle w:val="ConsPlusNormal"/>
        <w:spacing w:before="220"/>
        <w:ind w:firstLine="540"/>
        <w:jc w:val="both"/>
      </w:pPr>
      <w:r>
        <w:t>б) порядки формирования, утверждения и исключения из списков (сводных списков) получателей средств государственной поддержки, перечень, формы и сроки представления документов, необходимых для включения в списки (сводные списки) получателей государственной поддержки;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в) форму, порядок выдачи, ведения учета, замены и сдачи свидетельства о предоставлении социальной выплаты на строительство (приобретение) жилья, форму реестра выданных свидетельств, а также перечень, формы и сроки представления документов, необходимых для получения, замены и сдачи свидетельств;</w:t>
      </w:r>
    </w:p>
    <w:p w:rsidR="005C0363" w:rsidRDefault="005C0363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5C0363" w:rsidRDefault="005C0363">
      <w:pPr>
        <w:pStyle w:val="ConsPlusNormal"/>
        <w:spacing w:before="220"/>
        <w:ind w:firstLine="540"/>
        <w:jc w:val="both"/>
      </w:pPr>
      <w:proofErr w:type="gramStart"/>
      <w:r>
        <w:t>г) порядок и условия подтверждения гражданами, являющимися получателями государственной поддержки, предусмотренной настоящей статьей, наличия собственных и (или) заемных средств в размере части стоимости строительства (приобретения) жилья, не обеспеченной за счет средств социальной выплаты;</w:t>
      </w:r>
      <w:proofErr w:type="gramEnd"/>
    </w:p>
    <w:p w:rsidR="005C0363" w:rsidRDefault="005C0363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д) перечень, сроки и порядок представления документов, подтверждающих наличие у получателей государственной поддержки собственных и (или) заемных средств, необходимых для строительства (приобретения) жилья;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е) срок представления свидетельства о предоставлении социальной выплаты на строительство (приобретение) жилья в кредитную организацию для заключения договора банковского счета и открытия банковского счета, предназначенного для зачисления социальной выплаты, а также срок оформления жилого помещения в общую собственность всех членов семьи, указанных в свидетельстве.</w:t>
      </w:r>
    </w:p>
    <w:p w:rsidR="005C0363" w:rsidRDefault="005C0363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Title"/>
        <w:ind w:firstLine="540"/>
        <w:jc w:val="both"/>
        <w:outlineLvl w:val="0"/>
      </w:pPr>
      <w:r>
        <w:t>Статья 12. Финансирование мер государственной поддержки</w:t>
      </w:r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Normal"/>
        <w:ind w:firstLine="540"/>
        <w:jc w:val="both"/>
      </w:pPr>
      <w:r>
        <w:t xml:space="preserve">1. Финансовое обеспечение мер государственной поддержки, установленных </w:t>
      </w:r>
      <w:hyperlink w:anchor="P94">
        <w:r>
          <w:rPr>
            <w:color w:val="0000FF"/>
          </w:rPr>
          <w:t>статьями 7</w:t>
        </w:r>
      </w:hyperlink>
      <w:r>
        <w:t xml:space="preserve"> - </w:t>
      </w:r>
      <w:hyperlink w:anchor="P175">
        <w:r>
          <w:rPr>
            <w:color w:val="0000FF"/>
          </w:rPr>
          <w:t>11</w:t>
        </w:r>
      </w:hyperlink>
      <w:r>
        <w:t xml:space="preserve"> настоящего Закона, является расходным обязательством Красноярского края и осуществляется за счет сре</w:t>
      </w:r>
      <w:proofErr w:type="gramStart"/>
      <w:r>
        <w:t>дств кр</w:t>
      </w:r>
      <w:proofErr w:type="gramEnd"/>
      <w:r>
        <w:t>аевого бюджета.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lastRenderedPageBreak/>
        <w:t xml:space="preserve">2. Финансовое обеспечение мер государственной поддержки, установленных нормативными правовыми актами Правительства края в соответствии с </w:t>
      </w:r>
      <w:hyperlink w:anchor="P50">
        <w:r>
          <w:rPr>
            <w:color w:val="0000FF"/>
          </w:rPr>
          <w:t>подпунктом "а" пункта 2 статьи 4</w:t>
        </w:r>
      </w:hyperlink>
      <w:r>
        <w:t xml:space="preserve"> настоящего Закона, является расходным обязательством Красноярского края, осуществляется за счет сре</w:t>
      </w:r>
      <w:proofErr w:type="gramStart"/>
      <w:r>
        <w:t>дств кр</w:t>
      </w:r>
      <w:proofErr w:type="gramEnd"/>
      <w:r>
        <w:t>аевого бюджета и средств федерального бюджета, предоставляемых в целях софинансирования предоставления указанных мер.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3. Объем бюджетных ассигнований на предоставление мер государственной поддержки, предусмотренных </w:t>
      </w:r>
      <w:hyperlink w:anchor="P94">
        <w:r>
          <w:rPr>
            <w:color w:val="0000FF"/>
          </w:rPr>
          <w:t>статьями 7</w:t>
        </w:r>
      </w:hyperlink>
      <w:r>
        <w:t xml:space="preserve">, </w:t>
      </w:r>
      <w:hyperlink w:anchor="P133">
        <w:r>
          <w:rPr>
            <w:color w:val="0000FF"/>
          </w:rPr>
          <w:t>9</w:t>
        </w:r>
      </w:hyperlink>
      <w:r>
        <w:t xml:space="preserve">, </w:t>
      </w:r>
      <w:hyperlink w:anchor="P161">
        <w:r>
          <w:rPr>
            <w:color w:val="0000FF"/>
          </w:rPr>
          <w:t>10</w:t>
        </w:r>
      </w:hyperlink>
      <w:r>
        <w:t xml:space="preserve">, </w:t>
      </w:r>
      <w:hyperlink w:anchor="P175">
        <w:r>
          <w:rPr>
            <w:color w:val="0000FF"/>
          </w:rPr>
          <w:t>11</w:t>
        </w:r>
      </w:hyperlink>
      <w:r>
        <w:t xml:space="preserve"> настоящего Закона, на финансовый год должен составлять не менее 50 процентов расходов краевого бюджета, предусмотренных законом края о краевом бюджете на реализацию мер государственной поддержки, установленных </w:t>
      </w:r>
      <w:hyperlink w:anchor="P94">
        <w:r>
          <w:rPr>
            <w:color w:val="0000FF"/>
          </w:rPr>
          <w:t>статьями 7</w:t>
        </w:r>
      </w:hyperlink>
      <w:r>
        <w:t xml:space="preserve"> - </w:t>
      </w:r>
      <w:hyperlink w:anchor="P175">
        <w:r>
          <w:rPr>
            <w:color w:val="0000FF"/>
          </w:rPr>
          <w:t>11</w:t>
        </w:r>
      </w:hyperlink>
      <w:r>
        <w:t xml:space="preserve"> настоящего Закона.</w:t>
      </w:r>
    </w:p>
    <w:p w:rsidR="005C0363" w:rsidRDefault="005C0363">
      <w:pPr>
        <w:pStyle w:val="ConsPlusNormal"/>
        <w:spacing w:before="220"/>
        <w:ind w:firstLine="540"/>
        <w:jc w:val="both"/>
      </w:pPr>
      <w:proofErr w:type="gramStart"/>
      <w:r>
        <w:t xml:space="preserve">Увеличение объема бюджетных ассигнований на предоставление мер государственной поддержки, предусмотренных </w:t>
      </w:r>
      <w:hyperlink w:anchor="P110">
        <w:r>
          <w:rPr>
            <w:color w:val="0000FF"/>
          </w:rPr>
          <w:t>статьей 8</w:t>
        </w:r>
      </w:hyperlink>
      <w:r>
        <w:t xml:space="preserve"> настоящего Закона, в текущем финансовом году осуществляется по предложению комиссии по вопросам государственной поддержки агропромышленного комплекса края, предусмотренной </w:t>
      </w:r>
      <w:hyperlink w:anchor="P204">
        <w:r>
          <w:rPr>
            <w:color w:val="0000FF"/>
          </w:rPr>
          <w:t>статьей 13</w:t>
        </w:r>
      </w:hyperlink>
      <w:r>
        <w:t xml:space="preserve"> настоящего Закона, при составлении Правительством края проекта закона края о внесении изменений в закон о краевом бюджете и не может осуществляться за счет снижения объема бюджетных ассигнований, установленных</w:t>
      </w:r>
      <w:proofErr w:type="gramEnd"/>
      <w:r>
        <w:t xml:space="preserve"> законом края о краевом бюджете на текущий финансовый год, на предоставление мер государственной поддержки, предусмотренных </w:t>
      </w:r>
      <w:hyperlink w:anchor="P94">
        <w:r>
          <w:rPr>
            <w:color w:val="0000FF"/>
          </w:rPr>
          <w:t>статьями 7</w:t>
        </w:r>
      </w:hyperlink>
      <w:r>
        <w:t xml:space="preserve">, </w:t>
      </w:r>
      <w:hyperlink w:anchor="P133">
        <w:r>
          <w:rPr>
            <w:color w:val="0000FF"/>
          </w:rPr>
          <w:t>9</w:t>
        </w:r>
      </w:hyperlink>
      <w:r>
        <w:t xml:space="preserve">, </w:t>
      </w:r>
      <w:hyperlink w:anchor="P161">
        <w:r>
          <w:rPr>
            <w:color w:val="0000FF"/>
          </w:rPr>
          <w:t>10</w:t>
        </w:r>
      </w:hyperlink>
      <w:r>
        <w:t xml:space="preserve">, </w:t>
      </w:r>
      <w:hyperlink w:anchor="P175">
        <w:r>
          <w:rPr>
            <w:color w:val="0000FF"/>
          </w:rPr>
          <w:t>11</w:t>
        </w:r>
      </w:hyperlink>
      <w:r>
        <w:t xml:space="preserve"> настоящего Закона.</w:t>
      </w:r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Title"/>
        <w:ind w:firstLine="540"/>
        <w:jc w:val="both"/>
        <w:outlineLvl w:val="0"/>
      </w:pPr>
      <w:bookmarkStart w:id="20" w:name="P204"/>
      <w:bookmarkEnd w:id="20"/>
      <w:r>
        <w:t>Статья 13. Комиссия по вопросам государственной поддержки агропромышленного комплекса края</w:t>
      </w:r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Normal"/>
        <w:ind w:firstLine="540"/>
        <w:jc w:val="both"/>
      </w:pPr>
      <w:r>
        <w:t xml:space="preserve">1. В целях </w:t>
      </w:r>
      <w:proofErr w:type="gramStart"/>
      <w:r>
        <w:t>обеспечения эффективного взаимодействия органов государственной власти Красноярского края</w:t>
      </w:r>
      <w:proofErr w:type="gramEnd"/>
      <w:r>
        <w:t xml:space="preserve"> и иных организаций по решению вопросов, связанных с государственной поддержкой агропромышленного комплекса края, создается комиссия по вопросам государственной поддержки агропромышленного комплекса края из равного числа представителей Законодательного Собрания края и органов исполнительной власти края (далее - комиссия). Состав комиссии не может превышать 16 человек. Состав комиссии и порядок ее формирования и работы утверждаются Правительством края.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2. К работе комиссии могут быть привлечены представители научных, образовательных, экспертных организаций, а также представители некоммерческих организаций, целью деятельности которых является защита и представление интересов субъектов агропромышленного комплекса края.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3. Комиссия является постоянно действующим совещательным органом, осуществляющим следующие полномочия: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а) выработка предложений по формированию основных направлений и условий государственной поддержки на территории края, в том числе по определению приоритетных направлений государственной поддержки, предусмотренной </w:t>
      </w:r>
      <w:hyperlink w:anchor="P113">
        <w:r>
          <w:rPr>
            <w:color w:val="0000FF"/>
          </w:rPr>
          <w:t>подпунктами "а"</w:t>
        </w:r>
      </w:hyperlink>
      <w:r>
        <w:t xml:space="preserve">, </w:t>
      </w:r>
      <w:hyperlink w:anchor="P117">
        <w:r>
          <w:rPr>
            <w:color w:val="0000FF"/>
          </w:rPr>
          <w:t>"б" пункта 1 статьи 8</w:t>
        </w:r>
      </w:hyperlink>
      <w:r>
        <w:t xml:space="preserve"> настоящего Закона;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>б) анализ эффективности реализации мер государственной поддержки и подготовка предложений по их совершенствованию;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в) рассмотрение инвестиционных проектов в агропромышленном комплексе в целях проведения их отбора для предоставления государственной поддержки, предусмотренной </w:t>
      </w:r>
      <w:hyperlink w:anchor="P113">
        <w:r>
          <w:rPr>
            <w:color w:val="0000FF"/>
          </w:rPr>
          <w:t>подпунктом "а" пункта 1 статьи 8</w:t>
        </w:r>
      </w:hyperlink>
      <w:r>
        <w:t xml:space="preserve"> настоящего Закона.</w:t>
      </w:r>
    </w:p>
    <w:p w:rsidR="005C0363" w:rsidRDefault="005C0363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Title"/>
        <w:ind w:firstLine="540"/>
        <w:jc w:val="both"/>
        <w:outlineLvl w:val="0"/>
      </w:pPr>
      <w:r>
        <w:t xml:space="preserve">Статья 14. Признание </w:t>
      </w:r>
      <w:proofErr w:type="gramStart"/>
      <w:r>
        <w:t>утратившими</w:t>
      </w:r>
      <w:proofErr w:type="gramEnd"/>
      <w:r>
        <w:t xml:space="preserve"> силу законов края (отдельных положений законов края)</w:t>
      </w:r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Признать утратившими силу с 1 января 2023 года </w:t>
      </w:r>
      <w:hyperlink r:id="rId59">
        <w:r>
          <w:rPr>
            <w:color w:val="0000FF"/>
          </w:rPr>
          <w:t>статьи 1</w:t>
        </w:r>
      </w:hyperlink>
      <w:r>
        <w:t xml:space="preserve">, </w:t>
      </w:r>
      <w:hyperlink r:id="rId60">
        <w:r>
          <w:rPr>
            <w:color w:val="0000FF"/>
          </w:rPr>
          <w:t>1.1</w:t>
        </w:r>
      </w:hyperlink>
      <w:r>
        <w:t xml:space="preserve">, </w:t>
      </w:r>
      <w:hyperlink r:id="rId61">
        <w:r>
          <w:rPr>
            <w:color w:val="0000FF"/>
          </w:rPr>
          <w:t>3</w:t>
        </w:r>
      </w:hyperlink>
      <w:r>
        <w:t xml:space="preserve">, </w:t>
      </w:r>
      <w:hyperlink r:id="rId62">
        <w:r>
          <w:rPr>
            <w:color w:val="0000FF"/>
          </w:rPr>
          <w:t>4</w:t>
        </w:r>
      </w:hyperlink>
      <w:r>
        <w:t xml:space="preserve">, </w:t>
      </w:r>
      <w:hyperlink r:id="rId63">
        <w:r>
          <w:rPr>
            <w:color w:val="0000FF"/>
          </w:rPr>
          <w:t>7</w:t>
        </w:r>
      </w:hyperlink>
      <w:r>
        <w:t xml:space="preserve"> - </w:t>
      </w:r>
      <w:hyperlink r:id="rId64">
        <w:r>
          <w:rPr>
            <w:color w:val="0000FF"/>
          </w:rPr>
          <w:t>30</w:t>
        </w:r>
      </w:hyperlink>
      <w:r>
        <w:t xml:space="preserve">, </w:t>
      </w:r>
      <w:hyperlink r:id="rId65">
        <w:r>
          <w:rPr>
            <w:color w:val="0000FF"/>
          </w:rPr>
          <w:t>32</w:t>
        </w:r>
      </w:hyperlink>
      <w:r>
        <w:t xml:space="preserve"> - </w:t>
      </w:r>
      <w:hyperlink r:id="rId66">
        <w:r>
          <w:rPr>
            <w:color w:val="0000FF"/>
          </w:rPr>
          <w:t>47</w:t>
        </w:r>
      </w:hyperlink>
      <w:r>
        <w:t xml:space="preserve">, </w:t>
      </w:r>
      <w:hyperlink r:id="rId67">
        <w:r>
          <w:rPr>
            <w:color w:val="0000FF"/>
          </w:rPr>
          <w:t>53</w:t>
        </w:r>
        <w:proofErr w:type="gramEnd"/>
      </w:hyperlink>
      <w:r>
        <w:t xml:space="preserve"> - </w:t>
      </w:r>
      <w:hyperlink r:id="rId68">
        <w:r>
          <w:rPr>
            <w:color w:val="0000FF"/>
          </w:rPr>
          <w:t>58</w:t>
        </w:r>
      </w:hyperlink>
      <w:r>
        <w:t xml:space="preserve">, </w:t>
      </w:r>
      <w:hyperlink r:id="rId69">
        <w:r>
          <w:rPr>
            <w:color w:val="0000FF"/>
          </w:rPr>
          <w:t>подпункты "б"</w:t>
        </w:r>
      </w:hyperlink>
      <w:r>
        <w:t xml:space="preserve">, </w:t>
      </w:r>
      <w:hyperlink r:id="rId70">
        <w:r>
          <w:rPr>
            <w:color w:val="0000FF"/>
          </w:rPr>
          <w:t>"в"</w:t>
        </w:r>
      </w:hyperlink>
      <w:r>
        <w:t xml:space="preserve">, </w:t>
      </w:r>
      <w:hyperlink r:id="rId71">
        <w:r>
          <w:rPr>
            <w:color w:val="0000FF"/>
          </w:rPr>
          <w:t>"е"</w:t>
        </w:r>
      </w:hyperlink>
      <w:r>
        <w:t xml:space="preserve">, </w:t>
      </w:r>
      <w:hyperlink r:id="rId72">
        <w:r>
          <w:rPr>
            <w:color w:val="0000FF"/>
          </w:rPr>
          <w:t>"ж"</w:t>
        </w:r>
      </w:hyperlink>
      <w:r>
        <w:t xml:space="preserve">, </w:t>
      </w:r>
      <w:hyperlink r:id="rId73">
        <w:r>
          <w:rPr>
            <w:color w:val="0000FF"/>
          </w:rPr>
          <w:t>"и"</w:t>
        </w:r>
      </w:hyperlink>
      <w:r>
        <w:t xml:space="preserve"> - </w:t>
      </w:r>
      <w:hyperlink r:id="rId74">
        <w:r>
          <w:rPr>
            <w:color w:val="0000FF"/>
          </w:rPr>
          <w:t>"н" пункта 1 статьи 59</w:t>
        </w:r>
      </w:hyperlink>
      <w:r>
        <w:t xml:space="preserve">, </w:t>
      </w:r>
      <w:hyperlink r:id="rId75">
        <w:r>
          <w:rPr>
            <w:color w:val="0000FF"/>
          </w:rPr>
          <w:t>статьи 61</w:t>
        </w:r>
      </w:hyperlink>
      <w:r>
        <w:t xml:space="preserve"> - </w:t>
      </w:r>
      <w:hyperlink r:id="rId76">
        <w:r>
          <w:rPr>
            <w:color w:val="0000FF"/>
          </w:rPr>
          <w:t>63</w:t>
        </w:r>
      </w:hyperlink>
      <w:r>
        <w:t xml:space="preserve"> Закона края от 21 февраля 2006 года N 17-4487 "О государственной поддержке агропромышленного комплекса края и развития сельских территорий края" (Ведомости высших органов государственной власти Красноярского края, 13 марта 2006 года, N 10 (103).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утратившими силу с 1 января 2025 года </w:t>
      </w:r>
      <w:hyperlink r:id="rId77">
        <w:r>
          <w:rPr>
            <w:color w:val="0000FF"/>
          </w:rPr>
          <w:t>статьи 5</w:t>
        </w:r>
      </w:hyperlink>
      <w:r>
        <w:t xml:space="preserve">, </w:t>
      </w:r>
      <w:hyperlink r:id="rId78">
        <w:r>
          <w:rPr>
            <w:color w:val="0000FF"/>
          </w:rPr>
          <w:t>31</w:t>
        </w:r>
      </w:hyperlink>
      <w:r>
        <w:t xml:space="preserve">, </w:t>
      </w:r>
      <w:hyperlink r:id="rId79">
        <w:r>
          <w:rPr>
            <w:color w:val="0000FF"/>
          </w:rPr>
          <w:t>49</w:t>
        </w:r>
      </w:hyperlink>
      <w:r>
        <w:t xml:space="preserve">, </w:t>
      </w:r>
      <w:hyperlink r:id="rId80">
        <w:r>
          <w:rPr>
            <w:color w:val="0000FF"/>
          </w:rPr>
          <w:t>50</w:t>
        </w:r>
      </w:hyperlink>
      <w:r>
        <w:t xml:space="preserve">, </w:t>
      </w:r>
      <w:hyperlink r:id="rId81">
        <w:r>
          <w:rPr>
            <w:color w:val="0000FF"/>
          </w:rPr>
          <w:t>52</w:t>
        </w:r>
      </w:hyperlink>
      <w:r>
        <w:t xml:space="preserve"> Закона края от 21 февраля 2006 года N 17-4487 "О государственной поддержке агропромышленного комплекса края и развития сельских территорий края" (Ведомости высших органов государственной власти Красноярского края, 13 марта 2006 года, N 10 (103).</w:t>
      </w:r>
      <w:proofErr w:type="gramEnd"/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утратившими силу с 1 января 2027 года </w:t>
      </w:r>
      <w:hyperlink r:id="rId82">
        <w:r>
          <w:rPr>
            <w:color w:val="0000FF"/>
          </w:rPr>
          <w:t>подпункт "а" пункта 1</w:t>
        </w:r>
      </w:hyperlink>
      <w:r>
        <w:t xml:space="preserve">, </w:t>
      </w:r>
      <w:hyperlink r:id="rId83">
        <w:r>
          <w:rPr>
            <w:color w:val="0000FF"/>
          </w:rPr>
          <w:t>пункт 2 статьи 59</w:t>
        </w:r>
      </w:hyperlink>
      <w:r>
        <w:t xml:space="preserve"> Закона края от 21 февраля 2006 года N 17-4487 "О государственной поддержке агропромышленного комплекса края и развития сельских территорий края" (Ведомости высших органов государственной власти Красноярского края, 13 марта 2006 года, N 10 (103).</w:t>
      </w:r>
      <w:proofErr w:type="gramEnd"/>
    </w:p>
    <w:p w:rsidR="005C0363" w:rsidRDefault="005C0363">
      <w:pPr>
        <w:pStyle w:val="ConsPlusNormal"/>
        <w:spacing w:before="220"/>
        <w:ind w:firstLine="540"/>
        <w:jc w:val="both"/>
      </w:pPr>
      <w:r>
        <w:t>4. Признать утратившими силу с 1 января 2028 года: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1) </w:t>
      </w:r>
      <w:hyperlink r:id="rId84">
        <w:r>
          <w:rPr>
            <w:color w:val="0000FF"/>
          </w:rPr>
          <w:t>Закон</w:t>
        </w:r>
      </w:hyperlink>
      <w:r>
        <w:t xml:space="preserve"> края от 21 февраля 2006 года N 17-4487 "О государственной поддержке субъектов агропромышленного комплекса края" (Ведомости высших органов государственной власти Красноярского края, 13 марта 2006 года, N 10 (103);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2) </w:t>
      </w:r>
      <w:hyperlink r:id="rId85">
        <w:r>
          <w:rPr>
            <w:color w:val="0000FF"/>
          </w:rPr>
          <w:t>Закон</w:t>
        </w:r>
      </w:hyperlink>
      <w:r>
        <w:t xml:space="preserve"> края от 26 декабря 2006 года N 21-5626 "О внесении изменений в Закон края "О государственной поддержке субъектов агропромышленного комплекса края" (Ведомости высших органов государственной власти Красноярского края, 28 декабря 2006 года, N 58 (151);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3) </w:t>
      </w:r>
      <w:hyperlink r:id="rId86">
        <w:r>
          <w:rPr>
            <w:color w:val="0000FF"/>
          </w:rPr>
          <w:t>Закон</w:t>
        </w:r>
      </w:hyperlink>
      <w:r>
        <w:t xml:space="preserve"> края от 7 декабря 2007 года N 3-937 "О распространении Закона края "О государственной поддержке субъектов агропромышленного комплекса края" на всю территорию нового субъекта Российской Федерации - Красноярского края и внесении в него изменений" (Ведомости высших органов государственной власти Красноярского края, 14 декабря 2007 года, N 61 (213);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4) </w:t>
      </w:r>
      <w:hyperlink r:id="rId87">
        <w:r>
          <w:rPr>
            <w:color w:val="0000FF"/>
          </w:rPr>
          <w:t>Закон</w:t>
        </w:r>
      </w:hyperlink>
      <w:r>
        <w:t xml:space="preserve"> края от 20 декабря 2007 года N 4-1156 "О внесении изменений в Закон края "О государственной поддержке субъектов агропромышленного комплекса края" (Ведомости высших органов государственной власти Красноярского края, 30 декабря 2007 года, N 69 (221);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5) </w:t>
      </w:r>
      <w:hyperlink r:id="rId88">
        <w:r>
          <w:rPr>
            <w:color w:val="0000FF"/>
          </w:rPr>
          <w:t>Закон</w:t>
        </w:r>
      </w:hyperlink>
      <w:r>
        <w:t xml:space="preserve"> края от 10 июля 2008 года N 6-2012 "О внесении изменений в Закон края "О государственной поддержке субъектов агропромышленного комплекса края" (Ведомости высших органов государственной власти Красноярского края, 28 июля 2008 года, N 38 (259);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6) </w:t>
      </w:r>
      <w:hyperlink r:id="rId89">
        <w:r>
          <w:rPr>
            <w:color w:val="0000FF"/>
          </w:rPr>
          <w:t>Закон</w:t>
        </w:r>
      </w:hyperlink>
      <w:r>
        <w:t xml:space="preserve"> края от 2 октября 2008 года N 7-2150 "О внесении изменений в Закон края "О государственной поддержке субъектов агропромышленного комплекса края" (Ведомости высших органов государственной власти Красноярского края, 20 октября 2008 года, N 52 (273);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7) </w:t>
      </w:r>
      <w:hyperlink r:id="rId90">
        <w:r>
          <w:rPr>
            <w:color w:val="0000FF"/>
          </w:rPr>
          <w:t>Закон</w:t>
        </w:r>
      </w:hyperlink>
      <w:r>
        <w:t xml:space="preserve"> края от 4 декабря 2008 года N 7-2550 "О внесении изменения в статью 2 Закона края "О государственной поддержке субъектов агропромышленного комплекса края" (Ведомости высших органов государственной власти Красноярского края, 20 декабря 2008 года, N 67 (288);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8) </w:t>
      </w:r>
      <w:hyperlink r:id="rId91">
        <w:r>
          <w:rPr>
            <w:color w:val="0000FF"/>
          </w:rPr>
          <w:t>Закон</w:t>
        </w:r>
      </w:hyperlink>
      <w:r>
        <w:t xml:space="preserve"> края от 29 января 2009 года N 8-2895 "О внесении изменений в статью 9 Закона края "О государственной поддержке субъектов агропромышленного комплекса края" (Ведомости высших органов государственной власти Красноярского края, 16 февраля 2009 года, N 9 (305);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9) </w:t>
      </w:r>
      <w:hyperlink r:id="rId92">
        <w:r>
          <w:rPr>
            <w:color w:val="0000FF"/>
          </w:rPr>
          <w:t>Закон</w:t>
        </w:r>
      </w:hyperlink>
      <w:r>
        <w:t xml:space="preserve"> края от 26 марта 2009 года N 8-3088 "О внесении изменений в Закон края "О государственной поддержке субъектов агропромышленного комплекса края" (Ведомости высших органов государственной власти Красноярского края, 13 апреля 2009 года, N 19 (315);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lastRenderedPageBreak/>
        <w:t xml:space="preserve">10) </w:t>
      </w:r>
      <w:hyperlink r:id="rId93">
        <w:r>
          <w:rPr>
            <w:color w:val="0000FF"/>
          </w:rPr>
          <w:t>Закон</w:t>
        </w:r>
      </w:hyperlink>
      <w:r>
        <w:t xml:space="preserve"> края от 7 июля 2009 года N 8-3589 "О внесении изменений в статью 21 Закона края "О государственной поддержке субъектов агропромышленного комплекса края" (Ведомости высших органов государственной власти Красноярского края, 27 июля 2009 года, N 37 (333);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11) </w:t>
      </w:r>
      <w:hyperlink r:id="rId94">
        <w:r>
          <w:rPr>
            <w:color w:val="0000FF"/>
          </w:rPr>
          <w:t>Закон</w:t>
        </w:r>
      </w:hyperlink>
      <w:r>
        <w:t xml:space="preserve"> края от 10 декабря 2009 года N 9-4162 "О внесении изменений в Закон края "О государственной поддержке субъектов агропромышленного комплекса края" (Наш Красноярский край, 2009, 18 декабря);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12) </w:t>
      </w:r>
      <w:hyperlink r:id="rId95">
        <w:r>
          <w:rPr>
            <w:color w:val="0000FF"/>
          </w:rPr>
          <w:t>Закон</w:t>
        </w:r>
      </w:hyperlink>
      <w:r>
        <w:t xml:space="preserve"> края от 18 февраля 2010 года N 10-4398 "О внесении изменений в Закон края "О государственной поддержке субъектов агропромышленного комплекса края" (Ведомости высших органов государственной власти Красноярского края, 8 марта 2010 года, N 8 (379);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13) </w:t>
      </w:r>
      <w:hyperlink r:id="rId96">
        <w:r>
          <w:rPr>
            <w:color w:val="0000FF"/>
          </w:rPr>
          <w:t>Закон</w:t>
        </w:r>
      </w:hyperlink>
      <w:r>
        <w:t xml:space="preserve"> края от 8 июля 2010 года N 10-4814 "О внесении изменений в отдельные Законы края в области государственной поддержки субъектов агропромышленного комплекса края" (Ведомости высших органов государственной власти Красноярского края, 26 июля 2010 года, N 37 (408);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14) </w:t>
      </w:r>
      <w:hyperlink r:id="rId97">
        <w:r>
          <w:rPr>
            <w:color w:val="0000FF"/>
          </w:rPr>
          <w:t>Закон</w:t>
        </w:r>
      </w:hyperlink>
      <w:r>
        <w:t xml:space="preserve"> края от 25 ноября 2010 года N 11-5298 "О внесении изменений в Закон края "О государственной поддержке субъектов агропромышленного комплекса края" (Наш Красноярский край, 2010, 7 декабря);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15) </w:t>
      </w:r>
      <w:hyperlink r:id="rId98">
        <w:r>
          <w:rPr>
            <w:color w:val="0000FF"/>
          </w:rPr>
          <w:t>Закон</w:t>
        </w:r>
      </w:hyperlink>
      <w:r>
        <w:t xml:space="preserve"> края от 25 ноября 2010 года N 11-5302 "О внесении изменений в Закон края "О государственной поддержке субъектов агропромышленного комплекса края" (Наш Красноярский край, 2010, 7 декабря);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16) </w:t>
      </w:r>
      <w:hyperlink r:id="rId99">
        <w:r>
          <w:rPr>
            <w:color w:val="0000FF"/>
          </w:rPr>
          <w:t>Закон</w:t>
        </w:r>
      </w:hyperlink>
      <w:r>
        <w:t xml:space="preserve"> края от 21 декабря 2010 года N 11-5524 "О внесении изменений в Закон края "О государственной поддержке субъектов агропромышленного комплекса края" (Ведомости высших органов государственной власти Красноярского края, 29 декабря 2010 года, N 68 (439);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17) </w:t>
      </w:r>
      <w:hyperlink r:id="rId100">
        <w:r>
          <w:rPr>
            <w:color w:val="0000FF"/>
          </w:rPr>
          <w:t>Закон</w:t>
        </w:r>
      </w:hyperlink>
      <w:r>
        <w:t xml:space="preserve"> края от 9 июня 2011 года N 12-5987 "О внесении изменений в Закон края "О государственной поддержке субъектов агропромышленного комплекса края" (Ведомости высших органов государственной власти Красноярского края, 27 июня 2011 года, N 32 (473);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18) </w:t>
      </w:r>
      <w:hyperlink r:id="rId101">
        <w:r>
          <w:rPr>
            <w:color w:val="0000FF"/>
          </w:rPr>
          <w:t>Закон</w:t>
        </w:r>
      </w:hyperlink>
      <w:r>
        <w:t xml:space="preserve"> края от 6 октября 2011 года N 13-6266 "О внесении изменений в Закон края "О государственной поддержке субъектов агропромышленного комплекса края" (Ведомости высших органов государственной власти Красноярского края, 17 октября 2011 года, N 52 (493);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19) </w:t>
      </w:r>
      <w:hyperlink r:id="rId102">
        <w:r>
          <w:rPr>
            <w:color w:val="0000FF"/>
          </w:rPr>
          <w:t>Закон</w:t>
        </w:r>
      </w:hyperlink>
      <w:r>
        <w:t xml:space="preserve"> края от 1 декабря 2011 года N 13-6608 "О внесении изменений в Закон края "О государственной поддержке субъектов агропромышленного комплекса края" (Наш Красноярский край, 2011, 14 декабря);</w:t>
      </w:r>
    </w:p>
    <w:p w:rsidR="005C0363" w:rsidRDefault="005C0363">
      <w:pPr>
        <w:pStyle w:val="ConsPlusNormal"/>
        <w:spacing w:before="220"/>
        <w:ind w:firstLine="540"/>
        <w:jc w:val="both"/>
      </w:pPr>
      <w:proofErr w:type="gramStart"/>
      <w:r>
        <w:t xml:space="preserve">20) </w:t>
      </w:r>
      <w:hyperlink r:id="rId103">
        <w:r>
          <w:rPr>
            <w:color w:val="0000FF"/>
          </w:rPr>
          <w:t>Закон</w:t>
        </w:r>
      </w:hyperlink>
      <w:r>
        <w:t xml:space="preserve"> края от 24 мая 2012 года N 2-326 "О внесении изменений в Закон края "О государственной поддержке субъектов агропромышленного комплекса края" и признании утратившими силу отдельных положений Закона края "О дополнительных мерах государственной поддержки агропромышленного комплекса края" (Ведомости высших органов государственной власти Красноярского края, 11 июня 2012 года, N 24 (536);</w:t>
      </w:r>
      <w:proofErr w:type="gramEnd"/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21) </w:t>
      </w:r>
      <w:hyperlink r:id="rId104">
        <w:r>
          <w:rPr>
            <w:color w:val="0000FF"/>
          </w:rPr>
          <w:t>Закон</w:t>
        </w:r>
      </w:hyperlink>
      <w:r>
        <w:t xml:space="preserve"> края от 20 декабря 2012 года N 3-983 "О внесении изменений в Закон края "О государственной поддержке субъектов агропромышленного комплекса края" (Ведомости высших органов государственной власти Красноярского края, 27 декабря 2012 года, N 62 (574)/2);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22) </w:t>
      </w:r>
      <w:hyperlink r:id="rId105">
        <w:r>
          <w:rPr>
            <w:color w:val="0000FF"/>
          </w:rPr>
          <w:t>Закон</w:t>
        </w:r>
      </w:hyperlink>
      <w:r>
        <w:t xml:space="preserve"> края от 23 апреля 2013 года N 4-1265 "О внесении изменений в Закон края "О государственной поддержке субъектов агропромышленного комплекса края" (Ведомости высших органов государственной власти Красноярского края, 7 мая 2013 года, N 18 (593);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23) </w:t>
      </w:r>
      <w:hyperlink r:id="rId106">
        <w:r>
          <w:rPr>
            <w:color w:val="0000FF"/>
          </w:rPr>
          <w:t>Закон</w:t>
        </w:r>
      </w:hyperlink>
      <w:r>
        <w:t xml:space="preserve"> края от 24 октября 2013 года N 5-1697 "О внесении изменений в Закон края "О </w:t>
      </w:r>
      <w:r>
        <w:lastRenderedPageBreak/>
        <w:t>государственной поддержке субъектов агропромышленного комплекса края" (Ведомости высших органов государственной власти Красноярского края, 1 ноября 2013 года, N 44 (619)/4);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24) </w:t>
      </w:r>
      <w:hyperlink r:id="rId107">
        <w:r>
          <w:rPr>
            <w:color w:val="0000FF"/>
          </w:rPr>
          <w:t>Закон</w:t>
        </w:r>
      </w:hyperlink>
      <w:r>
        <w:t xml:space="preserve"> края от 19 декабря 2013 года N 5-1945 "О внесении изменений в Закон края "О 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27 декабря 2013 года);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25) </w:t>
      </w:r>
      <w:hyperlink r:id="rId108">
        <w:r>
          <w:rPr>
            <w:color w:val="0000FF"/>
          </w:rPr>
          <w:t>Закон</w:t>
        </w:r>
      </w:hyperlink>
      <w:r>
        <w:t xml:space="preserve"> края от 20 марта 2014 года N 6-2177 "О внесении изменений в Закон края "О государственной поддержке субъектов агропромышленного комплекса края" (Ведомости высших органов государственной власти Красноярского края, 11 апреля 2014 года, N 12 (640);</w:t>
      </w:r>
    </w:p>
    <w:p w:rsidR="005C0363" w:rsidRDefault="005C0363">
      <w:pPr>
        <w:pStyle w:val="ConsPlusNonformat"/>
        <w:spacing w:before="200"/>
        <w:jc w:val="both"/>
      </w:pPr>
      <w:r>
        <w:t xml:space="preserve">    26)  </w:t>
      </w:r>
      <w:hyperlink r:id="rId109">
        <w:r>
          <w:rPr>
            <w:color w:val="0000FF"/>
          </w:rPr>
          <w:t>Закон</w:t>
        </w:r>
      </w:hyperlink>
      <w:r>
        <w:t xml:space="preserve"> края от 1 декабря 2014 года N 7-2890 "О внесении изменений </w:t>
      </w:r>
      <w:proofErr w:type="gramStart"/>
      <w:r>
        <w:t>в</w:t>
      </w:r>
      <w:proofErr w:type="gramEnd"/>
    </w:p>
    <w:p w:rsidR="005C0363" w:rsidRDefault="005C0363">
      <w:pPr>
        <w:pStyle w:val="ConsPlusNonformat"/>
        <w:jc w:val="both"/>
      </w:pPr>
      <w:r>
        <w:t xml:space="preserve">           4</w:t>
      </w:r>
    </w:p>
    <w:p w:rsidR="005C0363" w:rsidRDefault="005C0363">
      <w:pPr>
        <w:pStyle w:val="ConsPlusNonformat"/>
        <w:jc w:val="both"/>
      </w:pPr>
      <w:r>
        <w:t>статью   21    Закона   края   "О   государственной   поддержке   субъектов</w:t>
      </w:r>
    </w:p>
    <w:p w:rsidR="005C0363" w:rsidRDefault="005C0363">
      <w:pPr>
        <w:pStyle w:val="ConsPlusNonformat"/>
        <w:jc w:val="both"/>
      </w:pPr>
      <w:proofErr w:type="gramStart"/>
      <w:r>
        <w:t>агропромышленного комплекса края" (Ведомости высших органов государственной</w:t>
      </w:r>
      <w:proofErr w:type="gramEnd"/>
    </w:p>
    <w:p w:rsidR="005C0363" w:rsidRDefault="005C0363">
      <w:pPr>
        <w:pStyle w:val="ConsPlusNonformat"/>
        <w:jc w:val="both"/>
      </w:pPr>
      <w:r>
        <w:t>власти Красноярского края, 19 декабря 2014 года, N 50 (679);</w:t>
      </w:r>
    </w:p>
    <w:p w:rsidR="005C0363" w:rsidRDefault="005C0363">
      <w:pPr>
        <w:pStyle w:val="ConsPlusNonformat"/>
        <w:jc w:val="both"/>
      </w:pPr>
      <w:r>
        <w:t xml:space="preserve">    27) </w:t>
      </w:r>
      <w:hyperlink r:id="rId110">
        <w:r>
          <w:rPr>
            <w:color w:val="0000FF"/>
          </w:rPr>
          <w:t>Закон</w:t>
        </w:r>
      </w:hyperlink>
      <w:r>
        <w:t xml:space="preserve"> края от 16 декабря 2014 года N 7-3009 "О внесении изменений </w:t>
      </w:r>
      <w:proofErr w:type="gramStart"/>
      <w:r>
        <w:t>в</w:t>
      </w:r>
      <w:proofErr w:type="gramEnd"/>
    </w:p>
    <w:p w:rsidR="005C0363" w:rsidRDefault="005C0363">
      <w:pPr>
        <w:pStyle w:val="ConsPlusNonformat"/>
        <w:jc w:val="both"/>
      </w:pPr>
      <w:r>
        <w:t xml:space="preserve">           6</w:t>
      </w:r>
    </w:p>
    <w:p w:rsidR="005C0363" w:rsidRDefault="005C0363">
      <w:pPr>
        <w:pStyle w:val="ConsPlusNonformat"/>
        <w:jc w:val="both"/>
      </w:pPr>
      <w:r>
        <w:t>статью   27     Закона   края   "О  государственной   поддержке   субъектов</w:t>
      </w:r>
    </w:p>
    <w:p w:rsidR="005C0363" w:rsidRDefault="005C0363">
      <w:pPr>
        <w:pStyle w:val="ConsPlusNonformat"/>
        <w:jc w:val="both"/>
      </w:pPr>
      <w:proofErr w:type="gramStart"/>
      <w:r>
        <w:t>агропромышленного комплекса края" (Ведомости высших органов государственной</w:t>
      </w:r>
      <w:proofErr w:type="gramEnd"/>
    </w:p>
    <w:p w:rsidR="005C0363" w:rsidRDefault="005C0363">
      <w:pPr>
        <w:pStyle w:val="ConsPlusNonformat"/>
        <w:jc w:val="both"/>
      </w:pPr>
      <w:r>
        <w:t>власти Красноярского края, 26 декабря 2014 года, N 51 (680);</w:t>
      </w:r>
    </w:p>
    <w:p w:rsidR="005C0363" w:rsidRDefault="005C0363">
      <w:pPr>
        <w:pStyle w:val="ConsPlusNonformat"/>
        <w:jc w:val="both"/>
      </w:pPr>
      <w:r>
        <w:t xml:space="preserve">    28) </w:t>
      </w:r>
      <w:hyperlink r:id="rId111">
        <w:r>
          <w:rPr>
            <w:color w:val="0000FF"/>
          </w:rPr>
          <w:t>Закон</w:t>
        </w:r>
      </w:hyperlink>
      <w:r>
        <w:t xml:space="preserve"> края от 16 декабря 2014 года N 7-3011 "О внесении изменений </w:t>
      </w:r>
      <w:proofErr w:type="gramStart"/>
      <w:r>
        <w:t>в</w:t>
      </w:r>
      <w:proofErr w:type="gramEnd"/>
    </w:p>
    <w:p w:rsidR="005C0363" w:rsidRDefault="005C0363">
      <w:pPr>
        <w:pStyle w:val="ConsPlusNonformat"/>
        <w:jc w:val="both"/>
      </w:pPr>
      <w:r>
        <w:t xml:space="preserve">           2</w:t>
      </w:r>
    </w:p>
    <w:p w:rsidR="005C0363" w:rsidRDefault="005C0363">
      <w:pPr>
        <w:pStyle w:val="ConsPlusNonformat"/>
        <w:jc w:val="both"/>
      </w:pPr>
      <w:r>
        <w:t>статью   23    Закона   края   "О   государственной   поддержке   субъектов</w:t>
      </w:r>
    </w:p>
    <w:p w:rsidR="005C0363" w:rsidRDefault="005C0363">
      <w:pPr>
        <w:pStyle w:val="ConsPlusNonformat"/>
        <w:jc w:val="both"/>
      </w:pPr>
      <w:proofErr w:type="gramStart"/>
      <w:r>
        <w:t>агропромышленного комплекса края" (Ведомости высших органов государственной</w:t>
      </w:r>
      <w:proofErr w:type="gramEnd"/>
    </w:p>
    <w:p w:rsidR="005C0363" w:rsidRDefault="005C0363">
      <w:pPr>
        <w:pStyle w:val="ConsPlusNonformat"/>
        <w:jc w:val="both"/>
      </w:pPr>
      <w:r>
        <w:t>власти Красноярского края, 26 декабря 2014 года, N 51 (680);</w:t>
      </w:r>
    </w:p>
    <w:p w:rsidR="005C0363" w:rsidRDefault="005C0363">
      <w:pPr>
        <w:pStyle w:val="ConsPlusNormal"/>
        <w:ind w:firstLine="540"/>
        <w:jc w:val="both"/>
      </w:pPr>
      <w:r>
        <w:t xml:space="preserve">29) </w:t>
      </w:r>
      <w:hyperlink r:id="rId112">
        <w:r>
          <w:rPr>
            <w:color w:val="0000FF"/>
          </w:rPr>
          <w:t>Закон</w:t>
        </w:r>
      </w:hyperlink>
      <w:r>
        <w:t xml:space="preserve"> края от 12 февраля 2015 года N 8-3155 "О внесении изменения в статью 7 Закона края "О 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13 февраля 2015 года);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30) </w:t>
      </w:r>
      <w:hyperlink r:id="rId113">
        <w:r>
          <w:rPr>
            <w:color w:val="0000FF"/>
          </w:rPr>
          <w:t>статью 2</w:t>
        </w:r>
      </w:hyperlink>
      <w:r>
        <w:t xml:space="preserve"> Закона края от 12 февраля 2015 года N 8-3174 "О внесении изменений в отдельные Законы края по вопросам государственной поддержки северного оленеводства в Красноярском крае" (Наш Красноярский край, 2015, 25 февраля);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31) </w:t>
      </w:r>
      <w:hyperlink r:id="rId114">
        <w:r>
          <w:rPr>
            <w:color w:val="0000FF"/>
          </w:rPr>
          <w:t>Закон</w:t>
        </w:r>
      </w:hyperlink>
      <w:r>
        <w:t xml:space="preserve"> края от 19 марта 2015 года N 8-3246 "О внесении изменений в Закон края "О 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31 марта 2015 года);</w:t>
      </w:r>
    </w:p>
    <w:p w:rsidR="005C0363" w:rsidRDefault="005C0363">
      <w:pPr>
        <w:pStyle w:val="ConsPlusNonformat"/>
        <w:spacing w:before="200"/>
        <w:jc w:val="both"/>
      </w:pPr>
      <w:r>
        <w:t xml:space="preserve">    32)  </w:t>
      </w:r>
      <w:hyperlink r:id="rId115">
        <w:r>
          <w:rPr>
            <w:color w:val="0000FF"/>
          </w:rPr>
          <w:t>Закон</w:t>
        </w:r>
      </w:hyperlink>
      <w:r>
        <w:t xml:space="preserve">  края  от  3 июня 2015 года N 8-3478 "О внесении изменений </w:t>
      </w:r>
      <w:proofErr w:type="gramStart"/>
      <w:r>
        <w:t>в</w:t>
      </w:r>
      <w:proofErr w:type="gramEnd"/>
    </w:p>
    <w:p w:rsidR="005C0363" w:rsidRDefault="005C0363">
      <w:pPr>
        <w:pStyle w:val="ConsPlusNonformat"/>
        <w:jc w:val="both"/>
      </w:pPr>
      <w:r>
        <w:t xml:space="preserve">                 2</w:t>
      </w:r>
    </w:p>
    <w:p w:rsidR="005C0363" w:rsidRDefault="005C0363">
      <w:pPr>
        <w:pStyle w:val="ConsPlusNonformat"/>
        <w:jc w:val="both"/>
      </w:pPr>
      <w:r>
        <w:t>статьи   7  и  10   Закона  края  "О  государственной  поддержке  субъектов</w:t>
      </w:r>
    </w:p>
    <w:p w:rsidR="005C0363" w:rsidRDefault="005C0363">
      <w:pPr>
        <w:pStyle w:val="ConsPlusNonformat"/>
        <w:jc w:val="both"/>
      </w:pPr>
      <w:proofErr w:type="gramStart"/>
      <w:r>
        <w:t>агропромышленного  комплекса  края"  (Официальный  интернет-портал правовой</w:t>
      </w:r>
      <w:proofErr w:type="gramEnd"/>
    </w:p>
    <w:p w:rsidR="005C0363" w:rsidRDefault="005C0363">
      <w:pPr>
        <w:pStyle w:val="ConsPlusNonformat"/>
        <w:jc w:val="both"/>
      </w:pPr>
      <w:r>
        <w:t>информации Красноярского края (www.zakon.krskstate.ru), 17 июня 2015 года);</w:t>
      </w:r>
    </w:p>
    <w:p w:rsidR="005C0363" w:rsidRDefault="005C0363">
      <w:pPr>
        <w:pStyle w:val="ConsPlusNormal"/>
        <w:ind w:firstLine="540"/>
        <w:jc w:val="both"/>
      </w:pPr>
      <w:r>
        <w:t xml:space="preserve">33) </w:t>
      </w:r>
      <w:hyperlink r:id="rId116">
        <w:r>
          <w:rPr>
            <w:color w:val="0000FF"/>
          </w:rPr>
          <w:t>Закон</w:t>
        </w:r>
      </w:hyperlink>
      <w:r>
        <w:t xml:space="preserve"> края от 5 ноября 2015 года N 9-3808 "О внесении изменений в Закон края "О 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17 ноября 2015 года);</w:t>
      </w:r>
    </w:p>
    <w:p w:rsidR="005C0363" w:rsidRDefault="005C0363">
      <w:pPr>
        <w:pStyle w:val="ConsPlusNonformat"/>
        <w:spacing w:before="200"/>
        <w:jc w:val="both"/>
      </w:pPr>
      <w:r>
        <w:t xml:space="preserve">    34)  </w:t>
      </w:r>
      <w:hyperlink r:id="rId117">
        <w:r>
          <w:rPr>
            <w:color w:val="0000FF"/>
          </w:rPr>
          <w:t>Закон</w:t>
        </w:r>
      </w:hyperlink>
      <w:r>
        <w:t xml:space="preserve"> края от 2 декабря 2015 года N 9-3967 "О внесении изменений </w:t>
      </w:r>
      <w:proofErr w:type="gramStart"/>
      <w:r>
        <w:t>в</w:t>
      </w:r>
      <w:proofErr w:type="gramEnd"/>
    </w:p>
    <w:p w:rsidR="005C0363" w:rsidRDefault="005C0363">
      <w:pPr>
        <w:pStyle w:val="ConsPlusNonformat"/>
        <w:jc w:val="both"/>
      </w:pPr>
      <w:r>
        <w:t xml:space="preserve">           9</w:t>
      </w:r>
    </w:p>
    <w:p w:rsidR="005C0363" w:rsidRDefault="005C0363">
      <w:pPr>
        <w:pStyle w:val="ConsPlusNonformat"/>
        <w:jc w:val="both"/>
      </w:pPr>
      <w:r>
        <w:t>статью   21    Закона   края   "О   государственной   поддержке   субъектов</w:t>
      </w:r>
    </w:p>
    <w:p w:rsidR="005C0363" w:rsidRDefault="005C0363">
      <w:pPr>
        <w:pStyle w:val="ConsPlusNonformat"/>
        <w:jc w:val="both"/>
      </w:pPr>
      <w:proofErr w:type="gramStart"/>
      <w:r>
        <w:t>агропромышленного  комплекса  края"  (Официальный  интернет-портал правовой</w:t>
      </w:r>
      <w:proofErr w:type="gramEnd"/>
    </w:p>
    <w:p w:rsidR="005C0363" w:rsidRDefault="005C0363">
      <w:pPr>
        <w:pStyle w:val="ConsPlusNonformat"/>
        <w:jc w:val="both"/>
      </w:pPr>
      <w:r>
        <w:t>информации  Красноярского  края  (www.zakon.krskstate.ru),  7  декабря 2015</w:t>
      </w:r>
    </w:p>
    <w:p w:rsidR="005C0363" w:rsidRDefault="005C0363">
      <w:pPr>
        <w:pStyle w:val="ConsPlusNonformat"/>
        <w:jc w:val="both"/>
      </w:pPr>
      <w:r>
        <w:t>года);</w:t>
      </w:r>
    </w:p>
    <w:p w:rsidR="005C0363" w:rsidRDefault="005C0363">
      <w:pPr>
        <w:pStyle w:val="ConsPlusNormal"/>
        <w:ind w:firstLine="540"/>
        <w:jc w:val="both"/>
      </w:pPr>
      <w:r>
        <w:t xml:space="preserve">35) </w:t>
      </w:r>
      <w:hyperlink r:id="rId118">
        <w:r>
          <w:rPr>
            <w:color w:val="0000FF"/>
          </w:rPr>
          <w:t>Закон</w:t>
        </w:r>
      </w:hyperlink>
      <w:r>
        <w:t xml:space="preserve"> края от 4 февраля 2016 года N 10-4236 "О внесении изменений в Закон края "О государственной поддержке субъектов агропромышленного комплекса края" (Официальный </w:t>
      </w:r>
      <w:r>
        <w:lastRenderedPageBreak/>
        <w:t>интернет-портал правовой информации Красноярского края (www.zakon.krskstate.ru), 12 февраля 2016 года);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36) </w:t>
      </w:r>
      <w:hyperlink r:id="rId119">
        <w:r>
          <w:rPr>
            <w:color w:val="0000FF"/>
          </w:rPr>
          <w:t>Закон</w:t>
        </w:r>
      </w:hyperlink>
      <w:r>
        <w:t xml:space="preserve"> края от 7 июля 2016 года N 10-4803 "О внесении изменений в Закон края "О 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18 июля 2016 года);</w:t>
      </w:r>
    </w:p>
    <w:p w:rsidR="005C0363" w:rsidRDefault="005C0363">
      <w:pPr>
        <w:pStyle w:val="ConsPlusNormal"/>
        <w:spacing w:before="220"/>
        <w:ind w:firstLine="540"/>
        <w:jc w:val="both"/>
      </w:pPr>
      <w:proofErr w:type="gramStart"/>
      <w:r>
        <w:t xml:space="preserve">37) </w:t>
      </w:r>
      <w:hyperlink r:id="rId120">
        <w:r>
          <w:rPr>
            <w:color w:val="0000FF"/>
          </w:rPr>
          <w:t>статью 1</w:t>
        </w:r>
      </w:hyperlink>
      <w:r>
        <w:t xml:space="preserve"> Закона края от 22 декабря 2016 года N 2-329 "О внесении изменений в Закон края "О государственной поддержке субъектов агропромышленного комплекса края" и Закон края "О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производства" (Официальный интернет-портал правовой информации Красноярского края (www.zakon.krskstate.ru), 28 декабря 2016 года);</w:t>
      </w:r>
      <w:proofErr w:type="gramEnd"/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38) </w:t>
      </w:r>
      <w:hyperlink r:id="rId121">
        <w:r>
          <w:rPr>
            <w:color w:val="0000FF"/>
          </w:rPr>
          <w:t>Закон</w:t>
        </w:r>
      </w:hyperlink>
      <w:r>
        <w:t xml:space="preserve"> края от 26 января 2017 года N 3-398 "О внесении изменений в Закон края "О 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13 февраля 2017 года);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39) </w:t>
      </w:r>
      <w:hyperlink r:id="rId122">
        <w:r>
          <w:rPr>
            <w:color w:val="0000FF"/>
          </w:rPr>
          <w:t>Закон</w:t>
        </w:r>
      </w:hyperlink>
      <w:r>
        <w:t xml:space="preserve"> края от 8 июня 2017 года N 3-684 "О внесении изменений в Закон края "О 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23 июня 2017 года);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40) </w:t>
      </w:r>
      <w:hyperlink r:id="rId123">
        <w:r>
          <w:rPr>
            <w:color w:val="0000FF"/>
          </w:rPr>
          <w:t>Закон</w:t>
        </w:r>
      </w:hyperlink>
      <w:r>
        <w:t xml:space="preserve"> края от 19 октября 2017 года N 4-965 "О внесении изменений в Закон края "О 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27 октября 2017 года);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41) </w:t>
      </w:r>
      <w:hyperlink r:id="rId124">
        <w:r>
          <w:rPr>
            <w:color w:val="0000FF"/>
          </w:rPr>
          <w:t>Закон</w:t>
        </w:r>
      </w:hyperlink>
      <w:r>
        <w:t xml:space="preserve"> края от 8 февраля 2018 года N 5-1350 "О внесении изменений в Закон края "О 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26 февраля 2018 года);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42) </w:t>
      </w:r>
      <w:hyperlink r:id="rId125">
        <w:r>
          <w:rPr>
            <w:color w:val="0000FF"/>
          </w:rPr>
          <w:t>Закон</w:t>
        </w:r>
      </w:hyperlink>
      <w:r>
        <w:t xml:space="preserve"> края от 17 мая 2018 года N 5-1625 "О внесении изменений в Закон края "О 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30 мая 2018 года);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43) </w:t>
      </w:r>
      <w:hyperlink r:id="rId126">
        <w:r>
          <w:rPr>
            <w:color w:val="0000FF"/>
          </w:rPr>
          <w:t>Закон</w:t>
        </w:r>
      </w:hyperlink>
      <w:r>
        <w:t xml:space="preserve"> края от 23 ноября 2018 года N 6-2245 "О внесении изменений в Закон края "О 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29 ноября 2018 года);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44) </w:t>
      </w:r>
      <w:hyperlink r:id="rId127">
        <w:r>
          <w:rPr>
            <w:color w:val="0000FF"/>
          </w:rPr>
          <w:t>Закон</w:t>
        </w:r>
      </w:hyperlink>
      <w:r>
        <w:t xml:space="preserve"> края от 28 февраля 2019 года N 7-2535 "О внесении изменений в Закон края "О 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22 марта 2019 года);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45) </w:t>
      </w:r>
      <w:hyperlink r:id="rId128">
        <w:r>
          <w:rPr>
            <w:color w:val="0000FF"/>
          </w:rPr>
          <w:t>Закон</w:t>
        </w:r>
      </w:hyperlink>
      <w:r>
        <w:t xml:space="preserve"> края от 11 июля 2019 года N 7-2972 "О внесении изменений в Закон края "О 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23 июля 2019 года);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46) </w:t>
      </w:r>
      <w:hyperlink r:id="rId129">
        <w:r>
          <w:rPr>
            <w:color w:val="0000FF"/>
          </w:rPr>
          <w:t>Закон</w:t>
        </w:r>
      </w:hyperlink>
      <w:r>
        <w:t xml:space="preserve"> края от 5 декабря 2019 года N 8-3443 "О внесении изменений в Закон края "О </w:t>
      </w:r>
      <w:r>
        <w:lastRenderedPageBreak/>
        <w:t>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17 декабря 2019 года);</w:t>
      </w:r>
    </w:p>
    <w:p w:rsidR="005C0363" w:rsidRDefault="005C0363">
      <w:pPr>
        <w:pStyle w:val="ConsPlusNormal"/>
        <w:spacing w:before="220"/>
        <w:ind w:firstLine="540"/>
        <w:jc w:val="both"/>
      </w:pPr>
      <w:proofErr w:type="gramStart"/>
      <w:r>
        <w:t xml:space="preserve">47) </w:t>
      </w:r>
      <w:hyperlink r:id="rId130">
        <w:r>
          <w:rPr>
            <w:color w:val="0000FF"/>
          </w:rPr>
          <w:t>статью 1</w:t>
        </w:r>
      </w:hyperlink>
      <w:r>
        <w:t xml:space="preserve"> Закона края от 19 декабря 2019 года N 8-3542 "О внесении изменений в Закон края "О государственной поддержке субъектов агропромышленного комплекса края" и в статью 1 Закона края "О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производства" (Официальный интернет-портал правовой информации Красноярского края (www.zakon.krskstate.ru), 25 декабря 2019</w:t>
      </w:r>
      <w:proofErr w:type="gramEnd"/>
      <w:r>
        <w:t xml:space="preserve"> года);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48) </w:t>
      </w:r>
      <w:hyperlink r:id="rId131">
        <w:r>
          <w:rPr>
            <w:color w:val="0000FF"/>
          </w:rPr>
          <w:t>Закон</w:t>
        </w:r>
      </w:hyperlink>
      <w:r>
        <w:t xml:space="preserve"> края от 24 апреля 2020 года N 9-3874 "О внесении изменений в Закон края "О 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29 апреля 2020 года);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49) </w:t>
      </w:r>
      <w:hyperlink r:id="rId132">
        <w:r>
          <w:rPr>
            <w:color w:val="0000FF"/>
          </w:rPr>
          <w:t>Закон</w:t>
        </w:r>
      </w:hyperlink>
      <w:r>
        <w:t xml:space="preserve"> края от 9 июля 2020 года N 9-4050 "О внесении изменений в отдельные Законы края в сфере государственной поддержки субъектов агропромышленного комплекса края" (Официальный интернет-портал правовой информации Красноярского края (www.zakon.krskstate.ru), 22 июля 2020 года);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50) </w:t>
      </w:r>
      <w:hyperlink r:id="rId133">
        <w:r>
          <w:rPr>
            <w:color w:val="0000FF"/>
          </w:rPr>
          <w:t>Закон</w:t>
        </w:r>
      </w:hyperlink>
      <w:r>
        <w:t xml:space="preserve"> края от 24 декабря 2020 года N 10-4675 "О внесении изменений в Закон края "О 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25 декабря 2020 года);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51) </w:t>
      </w:r>
      <w:hyperlink r:id="rId134">
        <w:r>
          <w:rPr>
            <w:color w:val="0000FF"/>
          </w:rPr>
          <w:t>пункт 3 статьи 9</w:t>
        </w:r>
      </w:hyperlink>
      <w:r>
        <w:t xml:space="preserve"> Закона края от 24 декабря 2020 года N 10-4677 "О государственной поддержке сбыта продовольственной продукции в Красноярском крае" (Официальный интернет-портал правовой информации Красноярского края (www.zakon.krskstate.ru), 25 декабря 2020 года);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52) </w:t>
      </w:r>
      <w:hyperlink r:id="rId135">
        <w:r>
          <w:rPr>
            <w:color w:val="0000FF"/>
          </w:rPr>
          <w:t>Закон</w:t>
        </w:r>
      </w:hyperlink>
      <w:r>
        <w:t xml:space="preserve"> края от 11 февраля 2021 года N 11-4731 "О внесении изменений в Закон края "О государственной поддержке агропромышленного комплекса края и развития сельских территорий края" (Официальный интернет-портал правовой информации Красноярского края (www.zakon.krskstate.ru), 19 февраля 2021 года);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53) </w:t>
      </w:r>
      <w:hyperlink r:id="rId136">
        <w:r>
          <w:rPr>
            <w:color w:val="0000FF"/>
          </w:rPr>
          <w:t>Закон</w:t>
        </w:r>
      </w:hyperlink>
      <w:r>
        <w:t xml:space="preserve"> края от 27 мая 2021 года N 11-5028 "О внесении изменений в Закон края "О государственной поддержке агропромышленного комплекса края и развития сельских территорий края" (Официальный интернет-портал правовой информации Красноярского края (www.zakon.krskstate.ru), 8 июня 2021 года);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54) </w:t>
      </w:r>
      <w:hyperlink r:id="rId137">
        <w:r>
          <w:rPr>
            <w:color w:val="0000FF"/>
          </w:rPr>
          <w:t>Закон</w:t>
        </w:r>
      </w:hyperlink>
      <w:r>
        <w:t xml:space="preserve"> края от 28 октября 2021 года N 2-48 "О внесении изменений в статью 23.2 Закона края "О государственной поддержке агропромышленного комплекса края и развития сельских территорий края" (Официальный интернет-портал правовой информации Красноярского края (www.zakon.krskstate.ru), 22 ноября 2021 года);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55) </w:t>
      </w:r>
      <w:hyperlink r:id="rId138">
        <w:r>
          <w:rPr>
            <w:color w:val="0000FF"/>
          </w:rPr>
          <w:t>Закон</w:t>
        </w:r>
      </w:hyperlink>
      <w:r>
        <w:t xml:space="preserve"> края от 23 ноября 2021 года N 2-154 "О внесении изменений в Закон края "О государственной поддержке агропромышленного комплекса края и развития сельских территорий края" (Официальный интернет-портал правовой информации Красноярского края (www.zakon.krskstate.ru), 14 декабря 2021 года);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56) </w:t>
      </w:r>
      <w:hyperlink r:id="rId139">
        <w:r>
          <w:rPr>
            <w:color w:val="0000FF"/>
          </w:rPr>
          <w:t>Закон</w:t>
        </w:r>
      </w:hyperlink>
      <w:r>
        <w:t xml:space="preserve"> края от 23 декабря 2021 года N 2-336 "О внесении изменений в Закон края "О государственной поддержке агропромышленного комплекса края и развития сельских территорий края" (Официальный интернет-портал правовой информации Красноярского края (www.zakon.krskstate.ru), 30 декабря 2021 года);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lastRenderedPageBreak/>
        <w:t xml:space="preserve">57) </w:t>
      </w:r>
      <w:hyperlink r:id="rId140">
        <w:r>
          <w:rPr>
            <w:color w:val="0000FF"/>
          </w:rPr>
          <w:t>Закон</w:t>
        </w:r>
      </w:hyperlink>
      <w:r>
        <w:t xml:space="preserve"> края от 7 апреля 2022 года N 3-644 "О внесении изменений в Закон края "О государственной поддержке агропромышленного комплекса края и развития сельских территорий края" (Официальный интернет-портал правовой информации Красноярского края (www.zakon.krskstate.ru), 13 апреля 2022 года);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58) </w:t>
      </w:r>
      <w:hyperlink r:id="rId141">
        <w:r>
          <w:rPr>
            <w:color w:val="0000FF"/>
          </w:rPr>
          <w:t>Закон</w:t>
        </w:r>
      </w:hyperlink>
      <w:r>
        <w:t xml:space="preserve"> края от 21 апреля 2022 года N 3-686 "О внесении изменений в Закон края "О государственной поддержке агропромышленного комплекса края и развития сельских территорий края" (Официальный интернет-портал правовой информации Красноярского края (www.zakon.krskstate.ru), 6 мая 2022 года).</w:t>
      </w:r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Title"/>
        <w:ind w:firstLine="540"/>
        <w:jc w:val="both"/>
        <w:outlineLvl w:val="0"/>
      </w:pPr>
      <w:r>
        <w:t>Статья 15. Вступление в силу настоящего Закона и переходные положения</w:t>
      </w:r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Normal"/>
        <w:ind w:firstLine="540"/>
        <w:jc w:val="both"/>
      </w:pPr>
      <w:r>
        <w:t>1. Настоящий Закон вступает в силу в день, следующий за днем его официального опубликования, за исключением положений настоящего Закона, для которых установлены иные сроки вступления в силу.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2. </w:t>
      </w:r>
      <w:hyperlink w:anchor="P94">
        <w:r>
          <w:rPr>
            <w:color w:val="0000FF"/>
          </w:rPr>
          <w:t>Статьи 7</w:t>
        </w:r>
      </w:hyperlink>
      <w:r>
        <w:t xml:space="preserve">, </w:t>
      </w:r>
      <w:hyperlink w:anchor="P110">
        <w:r>
          <w:rPr>
            <w:color w:val="0000FF"/>
          </w:rPr>
          <w:t>8</w:t>
        </w:r>
      </w:hyperlink>
      <w:r>
        <w:t xml:space="preserve">, </w:t>
      </w:r>
      <w:hyperlink w:anchor="P136">
        <w:r>
          <w:rPr>
            <w:color w:val="0000FF"/>
          </w:rPr>
          <w:t>пункт 2</w:t>
        </w:r>
      </w:hyperlink>
      <w:r>
        <w:t xml:space="preserve">, </w:t>
      </w:r>
      <w:hyperlink w:anchor="P155">
        <w:r>
          <w:rPr>
            <w:color w:val="0000FF"/>
          </w:rPr>
          <w:t>подпункт "г" пункта 3 статьи 9</w:t>
        </w:r>
      </w:hyperlink>
      <w:r>
        <w:t xml:space="preserve">, </w:t>
      </w:r>
      <w:hyperlink w:anchor="P161">
        <w:r>
          <w:rPr>
            <w:color w:val="0000FF"/>
          </w:rPr>
          <w:t>статьи 10</w:t>
        </w:r>
      </w:hyperlink>
      <w:r>
        <w:t xml:space="preserve">, </w:t>
      </w:r>
      <w:hyperlink w:anchor="P175">
        <w:r>
          <w:rPr>
            <w:color w:val="0000FF"/>
          </w:rPr>
          <w:t>11</w:t>
        </w:r>
      </w:hyperlink>
      <w:r>
        <w:t xml:space="preserve"> настоящего Закона вступают в силу с 1 января 2023 года.</w:t>
      </w:r>
    </w:p>
    <w:p w:rsidR="005C0363" w:rsidRDefault="005C036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Установить, что финансирование расходных обязательств по предоставлению субсидий, предусмотренных </w:t>
      </w:r>
      <w:hyperlink r:id="rId142">
        <w:r>
          <w:rPr>
            <w:color w:val="0000FF"/>
          </w:rPr>
          <w:t>статьями 31</w:t>
        </w:r>
      </w:hyperlink>
      <w:r>
        <w:t xml:space="preserve">, </w:t>
      </w:r>
      <w:hyperlink r:id="rId143">
        <w:r>
          <w:rPr>
            <w:color w:val="0000FF"/>
          </w:rPr>
          <w:t>49</w:t>
        </w:r>
      </w:hyperlink>
      <w:r>
        <w:t xml:space="preserve">, </w:t>
      </w:r>
      <w:hyperlink r:id="rId144">
        <w:r>
          <w:rPr>
            <w:color w:val="0000FF"/>
          </w:rPr>
          <w:t>50</w:t>
        </w:r>
      </w:hyperlink>
      <w:r>
        <w:t xml:space="preserve">, </w:t>
      </w:r>
      <w:hyperlink r:id="rId145">
        <w:r>
          <w:rPr>
            <w:color w:val="0000FF"/>
          </w:rPr>
          <w:t>51</w:t>
        </w:r>
      </w:hyperlink>
      <w:r>
        <w:t xml:space="preserve">, </w:t>
      </w:r>
      <w:hyperlink r:id="rId146">
        <w:r>
          <w:rPr>
            <w:color w:val="0000FF"/>
          </w:rPr>
          <w:t>52</w:t>
        </w:r>
      </w:hyperlink>
      <w:r>
        <w:t xml:space="preserve">, и социальных выплат, предусмотренных </w:t>
      </w:r>
      <w:hyperlink r:id="rId147">
        <w:r>
          <w:rPr>
            <w:color w:val="0000FF"/>
          </w:rPr>
          <w:t>подпунктом "а" пункта 1 статьи 59</w:t>
        </w:r>
      </w:hyperlink>
      <w:r>
        <w:t xml:space="preserve"> Закона края от 21 февраля 2006 года N 17-4487 "О государственной поддержке агропромышленного комплекса края и развития сельских территорий края", по кредитным договорам (договорам займа), договорам лизинга (сублизинга), договорам аренды, договорам об образовании, по которым</w:t>
      </w:r>
      <w:proofErr w:type="gramEnd"/>
      <w:r>
        <w:t xml:space="preserve"> до 31 декабря 2022 года включительно принято решение о предоставлении субсидий и социальных выплат, осуществляется с 1 января 2023 года и до дня исполнения обязательств по указанным договорам.</w:t>
      </w:r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Normal"/>
        <w:jc w:val="right"/>
      </w:pPr>
      <w:r>
        <w:t>Губернатор</w:t>
      </w:r>
    </w:p>
    <w:p w:rsidR="005C0363" w:rsidRDefault="005C0363">
      <w:pPr>
        <w:pStyle w:val="ConsPlusNormal"/>
        <w:jc w:val="right"/>
      </w:pPr>
      <w:r>
        <w:t>Красноярского края</w:t>
      </w:r>
    </w:p>
    <w:p w:rsidR="005C0363" w:rsidRDefault="005C0363">
      <w:pPr>
        <w:pStyle w:val="ConsPlusNormal"/>
        <w:jc w:val="right"/>
      </w:pPr>
      <w:r>
        <w:t>А.В.УСС</w:t>
      </w:r>
    </w:p>
    <w:p w:rsidR="005C0363" w:rsidRDefault="005C0363">
      <w:pPr>
        <w:pStyle w:val="ConsPlusNormal"/>
        <w:jc w:val="right"/>
      </w:pPr>
      <w:r>
        <w:t>19.07.2022</w:t>
      </w:r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Normal"/>
        <w:jc w:val="both"/>
      </w:pPr>
    </w:p>
    <w:p w:rsidR="005C0363" w:rsidRDefault="005C036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2FEF" w:rsidRDefault="00CF2FEF"/>
    <w:sectPr w:rsidR="00CF2FEF" w:rsidSect="00EF3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63"/>
    <w:rsid w:val="005C0363"/>
    <w:rsid w:val="00C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3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C03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C03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C03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C03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C03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C03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C03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3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C03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C03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C03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C03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C03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C03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C03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63C5824B2F266C68304971FF120C18FA6D9A1E0B7D239B6240F6C3EB513A9647818091D9EE60BE48565DC9827A7BE68CD9891FE30F54DE21CE1B97EW3vFC" TargetMode="External"/><Relationship Id="rId117" Type="http://schemas.openxmlformats.org/officeDocument/2006/relationships/hyperlink" Target="consultantplus://offline/ref=D63C5824B2F266C68304971FF120C18FA6D9A1E0B5D63EB52B066C3EB513A9647818091D8CE653E88761C29B20B2E8398BWCvEC" TargetMode="External"/><Relationship Id="rId21" Type="http://schemas.openxmlformats.org/officeDocument/2006/relationships/hyperlink" Target="consultantplus://offline/ref=D63C5824B2F266C68304971FF120C18FA6D9A1E0B7D23DB823006C3EB513A9647818091D9EE60BE48565DC9A20A7BE68CD9891FE30F54DE21CE1B97EW3vFC" TargetMode="External"/><Relationship Id="rId42" Type="http://schemas.openxmlformats.org/officeDocument/2006/relationships/hyperlink" Target="consultantplus://offline/ref=D63C5824B2F266C68304971FF120C18FA6D9A1E0B7D23DB823006C3EB513A9647818091D9EE60BE48565DC9F25A7BE68CD9891FE30F54DE21CE1B97EW3vFC" TargetMode="External"/><Relationship Id="rId47" Type="http://schemas.openxmlformats.org/officeDocument/2006/relationships/hyperlink" Target="consultantplus://offline/ref=D63C5824B2F266C68304971FF120C18FA6D9A1E0B7D23BB32A0F6C3EB513A9647818091D9EE60BE48565DC9A25A7BE68CD9891FE30F54DE21CE1B97EW3vFC" TargetMode="External"/><Relationship Id="rId63" Type="http://schemas.openxmlformats.org/officeDocument/2006/relationships/hyperlink" Target="consultantplus://offline/ref=D63C5824B2F266C68304971FF120C18FA6D9A1E0B6DB33B422016C3EB513A9647818091D9EE60BE2866DD7CF74E8BF348BC982FC31F54FE700WEv0C" TargetMode="External"/><Relationship Id="rId68" Type="http://schemas.openxmlformats.org/officeDocument/2006/relationships/hyperlink" Target="consultantplus://offline/ref=D63C5824B2F266C68304971FF120C18FA6D9A1E0B6DB33B422016C3EB513A9647818091D9EE60BE48562DF9A20A7BE68CD9891FE30F54DE21CE1B97EW3vFC" TargetMode="External"/><Relationship Id="rId84" Type="http://schemas.openxmlformats.org/officeDocument/2006/relationships/hyperlink" Target="consultantplus://offline/ref=D63C5824B2F266C68304971FF120C18FA6D9A1E0B6DB3AB923036C3EB513A9647818091D8CE653E88761C29B20B2E8398BWCvEC" TargetMode="External"/><Relationship Id="rId89" Type="http://schemas.openxmlformats.org/officeDocument/2006/relationships/hyperlink" Target="consultantplus://offline/ref=D63C5824B2F266C68304971FF120C18FA6D9A1E0B7D73CB92A0C3134BD4AA5667F17561899F70BE7817BDC9E3BAEEA3BW8vAC" TargetMode="External"/><Relationship Id="rId112" Type="http://schemas.openxmlformats.org/officeDocument/2006/relationships/hyperlink" Target="consultantplus://offline/ref=D63C5824B2F266C68304971FF120C18FA6D9A1E0B5D13AB42A036C3EB513A9647818091D8CE653E88761C29B20B2E8398BWCvEC" TargetMode="External"/><Relationship Id="rId133" Type="http://schemas.openxmlformats.org/officeDocument/2006/relationships/hyperlink" Target="consultantplus://offline/ref=D63C5824B2F266C68304971FF120C18FA6D9A1E0B6D732B32B0F6C3EB513A9647818091D8CE653E88761C29B20B2E8398BWCvEC" TargetMode="External"/><Relationship Id="rId138" Type="http://schemas.openxmlformats.org/officeDocument/2006/relationships/hyperlink" Target="consultantplus://offline/ref=D63C5824B2F266C68304971FF120C18FA6D9A1E0B6D532B526066C3EB513A9647818091D8CE653E88761C29B20B2E8398BWCvEC" TargetMode="External"/><Relationship Id="rId16" Type="http://schemas.openxmlformats.org/officeDocument/2006/relationships/hyperlink" Target="consultantplus://offline/ref=D63C5824B2F266C68304971FF120C18FA6D9A1E0B7D23DB823006C3EB513A9647818091D9EE60BE48565DC9A27A7BE68CD9891FE30F54DE21CE1B97EW3vFC" TargetMode="External"/><Relationship Id="rId107" Type="http://schemas.openxmlformats.org/officeDocument/2006/relationships/hyperlink" Target="consultantplus://offline/ref=D63C5824B2F266C68304971FF120C18FA6D9A1E0B5D238B9260F6C3EB513A9647818091D8CE653E88761C29B20B2E8398BWCvEC" TargetMode="External"/><Relationship Id="rId11" Type="http://schemas.openxmlformats.org/officeDocument/2006/relationships/hyperlink" Target="consultantplus://offline/ref=D63C5824B2F266C683048912E74C9E80A1D2FFEDB5D530E77F536A69EA43AF3138580F4FDFA952B4C130D19921B2EA3C97CF9CFEW3v7C" TargetMode="External"/><Relationship Id="rId32" Type="http://schemas.openxmlformats.org/officeDocument/2006/relationships/hyperlink" Target="consultantplus://offline/ref=D63C5824B2F266C683048912E74C9E80A1D2FFEDB5D530E77F536A69EA43AF3138580F4FDFA952B4C130D19921B2EA3C97CF9CFEW3v7C" TargetMode="External"/><Relationship Id="rId37" Type="http://schemas.openxmlformats.org/officeDocument/2006/relationships/hyperlink" Target="consultantplus://offline/ref=D63C5824B2F266C68304971FF120C18FA6D9A1E0B7D23DB823006C3EB513A9647818091D9EE60BE48565DC9826A7BE68CD9891FE30F54DE21CE1B97EW3vFC" TargetMode="External"/><Relationship Id="rId53" Type="http://schemas.openxmlformats.org/officeDocument/2006/relationships/hyperlink" Target="consultantplus://offline/ref=D63C5824B2F266C68304971FF120C18FA6D9A1E0B7D23DB823006C3EB513A9647818091D9EE60BE48565DC9D25A7BE68CD9891FE30F54DE21CE1B97EW3vFC" TargetMode="External"/><Relationship Id="rId58" Type="http://schemas.openxmlformats.org/officeDocument/2006/relationships/hyperlink" Target="consultantplus://offline/ref=D63C5824B2F266C68304971FF120C18FA6D9A1E0B7D23DB823006C3EB513A9647818091D9EE60BE48565DC9E22A7BE68CD9891FE30F54DE21CE1B97EW3vFC" TargetMode="External"/><Relationship Id="rId74" Type="http://schemas.openxmlformats.org/officeDocument/2006/relationships/hyperlink" Target="consultantplus://offline/ref=D63C5824B2F266C68304971FF120C18FA6D9A1E0B6DB33B422016C3EB513A9647818091D9EE60BE48562DF9321A7BE68CD9891FE30F54DE21CE1B97EW3vFC" TargetMode="External"/><Relationship Id="rId79" Type="http://schemas.openxmlformats.org/officeDocument/2006/relationships/hyperlink" Target="consultantplus://offline/ref=D63C5824B2F266C68304971FF120C18FA6D9A1E0B6DB3AB923036C3EB513A9647818091D9EE60BE48561D59D27A7BE68CD9891FE30F54DE21CE1B97EW3vFC" TargetMode="External"/><Relationship Id="rId102" Type="http://schemas.openxmlformats.org/officeDocument/2006/relationships/hyperlink" Target="consultantplus://offline/ref=D63C5824B2F266C68304971FF120C18FA6D9A1E0B3D13FB22A0C3134BD4AA5667F17561899F70BE7817BDC9E3BAEEA3BW8vAC" TargetMode="External"/><Relationship Id="rId123" Type="http://schemas.openxmlformats.org/officeDocument/2006/relationships/hyperlink" Target="consultantplus://offline/ref=D63C5824B2F266C68304971FF120C18FA6D9A1E0B5DB33B224076C3EB513A9647818091D8CE653E88761C29B20B2E8398BWCvEC" TargetMode="External"/><Relationship Id="rId128" Type="http://schemas.openxmlformats.org/officeDocument/2006/relationships/hyperlink" Target="consultantplus://offline/ref=D63C5824B2F266C68304971FF120C18FA6D9A1E0B6D032B3270F6C3EB513A9647818091D8CE653E88761C29B20B2E8398BWCvEC" TargetMode="External"/><Relationship Id="rId144" Type="http://schemas.openxmlformats.org/officeDocument/2006/relationships/hyperlink" Target="consultantplus://offline/ref=D63C5824B2F266C68304971FF120C18FA6D9A1E0B6DB3AB923036C3EB513A9647818091D9EE60BE48561D59325A7BE68CD9891FE30F54DE21CE1B97EW3vFC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D63C5824B2F266C68304971FF120C18FA6D9A1E0B7D432B92A0C3134BD4AA5667F17561899F70BE7817BDC9E3BAEEA3BW8vAC" TargetMode="External"/><Relationship Id="rId95" Type="http://schemas.openxmlformats.org/officeDocument/2006/relationships/hyperlink" Target="consultantplus://offline/ref=D63C5824B2F266C68304971FF120C18FA6D9A1E0B1D138B2270C3134BD4AA5667F17561899F70BE7817BDC9E3BAEEA3BW8vAC" TargetMode="External"/><Relationship Id="rId22" Type="http://schemas.openxmlformats.org/officeDocument/2006/relationships/hyperlink" Target="consultantplus://offline/ref=D63C5824B2F266C68304971FF120C18FA6D9A1E0B7D23CB12B036C3EB513A9647818091D9EE60BE48565DD932DA7BE68CD9891FE30F54DE21CE1B97EW3vFC" TargetMode="External"/><Relationship Id="rId27" Type="http://schemas.openxmlformats.org/officeDocument/2006/relationships/hyperlink" Target="consultantplus://offline/ref=D63C5824B2F266C68304971FF120C18FA6D9A1E0B7D23DB823006C3EB513A9647818091D9EE60BE48565DC9924A7BE68CD9891FE30F54DE21CE1B97EW3vFC" TargetMode="External"/><Relationship Id="rId43" Type="http://schemas.openxmlformats.org/officeDocument/2006/relationships/hyperlink" Target="consultantplus://offline/ref=D63C5824B2F266C68304971FF120C18FA6D9A1E0B7D23DB823006C3EB513A9647818091D9EE60BE48565DC9F27A7BE68CD9891FE30F54DE21CE1B97EW3vFC" TargetMode="External"/><Relationship Id="rId48" Type="http://schemas.openxmlformats.org/officeDocument/2006/relationships/hyperlink" Target="consultantplus://offline/ref=D63C5824B2F266C683048912E74C9E80A4D1FAE4BDD430E77F536A69EA43AF3138580F48DDA206E4856E88CA61F9E73B8DD39CF92AE94DE5W0v1C" TargetMode="External"/><Relationship Id="rId64" Type="http://schemas.openxmlformats.org/officeDocument/2006/relationships/hyperlink" Target="consultantplus://offline/ref=D63C5824B2F266C68304971FF120C18FA6D9A1E0B6DB33B422016C3EB513A9647818091D9EE60BE48563D59222A7BE68CD9891FE30F54DE21CE1B97EW3vFC" TargetMode="External"/><Relationship Id="rId69" Type="http://schemas.openxmlformats.org/officeDocument/2006/relationships/hyperlink" Target="consultantplus://offline/ref=D63C5824B2F266C68304971FF120C18FA6D9A1E0B6DB33B422016C3EB513A9647818091D9EE60BE48563DC9923A7BE68CD9891FE30F54DE21CE1B97EW3vFC" TargetMode="External"/><Relationship Id="rId113" Type="http://schemas.openxmlformats.org/officeDocument/2006/relationships/hyperlink" Target="consultantplus://offline/ref=D63C5824B2F266C68304971FF120C18FA6D9A1E0B5D13AB92A036C3EB513A9647818091D9EE60BE48565DC9827A7BE68CD9891FE30F54DE21CE1B97EW3vFC" TargetMode="External"/><Relationship Id="rId118" Type="http://schemas.openxmlformats.org/officeDocument/2006/relationships/hyperlink" Target="consultantplus://offline/ref=D63C5824B2F266C68304971FF120C18FA6D9A1E0B5D43CB221056C3EB513A9647818091D8CE653E88761C29B20B2E8398BWCvEC" TargetMode="External"/><Relationship Id="rId134" Type="http://schemas.openxmlformats.org/officeDocument/2006/relationships/hyperlink" Target="consultantplus://offline/ref=D63C5824B2F266C68304971FF120C18FA6D9A1E0B6D732B322016C3EB513A9647818091D9EE60BE48565DC9323A7BE68CD9891FE30F54DE21CE1B97EW3vFC" TargetMode="External"/><Relationship Id="rId139" Type="http://schemas.openxmlformats.org/officeDocument/2006/relationships/hyperlink" Target="consultantplus://offline/ref=D63C5824B2F266C68304971FF120C18FA6D9A1E0B6DA3BB9220E6C3EB513A9647818091D8CE653E88761C29B20B2E8398BWCvEC" TargetMode="External"/><Relationship Id="rId80" Type="http://schemas.openxmlformats.org/officeDocument/2006/relationships/hyperlink" Target="consultantplus://offline/ref=D63C5824B2F266C68304971FF120C18FA6D9A1E0B6DB3AB923036C3EB513A9647818091D9EE60BE48561D59325A7BE68CD9891FE30F54DE21CE1B97EW3vFC" TargetMode="External"/><Relationship Id="rId85" Type="http://schemas.openxmlformats.org/officeDocument/2006/relationships/hyperlink" Target="consultantplus://offline/ref=D63C5824B2F266C68304971FF120C18FA6D9A1E0B6D13DB5230C3134BD4AA5667F17561899F70BE7817BDC9E3BAEEA3BW8vA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63C5824B2F266C68304971FF120C18FA6D9A1E0B7D23DB823006C3EB513A9647818091D9EE60BE48565DC9B2CA7BE68CD9891FE30F54DE21CE1B97EW3vFC" TargetMode="External"/><Relationship Id="rId17" Type="http://schemas.openxmlformats.org/officeDocument/2006/relationships/hyperlink" Target="consultantplus://offline/ref=D63C5824B2F266C683048912E74C9E80A1D1FDEFB7D230E77F536A69EA43AF3138580F48DDA102E5806E88CA61F9E73B8DD39CF92AE94DE5W0v1C" TargetMode="External"/><Relationship Id="rId25" Type="http://schemas.openxmlformats.org/officeDocument/2006/relationships/hyperlink" Target="consultantplus://offline/ref=D63C5824B2F266C68304971FF120C18FA6D9A1E0B7D23BB023016C3EB513A9647818091D9EE60BE48565DC9A23A7BE68CD9891FE30F54DE21CE1B97EW3vFC" TargetMode="External"/><Relationship Id="rId33" Type="http://schemas.openxmlformats.org/officeDocument/2006/relationships/hyperlink" Target="consultantplus://offline/ref=D63C5824B2F266C68304971FF120C18FA6D9A1E0B7D239B124016C3EB513A9647818091D9EE60BE48567D89222A7BE68CD9891FE30F54DE21CE1B97EW3vFC" TargetMode="External"/><Relationship Id="rId38" Type="http://schemas.openxmlformats.org/officeDocument/2006/relationships/hyperlink" Target="consultantplus://offline/ref=D63C5824B2F266C68304971FF120C18FA6D9A1E0B7D23AB625006C3EB513A9647818091D9EE60BE48561DD9324A7BE68CD9891FE30F54DE21CE1B97EW3vFC" TargetMode="External"/><Relationship Id="rId46" Type="http://schemas.openxmlformats.org/officeDocument/2006/relationships/hyperlink" Target="consultantplus://offline/ref=D63C5824B2F266C683048912E74C9E80A1D2FFEDB5D530E77F536A69EA43AF3138580F4FDFA952B4C130D19921B2EA3C97CF9CFEW3v7C" TargetMode="External"/><Relationship Id="rId59" Type="http://schemas.openxmlformats.org/officeDocument/2006/relationships/hyperlink" Target="consultantplus://offline/ref=D63C5824B2F266C68304971FF120C18FA6D9A1E0B6DB33B422016C3EB513A9647818091D9EE60BE48563DC9F24A7BE68CD9891FE30F54DE21CE1B97EW3vFC" TargetMode="External"/><Relationship Id="rId67" Type="http://schemas.openxmlformats.org/officeDocument/2006/relationships/hyperlink" Target="consultantplus://offline/ref=D63C5824B2F266C68304971FF120C18FA6D9A1E0B6DB33B422016C3EB513A9647818091D9EE60BE48560DC9327A7BE68CD9891FE30F54DE21CE1B97EW3vFC" TargetMode="External"/><Relationship Id="rId103" Type="http://schemas.openxmlformats.org/officeDocument/2006/relationships/hyperlink" Target="consultantplus://offline/ref=D63C5824B2F266C68304971FF120C18FA6D9A1E0B5D23AB627026C3EB513A9647818091D8CE653E88761C29B20B2E8398BWCvEC" TargetMode="External"/><Relationship Id="rId108" Type="http://schemas.openxmlformats.org/officeDocument/2006/relationships/hyperlink" Target="consultantplus://offline/ref=D63C5824B2F266C68304971FF120C18FA6D9A1E0B5D23CB9230E6C3EB513A9647818091D8CE653E88761C29B20B2E8398BWCvEC" TargetMode="External"/><Relationship Id="rId116" Type="http://schemas.openxmlformats.org/officeDocument/2006/relationships/hyperlink" Target="consultantplus://offline/ref=D63C5824B2F266C68304971FF120C18FA6D9A1E0B5D63FB722016C3EB513A9647818091D8CE653E88761C29B20B2E8398BWCvEC" TargetMode="External"/><Relationship Id="rId124" Type="http://schemas.openxmlformats.org/officeDocument/2006/relationships/hyperlink" Target="consultantplus://offline/ref=D63C5824B2F266C68304971FF120C18FA6D9A1E0B6D23EB2230F6C3EB513A9647818091D8CE653E88761C29B20B2E8398BWCvEC" TargetMode="External"/><Relationship Id="rId129" Type="http://schemas.openxmlformats.org/officeDocument/2006/relationships/hyperlink" Target="consultantplus://offline/ref=D63C5824B2F266C68304971FF120C18FA6D9A1E0B6D13DB420016C3EB513A9647818091D8CE653E88761C29B20B2E8398BWCvEC" TargetMode="External"/><Relationship Id="rId137" Type="http://schemas.openxmlformats.org/officeDocument/2006/relationships/hyperlink" Target="consultantplus://offline/ref=D63C5824B2F266C68304971FF120C18FA6D9A1E0B6D53CB623006C3EB513A9647818091D8CE653E88761C29B20B2E8398BWCvEC" TargetMode="External"/><Relationship Id="rId20" Type="http://schemas.openxmlformats.org/officeDocument/2006/relationships/hyperlink" Target="consultantplus://offline/ref=D63C5824B2F266C68304971FF120C18FA6D9A1E0B7D239B6240F6C3EB513A9647818091D8CE653E88761C29B20B2E8398BWCvEC" TargetMode="External"/><Relationship Id="rId41" Type="http://schemas.openxmlformats.org/officeDocument/2006/relationships/hyperlink" Target="consultantplus://offline/ref=D63C5824B2F266C68304971FF120C18FA6D9A1E0B7D23DB823006C3EB513A9647818091D9EE60BE48565DC982CA7BE68CD9891FE30F54DE21CE1B97EW3vFC" TargetMode="External"/><Relationship Id="rId54" Type="http://schemas.openxmlformats.org/officeDocument/2006/relationships/hyperlink" Target="consultantplus://offline/ref=D63C5824B2F266C68304971FF120C18FA6D9A1E0B7D23DB823006C3EB513A9647818091D9EE60BE48565DC9E24A7BE68CD9891FE30F54DE21CE1B97EW3vFC" TargetMode="External"/><Relationship Id="rId62" Type="http://schemas.openxmlformats.org/officeDocument/2006/relationships/hyperlink" Target="consultantplus://offline/ref=D63C5824B2F266C68304971FF120C18FA6D9A1E0B6DB33B422016C3EB513A9647818091D9EE60BE48563DD9B23A7BE68CD9891FE30F54DE21CE1B97EW3vFC" TargetMode="External"/><Relationship Id="rId70" Type="http://schemas.openxmlformats.org/officeDocument/2006/relationships/hyperlink" Target="consultantplus://offline/ref=D63C5824B2F266C68304971FF120C18FA6D9A1E0B6DB33B422016C3EB513A9647818091D9EE60BE48563DC9922A7BE68CD9891FE30F54DE21CE1B97EW3vFC" TargetMode="External"/><Relationship Id="rId75" Type="http://schemas.openxmlformats.org/officeDocument/2006/relationships/hyperlink" Target="consultantplus://offline/ref=D63C5824B2F266C68304971FF120C18FA6D9A1E0B6DB33B422016C3EB513A9647818091D9EE60BE48560DE9924A7BE68CD9891FE30F54DE21CE1B97EW3vFC" TargetMode="External"/><Relationship Id="rId83" Type="http://schemas.openxmlformats.org/officeDocument/2006/relationships/hyperlink" Target="consultantplus://offline/ref=D63C5824B2F266C68304971FF120C18FA6D9A1E0B6DB3AB923036C3EB513A9647818091D9EE60BE48560D5982DA7BE68CD9891FE30F54DE21CE1B97EW3vFC" TargetMode="External"/><Relationship Id="rId88" Type="http://schemas.openxmlformats.org/officeDocument/2006/relationships/hyperlink" Target="consultantplus://offline/ref=D63C5824B2F266C68304971FF120C18FA6D9A1E0B7D63EB1270C3134BD4AA5667F17561899F70BE7817BDC9E3BAEEA3BW8vAC" TargetMode="External"/><Relationship Id="rId91" Type="http://schemas.openxmlformats.org/officeDocument/2006/relationships/hyperlink" Target="consultantplus://offline/ref=D63C5824B2F266C68304971FF120C18FA6D9A1E0B7DA38B5200C3134BD4AA5667F17561899F70BE7817BDC9E3BAEEA3BW8vAC" TargetMode="External"/><Relationship Id="rId96" Type="http://schemas.openxmlformats.org/officeDocument/2006/relationships/hyperlink" Target="consultantplus://offline/ref=D63C5824B2F266C68304971FF120C18FA6D9A1E0B1D13AB22A0C3134BD4AA5667F17561899F70BE7817BDC9E3BAEEA3BW8vAC" TargetMode="External"/><Relationship Id="rId111" Type="http://schemas.openxmlformats.org/officeDocument/2006/relationships/hyperlink" Target="consultantplus://offline/ref=D63C5824B2F266C68304971FF120C18FA6D9A1E0B5D032B32B076C3EB513A9647818091D8CE653E88761C29B20B2E8398BWCvEC" TargetMode="External"/><Relationship Id="rId132" Type="http://schemas.openxmlformats.org/officeDocument/2006/relationships/hyperlink" Target="consultantplus://offline/ref=D63C5824B2F266C68304971FF120C18FA6D9A1E0B6D632B421056C3EB513A9647818091D8CE653E88761C29B20B2E8398BWCvEC" TargetMode="External"/><Relationship Id="rId140" Type="http://schemas.openxmlformats.org/officeDocument/2006/relationships/hyperlink" Target="consultantplus://offline/ref=D63C5824B2F266C68304971FF120C18FA6D9A1E0B6DA3DB8200E6C3EB513A9647818091D8CE653E88761C29B20B2E8398BWCvEC" TargetMode="External"/><Relationship Id="rId145" Type="http://schemas.openxmlformats.org/officeDocument/2006/relationships/hyperlink" Target="consultantplus://offline/ref=D63C5824B2F266C68304971FF120C18FA6D9A1E0B6DB3AB923036C3EB513A9647818091D9EE60BE48560DC9B24A7BE68CD9891FE30F54DE21CE1B97EW3vF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63C5824B2F266C68304971FF120C18FA6D9A1E0B7D23DB823006C3EB513A9647818091D9EE60BE48565DC9B2DA7BE68CD9891FE30F54DE21CE1B97EW3vFC" TargetMode="External"/><Relationship Id="rId15" Type="http://schemas.openxmlformats.org/officeDocument/2006/relationships/hyperlink" Target="consultantplus://offline/ref=D63C5824B2F266C68304971FF120C18FA6D9A1E0B7D23DB823006C3EB513A9647818091D9EE60BE48565DC9A26A7BE68CD9891FE30F54DE21CE1B97EW3vFC" TargetMode="External"/><Relationship Id="rId23" Type="http://schemas.openxmlformats.org/officeDocument/2006/relationships/hyperlink" Target="consultantplus://offline/ref=D63C5824B2F266C68304971FF120C18FA6D9A1E0B7D23DB823006C3EB513A9647818091D9EE60BE48565DC9A22A7BE68CD9891FE30F54DE21CE1B97EW3vFC" TargetMode="External"/><Relationship Id="rId28" Type="http://schemas.openxmlformats.org/officeDocument/2006/relationships/hyperlink" Target="consultantplus://offline/ref=D63C5824B2F266C68304971FF120C18FA6D9A1E0B7D233B727026C3EB513A9647818091D9EE60BE48565DC9A24A7BE68CD9891FE30F54DE21CE1B97EW3vFC" TargetMode="External"/><Relationship Id="rId36" Type="http://schemas.openxmlformats.org/officeDocument/2006/relationships/hyperlink" Target="consultantplus://offline/ref=D63C5824B2F266C68304971FF120C18FA6D9A1E0B7D23DB823006C3EB513A9647818091D9EE60BE48565DC9827A7BE68CD9891FE30F54DE21CE1B97EW3vFC" TargetMode="External"/><Relationship Id="rId49" Type="http://schemas.openxmlformats.org/officeDocument/2006/relationships/hyperlink" Target="consultantplus://offline/ref=D63C5824B2F266C68304971FF120C18FA6D9A1E0B7D23DB823006C3EB513A9647818091D9EE60BE48565DC9F23A7BE68CD9891FE30F54DE21CE1B97EW3vFC" TargetMode="External"/><Relationship Id="rId57" Type="http://schemas.openxmlformats.org/officeDocument/2006/relationships/hyperlink" Target="consultantplus://offline/ref=D63C5824B2F266C68304971FF120C18FA6D9A1E0B7D23DB823006C3EB513A9647818091D9EE60BE48565DC9E23A7BE68CD9891FE30F54DE21CE1B97EW3vFC" TargetMode="External"/><Relationship Id="rId106" Type="http://schemas.openxmlformats.org/officeDocument/2006/relationships/hyperlink" Target="consultantplus://offline/ref=D63C5824B2F266C68304971FF120C18FA6D9A1E0B5D23AB321076C3EB513A9647818091D8CE653E88761C29B20B2E8398BWCvEC" TargetMode="External"/><Relationship Id="rId114" Type="http://schemas.openxmlformats.org/officeDocument/2006/relationships/hyperlink" Target="consultantplus://offline/ref=D63C5824B2F266C68304971FF120C18FA6D9A1E0B5D138B424036C3EB513A9647818091D8CE653E88761C29B20B2E8398BWCvEC" TargetMode="External"/><Relationship Id="rId119" Type="http://schemas.openxmlformats.org/officeDocument/2006/relationships/hyperlink" Target="consultantplus://offline/ref=D63C5824B2F266C68304971FF120C18FA6D9A1E0B5D53EB724056C3EB513A9647818091D8CE653E88761C29B20B2E8398BWCvEC" TargetMode="External"/><Relationship Id="rId127" Type="http://schemas.openxmlformats.org/officeDocument/2006/relationships/hyperlink" Target="consultantplus://offline/ref=D63C5824B2F266C68304971FF120C18FA6D9A1E0B6D038B420046C3EB513A9647818091D8CE653E88761C29B20B2E8398BWCvEC" TargetMode="External"/><Relationship Id="rId10" Type="http://schemas.openxmlformats.org/officeDocument/2006/relationships/hyperlink" Target="consultantplus://offline/ref=D63C5824B2F266C683048912E74C9E80A6DBFBE9B7D330E77F536A69EA43AF312A585744DFA618E5807BDE9B27WAvFC" TargetMode="External"/><Relationship Id="rId31" Type="http://schemas.openxmlformats.org/officeDocument/2006/relationships/hyperlink" Target="consultantplus://offline/ref=D63C5824B2F266C683048912E74C9E80A1D1F9EEB3D730E77F536A69EA43AF312A585744DFA618E5807BDE9B27WAvFC" TargetMode="External"/><Relationship Id="rId44" Type="http://schemas.openxmlformats.org/officeDocument/2006/relationships/hyperlink" Target="consultantplus://offline/ref=D63C5824B2F266C68304971FF120C18FA6D9A1E0B7D23DB823006C3EB513A9647818091D9EE60BE48565DC9F26A7BE68CD9891FE30F54DE21CE1B97EW3vFC" TargetMode="External"/><Relationship Id="rId52" Type="http://schemas.openxmlformats.org/officeDocument/2006/relationships/hyperlink" Target="consultantplus://offline/ref=D63C5824B2F266C68304971FF120C18FA6D9A1E0B7D23DB823006C3EB513A9647818091D9EE60BE48565DC9E25A7BE68CD9891FE30F54DE21CE1B97EW3vFC" TargetMode="External"/><Relationship Id="rId60" Type="http://schemas.openxmlformats.org/officeDocument/2006/relationships/hyperlink" Target="consultantplus://offline/ref=D63C5824B2F266C68304971FF120C18FA6D9A1E0B6DB33B422016C3EB513A9647818091D9EE60BE48563DC9F2DA7BE68CD9891FE30F54DE21CE1B97EW3vFC" TargetMode="External"/><Relationship Id="rId65" Type="http://schemas.openxmlformats.org/officeDocument/2006/relationships/hyperlink" Target="consultantplus://offline/ref=D63C5824B2F266C68304971FF120C18FA6D9A1E0B6DB33B422016C3EB513A9647818091D9EE60BE48561D99C25A7BE68CD9891FE30F54DE21CE1B97EW3vFC" TargetMode="External"/><Relationship Id="rId73" Type="http://schemas.openxmlformats.org/officeDocument/2006/relationships/hyperlink" Target="consultantplus://offline/ref=D63C5824B2F266C68304971FF120C18FA6D9A1E0B6DB33B422016C3EB513A9647818091D9EE60BE48563D99F20A7BE68CD9891FE30F54DE21CE1B97EW3vFC" TargetMode="External"/><Relationship Id="rId78" Type="http://schemas.openxmlformats.org/officeDocument/2006/relationships/hyperlink" Target="consultantplus://offline/ref=D63C5824B2F266C68304971FF120C18FA6D9A1E0B6DB3AB923036C3EB513A9647818091D9EE60BE48562DC9926A7BE68CD9891FE30F54DE21CE1B97EW3vFC" TargetMode="External"/><Relationship Id="rId81" Type="http://schemas.openxmlformats.org/officeDocument/2006/relationships/hyperlink" Target="consultantplus://offline/ref=D63C5824B2F266C68304971FF120C18FA6D9A1E0B6DB3AB923036C3EB513A9647818091D9EE60BE48560DC9F23A7BE68CD9891FE30F54DE21CE1B97EW3vFC" TargetMode="External"/><Relationship Id="rId86" Type="http://schemas.openxmlformats.org/officeDocument/2006/relationships/hyperlink" Target="consultantplus://offline/ref=D63C5824B2F266C68304971FF120C18FA6D9A1E0B7D238B8260C3134BD4AA5667F17561899F70BE7817BDC9E3BAEEA3BW8vAC" TargetMode="External"/><Relationship Id="rId94" Type="http://schemas.openxmlformats.org/officeDocument/2006/relationships/hyperlink" Target="consultantplus://offline/ref=D63C5824B2F266C68304971FF120C18FA6D9A1E0B0D43EB1200C3134BD4AA5667F17561899F70BE7817BDC9E3BAEEA3BW8vAC" TargetMode="External"/><Relationship Id="rId99" Type="http://schemas.openxmlformats.org/officeDocument/2006/relationships/hyperlink" Target="consultantplus://offline/ref=D63C5824B2F266C68304971FF120C18FA6D9A1E0B1DB3CB6210C3134BD4AA5667F17561899F70BE7817BDC9E3BAEEA3BW8vAC" TargetMode="External"/><Relationship Id="rId101" Type="http://schemas.openxmlformats.org/officeDocument/2006/relationships/hyperlink" Target="consultantplus://offline/ref=D63C5824B2F266C68304971FF120C18FA6D9A1E0B2DB3DB82A0C3134BD4AA5667F17561899F70BE7817BDC9E3BAEEA3BW8vAC" TargetMode="External"/><Relationship Id="rId122" Type="http://schemas.openxmlformats.org/officeDocument/2006/relationships/hyperlink" Target="consultantplus://offline/ref=D63C5824B2F266C68304971FF120C18FA6D9A1E0B5DB38B225066C3EB513A9647818091D8CE653E88761C29B20B2E8398BWCvEC" TargetMode="External"/><Relationship Id="rId130" Type="http://schemas.openxmlformats.org/officeDocument/2006/relationships/hyperlink" Target="consultantplus://offline/ref=D63C5824B2F266C68304971FF120C18FA6D9A1E0B6D732B72A056C3EB513A9647818091D9EE60BE48565DC9B22A7BE68CD9891FE30F54DE21CE1B97EW3vFC" TargetMode="External"/><Relationship Id="rId135" Type="http://schemas.openxmlformats.org/officeDocument/2006/relationships/hyperlink" Target="consultantplus://offline/ref=D63C5824B2F266C68304971FF120C18FA6D9A1E0B6D439B42B026C3EB513A9647818091D8CE653E88761C29B20B2E8398BWCvEC" TargetMode="External"/><Relationship Id="rId143" Type="http://schemas.openxmlformats.org/officeDocument/2006/relationships/hyperlink" Target="consultantplus://offline/ref=D63C5824B2F266C68304971FF120C18FA6D9A1E0B6DB3AB923036C3EB513A9647818091D9EE60BE48561D59D27A7BE68CD9891FE30F54DE21CE1B97EW3vFC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3C5824B2F266C683048912E74C9E80A1D1F9E9B3D030E77F536A69EA43AF312A585744DFA618E5807BDE9B27WAvFC" TargetMode="External"/><Relationship Id="rId13" Type="http://schemas.openxmlformats.org/officeDocument/2006/relationships/hyperlink" Target="consultantplus://offline/ref=D63C5824B2F266C68304971FF120C18FA6D9A1E0B6D538B422036C3EB513A9647818091D9EE60BE48565DC9A21A7BE68CD9891FE30F54DE21CE1B97EW3vFC" TargetMode="External"/><Relationship Id="rId18" Type="http://schemas.openxmlformats.org/officeDocument/2006/relationships/hyperlink" Target="consultantplus://offline/ref=D63C5824B2F266C683048912E74C9E80A1D1FDEFB7D230E77F536A69EA43AF3138580F4CD5A201EED13498CE28AEEE2789C882FE34E9W4vEC" TargetMode="External"/><Relationship Id="rId39" Type="http://schemas.openxmlformats.org/officeDocument/2006/relationships/hyperlink" Target="consultantplus://offline/ref=D63C5824B2F266C68304971FF120C18FA6D9A1E0B7D23AB625006C3EB513A9647818091D9EE60BE48562DC9824A7BE68CD9891FE30F54DE21CE1B97EW3vFC" TargetMode="External"/><Relationship Id="rId109" Type="http://schemas.openxmlformats.org/officeDocument/2006/relationships/hyperlink" Target="consultantplus://offline/ref=D63C5824B2F266C68304971FF120C18FA6D9A1E0B5D033B826006C3EB513A9647818091D8CE653E88761C29B20B2E8398BWCvEC" TargetMode="External"/><Relationship Id="rId34" Type="http://schemas.openxmlformats.org/officeDocument/2006/relationships/hyperlink" Target="consultantplus://offline/ref=D63C5824B2F266C68304971FF120C18FA6D9A1E0B7D23DB823006C3EB513A9647818091D9EE60BE48565DC9920A7BE68CD9891FE30F54DE21CE1B97EW3vFC" TargetMode="External"/><Relationship Id="rId50" Type="http://schemas.openxmlformats.org/officeDocument/2006/relationships/hyperlink" Target="consultantplus://offline/ref=D63C5824B2F266C68304971FF120C18FA6D9A1E0B7D23AB723026C3EB513A9647818091D9EE60BE48565D99D21A7BE68CD9891FE30F54DE21CE1B97EW3vFC" TargetMode="External"/><Relationship Id="rId55" Type="http://schemas.openxmlformats.org/officeDocument/2006/relationships/hyperlink" Target="consultantplus://offline/ref=D63C5824B2F266C68304971FF120C18FA6D9A1E0B7D23DB823006C3EB513A9647818091D9EE60BE48565DC9E21A7BE68CD9891FE30F54DE21CE1B97EW3vFC" TargetMode="External"/><Relationship Id="rId76" Type="http://schemas.openxmlformats.org/officeDocument/2006/relationships/hyperlink" Target="consultantplus://offline/ref=D63C5824B2F266C68304971FF120C18FA6D9A1E0B6DB33B422016C3EB513A9647818091D9EE60BE48560DE9823A7BE68CD9891FE30F54DE21CE1B97EW3vFC" TargetMode="External"/><Relationship Id="rId97" Type="http://schemas.openxmlformats.org/officeDocument/2006/relationships/hyperlink" Target="consultantplus://offline/ref=D63C5824B2F266C68304971FF120C18FA6D9A1E0B1DA3AB0270C3134BD4AA5667F17561899F70BE7817BDC9E3BAEEA3BW8vAC" TargetMode="External"/><Relationship Id="rId104" Type="http://schemas.openxmlformats.org/officeDocument/2006/relationships/hyperlink" Target="consultantplus://offline/ref=D63C5824B2F266C68304971FF120C18FA6D9A1E0B5D23FB0220F6C3EB513A9647818091D8CE653E88761C29B20B2E8398BWCvEC" TargetMode="External"/><Relationship Id="rId120" Type="http://schemas.openxmlformats.org/officeDocument/2006/relationships/hyperlink" Target="consultantplus://offline/ref=D63C5824B2F266C68304971FF120C18FA6D9A1E0B5DA3FB024026C3EB513A9647818091D9EE60BE48565DC9B22A7BE68CD9891FE30F54DE21CE1B97EW3vFC" TargetMode="External"/><Relationship Id="rId125" Type="http://schemas.openxmlformats.org/officeDocument/2006/relationships/hyperlink" Target="consultantplus://offline/ref=D63C5824B2F266C68304971FF120C18FA6D9A1E0B6D232B627026C3EB513A9647818091D8CE653E88761C29B20B2E8398BWCvEC" TargetMode="External"/><Relationship Id="rId141" Type="http://schemas.openxmlformats.org/officeDocument/2006/relationships/hyperlink" Target="consultantplus://offline/ref=D63C5824B2F266C68304971FF120C18FA6D9A1E0B6DA3CB824016C3EB513A9647818091D8CE653E88761C29B20B2E8398BWCvEC" TargetMode="External"/><Relationship Id="rId146" Type="http://schemas.openxmlformats.org/officeDocument/2006/relationships/hyperlink" Target="consultantplus://offline/ref=D63C5824B2F266C68304971FF120C18FA6D9A1E0B6DB3AB923036C3EB513A9647818091D9EE60BE48560DC9F23A7BE68CD9891FE30F54DE21CE1B97EW3vFC" TargetMode="External"/><Relationship Id="rId7" Type="http://schemas.openxmlformats.org/officeDocument/2006/relationships/hyperlink" Target="consultantplus://offline/ref=D63C5824B2F266C683048912E74C9E80A1D2FFEDB5D530E77F536A69EA43AF3138580F4FDFA952B4C130D19921B2EA3C97CF9CFEW3v7C" TargetMode="External"/><Relationship Id="rId71" Type="http://schemas.openxmlformats.org/officeDocument/2006/relationships/hyperlink" Target="consultantplus://offline/ref=D63C5824B2F266C68304971FF120C18FA6D9A1E0B6DB33B422016C3EB513A9647818091D9EE60BE48563D99821A7BE68CD9891FE30F54DE21CE1B97EW3vFC" TargetMode="External"/><Relationship Id="rId92" Type="http://schemas.openxmlformats.org/officeDocument/2006/relationships/hyperlink" Target="consultantplus://offline/ref=D63C5824B2F266C68304971FF120C18FA6D9A1E0B7DB3CB2220C3134BD4AA5667F17561899F70BE7817BDC9E3BAEEA3BW8vAC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63C5824B2F266C68304971FF120C18FA6D9A1E0B7D233B727026C3EB513A9647818091D9EE60BE48565DC9924A7BE68CD9891FE30F54DE21CE1B97EW3vFC" TargetMode="External"/><Relationship Id="rId24" Type="http://schemas.openxmlformats.org/officeDocument/2006/relationships/hyperlink" Target="consultantplus://offline/ref=D63C5824B2F266C68304971FF120C18FA6D9A1E0B7D23DB823006C3EB513A9647818091D9EE60BE48565DC9A2CA7BE68CD9891FE30F54DE21CE1B97EW3vFC" TargetMode="External"/><Relationship Id="rId40" Type="http://schemas.openxmlformats.org/officeDocument/2006/relationships/hyperlink" Target="consultantplus://offline/ref=D63C5824B2F266C68304971FF120C18FA6D9A1E0B7D23DB823006C3EB513A9647818091D9EE60BE48565DC982DA7BE68CD9891FE30F54DE21CE1B97EW3vFC" TargetMode="External"/><Relationship Id="rId45" Type="http://schemas.openxmlformats.org/officeDocument/2006/relationships/hyperlink" Target="consultantplus://offline/ref=D63C5824B2F266C68304971FF120C18FA6D9A1E0B7D23DB823006C3EB513A9647818091D9EE60BE48565DC9F21A7BE68CD9891FE30F54DE21CE1B97EW3vFC" TargetMode="External"/><Relationship Id="rId66" Type="http://schemas.openxmlformats.org/officeDocument/2006/relationships/hyperlink" Target="consultantplus://offline/ref=D63C5824B2F266C68304971FF120C18FA6D9A1E0B6DB33B422016C3EB513A9647818091D9EE60BE48561D59A2DA7BE68CD9891FE30F54DE21CE1B97EW3vFC" TargetMode="External"/><Relationship Id="rId87" Type="http://schemas.openxmlformats.org/officeDocument/2006/relationships/hyperlink" Target="consultantplus://offline/ref=D63C5824B2F266C68304971FF120C18FA6D9A1E0B7D63DB72B0C3134BD4AA5667F17561899F70BE7817BDC9E3BAEEA3BW8vAC" TargetMode="External"/><Relationship Id="rId110" Type="http://schemas.openxmlformats.org/officeDocument/2006/relationships/hyperlink" Target="consultantplus://offline/ref=D63C5824B2F266C68304971FF120C18FA6D9A1E0B5D032B3240E6C3EB513A9647818091D8CE653E88761C29B20B2E8398BWCvEC" TargetMode="External"/><Relationship Id="rId115" Type="http://schemas.openxmlformats.org/officeDocument/2006/relationships/hyperlink" Target="consultantplus://offline/ref=D63C5824B2F266C68304971FF120C18FA6D9A1E0B5D13CB727066C3EB513A9647818091D8CE653E88761C29B20B2E8398BWCvEC" TargetMode="External"/><Relationship Id="rId131" Type="http://schemas.openxmlformats.org/officeDocument/2006/relationships/hyperlink" Target="consultantplus://offline/ref=D63C5824B2F266C68304971FF120C18FA6D9A1E0B6D63FB824026C3EB513A9647818091D8CE653E88761C29B20B2E8398BWCvEC" TargetMode="External"/><Relationship Id="rId136" Type="http://schemas.openxmlformats.org/officeDocument/2006/relationships/hyperlink" Target="consultantplus://offline/ref=D63C5824B2F266C68304971FF120C18FA6D9A1E0B6D433B72A046C3EB513A9647818091D8CE653E88761C29B20B2E8398BWCvEC" TargetMode="External"/><Relationship Id="rId61" Type="http://schemas.openxmlformats.org/officeDocument/2006/relationships/hyperlink" Target="consultantplus://offline/ref=D63C5824B2F266C68304971FF120C18FA6D9A1E0B6DB33B422016C3EB513A9647818091D9EE60BE48563DC9225A7BE68CD9891FE30F54DE21CE1B97EW3vFC" TargetMode="External"/><Relationship Id="rId82" Type="http://schemas.openxmlformats.org/officeDocument/2006/relationships/hyperlink" Target="consultantplus://offline/ref=D63C5824B2F266C68304971FF120C18FA6D9A1E0B6DB3AB923036C3EB513A9647818091D9EE60BE48563DC9920A7BE68CD9891FE30F54DE21CE1B97EW3vFC" TargetMode="External"/><Relationship Id="rId19" Type="http://schemas.openxmlformats.org/officeDocument/2006/relationships/hyperlink" Target="consultantplus://offline/ref=D63C5824B2F266C683048912E74C9E80A1D1FDEFB7D230E77F536A69EA43AF3138580F48DDA102E6876E88CA61F9E73B8DD39CF92AE94DE5W0v1C" TargetMode="External"/><Relationship Id="rId14" Type="http://schemas.openxmlformats.org/officeDocument/2006/relationships/hyperlink" Target="consultantplus://offline/ref=D63C5824B2F266C68304971FF120C18FA6D9A1E0B7D23DB823006C3EB513A9647818091D9EE60BE48565DC9A27A7BE68CD9891FE30F54DE21CE1B97EW3vFC" TargetMode="External"/><Relationship Id="rId30" Type="http://schemas.openxmlformats.org/officeDocument/2006/relationships/hyperlink" Target="consultantplus://offline/ref=D63C5824B2F266C68304971FF120C18FA6D9A1E0B7D23DB823006C3EB513A9647818091D9EE60BE48565DC9926A7BE68CD9891FE30F54DE21CE1B97EW3vFC" TargetMode="External"/><Relationship Id="rId35" Type="http://schemas.openxmlformats.org/officeDocument/2006/relationships/hyperlink" Target="consultantplus://offline/ref=D63C5824B2F266C68304971FF120C18FA6D9A1E0B7D23DB823006C3EB513A9647818091D9EE60BE48565DC992CA7BE68CD9891FE30F54DE21CE1B97EW3vFC" TargetMode="External"/><Relationship Id="rId56" Type="http://schemas.openxmlformats.org/officeDocument/2006/relationships/hyperlink" Target="consultantplus://offline/ref=D63C5824B2F266C68304971FF120C18FA6D9A1E0B7D23DB823006C3EB513A9647818091D9EE60BE48565DC9E20A7BE68CD9891FE30F54DE21CE1B97EW3vFC" TargetMode="External"/><Relationship Id="rId77" Type="http://schemas.openxmlformats.org/officeDocument/2006/relationships/hyperlink" Target="consultantplus://offline/ref=D63C5824B2F266C68304971FF120C18FA6D9A1E0B6DB3AB923036C3EB513A9647818091D9EE60BE48563DB9820A7BE68CD9891FE30F54DE21CE1B97EW3vFC" TargetMode="External"/><Relationship Id="rId100" Type="http://schemas.openxmlformats.org/officeDocument/2006/relationships/hyperlink" Target="consultantplus://offline/ref=D63C5824B2F266C68304971FF120C18FA6D9A1E0B2D73FB82B0C3134BD4AA5667F17561899F70BE7817BDC9E3BAEEA3BW8vAC" TargetMode="External"/><Relationship Id="rId105" Type="http://schemas.openxmlformats.org/officeDocument/2006/relationships/hyperlink" Target="consultantplus://offline/ref=D63C5824B2F266C68304971FF120C18FA6D9A1E0BDD133B9270C3134BD4AA5667F17561899F70BE7817BDC9E3BAEEA3BW8vAC" TargetMode="External"/><Relationship Id="rId126" Type="http://schemas.openxmlformats.org/officeDocument/2006/relationships/hyperlink" Target="consultantplus://offline/ref=D63C5824B2F266C68304971FF120C18FA6D9A1E0B6D33CB3270F6C3EB513A9647818091D8CE653E88761C29B20B2E8398BWCvEC" TargetMode="External"/><Relationship Id="rId147" Type="http://schemas.openxmlformats.org/officeDocument/2006/relationships/hyperlink" Target="consultantplus://offline/ref=D63C5824B2F266C68304971FF120C18FA6D9A1E0B6DB3AB923036C3EB513A9647818091D9EE60BE48563DC9920A7BE68CD9891FE30F54DE21CE1B97EW3vFC" TargetMode="External"/><Relationship Id="rId8" Type="http://schemas.openxmlformats.org/officeDocument/2006/relationships/hyperlink" Target="consultantplus://offline/ref=D63C5824B2F266C683048912E74C9E80A6DAF7E8B2DB30E77F536A69EA43AF312A585744DFA618E5807BDE9B27WAvFC" TargetMode="External"/><Relationship Id="rId51" Type="http://schemas.openxmlformats.org/officeDocument/2006/relationships/hyperlink" Target="consultantplus://offline/ref=D63C5824B2F266C68304971FF120C18FA6D9A1E0B7D23DB823006C3EB513A9647818091D9EE60BE48565DC9F2DA7BE68CD9891FE30F54DE21CE1B97EW3vFC" TargetMode="External"/><Relationship Id="rId72" Type="http://schemas.openxmlformats.org/officeDocument/2006/relationships/hyperlink" Target="consultantplus://offline/ref=D63C5824B2F266C68304971FF120C18FA6D9A1E0B6DB33B422016C3EB513A9647818091D9EE60BE48563D9982DA7BE68CD9891FE30F54DE21CE1B97EW3vFC" TargetMode="External"/><Relationship Id="rId93" Type="http://schemas.openxmlformats.org/officeDocument/2006/relationships/hyperlink" Target="consultantplus://offline/ref=D63C5824B2F266C68304971FF120C18FA6D9A1E0B0D03EB1230C3134BD4AA5667F17561899F70BE7817BDC9E3BAEEA3BW8vAC" TargetMode="External"/><Relationship Id="rId98" Type="http://schemas.openxmlformats.org/officeDocument/2006/relationships/hyperlink" Target="consultantplus://offline/ref=D63C5824B2F266C68304971FF120C18FA6D9A1E0B1D533B1210C3134BD4AA5667F17561899F70BE7817BDC9E3BAEEA3BW8vAC" TargetMode="External"/><Relationship Id="rId121" Type="http://schemas.openxmlformats.org/officeDocument/2006/relationships/hyperlink" Target="consultantplus://offline/ref=D63C5824B2F266C68304971FF120C18FA6D9A1E0B5DA3DB4210E6C3EB513A9647818091D8CE653E88761C29B20B2E8398BWCvEC" TargetMode="External"/><Relationship Id="rId142" Type="http://schemas.openxmlformats.org/officeDocument/2006/relationships/hyperlink" Target="consultantplus://offline/ref=D63C5824B2F266C68304971FF120C18FA6D9A1E0B6DB3AB923036C3EB513A9647818091D9EE60BE48562DC9926A7BE68CD9891FE30F54DE21CE1B97EW3v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13202</Words>
  <Characters>75254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Паршова Светлана</dc:creator>
  <cp:lastModifiedBy>Паршова Светлана</cp:lastModifiedBy>
  <cp:revision>1</cp:revision>
  <dcterms:created xsi:type="dcterms:W3CDTF">2023-05-24T02:47:00Z</dcterms:created>
  <dcterms:modified xsi:type="dcterms:W3CDTF">2023-05-24T02:48:00Z</dcterms:modified>
</cp:coreProperties>
</file>