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F0" w:rsidRDefault="00147D01">
      <w:pPr>
        <w:rPr>
          <w:sz w:val="2"/>
          <w:szCs w:val="2"/>
        </w:rPr>
      </w:pPr>
      <w:r w:rsidRPr="00147D01">
        <w:pict>
          <v:rect id="_x0000_s1029" style="position:absolute;margin-left:326.65pt;margin-top:30.7pt;width:11.05pt;height:51.6pt;z-index:-251658752;mso-position-horizontal-relative:page;mso-position-vertical-relative:page" fillcolor="#557a54" stroked="f">
            <w10:wrap anchorx="page" anchory="page"/>
          </v:rect>
        </w:pict>
      </w:r>
      <w:r w:rsidRPr="00147D01">
        <w:pict>
          <v:rect id="_x0000_s1028" style="position:absolute;margin-left:295.45pt;margin-top:29pt;width:48.5pt;height:55.45pt;z-index:-251658751;mso-position-horizontal-relative:page;mso-position-vertical-relative:page" fillcolor="#567a55" stroked="f">
            <w10:wrap anchorx="page" anchory="page"/>
          </v:rect>
        </w:pict>
      </w:r>
    </w:p>
    <w:p w:rsidR="006A73F0" w:rsidRDefault="00C34796">
      <w:pPr>
        <w:pStyle w:val="30"/>
        <w:framePr w:w="9859" w:h="1561" w:hRule="exact" w:wrap="none" w:vAnchor="page" w:hAnchor="page" w:x="1259" w:y="2001"/>
        <w:shd w:val="clear" w:color="auto" w:fill="auto"/>
        <w:spacing w:after="315"/>
        <w:ind w:right="400"/>
      </w:pPr>
      <w:r>
        <w:t>ЕНИСЕЙСКИЙ РАЙОННЫЙ СОВЕТ ДЕПУТАТОВ</w:t>
      </w:r>
      <w:r>
        <w:br/>
        <w:t>КРАСНОЯРСКОГО КРАЯ</w:t>
      </w:r>
    </w:p>
    <w:p w:rsidR="006A73F0" w:rsidRDefault="00C34796">
      <w:pPr>
        <w:pStyle w:val="10"/>
        <w:framePr w:w="9859" w:h="1561" w:hRule="exact" w:wrap="none" w:vAnchor="page" w:hAnchor="page" w:x="1259" w:y="2001"/>
        <w:shd w:val="clear" w:color="auto" w:fill="auto"/>
        <w:spacing w:before="0" w:line="360" w:lineRule="exact"/>
        <w:ind w:right="400"/>
      </w:pPr>
      <w:bookmarkStart w:id="0" w:name="bookmark0"/>
      <w:r>
        <w:t>РЕШЕНИЕ</w:t>
      </w:r>
      <w:bookmarkEnd w:id="0"/>
    </w:p>
    <w:p w:rsidR="006A73F0" w:rsidRDefault="00C34796">
      <w:pPr>
        <w:pStyle w:val="20"/>
        <w:framePr w:wrap="none" w:vAnchor="page" w:hAnchor="page" w:x="1662" w:y="3875"/>
        <w:shd w:val="clear" w:color="auto" w:fill="auto"/>
        <w:spacing w:line="280" w:lineRule="exact"/>
      </w:pPr>
      <w:bookmarkStart w:id="1" w:name="bookmark1"/>
      <w:r>
        <w:rPr>
          <w:rStyle w:val="21"/>
        </w:rPr>
        <w:t>11</w:t>
      </w:r>
      <w:r>
        <w:rPr>
          <w:rStyle w:val="2ArialNarrow"/>
        </w:rPr>
        <w:t>.</w:t>
      </w:r>
      <w:r>
        <w:rPr>
          <w:rStyle w:val="21"/>
        </w:rPr>
        <w:t>11.2021</w:t>
      </w:r>
      <w:bookmarkEnd w:id="1"/>
    </w:p>
    <w:p w:rsidR="006A73F0" w:rsidRDefault="00C34796">
      <w:pPr>
        <w:pStyle w:val="23"/>
        <w:framePr w:wrap="none" w:vAnchor="page" w:hAnchor="page" w:x="5751" w:y="3893"/>
        <w:shd w:val="clear" w:color="auto" w:fill="auto"/>
        <w:spacing w:line="240" w:lineRule="exact"/>
      </w:pPr>
      <w:r>
        <w:t>г. Енисейск</w:t>
      </w:r>
    </w:p>
    <w:p w:rsidR="006A73F0" w:rsidRDefault="00C34796">
      <w:pPr>
        <w:pStyle w:val="40"/>
        <w:framePr w:wrap="none" w:vAnchor="page" w:hAnchor="page" w:x="8804" w:y="3887"/>
        <w:shd w:val="clear" w:color="auto" w:fill="auto"/>
        <w:tabs>
          <w:tab w:val="left" w:pos="701"/>
        </w:tabs>
        <w:spacing w:line="260" w:lineRule="exact"/>
      </w:pPr>
      <w:r>
        <w:t>№</w:t>
      </w:r>
      <w:r>
        <w:tab/>
      </w:r>
      <w:r>
        <w:rPr>
          <w:rStyle w:val="41"/>
        </w:rPr>
        <w:t>15-124р</w:t>
      </w:r>
    </w:p>
    <w:p w:rsidR="006A73F0" w:rsidRDefault="00C34796">
      <w:pPr>
        <w:pStyle w:val="50"/>
        <w:framePr w:w="9859" w:h="1316" w:hRule="exact" w:wrap="none" w:vAnchor="page" w:hAnchor="page" w:x="1259" w:y="4795"/>
        <w:shd w:val="clear" w:color="auto" w:fill="auto"/>
        <w:spacing w:after="0"/>
      </w:pPr>
      <w: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w:t>
      </w:r>
    </w:p>
    <w:p w:rsidR="006A73F0" w:rsidRDefault="00C34796">
      <w:pPr>
        <w:pStyle w:val="40"/>
        <w:framePr w:w="9859" w:h="6618" w:hRule="exact" w:wrap="none" w:vAnchor="page" w:hAnchor="page" w:x="1259" w:y="6663"/>
        <w:shd w:val="clear" w:color="auto" w:fill="auto"/>
        <w:spacing w:line="312" w:lineRule="exact"/>
        <w:ind w:firstLine="600"/>
      </w:pPr>
      <w: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района, Енисейский районный Совет депутатов </w:t>
      </w:r>
      <w:r>
        <w:rPr>
          <w:rStyle w:val="42"/>
        </w:rPr>
        <w:t>РЕШИЛ:</w:t>
      </w:r>
    </w:p>
    <w:p w:rsidR="006A73F0" w:rsidRDefault="00C34796">
      <w:pPr>
        <w:pStyle w:val="40"/>
        <w:framePr w:w="9859" w:h="6618" w:hRule="exact" w:wrap="none" w:vAnchor="page" w:hAnchor="page" w:x="1259" w:y="6663"/>
        <w:numPr>
          <w:ilvl w:val="0"/>
          <w:numId w:val="1"/>
        </w:numPr>
        <w:shd w:val="clear" w:color="auto" w:fill="auto"/>
        <w:tabs>
          <w:tab w:val="left" w:pos="888"/>
        </w:tabs>
        <w:spacing w:line="312" w:lineRule="exact"/>
        <w:ind w:firstLine="600"/>
      </w:pPr>
      <w:r>
        <w:t>Утвердить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 согласно приложению к настоящему решению.</w:t>
      </w:r>
    </w:p>
    <w:p w:rsidR="006A73F0" w:rsidRDefault="00C34796">
      <w:pPr>
        <w:pStyle w:val="40"/>
        <w:framePr w:w="9859" w:h="6618" w:hRule="exact" w:wrap="none" w:vAnchor="page" w:hAnchor="page" w:x="1259" w:y="6663"/>
        <w:numPr>
          <w:ilvl w:val="0"/>
          <w:numId w:val="1"/>
        </w:numPr>
        <w:shd w:val="clear" w:color="auto" w:fill="auto"/>
        <w:tabs>
          <w:tab w:val="left" w:pos="888"/>
        </w:tabs>
        <w:spacing w:line="312" w:lineRule="exact"/>
        <w:ind w:firstLine="600"/>
      </w:pPr>
      <w:r>
        <w:t>Контроль за исполнением решения возложить на постоянную депутатскую комиссию по законности, правопорядку и защите прав граждан (С.В. Ермаков).</w:t>
      </w:r>
    </w:p>
    <w:p w:rsidR="006A73F0" w:rsidRDefault="00C34796">
      <w:pPr>
        <w:pStyle w:val="40"/>
        <w:framePr w:w="9859" w:h="6618" w:hRule="exact" w:wrap="none" w:vAnchor="page" w:hAnchor="page" w:x="1259" w:y="6663"/>
        <w:numPr>
          <w:ilvl w:val="0"/>
          <w:numId w:val="1"/>
        </w:numPr>
        <w:shd w:val="clear" w:color="auto" w:fill="auto"/>
        <w:tabs>
          <w:tab w:val="left" w:pos="889"/>
        </w:tabs>
        <w:spacing w:line="312" w:lineRule="exact"/>
        <w:ind w:firstLine="600"/>
      </w:pPr>
      <w:r>
        <w:t>Решение вступает в силу после его официального опубликования, подлежит размещению на официальном информационном Интернет-сайте Енисейского района Красноярского края и применяется к правоотношениям, возникшим с 01 января 2022 года, за исключением пунктов 7.1, 7.2, 7.3 настоящего Положения, для которых установлены иные сроки вступления в силу.</w:t>
      </w:r>
    </w:p>
    <w:p w:rsidR="006A73F0" w:rsidRDefault="00C34796">
      <w:pPr>
        <w:pStyle w:val="40"/>
        <w:framePr w:w="9859" w:h="6618" w:hRule="exact" w:wrap="none" w:vAnchor="page" w:hAnchor="page" w:x="1259" w:y="6663"/>
        <w:numPr>
          <w:ilvl w:val="0"/>
          <w:numId w:val="1"/>
        </w:numPr>
        <w:shd w:val="clear" w:color="auto" w:fill="auto"/>
        <w:tabs>
          <w:tab w:val="left" w:pos="922"/>
        </w:tabs>
        <w:spacing w:line="312" w:lineRule="exact"/>
        <w:ind w:firstLine="600"/>
      </w:pPr>
      <w:r>
        <w:t>Пункты 7.1, 7.2, 7.3 настоящего Положения вступают в силу с 1 марта 2022</w:t>
      </w:r>
    </w:p>
    <w:p w:rsidR="006A73F0" w:rsidRDefault="00C34796">
      <w:pPr>
        <w:pStyle w:val="40"/>
        <w:framePr w:w="9859" w:h="6618" w:hRule="exact" w:wrap="none" w:vAnchor="page" w:hAnchor="page" w:x="1259" w:y="6663"/>
        <w:shd w:val="clear" w:color="auto" w:fill="auto"/>
        <w:spacing w:line="312" w:lineRule="exact"/>
      </w:pPr>
      <w:r>
        <w:t>года.</w:t>
      </w:r>
    </w:p>
    <w:p w:rsidR="006A73F0" w:rsidRDefault="00C34796">
      <w:pPr>
        <w:pStyle w:val="40"/>
        <w:framePr w:w="3701" w:h="1824" w:hRule="exact" w:wrap="none" w:vAnchor="page" w:hAnchor="page" w:x="1359" w:y="13819"/>
        <w:shd w:val="clear" w:color="auto" w:fill="auto"/>
        <w:spacing w:after="740" w:line="360" w:lineRule="exact"/>
        <w:ind w:right="720"/>
        <w:jc w:val="left"/>
      </w:pPr>
      <w:r>
        <w:t>Председатель районного</w:t>
      </w:r>
      <w:r>
        <w:br/>
        <w:t>Совета депутатов</w:t>
      </w:r>
    </w:p>
    <w:p w:rsidR="006A73F0" w:rsidRDefault="00C34796">
      <w:pPr>
        <w:pStyle w:val="40"/>
        <w:framePr w:w="3701" w:h="1824" w:hRule="exact" w:wrap="none" w:vAnchor="page" w:hAnchor="page" w:x="1359" w:y="13819"/>
        <w:shd w:val="clear" w:color="auto" w:fill="auto"/>
        <w:spacing w:line="260" w:lineRule="exact"/>
        <w:jc w:val="right"/>
      </w:pPr>
      <w:r>
        <w:t>.И.Марзал</w:t>
      </w:r>
    </w:p>
    <w:p w:rsidR="006A73F0" w:rsidRDefault="009F44FA">
      <w:pPr>
        <w:framePr w:wrap="none" w:vAnchor="page" w:hAnchor="page" w:x="1379" w:y="1479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43.95pt">
            <v:imagedata r:id="rId7" r:href="rId8"/>
          </v:shape>
        </w:pict>
      </w:r>
    </w:p>
    <w:p w:rsidR="006A73F0" w:rsidRDefault="00C34796">
      <w:pPr>
        <w:pStyle w:val="40"/>
        <w:framePr w:w="3341" w:h="768" w:hRule="exact" w:wrap="none" w:vAnchor="page" w:hAnchor="page" w:x="6635" w:y="13810"/>
        <w:shd w:val="clear" w:color="auto" w:fill="auto"/>
        <w:spacing w:line="360" w:lineRule="exact"/>
      </w:pPr>
      <w:r>
        <w:t>Исполняющий полномочия Г лавы района</w:t>
      </w:r>
    </w:p>
    <w:p w:rsidR="006A73F0" w:rsidRDefault="00C34796">
      <w:pPr>
        <w:pStyle w:val="40"/>
        <w:framePr w:wrap="none" w:vAnchor="page" w:hAnchor="page" w:x="9006" w:y="15301"/>
        <w:shd w:val="clear" w:color="auto" w:fill="auto"/>
        <w:spacing w:line="260" w:lineRule="exact"/>
        <w:jc w:val="left"/>
      </w:pPr>
      <w:r>
        <w:t>А.Ю.Губанов</w:t>
      </w:r>
    </w:p>
    <w:p w:rsidR="006A73F0" w:rsidRDefault="009F44FA">
      <w:pPr>
        <w:framePr w:wrap="none" w:vAnchor="page" w:hAnchor="page" w:x="6750" w:y="14703"/>
        <w:rPr>
          <w:sz w:val="2"/>
          <w:szCs w:val="2"/>
        </w:rPr>
      </w:pPr>
      <w:r>
        <w:pict>
          <v:shape id="_x0000_i1026" type="#_x0000_t75" style="width:82.3pt;height:51.45pt">
            <v:imagedata r:id="rId9" r:href="rId10"/>
          </v:shape>
        </w:pic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rap="none" w:vAnchor="page" w:hAnchor="page" w:x="6099" w:y="731"/>
        <w:shd w:val="clear" w:color="auto" w:fill="auto"/>
        <w:spacing w:line="220" w:lineRule="exact"/>
      </w:pPr>
      <w:r>
        <w:lastRenderedPageBreak/>
        <w:t>2</w:t>
      </w:r>
    </w:p>
    <w:p w:rsidR="006A73F0" w:rsidRDefault="00C34796">
      <w:pPr>
        <w:pStyle w:val="23"/>
        <w:framePr w:w="9845" w:h="2234" w:hRule="exact" w:wrap="none" w:vAnchor="page" w:hAnchor="page" w:x="1266" w:y="1776"/>
        <w:shd w:val="clear" w:color="auto" w:fill="auto"/>
        <w:spacing w:line="240" w:lineRule="exact"/>
        <w:ind w:left="5000"/>
      </w:pPr>
      <w:r>
        <w:t>Приложение</w:t>
      </w:r>
    </w:p>
    <w:p w:rsidR="006A73F0" w:rsidRDefault="00C34796">
      <w:pPr>
        <w:pStyle w:val="23"/>
        <w:framePr w:w="9845" w:h="2234" w:hRule="exact" w:wrap="none" w:vAnchor="page" w:hAnchor="page" w:x="1266" w:y="1776"/>
        <w:shd w:val="clear" w:color="auto" w:fill="auto"/>
        <w:spacing w:after="184" w:line="278" w:lineRule="exact"/>
        <w:ind w:left="5000" w:right="480"/>
      </w:pPr>
      <w:r>
        <w:t>к решению Енисейского районного Совета депутатов от 11.11.2021 № 15-124р</w:t>
      </w:r>
    </w:p>
    <w:p w:rsidR="006A73F0" w:rsidRDefault="00C34796">
      <w:pPr>
        <w:pStyle w:val="60"/>
        <w:framePr w:w="9845" w:h="2234" w:hRule="exact" w:wrap="none" w:vAnchor="page" w:hAnchor="page" w:x="1266" w:y="1776"/>
        <w:shd w:val="clear" w:color="auto" w:fill="auto"/>
        <w:spacing w:before="0" w:after="0"/>
      </w:pPr>
      <w:r>
        <w:t>ПОЛОЖЕНИЕ О МУНИЦИПАЛЬНОМ КОНТРОЛЕ НА АВТОМОБИЛЬНОМ</w:t>
      </w:r>
      <w:r>
        <w:br/>
        <w:t>ТРАНСПОРТЕ, ГОРОДСКОМ НАЗЕМНОМ ЭЛЕКТРИЧЕСКОМ ТРАНСПОРТЕ И В</w:t>
      </w:r>
      <w:r>
        <w:br/>
        <w:t>ДОРОЖНОМ ХОЗЯЙСТВЕ ВНЕ ГРАНИЦ НАСЕЛЕННЫХ ПУНКТОВ В ГРАНИЦАХ</w:t>
      </w:r>
      <w:r>
        <w:br/>
        <w:t>МУНИЦИПАЛЬНОГО ОБРАЗОВАНИЯ ЕНИСЕЙСКИЙ РАЙОН</w:t>
      </w:r>
    </w:p>
    <w:p w:rsidR="006A73F0" w:rsidRDefault="00C34796">
      <w:pPr>
        <w:pStyle w:val="60"/>
        <w:framePr w:w="9845" w:h="11757" w:hRule="exact" w:wrap="none" w:vAnchor="page" w:hAnchor="page" w:x="1266" w:y="4402"/>
        <w:numPr>
          <w:ilvl w:val="0"/>
          <w:numId w:val="2"/>
        </w:numPr>
        <w:shd w:val="clear" w:color="auto" w:fill="auto"/>
        <w:tabs>
          <w:tab w:val="left" w:pos="889"/>
        </w:tabs>
        <w:spacing w:before="0" w:after="86" w:line="240" w:lineRule="exact"/>
        <w:ind w:firstLine="600"/>
        <w:jc w:val="both"/>
      </w:pPr>
      <w:r>
        <w:t>Общие положения</w:t>
      </w:r>
    </w:p>
    <w:p w:rsidR="006A73F0" w:rsidRDefault="00C34796">
      <w:pPr>
        <w:pStyle w:val="23"/>
        <w:framePr w:w="9845" w:h="11757" w:hRule="exact" w:wrap="none" w:vAnchor="page" w:hAnchor="page" w:x="1266" w:y="4402"/>
        <w:numPr>
          <w:ilvl w:val="1"/>
          <w:numId w:val="2"/>
        </w:numPr>
        <w:shd w:val="clear" w:color="auto" w:fill="auto"/>
        <w:tabs>
          <w:tab w:val="left" w:pos="1102"/>
        </w:tabs>
        <w:spacing w:line="274" w:lineRule="exact"/>
        <w:ind w:firstLine="600"/>
        <w:jc w:val="both"/>
      </w:pPr>
      <w:r>
        <w:t>Настоящее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 (далее по тексту -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 (далее - муниципальный контроль на автомобильном транспорте).</w:t>
      </w:r>
    </w:p>
    <w:p w:rsidR="006A73F0" w:rsidRDefault="00C34796">
      <w:pPr>
        <w:pStyle w:val="23"/>
        <w:framePr w:w="9845" w:h="11757" w:hRule="exact" w:wrap="none" w:vAnchor="page" w:hAnchor="page" w:x="1266" w:y="4402"/>
        <w:numPr>
          <w:ilvl w:val="1"/>
          <w:numId w:val="2"/>
        </w:numPr>
        <w:shd w:val="clear" w:color="auto" w:fill="auto"/>
        <w:tabs>
          <w:tab w:val="left" w:pos="1102"/>
        </w:tabs>
        <w:spacing w:line="274" w:lineRule="exact"/>
        <w:ind w:firstLine="600"/>
        <w:jc w:val="both"/>
      </w:pPr>
      <w: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A73F0" w:rsidRDefault="00C34796">
      <w:pPr>
        <w:pStyle w:val="23"/>
        <w:framePr w:w="9845" w:h="11757" w:hRule="exact" w:wrap="none" w:vAnchor="page" w:hAnchor="page" w:x="1266" w:y="4402"/>
        <w:numPr>
          <w:ilvl w:val="0"/>
          <w:numId w:val="3"/>
        </w:numPr>
        <w:shd w:val="clear" w:color="auto" w:fill="auto"/>
        <w:spacing w:line="274" w:lineRule="exact"/>
        <w:ind w:firstLine="600"/>
        <w:jc w:val="both"/>
      </w:pPr>
      <w:r>
        <w:t xml:space="preserve"> в области автомобильных дорог и дорожной деятельности, установленных в отношении автомобильных дорог местного значения Енисейского района (далее - автомобильные дороги местного значения или автомобильные дороги общего пользования местного значения):</w:t>
      </w:r>
    </w:p>
    <w:p w:rsidR="006A73F0" w:rsidRDefault="00C34796">
      <w:pPr>
        <w:pStyle w:val="23"/>
        <w:framePr w:w="9845" w:h="11757" w:hRule="exact" w:wrap="none" w:vAnchor="page" w:hAnchor="page" w:x="1266" w:y="4402"/>
        <w:shd w:val="clear" w:color="auto" w:fill="auto"/>
        <w:tabs>
          <w:tab w:val="left" w:pos="882"/>
        </w:tabs>
        <w:spacing w:line="274" w:lineRule="exact"/>
        <w:ind w:firstLine="600"/>
        <w:jc w:val="both"/>
      </w:pPr>
      <w:r>
        <w:t>а)</w:t>
      </w:r>
      <w:r>
        <w:tab/>
        <w:t>к эксплуатации объектов дорожного сервиса, размещенных в полосах отвода и (или) придорожных полосах автомобильных дорог общего пользования;</w:t>
      </w:r>
    </w:p>
    <w:p w:rsidR="006A73F0" w:rsidRDefault="00C34796">
      <w:pPr>
        <w:pStyle w:val="23"/>
        <w:framePr w:w="9845" w:h="11757" w:hRule="exact" w:wrap="none" w:vAnchor="page" w:hAnchor="page" w:x="1266" w:y="4402"/>
        <w:shd w:val="clear" w:color="auto" w:fill="auto"/>
        <w:tabs>
          <w:tab w:val="left" w:pos="889"/>
        </w:tabs>
        <w:spacing w:line="274" w:lineRule="exact"/>
        <w:ind w:firstLine="600"/>
        <w:jc w:val="both"/>
      </w:pPr>
      <w:r>
        <w:t>б)</w:t>
      </w:r>
      <w:r>
        <w:tab/>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A73F0" w:rsidRDefault="00C34796">
      <w:pPr>
        <w:pStyle w:val="23"/>
        <w:framePr w:w="9845" w:h="11757" w:hRule="exact" w:wrap="none" w:vAnchor="page" w:hAnchor="page" w:x="1266" w:y="4402"/>
        <w:numPr>
          <w:ilvl w:val="0"/>
          <w:numId w:val="3"/>
        </w:numPr>
        <w:shd w:val="clear" w:color="auto" w:fill="auto"/>
        <w:tabs>
          <w:tab w:val="left" w:pos="898"/>
        </w:tabs>
        <w:spacing w:line="274" w:lineRule="exact"/>
        <w:ind w:firstLine="600"/>
        <w:jc w:val="both"/>
      </w:pPr>
      <w: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3F0" w:rsidRDefault="00C34796">
      <w:pPr>
        <w:pStyle w:val="23"/>
        <w:framePr w:w="9845" w:h="11757" w:hRule="exact" w:wrap="none" w:vAnchor="page" w:hAnchor="page" w:x="1266" w:y="4402"/>
        <w:shd w:val="clear" w:color="auto" w:fill="auto"/>
        <w:spacing w:line="274" w:lineRule="exact"/>
        <w:ind w:firstLine="600"/>
        <w:jc w:val="both"/>
      </w:pPr>
      <w:r>
        <w:t>Предметом муниципального контроля является также исполнение решений, принимаемых по результатам контрольных мероприятий.</w:t>
      </w:r>
    </w:p>
    <w:p w:rsidR="006A73F0" w:rsidRDefault="00C34796">
      <w:pPr>
        <w:pStyle w:val="23"/>
        <w:framePr w:w="9845" w:h="11757" w:hRule="exact" w:wrap="none" w:vAnchor="page" w:hAnchor="page" w:x="1266" w:y="4402"/>
        <w:numPr>
          <w:ilvl w:val="1"/>
          <w:numId w:val="2"/>
        </w:numPr>
        <w:shd w:val="clear" w:color="auto" w:fill="auto"/>
        <w:tabs>
          <w:tab w:val="left" w:pos="1102"/>
        </w:tabs>
        <w:spacing w:line="274" w:lineRule="exact"/>
        <w:ind w:firstLine="600"/>
        <w:jc w:val="both"/>
      </w:pPr>
      <w:r>
        <w:t>Муниципальный контроль на автомобильном транспорте осуществляется администрацией Енисейского района (далее - Администрация).</w:t>
      </w:r>
    </w:p>
    <w:p w:rsidR="006A73F0" w:rsidRDefault="00C34796">
      <w:pPr>
        <w:pStyle w:val="23"/>
        <w:framePr w:w="9845" w:h="11757" w:hRule="exact" w:wrap="none" w:vAnchor="page" w:hAnchor="page" w:x="1266" w:y="4402"/>
        <w:numPr>
          <w:ilvl w:val="1"/>
          <w:numId w:val="2"/>
        </w:numPr>
        <w:shd w:val="clear" w:color="auto" w:fill="auto"/>
        <w:tabs>
          <w:tab w:val="left" w:pos="1306"/>
        </w:tabs>
        <w:spacing w:line="274" w:lineRule="exact"/>
        <w:ind w:firstLine="600"/>
        <w:jc w:val="both"/>
      </w:pPr>
      <w:r>
        <w:t>Должностным лицом администрации, уполномоченным осуществлять муниципальный контроль на автомобильном транспорте, является муниципальный инспектор отдела муниципального контроля(далее - Инспектор).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A73F0" w:rsidRDefault="00C34796">
      <w:pPr>
        <w:pStyle w:val="23"/>
        <w:framePr w:w="9845" w:h="11757" w:hRule="exact" w:wrap="none" w:vAnchor="page" w:hAnchor="page" w:x="1266" w:y="4402"/>
        <w:shd w:val="clear" w:color="auto" w:fill="auto"/>
        <w:spacing w:line="274" w:lineRule="exact"/>
        <w:ind w:firstLine="600"/>
        <w:jc w:val="both"/>
      </w:pPr>
      <w: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A73F0" w:rsidRDefault="00C34796">
      <w:pPr>
        <w:pStyle w:val="23"/>
        <w:framePr w:w="9845" w:h="11757" w:hRule="exact" w:wrap="none" w:vAnchor="page" w:hAnchor="page" w:x="1266" w:y="4402"/>
        <w:shd w:val="clear" w:color="auto" w:fill="auto"/>
        <w:spacing w:line="274" w:lineRule="exact"/>
        <w:ind w:firstLine="600"/>
        <w:jc w:val="both"/>
      </w:pPr>
      <w:r>
        <w:t>Должностными лицами Администрации, уполномоченными на принятие решения о проведении контрольных (надзорных) мероприятий, являются: глава Енисейского района (далее - глава района), заместители главы района.</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5" w:h="303" w:hRule="exact" w:wrap="none" w:vAnchor="page" w:hAnchor="page" w:x="1266" w:y="688"/>
        <w:shd w:val="clear" w:color="auto" w:fill="auto"/>
        <w:spacing w:line="274" w:lineRule="exact"/>
        <w:ind w:left="20"/>
        <w:jc w:val="center"/>
      </w:pPr>
      <w:r>
        <w:lastRenderedPageBreak/>
        <w:t>3</w:t>
      </w:r>
    </w:p>
    <w:p w:rsidR="006A73F0" w:rsidRDefault="00C34796">
      <w:pPr>
        <w:pStyle w:val="23"/>
        <w:framePr w:w="9845" w:h="15212" w:hRule="exact" w:wrap="none" w:vAnchor="page" w:hAnchor="page" w:x="1266" w:y="986"/>
        <w:numPr>
          <w:ilvl w:val="1"/>
          <w:numId w:val="2"/>
        </w:numPr>
        <w:shd w:val="clear" w:color="auto" w:fill="auto"/>
        <w:tabs>
          <w:tab w:val="left" w:pos="1104"/>
        </w:tabs>
        <w:spacing w:line="274" w:lineRule="exact"/>
        <w:ind w:firstLine="600"/>
        <w:jc w:val="both"/>
      </w:pPr>
      <w: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Pr>
          <w:rStyle w:val="24"/>
        </w:rPr>
        <w:t>закона</w:t>
      </w:r>
      <w: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24"/>
        </w:rPr>
        <w:t>закона</w:t>
      </w:r>
      <w:r>
        <w:t xml:space="preserve"> от 06.10.2003 № 131-ФЗ «Об общих принципах организации местного самоуправления в Российской Федерации».</w:t>
      </w:r>
    </w:p>
    <w:p w:rsidR="006A73F0" w:rsidRDefault="00C34796">
      <w:pPr>
        <w:pStyle w:val="23"/>
        <w:framePr w:w="9845" w:h="15212" w:hRule="exact" w:wrap="none" w:vAnchor="page" w:hAnchor="page" w:x="1266" w:y="986"/>
        <w:numPr>
          <w:ilvl w:val="1"/>
          <w:numId w:val="2"/>
        </w:numPr>
        <w:shd w:val="clear" w:color="auto" w:fill="auto"/>
        <w:tabs>
          <w:tab w:val="left" w:pos="1104"/>
        </w:tabs>
        <w:spacing w:line="274" w:lineRule="exact"/>
        <w:ind w:firstLine="600"/>
        <w:jc w:val="both"/>
      </w:pPr>
      <w:r>
        <w:t>Объектами муниципального контроля на автомобильном транспорте являются:</w:t>
      </w:r>
    </w:p>
    <w:p w:rsidR="006A73F0" w:rsidRDefault="00C34796">
      <w:pPr>
        <w:pStyle w:val="23"/>
        <w:framePr w:w="9845" w:h="15212" w:hRule="exact" w:wrap="none" w:vAnchor="page" w:hAnchor="page" w:x="1266" w:y="986"/>
        <w:shd w:val="clear" w:color="auto" w:fill="auto"/>
        <w:tabs>
          <w:tab w:val="left" w:pos="874"/>
        </w:tabs>
        <w:spacing w:line="274" w:lineRule="exact"/>
        <w:ind w:firstLine="600"/>
        <w:jc w:val="both"/>
      </w:pPr>
      <w:r>
        <w:t>а)</w:t>
      </w:r>
      <w:r>
        <w:tab/>
        <w:t>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A73F0" w:rsidRDefault="00C34796">
      <w:pPr>
        <w:pStyle w:val="23"/>
        <w:framePr w:w="9845" w:h="15212" w:hRule="exact" w:wrap="none" w:vAnchor="page" w:hAnchor="page" w:x="1266" w:y="986"/>
        <w:shd w:val="clear" w:color="auto" w:fill="auto"/>
        <w:spacing w:line="274" w:lineRule="exact"/>
        <w:ind w:firstLine="600"/>
        <w:jc w:val="both"/>
      </w:pPr>
      <w:r>
        <w:t>деятельность по использованию полос отвода и (или) придорожных полос автомобильных дорог общего пользования местного значения;</w:t>
      </w:r>
    </w:p>
    <w:p w:rsidR="006A73F0" w:rsidRDefault="00C34796">
      <w:pPr>
        <w:pStyle w:val="23"/>
        <w:framePr w:w="9845" w:h="15212" w:hRule="exact" w:wrap="none" w:vAnchor="page" w:hAnchor="page" w:x="1266" w:y="986"/>
        <w:shd w:val="clear" w:color="auto" w:fill="auto"/>
        <w:spacing w:line="274" w:lineRule="exact"/>
        <w:ind w:firstLine="600"/>
        <w:jc w:val="both"/>
      </w:pPr>
      <w: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A73F0" w:rsidRDefault="00C34796">
      <w:pPr>
        <w:pStyle w:val="23"/>
        <w:framePr w:w="9845" w:h="15212" w:hRule="exact" w:wrap="none" w:vAnchor="page" w:hAnchor="page" w:x="1266" w:y="986"/>
        <w:shd w:val="clear" w:color="auto" w:fill="auto"/>
        <w:spacing w:line="274" w:lineRule="exact"/>
        <w:ind w:firstLine="600"/>
        <w:jc w:val="both"/>
      </w:pPr>
      <w: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3F0" w:rsidRDefault="00C34796">
      <w:pPr>
        <w:pStyle w:val="23"/>
        <w:framePr w:w="9845" w:h="15212" w:hRule="exact" w:wrap="none" w:vAnchor="page" w:hAnchor="page" w:x="1266" w:y="986"/>
        <w:shd w:val="clear" w:color="auto" w:fill="auto"/>
        <w:tabs>
          <w:tab w:val="left" w:pos="889"/>
        </w:tabs>
        <w:spacing w:line="274" w:lineRule="exact"/>
        <w:ind w:firstLine="600"/>
        <w:jc w:val="both"/>
      </w:pPr>
      <w:r>
        <w:t>б)</w:t>
      </w:r>
      <w:r>
        <w:tab/>
        <w:t>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A73F0" w:rsidRDefault="00C34796">
      <w:pPr>
        <w:pStyle w:val="23"/>
        <w:framePr w:w="9845" w:h="15212" w:hRule="exact" w:wrap="none" w:vAnchor="page" w:hAnchor="page" w:x="1266" w:y="986"/>
        <w:shd w:val="clear" w:color="auto" w:fill="auto"/>
        <w:spacing w:line="274" w:lineRule="exact"/>
        <w:ind w:firstLine="600"/>
        <w:jc w:val="both"/>
      </w:pPr>
      <w: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A73F0" w:rsidRDefault="00C34796">
      <w:pPr>
        <w:pStyle w:val="23"/>
        <w:framePr w:w="9845" w:h="15212" w:hRule="exact" w:wrap="none" w:vAnchor="page" w:hAnchor="page" w:x="1266" w:y="986"/>
        <w:shd w:val="clear" w:color="auto" w:fill="auto"/>
        <w:spacing w:line="274" w:lineRule="exact"/>
        <w:ind w:firstLine="600"/>
        <w:jc w:val="both"/>
      </w:pPr>
      <w: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A73F0" w:rsidRDefault="00C34796">
      <w:pPr>
        <w:pStyle w:val="23"/>
        <w:framePr w:w="9845" w:h="15212" w:hRule="exact" w:wrap="none" w:vAnchor="page" w:hAnchor="page" w:x="1266" w:y="986"/>
        <w:shd w:val="clear" w:color="auto" w:fill="auto"/>
        <w:spacing w:line="274" w:lineRule="exact"/>
        <w:ind w:firstLine="600"/>
        <w:jc w:val="both"/>
      </w:pPr>
      <w: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A73F0" w:rsidRDefault="00C34796">
      <w:pPr>
        <w:pStyle w:val="23"/>
        <w:framePr w:w="9845" w:h="15212" w:hRule="exact" w:wrap="none" w:vAnchor="page" w:hAnchor="page" w:x="1266" w:y="986"/>
        <w:shd w:val="clear" w:color="auto" w:fill="auto"/>
        <w:spacing w:line="274" w:lineRule="exact"/>
        <w:ind w:firstLine="600"/>
        <w:jc w:val="both"/>
      </w:pPr>
      <w:r>
        <w:t>внесение платы за присоединение объектов дорожного сервиса к автомобильным дорогам общего пользования местного значения;</w:t>
      </w:r>
    </w:p>
    <w:p w:rsidR="006A73F0" w:rsidRDefault="00C34796">
      <w:pPr>
        <w:pStyle w:val="23"/>
        <w:framePr w:w="9845" w:h="15212" w:hRule="exact" w:wrap="none" w:vAnchor="page" w:hAnchor="page" w:x="1266" w:y="986"/>
        <w:shd w:val="clear" w:color="auto" w:fill="auto"/>
        <w:spacing w:line="274" w:lineRule="exact"/>
        <w:ind w:firstLine="600"/>
        <w:jc w:val="both"/>
      </w:pPr>
      <w: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A73F0" w:rsidRDefault="00C34796">
      <w:pPr>
        <w:pStyle w:val="23"/>
        <w:framePr w:w="9845" w:h="15212" w:hRule="exact" w:wrap="none" w:vAnchor="page" w:hAnchor="page" w:x="1266" w:y="986"/>
        <w:shd w:val="clear" w:color="auto" w:fill="auto"/>
        <w:spacing w:line="274" w:lineRule="exact"/>
        <w:ind w:firstLine="600"/>
        <w:jc w:val="both"/>
      </w:pPr>
      <w: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A73F0" w:rsidRDefault="00C34796">
      <w:pPr>
        <w:pStyle w:val="23"/>
        <w:framePr w:w="9845" w:h="15212" w:hRule="exact" w:wrap="none" w:vAnchor="page" w:hAnchor="page" w:x="1266" w:y="986"/>
        <w:shd w:val="clear" w:color="auto" w:fill="auto"/>
        <w:tabs>
          <w:tab w:val="left" w:pos="898"/>
        </w:tabs>
        <w:spacing w:line="274" w:lineRule="exact"/>
        <w:ind w:firstLine="600"/>
        <w:jc w:val="both"/>
      </w:pPr>
      <w:r>
        <w:t>в)</w:t>
      </w:r>
      <w:r>
        <w:tab/>
        <w:t>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A73F0" w:rsidRDefault="00C34796">
      <w:pPr>
        <w:pStyle w:val="23"/>
        <w:framePr w:w="9845" w:h="15212" w:hRule="exact" w:wrap="none" w:vAnchor="page" w:hAnchor="page" w:x="1266" w:y="986"/>
        <w:shd w:val="clear" w:color="auto" w:fill="auto"/>
        <w:spacing w:line="274" w:lineRule="exact"/>
        <w:ind w:firstLine="600"/>
        <w:jc w:val="both"/>
      </w:pPr>
      <w: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A73F0" w:rsidRDefault="00C34796">
      <w:pPr>
        <w:pStyle w:val="23"/>
        <w:framePr w:w="9845" w:h="15212" w:hRule="exact" w:wrap="none" w:vAnchor="page" w:hAnchor="page" w:x="1266" w:y="986"/>
        <w:shd w:val="clear" w:color="auto" w:fill="auto"/>
        <w:spacing w:line="274" w:lineRule="exact"/>
        <w:ind w:firstLine="600"/>
        <w:jc w:val="both"/>
      </w:pPr>
      <w:r>
        <w:t>придорожные полосы и полосы отвода автомобильных дорог общего пользования местного значения;</w:t>
      </w:r>
    </w:p>
    <w:p w:rsidR="006A73F0" w:rsidRDefault="00C34796">
      <w:pPr>
        <w:pStyle w:val="23"/>
        <w:framePr w:w="9845" w:h="15212" w:hRule="exact" w:wrap="none" w:vAnchor="page" w:hAnchor="page" w:x="1266" w:y="986"/>
        <w:shd w:val="clear" w:color="auto" w:fill="auto"/>
        <w:spacing w:line="274" w:lineRule="exact"/>
        <w:ind w:firstLine="600"/>
        <w:jc w:val="both"/>
      </w:pPr>
      <w:r>
        <w:t>автомобильная дорога общего пользования местного значения и искусственные дорожные сооружения на ней;</w:t>
      </w:r>
    </w:p>
    <w:p w:rsidR="006A73F0" w:rsidRDefault="00C34796">
      <w:pPr>
        <w:pStyle w:val="23"/>
        <w:framePr w:w="9845" w:h="15212" w:hRule="exact" w:wrap="none" w:vAnchor="page" w:hAnchor="page" w:x="1266" w:y="986"/>
        <w:shd w:val="clear" w:color="auto" w:fill="auto"/>
        <w:spacing w:line="274" w:lineRule="exact"/>
        <w:ind w:firstLine="600"/>
        <w:jc w:val="both"/>
      </w:pPr>
      <w:r>
        <w:t>примыкания к автомобильным дорогам местного значения, в том числе примыкания объектов дорожного сервиса.</w:t>
      </w:r>
    </w:p>
    <w:p w:rsidR="006A73F0" w:rsidRDefault="00C34796">
      <w:pPr>
        <w:pStyle w:val="23"/>
        <w:framePr w:w="9845" w:h="15212" w:hRule="exact" w:wrap="none" w:vAnchor="page" w:hAnchor="page" w:x="1266" w:y="986"/>
        <w:numPr>
          <w:ilvl w:val="1"/>
          <w:numId w:val="2"/>
        </w:numPr>
        <w:shd w:val="clear" w:color="auto" w:fill="auto"/>
        <w:tabs>
          <w:tab w:val="left" w:pos="1104"/>
        </w:tabs>
        <w:spacing w:line="274" w:lineRule="exact"/>
        <w:ind w:firstLine="600"/>
        <w:jc w:val="both"/>
      </w:pPr>
      <w: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5" w:h="249" w:hRule="exact" w:wrap="none" w:vAnchor="page" w:hAnchor="page" w:x="1266" w:y="731"/>
        <w:shd w:val="clear" w:color="auto" w:fill="auto"/>
        <w:spacing w:line="220" w:lineRule="exact"/>
        <w:ind w:left="20"/>
        <w:jc w:val="center"/>
      </w:pPr>
      <w:r>
        <w:lastRenderedPageBreak/>
        <w:t>4</w:t>
      </w:r>
    </w:p>
    <w:p w:rsidR="006A73F0" w:rsidRDefault="00C34796">
      <w:pPr>
        <w:pStyle w:val="23"/>
        <w:framePr w:w="9845" w:h="15213" w:hRule="exact" w:wrap="none" w:vAnchor="page" w:hAnchor="page" w:x="1266" w:y="984"/>
        <w:shd w:val="clear" w:color="auto" w:fill="auto"/>
        <w:tabs>
          <w:tab w:val="left" w:pos="1104"/>
        </w:tabs>
        <w:spacing w:line="283" w:lineRule="exact"/>
        <w:jc w:val="both"/>
      </w:pPr>
      <w:r>
        <w:t>получаемой в рамках межведомственного информационного взаимодействия, а также общедоступной информации.</w:t>
      </w:r>
    </w:p>
    <w:p w:rsidR="006A73F0" w:rsidRDefault="00C34796">
      <w:pPr>
        <w:pStyle w:val="23"/>
        <w:framePr w:w="9845" w:h="15213" w:hRule="exact" w:wrap="none" w:vAnchor="page" w:hAnchor="page" w:x="1266" w:y="984"/>
        <w:numPr>
          <w:ilvl w:val="1"/>
          <w:numId w:val="2"/>
        </w:numPr>
        <w:shd w:val="clear" w:color="auto" w:fill="auto"/>
        <w:tabs>
          <w:tab w:val="left" w:pos="1094"/>
        </w:tabs>
        <w:spacing w:after="244" w:line="278" w:lineRule="exact"/>
        <w:ind w:firstLine="600"/>
        <w:jc w:val="both"/>
      </w:pPr>
      <w:r>
        <w:t>Система оценки и управления рисками при осуществлении муниципального контроля на автомобильном транспорте не применяется.</w:t>
      </w:r>
    </w:p>
    <w:p w:rsidR="006A73F0" w:rsidRDefault="00C34796">
      <w:pPr>
        <w:pStyle w:val="32"/>
        <w:framePr w:w="9845" w:h="15213" w:hRule="exact" w:wrap="none" w:vAnchor="page" w:hAnchor="page" w:x="1266" w:y="984"/>
        <w:numPr>
          <w:ilvl w:val="0"/>
          <w:numId w:val="2"/>
        </w:numPr>
        <w:shd w:val="clear" w:color="auto" w:fill="auto"/>
        <w:tabs>
          <w:tab w:val="left" w:pos="869"/>
        </w:tabs>
        <w:spacing w:before="0"/>
        <w:ind w:firstLine="600"/>
      </w:pPr>
      <w:bookmarkStart w:id="2" w:name="bookmark2"/>
      <w:r>
        <w:t>Профилактика рисков причинения вреда (ущерба) охраняемым законом ценностям</w:t>
      </w:r>
      <w:bookmarkEnd w:id="2"/>
    </w:p>
    <w:p w:rsidR="006A73F0" w:rsidRDefault="00C34796">
      <w:pPr>
        <w:pStyle w:val="23"/>
        <w:framePr w:w="9845" w:h="15213" w:hRule="exact" w:wrap="none" w:vAnchor="page" w:hAnchor="page" w:x="1266" w:y="984"/>
        <w:numPr>
          <w:ilvl w:val="1"/>
          <w:numId w:val="2"/>
        </w:numPr>
        <w:shd w:val="clear" w:color="auto" w:fill="auto"/>
        <w:tabs>
          <w:tab w:val="left" w:pos="1094"/>
        </w:tabs>
        <w:spacing w:line="274" w:lineRule="exact"/>
        <w:ind w:firstLine="600"/>
        <w:jc w:val="both"/>
      </w:pPr>
      <w: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A73F0" w:rsidRDefault="00C34796">
      <w:pPr>
        <w:pStyle w:val="23"/>
        <w:framePr w:w="9845" w:h="15213" w:hRule="exact" w:wrap="none" w:vAnchor="page" w:hAnchor="page" w:x="1266" w:y="984"/>
        <w:numPr>
          <w:ilvl w:val="1"/>
          <w:numId w:val="2"/>
        </w:numPr>
        <w:shd w:val="clear" w:color="auto" w:fill="auto"/>
        <w:spacing w:line="274" w:lineRule="exact"/>
        <w:ind w:firstLine="600"/>
        <w:jc w:val="both"/>
      </w:pPr>
      <w: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A73F0" w:rsidRDefault="00C34796">
      <w:pPr>
        <w:pStyle w:val="23"/>
        <w:framePr w:w="9845" w:h="15213" w:hRule="exact" w:wrap="none" w:vAnchor="page" w:hAnchor="page" w:x="1266" w:y="984"/>
        <w:numPr>
          <w:ilvl w:val="1"/>
          <w:numId w:val="2"/>
        </w:numPr>
        <w:shd w:val="clear" w:color="auto" w:fill="auto"/>
        <w:tabs>
          <w:tab w:val="left" w:pos="1094"/>
        </w:tabs>
        <w:spacing w:line="274" w:lineRule="exact"/>
        <w:ind w:firstLine="600"/>
        <w:jc w:val="both"/>
      </w:pPr>
      <w: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73F0" w:rsidRDefault="00C34796">
      <w:pPr>
        <w:pStyle w:val="23"/>
        <w:framePr w:w="9845" w:h="15213" w:hRule="exact" w:wrap="none" w:vAnchor="page" w:hAnchor="page" w:x="1266" w:y="984"/>
        <w:numPr>
          <w:ilvl w:val="1"/>
          <w:numId w:val="2"/>
        </w:numPr>
        <w:shd w:val="clear" w:color="auto" w:fill="auto"/>
        <w:spacing w:line="274" w:lineRule="exact"/>
        <w:ind w:firstLine="600"/>
        <w:jc w:val="both"/>
      </w:pPr>
      <w: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A73F0" w:rsidRDefault="00C34796">
      <w:pPr>
        <w:pStyle w:val="23"/>
        <w:framePr w:w="9845" w:h="15213" w:hRule="exact" w:wrap="none" w:vAnchor="page" w:hAnchor="page" w:x="1266" w:y="984"/>
        <w:shd w:val="clear" w:color="auto" w:fill="auto"/>
        <w:spacing w:line="274" w:lineRule="exact"/>
        <w:ind w:firstLine="600"/>
        <w:jc w:val="both"/>
      </w:pPr>
      <w: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главы)Енисейского района для принятия решения о проведении контрольных мероприятий.</w:t>
      </w:r>
    </w:p>
    <w:p w:rsidR="006A73F0" w:rsidRDefault="00C34796">
      <w:pPr>
        <w:pStyle w:val="23"/>
        <w:framePr w:w="9845" w:h="15213" w:hRule="exact" w:wrap="none" w:vAnchor="page" w:hAnchor="page" w:x="1266" w:y="984"/>
        <w:numPr>
          <w:ilvl w:val="1"/>
          <w:numId w:val="2"/>
        </w:numPr>
        <w:shd w:val="clear" w:color="auto" w:fill="auto"/>
        <w:tabs>
          <w:tab w:val="left" w:pos="1094"/>
        </w:tabs>
        <w:spacing w:line="274" w:lineRule="exact"/>
        <w:ind w:firstLine="600"/>
        <w:jc w:val="both"/>
      </w:pPr>
      <w: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A73F0" w:rsidRDefault="00C34796">
      <w:pPr>
        <w:pStyle w:val="23"/>
        <w:framePr w:w="9845" w:h="15213" w:hRule="exact" w:wrap="none" w:vAnchor="page" w:hAnchor="page" w:x="1266" w:y="984"/>
        <w:numPr>
          <w:ilvl w:val="0"/>
          <w:numId w:val="4"/>
        </w:numPr>
        <w:shd w:val="clear" w:color="auto" w:fill="auto"/>
        <w:tabs>
          <w:tab w:val="left" w:pos="903"/>
        </w:tabs>
        <w:spacing w:line="274" w:lineRule="exact"/>
        <w:ind w:firstLine="600"/>
        <w:jc w:val="both"/>
      </w:pPr>
      <w:r>
        <w:t>информирование;</w:t>
      </w:r>
    </w:p>
    <w:p w:rsidR="006A73F0" w:rsidRDefault="00C34796">
      <w:pPr>
        <w:pStyle w:val="23"/>
        <w:framePr w:w="9845" w:h="15213" w:hRule="exact" w:wrap="none" w:vAnchor="page" w:hAnchor="page" w:x="1266" w:y="984"/>
        <w:numPr>
          <w:ilvl w:val="0"/>
          <w:numId w:val="4"/>
        </w:numPr>
        <w:shd w:val="clear" w:color="auto" w:fill="auto"/>
        <w:tabs>
          <w:tab w:val="left" w:pos="927"/>
        </w:tabs>
        <w:spacing w:line="274" w:lineRule="exact"/>
        <w:ind w:firstLine="600"/>
        <w:jc w:val="both"/>
      </w:pPr>
      <w:r>
        <w:t>консультирование;</w:t>
      </w:r>
    </w:p>
    <w:p w:rsidR="006A73F0" w:rsidRDefault="00C34796">
      <w:pPr>
        <w:pStyle w:val="23"/>
        <w:framePr w:w="9845" w:h="15213" w:hRule="exact" w:wrap="none" w:vAnchor="page" w:hAnchor="page" w:x="1266" w:y="984"/>
        <w:numPr>
          <w:ilvl w:val="0"/>
          <w:numId w:val="4"/>
        </w:numPr>
        <w:shd w:val="clear" w:color="auto" w:fill="auto"/>
        <w:tabs>
          <w:tab w:val="left" w:pos="927"/>
        </w:tabs>
        <w:spacing w:line="274" w:lineRule="exact"/>
        <w:ind w:firstLine="600"/>
        <w:jc w:val="both"/>
      </w:pPr>
      <w:r>
        <w:t>объявление предостережения;</w:t>
      </w:r>
    </w:p>
    <w:p w:rsidR="006A73F0" w:rsidRDefault="00C34796">
      <w:pPr>
        <w:pStyle w:val="23"/>
        <w:framePr w:w="9845" w:h="15213" w:hRule="exact" w:wrap="none" w:vAnchor="page" w:hAnchor="page" w:x="1266" w:y="984"/>
        <w:numPr>
          <w:ilvl w:val="0"/>
          <w:numId w:val="4"/>
        </w:numPr>
        <w:shd w:val="clear" w:color="auto" w:fill="auto"/>
        <w:tabs>
          <w:tab w:val="left" w:pos="927"/>
        </w:tabs>
        <w:spacing w:line="274" w:lineRule="exact"/>
        <w:ind w:firstLine="600"/>
        <w:jc w:val="both"/>
      </w:pPr>
      <w:r>
        <w:t>профилактический визит.</w:t>
      </w:r>
    </w:p>
    <w:p w:rsidR="006A73F0" w:rsidRDefault="00C34796">
      <w:pPr>
        <w:pStyle w:val="23"/>
        <w:framePr w:w="9845" w:h="15213" w:hRule="exact" w:wrap="none" w:vAnchor="page" w:hAnchor="page" w:x="1266" w:y="984"/>
        <w:numPr>
          <w:ilvl w:val="1"/>
          <w:numId w:val="2"/>
        </w:numPr>
        <w:shd w:val="clear" w:color="auto" w:fill="auto"/>
        <w:tabs>
          <w:tab w:val="left" w:pos="1094"/>
        </w:tabs>
        <w:spacing w:line="274" w:lineRule="exact"/>
        <w:ind w:firstLine="600"/>
        <w:jc w:val="both"/>
      </w:pPr>
      <w:r>
        <w:rPr>
          <w:rStyle w:val="25"/>
        </w:rPr>
        <w:t xml:space="preserve">Информирование </w:t>
      </w:r>
      <w:r>
        <w:t>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Енисейского района (\у\у\у.епас1т.тХдалее - официальный сайт администрации),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73F0" w:rsidRDefault="00C34796">
      <w:pPr>
        <w:pStyle w:val="23"/>
        <w:framePr w:w="9845" w:h="15213" w:hRule="exact" w:wrap="none" w:vAnchor="page" w:hAnchor="page" w:x="1266" w:y="984"/>
        <w:numPr>
          <w:ilvl w:val="0"/>
          <w:numId w:val="5"/>
        </w:numPr>
        <w:shd w:val="clear" w:color="auto" w:fill="auto"/>
        <w:tabs>
          <w:tab w:val="left" w:pos="889"/>
        </w:tabs>
        <w:spacing w:line="274" w:lineRule="exact"/>
        <w:ind w:firstLine="600"/>
        <w:jc w:val="both"/>
      </w:pPr>
      <w:r>
        <w:t>тексты нормативных правовых актов, регулирующих осуществление муниципального контроля;</w:t>
      </w:r>
    </w:p>
    <w:p w:rsidR="006A73F0" w:rsidRDefault="00C34796">
      <w:pPr>
        <w:pStyle w:val="23"/>
        <w:framePr w:w="9845" w:h="15213" w:hRule="exact" w:wrap="none" w:vAnchor="page" w:hAnchor="page" w:x="1266" w:y="984"/>
        <w:numPr>
          <w:ilvl w:val="0"/>
          <w:numId w:val="5"/>
        </w:numPr>
        <w:shd w:val="clear" w:color="auto" w:fill="auto"/>
        <w:tabs>
          <w:tab w:val="left" w:pos="889"/>
        </w:tabs>
        <w:spacing w:line="274" w:lineRule="exact"/>
        <w:ind w:firstLine="600"/>
        <w:jc w:val="both"/>
      </w:pPr>
      <w: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A73F0" w:rsidRDefault="00C34796">
      <w:pPr>
        <w:pStyle w:val="23"/>
        <w:framePr w:w="9845" w:h="15213" w:hRule="exact" w:wrap="none" w:vAnchor="page" w:hAnchor="page" w:x="1266" w:y="984"/>
        <w:numPr>
          <w:ilvl w:val="0"/>
          <w:numId w:val="5"/>
        </w:numPr>
        <w:shd w:val="clear" w:color="auto" w:fill="auto"/>
        <w:tabs>
          <w:tab w:val="left" w:pos="894"/>
        </w:tabs>
        <w:spacing w:line="274" w:lineRule="exact"/>
        <w:ind w:firstLine="60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A73F0" w:rsidRDefault="00C34796">
      <w:pPr>
        <w:pStyle w:val="23"/>
        <w:framePr w:w="9845" w:h="15213" w:hRule="exact" w:wrap="none" w:vAnchor="page" w:hAnchor="page" w:x="1266" w:y="984"/>
        <w:numPr>
          <w:ilvl w:val="0"/>
          <w:numId w:val="5"/>
        </w:numPr>
        <w:shd w:val="clear" w:color="auto" w:fill="auto"/>
        <w:tabs>
          <w:tab w:val="left" w:pos="1094"/>
        </w:tabs>
        <w:spacing w:line="274" w:lineRule="exact"/>
        <w:ind w:firstLine="600"/>
        <w:jc w:val="both"/>
      </w:pPr>
      <w: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6A73F0" w:rsidRDefault="00C34796">
      <w:pPr>
        <w:pStyle w:val="23"/>
        <w:framePr w:w="9845" w:h="15213" w:hRule="exact" w:wrap="none" w:vAnchor="page" w:hAnchor="page" w:x="1266" w:y="984"/>
        <w:numPr>
          <w:ilvl w:val="0"/>
          <w:numId w:val="5"/>
        </w:numPr>
        <w:shd w:val="clear" w:color="auto" w:fill="auto"/>
        <w:tabs>
          <w:tab w:val="left" w:pos="927"/>
        </w:tabs>
        <w:spacing w:line="274" w:lineRule="exact"/>
        <w:ind w:firstLine="600"/>
        <w:jc w:val="both"/>
      </w:pPr>
      <w:r>
        <w:t>перечень индикаторов риска нарушения обязательных требований;</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5" w:h="303" w:hRule="exact" w:wrap="none" w:vAnchor="page" w:hAnchor="page" w:x="1266" w:y="688"/>
        <w:shd w:val="clear" w:color="auto" w:fill="auto"/>
        <w:spacing w:line="274" w:lineRule="exact"/>
        <w:ind w:left="20"/>
        <w:jc w:val="center"/>
      </w:pPr>
      <w:r>
        <w:lastRenderedPageBreak/>
        <w:t>5</w:t>
      </w:r>
    </w:p>
    <w:p w:rsidR="006A73F0" w:rsidRDefault="00C34796">
      <w:pPr>
        <w:pStyle w:val="23"/>
        <w:framePr w:w="9845" w:h="15216" w:hRule="exact" w:wrap="none" w:vAnchor="page" w:hAnchor="page" w:x="1266" w:y="986"/>
        <w:numPr>
          <w:ilvl w:val="0"/>
          <w:numId w:val="5"/>
        </w:numPr>
        <w:shd w:val="clear" w:color="auto" w:fill="auto"/>
        <w:tabs>
          <w:tab w:val="left" w:pos="924"/>
        </w:tabs>
        <w:spacing w:line="274" w:lineRule="exact"/>
        <w:ind w:firstLine="600"/>
        <w:jc w:val="both"/>
      </w:pPr>
      <w:r>
        <w:t>программу профилактики рисков причинения вреда;</w:t>
      </w:r>
    </w:p>
    <w:p w:rsidR="006A73F0" w:rsidRDefault="00C34796">
      <w:pPr>
        <w:pStyle w:val="23"/>
        <w:framePr w:w="9845" w:h="15216" w:hRule="exact" w:wrap="none" w:vAnchor="page" w:hAnchor="page" w:x="1266" w:y="986"/>
        <w:numPr>
          <w:ilvl w:val="0"/>
          <w:numId w:val="5"/>
        </w:numPr>
        <w:shd w:val="clear" w:color="auto" w:fill="auto"/>
        <w:tabs>
          <w:tab w:val="left" w:pos="916"/>
        </w:tabs>
        <w:spacing w:line="274" w:lineRule="exact"/>
        <w:ind w:firstLine="600"/>
        <w:jc w:val="both"/>
      </w:pPr>
      <w:r>
        <w:t>исчерпывающий перечень сведений, которые могут запрашиваться контрольным (надзорным) органом у контролируемого лица;</w:t>
      </w:r>
    </w:p>
    <w:p w:rsidR="006A73F0" w:rsidRDefault="00C34796">
      <w:pPr>
        <w:pStyle w:val="23"/>
        <w:framePr w:w="9845" w:h="15216" w:hRule="exact" w:wrap="none" w:vAnchor="page" w:hAnchor="page" w:x="1266" w:y="986"/>
        <w:numPr>
          <w:ilvl w:val="0"/>
          <w:numId w:val="5"/>
        </w:numPr>
        <w:shd w:val="clear" w:color="auto" w:fill="auto"/>
        <w:tabs>
          <w:tab w:val="left" w:pos="916"/>
        </w:tabs>
        <w:spacing w:line="274" w:lineRule="exact"/>
        <w:ind w:firstLine="600"/>
        <w:jc w:val="both"/>
      </w:pPr>
      <w:r>
        <w:t>сведения о способах получения консультаций по вопросам соблюдения обязательных требований;</w:t>
      </w:r>
    </w:p>
    <w:p w:rsidR="006A73F0" w:rsidRDefault="00C34796">
      <w:pPr>
        <w:pStyle w:val="23"/>
        <w:framePr w:w="9845" w:h="15216" w:hRule="exact" w:wrap="none" w:vAnchor="page" w:hAnchor="page" w:x="1266" w:y="986"/>
        <w:numPr>
          <w:ilvl w:val="0"/>
          <w:numId w:val="5"/>
        </w:numPr>
        <w:shd w:val="clear" w:color="auto" w:fill="auto"/>
        <w:tabs>
          <w:tab w:val="left" w:pos="916"/>
        </w:tabs>
        <w:spacing w:line="274" w:lineRule="exact"/>
        <w:ind w:firstLine="600"/>
        <w:jc w:val="both"/>
      </w:pPr>
      <w:r>
        <w:t>доклады, содержащие результаты обобщения правоприменительной практики контрольного (надзорного) органа;</w:t>
      </w:r>
    </w:p>
    <w:p w:rsidR="006A73F0" w:rsidRDefault="00C34796">
      <w:pPr>
        <w:pStyle w:val="23"/>
        <w:framePr w:w="9845" w:h="15216" w:hRule="exact" w:wrap="none" w:vAnchor="page" w:hAnchor="page" w:x="1266" w:y="986"/>
        <w:numPr>
          <w:ilvl w:val="0"/>
          <w:numId w:val="5"/>
        </w:numPr>
        <w:shd w:val="clear" w:color="auto" w:fill="auto"/>
        <w:tabs>
          <w:tab w:val="left" w:pos="1025"/>
        </w:tabs>
        <w:spacing w:line="274" w:lineRule="exact"/>
        <w:ind w:firstLine="600"/>
        <w:jc w:val="both"/>
      </w:pPr>
      <w:r>
        <w:t>доклады о муниципальном контроле;</w:t>
      </w:r>
    </w:p>
    <w:p w:rsidR="006A73F0" w:rsidRDefault="00C34796">
      <w:pPr>
        <w:pStyle w:val="23"/>
        <w:framePr w:w="9845" w:h="15216" w:hRule="exact" w:wrap="none" w:vAnchor="page" w:hAnchor="page" w:x="1266" w:y="986"/>
        <w:numPr>
          <w:ilvl w:val="0"/>
          <w:numId w:val="5"/>
        </w:numPr>
        <w:shd w:val="clear" w:color="auto" w:fill="auto"/>
        <w:tabs>
          <w:tab w:val="left" w:pos="1080"/>
        </w:tabs>
        <w:spacing w:line="274" w:lineRule="exact"/>
        <w:ind w:firstLine="600"/>
        <w:jc w:val="both"/>
      </w:pPr>
      <w: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A73F0" w:rsidRDefault="00C34796">
      <w:pPr>
        <w:pStyle w:val="23"/>
        <w:framePr w:w="9845" w:h="15216" w:hRule="exact" w:wrap="none" w:vAnchor="page" w:hAnchor="page" w:x="1266" w:y="986"/>
        <w:shd w:val="clear" w:color="auto" w:fill="auto"/>
        <w:spacing w:line="274" w:lineRule="exact"/>
        <w:ind w:firstLine="600"/>
        <w:jc w:val="both"/>
      </w:pPr>
      <w:r>
        <w:t>Размещенные сведения на указанном официальном сайте поддерживаются в актуальном состоянии.</w:t>
      </w:r>
    </w:p>
    <w:p w:rsidR="006A73F0" w:rsidRDefault="00C34796">
      <w:pPr>
        <w:pStyle w:val="23"/>
        <w:framePr w:w="9845" w:h="15216" w:hRule="exact" w:wrap="none" w:vAnchor="page" w:hAnchor="page" w:x="1266" w:y="986"/>
        <w:shd w:val="clear" w:color="auto" w:fill="auto"/>
        <w:spacing w:line="274" w:lineRule="exact"/>
        <w:ind w:firstLine="600"/>
        <w:jc w:val="both"/>
      </w:pPr>
      <w:r>
        <w:t>Должностным лицом, ответственным за размещение информации, предусмотренной настоящим Положением, является Инспектор.</w:t>
      </w:r>
    </w:p>
    <w:p w:rsidR="006A73F0" w:rsidRDefault="00C34796">
      <w:pPr>
        <w:pStyle w:val="23"/>
        <w:framePr w:w="9845" w:h="15216" w:hRule="exact" w:wrap="none" w:vAnchor="page" w:hAnchor="page" w:x="1266" w:y="986"/>
        <w:shd w:val="clear" w:color="auto" w:fill="auto"/>
        <w:spacing w:line="274" w:lineRule="exact"/>
        <w:ind w:firstLine="600"/>
        <w:jc w:val="both"/>
      </w:pPr>
      <w:r>
        <w:t>Администрация также вправе информировать население Енисейского районана собраниях и конференциях граждан об обязательных требованиях, предъявляемых к объектам контроля.</w:t>
      </w:r>
    </w:p>
    <w:p w:rsidR="006A73F0" w:rsidRDefault="00C34796">
      <w:pPr>
        <w:pStyle w:val="23"/>
        <w:framePr w:w="9845" w:h="15216" w:hRule="exact" w:wrap="none" w:vAnchor="page" w:hAnchor="page" w:x="1266" w:y="986"/>
        <w:numPr>
          <w:ilvl w:val="1"/>
          <w:numId w:val="2"/>
        </w:numPr>
        <w:shd w:val="clear" w:color="auto" w:fill="auto"/>
        <w:tabs>
          <w:tab w:val="left" w:pos="1080"/>
        </w:tabs>
        <w:spacing w:line="274" w:lineRule="exact"/>
        <w:ind w:firstLine="600"/>
        <w:jc w:val="both"/>
      </w:pPr>
      <w:r>
        <w:rPr>
          <w:rStyle w:val="25"/>
        </w:rPr>
        <w:t xml:space="preserve">Консультирование </w:t>
      </w:r>
      <w:r>
        <w:t>контролируемых лиц и их представителей осуществляется специалистом, по обращениям контролируемых лиц и их представителей по вопросам, связанным с организацией и осуществлением муниципального контроля.</w:t>
      </w:r>
    </w:p>
    <w:p w:rsidR="006A73F0" w:rsidRDefault="00C34796">
      <w:pPr>
        <w:pStyle w:val="23"/>
        <w:framePr w:w="9845" w:h="15216" w:hRule="exact" w:wrap="none" w:vAnchor="page" w:hAnchor="page" w:x="1266" w:y="986"/>
        <w:shd w:val="clear" w:color="auto" w:fill="auto"/>
        <w:spacing w:line="274" w:lineRule="exact"/>
        <w:ind w:firstLine="600"/>
        <w:jc w:val="both"/>
      </w:pPr>
      <w:r>
        <w:t>Консультирование осуществляется без взимания платы.</w:t>
      </w:r>
    </w:p>
    <w:p w:rsidR="006A73F0" w:rsidRDefault="00C34796">
      <w:pPr>
        <w:pStyle w:val="23"/>
        <w:framePr w:w="9845" w:h="15216" w:hRule="exact" w:wrap="none" w:vAnchor="page" w:hAnchor="page" w:x="1266" w:y="986"/>
        <w:shd w:val="clear" w:color="auto" w:fill="auto"/>
        <w:spacing w:line="274" w:lineRule="exact"/>
        <w:ind w:firstLine="600"/>
        <w:jc w:val="both"/>
      </w:pPr>
      <w:r>
        <w:t>Консультирование может осуществляться специалистом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6A73F0" w:rsidRDefault="00C34796">
      <w:pPr>
        <w:pStyle w:val="23"/>
        <w:framePr w:w="9845" w:h="15216" w:hRule="exact" w:wrap="none" w:vAnchor="page" w:hAnchor="page" w:x="1266" w:y="986"/>
        <w:shd w:val="clear" w:color="auto" w:fill="auto"/>
        <w:spacing w:line="274" w:lineRule="exact"/>
        <w:ind w:firstLine="600"/>
        <w:jc w:val="both"/>
      </w:pPr>
      <w:r>
        <w:t>Время консультирования не должно превышать 15 минут.</w:t>
      </w:r>
    </w:p>
    <w:p w:rsidR="006A73F0" w:rsidRDefault="00C34796">
      <w:pPr>
        <w:pStyle w:val="23"/>
        <w:framePr w:w="9845" w:h="15216" w:hRule="exact" w:wrap="none" w:vAnchor="page" w:hAnchor="page" w:x="1266" w:y="986"/>
        <w:shd w:val="clear" w:color="auto" w:fill="auto"/>
        <w:spacing w:line="274" w:lineRule="exact"/>
        <w:ind w:firstLine="600"/>
        <w:jc w:val="both"/>
      </w:pPr>
      <w:r>
        <w:t xml:space="preserve">Личный прием граждан по вопросам, связанным с организацией и осуществлением муниципального контроля проводится специалистом. Информация о месте приема, а также об установленных для приема днях и часах размещается на официальном сайте администрации Енисейского района </w:t>
      </w:r>
      <w:r w:rsidRPr="002F508B">
        <w:rPr>
          <w:lang w:eastAsia="en-US" w:bidi="en-US"/>
        </w:rPr>
        <w:t>(</w:t>
      </w:r>
      <w:hyperlink r:id="rId11" w:history="1">
        <w:r>
          <w:rPr>
            <w:rStyle w:val="a3"/>
            <w:lang w:val="en-US" w:eastAsia="en-US" w:bidi="en-US"/>
          </w:rPr>
          <w:t>www</w:t>
        </w:r>
        <w:r w:rsidRPr="002F508B">
          <w:rPr>
            <w:rStyle w:val="a3"/>
            <w:lang w:eastAsia="en-US" w:bidi="en-US"/>
          </w:rPr>
          <w:t>.</w:t>
        </w:r>
        <w:r>
          <w:rPr>
            <w:rStyle w:val="a3"/>
            <w:lang w:val="en-US" w:eastAsia="en-US" w:bidi="en-US"/>
          </w:rPr>
          <w:t>enadm</w:t>
        </w:r>
        <w:r w:rsidRPr="002F508B">
          <w:rPr>
            <w:rStyle w:val="a3"/>
            <w:lang w:eastAsia="en-US" w:bidi="en-US"/>
          </w:rPr>
          <w:t>.</w:t>
        </w:r>
        <w:r>
          <w:rPr>
            <w:rStyle w:val="a3"/>
            <w:lang w:val="en-US" w:eastAsia="en-US" w:bidi="en-US"/>
          </w:rPr>
          <w:t>ru</w:t>
        </w:r>
      </w:hyperlink>
      <w:r w:rsidRPr="002F508B">
        <w:rPr>
          <w:lang w:eastAsia="en-US" w:bidi="en-US"/>
        </w:rPr>
        <w:t>).</w:t>
      </w:r>
    </w:p>
    <w:p w:rsidR="006A73F0" w:rsidRDefault="00C34796">
      <w:pPr>
        <w:pStyle w:val="23"/>
        <w:framePr w:w="9845" w:h="15216" w:hRule="exact" w:wrap="none" w:vAnchor="page" w:hAnchor="page" w:x="1266" w:y="986"/>
        <w:shd w:val="clear" w:color="auto" w:fill="auto"/>
        <w:spacing w:line="274" w:lineRule="exact"/>
        <w:ind w:firstLine="600"/>
        <w:jc w:val="both"/>
      </w:pPr>
      <w:r>
        <w:t>Консультирование осуществляется по следующим вопросам:</w:t>
      </w:r>
    </w:p>
    <w:p w:rsidR="006A73F0" w:rsidRDefault="00C34796">
      <w:pPr>
        <w:pStyle w:val="23"/>
        <w:framePr w:w="9845" w:h="15216" w:hRule="exact" w:wrap="none" w:vAnchor="page" w:hAnchor="page" w:x="1266" w:y="986"/>
        <w:numPr>
          <w:ilvl w:val="0"/>
          <w:numId w:val="6"/>
        </w:numPr>
        <w:shd w:val="clear" w:color="auto" w:fill="auto"/>
        <w:tabs>
          <w:tab w:val="left" w:pos="916"/>
        </w:tabs>
        <w:spacing w:line="274" w:lineRule="exact"/>
        <w:ind w:firstLine="600"/>
        <w:jc w:val="both"/>
      </w:pPr>
      <w:r>
        <w:t>организация и осуществление муниципального контроля;</w:t>
      </w:r>
    </w:p>
    <w:p w:rsidR="006A73F0" w:rsidRDefault="00C34796">
      <w:pPr>
        <w:pStyle w:val="23"/>
        <w:framePr w:w="9845" w:h="15216" w:hRule="exact" w:wrap="none" w:vAnchor="page" w:hAnchor="page" w:x="1266" w:y="986"/>
        <w:numPr>
          <w:ilvl w:val="0"/>
          <w:numId w:val="6"/>
        </w:numPr>
        <w:shd w:val="clear" w:color="auto" w:fill="auto"/>
        <w:tabs>
          <w:tab w:val="left" w:pos="916"/>
        </w:tabs>
        <w:spacing w:line="274" w:lineRule="exact"/>
        <w:ind w:firstLine="600"/>
        <w:jc w:val="both"/>
      </w:pPr>
      <w:r>
        <w:t>порядок осуществления профилактических, контрольных (надзорных) мероприятий, установленных настоящим положением.</w:t>
      </w:r>
    </w:p>
    <w:p w:rsidR="006A73F0" w:rsidRDefault="00C34796">
      <w:pPr>
        <w:pStyle w:val="23"/>
        <w:framePr w:w="9845" w:h="15216" w:hRule="exact" w:wrap="none" w:vAnchor="page" w:hAnchor="page" w:x="1266" w:y="986"/>
        <w:shd w:val="clear" w:color="auto" w:fill="auto"/>
        <w:spacing w:line="274" w:lineRule="exact"/>
        <w:ind w:firstLine="600"/>
        <w:jc w:val="both"/>
      </w:pPr>
      <w:r>
        <w:t>Консультирование в письменной форме осуществляется инспектором в следующих случаях:</w:t>
      </w:r>
    </w:p>
    <w:p w:rsidR="006A73F0" w:rsidRDefault="00C34796">
      <w:pPr>
        <w:pStyle w:val="23"/>
        <w:framePr w:w="9845" w:h="15216" w:hRule="exact" w:wrap="none" w:vAnchor="page" w:hAnchor="page" w:x="1266" w:y="986"/>
        <w:shd w:val="clear" w:color="auto" w:fill="auto"/>
        <w:spacing w:line="274" w:lineRule="exact"/>
        <w:ind w:firstLine="940"/>
      </w:pPr>
      <w:r>
        <w:t>контролируемым лицом представлен письменный запрос о предоставлении письменного ответа по вопросам консультирования;</w:t>
      </w:r>
    </w:p>
    <w:p w:rsidR="006A73F0" w:rsidRDefault="00C34796">
      <w:pPr>
        <w:pStyle w:val="23"/>
        <w:framePr w:w="9845" w:h="15216" w:hRule="exact" w:wrap="none" w:vAnchor="page" w:hAnchor="page" w:x="1266" w:y="986"/>
        <w:numPr>
          <w:ilvl w:val="0"/>
          <w:numId w:val="7"/>
        </w:numPr>
        <w:shd w:val="clear" w:color="auto" w:fill="auto"/>
        <w:tabs>
          <w:tab w:val="left" w:pos="804"/>
        </w:tabs>
        <w:spacing w:line="274" w:lineRule="exact"/>
        <w:ind w:firstLine="600"/>
        <w:jc w:val="both"/>
      </w:pPr>
      <w:r>
        <w:t>за время консультирования предоставить ответ на поставленные вопросы невозможно;</w:t>
      </w:r>
    </w:p>
    <w:p w:rsidR="006A73F0" w:rsidRDefault="00C34796">
      <w:pPr>
        <w:pStyle w:val="23"/>
        <w:framePr w:w="9845" w:h="15216" w:hRule="exact" w:wrap="none" w:vAnchor="page" w:hAnchor="page" w:x="1266" w:y="986"/>
        <w:numPr>
          <w:ilvl w:val="0"/>
          <w:numId w:val="7"/>
        </w:numPr>
        <w:shd w:val="clear" w:color="auto" w:fill="auto"/>
        <w:tabs>
          <w:tab w:val="left" w:pos="771"/>
        </w:tabs>
        <w:spacing w:line="274" w:lineRule="exact"/>
        <w:ind w:firstLine="600"/>
        <w:jc w:val="both"/>
      </w:pPr>
      <w:r>
        <w:t>ответ на поставленные вопросы требует дополнительного запроса сведений от органов власти или иных лиц.</w:t>
      </w:r>
    </w:p>
    <w:p w:rsidR="006A73F0" w:rsidRDefault="00C34796">
      <w:pPr>
        <w:pStyle w:val="23"/>
        <w:framePr w:w="9845" w:h="15216" w:hRule="exact" w:wrap="none" w:vAnchor="page" w:hAnchor="page" w:x="1266" w:y="986"/>
        <w:shd w:val="clear" w:color="auto" w:fill="auto"/>
        <w:spacing w:line="274" w:lineRule="exact"/>
        <w:ind w:firstLine="600"/>
        <w:jc w:val="both"/>
      </w:pPr>
      <w: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A73F0" w:rsidRDefault="00C34796">
      <w:pPr>
        <w:pStyle w:val="23"/>
        <w:framePr w:w="9845" w:h="15216" w:hRule="exact" w:wrap="none" w:vAnchor="page" w:hAnchor="page" w:x="1266" w:y="986"/>
        <w:shd w:val="clear" w:color="auto" w:fill="auto"/>
        <w:spacing w:line="274" w:lineRule="exact"/>
        <w:ind w:firstLine="600"/>
        <w:jc w:val="both"/>
      </w:pPr>
      <w: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6A73F0" w:rsidRDefault="00C34796">
      <w:pPr>
        <w:pStyle w:val="23"/>
        <w:framePr w:w="9845" w:h="15216" w:hRule="exact" w:wrap="none" w:vAnchor="page" w:hAnchor="page" w:x="1266" w:y="986"/>
        <w:shd w:val="clear" w:color="auto" w:fill="auto"/>
        <w:spacing w:line="274" w:lineRule="exact"/>
        <w:ind w:firstLine="600"/>
        <w:jc w:val="both"/>
      </w:pPr>
      <w: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6A73F0" w:rsidRDefault="00C34796">
      <w:pPr>
        <w:pStyle w:val="23"/>
        <w:framePr w:w="9845" w:h="15216" w:hRule="exact" w:wrap="none" w:vAnchor="page" w:hAnchor="page" w:x="1266" w:y="986"/>
        <w:shd w:val="clear" w:color="auto" w:fill="auto"/>
        <w:spacing w:line="274" w:lineRule="exact"/>
        <w:ind w:firstLine="600"/>
        <w:jc w:val="both"/>
      </w:pPr>
      <w: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Енисейского района </w:t>
      </w:r>
      <w:r w:rsidRPr="002F508B">
        <w:rPr>
          <w:lang w:eastAsia="en-US" w:bidi="en-US"/>
        </w:rPr>
        <w:t>(</w:t>
      </w:r>
      <w:hyperlink r:id="rId12" w:history="1">
        <w:r>
          <w:rPr>
            <w:rStyle w:val="a3"/>
            <w:lang w:val="en-US" w:eastAsia="en-US" w:bidi="en-US"/>
          </w:rPr>
          <w:t>www</w:t>
        </w:r>
        <w:r w:rsidRPr="002F508B">
          <w:rPr>
            <w:rStyle w:val="a3"/>
            <w:lang w:eastAsia="en-US" w:bidi="en-US"/>
          </w:rPr>
          <w:t>.</w:t>
        </w:r>
        <w:r>
          <w:rPr>
            <w:rStyle w:val="a3"/>
            <w:lang w:val="en-US" w:eastAsia="en-US" w:bidi="en-US"/>
          </w:rPr>
          <w:t>enadm</w:t>
        </w:r>
        <w:r w:rsidRPr="002F508B">
          <w:rPr>
            <w:rStyle w:val="a3"/>
            <w:lang w:eastAsia="en-US" w:bidi="en-US"/>
          </w:rPr>
          <w:t>.</w:t>
        </w:r>
        <w:r>
          <w:rPr>
            <w:rStyle w:val="a3"/>
            <w:lang w:val="en-US" w:eastAsia="en-US" w:bidi="en-US"/>
          </w:rPr>
          <w:t>ru</w:t>
        </w:r>
      </w:hyperlink>
      <w:r w:rsidRPr="002F508B">
        <w:rPr>
          <w:lang w:eastAsia="en-US" w:bidi="en-US"/>
        </w:rPr>
        <w:t xml:space="preserve">) </w:t>
      </w:r>
      <w:r>
        <w:t>письменного</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0" w:h="303" w:hRule="exact" w:wrap="none" w:vAnchor="page" w:hAnchor="page" w:x="1268" w:y="688"/>
        <w:shd w:val="clear" w:color="auto" w:fill="auto"/>
        <w:spacing w:line="274" w:lineRule="exact"/>
        <w:jc w:val="center"/>
      </w:pPr>
      <w:r>
        <w:lastRenderedPageBreak/>
        <w:t>6</w:t>
      </w:r>
    </w:p>
    <w:p w:rsidR="006A73F0" w:rsidRDefault="00C34796">
      <w:pPr>
        <w:pStyle w:val="23"/>
        <w:framePr w:w="9840" w:h="15211" w:hRule="exact" w:wrap="none" w:vAnchor="page" w:hAnchor="page" w:x="1268" w:y="986"/>
        <w:shd w:val="clear" w:color="auto" w:fill="auto"/>
        <w:spacing w:line="274" w:lineRule="exact"/>
        <w:ind w:firstLine="600"/>
        <w:jc w:val="both"/>
      </w:pPr>
      <w:r>
        <w:t>разъяснения, подписанного специалистом, без указания в таком разъяснении сведений, отнесенных к категории ограниченного доступа.</w:t>
      </w:r>
    </w:p>
    <w:p w:rsidR="006A73F0" w:rsidRDefault="00C34796">
      <w:pPr>
        <w:pStyle w:val="23"/>
        <w:framePr w:w="9840" w:h="15211" w:hRule="exact" w:wrap="none" w:vAnchor="page" w:hAnchor="page" w:x="1268" w:y="986"/>
        <w:numPr>
          <w:ilvl w:val="1"/>
          <w:numId w:val="2"/>
        </w:numPr>
        <w:shd w:val="clear" w:color="auto" w:fill="auto"/>
        <w:tabs>
          <w:tab w:val="left" w:pos="1080"/>
        </w:tabs>
        <w:spacing w:line="274" w:lineRule="exact"/>
        <w:ind w:firstLine="600"/>
        <w:jc w:val="both"/>
      </w:pPr>
      <w:r>
        <w:rPr>
          <w:rStyle w:val="25"/>
        </w:rPr>
        <w:t xml:space="preserve">Объявление предостережения. </w:t>
      </w:r>
      <w: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6A73F0" w:rsidRDefault="00C34796">
      <w:pPr>
        <w:pStyle w:val="23"/>
        <w:framePr w:w="9840" w:h="15211" w:hRule="exact" w:wrap="none" w:vAnchor="page" w:hAnchor="page" w:x="1268" w:y="986"/>
        <w:shd w:val="clear" w:color="auto" w:fill="auto"/>
        <w:spacing w:line="274" w:lineRule="exact"/>
        <w:ind w:firstLine="600"/>
        <w:jc w:val="both"/>
      </w:pPr>
      <w: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A73F0" w:rsidRDefault="00C34796">
      <w:pPr>
        <w:pStyle w:val="23"/>
        <w:framePr w:w="9840" w:h="15211" w:hRule="exact" w:wrap="none" w:vAnchor="page" w:hAnchor="page" w:x="1268" w:y="986"/>
        <w:shd w:val="clear" w:color="auto" w:fill="auto"/>
        <w:spacing w:line="274" w:lineRule="exact"/>
        <w:ind w:firstLine="600"/>
        <w:jc w:val="both"/>
      </w:pPr>
      <w:r>
        <w:t>Предостережение объявляется (подписывается) главой района (заместителем главы района) не позднее 30 дней со дня получения указанных сведений.</w:t>
      </w:r>
    </w:p>
    <w:p w:rsidR="006A73F0" w:rsidRDefault="00C34796">
      <w:pPr>
        <w:pStyle w:val="23"/>
        <w:framePr w:w="9840" w:h="15211" w:hRule="exact" w:wrap="none" w:vAnchor="page" w:hAnchor="page" w:x="1268" w:y="986"/>
        <w:shd w:val="clear" w:color="auto" w:fill="auto"/>
        <w:spacing w:line="274" w:lineRule="exact"/>
        <w:ind w:firstLine="600"/>
        <w:jc w:val="both"/>
      </w:pPr>
      <w:r>
        <w:t>Инспектор регистрирует предостережение в журнале учета объявленных предостережений с присвоением регистрационного номера.</w:t>
      </w:r>
    </w:p>
    <w:p w:rsidR="006A73F0" w:rsidRDefault="00C34796">
      <w:pPr>
        <w:pStyle w:val="23"/>
        <w:framePr w:w="9840" w:h="15211" w:hRule="exact" w:wrap="none" w:vAnchor="page" w:hAnchor="page" w:x="1268" w:y="986"/>
        <w:shd w:val="clear" w:color="auto" w:fill="auto"/>
        <w:spacing w:line="274" w:lineRule="exact"/>
        <w:ind w:firstLine="600"/>
        <w:jc w:val="both"/>
      </w:pPr>
      <w: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6A73F0" w:rsidRDefault="00C34796">
      <w:pPr>
        <w:pStyle w:val="23"/>
        <w:framePr w:w="9840" w:h="15211" w:hRule="exact" w:wrap="none" w:vAnchor="page" w:hAnchor="page" w:x="1268" w:y="986"/>
        <w:shd w:val="clear" w:color="auto" w:fill="auto"/>
        <w:spacing w:line="274" w:lineRule="exact"/>
        <w:ind w:firstLine="600"/>
        <w:jc w:val="both"/>
      </w:pPr>
      <w: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A73F0" w:rsidRDefault="00C34796">
      <w:pPr>
        <w:pStyle w:val="23"/>
        <w:framePr w:w="9840" w:h="15211" w:hRule="exact" w:wrap="none" w:vAnchor="page" w:hAnchor="page" w:x="1268" w:y="986"/>
        <w:shd w:val="clear" w:color="auto" w:fill="auto"/>
        <w:spacing w:line="274" w:lineRule="exact"/>
        <w:ind w:firstLine="600"/>
        <w:jc w:val="both"/>
      </w:pPr>
      <w:r>
        <w:t>Возражения составляются контролируемым лицом в произвольной форме, но должны содержать в себе следующую информацию:</w:t>
      </w:r>
    </w:p>
    <w:p w:rsidR="006A73F0" w:rsidRDefault="00C34796">
      <w:pPr>
        <w:pStyle w:val="23"/>
        <w:framePr w:w="9840" w:h="15211" w:hRule="exact" w:wrap="none" w:vAnchor="page" w:hAnchor="page" w:x="1268" w:y="986"/>
        <w:shd w:val="clear" w:color="auto" w:fill="auto"/>
        <w:tabs>
          <w:tab w:val="left" w:pos="908"/>
        </w:tabs>
        <w:spacing w:line="274" w:lineRule="exact"/>
        <w:ind w:firstLine="600"/>
        <w:jc w:val="both"/>
      </w:pPr>
      <w:r>
        <w:t>а)</w:t>
      </w:r>
      <w:r>
        <w:tab/>
        <w:t>наименование контролируемого лица;</w:t>
      </w:r>
    </w:p>
    <w:p w:rsidR="006A73F0" w:rsidRDefault="00C34796">
      <w:pPr>
        <w:pStyle w:val="23"/>
        <w:framePr w:w="9840" w:h="15211" w:hRule="exact" w:wrap="none" w:vAnchor="page" w:hAnchor="page" w:x="1268" w:y="986"/>
        <w:shd w:val="clear" w:color="auto" w:fill="auto"/>
        <w:tabs>
          <w:tab w:val="left" w:pos="922"/>
        </w:tabs>
        <w:spacing w:line="274" w:lineRule="exact"/>
        <w:ind w:firstLine="600"/>
        <w:jc w:val="both"/>
      </w:pPr>
      <w:r>
        <w:t>б)</w:t>
      </w:r>
      <w:r>
        <w:tab/>
        <w:t>сведения об объекте муниципального контроля;</w:t>
      </w:r>
    </w:p>
    <w:p w:rsidR="006A73F0" w:rsidRDefault="00C34796">
      <w:pPr>
        <w:pStyle w:val="23"/>
        <w:framePr w:w="9840" w:h="15211" w:hRule="exact" w:wrap="none" w:vAnchor="page" w:hAnchor="page" w:x="1268" w:y="986"/>
        <w:shd w:val="clear" w:color="auto" w:fill="auto"/>
        <w:tabs>
          <w:tab w:val="left" w:pos="922"/>
        </w:tabs>
        <w:spacing w:line="274" w:lineRule="exact"/>
        <w:ind w:firstLine="600"/>
        <w:jc w:val="both"/>
      </w:pPr>
      <w:r>
        <w:t>в)</w:t>
      </w:r>
      <w:r>
        <w:tab/>
        <w:t>дата и номер предостережения, направленного в адрес контролируемого лица;</w:t>
      </w:r>
    </w:p>
    <w:p w:rsidR="006A73F0" w:rsidRDefault="00C34796">
      <w:pPr>
        <w:pStyle w:val="23"/>
        <w:framePr w:w="9840" w:h="15211" w:hRule="exact" w:wrap="none" w:vAnchor="page" w:hAnchor="page" w:x="1268" w:y="986"/>
        <w:shd w:val="clear" w:color="auto" w:fill="auto"/>
        <w:tabs>
          <w:tab w:val="left" w:pos="889"/>
        </w:tabs>
        <w:spacing w:line="274" w:lineRule="exact"/>
        <w:ind w:firstLine="600"/>
        <w:jc w:val="both"/>
      </w:pPr>
      <w:r>
        <w:t>г)</w:t>
      </w:r>
      <w:r>
        <w:tab/>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6A73F0" w:rsidRDefault="00C34796">
      <w:pPr>
        <w:pStyle w:val="23"/>
        <w:framePr w:w="9840" w:h="15211" w:hRule="exact" w:wrap="none" w:vAnchor="page" w:hAnchor="page" w:x="1268" w:y="986"/>
        <w:shd w:val="clear" w:color="auto" w:fill="auto"/>
        <w:tabs>
          <w:tab w:val="left" w:pos="927"/>
        </w:tabs>
        <w:spacing w:line="274" w:lineRule="exact"/>
        <w:ind w:firstLine="600"/>
        <w:jc w:val="both"/>
      </w:pPr>
      <w:r>
        <w:t>д)</w:t>
      </w:r>
      <w:r>
        <w:tab/>
        <w:t>желаемый способ получения ответа по итогам рассмотрения возражения;</w:t>
      </w:r>
    </w:p>
    <w:p w:rsidR="006A73F0" w:rsidRDefault="00C34796">
      <w:pPr>
        <w:pStyle w:val="23"/>
        <w:framePr w:w="9840" w:h="15211" w:hRule="exact" w:wrap="none" w:vAnchor="page" w:hAnchor="page" w:x="1268" w:y="986"/>
        <w:shd w:val="clear" w:color="auto" w:fill="auto"/>
        <w:tabs>
          <w:tab w:val="left" w:pos="927"/>
        </w:tabs>
        <w:spacing w:line="274" w:lineRule="exact"/>
        <w:ind w:firstLine="600"/>
        <w:jc w:val="both"/>
      </w:pPr>
      <w:r>
        <w:t>е)</w:t>
      </w:r>
      <w:r>
        <w:tab/>
        <w:t>фамилию, имя, отчество направившего возражение;</w:t>
      </w:r>
    </w:p>
    <w:p w:rsidR="006A73F0" w:rsidRDefault="00C34796">
      <w:pPr>
        <w:pStyle w:val="23"/>
        <w:framePr w:w="9840" w:h="15211" w:hRule="exact" w:wrap="none" w:vAnchor="page" w:hAnchor="page" w:x="1268" w:y="986"/>
        <w:shd w:val="clear" w:color="auto" w:fill="auto"/>
        <w:tabs>
          <w:tab w:val="left" w:pos="975"/>
        </w:tabs>
        <w:spacing w:line="274" w:lineRule="exact"/>
        <w:ind w:firstLine="600"/>
        <w:jc w:val="both"/>
      </w:pPr>
      <w:r>
        <w:t>ж)</w:t>
      </w:r>
      <w:r>
        <w:tab/>
        <w:t>дату направления возражения.</w:t>
      </w:r>
    </w:p>
    <w:p w:rsidR="006A73F0" w:rsidRDefault="00C34796">
      <w:pPr>
        <w:pStyle w:val="23"/>
        <w:framePr w:w="9840" w:h="15211" w:hRule="exact" w:wrap="none" w:vAnchor="page" w:hAnchor="page" w:x="1268" w:y="986"/>
        <w:shd w:val="clear" w:color="auto" w:fill="auto"/>
        <w:spacing w:line="274" w:lineRule="exact"/>
        <w:ind w:firstLine="600"/>
        <w:jc w:val="both"/>
      </w:pPr>
      <w:r>
        <w:t>Возражение рассматривается должностным лицом, объявившим предостережение,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A73F0" w:rsidRDefault="00C34796">
      <w:pPr>
        <w:pStyle w:val="23"/>
        <w:framePr w:w="9840" w:h="15211" w:hRule="exact" w:wrap="none" w:vAnchor="page" w:hAnchor="page" w:x="1268" w:y="986"/>
        <w:shd w:val="clear" w:color="auto" w:fill="auto"/>
        <w:spacing w:line="274" w:lineRule="exact"/>
        <w:ind w:firstLine="600"/>
        <w:jc w:val="both"/>
      </w:pPr>
      <w:r>
        <w:t>В случае принятия представленных контролируемым лицом в возражениях доводов специалист аннулирует направленное предостережение с соответствующей отметкой в журнале учета объявленных предостережений.</w:t>
      </w:r>
    </w:p>
    <w:p w:rsidR="006A73F0" w:rsidRDefault="00C34796">
      <w:pPr>
        <w:pStyle w:val="32"/>
        <w:framePr w:w="9840" w:h="15211" w:hRule="exact" w:wrap="none" w:vAnchor="page" w:hAnchor="page" w:x="1268" w:y="986"/>
        <w:numPr>
          <w:ilvl w:val="1"/>
          <w:numId w:val="2"/>
        </w:numPr>
        <w:shd w:val="clear" w:color="auto" w:fill="auto"/>
        <w:tabs>
          <w:tab w:val="left" w:pos="1076"/>
        </w:tabs>
        <w:spacing w:before="0"/>
        <w:ind w:firstLine="600"/>
      </w:pPr>
      <w:bookmarkStart w:id="3" w:name="bookmark3"/>
      <w:r>
        <w:t>Профилактический визит.</w:t>
      </w:r>
      <w:bookmarkEnd w:id="3"/>
    </w:p>
    <w:p w:rsidR="006A73F0" w:rsidRDefault="00C34796">
      <w:pPr>
        <w:pStyle w:val="23"/>
        <w:framePr w:w="9840" w:h="15211" w:hRule="exact" w:wrap="none" w:vAnchor="page" w:hAnchor="page" w:x="1268" w:y="986"/>
        <w:shd w:val="clear" w:color="auto" w:fill="auto"/>
        <w:spacing w:line="274" w:lineRule="exact"/>
        <w:ind w:firstLine="600"/>
        <w:jc w:val="both"/>
      </w:pPr>
      <w:r>
        <w:t>Профилактический визит проводится специалистом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контрольных (надзорных) мероприятий, проводимых в отношении объекта контроля.</w:t>
      </w:r>
    </w:p>
    <w:p w:rsidR="006A73F0" w:rsidRDefault="00C34796">
      <w:pPr>
        <w:pStyle w:val="23"/>
        <w:framePr w:w="9840" w:h="15211" w:hRule="exact" w:wrap="none" w:vAnchor="page" w:hAnchor="page" w:x="1268" w:y="986"/>
        <w:shd w:val="clear" w:color="auto" w:fill="auto"/>
        <w:spacing w:line="274" w:lineRule="exact"/>
        <w:ind w:firstLine="60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0" w:h="303" w:hRule="exact" w:wrap="none" w:vAnchor="page" w:hAnchor="page" w:x="1268" w:y="688"/>
        <w:shd w:val="clear" w:color="auto" w:fill="auto"/>
        <w:spacing w:line="274" w:lineRule="exact"/>
        <w:jc w:val="center"/>
      </w:pPr>
      <w:r>
        <w:lastRenderedPageBreak/>
        <w:t>7</w:t>
      </w:r>
    </w:p>
    <w:p w:rsidR="006A73F0" w:rsidRDefault="00C34796">
      <w:pPr>
        <w:pStyle w:val="23"/>
        <w:framePr w:w="9840" w:h="14933" w:hRule="exact" w:wrap="none" w:vAnchor="page" w:hAnchor="page" w:x="1268" w:y="991"/>
        <w:shd w:val="clear" w:color="auto" w:fill="auto"/>
        <w:spacing w:line="274" w:lineRule="exact"/>
        <w:jc w:val="both"/>
      </w:pPr>
      <w:r>
        <w:t>незамедлительно направляет информацию о проведенном профилактическом визите главе района (заместителю главы района) для принятия решения о проведении контрольного (надзорного) мероприятия.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жилищного законодательства.</w:t>
      </w:r>
    </w:p>
    <w:p w:rsidR="006A73F0" w:rsidRDefault="00C34796">
      <w:pPr>
        <w:pStyle w:val="23"/>
        <w:framePr w:w="9840" w:h="14933" w:hRule="exact" w:wrap="none" w:vAnchor="page" w:hAnchor="page" w:x="1268" w:y="991"/>
        <w:shd w:val="clear" w:color="auto" w:fill="auto"/>
        <w:spacing w:line="274" w:lineRule="exact"/>
        <w:ind w:firstLine="600"/>
        <w:jc w:val="both"/>
      </w:pPr>
      <w:r>
        <w:t>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w:t>
      </w:r>
    </w:p>
    <w:p w:rsidR="006A73F0" w:rsidRDefault="00C34796">
      <w:pPr>
        <w:pStyle w:val="23"/>
        <w:framePr w:w="9840" w:h="14933" w:hRule="exact" w:wrap="none" w:vAnchor="page" w:hAnchor="page" w:x="1268" w:y="991"/>
        <w:shd w:val="clear" w:color="auto" w:fill="auto"/>
        <w:spacing w:line="274" w:lineRule="exact"/>
        <w:ind w:firstLine="600"/>
        <w:jc w:val="both"/>
      </w:pPr>
      <w: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A73F0" w:rsidRDefault="00C34796">
      <w:pPr>
        <w:pStyle w:val="23"/>
        <w:framePr w:w="9840" w:h="14933" w:hRule="exact" w:wrap="none" w:vAnchor="page" w:hAnchor="page" w:x="1268" w:y="991"/>
        <w:numPr>
          <w:ilvl w:val="0"/>
          <w:numId w:val="8"/>
        </w:numPr>
        <w:shd w:val="clear" w:color="auto" w:fill="auto"/>
        <w:tabs>
          <w:tab w:val="left" w:pos="915"/>
        </w:tabs>
        <w:spacing w:line="274" w:lineRule="exact"/>
        <w:ind w:firstLine="600"/>
        <w:jc w:val="both"/>
      </w:pPr>
      <w:r>
        <w:t>дата, время и место составления уведомления;</w:t>
      </w:r>
    </w:p>
    <w:p w:rsidR="006A73F0" w:rsidRDefault="00C34796">
      <w:pPr>
        <w:pStyle w:val="23"/>
        <w:framePr w:w="9840" w:h="14933" w:hRule="exact" w:wrap="none" w:vAnchor="page" w:hAnchor="page" w:x="1268" w:y="991"/>
        <w:numPr>
          <w:ilvl w:val="0"/>
          <w:numId w:val="8"/>
        </w:numPr>
        <w:shd w:val="clear" w:color="auto" w:fill="auto"/>
        <w:tabs>
          <w:tab w:val="left" w:pos="939"/>
        </w:tabs>
        <w:spacing w:line="274" w:lineRule="exact"/>
        <w:ind w:firstLine="600"/>
        <w:jc w:val="both"/>
      </w:pPr>
      <w:r>
        <w:t>наименование контрольного (надзорного) органа;</w:t>
      </w:r>
    </w:p>
    <w:p w:rsidR="006A73F0" w:rsidRDefault="00C34796">
      <w:pPr>
        <w:pStyle w:val="23"/>
        <w:framePr w:w="9840" w:h="14933" w:hRule="exact" w:wrap="none" w:vAnchor="page" w:hAnchor="page" w:x="1268" w:y="991"/>
        <w:numPr>
          <w:ilvl w:val="0"/>
          <w:numId w:val="8"/>
        </w:numPr>
        <w:shd w:val="clear" w:color="auto" w:fill="auto"/>
        <w:tabs>
          <w:tab w:val="left" w:pos="939"/>
        </w:tabs>
        <w:spacing w:line="274" w:lineRule="exact"/>
        <w:ind w:firstLine="600"/>
        <w:jc w:val="both"/>
      </w:pPr>
      <w:r>
        <w:t>полное наименование контролируемого лица;</w:t>
      </w:r>
    </w:p>
    <w:p w:rsidR="006A73F0" w:rsidRDefault="00C34796">
      <w:pPr>
        <w:pStyle w:val="23"/>
        <w:framePr w:w="9840" w:h="14933" w:hRule="exact" w:wrap="none" w:vAnchor="page" w:hAnchor="page" w:x="1268" w:y="991"/>
        <w:numPr>
          <w:ilvl w:val="0"/>
          <w:numId w:val="8"/>
        </w:numPr>
        <w:shd w:val="clear" w:color="auto" w:fill="auto"/>
        <w:tabs>
          <w:tab w:val="left" w:pos="939"/>
        </w:tabs>
        <w:spacing w:line="274" w:lineRule="exact"/>
        <w:ind w:firstLine="600"/>
        <w:jc w:val="both"/>
      </w:pPr>
      <w:r>
        <w:t>фамилии, имена, отчества (при наличии) специалиста;</w:t>
      </w:r>
    </w:p>
    <w:p w:rsidR="006A73F0" w:rsidRDefault="00C34796">
      <w:pPr>
        <w:pStyle w:val="23"/>
        <w:framePr w:w="9840" w:h="14933" w:hRule="exact" w:wrap="none" w:vAnchor="page" w:hAnchor="page" w:x="1268" w:y="991"/>
        <w:numPr>
          <w:ilvl w:val="0"/>
          <w:numId w:val="8"/>
        </w:numPr>
        <w:shd w:val="clear" w:color="auto" w:fill="auto"/>
        <w:tabs>
          <w:tab w:val="left" w:pos="939"/>
        </w:tabs>
        <w:spacing w:line="274" w:lineRule="exact"/>
        <w:ind w:firstLine="600"/>
        <w:jc w:val="both"/>
      </w:pPr>
      <w:r>
        <w:t>дата, время и место обязательного профилактического визита;</w:t>
      </w:r>
    </w:p>
    <w:p w:rsidR="006A73F0" w:rsidRDefault="00C34796">
      <w:pPr>
        <w:pStyle w:val="23"/>
        <w:framePr w:w="9840" w:h="14933" w:hRule="exact" w:wrap="none" w:vAnchor="page" w:hAnchor="page" w:x="1268" w:y="991"/>
        <w:numPr>
          <w:ilvl w:val="0"/>
          <w:numId w:val="8"/>
        </w:numPr>
        <w:shd w:val="clear" w:color="auto" w:fill="auto"/>
        <w:tabs>
          <w:tab w:val="left" w:pos="939"/>
        </w:tabs>
        <w:spacing w:line="274" w:lineRule="exact"/>
        <w:ind w:firstLine="600"/>
        <w:jc w:val="both"/>
      </w:pPr>
      <w:r>
        <w:t>подпись специалиста.</w:t>
      </w:r>
    </w:p>
    <w:p w:rsidR="006A73F0" w:rsidRDefault="00C34796">
      <w:pPr>
        <w:pStyle w:val="23"/>
        <w:framePr w:w="9840" w:h="14933" w:hRule="exact" w:wrap="none" w:vAnchor="page" w:hAnchor="page" w:x="1268" w:y="991"/>
        <w:shd w:val="clear" w:color="auto" w:fill="auto"/>
        <w:spacing w:line="274" w:lineRule="exact"/>
        <w:ind w:firstLine="600"/>
        <w:jc w:val="both"/>
      </w:pPr>
      <w: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A73F0" w:rsidRDefault="00C34796">
      <w:pPr>
        <w:pStyle w:val="23"/>
        <w:framePr w:w="9840" w:h="14933" w:hRule="exact" w:wrap="none" w:vAnchor="page" w:hAnchor="page" w:x="1268" w:y="991"/>
        <w:shd w:val="clear" w:color="auto" w:fill="auto"/>
        <w:spacing w:line="274" w:lineRule="exact"/>
        <w:ind w:firstLine="600"/>
        <w:jc w:val="both"/>
      </w:pPr>
      <w: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6A73F0" w:rsidRDefault="00C34796">
      <w:pPr>
        <w:pStyle w:val="23"/>
        <w:framePr w:w="9840" w:h="14933" w:hRule="exact" w:wrap="none" w:vAnchor="page" w:hAnchor="page" w:x="1268" w:y="991"/>
        <w:shd w:val="clear" w:color="auto" w:fill="auto"/>
        <w:spacing w:after="236" w:line="274" w:lineRule="exact"/>
        <w:ind w:firstLine="600"/>
        <w:jc w:val="both"/>
      </w:pPr>
      <w:r>
        <w:t>Срок проведения обязательного профилактического визита определяется инспектором самостоятельно и не должен превышать 1 рабочего дня.</w:t>
      </w:r>
    </w:p>
    <w:p w:rsidR="006A73F0" w:rsidRDefault="00C34796">
      <w:pPr>
        <w:pStyle w:val="32"/>
        <w:framePr w:w="9840" w:h="14933" w:hRule="exact" w:wrap="none" w:vAnchor="page" w:hAnchor="page" w:x="1268" w:y="991"/>
        <w:numPr>
          <w:ilvl w:val="0"/>
          <w:numId w:val="2"/>
        </w:numPr>
        <w:shd w:val="clear" w:color="auto" w:fill="auto"/>
        <w:tabs>
          <w:tab w:val="left" w:pos="886"/>
        </w:tabs>
        <w:spacing w:before="0" w:line="278" w:lineRule="exact"/>
        <w:ind w:firstLine="600"/>
      </w:pPr>
      <w:bookmarkStart w:id="4" w:name="bookmark4"/>
      <w:r>
        <w:t>Виды и порядок организации контрольных мероприятий и контрольных действий</w:t>
      </w:r>
      <w:bookmarkEnd w:id="4"/>
    </w:p>
    <w:p w:rsidR="006A73F0" w:rsidRDefault="00C34796">
      <w:pPr>
        <w:pStyle w:val="23"/>
        <w:framePr w:w="9840" w:h="14933" w:hRule="exact" w:wrap="none" w:vAnchor="page" w:hAnchor="page" w:x="1268" w:y="991"/>
        <w:numPr>
          <w:ilvl w:val="1"/>
          <w:numId w:val="2"/>
        </w:numPr>
        <w:shd w:val="clear" w:color="auto" w:fill="auto"/>
        <w:tabs>
          <w:tab w:val="left" w:pos="1147"/>
        </w:tabs>
        <w:spacing w:line="274" w:lineRule="exact"/>
        <w:ind w:firstLine="600"/>
        <w:jc w:val="both"/>
      </w:pPr>
      <w:r>
        <w:t>На внеплановой основе при взаимодействии с контролируемым лицом проводятся следующие контрольные (надзорные) мероприятия:</w:t>
      </w:r>
    </w:p>
    <w:p w:rsidR="006A73F0" w:rsidRDefault="00C34796">
      <w:pPr>
        <w:pStyle w:val="23"/>
        <w:framePr w:w="9840" w:h="14933" w:hRule="exact" w:wrap="none" w:vAnchor="page" w:hAnchor="page" w:x="1268" w:y="991"/>
        <w:numPr>
          <w:ilvl w:val="0"/>
          <w:numId w:val="9"/>
        </w:numPr>
        <w:shd w:val="clear" w:color="auto" w:fill="auto"/>
        <w:tabs>
          <w:tab w:val="left" w:pos="915"/>
        </w:tabs>
        <w:spacing w:line="274" w:lineRule="exact"/>
        <w:ind w:firstLine="600"/>
        <w:jc w:val="both"/>
      </w:pPr>
      <w:r>
        <w:t>инспекционный визит;</w:t>
      </w:r>
    </w:p>
    <w:p w:rsidR="006A73F0" w:rsidRDefault="00C34796">
      <w:pPr>
        <w:pStyle w:val="23"/>
        <w:framePr w:w="9840" w:h="14933" w:hRule="exact" w:wrap="none" w:vAnchor="page" w:hAnchor="page" w:x="1268" w:y="991"/>
        <w:numPr>
          <w:ilvl w:val="0"/>
          <w:numId w:val="9"/>
        </w:numPr>
        <w:shd w:val="clear" w:color="auto" w:fill="auto"/>
        <w:tabs>
          <w:tab w:val="left" w:pos="939"/>
        </w:tabs>
        <w:spacing w:line="274" w:lineRule="exact"/>
        <w:ind w:firstLine="600"/>
        <w:jc w:val="both"/>
      </w:pPr>
      <w:r>
        <w:t>документарная проверка;</w:t>
      </w:r>
    </w:p>
    <w:p w:rsidR="006A73F0" w:rsidRDefault="00C34796">
      <w:pPr>
        <w:pStyle w:val="23"/>
        <w:framePr w:w="9840" w:h="14933" w:hRule="exact" w:wrap="none" w:vAnchor="page" w:hAnchor="page" w:x="1268" w:y="991"/>
        <w:numPr>
          <w:ilvl w:val="0"/>
          <w:numId w:val="9"/>
        </w:numPr>
        <w:shd w:val="clear" w:color="auto" w:fill="auto"/>
        <w:tabs>
          <w:tab w:val="left" w:pos="939"/>
        </w:tabs>
        <w:spacing w:line="274" w:lineRule="exact"/>
        <w:ind w:firstLine="600"/>
        <w:jc w:val="both"/>
      </w:pPr>
      <w:r>
        <w:t>выездная проверка.</w:t>
      </w:r>
    </w:p>
    <w:p w:rsidR="006A73F0" w:rsidRDefault="00C34796">
      <w:pPr>
        <w:pStyle w:val="23"/>
        <w:framePr w:w="9840" w:h="14933" w:hRule="exact" w:wrap="none" w:vAnchor="page" w:hAnchor="page" w:x="1268" w:y="991"/>
        <w:shd w:val="clear" w:color="auto" w:fill="auto"/>
        <w:spacing w:line="274" w:lineRule="exact"/>
        <w:ind w:firstLine="600"/>
        <w:jc w:val="both"/>
      </w:pPr>
      <w:r>
        <w:t>Без взаимодействия с контролируемым лицом проводятся следующие внеплановые контрольные (надзорные) мероприятия (далее - контрольные (надзорные) мероприятия без взаимодействия):</w:t>
      </w:r>
    </w:p>
    <w:p w:rsidR="006A73F0" w:rsidRDefault="00C34796">
      <w:pPr>
        <w:pStyle w:val="23"/>
        <w:framePr w:w="9840" w:h="14933" w:hRule="exact" w:wrap="none" w:vAnchor="page" w:hAnchor="page" w:x="1268" w:y="991"/>
        <w:shd w:val="clear" w:color="auto" w:fill="auto"/>
        <w:spacing w:line="274" w:lineRule="exact"/>
        <w:ind w:firstLine="600"/>
        <w:jc w:val="both"/>
      </w:pPr>
      <w:r>
        <w:t>- наблюдение за соблюдением обязательных требований (мониторинг безопасности).</w:t>
      </w:r>
    </w:p>
    <w:p w:rsidR="006A73F0" w:rsidRDefault="00C34796">
      <w:pPr>
        <w:pStyle w:val="23"/>
        <w:framePr w:w="9840" w:h="14933" w:hRule="exact" w:wrap="none" w:vAnchor="page" w:hAnchor="page" w:x="1268" w:y="991"/>
        <w:shd w:val="clear" w:color="auto" w:fill="auto"/>
        <w:spacing w:line="274" w:lineRule="exact"/>
        <w:ind w:firstLine="600"/>
        <w:jc w:val="both"/>
      </w:pPr>
      <w:r>
        <w:t>Плановые контрольные (надзорные) мероприятия, в том числе контрольные (надзорные) мероприятия без взаимодействия, при осуществлении муниципального контроля не проводятся.</w:t>
      </w:r>
    </w:p>
    <w:p w:rsidR="006A73F0" w:rsidRDefault="00C34796">
      <w:pPr>
        <w:pStyle w:val="23"/>
        <w:framePr w:w="9840" w:h="14933" w:hRule="exact" w:wrap="none" w:vAnchor="page" w:hAnchor="page" w:x="1268" w:y="991"/>
        <w:numPr>
          <w:ilvl w:val="1"/>
          <w:numId w:val="9"/>
        </w:numPr>
        <w:shd w:val="clear" w:color="auto" w:fill="auto"/>
        <w:tabs>
          <w:tab w:val="left" w:pos="1147"/>
        </w:tabs>
        <w:spacing w:line="274" w:lineRule="exact"/>
        <w:ind w:firstLine="600"/>
        <w:jc w:val="both"/>
      </w:pPr>
      <w:r>
        <w:t>Внеплановые контрольные (надзорные) мероприятия с взаимодействием с контролируемыми лицами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6A73F0" w:rsidRDefault="00C34796">
      <w:pPr>
        <w:pStyle w:val="23"/>
        <w:framePr w:w="9840" w:h="14933" w:hRule="exact" w:wrap="none" w:vAnchor="page" w:hAnchor="page" w:x="1268" w:y="991"/>
        <w:numPr>
          <w:ilvl w:val="0"/>
          <w:numId w:val="10"/>
        </w:numPr>
        <w:shd w:val="clear" w:color="auto" w:fill="auto"/>
        <w:tabs>
          <w:tab w:val="left" w:pos="900"/>
        </w:tabs>
        <w:spacing w:line="274" w:lineRule="exact"/>
        <w:ind w:firstLine="600"/>
        <w:jc w:val="both"/>
      </w:pPr>
      <w: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73F0" w:rsidRDefault="00C34796">
      <w:pPr>
        <w:pStyle w:val="23"/>
        <w:framePr w:w="9840" w:h="14933" w:hRule="exact" w:wrap="none" w:vAnchor="page" w:hAnchor="page" w:x="1268" w:y="991"/>
        <w:numPr>
          <w:ilvl w:val="0"/>
          <w:numId w:val="10"/>
        </w:numPr>
        <w:shd w:val="clear" w:color="auto" w:fill="auto"/>
        <w:tabs>
          <w:tab w:val="left" w:pos="900"/>
        </w:tabs>
        <w:spacing w:line="274" w:lineRule="exact"/>
        <w:ind w:firstLine="600"/>
        <w:jc w:val="both"/>
      </w:pPr>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A73F0" w:rsidRDefault="00C34796">
      <w:pPr>
        <w:pStyle w:val="23"/>
        <w:framePr w:w="9840" w:h="14933" w:hRule="exact" w:wrap="none" w:vAnchor="page" w:hAnchor="page" w:x="1268" w:y="991"/>
        <w:numPr>
          <w:ilvl w:val="0"/>
          <w:numId w:val="10"/>
        </w:numPr>
        <w:shd w:val="clear" w:color="auto" w:fill="auto"/>
        <w:tabs>
          <w:tab w:val="left" w:pos="905"/>
        </w:tabs>
        <w:spacing w:line="274" w:lineRule="exact"/>
        <w:ind w:firstLine="60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5" w:h="303" w:hRule="exact" w:wrap="none" w:vAnchor="page" w:hAnchor="page" w:x="1266" w:y="688"/>
        <w:shd w:val="clear" w:color="auto" w:fill="auto"/>
        <w:spacing w:line="274" w:lineRule="exact"/>
        <w:jc w:val="center"/>
      </w:pPr>
      <w:r>
        <w:lastRenderedPageBreak/>
        <w:t>8</w:t>
      </w:r>
    </w:p>
    <w:p w:rsidR="006A73F0" w:rsidRDefault="00C34796">
      <w:pPr>
        <w:pStyle w:val="23"/>
        <w:framePr w:w="9845" w:h="14933" w:hRule="exact" w:wrap="none" w:vAnchor="page" w:hAnchor="page" w:x="1266" w:y="991"/>
        <w:numPr>
          <w:ilvl w:val="0"/>
          <w:numId w:val="10"/>
        </w:numPr>
        <w:shd w:val="clear" w:color="auto" w:fill="auto"/>
        <w:tabs>
          <w:tab w:val="left" w:pos="996"/>
        </w:tabs>
        <w:spacing w:line="274" w:lineRule="exact"/>
        <w:ind w:firstLine="600"/>
        <w:jc w:val="both"/>
      </w:pPr>
      <w: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248 -ФЗ от 31.07.2020;</w:t>
      </w:r>
    </w:p>
    <w:p w:rsidR="006A73F0" w:rsidRDefault="00C34796">
      <w:pPr>
        <w:pStyle w:val="23"/>
        <w:framePr w:w="9845" w:h="14933" w:hRule="exact" w:wrap="none" w:vAnchor="page" w:hAnchor="page" w:x="1266" w:y="991"/>
        <w:shd w:val="clear" w:color="auto" w:fill="auto"/>
        <w:spacing w:line="274" w:lineRule="exact"/>
        <w:ind w:firstLine="600"/>
        <w:jc w:val="both"/>
      </w:pPr>
      <w:r>
        <w:t>Индикаторы риска нарушения обязательных требований указаны в приложении № 1 к настоящему Положению.</w:t>
      </w:r>
    </w:p>
    <w:p w:rsidR="006A73F0" w:rsidRDefault="00C34796">
      <w:pPr>
        <w:pStyle w:val="23"/>
        <w:framePr w:w="9845" w:h="14933" w:hRule="exact" w:wrap="none" w:vAnchor="page" w:hAnchor="page" w:x="1266" w:y="991"/>
        <w:shd w:val="clear" w:color="auto" w:fill="auto"/>
        <w:spacing w:line="274" w:lineRule="exact"/>
        <w:ind w:firstLine="600"/>
        <w:jc w:val="both"/>
      </w:pPr>
      <w:r>
        <w:t>Перечень индикаторов риска нарушения обязательных требований размещается на официальном сайте Администрации в разделе муниципальный контроль на автомобильном транспорте, городском наземном электрическом транспорте и в дорожном хозяйстве.</w:t>
      </w:r>
    </w:p>
    <w:p w:rsidR="006A73F0" w:rsidRDefault="00C34796">
      <w:pPr>
        <w:pStyle w:val="23"/>
        <w:framePr w:w="9845" w:h="14933" w:hRule="exact" w:wrap="none" w:vAnchor="page" w:hAnchor="page" w:x="1266" w:y="991"/>
        <w:shd w:val="clear" w:color="auto" w:fill="auto"/>
        <w:spacing w:line="274" w:lineRule="exact"/>
        <w:ind w:firstLine="600"/>
        <w:jc w:val="both"/>
      </w:pPr>
      <w: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которым устанавливается конкретный вид и содержание внепланового контрольного (надзорного) мероприятия, перечень контрольных (надзорных) действий).</w:t>
      </w:r>
    </w:p>
    <w:p w:rsidR="006A73F0" w:rsidRDefault="00C34796">
      <w:pPr>
        <w:pStyle w:val="23"/>
        <w:framePr w:w="9845" w:h="14933" w:hRule="exact" w:wrap="none" w:vAnchor="page" w:hAnchor="page" w:x="1266" w:y="991"/>
        <w:shd w:val="clear" w:color="auto" w:fill="auto"/>
        <w:spacing w:line="274" w:lineRule="exact"/>
        <w:ind w:firstLine="600"/>
        <w:jc w:val="both"/>
      </w:pPr>
      <w: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Инспектора.</w:t>
      </w:r>
    </w:p>
    <w:p w:rsidR="006A73F0" w:rsidRDefault="00C34796">
      <w:pPr>
        <w:pStyle w:val="23"/>
        <w:framePr w:w="9845" w:h="14933" w:hRule="exact" w:wrap="none" w:vAnchor="page" w:hAnchor="page" w:x="1266" w:y="991"/>
        <w:numPr>
          <w:ilvl w:val="1"/>
          <w:numId w:val="9"/>
        </w:numPr>
        <w:shd w:val="clear" w:color="auto" w:fill="auto"/>
        <w:tabs>
          <w:tab w:val="left" w:pos="1047"/>
        </w:tabs>
        <w:spacing w:line="274" w:lineRule="exact"/>
        <w:ind w:firstLine="600"/>
        <w:jc w:val="both"/>
      </w:pPr>
      <w:r>
        <w:t>Внеплановые контрольные (надзорные) мероприятия без взаимодействия проводятся Специалистом на основании заданий Главы района (заместителя главы района),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6A73F0" w:rsidRDefault="00C34796">
      <w:pPr>
        <w:pStyle w:val="23"/>
        <w:framePr w:w="9845" w:h="14933" w:hRule="exact" w:wrap="none" w:vAnchor="page" w:hAnchor="page" w:x="1266" w:y="991"/>
        <w:numPr>
          <w:ilvl w:val="1"/>
          <w:numId w:val="9"/>
        </w:numPr>
        <w:shd w:val="clear" w:color="auto" w:fill="auto"/>
        <w:tabs>
          <w:tab w:val="left" w:pos="1421"/>
        </w:tabs>
        <w:spacing w:line="274" w:lineRule="exact"/>
        <w:ind w:firstLine="600"/>
        <w:jc w:val="both"/>
      </w:pPr>
      <w:r>
        <w:t xml:space="preserve">Администрация при организации и осуществлении муниципального контроля на автомобильном транспорте, городском наземном электрическом транспорте и в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Pr>
          <w:rStyle w:val="24"/>
        </w:rPr>
        <w:t>Правилами</w:t>
      </w:r>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A73F0" w:rsidRDefault="00C34796">
      <w:pPr>
        <w:pStyle w:val="23"/>
        <w:framePr w:w="9845" w:h="14933" w:hRule="exact" w:wrap="none" w:vAnchor="page" w:hAnchor="page" w:x="1266" w:y="991"/>
        <w:numPr>
          <w:ilvl w:val="1"/>
          <w:numId w:val="9"/>
        </w:numPr>
        <w:shd w:val="clear" w:color="auto" w:fill="auto"/>
        <w:tabs>
          <w:tab w:val="left" w:pos="1047"/>
        </w:tabs>
        <w:spacing w:line="274" w:lineRule="exact"/>
        <w:ind w:firstLine="600"/>
        <w:jc w:val="both"/>
      </w:pPr>
      <w:r>
        <w:t>Контрольные (надзорные) мероприятия,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ст. 70, 72, 73, 74 Федерального закона «О государственном контроле (надзоре) и муниципальном контроле в Российской Федерации».</w:t>
      </w:r>
    </w:p>
    <w:p w:rsidR="006A73F0" w:rsidRDefault="00C34796">
      <w:pPr>
        <w:pStyle w:val="23"/>
        <w:framePr w:w="9845" w:h="14933" w:hRule="exact" w:wrap="none" w:vAnchor="page" w:hAnchor="page" w:x="1266" w:y="991"/>
        <w:numPr>
          <w:ilvl w:val="1"/>
          <w:numId w:val="9"/>
        </w:numPr>
        <w:shd w:val="clear" w:color="auto" w:fill="auto"/>
        <w:tabs>
          <w:tab w:val="left" w:pos="1047"/>
        </w:tabs>
        <w:spacing w:line="274" w:lineRule="exact"/>
        <w:ind w:firstLine="600"/>
        <w:jc w:val="both"/>
      </w:pPr>
      <w: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5" w:h="303" w:hRule="exact" w:wrap="none" w:vAnchor="page" w:hAnchor="page" w:x="1266" w:y="688"/>
        <w:shd w:val="clear" w:color="auto" w:fill="auto"/>
        <w:spacing w:line="274" w:lineRule="exact"/>
        <w:jc w:val="center"/>
      </w:pPr>
      <w:r>
        <w:lastRenderedPageBreak/>
        <w:t>9</w:t>
      </w:r>
    </w:p>
    <w:p w:rsidR="006A73F0" w:rsidRDefault="00C34796">
      <w:pPr>
        <w:pStyle w:val="23"/>
        <w:framePr w:w="9845" w:h="15211" w:hRule="exact" w:wrap="none" w:vAnchor="page" w:hAnchor="page" w:x="1266" w:y="986"/>
        <w:shd w:val="clear" w:color="auto" w:fill="auto"/>
        <w:tabs>
          <w:tab w:val="left" w:pos="1047"/>
        </w:tabs>
        <w:spacing w:line="274" w:lineRule="exact"/>
        <w:jc w:val="both"/>
      </w:pPr>
      <w:r>
        <w:t>информацию о невозможности присутствия при проведении контрольного (надзорного) мероприятия являются:</w:t>
      </w:r>
    </w:p>
    <w:p w:rsidR="006A73F0" w:rsidRDefault="00C34796">
      <w:pPr>
        <w:pStyle w:val="23"/>
        <w:framePr w:w="9845" w:h="15211" w:hRule="exact" w:wrap="none" w:vAnchor="page" w:hAnchor="page" w:x="1266" w:y="986"/>
        <w:numPr>
          <w:ilvl w:val="0"/>
          <w:numId w:val="11"/>
        </w:numPr>
        <w:shd w:val="clear" w:color="auto" w:fill="auto"/>
        <w:tabs>
          <w:tab w:val="left" w:pos="903"/>
        </w:tabs>
        <w:spacing w:line="274" w:lineRule="exact"/>
        <w:ind w:firstLine="600"/>
        <w:jc w:val="both"/>
      </w:pPr>
      <w:r>
        <w:t>нахождение на стационарном лечении в медицинском учреждении;</w:t>
      </w:r>
    </w:p>
    <w:p w:rsidR="006A73F0" w:rsidRDefault="00C34796">
      <w:pPr>
        <w:pStyle w:val="23"/>
        <w:framePr w:w="9845" w:h="15211" w:hRule="exact" w:wrap="none" w:vAnchor="page" w:hAnchor="page" w:x="1266" w:y="986"/>
        <w:numPr>
          <w:ilvl w:val="0"/>
          <w:numId w:val="11"/>
        </w:numPr>
        <w:shd w:val="clear" w:color="auto" w:fill="auto"/>
        <w:tabs>
          <w:tab w:val="left" w:pos="927"/>
        </w:tabs>
        <w:spacing w:line="274" w:lineRule="exact"/>
        <w:ind w:firstLine="600"/>
        <w:jc w:val="both"/>
      </w:pPr>
      <w:r>
        <w:t>нахождение за пределами Российской Федерации;</w:t>
      </w:r>
    </w:p>
    <w:p w:rsidR="006A73F0" w:rsidRDefault="00C34796">
      <w:pPr>
        <w:pStyle w:val="23"/>
        <w:framePr w:w="9845" w:h="15211" w:hRule="exact" w:wrap="none" w:vAnchor="page" w:hAnchor="page" w:x="1266" w:y="986"/>
        <w:numPr>
          <w:ilvl w:val="0"/>
          <w:numId w:val="11"/>
        </w:numPr>
        <w:shd w:val="clear" w:color="auto" w:fill="auto"/>
        <w:tabs>
          <w:tab w:val="left" w:pos="927"/>
        </w:tabs>
        <w:spacing w:line="274" w:lineRule="exact"/>
        <w:ind w:firstLine="600"/>
        <w:jc w:val="both"/>
      </w:pPr>
      <w:r>
        <w:t>административный арест;</w:t>
      </w:r>
    </w:p>
    <w:p w:rsidR="006A73F0" w:rsidRDefault="00C34796">
      <w:pPr>
        <w:pStyle w:val="23"/>
        <w:framePr w:w="9845" w:h="15211" w:hRule="exact" w:wrap="none" w:vAnchor="page" w:hAnchor="page" w:x="1266" w:y="986"/>
        <w:numPr>
          <w:ilvl w:val="0"/>
          <w:numId w:val="11"/>
        </w:numPr>
        <w:shd w:val="clear" w:color="auto" w:fill="auto"/>
        <w:tabs>
          <w:tab w:val="left" w:pos="889"/>
        </w:tabs>
        <w:spacing w:line="274" w:lineRule="exact"/>
        <w:ind w:firstLine="60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A73F0" w:rsidRDefault="00C34796">
      <w:pPr>
        <w:pStyle w:val="23"/>
        <w:framePr w:w="9845" w:h="15211" w:hRule="exact" w:wrap="none" w:vAnchor="page" w:hAnchor="page" w:x="1266" w:y="986"/>
        <w:shd w:val="clear" w:color="auto" w:fill="auto"/>
        <w:spacing w:line="274" w:lineRule="exact"/>
        <w:ind w:firstLine="600"/>
        <w:jc w:val="both"/>
      </w:pPr>
      <w: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6A73F0" w:rsidRDefault="00C34796">
      <w:pPr>
        <w:pStyle w:val="23"/>
        <w:framePr w:w="9845" w:h="15211" w:hRule="exact" w:wrap="none" w:vAnchor="page" w:hAnchor="page" w:x="1266" w:y="986"/>
        <w:numPr>
          <w:ilvl w:val="1"/>
          <w:numId w:val="9"/>
        </w:numPr>
        <w:shd w:val="clear" w:color="auto" w:fill="auto"/>
        <w:tabs>
          <w:tab w:val="left" w:pos="1056"/>
        </w:tabs>
        <w:spacing w:line="274" w:lineRule="exact"/>
        <w:ind w:firstLine="600"/>
        <w:jc w:val="both"/>
      </w:pPr>
      <w: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A73F0" w:rsidRDefault="00C34796">
      <w:pPr>
        <w:pStyle w:val="23"/>
        <w:framePr w:w="9845" w:h="15211" w:hRule="exact" w:wrap="none" w:vAnchor="page" w:hAnchor="page" w:x="1266" w:y="986"/>
        <w:numPr>
          <w:ilvl w:val="0"/>
          <w:numId w:val="12"/>
        </w:numPr>
        <w:shd w:val="clear" w:color="auto" w:fill="auto"/>
        <w:tabs>
          <w:tab w:val="left" w:pos="898"/>
        </w:tabs>
        <w:spacing w:line="274" w:lineRule="exact"/>
        <w:ind w:firstLine="600"/>
        <w:jc w:val="both"/>
      </w:pPr>
      <w:r>
        <w:t>сведений, отнесенных законодательством Российской Федерации к государственной тайне;</w:t>
      </w:r>
    </w:p>
    <w:p w:rsidR="006A73F0" w:rsidRDefault="00C34796">
      <w:pPr>
        <w:pStyle w:val="23"/>
        <w:framePr w:w="9845" w:h="15211" w:hRule="exact" w:wrap="none" w:vAnchor="page" w:hAnchor="page" w:x="1266" w:y="986"/>
        <w:numPr>
          <w:ilvl w:val="0"/>
          <w:numId w:val="12"/>
        </w:numPr>
        <w:shd w:val="clear" w:color="auto" w:fill="auto"/>
        <w:tabs>
          <w:tab w:val="left" w:pos="894"/>
        </w:tabs>
        <w:spacing w:line="274" w:lineRule="exact"/>
        <w:ind w:firstLine="600"/>
        <w:jc w:val="both"/>
      </w:pPr>
      <w:r>
        <w:t>объектов, территорий, которые законодательством Российской Федерации отнесены к режимным и особо важным объектам.</w:t>
      </w:r>
    </w:p>
    <w:p w:rsidR="006A73F0" w:rsidRDefault="00C34796">
      <w:pPr>
        <w:pStyle w:val="23"/>
        <w:framePr w:w="9845" w:h="15211" w:hRule="exact" w:wrap="none" w:vAnchor="page" w:hAnchor="page" w:x="1266" w:y="986"/>
        <w:shd w:val="clear" w:color="auto" w:fill="auto"/>
        <w:spacing w:after="240" w:line="274" w:lineRule="exact"/>
        <w:ind w:firstLine="60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A73F0" w:rsidRDefault="00C34796">
      <w:pPr>
        <w:pStyle w:val="32"/>
        <w:framePr w:w="9845" w:h="15211" w:hRule="exact" w:wrap="none" w:vAnchor="page" w:hAnchor="page" w:x="1266" w:y="986"/>
        <w:numPr>
          <w:ilvl w:val="0"/>
          <w:numId w:val="2"/>
        </w:numPr>
        <w:shd w:val="clear" w:color="auto" w:fill="auto"/>
        <w:tabs>
          <w:tab w:val="left" w:pos="898"/>
        </w:tabs>
        <w:spacing w:before="0"/>
        <w:ind w:firstLine="600"/>
      </w:pPr>
      <w:bookmarkStart w:id="5" w:name="bookmark5"/>
      <w:r>
        <w:t>Осуществление контрольных мероприятий и контрольных действий</w:t>
      </w:r>
      <w:bookmarkEnd w:id="5"/>
    </w:p>
    <w:p w:rsidR="006A73F0" w:rsidRDefault="00C34796">
      <w:pPr>
        <w:pStyle w:val="23"/>
        <w:framePr w:w="9845" w:h="15211" w:hRule="exact" w:wrap="none" w:vAnchor="page" w:hAnchor="page" w:x="1266" w:y="986"/>
        <w:numPr>
          <w:ilvl w:val="1"/>
          <w:numId w:val="2"/>
        </w:numPr>
        <w:shd w:val="clear" w:color="auto" w:fill="auto"/>
        <w:tabs>
          <w:tab w:val="left" w:pos="1042"/>
        </w:tabs>
        <w:spacing w:line="274" w:lineRule="exact"/>
        <w:ind w:firstLine="600"/>
        <w:jc w:val="both"/>
      </w:pPr>
      <w:r>
        <w:t>Контрольные (надзорные) мероприятия с взаимодействием с контролируемым лицом.</w:t>
      </w:r>
    </w:p>
    <w:p w:rsidR="006A73F0" w:rsidRDefault="00C34796">
      <w:pPr>
        <w:pStyle w:val="23"/>
        <w:framePr w:w="9845" w:h="15211" w:hRule="exact" w:wrap="none" w:vAnchor="page" w:hAnchor="page" w:x="1266" w:y="986"/>
        <w:numPr>
          <w:ilvl w:val="2"/>
          <w:numId w:val="2"/>
        </w:numPr>
        <w:shd w:val="clear" w:color="auto" w:fill="auto"/>
        <w:tabs>
          <w:tab w:val="left" w:pos="1225"/>
        </w:tabs>
        <w:spacing w:line="274" w:lineRule="exact"/>
        <w:ind w:firstLine="600"/>
        <w:jc w:val="both"/>
      </w:pPr>
      <w:r>
        <w:rPr>
          <w:rStyle w:val="25"/>
        </w:rPr>
        <w:t xml:space="preserve">Инспекционный визит. </w:t>
      </w: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6A73F0" w:rsidRDefault="00C34796">
      <w:pPr>
        <w:pStyle w:val="23"/>
        <w:framePr w:w="9845" w:h="15211" w:hRule="exact" w:wrap="none" w:vAnchor="page" w:hAnchor="page" w:x="1266" w:y="986"/>
        <w:shd w:val="clear" w:color="auto" w:fill="auto"/>
        <w:spacing w:line="274" w:lineRule="exact"/>
        <w:ind w:firstLine="600"/>
        <w:jc w:val="both"/>
      </w:pPr>
      <w:r>
        <w:t>В ходе инспекционного визита могут совершаться следующие контрольные (надзорные) действия:</w:t>
      </w:r>
    </w:p>
    <w:p w:rsidR="006A73F0" w:rsidRDefault="00C34796">
      <w:pPr>
        <w:pStyle w:val="23"/>
        <w:framePr w:w="9845" w:h="15211" w:hRule="exact" w:wrap="none" w:vAnchor="page" w:hAnchor="page" w:x="1266" w:y="986"/>
        <w:shd w:val="clear" w:color="auto" w:fill="auto"/>
        <w:spacing w:line="274" w:lineRule="exact"/>
        <w:ind w:firstLine="600"/>
        <w:jc w:val="both"/>
      </w:pPr>
      <w:r>
        <w:t>осмотр;</w:t>
      </w:r>
    </w:p>
    <w:p w:rsidR="006A73F0" w:rsidRDefault="00C34796">
      <w:pPr>
        <w:pStyle w:val="23"/>
        <w:framePr w:w="9845" w:h="15211" w:hRule="exact" w:wrap="none" w:vAnchor="page" w:hAnchor="page" w:x="1266" w:y="986"/>
        <w:shd w:val="clear" w:color="auto" w:fill="auto"/>
        <w:spacing w:line="274" w:lineRule="exact"/>
        <w:ind w:firstLine="600"/>
        <w:jc w:val="both"/>
      </w:pPr>
      <w:r>
        <w:t>опрос;</w:t>
      </w:r>
    </w:p>
    <w:p w:rsidR="006A73F0" w:rsidRDefault="00C34796">
      <w:pPr>
        <w:pStyle w:val="23"/>
        <w:framePr w:w="9845" w:h="15211" w:hRule="exact" w:wrap="none" w:vAnchor="page" w:hAnchor="page" w:x="1266" w:y="986"/>
        <w:shd w:val="clear" w:color="auto" w:fill="auto"/>
        <w:spacing w:line="274" w:lineRule="exact"/>
        <w:ind w:firstLine="600"/>
        <w:jc w:val="both"/>
      </w:pPr>
      <w:r>
        <w:t>получение письменных объяснений;</w:t>
      </w:r>
    </w:p>
    <w:p w:rsidR="006A73F0" w:rsidRDefault="00C34796">
      <w:pPr>
        <w:pStyle w:val="23"/>
        <w:framePr w:w="9845" w:h="15211" w:hRule="exact" w:wrap="none" w:vAnchor="page" w:hAnchor="page" w:x="1266" w:y="986"/>
        <w:shd w:val="clear" w:color="auto" w:fill="auto"/>
        <w:spacing w:line="274" w:lineRule="exact"/>
        <w:ind w:firstLine="600"/>
        <w:jc w:val="both"/>
      </w:pPr>
      <w:r>
        <w:t>инструментальное обследование.</w:t>
      </w:r>
    </w:p>
    <w:p w:rsidR="006A73F0" w:rsidRDefault="00C34796">
      <w:pPr>
        <w:pStyle w:val="23"/>
        <w:framePr w:w="9845" w:h="15211" w:hRule="exact" w:wrap="none" w:vAnchor="page" w:hAnchor="page" w:x="1266" w:y="986"/>
        <w:shd w:val="clear" w:color="auto" w:fill="auto"/>
        <w:spacing w:line="274" w:lineRule="exact"/>
        <w:ind w:firstLine="60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73F0" w:rsidRDefault="00C34796">
      <w:pPr>
        <w:pStyle w:val="23"/>
        <w:framePr w:w="9845" w:h="15211" w:hRule="exact" w:wrap="none" w:vAnchor="page" w:hAnchor="page" w:x="1266" w:y="986"/>
        <w:shd w:val="clear" w:color="auto" w:fill="auto"/>
        <w:spacing w:line="274" w:lineRule="exact"/>
        <w:ind w:firstLine="600"/>
        <w:jc w:val="both"/>
      </w:pPr>
      <w:r>
        <w:t>Инспекционный визит проводится без предварительного уведомления контролируемого</w:t>
      </w:r>
    </w:p>
    <w:p w:rsidR="006A73F0" w:rsidRDefault="00C34796">
      <w:pPr>
        <w:pStyle w:val="23"/>
        <w:framePr w:w="9845" w:h="15211" w:hRule="exact" w:wrap="none" w:vAnchor="page" w:hAnchor="page" w:x="1266" w:y="986"/>
        <w:shd w:val="clear" w:color="auto" w:fill="auto"/>
        <w:spacing w:line="274" w:lineRule="exact"/>
        <w:jc w:val="both"/>
      </w:pPr>
      <w:r>
        <w:t>лица.</w:t>
      </w:r>
    </w:p>
    <w:p w:rsidR="006A73F0" w:rsidRDefault="00C34796">
      <w:pPr>
        <w:pStyle w:val="23"/>
        <w:framePr w:w="9845" w:h="15211" w:hRule="exact" w:wrap="none" w:vAnchor="page" w:hAnchor="page" w:x="1266" w:y="986"/>
        <w:shd w:val="clear" w:color="auto" w:fill="auto"/>
        <w:spacing w:line="274" w:lineRule="exact"/>
        <w:ind w:firstLine="60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A73F0" w:rsidRDefault="00C34796">
      <w:pPr>
        <w:pStyle w:val="23"/>
        <w:framePr w:w="9845" w:h="15211" w:hRule="exact" w:wrap="none" w:vAnchor="page" w:hAnchor="page" w:x="1266" w:y="986"/>
        <w:shd w:val="clear" w:color="auto" w:fill="auto"/>
        <w:spacing w:line="274" w:lineRule="exact"/>
        <w:ind w:firstLine="600"/>
        <w:jc w:val="both"/>
      </w:pPr>
      <w:r>
        <w:t>Контролируемые лица или их представители обязаны обеспечить беспрепятственный доступ инспектора в здания, сооружения, помещения.</w:t>
      </w:r>
    </w:p>
    <w:p w:rsidR="006A73F0" w:rsidRDefault="00C34796">
      <w:pPr>
        <w:pStyle w:val="23"/>
        <w:framePr w:w="9845" w:h="15211" w:hRule="exact" w:wrap="none" w:vAnchor="page" w:hAnchor="page" w:x="1266" w:y="986"/>
        <w:shd w:val="clear" w:color="auto" w:fill="auto"/>
        <w:spacing w:line="274" w:lineRule="exact"/>
        <w:ind w:firstLine="600"/>
        <w:jc w:val="both"/>
      </w:pPr>
      <w:r>
        <w:t>Внеплановый инспекционный визит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0" w:h="303" w:hRule="exact" w:wrap="none" w:vAnchor="page" w:hAnchor="page" w:x="1268" w:y="688"/>
        <w:shd w:val="clear" w:color="auto" w:fill="auto"/>
        <w:spacing w:line="274" w:lineRule="exact"/>
        <w:jc w:val="center"/>
      </w:pPr>
      <w:r>
        <w:lastRenderedPageBreak/>
        <w:t>10</w:t>
      </w:r>
    </w:p>
    <w:p w:rsidR="006A73F0" w:rsidRDefault="00C34796">
      <w:pPr>
        <w:pStyle w:val="23"/>
        <w:framePr w:w="9840" w:h="14938" w:hRule="exact" w:wrap="none" w:vAnchor="page" w:hAnchor="page" w:x="1268" w:y="986"/>
        <w:shd w:val="clear" w:color="auto" w:fill="auto"/>
        <w:spacing w:line="274" w:lineRule="exact"/>
        <w:ind w:firstLine="600"/>
        <w:jc w:val="both"/>
      </w:pPr>
      <w:r>
        <w:t>Внеплановый инспекционный визит без согласования с органами прокуратуры проводится по следующим основаниям:</w:t>
      </w:r>
    </w:p>
    <w:p w:rsidR="006A73F0" w:rsidRDefault="00C34796">
      <w:pPr>
        <w:pStyle w:val="23"/>
        <w:framePr w:w="9840" w:h="14938" w:hRule="exact" w:wrap="none" w:vAnchor="page" w:hAnchor="page" w:x="1268" w:y="986"/>
        <w:numPr>
          <w:ilvl w:val="0"/>
          <w:numId w:val="13"/>
        </w:numPr>
        <w:shd w:val="clear" w:color="auto" w:fill="auto"/>
        <w:tabs>
          <w:tab w:val="left" w:pos="889"/>
        </w:tabs>
        <w:spacing w:line="274" w:lineRule="exact"/>
        <w:ind w:firstLine="600"/>
        <w:jc w:val="both"/>
      </w:pPr>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A73F0" w:rsidRDefault="00C34796">
      <w:pPr>
        <w:pStyle w:val="23"/>
        <w:framePr w:w="9840" w:h="14938" w:hRule="exact" w:wrap="none" w:vAnchor="page" w:hAnchor="page" w:x="1268" w:y="986"/>
        <w:numPr>
          <w:ilvl w:val="0"/>
          <w:numId w:val="13"/>
        </w:numPr>
        <w:shd w:val="clear" w:color="auto" w:fill="auto"/>
        <w:tabs>
          <w:tab w:val="left" w:pos="889"/>
        </w:tabs>
        <w:spacing w:line="274" w:lineRule="exact"/>
        <w:ind w:firstLine="60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73F0" w:rsidRDefault="00C34796">
      <w:pPr>
        <w:pStyle w:val="23"/>
        <w:framePr w:w="9840" w:h="14938" w:hRule="exact" w:wrap="none" w:vAnchor="page" w:hAnchor="page" w:x="1268" w:y="986"/>
        <w:numPr>
          <w:ilvl w:val="0"/>
          <w:numId w:val="13"/>
        </w:numPr>
        <w:shd w:val="clear" w:color="auto" w:fill="auto"/>
        <w:tabs>
          <w:tab w:val="left" w:pos="989"/>
        </w:tabs>
        <w:spacing w:line="274" w:lineRule="exact"/>
        <w:ind w:firstLine="600"/>
        <w:jc w:val="both"/>
      </w:pPr>
      <w: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248 -ФЗ от 31.07.2020;</w:t>
      </w:r>
    </w:p>
    <w:p w:rsidR="006A73F0" w:rsidRDefault="00C34796">
      <w:pPr>
        <w:pStyle w:val="23"/>
        <w:framePr w:w="9840" w:h="14938" w:hRule="exact" w:wrap="none" w:vAnchor="page" w:hAnchor="page" w:x="1268" w:y="986"/>
        <w:numPr>
          <w:ilvl w:val="0"/>
          <w:numId w:val="13"/>
        </w:numPr>
        <w:shd w:val="clear" w:color="auto" w:fill="auto"/>
        <w:spacing w:line="274" w:lineRule="exact"/>
        <w:ind w:firstLine="600"/>
        <w:jc w:val="both"/>
      </w:pPr>
      <w:r>
        <w:t xml:space="preserve">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A73F0" w:rsidRDefault="00C34796">
      <w:pPr>
        <w:pStyle w:val="23"/>
        <w:framePr w:w="9840" w:h="14938" w:hRule="exact" w:wrap="none" w:vAnchor="page" w:hAnchor="page" w:x="1268" w:y="986"/>
        <w:numPr>
          <w:ilvl w:val="2"/>
          <w:numId w:val="2"/>
        </w:numPr>
        <w:shd w:val="clear" w:color="auto" w:fill="auto"/>
        <w:tabs>
          <w:tab w:val="left" w:pos="1411"/>
        </w:tabs>
        <w:spacing w:line="274" w:lineRule="exact"/>
        <w:ind w:firstLine="600"/>
        <w:jc w:val="both"/>
      </w:pPr>
      <w:r>
        <w:rPr>
          <w:rStyle w:val="25"/>
        </w:rPr>
        <w:t xml:space="preserve">Документарная проверка. В </w:t>
      </w:r>
      <w:r>
        <w:t>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этого контролируемого лица.</w:t>
      </w:r>
    </w:p>
    <w:p w:rsidR="006A73F0" w:rsidRDefault="00C34796">
      <w:pPr>
        <w:pStyle w:val="23"/>
        <w:framePr w:w="9840" w:h="14938" w:hRule="exact" w:wrap="none" w:vAnchor="page" w:hAnchor="page" w:x="1268" w:y="986"/>
        <w:shd w:val="clear" w:color="auto" w:fill="auto"/>
        <w:spacing w:line="274" w:lineRule="exact"/>
        <w:ind w:firstLine="600"/>
        <w:jc w:val="both"/>
      </w:pPr>
      <w:r>
        <w:t>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A73F0" w:rsidRDefault="00C34796">
      <w:pPr>
        <w:pStyle w:val="23"/>
        <w:framePr w:w="9840" w:h="14938" w:hRule="exact" w:wrap="none" w:vAnchor="page" w:hAnchor="page" w:x="1268" w:y="986"/>
        <w:shd w:val="clear" w:color="auto" w:fill="auto"/>
        <w:spacing w:line="274" w:lineRule="exact"/>
        <w:ind w:firstLine="600"/>
        <w:jc w:val="both"/>
      </w:pPr>
      <w:r>
        <w:t>В ходе документарной проверки могут совершаться следующие контрольные (надзорные) действия:</w:t>
      </w:r>
    </w:p>
    <w:p w:rsidR="006A73F0" w:rsidRDefault="00C34796">
      <w:pPr>
        <w:pStyle w:val="23"/>
        <w:framePr w:w="9840" w:h="14938" w:hRule="exact" w:wrap="none" w:vAnchor="page" w:hAnchor="page" w:x="1268" w:y="986"/>
        <w:shd w:val="clear" w:color="auto" w:fill="auto"/>
        <w:spacing w:line="274" w:lineRule="exact"/>
        <w:ind w:firstLine="600"/>
        <w:jc w:val="both"/>
      </w:pPr>
      <w:r>
        <w:t>получение письменных объяснений;</w:t>
      </w:r>
    </w:p>
    <w:p w:rsidR="006A73F0" w:rsidRDefault="00C34796">
      <w:pPr>
        <w:pStyle w:val="23"/>
        <w:framePr w:w="9840" w:h="14938" w:hRule="exact" w:wrap="none" w:vAnchor="page" w:hAnchor="page" w:x="1268" w:y="986"/>
        <w:shd w:val="clear" w:color="auto" w:fill="auto"/>
        <w:spacing w:line="274" w:lineRule="exact"/>
        <w:ind w:firstLine="600"/>
        <w:jc w:val="both"/>
      </w:pPr>
      <w:r>
        <w:t>истребование документов.</w:t>
      </w:r>
    </w:p>
    <w:p w:rsidR="006A73F0" w:rsidRDefault="00C34796">
      <w:pPr>
        <w:pStyle w:val="23"/>
        <w:framePr w:w="9840" w:h="14938" w:hRule="exact" w:wrap="none" w:vAnchor="page" w:hAnchor="page" w:x="1268" w:y="986"/>
        <w:shd w:val="clear" w:color="auto" w:fill="auto"/>
        <w:spacing w:line="274" w:lineRule="exact"/>
        <w:ind w:firstLine="600"/>
        <w:jc w:val="both"/>
      </w:pPr>
      <w:r>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6A73F0" w:rsidRDefault="00C34796">
      <w:pPr>
        <w:pStyle w:val="23"/>
        <w:framePr w:w="9840" w:h="14938" w:hRule="exact" w:wrap="none" w:vAnchor="page" w:hAnchor="page" w:x="1268" w:y="986"/>
        <w:shd w:val="clear" w:color="auto" w:fill="auto"/>
        <w:spacing w:line="274" w:lineRule="exact"/>
        <w:ind w:firstLine="600"/>
        <w:jc w:val="both"/>
      </w:pPr>
      <w:r>
        <w:t>Внеплановая документарная проверка проводится без согласования с органами прокуратуры.</w:t>
      </w:r>
    </w:p>
    <w:p w:rsidR="006A73F0" w:rsidRDefault="00C34796">
      <w:pPr>
        <w:pStyle w:val="23"/>
        <w:framePr w:w="9840" w:h="14938" w:hRule="exact" w:wrap="none" w:vAnchor="page" w:hAnchor="page" w:x="1268" w:y="986"/>
        <w:numPr>
          <w:ilvl w:val="2"/>
          <w:numId w:val="2"/>
        </w:numPr>
        <w:shd w:val="clear" w:color="auto" w:fill="auto"/>
        <w:tabs>
          <w:tab w:val="left" w:pos="1225"/>
        </w:tabs>
        <w:spacing w:line="274" w:lineRule="exact"/>
        <w:ind w:firstLine="600"/>
        <w:jc w:val="both"/>
      </w:pPr>
      <w:r>
        <w:rPr>
          <w:rStyle w:val="25"/>
        </w:rPr>
        <w:t xml:space="preserve">Выездная проверка. </w:t>
      </w:r>
      <w: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6A73F0" w:rsidRDefault="00C34796">
      <w:pPr>
        <w:pStyle w:val="23"/>
        <w:framePr w:w="9840" w:h="14938" w:hRule="exact" w:wrap="none" w:vAnchor="page" w:hAnchor="page" w:x="1268" w:y="986"/>
        <w:shd w:val="clear" w:color="auto" w:fill="auto"/>
        <w:spacing w:line="274" w:lineRule="exact"/>
        <w:ind w:firstLine="600"/>
        <w:jc w:val="both"/>
      </w:pPr>
      <w:r>
        <w:t>Выездная проверка проводится в случае, если не представляется возможным:</w:t>
      </w:r>
    </w:p>
    <w:p w:rsidR="006A73F0" w:rsidRDefault="00C34796">
      <w:pPr>
        <w:pStyle w:val="23"/>
        <w:framePr w:w="9840" w:h="14938" w:hRule="exact" w:wrap="none" w:vAnchor="page" w:hAnchor="page" w:x="1268" w:y="986"/>
        <w:shd w:val="clear" w:color="auto" w:fill="auto"/>
        <w:spacing w:line="274" w:lineRule="exact"/>
        <w:ind w:firstLine="60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0" w:h="303" w:hRule="exact" w:wrap="none" w:vAnchor="page" w:hAnchor="page" w:x="1268" w:y="688"/>
        <w:shd w:val="clear" w:color="auto" w:fill="auto"/>
        <w:spacing w:line="274" w:lineRule="exact"/>
        <w:jc w:val="center"/>
      </w:pPr>
      <w:r>
        <w:lastRenderedPageBreak/>
        <w:t>11</w:t>
      </w:r>
    </w:p>
    <w:p w:rsidR="006A73F0" w:rsidRDefault="00C34796">
      <w:pPr>
        <w:pStyle w:val="23"/>
        <w:framePr w:w="9840" w:h="15211" w:hRule="exact" w:wrap="none" w:vAnchor="page" w:hAnchor="page" w:x="1268" w:y="986"/>
        <w:shd w:val="clear" w:color="auto" w:fill="auto"/>
        <w:spacing w:line="274" w:lineRule="exact"/>
        <w:ind w:firstLine="60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6A73F0" w:rsidRDefault="00C34796">
      <w:pPr>
        <w:pStyle w:val="23"/>
        <w:framePr w:w="9840" w:h="15211" w:hRule="exact" w:wrap="none" w:vAnchor="page" w:hAnchor="page" w:x="1268" w:y="986"/>
        <w:shd w:val="clear" w:color="auto" w:fill="auto"/>
        <w:spacing w:line="274" w:lineRule="exact"/>
        <w:ind w:firstLine="600"/>
        <w:jc w:val="both"/>
      </w:pPr>
      <w:r>
        <w:t>В ходе выездной проверки могут совершаться следующие контрольные (надзорные) действия:</w:t>
      </w:r>
    </w:p>
    <w:p w:rsidR="006A73F0" w:rsidRDefault="00C34796">
      <w:pPr>
        <w:pStyle w:val="23"/>
        <w:framePr w:w="9840" w:h="15211" w:hRule="exact" w:wrap="none" w:vAnchor="page" w:hAnchor="page" w:x="1268" w:y="986"/>
        <w:shd w:val="clear" w:color="auto" w:fill="auto"/>
        <w:spacing w:line="274" w:lineRule="exact"/>
        <w:ind w:firstLine="600"/>
        <w:jc w:val="both"/>
      </w:pPr>
      <w:r>
        <w:t>осмотр;</w:t>
      </w:r>
    </w:p>
    <w:p w:rsidR="006A73F0" w:rsidRDefault="00C34796">
      <w:pPr>
        <w:pStyle w:val="23"/>
        <w:framePr w:w="9840" w:h="15211" w:hRule="exact" w:wrap="none" w:vAnchor="page" w:hAnchor="page" w:x="1268" w:y="986"/>
        <w:shd w:val="clear" w:color="auto" w:fill="auto"/>
        <w:spacing w:line="274" w:lineRule="exact"/>
        <w:ind w:firstLine="600"/>
        <w:jc w:val="both"/>
      </w:pPr>
      <w:r>
        <w:t>досмотр;</w:t>
      </w:r>
    </w:p>
    <w:p w:rsidR="006A73F0" w:rsidRDefault="00C34796">
      <w:pPr>
        <w:pStyle w:val="23"/>
        <w:framePr w:w="9840" w:h="15211" w:hRule="exact" w:wrap="none" w:vAnchor="page" w:hAnchor="page" w:x="1268" w:y="986"/>
        <w:shd w:val="clear" w:color="auto" w:fill="auto"/>
        <w:spacing w:line="274" w:lineRule="exact"/>
        <w:ind w:firstLine="600"/>
        <w:jc w:val="both"/>
      </w:pPr>
      <w:r>
        <w:t>опрос;</w:t>
      </w:r>
    </w:p>
    <w:p w:rsidR="006A73F0" w:rsidRDefault="00C34796">
      <w:pPr>
        <w:pStyle w:val="23"/>
        <w:framePr w:w="9840" w:h="15211" w:hRule="exact" w:wrap="none" w:vAnchor="page" w:hAnchor="page" w:x="1268" w:y="986"/>
        <w:shd w:val="clear" w:color="auto" w:fill="auto"/>
        <w:spacing w:line="274" w:lineRule="exact"/>
        <w:ind w:left="600" w:right="5520"/>
      </w:pPr>
      <w:r>
        <w:t>получение письменных объяснений; истребование документов; отбор проб (образцов); инструментальное обследование; экспертиза.</w:t>
      </w:r>
    </w:p>
    <w:p w:rsidR="006A73F0" w:rsidRDefault="00C34796">
      <w:pPr>
        <w:pStyle w:val="23"/>
        <w:framePr w:w="9840" w:h="15211" w:hRule="exact" w:wrap="none" w:vAnchor="page" w:hAnchor="page" w:x="1268" w:y="986"/>
        <w:shd w:val="clear" w:color="auto" w:fill="auto"/>
        <w:spacing w:line="274" w:lineRule="exact"/>
        <w:ind w:firstLine="600"/>
        <w:jc w:val="both"/>
      </w:pPr>
      <w: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A73F0" w:rsidRDefault="00C34796">
      <w:pPr>
        <w:pStyle w:val="23"/>
        <w:framePr w:w="9840" w:h="15211" w:hRule="exact" w:wrap="none" w:vAnchor="page" w:hAnchor="page" w:x="1268" w:y="986"/>
        <w:shd w:val="clear" w:color="auto" w:fill="auto"/>
        <w:spacing w:line="274" w:lineRule="exact"/>
        <w:ind w:firstLine="600"/>
        <w:jc w:val="both"/>
      </w:pPr>
      <w:r>
        <w:t>Выездная проверка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73F0" w:rsidRDefault="00C34796">
      <w:pPr>
        <w:pStyle w:val="23"/>
        <w:framePr w:w="9840" w:h="15211" w:hRule="exact" w:wrap="none" w:vAnchor="page" w:hAnchor="page" w:x="1268" w:y="986"/>
        <w:shd w:val="clear" w:color="auto" w:fill="auto"/>
        <w:spacing w:line="274" w:lineRule="exact"/>
        <w:ind w:firstLine="600"/>
        <w:jc w:val="both"/>
      </w:pPr>
      <w:r>
        <w:t>Выездная проверка без согласования с органами прокуратуры проводится по следующим основаниям:</w:t>
      </w:r>
    </w:p>
    <w:p w:rsidR="006A73F0" w:rsidRDefault="00C34796">
      <w:pPr>
        <w:pStyle w:val="23"/>
        <w:framePr w:w="9840" w:h="15211" w:hRule="exact" w:wrap="none" w:vAnchor="page" w:hAnchor="page" w:x="1268" w:y="986"/>
        <w:shd w:val="clear" w:color="auto" w:fill="auto"/>
        <w:tabs>
          <w:tab w:val="left" w:pos="874"/>
        </w:tabs>
        <w:spacing w:line="274" w:lineRule="exact"/>
        <w:ind w:firstLine="600"/>
        <w:jc w:val="both"/>
      </w:pPr>
      <w:r>
        <w:t>а)</w:t>
      </w:r>
      <w:r>
        <w:tab/>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A73F0" w:rsidRDefault="00C34796">
      <w:pPr>
        <w:pStyle w:val="23"/>
        <w:framePr w:w="9840" w:h="15211" w:hRule="exact" w:wrap="none" w:vAnchor="page" w:hAnchor="page" w:x="1268" w:y="986"/>
        <w:shd w:val="clear" w:color="auto" w:fill="auto"/>
        <w:tabs>
          <w:tab w:val="left" w:pos="889"/>
        </w:tabs>
        <w:spacing w:line="274" w:lineRule="exact"/>
        <w:ind w:firstLine="600"/>
        <w:jc w:val="both"/>
      </w:pPr>
      <w:r>
        <w:t>б)</w:t>
      </w:r>
      <w:r>
        <w:tab/>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73F0" w:rsidRDefault="00C34796">
      <w:pPr>
        <w:pStyle w:val="23"/>
        <w:framePr w:w="9840" w:h="15211" w:hRule="exact" w:wrap="none" w:vAnchor="page" w:hAnchor="page" w:x="1268" w:y="986"/>
        <w:shd w:val="clear" w:color="auto" w:fill="auto"/>
        <w:tabs>
          <w:tab w:val="left" w:pos="982"/>
        </w:tabs>
        <w:spacing w:line="274" w:lineRule="exact"/>
        <w:ind w:firstLine="600"/>
        <w:jc w:val="both"/>
      </w:pPr>
      <w:r>
        <w:t>в)</w:t>
      </w:r>
      <w:r>
        <w:tab/>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248 -ФЗ от 31.07.2020;</w:t>
      </w:r>
    </w:p>
    <w:p w:rsidR="006A73F0" w:rsidRDefault="00C34796">
      <w:pPr>
        <w:pStyle w:val="23"/>
        <w:framePr w:w="9840" w:h="15211" w:hRule="exact" w:wrap="none" w:vAnchor="page" w:hAnchor="page" w:x="1268" w:y="986"/>
        <w:shd w:val="clear" w:color="auto" w:fill="auto"/>
        <w:tabs>
          <w:tab w:val="left" w:pos="982"/>
        </w:tabs>
        <w:spacing w:line="274" w:lineRule="exact"/>
        <w:ind w:firstLine="600"/>
        <w:jc w:val="both"/>
      </w:pPr>
      <w:r>
        <w:t>г)</w:t>
      </w:r>
      <w:r>
        <w:tab/>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A73F0" w:rsidRDefault="00C34796">
      <w:pPr>
        <w:pStyle w:val="23"/>
        <w:framePr w:w="9840" w:h="15211" w:hRule="exact" w:wrap="none" w:vAnchor="page" w:hAnchor="page" w:x="1268" w:y="986"/>
        <w:numPr>
          <w:ilvl w:val="1"/>
          <w:numId w:val="2"/>
        </w:numPr>
        <w:shd w:val="clear" w:color="auto" w:fill="auto"/>
        <w:tabs>
          <w:tab w:val="left" w:pos="1351"/>
        </w:tabs>
        <w:spacing w:line="274" w:lineRule="exact"/>
        <w:ind w:firstLine="600"/>
        <w:jc w:val="both"/>
      </w:pPr>
      <w:r>
        <w:t>Контрольные (надзорные) мероприятия без взаимодействия с контролируемым лицом.</w:t>
      </w:r>
    </w:p>
    <w:p w:rsidR="006A73F0" w:rsidRDefault="00C34796">
      <w:pPr>
        <w:pStyle w:val="23"/>
        <w:framePr w:w="9840" w:h="15211" w:hRule="exact" w:wrap="none" w:vAnchor="page" w:hAnchor="page" w:x="1268" w:y="986"/>
        <w:numPr>
          <w:ilvl w:val="2"/>
          <w:numId w:val="2"/>
        </w:numPr>
        <w:shd w:val="clear" w:color="auto" w:fill="auto"/>
        <w:tabs>
          <w:tab w:val="left" w:pos="1351"/>
        </w:tabs>
        <w:spacing w:line="274" w:lineRule="exact"/>
        <w:ind w:firstLine="600"/>
        <w:jc w:val="both"/>
      </w:pPr>
      <w:r>
        <w:rPr>
          <w:rStyle w:val="25"/>
        </w:rPr>
        <w:t xml:space="preserve">Наблюдение. </w:t>
      </w:r>
      <w:r>
        <w:t>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5" w:h="303" w:hRule="exact" w:wrap="none" w:vAnchor="page" w:hAnchor="page" w:x="1266" w:y="688"/>
        <w:shd w:val="clear" w:color="auto" w:fill="auto"/>
        <w:spacing w:line="274" w:lineRule="exact"/>
        <w:jc w:val="center"/>
      </w:pPr>
      <w:r>
        <w:lastRenderedPageBreak/>
        <w:t>12</w:t>
      </w:r>
    </w:p>
    <w:p w:rsidR="006A73F0" w:rsidRDefault="00C34796">
      <w:pPr>
        <w:pStyle w:val="23"/>
        <w:framePr w:w="9845" w:h="14938" w:hRule="exact" w:wrap="none" w:vAnchor="page" w:hAnchor="page" w:x="1266" w:y="986"/>
        <w:shd w:val="clear" w:color="auto" w:fill="auto"/>
        <w:tabs>
          <w:tab w:val="left" w:pos="1351"/>
        </w:tabs>
        <w:spacing w:line="274" w:lineRule="exact"/>
        <w:jc w:val="both"/>
      </w:pPr>
      <w:r>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73F0" w:rsidRDefault="00C34796">
      <w:pPr>
        <w:pStyle w:val="23"/>
        <w:framePr w:w="9845" w:h="14938" w:hRule="exact" w:wrap="none" w:vAnchor="page" w:hAnchor="page" w:x="1266" w:y="986"/>
        <w:shd w:val="clear" w:color="auto" w:fill="auto"/>
        <w:spacing w:line="274" w:lineRule="exact"/>
        <w:ind w:firstLine="600"/>
        <w:jc w:val="both"/>
      </w:pPr>
      <w: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w:t>
      </w:r>
    </w:p>
    <w:p w:rsidR="006A73F0" w:rsidRDefault="00C34796">
      <w:pPr>
        <w:pStyle w:val="23"/>
        <w:framePr w:w="9845" w:h="14938" w:hRule="exact" w:wrap="none" w:vAnchor="page" w:hAnchor="page" w:x="1266" w:y="986"/>
        <w:shd w:val="clear" w:color="auto" w:fill="auto"/>
        <w:spacing w:line="274" w:lineRule="exact"/>
        <w:ind w:firstLine="60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6A73F0" w:rsidRDefault="00C34796">
      <w:pPr>
        <w:pStyle w:val="23"/>
        <w:framePr w:w="9845" w:h="14938" w:hRule="exact" w:wrap="none" w:vAnchor="page" w:hAnchor="page" w:x="1266" w:y="986"/>
        <w:numPr>
          <w:ilvl w:val="0"/>
          <w:numId w:val="14"/>
        </w:numPr>
        <w:shd w:val="clear" w:color="auto" w:fill="auto"/>
        <w:tabs>
          <w:tab w:val="left" w:pos="903"/>
        </w:tabs>
        <w:spacing w:line="274" w:lineRule="exact"/>
        <w:ind w:firstLine="600"/>
        <w:jc w:val="both"/>
      </w:pPr>
      <w:r>
        <w:t>решение о проведении внепланового контрольного (надзорного) мероприятия:</w:t>
      </w:r>
    </w:p>
    <w:p w:rsidR="006A73F0" w:rsidRDefault="00C34796">
      <w:pPr>
        <w:pStyle w:val="23"/>
        <w:framePr w:w="9845" w:h="14938" w:hRule="exact" w:wrap="none" w:vAnchor="page" w:hAnchor="page" w:x="1266" w:y="986"/>
        <w:numPr>
          <w:ilvl w:val="0"/>
          <w:numId w:val="7"/>
        </w:numPr>
        <w:shd w:val="clear" w:color="auto" w:fill="auto"/>
        <w:tabs>
          <w:tab w:val="left" w:pos="831"/>
        </w:tabs>
        <w:spacing w:line="274" w:lineRule="exact"/>
        <w:ind w:firstLine="600"/>
        <w:jc w:val="both"/>
      </w:pPr>
      <w:r>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мотивированное представление о проведении контрольного (надзорного) мероприятия;</w:t>
      </w:r>
    </w:p>
    <w:p w:rsidR="006A73F0" w:rsidRDefault="00C34796">
      <w:pPr>
        <w:pStyle w:val="23"/>
        <w:framePr w:w="9845" w:h="14938" w:hRule="exact" w:wrap="none" w:vAnchor="page" w:hAnchor="page" w:x="1266" w:y="986"/>
        <w:numPr>
          <w:ilvl w:val="0"/>
          <w:numId w:val="7"/>
        </w:numPr>
        <w:shd w:val="clear" w:color="auto" w:fill="auto"/>
        <w:tabs>
          <w:tab w:val="left" w:pos="831"/>
        </w:tabs>
        <w:spacing w:line="274" w:lineRule="exact"/>
        <w:ind w:firstLine="600"/>
        <w:jc w:val="both"/>
      </w:pPr>
      <w: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A73F0" w:rsidRDefault="00C34796">
      <w:pPr>
        <w:pStyle w:val="23"/>
        <w:framePr w:w="9845" w:h="14938" w:hRule="exact" w:wrap="none" w:vAnchor="page" w:hAnchor="page" w:x="1266" w:y="986"/>
        <w:numPr>
          <w:ilvl w:val="0"/>
          <w:numId w:val="7"/>
        </w:numPr>
        <w:shd w:val="clear" w:color="auto" w:fill="auto"/>
        <w:tabs>
          <w:tab w:val="left" w:pos="831"/>
        </w:tabs>
        <w:spacing w:line="274" w:lineRule="exact"/>
        <w:ind w:firstLine="600"/>
        <w:jc w:val="both"/>
      </w:pPr>
      <w: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A73F0" w:rsidRDefault="00C34796">
      <w:pPr>
        <w:pStyle w:val="23"/>
        <w:framePr w:w="9845" w:h="14938" w:hRule="exact" w:wrap="none" w:vAnchor="page" w:hAnchor="page" w:x="1266" w:y="986"/>
        <w:numPr>
          <w:ilvl w:val="0"/>
          <w:numId w:val="14"/>
        </w:numPr>
        <w:shd w:val="clear" w:color="auto" w:fill="auto"/>
        <w:tabs>
          <w:tab w:val="left" w:pos="927"/>
        </w:tabs>
        <w:spacing w:line="274" w:lineRule="exact"/>
        <w:ind w:firstLine="600"/>
        <w:jc w:val="both"/>
      </w:pPr>
      <w:r>
        <w:t>решение об объявлении предостережения;</w:t>
      </w:r>
    </w:p>
    <w:p w:rsidR="006A73F0" w:rsidRDefault="00C34796">
      <w:pPr>
        <w:pStyle w:val="23"/>
        <w:framePr w:w="9845" w:h="14938" w:hRule="exact" w:wrap="none" w:vAnchor="page" w:hAnchor="page" w:x="1266" w:y="986"/>
        <w:numPr>
          <w:ilvl w:val="0"/>
          <w:numId w:val="14"/>
        </w:numPr>
        <w:shd w:val="clear" w:color="auto" w:fill="auto"/>
        <w:tabs>
          <w:tab w:val="left" w:pos="898"/>
        </w:tabs>
        <w:spacing w:line="274" w:lineRule="exact"/>
        <w:ind w:firstLine="600"/>
        <w:jc w:val="both"/>
      </w:pPr>
      <w:r>
        <w:t>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Жилищным Кодексом Российской Федерации;</w:t>
      </w:r>
    </w:p>
    <w:p w:rsidR="006A73F0" w:rsidRDefault="00C34796">
      <w:pPr>
        <w:pStyle w:val="23"/>
        <w:framePr w:w="9845" w:h="14938" w:hRule="exact" w:wrap="none" w:vAnchor="page" w:hAnchor="page" w:x="1266" w:y="986"/>
        <w:shd w:val="clear" w:color="auto" w:fill="auto"/>
        <w:spacing w:line="274" w:lineRule="exact"/>
        <w:ind w:firstLine="600"/>
        <w:jc w:val="both"/>
      </w:pPr>
      <w:r>
        <w:rPr>
          <w:rStyle w:val="25"/>
        </w:rPr>
        <w:t xml:space="preserve">4.2.2. Выездное обследование. </w:t>
      </w:r>
      <w: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A73F0" w:rsidRDefault="00C34796">
      <w:pPr>
        <w:pStyle w:val="23"/>
        <w:framePr w:w="9845" w:h="14938" w:hRule="exact" w:wrap="none" w:vAnchor="page" w:hAnchor="page" w:x="1266" w:y="986"/>
        <w:shd w:val="clear" w:color="auto" w:fill="auto"/>
        <w:spacing w:line="274" w:lineRule="exact"/>
        <w:ind w:firstLine="60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A73F0" w:rsidRDefault="00C34796">
      <w:pPr>
        <w:pStyle w:val="23"/>
        <w:framePr w:w="9845" w:h="14938" w:hRule="exact" w:wrap="none" w:vAnchor="page" w:hAnchor="page" w:x="1266" w:y="986"/>
        <w:shd w:val="clear" w:color="auto" w:fill="auto"/>
        <w:spacing w:line="274" w:lineRule="exact"/>
        <w:ind w:firstLine="600"/>
        <w:jc w:val="both"/>
      </w:pPr>
      <w: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A73F0" w:rsidRDefault="00C34796">
      <w:pPr>
        <w:pStyle w:val="23"/>
        <w:framePr w:w="9845" w:h="14938" w:hRule="exact" w:wrap="none" w:vAnchor="page" w:hAnchor="page" w:x="1266" w:y="986"/>
        <w:numPr>
          <w:ilvl w:val="0"/>
          <w:numId w:val="15"/>
        </w:numPr>
        <w:shd w:val="clear" w:color="auto" w:fill="auto"/>
        <w:tabs>
          <w:tab w:val="left" w:pos="903"/>
        </w:tabs>
        <w:spacing w:line="274" w:lineRule="exact"/>
        <w:ind w:firstLine="600"/>
        <w:jc w:val="both"/>
      </w:pPr>
      <w:r>
        <w:t>осмотр;</w:t>
      </w:r>
    </w:p>
    <w:p w:rsidR="006A73F0" w:rsidRDefault="00C34796">
      <w:pPr>
        <w:pStyle w:val="23"/>
        <w:framePr w:w="9845" w:h="14938" w:hRule="exact" w:wrap="none" w:vAnchor="page" w:hAnchor="page" w:x="1266" w:y="986"/>
        <w:numPr>
          <w:ilvl w:val="0"/>
          <w:numId w:val="15"/>
        </w:numPr>
        <w:shd w:val="clear" w:color="auto" w:fill="auto"/>
        <w:tabs>
          <w:tab w:val="left" w:pos="927"/>
        </w:tabs>
        <w:spacing w:line="274" w:lineRule="exact"/>
        <w:ind w:firstLine="600"/>
        <w:jc w:val="both"/>
      </w:pPr>
      <w:r>
        <w:t>отбор проб (образцов);</w:t>
      </w:r>
    </w:p>
    <w:p w:rsidR="006A73F0" w:rsidRDefault="00C34796">
      <w:pPr>
        <w:pStyle w:val="23"/>
        <w:framePr w:w="9845" w:h="14938" w:hRule="exact" w:wrap="none" w:vAnchor="page" w:hAnchor="page" w:x="1266" w:y="986"/>
        <w:numPr>
          <w:ilvl w:val="0"/>
          <w:numId w:val="15"/>
        </w:numPr>
        <w:shd w:val="clear" w:color="auto" w:fill="auto"/>
        <w:tabs>
          <w:tab w:val="left" w:pos="927"/>
        </w:tabs>
        <w:spacing w:line="274" w:lineRule="exact"/>
        <w:ind w:firstLine="600"/>
        <w:jc w:val="both"/>
      </w:pPr>
      <w:r>
        <w:t>инструментальное обследование (с применением видеозаписи);</w:t>
      </w:r>
    </w:p>
    <w:p w:rsidR="006A73F0" w:rsidRDefault="00C34796">
      <w:pPr>
        <w:pStyle w:val="23"/>
        <w:framePr w:w="9845" w:h="14938" w:hRule="exact" w:wrap="none" w:vAnchor="page" w:hAnchor="page" w:x="1266" w:y="986"/>
        <w:numPr>
          <w:ilvl w:val="0"/>
          <w:numId w:val="15"/>
        </w:numPr>
        <w:shd w:val="clear" w:color="auto" w:fill="auto"/>
        <w:tabs>
          <w:tab w:val="left" w:pos="927"/>
        </w:tabs>
        <w:spacing w:line="274" w:lineRule="exact"/>
        <w:ind w:firstLine="600"/>
        <w:jc w:val="both"/>
      </w:pPr>
      <w:r>
        <w:t>испытание;</w:t>
      </w:r>
    </w:p>
    <w:p w:rsidR="006A73F0" w:rsidRDefault="00C34796">
      <w:pPr>
        <w:pStyle w:val="23"/>
        <w:framePr w:w="9845" w:h="14938" w:hRule="exact" w:wrap="none" w:vAnchor="page" w:hAnchor="page" w:x="1266" w:y="986"/>
        <w:numPr>
          <w:ilvl w:val="0"/>
          <w:numId w:val="15"/>
        </w:numPr>
        <w:shd w:val="clear" w:color="auto" w:fill="auto"/>
        <w:tabs>
          <w:tab w:val="left" w:pos="927"/>
        </w:tabs>
        <w:spacing w:line="274" w:lineRule="exact"/>
        <w:ind w:firstLine="600"/>
        <w:jc w:val="both"/>
      </w:pPr>
      <w:r>
        <w:t>экспертиза.</w:t>
      </w:r>
    </w:p>
    <w:p w:rsidR="006A73F0" w:rsidRDefault="00C34796">
      <w:pPr>
        <w:pStyle w:val="23"/>
        <w:framePr w:w="9845" w:h="14938" w:hRule="exact" w:wrap="none" w:vAnchor="page" w:hAnchor="page" w:x="1266" w:y="986"/>
        <w:shd w:val="clear" w:color="auto" w:fill="auto"/>
        <w:spacing w:line="274" w:lineRule="exact"/>
        <w:ind w:firstLine="600"/>
        <w:jc w:val="both"/>
      </w:pPr>
      <w:r>
        <w:t>Выездное обследование проводится без информирования контролируемого лица.</w:t>
      </w:r>
    </w:p>
    <w:p w:rsidR="006A73F0" w:rsidRDefault="00C34796">
      <w:pPr>
        <w:pStyle w:val="23"/>
        <w:framePr w:w="9845" w:h="14938" w:hRule="exact" w:wrap="none" w:vAnchor="page" w:hAnchor="page" w:x="1266" w:y="986"/>
        <w:shd w:val="clear" w:color="auto" w:fill="auto"/>
        <w:spacing w:line="274" w:lineRule="exact"/>
        <w:ind w:firstLine="600"/>
        <w:jc w:val="both"/>
      </w:pPr>
      <w:r>
        <w:t>По результатам проведения выездного обследования не могут быть приняты следующие решения:</w:t>
      </w:r>
    </w:p>
    <w:p w:rsidR="006A73F0" w:rsidRDefault="00C34796">
      <w:pPr>
        <w:pStyle w:val="23"/>
        <w:framePr w:w="9845" w:h="14938" w:hRule="exact" w:wrap="none" w:vAnchor="page" w:hAnchor="page" w:x="1266" w:y="986"/>
        <w:numPr>
          <w:ilvl w:val="0"/>
          <w:numId w:val="7"/>
        </w:numPr>
        <w:shd w:val="clear" w:color="auto" w:fill="auto"/>
        <w:tabs>
          <w:tab w:val="left" w:pos="831"/>
        </w:tabs>
        <w:spacing w:line="274" w:lineRule="exact"/>
        <w:ind w:firstLine="600"/>
        <w:jc w:val="both"/>
      </w:pPr>
      <w:r>
        <w:t>предписание об устранении выявленных нарушений,</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0" w:h="303" w:hRule="exact" w:wrap="none" w:vAnchor="page" w:hAnchor="page" w:x="1268" w:y="688"/>
        <w:shd w:val="clear" w:color="auto" w:fill="auto"/>
        <w:spacing w:line="274" w:lineRule="exact"/>
        <w:jc w:val="center"/>
      </w:pPr>
      <w:r>
        <w:lastRenderedPageBreak/>
        <w:t>13</w:t>
      </w:r>
    </w:p>
    <w:p w:rsidR="006A73F0" w:rsidRDefault="00C34796">
      <w:pPr>
        <w:pStyle w:val="23"/>
        <w:framePr w:w="9840" w:h="15212" w:hRule="exact" w:wrap="none" w:vAnchor="page" w:hAnchor="page" w:x="1268" w:y="986"/>
        <w:shd w:val="clear" w:color="auto" w:fill="auto"/>
        <w:spacing w:line="274" w:lineRule="exact"/>
        <w:ind w:firstLine="600"/>
        <w:jc w:val="both"/>
      </w:pPr>
      <w:r>
        <w:t>- незамедлительное принятие мер, предусмотренных законодательством Российской Федерации, по недопущению причинения вреда (ущерба) охраняемым законом ценностям или прекращению его причинения.</w:t>
      </w:r>
    </w:p>
    <w:p w:rsidR="006A73F0" w:rsidRDefault="00C34796">
      <w:pPr>
        <w:pStyle w:val="23"/>
        <w:framePr w:w="9840" w:h="15212" w:hRule="exact" w:wrap="none" w:vAnchor="page" w:hAnchor="page" w:x="1268" w:y="986"/>
        <w:shd w:val="clear" w:color="auto" w:fill="auto"/>
        <w:spacing w:after="240" w:line="274" w:lineRule="exact"/>
        <w:ind w:firstLine="60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A73F0" w:rsidRDefault="00C34796">
      <w:pPr>
        <w:pStyle w:val="32"/>
        <w:framePr w:w="9840" w:h="15212" w:hRule="exact" w:wrap="none" w:vAnchor="page" w:hAnchor="page" w:x="1268" w:y="986"/>
        <w:numPr>
          <w:ilvl w:val="0"/>
          <w:numId w:val="2"/>
        </w:numPr>
        <w:shd w:val="clear" w:color="auto" w:fill="auto"/>
        <w:tabs>
          <w:tab w:val="left" w:pos="889"/>
        </w:tabs>
        <w:spacing w:before="0"/>
        <w:ind w:firstLine="600"/>
      </w:pPr>
      <w:bookmarkStart w:id="6" w:name="bookmark6"/>
      <w:r>
        <w:t>Результаты контрольных (надзорных) мероприятий</w:t>
      </w:r>
      <w:bookmarkEnd w:id="6"/>
    </w:p>
    <w:p w:rsidR="006A73F0" w:rsidRDefault="00C34796">
      <w:pPr>
        <w:pStyle w:val="23"/>
        <w:framePr w:w="9840" w:h="15212" w:hRule="exact" w:wrap="none" w:vAnchor="page" w:hAnchor="page" w:x="1268" w:y="986"/>
        <w:numPr>
          <w:ilvl w:val="1"/>
          <w:numId w:val="2"/>
        </w:numPr>
        <w:shd w:val="clear" w:color="auto" w:fill="auto"/>
        <w:tabs>
          <w:tab w:val="left" w:pos="1057"/>
        </w:tabs>
        <w:spacing w:line="274" w:lineRule="exact"/>
        <w:ind w:firstLine="600"/>
        <w:jc w:val="both"/>
      </w:pPr>
      <w:r>
        <w:t>Результаты контрольных (надзорных) мероприятий оформляются в порядке, установленном в соответствии со ст. 87-89, 91 Федерального закона от 31.07.2020 № 248-ФЗ «О государственном контроле (надзоре) и муниципальном контроле в Российской Федерации».</w:t>
      </w:r>
    </w:p>
    <w:p w:rsidR="006A73F0" w:rsidRDefault="00C34796">
      <w:pPr>
        <w:pStyle w:val="23"/>
        <w:framePr w:w="9840" w:h="15212" w:hRule="exact" w:wrap="none" w:vAnchor="page" w:hAnchor="page" w:x="1268" w:y="986"/>
        <w:numPr>
          <w:ilvl w:val="1"/>
          <w:numId w:val="2"/>
        </w:numPr>
        <w:shd w:val="clear" w:color="auto" w:fill="auto"/>
        <w:tabs>
          <w:tab w:val="left" w:pos="1057"/>
        </w:tabs>
        <w:spacing w:line="274" w:lineRule="exact"/>
        <w:ind w:firstLine="600"/>
        <w:jc w:val="both"/>
      </w:pPr>
      <w:r>
        <w:t>В случае выявления при проведении контрольного (надзорного) мероприятия, предусматривающего взаимодействие с контролируемым лицом, нарушений обязательных требований Администрация в пределах полномочий, предусмотренных законодательством Российской Федерации, обязана:</w:t>
      </w:r>
    </w:p>
    <w:p w:rsidR="006A73F0" w:rsidRDefault="00C34796">
      <w:pPr>
        <w:pStyle w:val="23"/>
        <w:framePr w:w="9840" w:h="15212" w:hRule="exact" w:wrap="none" w:vAnchor="page" w:hAnchor="page" w:x="1268" w:y="986"/>
        <w:numPr>
          <w:ilvl w:val="0"/>
          <w:numId w:val="16"/>
        </w:numPr>
        <w:shd w:val="clear" w:color="auto" w:fill="auto"/>
        <w:tabs>
          <w:tab w:val="left" w:pos="1057"/>
        </w:tabs>
        <w:spacing w:line="274" w:lineRule="exact"/>
        <w:ind w:firstLine="600"/>
        <w:jc w:val="both"/>
      </w:pPr>
      <w:r>
        <w:t>составить акт контрольного мероприятия, в котором указывается какое именно обязательное требование нарушено, каким нормативным правовым актом и его структурной единицей оно установлено,</w:t>
      </w:r>
    </w:p>
    <w:p w:rsidR="006A73F0" w:rsidRDefault="00C34796">
      <w:pPr>
        <w:pStyle w:val="23"/>
        <w:framePr w:w="9840" w:h="15212" w:hRule="exact" w:wrap="none" w:vAnchor="page" w:hAnchor="page" w:x="1268" w:y="986"/>
        <w:numPr>
          <w:ilvl w:val="0"/>
          <w:numId w:val="16"/>
        </w:numPr>
        <w:shd w:val="clear" w:color="auto" w:fill="auto"/>
        <w:tabs>
          <w:tab w:val="left" w:pos="1057"/>
        </w:tabs>
        <w:spacing w:line="274" w:lineRule="exact"/>
        <w:ind w:firstLine="600"/>
        <w:jc w:val="both"/>
      </w:pPr>
      <w: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A73F0" w:rsidRDefault="00C34796">
      <w:pPr>
        <w:pStyle w:val="23"/>
        <w:framePr w:w="9840" w:h="15212" w:hRule="exact" w:wrap="none" w:vAnchor="page" w:hAnchor="page" w:x="1268" w:y="986"/>
        <w:numPr>
          <w:ilvl w:val="0"/>
          <w:numId w:val="16"/>
        </w:numPr>
        <w:shd w:val="clear" w:color="auto" w:fill="auto"/>
        <w:tabs>
          <w:tab w:val="left" w:pos="1057"/>
        </w:tabs>
        <w:spacing w:line="274" w:lineRule="exact"/>
        <w:ind w:firstLine="600"/>
        <w:jc w:val="both"/>
      </w:pPr>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A73F0" w:rsidRDefault="00C34796">
      <w:pPr>
        <w:pStyle w:val="23"/>
        <w:framePr w:w="9840" w:h="15212" w:hRule="exact" w:wrap="none" w:vAnchor="page" w:hAnchor="page" w:x="1268" w:y="986"/>
        <w:numPr>
          <w:ilvl w:val="0"/>
          <w:numId w:val="16"/>
        </w:numPr>
        <w:shd w:val="clear" w:color="auto" w:fill="auto"/>
        <w:tabs>
          <w:tab w:val="left" w:pos="1057"/>
        </w:tabs>
        <w:spacing w:line="274" w:lineRule="exact"/>
        <w:ind w:firstLine="600"/>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73F0" w:rsidRDefault="00C34796">
      <w:pPr>
        <w:pStyle w:val="23"/>
        <w:framePr w:w="9840" w:h="15212" w:hRule="exact" w:wrap="none" w:vAnchor="page" w:hAnchor="page" w:x="1268" w:y="986"/>
        <w:numPr>
          <w:ilvl w:val="0"/>
          <w:numId w:val="16"/>
        </w:numPr>
        <w:shd w:val="clear" w:color="auto" w:fill="auto"/>
        <w:tabs>
          <w:tab w:val="left" w:pos="898"/>
        </w:tabs>
        <w:spacing w:line="274" w:lineRule="exact"/>
        <w:ind w:firstLine="60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73F0" w:rsidRDefault="00C34796">
      <w:pPr>
        <w:pStyle w:val="23"/>
        <w:framePr w:w="9840" w:h="15212" w:hRule="exact" w:wrap="none" w:vAnchor="page" w:hAnchor="page" w:x="1268" w:y="986"/>
        <w:numPr>
          <w:ilvl w:val="0"/>
          <w:numId w:val="16"/>
        </w:numPr>
        <w:shd w:val="clear" w:color="auto" w:fill="auto"/>
        <w:tabs>
          <w:tab w:val="left" w:pos="1057"/>
        </w:tabs>
        <w:spacing w:line="274" w:lineRule="exact"/>
        <w:ind w:firstLine="60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73F0" w:rsidRDefault="00C34796">
      <w:pPr>
        <w:pStyle w:val="23"/>
        <w:framePr w:w="9840" w:h="15212" w:hRule="exact" w:wrap="none" w:vAnchor="page" w:hAnchor="page" w:x="1268" w:y="986"/>
        <w:shd w:val="clear" w:color="auto" w:fill="auto"/>
        <w:spacing w:line="274" w:lineRule="exact"/>
        <w:ind w:firstLine="600"/>
        <w:jc w:val="both"/>
      </w:pPr>
      <w: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5" w:h="249" w:hRule="exact" w:wrap="none" w:vAnchor="page" w:hAnchor="page" w:x="1266" w:y="731"/>
        <w:shd w:val="clear" w:color="auto" w:fill="auto"/>
        <w:spacing w:line="220" w:lineRule="exact"/>
        <w:jc w:val="center"/>
      </w:pPr>
      <w:r>
        <w:lastRenderedPageBreak/>
        <w:t>14</w:t>
      </w:r>
    </w:p>
    <w:p w:rsidR="006A73F0" w:rsidRDefault="00C34796">
      <w:pPr>
        <w:pStyle w:val="23"/>
        <w:framePr w:w="9845" w:h="11591" w:hRule="exact" w:wrap="none" w:vAnchor="page" w:hAnchor="page" w:x="1266" w:y="982"/>
        <w:shd w:val="clear" w:color="auto" w:fill="auto"/>
        <w:spacing w:line="278" w:lineRule="exact"/>
        <w:jc w:val="both"/>
      </w:pPr>
      <w:r>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73F0" w:rsidRDefault="00C34796">
      <w:pPr>
        <w:pStyle w:val="23"/>
        <w:framePr w:w="9845" w:h="11591" w:hRule="exact" w:wrap="none" w:vAnchor="page" w:hAnchor="page" w:x="1266" w:y="982"/>
        <w:shd w:val="clear" w:color="auto" w:fill="auto"/>
        <w:spacing w:line="274" w:lineRule="exact"/>
        <w:ind w:firstLine="600"/>
        <w:jc w:val="both"/>
      </w:pPr>
      <w: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пп.4 п. 2 раздела 5 настоящего Положения, не принимаются (в части административных правонарушений).</w:t>
      </w:r>
    </w:p>
    <w:p w:rsidR="006A73F0" w:rsidRDefault="00C34796">
      <w:pPr>
        <w:pStyle w:val="23"/>
        <w:framePr w:w="9845" w:h="11591" w:hRule="exact" w:wrap="none" w:vAnchor="page" w:hAnchor="page" w:x="1266" w:y="982"/>
        <w:shd w:val="clear" w:color="auto" w:fill="auto"/>
        <w:spacing w:after="236" w:line="274" w:lineRule="exact"/>
        <w:ind w:firstLine="600"/>
        <w:jc w:val="both"/>
      </w:pPr>
      <w:r>
        <w:t>Администрация осуществляет контроль за исполнением предписаний, оценка исполнения контролируемым лицом решений осуществляется Администрацией в порядке, установленном ст. 92 - 95 Федерального закона от 31.07.2020 № 248-ФЗ «О государственном контроле (надзоре) и муниципальном контроле в Российской Федерации».</w:t>
      </w:r>
    </w:p>
    <w:p w:rsidR="006A73F0" w:rsidRDefault="00C34796">
      <w:pPr>
        <w:pStyle w:val="60"/>
        <w:framePr w:w="9845" w:h="11591" w:hRule="exact" w:wrap="none" w:vAnchor="page" w:hAnchor="page" w:x="1266" w:y="982"/>
        <w:numPr>
          <w:ilvl w:val="0"/>
          <w:numId w:val="2"/>
        </w:numPr>
        <w:shd w:val="clear" w:color="auto" w:fill="auto"/>
        <w:tabs>
          <w:tab w:val="left" w:pos="874"/>
        </w:tabs>
        <w:spacing w:before="0" w:after="0" w:line="278" w:lineRule="exact"/>
        <w:ind w:firstLine="600"/>
        <w:jc w:val="both"/>
      </w:pPr>
      <w: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A73F0" w:rsidRDefault="00C34796">
      <w:pPr>
        <w:pStyle w:val="23"/>
        <w:framePr w:w="9845" w:h="11591" w:hRule="exact" w:wrap="none" w:vAnchor="page" w:hAnchor="page" w:x="1266" w:y="982"/>
        <w:numPr>
          <w:ilvl w:val="1"/>
          <w:numId w:val="2"/>
        </w:numPr>
        <w:shd w:val="clear" w:color="auto" w:fill="auto"/>
        <w:tabs>
          <w:tab w:val="left" w:pos="1138"/>
        </w:tabs>
        <w:spacing w:line="274" w:lineRule="exact"/>
        <w:ind w:firstLine="600"/>
        <w:jc w:val="both"/>
      </w:pPr>
      <w:r>
        <w:t>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6A73F0" w:rsidRDefault="00C34796">
      <w:pPr>
        <w:pStyle w:val="23"/>
        <w:framePr w:w="9845" w:h="11591" w:hRule="exact" w:wrap="none" w:vAnchor="page" w:hAnchor="page" w:x="1266" w:y="982"/>
        <w:numPr>
          <w:ilvl w:val="1"/>
          <w:numId w:val="2"/>
        </w:numPr>
        <w:shd w:val="clear" w:color="auto" w:fill="auto"/>
        <w:tabs>
          <w:tab w:val="left" w:pos="1138"/>
        </w:tabs>
        <w:spacing w:after="233" w:line="274" w:lineRule="exact"/>
        <w:ind w:firstLine="600"/>
        <w:jc w:val="both"/>
      </w:pPr>
      <w: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p>
    <w:p w:rsidR="006A73F0" w:rsidRDefault="00C34796">
      <w:pPr>
        <w:pStyle w:val="32"/>
        <w:framePr w:w="9845" w:h="11591" w:hRule="exact" w:wrap="none" w:vAnchor="page" w:hAnchor="page" w:x="1266" w:y="982"/>
        <w:numPr>
          <w:ilvl w:val="0"/>
          <w:numId w:val="2"/>
        </w:numPr>
        <w:shd w:val="clear" w:color="auto" w:fill="auto"/>
        <w:tabs>
          <w:tab w:val="left" w:pos="872"/>
        </w:tabs>
        <w:spacing w:before="0" w:line="283" w:lineRule="exact"/>
        <w:ind w:firstLine="600"/>
      </w:pPr>
      <w:bookmarkStart w:id="7" w:name="bookmark7"/>
      <w:r>
        <w:t>Ключевые показатели муниципального контроля на автомобильном транспорте и их целевые значения</w:t>
      </w:r>
      <w:bookmarkEnd w:id="7"/>
    </w:p>
    <w:p w:rsidR="006A73F0" w:rsidRDefault="00C34796">
      <w:pPr>
        <w:pStyle w:val="23"/>
        <w:framePr w:w="9845" w:h="11591" w:hRule="exact" w:wrap="none" w:vAnchor="page" w:hAnchor="page" w:x="1266" w:y="982"/>
        <w:numPr>
          <w:ilvl w:val="1"/>
          <w:numId w:val="2"/>
        </w:numPr>
        <w:shd w:val="clear" w:color="auto" w:fill="auto"/>
        <w:tabs>
          <w:tab w:val="left" w:pos="1138"/>
        </w:tabs>
        <w:spacing w:line="274" w:lineRule="exact"/>
        <w:ind w:firstLine="600"/>
        <w:jc w:val="both"/>
      </w:pPr>
      <w: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A73F0" w:rsidRDefault="00C34796">
      <w:pPr>
        <w:pStyle w:val="23"/>
        <w:framePr w:w="9845" w:h="11591" w:hRule="exact" w:wrap="none" w:vAnchor="page" w:hAnchor="page" w:x="1266" w:y="982"/>
        <w:numPr>
          <w:ilvl w:val="1"/>
          <w:numId w:val="2"/>
        </w:numPr>
        <w:shd w:val="clear" w:color="auto" w:fill="auto"/>
        <w:tabs>
          <w:tab w:val="left" w:pos="1115"/>
        </w:tabs>
        <w:spacing w:line="274" w:lineRule="exact"/>
        <w:ind w:firstLine="600"/>
        <w:jc w:val="both"/>
      </w:pPr>
      <w:r>
        <w:t>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Енисейским районным Советом депутатов.</w:t>
      </w:r>
    </w:p>
    <w:p w:rsidR="006A73F0" w:rsidRDefault="00C34796">
      <w:pPr>
        <w:pStyle w:val="23"/>
        <w:framePr w:w="9845" w:h="11591" w:hRule="exact" w:wrap="none" w:vAnchor="page" w:hAnchor="page" w:x="1266" w:y="982"/>
        <w:numPr>
          <w:ilvl w:val="1"/>
          <w:numId w:val="2"/>
        </w:numPr>
        <w:shd w:val="clear" w:color="auto" w:fill="auto"/>
        <w:tabs>
          <w:tab w:val="left" w:pos="1038"/>
        </w:tabs>
        <w:spacing w:after="240" w:line="274" w:lineRule="exact"/>
        <w:ind w:firstLine="600"/>
        <w:jc w:val="both"/>
      </w:pPr>
      <w:r>
        <w:t>Ключевые показатели муниципального контроля и их целевые значения, индикативные показатели установлены приложением №2 к настоящему Положению.</w:t>
      </w:r>
    </w:p>
    <w:p w:rsidR="006A73F0" w:rsidRDefault="00C34796">
      <w:pPr>
        <w:pStyle w:val="32"/>
        <w:framePr w:w="9845" w:h="11591" w:hRule="exact" w:wrap="none" w:vAnchor="page" w:hAnchor="page" w:x="1266" w:y="982"/>
        <w:numPr>
          <w:ilvl w:val="0"/>
          <w:numId w:val="2"/>
        </w:numPr>
        <w:shd w:val="clear" w:color="auto" w:fill="auto"/>
        <w:tabs>
          <w:tab w:val="left" w:pos="898"/>
        </w:tabs>
        <w:spacing w:before="0"/>
        <w:ind w:firstLine="600"/>
      </w:pPr>
      <w:bookmarkStart w:id="8" w:name="bookmark8"/>
      <w:r>
        <w:t>Заключительные положения</w:t>
      </w:r>
      <w:bookmarkEnd w:id="8"/>
    </w:p>
    <w:p w:rsidR="006A73F0" w:rsidRDefault="00C34796">
      <w:pPr>
        <w:pStyle w:val="23"/>
        <w:framePr w:w="9845" w:h="11591" w:hRule="exact" w:wrap="none" w:vAnchor="page" w:hAnchor="page" w:x="1266" w:y="982"/>
        <w:numPr>
          <w:ilvl w:val="1"/>
          <w:numId w:val="2"/>
        </w:numPr>
        <w:shd w:val="clear" w:color="auto" w:fill="auto"/>
        <w:tabs>
          <w:tab w:val="left" w:pos="1115"/>
        </w:tabs>
        <w:spacing w:line="274" w:lineRule="exact"/>
        <w:ind w:firstLine="600"/>
        <w:jc w:val="both"/>
      </w:pPr>
      <w:r>
        <w:t>Настоящее положение вступает в силу с 1 января 2022 года.</w:t>
      </w:r>
    </w:p>
    <w:p w:rsidR="006A73F0" w:rsidRDefault="00C34796">
      <w:pPr>
        <w:pStyle w:val="23"/>
        <w:framePr w:w="9845" w:h="11591" w:hRule="exact" w:wrap="none" w:vAnchor="page" w:hAnchor="page" w:x="1266" w:y="982"/>
        <w:numPr>
          <w:ilvl w:val="1"/>
          <w:numId w:val="2"/>
        </w:numPr>
        <w:shd w:val="clear" w:color="auto" w:fill="auto"/>
        <w:tabs>
          <w:tab w:val="left" w:pos="1115"/>
        </w:tabs>
        <w:spacing w:line="274" w:lineRule="exact"/>
        <w:ind w:firstLine="600"/>
        <w:jc w:val="both"/>
      </w:pPr>
      <w:r>
        <w:t>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в срок до 31 декабря 2023 года.</w:t>
      </w:r>
    </w:p>
    <w:p w:rsidR="006A73F0" w:rsidRDefault="00C34796">
      <w:pPr>
        <w:pStyle w:val="23"/>
        <w:framePr w:w="9845" w:h="11591" w:hRule="exact" w:wrap="none" w:vAnchor="page" w:hAnchor="page" w:x="1266" w:y="982"/>
        <w:numPr>
          <w:ilvl w:val="1"/>
          <w:numId w:val="2"/>
        </w:numPr>
        <w:shd w:val="clear" w:color="auto" w:fill="auto"/>
        <w:tabs>
          <w:tab w:val="left" w:pos="1115"/>
        </w:tabs>
        <w:spacing w:line="274" w:lineRule="exact"/>
        <w:ind w:firstLine="600"/>
        <w:jc w:val="both"/>
      </w:pPr>
      <w:r>
        <w:t>Пункты 7.1, 7.2, 7.3 настоящего Положения вступают в силу с 1 марта 2022 года.</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23"/>
        <w:framePr w:w="9845" w:h="15005" w:hRule="exact" w:wrap="none" w:vAnchor="page" w:hAnchor="page" w:x="1247" w:y="694"/>
        <w:shd w:val="clear" w:color="auto" w:fill="auto"/>
        <w:spacing w:line="274" w:lineRule="exact"/>
        <w:ind w:left="20"/>
        <w:jc w:val="center"/>
      </w:pPr>
      <w:r>
        <w:lastRenderedPageBreak/>
        <w:t>15</w:t>
      </w:r>
    </w:p>
    <w:p w:rsidR="006A73F0" w:rsidRDefault="00C34796">
      <w:pPr>
        <w:pStyle w:val="23"/>
        <w:framePr w:w="9845" w:h="15005" w:hRule="exact" w:wrap="none" w:vAnchor="page" w:hAnchor="page" w:x="1247" w:y="694"/>
        <w:shd w:val="clear" w:color="auto" w:fill="auto"/>
        <w:spacing w:line="274" w:lineRule="exact"/>
        <w:ind w:left="3860"/>
        <w:jc w:val="both"/>
      </w:pPr>
      <w:r>
        <w:t>Приложение №1</w:t>
      </w:r>
    </w:p>
    <w:p w:rsidR="006A73F0" w:rsidRDefault="009F44FA">
      <w:pPr>
        <w:pStyle w:val="23"/>
        <w:framePr w:w="9845" w:h="15005" w:hRule="exact" w:wrap="none" w:vAnchor="page" w:hAnchor="page" w:x="1247" w:y="694"/>
        <w:shd w:val="clear" w:color="auto" w:fill="auto"/>
        <w:spacing w:after="240" w:line="274" w:lineRule="exact"/>
        <w:ind w:left="3860"/>
        <w:jc w:val="both"/>
      </w:pPr>
      <w:r>
        <w:t>к Положени</w:t>
      </w:r>
      <w:r w:rsidR="007763CC">
        <w:t>ю</w:t>
      </w:r>
      <w:r w:rsidR="00C34796">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w:t>
      </w:r>
    </w:p>
    <w:p w:rsidR="006A73F0" w:rsidRDefault="00C34796">
      <w:pPr>
        <w:pStyle w:val="32"/>
        <w:framePr w:w="9845" w:h="15005" w:hRule="exact" w:wrap="none" w:vAnchor="page" w:hAnchor="page" w:x="1247" w:y="694"/>
        <w:shd w:val="clear" w:color="auto" w:fill="auto"/>
        <w:spacing w:before="0"/>
        <w:ind w:left="3600"/>
        <w:jc w:val="left"/>
      </w:pPr>
      <w:bookmarkStart w:id="9" w:name="bookmark9"/>
      <w:r>
        <w:t>Перечень индикаторов риска</w:t>
      </w:r>
      <w:bookmarkEnd w:id="9"/>
    </w:p>
    <w:p w:rsidR="006A73F0" w:rsidRDefault="00C34796">
      <w:pPr>
        <w:pStyle w:val="60"/>
        <w:framePr w:w="9845" w:h="15005" w:hRule="exact" w:wrap="none" w:vAnchor="page" w:hAnchor="page" w:x="1247" w:y="694"/>
        <w:shd w:val="clear" w:color="auto" w:fill="auto"/>
        <w:spacing w:before="0" w:after="0"/>
        <w:ind w:firstLine="960"/>
        <w:jc w:val="both"/>
      </w:pPr>
      <w:r>
        <w:t>нарушения обязательных требований, проверяемых в рамках осуществления</w:t>
      </w:r>
    </w:p>
    <w:p w:rsidR="006A73F0" w:rsidRDefault="00C34796">
      <w:pPr>
        <w:pStyle w:val="60"/>
        <w:framePr w:w="9845" w:h="15005" w:hRule="exact" w:wrap="none" w:vAnchor="page" w:hAnchor="page" w:x="1247" w:y="694"/>
        <w:shd w:val="clear" w:color="auto" w:fill="auto"/>
        <w:spacing w:before="0" w:after="240"/>
        <w:ind w:left="20"/>
      </w:pPr>
      <w:r>
        <w:t>муниципального контроля на автомобильном транспорте, городском наземном</w:t>
      </w:r>
      <w:r>
        <w:br/>
        <w:t>электрическом транспорте и в дорожном хозяйстве вне границ населенных пунктов в</w:t>
      </w:r>
      <w:r>
        <w:br/>
        <w:t>границах муниципального образования Енисейский район</w:t>
      </w:r>
    </w:p>
    <w:p w:rsidR="006A73F0" w:rsidRDefault="00C34796">
      <w:pPr>
        <w:pStyle w:val="23"/>
        <w:framePr w:w="9845" w:h="15005" w:hRule="exact" w:wrap="none" w:vAnchor="page" w:hAnchor="page" w:x="1247" w:y="694"/>
        <w:numPr>
          <w:ilvl w:val="0"/>
          <w:numId w:val="17"/>
        </w:numPr>
        <w:shd w:val="clear" w:color="auto" w:fill="auto"/>
        <w:tabs>
          <w:tab w:val="left" w:pos="1433"/>
        </w:tabs>
        <w:spacing w:line="274" w:lineRule="exact"/>
        <w:ind w:firstLine="600"/>
        <w:jc w:val="both"/>
      </w:pPr>
      <w:r>
        <w:t>Наличие информации об установленном факте загрязнения и (или) повреждения</w:t>
      </w:r>
    </w:p>
    <w:p w:rsidR="006A73F0" w:rsidRDefault="00C34796">
      <w:pPr>
        <w:pStyle w:val="23"/>
        <w:framePr w:w="9845" w:h="15005" w:hRule="exact" w:wrap="none" w:vAnchor="page" w:hAnchor="page" w:x="1247" w:y="694"/>
        <w:shd w:val="clear" w:color="auto" w:fill="auto"/>
        <w:spacing w:line="274" w:lineRule="exact"/>
        <w:ind w:firstLine="600"/>
        <w:jc w:val="both"/>
      </w:pPr>
      <w:r>
        <w:t>автомобильных дорог и дорожных сооружений на них, в том числе элементов</w:t>
      </w:r>
    </w:p>
    <w:p w:rsidR="006A73F0" w:rsidRDefault="00C34796">
      <w:pPr>
        <w:pStyle w:val="23"/>
        <w:framePr w:w="9845" w:h="15005" w:hRule="exact" w:wrap="none" w:vAnchor="page" w:hAnchor="page" w:x="1247" w:y="694"/>
        <w:shd w:val="clear" w:color="auto" w:fill="auto"/>
        <w:spacing w:line="274" w:lineRule="exact"/>
        <w:jc w:val="both"/>
      </w:pPr>
      <w:r>
        <w:t>обустройства автомобильных дорог, полос отвода автомобильных дорог, придорожных полос автомобильных дорог.</w:t>
      </w:r>
    </w:p>
    <w:p w:rsidR="006A73F0" w:rsidRDefault="00C34796">
      <w:pPr>
        <w:pStyle w:val="23"/>
        <w:framePr w:w="9845" w:h="15005" w:hRule="exact" w:wrap="none" w:vAnchor="page" w:hAnchor="page" w:x="1247" w:y="694"/>
        <w:numPr>
          <w:ilvl w:val="0"/>
          <w:numId w:val="17"/>
        </w:numPr>
        <w:shd w:val="clear" w:color="auto" w:fill="auto"/>
        <w:tabs>
          <w:tab w:val="left" w:pos="1433"/>
          <w:tab w:val="left" w:pos="2509"/>
          <w:tab w:val="center" w:pos="4146"/>
          <w:tab w:val="right" w:pos="6085"/>
          <w:tab w:val="left" w:pos="6231"/>
          <w:tab w:val="center" w:pos="7630"/>
          <w:tab w:val="right" w:pos="9805"/>
        </w:tabs>
        <w:spacing w:line="274" w:lineRule="exact"/>
        <w:ind w:firstLine="600"/>
        <w:jc w:val="both"/>
      </w:pPr>
      <w:r>
        <w:t>Наличие</w:t>
      </w:r>
      <w:r>
        <w:tab/>
        <w:t>информации</w:t>
      </w:r>
      <w:r>
        <w:tab/>
        <w:t>об</w:t>
      </w:r>
      <w:r>
        <w:tab/>
        <w:t>установленном</w:t>
      </w:r>
      <w:r>
        <w:tab/>
        <w:t>факте</w:t>
      </w:r>
      <w:r>
        <w:tab/>
        <w:t>нарушения</w:t>
      </w:r>
      <w:r>
        <w:tab/>
        <w:t>обязательных</w:t>
      </w:r>
    </w:p>
    <w:p w:rsidR="006A73F0" w:rsidRDefault="00C34796">
      <w:pPr>
        <w:pStyle w:val="23"/>
        <w:framePr w:w="9845" w:h="15005" w:hRule="exact" w:wrap="none" w:vAnchor="page" w:hAnchor="page" w:x="1247" w:y="694"/>
        <w:shd w:val="clear" w:color="auto" w:fill="auto"/>
        <w:spacing w:line="274" w:lineRule="exact"/>
        <w:jc w:val="both"/>
      </w:pPr>
      <w:r>
        <w:t>требований к осуществлению дорожной деятельности.</w:t>
      </w:r>
    </w:p>
    <w:p w:rsidR="006A73F0" w:rsidRDefault="00C34796">
      <w:pPr>
        <w:pStyle w:val="23"/>
        <w:framePr w:w="9845" w:h="15005" w:hRule="exact" w:wrap="none" w:vAnchor="page" w:hAnchor="page" w:x="1247" w:y="694"/>
        <w:numPr>
          <w:ilvl w:val="0"/>
          <w:numId w:val="17"/>
        </w:numPr>
        <w:shd w:val="clear" w:color="auto" w:fill="auto"/>
        <w:tabs>
          <w:tab w:val="left" w:pos="1433"/>
          <w:tab w:val="left" w:pos="2509"/>
          <w:tab w:val="center" w:pos="4146"/>
          <w:tab w:val="right" w:pos="6085"/>
          <w:tab w:val="left" w:pos="6226"/>
          <w:tab w:val="center" w:pos="7630"/>
          <w:tab w:val="right" w:pos="9805"/>
        </w:tabs>
        <w:spacing w:line="274" w:lineRule="exact"/>
        <w:ind w:firstLine="600"/>
        <w:jc w:val="both"/>
      </w:pPr>
      <w:r>
        <w:t>Наличие</w:t>
      </w:r>
      <w:r>
        <w:tab/>
        <w:t>информации</w:t>
      </w:r>
      <w:r>
        <w:tab/>
        <w:t>об</w:t>
      </w:r>
      <w:r>
        <w:tab/>
        <w:t>установленном</w:t>
      </w:r>
      <w:r>
        <w:tab/>
        <w:t>факте</w:t>
      </w:r>
      <w:r>
        <w:tab/>
        <w:t>нарушений</w:t>
      </w:r>
      <w:r>
        <w:tab/>
        <w:t>обязательных</w:t>
      </w:r>
    </w:p>
    <w:p w:rsidR="006A73F0" w:rsidRDefault="00C34796">
      <w:pPr>
        <w:pStyle w:val="23"/>
        <w:framePr w:w="9845" w:h="15005" w:hRule="exact" w:wrap="none" w:vAnchor="page" w:hAnchor="page" w:x="1247" w:y="694"/>
        <w:shd w:val="clear" w:color="auto" w:fill="auto"/>
        <w:spacing w:line="274" w:lineRule="exact"/>
        <w:jc w:val="both"/>
      </w:pPr>
      <w:r>
        <w:t>требований к эксплуатации объектов дорожного сервиса, размещенных в полосах отвода и (или) придорожных полосах автомобильных дорог.</w:t>
      </w:r>
    </w:p>
    <w:p w:rsidR="006A73F0" w:rsidRDefault="00C34796">
      <w:pPr>
        <w:pStyle w:val="23"/>
        <w:framePr w:w="9845" w:h="15005" w:hRule="exact" w:wrap="none" w:vAnchor="page" w:hAnchor="page" w:x="1247" w:y="694"/>
        <w:numPr>
          <w:ilvl w:val="0"/>
          <w:numId w:val="17"/>
        </w:numPr>
        <w:shd w:val="clear" w:color="auto" w:fill="auto"/>
        <w:tabs>
          <w:tab w:val="left" w:pos="1433"/>
          <w:tab w:val="left" w:pos="2509"/>
          <w:tab w:val="center" w:pos="4146"/>
          <w:tab w:val="right" w:pos="6085"/>
          <w:tab w:val="left" w:pos="6231"/>
          <w:tab w:val="center" w:pos="7630"/>
          <w:tab w:val="right" w:pos="9805"/>
        </w:tabs>
        <w:spacing w:line="274" w:lineRule="exact"/>
        <w:ind w:firstLine="600"/>
        <w:jc w:val="both"/>
      </w:pPr>
      <w:r>
        <w:t>Наличие</w:t>
      </w:r>
      <w:r>
        <w:tab/>
        <w:t>информации</w:t>
      </w:r>
      <w:r>
        <w:tab/>
        <w:t>об</w:t>
      </w:r>
      <w:r>
        <w:tab/>
        <w:t>установленном</w:t>
      </w:r>
      <w:r>
        <w:tab/>
        <w:t>факте</w:t>
      </w:r>
      <w:r>
        <w:tab/>
        <w:t>нарушений</w:t>
      </w:r>
      <w:r>
        <w:tab/>
        <w:t>обязательных</w:t>
      </w:r>
    </w:p>
    <w:p w:rsidR="006A73F0" w:rsidRDefault="00C34796">
      <w:pPr>
        <w:pStyle w:val="23"/>
        <w:framePr w:w="9845" w:h="15005" w:hRule="exact" w:wrap="none" w:vAnchor="page" w:hAnchor="page" w:x="1247" w:y="694"/>
        <w:shd w:val="clear" w:color="auto" w:fill="auto"/>
        <w:tabs>
          <w:tab w:val="left" w:pos="6198"/>
        </w:tabs>
        <w:spacing w:line="274" w:lineRule="exact"/>
        <w:jc w:val="both"/>
      </w:pPr>
      <w:r>
        <w:t>требований, установленных в отношении перевозок</w:t>
      </w:r>
      <w:r>
        <w:tab/>
        <w:t>по муниципальным маршрутам</w:t>
      </w:r>
    </w:p>
    <w:p w:rsidR="006A73F0" w:rsidRDefault="00C34796">
      <w:pPr>
        <w:pStyle w:val="23"/>
        <w:framePr w:w="9845" w:h="15005" w:hRule="exact" w:wrap="none" w:vAnchor="page" w:hAnchor="page" w:x="1247" w:y="694"/>
        <w:shd w:val="clear" w:color="auto" w:fill="auto"/>
        <w:spacing w:line="274" w:lineRule="exact"/>
        <w:jc w:val="both"/>
      </w:pPr>
      <w:r>
        <w:t>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3F0" w:rsidRDefault="00C34796">
      <w:pPr>
        <w:pStyle w:val="23"/>
        <w:framePr w:w="9845" w:h="15005" w:hRule="exact" w:wrap="none" w:vAnchor="page" w:hAnchor="page" w:x="1247" w:y="694"/>
        <w:numPr>
          <w:ilvl w:val="0"/>
          <w:numId w:val="7"/>
        </w:numPr>
        <w:shd w:val="clear" w:color="auto" w:fill="auto"/>
        <w:tabs>
          <w:tab w:val="left" w:pos="774"/>
        </w:tabs>
        <w:spacing w:line="274" w:lineRule="exact"/>
        <w:ind w:firstLine="600"/>
        <w:jc w:val="both"/>
      </w:pPr>
      <w:r>
        <w:t>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6A73F0" w:rsidRDefault="00C34796">
      <w:pPr>
        <w:pStyle w:val="23"/>
        <w:framePr w:w="9845" w:h="15005" w:hRule="exact" w:wrap="none" w:vAnchor="page" w:hAnchor="page" w:x="1247" w:y="694"/>
        <w:numPr>
          <w:ilvl w:val="0"/>
          <w:numId w:val="7"/>
        </w:numPr>
        <w:shd w:val="clear" w:color="auto" w:fill="auto"/>
        <w:tabs>
          <w:tab w:val="left" w:pos="774"/>
        </w:tabs>
        <w:spacing w:line="274" w:lineRule="exact"/>
        <w:ind w:firstLine="600"/>
        <w:jc w:val="both"/>
      </w:pPr>
      <w:r>
        <w:t xml:space="preserve">истечение срока действия обязательного медицинского освидетельствования не менее 20 </w:t>
      </w:r>
      <w:r>
        <w:rPr>
          <w:rStyle w:val="26"/>
          <w:b w:val="0"/>
          <w:bCs w:val="0"/>
        </w:rPr>
        <w:t>%</w:t>
      </w:r>
      <w:r>
        <w:t xml:space="preserve"> водителей транспортных средств;</w:t>
      </w:r>
    </w:p>
    <w:p w:rsidR="006A73F0" w:rsidRDefault="00C34796">
      <w:pPr>
        <w:pStyle w:val="23"/>
        <w:framePr w:w="9845" w:h="15005" w:hRule="exact" w:wrap="none" w:vAnchor="page" w:hAnchor="page" w:x="1247" w:y="694"/>
        <w:numPr>
          <w:ilvl w:val="0"/>
          <w:numId w:val="7"/>
        </w:numPr>
        <w:shd w:val="clear" w:color="auto" w:fill="auto"/>
        <w:tabs>
          <w:tab w:val="left" w:pos="778"/>
        </w:tabs>
        <w:spacing w:line="274" w:lineRule="exact"/>
        <w:ind w:firstLine="600"/>
        <w:jc w:val="both"/>
      </w:pPr>
      <w:r>
        <w:t>отсутствие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6A73F0" w:rsidRDefault="00C34796">
      <w:pPr>
        <w:pStyle w:val="23"/>
        <w:framePr w:w="9845" w:h="15005" w:hRule="exact" w:wrap="none" w:vAnchor="page" w:hAnchor="page" w:x="1247" w:y="694"/>
        <w:shd w:val="clear" w:color="auto" w:fill="auto"/>
        <w:spacing w:line="274" w:lineRule="exact"/>
        <w:ind w:firstLine="960"/>
        <w:jc w:val="both"/>
      </w:pPr>
      <w:r>
        <w:t>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rsidR="006A73F0" w:rsidRDefault="00C34796">
      <w:pPr>
        <w:pStyle w:val="23"/>
        <w:framePr w:w="9845" w:h="15005" w:hRule="exact" w:wrap="none" w:vAnchor="page" w:hAnchor="page" w:x="1247" w:y="694"/>
        <w:numPr>
          <w:ilvl w:val="0"/>
          <w:numId w:val="7"/>
        </w:numPr>
        <w:shd w:val="clear" w:color="auto" w:fill="auto"/>
        <w:tabs>
          <w:tab w:val="left" w:pos="888"/>
        </w:tabs>
        <w:spacing w:line="274" w:lineRule="exact"/>
        <w:ind w:firstLine="600"/>
        <w:jc w:val="both"/>
      </w:pPr>
      <w:r>
        <w:t>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«ЭРА-ЕЛОНАСС».</w:t>
      </w:r>
    </w:p>
    <w:p w:rsidR="006A73F0" w:rsidRDefault="00C34796">
      <w:pPr>
        <w:pStyle w:val="23"/>
        <w:framePr w:w="9845" w:h="15005" w:hRule="exact" w:wrap="none" w:vAnchor="page" w:hAnchor="page" w:x="1247" w:y="694"/>
        <w:numPr>
          <w:ilvl w:val="0"/>
          <w:numId w:val="17"/>
        </w:numPr>
        <w:shd w:val="clear" w:color="auto" w:fill="auto"/>
        <w:tabs>
          <w:tab w:val="left" w:pos="1433"/>
        </w:tabs>
        <w:spacing w:line="274" w:lineRule="exact"/>
        <w:ind w:firstLine="600"/>
        <w:jc w:val="both"/>
      </w:pPr>
      <w: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5" w:h="303" w:hRule="exact" w:wrap="none" w:vAnchor="page" w:hAnchor="page" w:x="1247" w:y="694"/>
        <w:shd w:val="clear" w:color="auto" w:fill="auto"/>
        <w:spacing w:line="274" w:lineRule="exact"/>
        <w:jc w:val="center"/>
      </w:pPr>
      <w:r>
        <w:lastRenderedPageBreak/>
        <w:t>16</w:t>
      </w:r>
    </w:p>
    <w:p w:rsidR="006A73F0" w:rsidRDefault="00C34796">
      <w:pPr>
        <w:pStyle w:val="23"/>
        <w:framePr w:w="9845" w:h="14199" w:hRule="exact" w:wrap="none" w:vAnchor="page" w:hAnchor="page" w:x="1247" w:y="992"/>
        <w:numPr>
          <w:ilvl w:val="0"/>
          <w:numId w:val="17"/>
        </w:numPr>
        <w:shd w:val="clear" w:color="auto" w:fill="auto"/>
        <w:tabs>
          <w:tab w:val="left" w:pos="1416"/>
        </w:tabs>
        <w:spacing w:line="274" w:lineRule="exact"/>
        <w:ind w:firstLine="600"/>
        <w:jc w:val="both"/>
      </w:pPr>
      <w: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6A73F0" w:rsidRDefault="00C34796">
      <w:pPr>
        <w:pStyle w:val="23"/>
        <w:framePr w:w="9845" w:h="14199" w:hRule="exact" w:wrap="none" w:vAnchor="page" w:hAnchor="page" w:x="1247" w:y="992"/>
        <w:numPr>
          <w:ilvl w:val="0"/>
          <w:numId w:val="17"/>
        </w:numPr>
        <w:shd w:val="clear" w:color="auto" w:fill="auto"/>
        <w:tabs>
          <w:tab w:val="left" w:pos="1416"/>
        </w:tabs>
        <w:spacing w:after="267" w:line="274" w:lineRule="exact"/>
        <w:ind w:firstLine="600"/>
        <w:jc w:val="both"/>
      </w:pPr>
      <w:r>
        <w:t>Наличие информации об установленном факте нарушении обязательных требований при производстве дорожных работ.</w:t>
      </w:r>
    </w:p>
    <w:p w:rsidR="006A73F0" w:rsidRDefault="00C34796">
      <w:pPr>
        <w:pStyle w:val="23"/>
        <w:framePr w:w="9845" w:h="14199" w:hRule="exact" w:wrap="none" w:vAnchor="page" w:hAnchor="page" w:x="1247" w:y="992"/>
        <w:shd w:val="clear" w:color="auto" w:fill="auto"/>
        <w:spacing w:line="240" w:lineRule="exact"/>
        <w:ind w:left="3860"/>
        <w:jc w:val="both"/>
      </w:pPr>
      <w:r>
        <w:t>Приложение № 2</w:t>
      </w:r>
    </w:p>
    <w:p w:rsidR="006A73F0" w:rsidRDefault="00C34796">
      <w:pPr>
        <w:pStyle w:val="23"/>
        <w:framePr w:w="9845" w:h="14199" w:hRule="exact" w:wrap="none" w:vAnchor="page" w:hAnchor="page" w:x="1247" w:y="992"/>
        <w:shd w:val="clear" w:color="auto" w:fill="auto"/>
        <w:spacing w:after="240" w:line="274" w:lineRule="exact"/>
        <w:ind w:left="3860"/>
        <w:jc w:val="both"/>
      </w:pPr>
      <w:r>
        <w:t>к Положению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w:t>
      </w:r>
    </w:p>
    <w:p w:rsidR="006A73F0" w:rsidRDefault="00C34796">
      <w:pPr>
        <w:pStyle w:val="60"/>
        <w:framePr w:w="9845" w:h="14199" w:hRule="exact" w:wrap="none" w:vAnchor="page" w:hAnchor="page" w:x="1247" w:y="992"/>
        <w:shd w:val="clear" w:color="auto" w:fill="auto"/>
        <w:spacing w:before="0" w:after="240"/>
        <w:ind w:left="280" w:firstLine="740"/>
        <w:jc w:val="left"/>
      </w:pPr>
      <w: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хозяйствевне границ населенных пунктов в границах муниципального образования Енисейский район</w:t>
      </w:r>
    </w:p>
    <w:p w:rsidR="006A73F0" w:rsidRDefault="00C34796">
      <w:pPr>
        <w:pStyle w:val="23"/>
        <w:framePr w:w="9845" w:h="14199" w:hRule="exact" w:wrap="none" w:vAnchor="page" w:hAnchor="page" w:x="1247" w:y="992"/>
        <w:numPr>
          <w:ilvl w:val="0"/>
          <w:numId w:val="18"/>
        </w:numPr>
        <w:shd w:val="clear" w:color="auto" w:fill="auto"/>
        <w:tabs>
          <w:tab w:val="left" w:pos="885"/>
        </w:tabs>
        <w:spacing w:line="274" w:lineRule="exact"/>
        <w:ind w:firstLine="600"/>
        <w:jc w:val="both"/>
      </w:pPr>
      <w:r>
        <w:t>Ключевые показатели и их целевые значения:</w:t>
      </w:r>
    </w:p>
    <w:p w:rsidR="006A73F0" w:rsidRDefault="00C34796">
      <w:pPr>
        <w:pStyle w:val="23"/>
        <w:framePr w:w="9845" w:h="14199" w:hRule="exact" w:wrap="none" w:vAnchor="page" w:hAnchor="page" w:x="1247" w:y="992"/>
        <w:shd w:val="clear" w:color="auto" w:fill="auto"/>
        <w:spacing w:line="274" w:lineRule="exact"/>
        <w:ind w:firstLine="600"/>
        <w:jc w:val="both"/>
      </w:pPr>
      <w:r>
        <w:t>Доля устраненных нарушений из числа выявленных нарушений обязательных требований - 70%.</w:t>
      </w:r>
    </w:p>
    <w:p w:rsidR="006A73F0" w:rsidRDefault="00C34796">
      <w:pPr>
        <w:pStyle w:val="23"/>
        <w:framePr w:w="9845" w:h="14199" w:hRule="exact" w:wrap="none" w:vAnchor="page" w:hAnchor="page" w:x="1247" w:y="992"/>
        <w:shd w:val="clear" w:color="auto" w:fill="auto"/>
        <w:spacing w:line="274" w:lineRule="exact"/>
        <w:ind w:firstLine="600"/>
        <w:jc w:val="both"/>
      </w:pPr>
      <w:r>
        <w:t>Доля выполнения плана проведения плановых контрольных мероприятий на очередной календарный год - 100%.</w:t>
      </w:r>
    </w:p>
    <w:p w:rsidR="006A73F0" w:rsidRDefault="00C34796">
      <w:pPr>
        <w:pStyle w:val="23"/>
        <w:framePr w:w="9845" w:h="14199" w:hRule="exact" w:wrap="none" w:vAnchor="page" w:hAnchor="page" w:x="1247" w:y="992"/>
        <w:shd w:val="clear" w:color="auto" w:fill="auto"/>
        <w:spacing w:line="274" w:lineRule="exact"/>
        <w:ind w:firstLine="60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A73F0" w:rsidRDefault="00C34796">
      <w:pPr>
        <w:pStyle w:val="23"/>
        <w:framePr w:w="9845" w:h="14199" w:hRule="exact" w:wrap="none" w:vAnchor="page" w:hAnchor="page" w:x="1247" w:y="992"/>
        <w:shd w:val="clear" w:color="auto" w:fill="auto"/>
        <w:spacing w:line="274" w:lineRule="exact"/>
        <w:ind w:firstLine="600"/>
        <w:jc w:val="both"/>
      </w:pPr>
      <w:r>
        <w:t>Доля отмененных результатов контрольных мероприятий - 0%.</w:t>
      </w:r>
    </w:p>
    <w:p w:rsidR="006A73F0" w:rsidRDefault="00C34796">
      <w:pPr>
        <w:pStyle w:val="23"/>
        <w:framePr w:w="9845" w:h="14199" w:hRule="exact" w:wrap="none" w:vAnchor="page" w:hAnchor="page" w:x="1247" w:y="992"/>
        <w:shd w:val="clear" w:color="auto" w:fill="auto"/>
        <w:spacing w:line="274" w:lineRule="exact"/>
        <w:ind w:firstLine="60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A73F0" w:rsidRDefault="00C34796">
      <w:pPr>
        <w:pStyle w:val="23"/>
        <w:framePr w:w="9845" w:h="14199" w:hRule="exact" w:wrap="none" w:vAnchor="page" w:hAnchor="page" w:x="1247" w:y="992"/>
        <w:shd w:val="clear" w:color="auto" w:fill="auto"/>
        <w:spacing w:line="274" w:lineRule="exact"/>
        <w:ind w:firstLine="600"/>
        <w:jc w:val="both"/>
      </w:pPr>
      <w:r>
        <w:t>Доля вынесенных судебных решений о назначении административного наказания по материалам контрольного органа - 95%.</w:t>
      </w:r>
    </w:p>
    <w:p w:rsidR="006A73F0" w:rsidRDefault="00C34796">
      <w:pPr>
        <w:pStyle w:val="23"/>
        <w:framePr w:w="9845" w:h="14199" w:hRule="exact" w:wrap="none" w:vAnchor="page" w:hAnchor="page" w:x="1247" w:y="992"/>
        <w:shd w:val="clear" w:color="auto" w:fill="auto"/>
        <w:spacing w:line="274" w:lineRule="exact"/>
        <w:ind w:firstLine="600"/>
        <w:jc w:val="both"/>
      </w:pPr>
      <w: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A73F0" w:rsidRDefault="00C34796">
      <w:pPr>
        <w:pStyle w:val="23"/>
        <w:framePr w:w="9845" w:h="14199" w:hRule="exact" w:wrap="none" w:vAnchor="page" w:hAnchor="page" w:x="1247" w:y="992"/>
        <w:numPr>
          <w:ilvl w:val="0"/>
          <w:numId w:val="18"/>
        </w:numPr>
        <w:shd w:val="clear" w:color="auto" w:fill="auto"/>
        <w:tabs>
          <w:tab w:val="left" w:pos="909"/>
        </w:tabs>
        <w:spacing w:line="274" w:lineRule="exact"/>
        <w:ind w:firstLine="600"/>
        <w:jc w:val="both"/>
      </w:pPr>
      <w:r>
        <w:t>Индикативные показатели:</w:t>
      </w:r>
    </w:p>
    <w:p w:rsidR="006A73F0" w:rsidRDefault="00C34796">
      <w:pPr>
        <w:pStyle w:val="23"/>
        <w:framePr w:w="9845" w:h="14199" w:hRule="exact" w:wrap="none" w:vAnchor="page" w:hAnchor="page" w:x="1247" w:y="992"/>
        <w:shd w:val="clear" w:color="auto" w:fill="auto"/>
        <w:spacing w:line="274" w:lineRule="exact"/>
        <w:ind w:firstLine="600"/>
        <w:jc w:val="both"/>
      </w:pPr>
      <w:r>
        <w:t>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w:t>
      </w:r>
    </w:p>
    <w:p w:rsidR="006A73F0" w:rsidRDefault="00C34796">
      <w:pPr>
        <w:pStyle w:val="23"/>
        <w:framePr w:w="9845" w:h="14199" w:hRule="exact" w:wrap="none" w:vAnchor="page" w:hAnchor="page" w:x="1247" w:y="992"/>
        <w:shd w:val="clear" w:color="auto" w:fill="auto"/>
        <w:spacing w:line="274" w:lineRule="exact"/>
        <w:ind w:firstLine="600"/>
        <w:jc w:val="both"/>
      </w:pPr>
      <w:r>
        <w:t>в границах муниципального образования Енисейский район устанавливаются следующие индикативные показатели:</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обращений граждан и организаций о нарушении обязательных требований, поступивших в орган муниципального контроля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проведенных органом муниципального контроля внеплановых контрольных мероприятий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принятых органами прокуратуры решений о согласовании проведения органом муниципального контроля внепланового контрольного мероприятия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выявленных органом муниципального контроля нарушений обязательных требований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устраненных нарушений обязательных требований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поступивших возражений в отношении акта контрольного мероприятия - 0.</w:t>
      </w:r>
    </w:p>
    <w:p w:rsidR="006A73F0" w:rsidRDefault="00C34796">
      <w:pPr>
        <w:pStyle w:val="23"/>
        <w:framePr w:w="9845" w:h="14199" w:hRule="exact" w:wrap="none" w:vAnchor="page" w:hAnchor="page" w:x="1247" w:y="992"/>
        <w:shd w:val="clear" w:color="auto" w:fill="auto"/>
        <w:spacing w:line="274" w:lineRule="exact"/>
        <w:ind w:firstLine="600"/>
      </w:pPr>
      <w:r>
        <w:t>Количество выданных органом муниципального контроля предписаний об устранении нарушений обязательных требований - 5.</w:t>
      </w:r>
    </w:p>
    <w:p w:rsidR="006A73F0" w:rsidRDefault="006A73F0">
      <w:pPr>
        <w:rPr>
          <w:sz w:val="2"/>
          <w:szCs w:val="2"/>
        </w:rPr>
      </w:pPr>
    </w:p>
    <w:sectPr w:rsidR="006A73F0" w:rsidSect="006A73F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7A5" w:rsidRDefault="00C767A5" w:rsidP="006A73F0">
      <w:r>
        <w:separator/>
      </w:r>
    </w:p>
  </w:endnote>
  <w:endnote w:type="continuationSeparator" w:id="1">
    <w:p w:rsidR="00C767A5" w:rsidRDefault="00C767A5" w:rsidP="006A7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7A5" w:rsidRDefault="00C767A5"/>
  </w:footnote>
  <w:footnote w:type="continuationSeparator" w:id="1">
    <w:p w:rsidR="00C767A5" w:rsidRDefault="00C767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49C"/>
    <w:multiLevelType w:val="multilevel"/>
    <w:tmpl w:val="46B4C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72127"/>
    <w:multiLevelType w:val="multilevel"/>
    <w:tmpl w:val="33D02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738D7"/>
    <w:multiLevelType w:val="multilevel"/>
    <w:tmpl w:val="9DEA9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530F5"/>
    <w:multiLevelType w:val="multilevel"/>
    <w:tmpl w:val="D180D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665F8"/>
    <w:multiLevelType w:val="multilevel"/>
    <w:tmpl w:val="65B8D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207E6"/>
    <w:multiLevelType w:val="multilevel"/>
    <w:tmpl w:val="5EE02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82185"/>
    <w:multiLevelType w:val="multilevel"/>
    <w:tmpl w:val="24D0C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4807DB"/>
    <w:multiLevelType w:val="multilevel"/>
    <w:tmpl w:val="FDC2C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53417"/>
    <w:multiLevelType w:val="multilevel"/>
    <w:tmpl w:val="313C3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E1D03"/>
    <w:multiLevelType w:val="multilevel"/>
    <w:tmpl w:val="5D1A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B717E4"/>
    <w:multiLevelType w:val="multilevel"/>
    <w:tmpl w:val="8904E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961CF"/>
    <w:multiLevelType w:val="multilevel"/>
    <w:tmpl w:val="1A6AC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27604"/>
    <w:multiLevelType w:val="multilevel"/>
    <w:tmpl w:val="7EE81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623662"/>
    <w:multiLevelType w:val="multilevel"/>
    <w:tmpl w:val="13BA3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02069"/>
    <w:multiLevelType w:val="multilevel"/>
    <w:tmpl w:val="09822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BF25C0"/>
    <w:multiLevelType w:val="multilevel"/>
    <w:tmpl w:val="FD044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8B12B4"/>
    <w:multiLevelType w:val="multilevel"/>
    <w:tmpl w:val="812AB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924DFC"/>
    <w:multiLevelType w:val="multilevel"/>
    <w:tmpl w:val="09E28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6"/>
  </w:num>
  <w:num w:numId="4">
    <w:abstractNumId w:val="9"/>
  </w:num>
  <w:num w:numId="5">
    <w:abstractNumId w:val="2"/>
  </w:num>
  <w:num w:numId="6">
    <w:abstractNumId w:val="14"/>
  </w:num>
  <w:num w:numId="7">
    <w:abstractNumId w:val="13"/>
  </w:num>
  <w:num w:numId="8">
    <w:abstractNumId w:val="8"/>
  </w:num>
  <w:num w:numId="9">
    <w:abstractNumId w:val="7"/>
  </w:num>
  <w:num w:numId="10">
    <w:abstractNumId w:val="17"/>
  </w:num>
  <w:num w:numId="11">
    <w:abstractNumId w:val="12"/>
  </w:num>
  <w:num w:numId="12">
    <w:abstractNumId w:val="10"/>
  </w:num>
  <w:num w:numId="13">
    <w:abstractNumId w:val="1"/>
  </w:num>
  <w:num w:numId="14">
    <w:abstractNumId w:val="15"/>
  </w:num>
  <w:num w:numId="15">
    <w:abstractNumId w:val="5"/>
  </w:num>
  <w:num w:numId="16">
    <w:abstractNumId w:val="11"/>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A73F0"/>
    <w:rsid w:val="00147D01"/>
    <w:rsid w:val="002F508B"/>
    <w:rsid w:val="006A73F0"/>
    <w:rsid w:val="007763CC"/>
    <w:rsid w:val="009F44FA"/>
    <w:rsid w:val="00C34796"/>
    <w:rsid w:val="00C76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73F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73F0"/>
    <w:rPr>
      <w:color w:val="0066CC"/>
      <w:u w:val="single"/>
    </w:rPr>
  </w:style>
  <w:style w:type="character" w:customStyle="1" w:styleId="3">
    <w:name w:val="Основной текст (3)_"/>
    <w:basedOn w:val="a0"/>
    <w:link w:val="30"/>
    <w:rsid w:val="006A73F0"/>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basedOn w:val="a0"/>
    <w:link w:val="10"/>
    <w:rsid w:val="006A73F0"/>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a0"/>
    <w:link w:val="20"/>
    <w:rsid w:val="006A73F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
    <w:basedOn w:val="2"/>
    <w:rsid w:val="006A73F0"/>
    <w:rPr>
      <w:color w:val="000000"/>
      <w:spacing w:val="0"/>
      <w:w w:val="100"/>
      <w:position w:val="0"/>
      <w:u w:val="single"/>
      <w:lang w:val="ru-RU" w:eastAsia="ru-RU" w:bidi="ru-RU"/>
    </w:rPr>
  </w:style>
  <w:style w:type="character" w:customStyle="1" w:styleId="2ArialNarrow">
    <w:name w:val="Заголовок №2 + Arial Narrow"/>
    <w:basedOn w:val="2"/>
    <w:rsid w:val="006A73F0"/>
    <w:rPr>
      <w:rFonts w:ascii="Arial Narrow" w:eastAsia="Arial Narrow" w:hAnsi="Arial Narrow" w:cs="Arial Narrow"/>
      <w:color w:val="000000"/>
      <w:spacing w:val="0"/>
      <w:w w:val="100"/>
      <w:position w:val="0"/>
      <w:sz w:val="28"/>
      <w:szCs w:val="28"/>
      <w:u w:val="single"/>
      <w:lang w:val="ru-RU" w:eastAsia="ru-RU" w:bidi="ru-RU"/>
    </w:rPr>
  </w:style>
  <w:style w:type="character" w:customStyle="1" w:styleId="22">
    <w:name w:val="Основной текст (2)_"/>
    <w:basedOn w:val="a0"/>
    <w:link w:val="23"/>
    <w:rsid w:val="006A73F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6A73F0"/>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sid w:val="006A73F0"/>
    <w:rPr>
      <w:color w:val="000000"/>
      <w:spacing w:val="0"/>
      <w:w w:val="100"/>
      <w:position w:val="0"/>
      <w:u w:val="single"/>
      <w:lang w:val="ru-RU" w:eastAsia="ru-RU" w:bidi="ru-RU"/>
    </w:rPr>
  </w:style>
  <w:style w:type="character" w:customStyle="1" w:styleId="5">
    <w:name w:val="Основной текст (5)_"/>
    <w:basedOn w:val="a0"/>
    <w:link w:val="50"/>
    <w:rsid w:val="006A73F0"/>
    <w:rPr>
      <w:rFonts w:ascii="Times New Roman" w:eastAsia="Times New Roman" w:hAnsi="Times New Roman" w:cs="Times New Roman"/>
      <w:b/>
      <w:bCs/>
      <w:i w:val="0"/>
      <w:iCs w:val="0"/>
      <w:smallCaps w:val="0"/>
      <w:strike w:val="0"/>
      <w:sz w:val="26"/>
      <w:szCs w:val="26"/>
      <w:u w:val="none"/>
    </w:rPr>
  </w:style>
  <w:style w:type="character" w:customStyle="1" w:styleId="42">
    <w:name w:val="Основной текст (4) + Полужирный"/>
    <w:basedOn w:val="4"/>
    <w:rsid w:val="006A73F0"/>
    <w:rPr>
      <w:b/>
      <w:bCs/>
      <w:color w:val="000000"/>
      <w:spacing w:val="0"/>
      <w:w w:val="100"/>
      <w:position w:val="0"/>
      <w:lang w:val="ru-RU" w:eastAsia="ru-RU" w:bidi="ru-RU"/>
    </w:rPr>
  </w:style>
  <w:style w:type="character" w:customStyle="1" w:styleId="a4">
    <w:name w:val="Колонтитул_"/>
    <w:basedOn w:val="a0"/>
    <w:link w:val="a5"/>
    <w:rsid w:val="006A73F0"/>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6A73F0"/>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2"/>
    <w:rsid w:val="006A73F0"/>
    <w:rPr>
      <w:color w:val="000000"/>
      <w:spacing w:val="0"/>
      <w:w w:val="100"/>
      <w:position w:val="0"/>
      <w:sz w:val="24"/>
      <w:szCs w:val="24"/>
      <w:u w:val="single"/>
      <w:lang w:val="ru-RU" w:eastAsia="ru-RU" w:bidi="ru-RU"/>
    </w:rPr>
  </w:style>
  <w:style w:type="character" w:customStyle="1" w:styleId="31">
    <w:name w:val="Заголовок №3_"/>
    <w:basedOn w:val="a0"/>
    <w:link w:val="32"/>
    <w:rsid w:val="006A73F0"/>
    <w:rPr>
      <w:rFonts w:ascii="Times New Roman" w:eastAsia="Times New Roman" w:hAnsi="Times New Roman" w:cs="Times New Roman"/>
      <w:b/>
      <w:bCs/>
      <w:i w:val="0"/>
      <w:iCs w:val="0"/>
      <w:smallCaps w:val="0"/>
      <w:strike w:val="0"/>
      <w:u w:val="none"/>
    </w:rPr>
  </w:style>
  <w:style w:type="character" w:customStyle="1" w:styleId="25">
    <w:name w:val="Основной текст (2) + Полужирный"/>
    <w:basedOn w:val="22"/>
    <w:rsid w:val="006A73F0"/>
    <w:rPr>
      <w:b/>
      <w:bCs/>
      <w:color w:val="000000"/>
      <w:spacing w:val="0"/>
      <w:w w:val="100"/>
      <w:position w:val="0"/>
      <w:sz w:val="24"/>
      <w:szCs w:val="24"/>
      <w:lang w:val="ru-RU" w:eastAsia="ru-RU" w:bidi="ru-RU"/>
    </w:rPr>
  </w:style>
  <w:style w:type="character" w:customStyle="1" w:styleId="26">
    <w:name w:val="Основной текст (2) + Курсив"/>
    <w:basedOn w:val="22"/>
    <w:rsid w:val="006A73F0"/>
    <w:rPr>
      <w:b/>
      <w:bCs/>
      <w:i/>
      <w:iCs/>
      <w:color w:val="000000"/>
      <w:spacing w:val="0"/>
      <w:w w:val="100"/>
      <w:position w:val="0"/>
      <w:sz w:val="24"/>
      <w:szCs w:val="24"/>
      <w:lang w:val="ru-RU" w:eastAsia="ru-RU" w:bidi="ru-RU"/>
    </w:rPr>
  </w:style>
  <w:style w:type="paragraph" w:customStyle="1" w:styleId="30">
    <w:name w:val="Основной текст (3)"/>
    <w:basedOn w:val="a"/>
    <w:link w:val="3"/>
    <w:rsid w:val="006A73F0"/>
    <w:pPr>
      <w:shd w:val="clear" w:color="auto" w:fill="FFFFFF"/>
      <w:spacing w:after="300" w:line="379" w:lineRule="exact"/>
      <w:jc w:val="center"/>
    </w:pPr>
    <w:rPr>
      <w:rFonts w:ascii="Times New Roman" w:eastAsia="Times New Roman" w:hAnsi="Times New Roman" w:cs="Times New Roman"/>
      <w:sz w:val="32"/>
      <w:szCs w:val="32"/>
    </w:rPr>
  </w:style>
  <w:style w:type="paragraph" w:customStyle="1" w:styleId="10">
    <w:name w:val="Заголовок №1"/>
    <w:basedOn w:val="a"/>
    <w:link w:val="1"/>
    <w:rsid w:val="006A73F0"/>
    <w:pPr>
      <w:shd w:val="clear" w:color="auto" w:fill="FFFFFF"/>
      <w:spacing w:before="300" w:line="0" w:lineRule="atLeast"/>
      <w:jc w:val="center"/>
      <w:outlineLvl w:val="0"/>
    </w:pPr>
    <w:rPr>
      <w:rFonts w:ascii="Times New Roman" w:eastAsia="Times New Roman" w:hAnsi="Times New Roman" w:cs="Times New Roman"/>
      <w:b/>
      <w:bCs/>
      <w:sz w:val="36"/>
      <w:szCs w:val="36"/>
    </w:rPr>
  </w:style>
  <w:style w:type="paragraph" w:customStyle="1" w:styleId="20">
    <w:name w:val="Заголовок №2"/>
    <w:basedOn w:val="a"/>
    <w:link w:val="2"/>
    <w:rsid w:val="006A73F0"/>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23">
    <w:name w:val="Основной текст (2)"/>
    <w:basedOn w:val="a"/>
    <w:link w:val="22"/>
    <w:rsid w:val="006A73F0"/>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rsid w:val="006A73F0"/>
    <w:pPr>
      <w:shd w:val="clear" w:color="auto" w:fill="FFFFFF"/>
      <w:spacing w:line="0" w:lineRule="atLeas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6A73F0"/>
    <w:pPr>
      <w:shd w:val="clear" w:color="auto" w:fill="FFFFFF"/>
      <w:spacing w:after="540" w:line="312" w:lineRule="exact"/>
      <w:jc w:val="both"/>
    </w:pPr>
    <w:rPr>
      <w:rFonts w:ascii="Times New Roman" w:eastAsia="Times New Roman" w:hAnsi="Times New Roman" w:cs="Times New Roman"/>
      <w:b/>
      <w:bCs/>
      <w:sz w:val="26"/>
      <w:szCs w:val="26"/>
    </w:rPr>
  </w:style>
  <w:style w:type="paragraph" w:customStyle="1" w:styleId="a5">
    <w:name w:val="Колонтитул"/>
    <w:basedOn w:val="a"/>
    <w:link w:val="a4"/>
    <w:rsid w:val="006A73F0"/>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6A73F0"/>
    <w:pPr>
      <w:shd w:val="clear" w:color="auto" w:fill="FFFFFF"/>
      <w:spacing w:before="180" w:after="360" w:line="274" w:lineRule="exact"/>
      <w:jc w:val="center"/>
    </w:pPr>
    <w:rPr>
      <w:rFonts w:ascii="Times New Roman" w:eastAsia="Times New Roman" w:hAnsi="Times New Roman" w:cs="Times New Roman"/>
      <w:b/>
      <w:bCs/>
    </w:rPr>
  </w:style>
  <w:style w:type="paragraph" w:customStyle="1" w:styleId="32">
    <w:name w:val="Заголовок №3"/>
    <w:basedOn w:val="a"/>
    <w:link w:val="31"/>
    <w:rsid w:val="006A73F0"/>
    <w:pPr>
      <w:shd w:val="clear" w:color="auto" w:fill="FFFFFF"/>
      <w:spacing w:before="240" w:line="274" w:lineRule="exact"/>
      <w:jc w:val="both"/>
      <w:outlineLvl w:val="2"/>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73B5~1/AppData/Local/Temp/FineReader12.00/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n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adm.ru" TargetMode="External"/><Relationship Id="rId5" Type="http://schemas.openxmlformats.org/officeDocument/2006/relationships/footnotes" Target="footnotes.xml"/><Relationship Id="rId10" Type="http://schemas.openxmlformats.org/officeDocument/2006/relationships/image" Target="../../../../73B5~1/AppData/Local/Temp/FineReader12.00/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16</Pages>
  <Words>8067</Words>
  <Characters>45982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2022-04-29T03:03:00Z</dcterms:created>
  <dcterms:modified xsi:type="dcterms:W3CDTF">2022-05-30T09:28:00Z</dcterms:modified>
</cp:coreProperties>
</file>