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D" w:rsidRPr="00931DCD" w:rsidRDefault="00931DCD" w:rsidP="00931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CD">
        <w:rPr>
          <w:rFonts w:ascii="Times New Roman" w:hAnsi="Times New Roman" w:cs="Times New Roman"/>
          <w:b/>
          <w:sz w:val="28"/>
          <w:szCs w:val="28"/>
        </w:rPr>
        <w:t>Способы получения консультаций по вопросам соблюдения обязательных требований</w:t>
      </w:r>
    </w:p>
    <w:p w:rsidR="00931DCD" w:rsidRDefault="00931DCD" w:rsidP="00931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DCD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08624D">
        <w:rPr>
          <w:rFonts w:ascii="Times New Roman" w:hAnsi="Times New Roman" w:cs="Times New Roman"/>
          <w:sz w:val="28"/>
          <w:szCs w:val="28"/>
        </w:rPr>
        <w:t>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Инспектором по телефону, посредством </w:t>
      </w:r>
      <w:proofErr w:type="spellStart"/>
      <w:r w:rsidRPr="0008624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8624D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Личный прием граждан по вопросам, связанным с организацией и осуществлением муниципального контроля проводится Инспектором. Информация о месте приема, а также об установленных для приема днях и часах размещается на официальном сайте администрации Енисейского района (</w:t>
      </w:r>
      <w:proofErr w:type="spellStart"/>
      <w:r w:rsidRPr="0008624D">
        <w:rPr>
          <w:rFonts w:ascii="Times New Roman" w:hAnsi="Times New Roman" w:cs="Times New Roman"/>
          <w:sz w:val="28"/>
          <w:szCs w:val="28"/>
        </w:rPr>
        <w:t>www.enadm.ru</w:t>
      </w:r>
      <w:proofErr w:type="spellEnd"/>
      <w:r w:rsidRPr="0008624D">
        <w:rPr>
          <w:rFonts w:ascii="Times New Roman" w:hAnsi="Times New Roman" w:cs="Times New Roman"/>
          <w:sz w:val="28"/>
          <w:szCs w:val="28"/>
        </w:rPr>
        <w:t>).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предоставлении письменного ответа по вопросам консультирования;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931DCD" w:rsidRPr="0008624D" w:rsidRDefault="00931DCD" w:rsidP="00931DCD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ab/>
        <w:t>в) ответ на поставленные вопросы требует дополнительного запроса сведений от органов власти или иных лиц.</w:t>
      </w:r>
    </w:p>
    <w:p w:rsidR="00931DCD" w:rsidRPr="0008624D" w:rsidRDefault="00931DCD" w:rsidP="00931DC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24D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08624D">
        <w:rPr>
          <w:rFonts w:ascii="Times New Roman" w:hAnsi="Times New Roman" w:cs="Times New Roman"/>
          <w:sz w:val="28"/>
          <w:szCs w:val="28"/>
        </w:rPr>
        <w:t>относятся к сфере вида муниципального контроля даются</w:t>
      </w:r>
      <w:proofErr w:type="gramEnd"/>
      <w:r w:rsidRPr="0008624D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255B31" w:rsidRDefault="00255B31"/>
    <w:sectPr w:rsidR="00255B31" w:rsidSect="00FA63B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CD"/>
    <w:rsid w:val="001F4C5A"/>
    <w:rsid w:val="00255B31"/>
    <w:rsid w:val="003223B0"/>
    <w:rsid w:val="0093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</cp:lastModifiedBy>
  <cp:revision>1</cp:revision>
  <dcterms:created xsi:type="dcterms:W3CDTF">2022-04-08T04:19:00Z</dcterms:created>
  <dcterms:modified xsi:type="dcterms:W3CDTF">2022-04-08T04:22:00Z</dcterms:modified>
</cp:coreProperties>
</file>