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10" w:rsidRDefault="004C0410" w:rsidP="00ED052B">
      <w:pPr>
        <w:jc w:val="right"/>
        <w:rPr>
          <w:bCs/>
          <w:lang w:val="ru-RU" w:eastAsia="ru-RU"/>
        </w:rPr>
      </w:pPr>
    </w:p>
    <w:p w:rsidR="004C0410" w:rsidRDefault="004C0410" w:rsidP="00ED052B">
      <w:pPr>
        <w:jc w:val="right"/>
        <w:rPr>
          <w:bCs/>
          <w:lang w:val="ru-RU" w:eastAsia="ru-RU"/>
        </w:rPr>
      </w:pPr>
    </w:p>
    <w:p w:rsidR="00ED052B" w:rsidRDefault="00ED052B" w:rsidP="00ED052B">
      <w:pPr>
        <w:jc w:val="right"/>
        <w:rPr>
          <w:bCs/>
          <w:lang w:val="ru-RU" w:eastAsia="ru-RU"/>
        </w:rPr>
      </w:pPr>
      <w:r w:rsidRPr="00A64271">
        <w:rPr>
          <w:bCs/>
          <w:lang w:val="ru-RU" w:eastAsia="ru-RU"/>
        </w:rPr>
        <w:t>Утверждено</w:t>
      </w:r>
    </w:p>
    <w:p w:rsidR="00A8139F" w:rsidRDefault="00A8139F" w:rsidP="00ED052B">
      <w:pPr>
        <w:jc w:val="right"/>
        <w:rPr>
          <w:bCs/>
          <w:lang w:val="ru-RU" w:eastAsia="ru-RU"/>
        </w:rPr>
      </w:pPr>
      <w:r>
        <w:rPr>
          <w:bCs/>
          <w:lang w:val="ru-RU" w:eastAsia="ru-RU"/>
        </w:rPr>
        <w:t xml:space="preserve">Приказом МКУ «Комитет </w:t>
      </w:r>
      <w:proofErr w:type="gramStart"/>
      <w:r>
        <w:rPr>
          <w:bCs/>
          <w:lang w:val="ru-RU" w:eastAsia="ru-RU"/>
        </w:rPr>
        <w:t>по</w:t>
      </w:r>
      <w:proofErr w:type="gramEnd"/>
    </w:p>
    <w:p w:rsidR="00A8139F" w:rsidRDefault="00A8139F" w:rsidP="00ED052B">
      <w:pPr>
        <w:jc w:val="right"/>
        <w:rPr>
          <w:bCs/>
          <w:lang w:val="ru-RU" w:eastAsia="ru-RU"/>
        </w:rPr>
      </w:pPr>
      <w:r>
        <w:rPr>
          <w:bCs/>
          <w:lang w:val="ru-RU" w:eastAsia="ru-RU"/>
        </w:rPr>
        <w:t>культуре Енисейского района»</w:t>
      </w:r>
    </w:p>
    <w:p w:rsidR="00ED052B" w:rsidRPr="003050E6" w:rsidRDefault="00ED052B" w:rsidP="00ED052B">
      <w:pPr>
        <w:jc w:val="right"/>
        <w:rPr>
          <w:bCs/>
          <w:u w:val="single"/>
          <w:lang w:val="ru-RU" w:eastAsia="ru-RU"/>
        </w:rPr>
      </w:pPr>
      <w:r w:rsidRPr="003050E6">
        <w:rPr>
          <w:bCs/>
          <w:u w:val="single"/>
          <w:lang w:val="ru-RU" w:eastAsia="ru-RU"/>
        </w:rPr>
        <w:t>от</w:t>
      </w:r>
      <w:r w:rsidR="00707EB1">
        <w:rPr>
          <w:bCs/>
          <w:u w:val="single"/>
          <w:lang w:val="ru-RU" w:eastAsia="ru-RU"/>
        </w:rPr>
        <w:t xml:space="preserve"> 17.01.2022</w:t>
      </w:r>
      <w:r w:rsidR="003050E6" w:rsidRPr="003050E6">
        <w:rPr>
          <w:bCs/>
          <w:u w:val="single"/>
          <w:lang w:val="ru-RU" w:eastAsia="ru-RU"/>
        </w:rPr>
        <w:t xml:space="preserve"> г. </w:t>
      </w:r>
      <w:r w:rsidRPr="003050E6">
        <w:rPr>
          <w:bCs/>
          <w:u w:val="single"/>
          <w:lang w:val="ru-RU" w:eastAsia="ru-RU"/>
        </w:rPr>
        <w:t xml:space="preserve">№ </w:t>
      </w:r>
      <w:r w:rsidR="0061649D">
        <w:rPr>
          <w:bCs/>
          <w:u w:val="single"/>
          <w:lang w:val="ru-RU" w:eastAsia="ru-RU"/>
        </w:rPr>
        <w:t xml:space="preserve"> 01-05/15</w:t>
      </w:r>
    </w:p>
    <w:p w:rsidR="00ED052B" w:rsidRPr="00A64271" w:rsidRDefault="00ED052B" w:rsidP="00ED052B">
      <w:pPr>
        <w:rPr>
          <w:bCs/>
          <w:lang w:val="ru-RU" w:eastAsia="ru-RU"/>
        </w:rPr>
      </w:pPr>
    </w:p>
    <w:p w:rsidR="00ED052B" w:rsidRPr="00BC50E9" w:rsidRDefault="00ED052B" w:rsidP="00ED052B">
      <w:pPr>
        <w:rPr>
          <w:bCs/>
          <w:sz w:val="28"/>
          <w:szCs w:val="28"/>
          <w:lang w:val="ru-RU" w:eastAsia="ru-RU"/>
        </w:rPr>
      </w:pPr>
    </w:p>
    <w:p w:rsidR="00ED052B" w:rsidRDefault="00ED052B" w:rsidP="00ED052B">
      <w:pPr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Муниципальное</w:t>
      </w:r>
      <w:r w:rsidRPr="00BC50E9">
        <w:rPr>
          <w:b/>
          <w:bCs/>
          <w:sz w:val="28"/>
          <w:szCs w:val="28"/>
          <w:lang w:val="ru-RU" w:eastAsia="ru-RU"/>
        </w:rPr>
        <w:t xml:space="preserve"> задание</w:t>
      </w:r>
    </w:p>
    <w:p w:rsidR="00ED052B" w:rsidRPr="00806A6F" w:rsidRDefault="0061649D" w:rsidP="00ED052B">
      <w:pPr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на 2022 год и на плановый период 2023 и 2024</w:t>
      </w:r>
      <w:r w:rsidR="00ED052B" w:rsidRPr="00806A6F">
        <w:rPr>
          <w:b/>
          <w:bCs/>
          <w:sz w:val="28"/>
          <w:szCs w:val="28"/>
          <w:lang w:val="ru-RU" w:eastAsia="ru-RU"/>
        </w:rPr>
        <w:t xml:space="preserve"> годов</w:t>
      </w:r>
    </w:p>
    <w:p w:rsidR="00ED052B" w:rsidRPr="008E7F08" w:rsidRDefault="00ED052B" w:rsidP="00ED052B">
      <w:pPr>
        <w:rPr>
          <w:sz w:val="20"/>
          <w:szCs w:val="20"/>
          <w:lang w:val="ru-RU"/>
        </w:rPr>
      </w:pPr>
    </w:p>
    <w:p w:rsidR="00ED052B" w:rsidRPr="008E7F08" w:rsidRDefault="00ED052B" w:rsidP="00ED052B">
      <w:pPr>
        <w:rPr>
          <w:sz w:val="20"/>
          <w:szCs w:val="20"/>
          <w:lang w:val="ru-RU"/>
        </w:rPr>
      </w:pPr>
    </w:p>
    <w:tbl>
      <w:tblPr>
        <w:tblW w:w="14616" w:type="dxa"/>
        <w:tblInd w:w="-34" w:type="dxa"/>
        <w:tblLook w:val="04A0"/>
      </w:tblPr>
      <w:tblGrid>
        <w:gridCol w:w="11355"/>
        <w:gridCol w:w="1843"/>
        <w:gridCol w:w="1476"/>
      </w:tblGrid>
      <w:tr w:rsidR="00ED052B" w:rsidRPr="005030AA" w:rsidTr="00C275D6">
        <w:trPr>
          <w:trHeight w:val="98"/>
        </w:trPr>
        <w:tc>
          <w:tcPr>
            <w:tcW w:w="113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52B" w:rsidRPr="005030AA" w:rsidRDefault="00ED052B" w:rsidP="00C275D6">
            <w:pPr>
              <w:rPr>
                <w:sz w:val="28"/>
                <w:szCs w:val="28"/>
                <w:lang w:val="ru-RU" w:eastAsia="ru-RU"/>
              </w:rPr>
            </w:pPr>
            <w:bookmarkStart w:id="0" w:name="RANGE!A1:FE80"/>
            <w:bookmarkEnd w:id="0"/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5030AA" w:rsidRDefault="00ED052B" w:rsidP="00C275D6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2B" w:rsidRPr="005030AA" w:rsidRDefault="00ED052B" w:rsidP="00C275D6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Коды</w:t>
            </w:r>
          </w:p>
        </w:tc>
      </w:tr>
      <w:tr w:rsidR="00ED052B" w:rsidRPr="004B1137" w:rsidTr="00C275D6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52B" w:rsidRPr="002204A9" w:rsidRDefault="00ED052B" w:rsidP="00C275D6">
            <w:pPr>
              <w:rPr>
                <w:sz w:val="26"/>
                <w:szCs w:val="26"/>
                <w:lang w:val="ru-RU" w:eastAsia="ru-RU"/>
              </w:rPr>
            </w:pPr>
            <w:r w:rsidRPr="002204A9">
              <w:rPr>
                <w:sz w:val="26"/>
                <w:szCs w:val="26"/>
                <w:lang w:val="ru-RU" w:eastAsia="ru-RU"/>
              </w:rPr>
              <w:t>Наименование муниципального учреждения (обособленного подразделения)</w:t>
            </w:r>
          </w:p>
          <w:p w:rsidR="00ED052B" w:rsidRPr="002204A9" w:rsidRDefault="00ED052B" w:rsidP="00C275D6">
            <w:pPr>
              <w:rPr>
                <w:b/>
                <w:sz w:val="26"/>
                <w:szCs w:val="26"/>
                <w:lang w:val="ru-RU" w:eastAsia="ru-RU"/>
              </w:rPr>
            </w:pPr>
            <w:r w:rsidRPr="002204A9">
              <w:rPr>
                <w:b/>
                <w:sz w:val="26"/>
                <w:szCs w:val="26"/>
                <w:lang w:val="ru-RU" w:eastAsia="ru-RU"/>
              </w:rPr>
              <w:t xml:space="preserve">Муниципальное бюджетное учреждение дополнительного образования </w:t>
            </w:r>
          </w:p>
          <w:p w:rsidR="00ED052B" w:rsidRPr="002204A9" w:rsidRDefault="00ED052B" w:rsidP="00C275D6">
            <w:pPr>
              <w:rPr>
                <w:sz w:val="26"/>
                <w:szCs w:val="26"/>
                <w:lang w:val="ru-RU" w:eastAsia="ru-RU"/>
              </w:rPr>
            </w:pPr>
            <w:r w:rsidRPr="002204A9">
              <w:rPr>
                <w:b/>
                <w:sz w:val="26"/>
                <w:szCs w:val="26"/>
                <w:lang w:val="ru-RU" w:eastAsia="ru-RU"/>
              </w:rPr>
              <w:t xml:space="preserve">«Детская школа искусств п. </w:t>
            </w:r>
            <w:proofErr w:type="spellStart"/>
            <w:r w:rsidRPr="002204A9">
              <w:rPr>
                <w:b/>
                <w:sz w:val="26"/>
                <w:szCs w:val="26"/>
                <w:lang w:val="ru-RU" w:eastAsia="ru-RU"/>
              </w:rPr>
              <w:t>Подтёсово</w:t>
            </w:r>
            <w:proofErr w:type="spellEnd"/>
            <w:r w:rsidRPr="002204A9">
              <w:rPr>
                <w:b/>
                <w:sz w:val="26"/>
                <w:szCs w:val="26"/>
                <w:lang w:val="ru-RU"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2204A9" w:rsidRDefault="00ED052B" w:rsidP="00C275D6">
            <w:pPr>
              <w:jc w:val="right"/>
              <w:rPr>
                <w:sz w:val="26"/>
                <w:szCs w:val="26"/>
                <w:lang w:val="ru-RU" w:eastAsia="ru-RU"/>
              </w:rPr>
            </w:pPr>
            <w:r w:rsidRPr="002204A9">
              <w:rPr>
                <w:sz w:val="26"/>
                <w:szCs w:val="26"/>
                <w:lang w:val="ru-RU" w:eastAsia="ru-RU"/>
              </w:rPr>
              <w:t xml:space="preserve">Форма </w:t>
            </w:r>
            <w:proofErr w:type="gramStart"/>
            <w:r w:rsidRPr="002204A9">
              <w:rPr>
                <w:sz w:val="26"/>
                <w:szCs w:val="26"/>
                <w:lang w:val="ru-RU" w:eastAsia="ru-RU"/>
              </w:rPr>
              <w:t>по</w:t>
            </w:r>
            <w:proofErr w:type="gramEnd"/>
            <w:r w:rsidRPr="002204A9">
              <w:rPr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52B" w:rsidRPr="005030AA" w:rsidRDefault="00ED052B" w:rsidP="00C275D6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3E4704">
              <w:rPr>
                <w:sz w:val="28"/>
                <w:szCs w:val="28"/>
                <w:lang w:val="ru-RU" w:eastAsia="ru-RU"/>
              </w:rPr>
              <w:t>0506001</w:t>
            </w:r>
          </w:p>
        </w:tc>
      </w:tr>
      <w:tr w:rsidR="00ED052B" w:rsidRPr="004B1137" w:rsidTr="00C275D6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052B" w:rsidRPr="002204A9" w:rsidRDefault="00ED052B" w:rsidP="00C275D6">
            <w:pPr>
              <w:rPr>
                <w:sz w:val="26"/>
                <w:szCs w:val="26"/>
                <w:lang w:val="ru-RU" w:eastAsia="ru-RU"/>
              </w:rPr>
            </w:pPr>
            <w:r w:rsidRPr="002204A9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2204A9" w:rsidRDefault="00ED052B" w:rsidP="00C275D6">
            <w:pPr>
              <w:jc w:val="right"/>
              <w:rPr>
                <w:sz w:val="26"/>
                <w:szCs w:val="26"/>
                <w:lang w:val="ru-RU" w:eastAsia="ru-RU"/>
              </w:rPr>
            </w:pPr>
            <w:r w:rsidRPr="002204A9">
              <w:rPr>
                <w:sz w:val="26"/>
                <w:szCs w:val="26"/>
                <w:lang w:val="ru-RU" w:eastAsia="ru-RU"/>
              </w:rPr>
              <w:t xml:space="preserve">ОКУД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2B" w:rsidRPr="005030AA" w:rsidRDefault="00ED052B" w:rsidP="00C275D6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ED052B" w:rsidRPr="00A8139F" w:rsidTr="00C275D6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052B" w:rsidRPr="002204A9" w:rsidRDefault="00ED052B" w:rsidP="00C275D6">
            <w:pPr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2204A9" w:rsidRDefault="00ED052B" w:rsidP="00C275D6">
            <w:pPr>
              <w:jc w:val="right"/>
              <w:rPr>
                <w:sz w:val="26"/>
                <w:szCs w:val="26"/>
                <w:lang w:val="ru-RU" w:eastAsia="ru-RU"/>
              </w:rPr>
            </w:pPr>
            <w:r w:rsidRPr="002204A9">
              <w:rPr>
                <w:sz w:val="26"/>
                <w:szCs w:val="26"/>
                <w:lang w:val="ru-RU" w:eastAsia="ru-RU"/>
              </w:rPr>
              <w:t xml:space="preserve">Дата 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2B" w:rsidRPr="005030AA" w:rsidRDefault="00CF6215" w:rsidP="00C275D6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17</w:t>
            </w:r>
            <w:r w:rsidR="009A0EAF">
              <w:rPr>
                <w:sz w:val="28"/>
                <w:szCs w:val="28"/>
                <w:lang w:val="ru-RU" w:eastAsia="ru-RU"/>
              </w:rPr>
              <w:t>.01</w:t>
            </w:r>
            <w:r w:rsidR="00A8139F">
              <w:rPr>
                <w:sz w:val="28"/>
                <w:szCs w:val="28"/>
                <w:lang w:val="ru-RU" w:eastAsia="ru-RU"/>
              </w:rPr>
              <w:t>.</w:t>
            </w:r>
            <w:r w:rsidR="00ED052B">
              <w:rPr>
                <w:sz w:val="28"/>
                <w:szCs w:val="28"/>
                <w:lang w:val="ru-RU" w:eastAsia="ru-RU"/>
              </w:rPr>
              <w:t>20</w:t>
            </w:r>
            <w:r w:rsidR="00CB2938">
              <w:rPr>
                <w:sz w:val="28"/>
                <w:szCs w:val="28"/>
                <w:lang w:val="ru-RU" w:eastAsia="ru-RU"/>
              </w:rPr>
              <w:t>2</w:t>
            </w: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</w:tr>
      <w:tr w:rsidR="00ED052B" w:rsidRPr="00A8139F" w:rsidTr="00C275D6">
        <w:trPr>
          <w:trHeight w:val="150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52B" w:rsidRPr="002204A9" w:rsidRDefault="00ED052B" w:rsidP="00C275D6">
            <w:pPr>
              <w:rPr>
                <w:sz w:val="26"/>
                <w:szCs w:val="26"/>
                <w:lang w:val="ru-RU" w:eastAsia="ru-RU"/>
              </w:rPr>
            </w:pPr>
            <w:r w:rsidRPr="002204A9">
              <w:rPr>
                <w:sz w:val="26"/>
                <w:szCs w:val="26"/>
                <w:lang w:val="ru-RU" w:eastAsia="ru-RU"/>
              </w:rPr>
              <w:t>Виды деятельности муниципального учреждения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2204A9" w:rsidRDefault="00ED052B" w:rsidP="00C275D6">
            <w:pPr>
              <w:jc w:val="right"/>
              <w:rPr>
                <w:sz w:val="26"/>
                <w:szCs w:val="26"/>
                <w:lang w:val="ru-RU" w:eastAsia="ru-RU"/>
              </w:rPr>
            </w:pPr>
            <w:r w:rsidRPr="002204A9">
              <w:rPr>
                <w:sz w:val="26"/>
                <w:szCs w:val="26"/>
                <w:lang w:val="ru-RU" w:eastAsia="ru-RU"/>
              </w:rPr>
              <w:t xml:space="preserve">по сводному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52B" w:rsidRPr="005030AA" w:rsidRDefault="00ED052B" w:rsidP="00C275D6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ED052B" w:rsidRPr="00A8139F" w:rsidTr="00C275D6">
        <w:trPr>
          <w:trHeight w:val="9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052B" w:rsidRPr="002204A9" w:rsidRDefault="00ED052B" w:rsidP="00C275D6">
            <w:pPr>
              <w:rPr>
                <w:b/>
                <w:sz w:val="26"/>
                <w:szCs w:val="26"/>
                <w:lang w:val="ru-RU" w:eastAsia="ru-RU"/>
              </w:rPr>
            </w:pPr>
            <w:r w:rsidRPr="002204A9">
              <w:rPr>
                <w:b/>
                <w:sz w:val="26"/>
                <w:szCs w:val="26"/>
                <w:lang w:val="ru-RU" w:eastAsia="ru-RU"/>
              </w:rPr>
              <w:t>Образование и наука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2204A9" w:rsidRDefault="00ED052B" w:rsidP="00C275D6">
            <w:pPr>
              <w:jc w:val="right"/>
              <w:rPr>
                <w:sz w:val="26"/>
                <w:szCs w:val="26"/>
                <w:lang w:val="ru-RU" w:eastAsia="ru-RU"/>
              </w:rPr>
            </w:pPr>
            <w:r w:rsidRPr="002204A9">
              <w:rPr>
                <w:sz w:val="26"/>
                <w:szCs w:val="26"/>
                <w:lang w:val="ru-RU" w:eastAsia="ru-RU"/>
              </w:rPr>
              <w:t xml:space="preserve">реестру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2B" w:rsidRPr="005030AA" w:rsidRDefault="00ED052B" w:rsidP="00C275D6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ED052B" w:rsidRPr="005030AA" w:rsidTr="00C275D6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052B" w:rsidRPr="002204A9" w:rsidRDefault="00ED052B" w:rsidP="00C275D6">
            <w:pPr>
              <w:rPr>
                <w:sz w:val="26"/>
                <w:szCs w:val="26"/>
                <w:lang w:val="ru-RU" w:eastAsia="ru-RU"/>
              </w:rPr>
            </w:pPr>
            <w:r w:rsidRPr="002204A9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2204A9" w:rsidRDefault="00ED052B" w:rsidP="00C275D6">
            <w:pPr>
              <w:jc w:val="right"/>
              <w:rPr>
                <w:sz w:val="26"/>
                <w:szCs w:val="26"/>
                <w:lang w:val="ru-RU" w:eastAsia="ru-RU"/>
              </w:rPr>
            </w:pPr>
            <w:r w:rsidRPr="002204A9">
              <w:rPr>
                <w:sz w:val="26"/>
                <w:szCs w:val="26"/>
                <w:lang w:val="ru-RU" w:eastAsia="ru-RU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2B" w:rsidRPr="005030AA" w:rsidRDefault="00946D7C" w:rsidP="00C275D6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85.41</w:t>
            </w:r>
          </w:p>
        </w:tc>
      </w:tr>
      <w:tr w:rsidR="00ED052B" w:rsidRPr="005030AA" w:rsidTr="00C275D6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052B" w:rsidRPr="002204A9" w:rsidRDefault="00ED052B" w:rsidP="00C275D6">
            <w:pPr>
              <w:rPr>
                <w:sz w:val="26"/>
                <w:szCs w:val="26"/>
                <w:lang w:val="ru-RU" w:eastAsia="ru-RU"/>
              </w:rPr>
            </w:pPr>
            <w:r w:rsidRPr="002204A9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2204A9" w:rsidRDefault="00ED052B" w:rsidP="00C275D6">
            <w:pPr>
              <w:jc w:val="right"/>
              <w:rPr>
                <w:sz w:val="26"/>
                <w:szCs w:val="26"/>
                <w:lang w:val="ru-RU" w:eastAsia="ru-RU"/>
              </w:rPr>
            </w:pPr>
            <w:r w:rsidRPr="002204A9">
              <w:rPr>
                <w:sz w:val="26"/>
                <w:szCs w:val="26"/>
                <w:lang w:val="ru-RU" w:eastAsia="ru-RU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2B" w:rsidRPr="005030AA" w:rsidRDefault="00ED052B" w:rsidP="00C275D6">
            <w:pPr>
              <w:rPr>
                <w:sz w:val="28"/>
                <w:szCs w:val="28"/>
                <w:lang w:val="ru-RU" w:eastAsia="ru-RU"/>
              </w:rPr>
            </w:pPr>
          </w:p>
        </w:tc>
      </w:tr>
    </w:tbl>
    <w:p w:rsidR="00ED052B" w:rsidRDefault="00ED052B" w:rsidP="00ED052B">
      <w:pPr>
        <w:jc w:val="center"/>
        <w:rPr>
          <w:sz w:val="28"/>
          <w:szCs w:val="28"/>
          <w:lang w:val="ru-RU" w:eastAsia="ru-RU"/>
        </w:rPr>
      </w:pPr>
    </w:p>
    <w:p w:rsidR="003176F7" w:rsidRDefault="003176F7" w:rsidP="003176F7">
      <w:pPr>
        <w:rPr>
          <w:sz w:val="28"/>
          <w:szCs w:val="28"/>
          <w:lang w:val="ru-RU" w:eastAsia="ru-RU"/>
        </w:rPr>
      </w:pPr>
    </w:p>
    <w:p w:rsidR="003176F7" w:rsidRDefault="003176F7" w:rsidP="003176F7">
      <w:pPr>
        <w:rPr>
          <w:sz w:val="28"/>
          <w:szCs w:val="28"/>
          <w:lang w:val="ru-RU" w:eastAsia="ru-RU"/>
        </w:rPr>
      </w:pPr>
    </w:p>
    <w:p w:rsidR="003176F7" w:rsidRDefault="003176F7" w:rsidP="003176F7">
      <w:pPr>
        <w:rPr>
          <w:sz w:val="28"/>
          <w:szCs w:val="28"/>
          <w:lang w:val="ru-RU" w:eastAsia="ru-RU"/>
        </w:rPr>
      </w:pPr>
    </w:p>
    <w:p w:rsidR="003176F7" w:rsidRDefault="003176F7" w:rsidP="003176F7">
      <w:pPr>
        <w:rPr>
          <w:sz w:val="28"/>
          <w:szCs w:val="28"/>
          <w:lang w:val="ru-RU" w:eastAsia="ru-RU"/>
        </w:rPr>
      </w:pPr>
    </w:p>
    <w:p w:rsidR="003176F7" w:rsidRDefault="003176F7" w:rsidP="003176F7">
      <w:pPr>
        <w:rPr>
          <w:sz w:val="28"/>
          <w:szCs w:val="28"/>
          <w:lang w:val="ru-RU" w:eastAsia="ru-RU"/>
        </w:rPr>
      </w:pPr>
    </w:p>
    <w:p w:rsidR="003176F7" w:rsidRDefault="003176F7" w:rsidP="003176F7">
      <w:pPr>
        <w:rPr>
          <w:sz w:val="28"/>
          <w:szCs w:val="28"/>
          <w:lang w:val="ru-RU" w:eastAsia="ru-RU"/>
        </w:rPr>
      </w:pPr>
    </w:p>
    <w:p w:rsidR="003176F7" w:rsidRDefault="003176F7" w:rsidP="003176F7">
      <w:pPr>
        <w:rPr>
          <w:sz w:val="28"/>
          <w:szCs w:val="28"/>
          <w:lang w:val="ru-RU" w:eastAsia="ru-RU"/>
        </w:rPr>
      </w:pPr>
    </w:p>
    <w:p w:rsidR="003176F7" w:rsidRDefault="003176F7" w:rsidP="003176F7">
      <w:pPr>
        <w:rPr>
          <w:sz w:val="28"/>
          <w:szCs w:val="28"/>
          <w:lang w:val="ru-RU" w:eastAsia="ru-RU"/>
        </w:rPr>
      </w:pPr>
    </w:p>
    <w:p w:rsidR="003176F7" w:rsidRDefault="003176F7" w:rsidP="003176F7">
      <w:pPr>
        <w:rPr>
          <w:sz w:val="28"/>
          <w:szCs w:val="28"/>
          <w:lang w:val="ru-RU" w:eastAsia="ru-RU"/>
        </w:rPr>
      </w:pPr>
    </w:p>
    <w:p w:rsidR="003176F7" w:rsidRDefault="003176F7" w:rsidP="003176F7">
      <w:pPr>
        <w:rPr>
          <w:sz w:val="28"/>
          <w:szCs w:val="28"/>
          <w:lang w:val="ru-RU" w:eastAsia="ru-RU"/>
        </w:rPr>
      </w:pPr>
    </w:p>
    <w:p w:rsidR="003176F7" w:rsidRDefault="003176F7" w:rsidP="003176F7">
      <w:pPr>
        <w:rPr>
          <w:sz w:val="28"/>
          <w:szCs w:val="28"/>
          <w:lang w:val="ru-RU" w:eastAsia="ru-RU"/>
        </w:rPr>
      </w:pPr>
    </w:p>
    <w:p w:rsidR="00ED052B" w:rsidRPr="003176F7" w:rsidRDefault="00ED052B" w:rsidP="003176F7">
      <w:pPr>
        <w:jc w:val="center"/>
        <w:rPr>
          <w:vertAlign w:val="superscript"/>
          <w:lang w:val="ru-RU" w:eastAsia="ru-RU"/>
        </w:rPr>
      </w:pPr>
      <w:r w:rsidRPr="00AB2E8A">
        <w:rPr>
          <w:lang w:val="ru-RU" w:eastAsia="ru-RU"/>
        </w:rPr>
        <w:t>Часть 1. Сведения об оказываемых муниципальных услугах</w:t>
      </w:r>
      <w:proofErr w:type="gramStart"/>
      <w:r w:rsidRPr="00AB2E8A">
        <w:rPr>
          <w:vertAlign w:val="superscript"/>
          <w:lang w:val="ru-RU" w:eastAsia="ru-RU"/>
        </w:rPr>
        <w:t>1</w:t>
      </w:r>
      <w:proofErr w:type="gramEnd"/>
    </w:p>
    <w:p w:rsidR="00ED052B" w:rsidRPr="00AB2E8A" w:rsidRDefault="00ED052B" w:rsidP="003176F7">
      <w:pPr>
        <w:jc w:val="center"/>
        <w:rPr>
          <w:lang w:val="ru-RU"/>
        </w:rPr>
      </w:pPr>
      <w:r w:rsidRPr="00AB2E8A">
        <w:rPr>
          <w:lang w:val="ru-RU" w:eastAsia="ru-RU"/>
        </w:rPr>
        <w:t>Раздел 1.</w:t>
      </w:r>
    </w:p>
    <w:tbl>
      <w:tblPr>
        <w:tblW w:w="14459" w:type="dxa"/>
        <w:tblInd w:w="250" w:type="dxa"/>
        <w:tblLayout w:type="fixed"/>
        <w:tblLook w:val="04A0"/>
      </w:tblPr>
      <w:tblGrid>
        <w:gridCol w:w="5103"/>
        <w:gridCol w:w="1276"/>
        <w:gridCol w:w="3827"/>
        <w:gridCol w:w="2835"/>
        <w:gridCol w:w="1418"/>
      </w:tblGrid>
      <w:tr w:rsidR="00ED052B" w:rsidRPr="00AB2E8A" w:rsidTr="003176F7">
        <w:trPr>
          <w:trHeight w:val="125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52B" w:rsidRPr="00AB2E8A" w:rsidRDefault="00ED052B" w:rsidP="00C275D6">
            <w:pPr>
              <w:numPr>
                <w:ilvl w:val="0"/>
                <w:numId w:val="1"/>
              </w:numPr>
              <w:rPr>
                <w:lang w:val="ru-RU" w:eastAsia="ru-RU"/>
              </w:rPr>
            </w:pPr>
            <w:r w:rsidRPr="00AB2E8A">
              <w:rPr>
                <w:lang w:val="ru-RU" w:eastAsia="ru-RU"/>
              </w:rPr>
              <w:t>Наим</w:t>
            </w:r>
            <w:r w:rsidR="00C4026B" w:rsidRPr="00AB2E8A">
              <w:rPr>
                <w:lang w:val="ru-RU" w:eastAsia="ru-RU"/>
              </w:rPr>
              <w:t xml:space="preserve">енование муниципальной услуги </w:t>
            </w:r>
          </w:p>
          <w:p w:rsidR="00ED052B" w:rsidRPr="00AB2E8A" w:rsidRDefault="00ED052B" w:rsidP="00C275D6">
            <w:pPr>
              <w:rPr>
                <w:lang w:val="ru-RU" w:eastAsia="ru-RU"/>
              </w:rPr>
            </w:pPr>
          </w:p>
          <w:p w:rsidR="00ED052B" w:rsidRPr="00AB2E8A" w:rsidRDefault="00ED052B" w:rsidP="00C275D6">
            <w:pPr>
              <w:rPr>
                <w:lang w:val="ru-RU" w:eastAsia="ru-RU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052B" w:rsidRPr="00AB2E8A" w:rsidRDefault="00ED052B" w:rsidP="00C275D6">
            <w:pPr>
              <w:rPr>
                <w:b/>
                <w:lang w:val="ru-RU" w:eastAsia="ru-RU"/>
              </w:rPr>
            </w:pPr>
            <w:r w:rsidRPr="00AB2E8A">
              <w:rPr>
                <w:lang w:val="ru-RU" w:eastAsia="ru-RU"/>
              </w:rPr>
              <w:t> </w:t>
            </w:r>
            <w:r w:rsidR="003176F7">
              <w:rPr>
                <w:b/>
                <w:lang w:val="ru-RU" w:eastAsia="ru-RU"/>
              </w:rPr>
              <w:t>Р</w:t>
            </w:r>
            <w:r w:rsidRPr="00AB2E8A">
              <w:rPr>
                <w:b/>
                <w:lang w:val="ru-RU" w:eastAsia="ru-RU"/>
              </w:rPr>
              <w:t xml:space="preserve">еализация дополнительных  </w:t>
            </w:r>
            <w:r w:rsidR="008A7903" w:rsidRPr="00AB2E8A">
              <w:rPr>
                <w:b/>
                <w:lang w:val="ru-RU" w:eastAsia="ru-RU"/>
              </w:rPr>
              <w:t xml:space="preserve">общеобразовательных </w:t>
            </w:r>
            <w:proofErr w:type="spellStart"/>
            <w:r w:rsidRPr="00AB2E8A">
              <w:rPr>
                <w:b/>
                <w:lang w:val="ru-RU" w:eastAsia="ru-RU"/>
              </w:rPr>
              <w:t>предпрофессиональных</w:t>
            </w:r>
            <w:proofErr w:type="spellEnd"/>
            <w:r w:rsidRPr="00AB2E8A">
              <w:rPr>
                <w:b/>
                <w:lang w:val="ru-RU" w:eastAsia="ru-RU"/>
              </w:rPr>
              <w:t xml:space="preserve">  программ в области искусств</w:t>
            </w:r>
          </w:p>
          <w:p w:rsidR="00ED052B" w:rsidRPr="00AB2E8A" w:rsidRDefault="00ED052B" w:rsidP="00C275D6">
            <w:pPr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AB2E8A" w:rsidRDefault="00ED052B" w:rsidP="00C275D6">
            <w:pPr>
              <w:jc w:val="right"/>
              <w:rPr>
                <w:lang w:val="ru-RU" w:eastAsia="ru-RU"/>
              </w:rPr>
            </w:pPr>
            <w:r w:rsidRPr="00AB2E8A">
              <w:rPr>
                <w:lang w:val="ru-RU" w:eastAsia="ru-RU"/>
              </w:rPr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052B" w:rsidRPr="00AB2E8A" w:rsidRDefault="00ED052B" w:rsidP="00C275D6">
            <w:pPr>
              <w:rPr>
                <w:lang w:val="ru-RU" w:eastAsia="ru-RU"/>
              </w:rPr>
            </w:pPr>
          </w:p>
        </w:tc>
      </w:tr>
      <w:tr w:rsidR="00ED052B" w:rsidRPr="00AB2E8A" w:rsidTr="003176F7">
        <w:trPr>
          <w:trHeight w:val="7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052B" w:rsidRPr="00AB2E8A" w:rsidRDefault="00ED052B" w:rsidP="00C275D6">
            <w:pPr>
              <w:rPr>
                <w:lang w:val="ru-RU" w:eastAsia="ru-RU"/>
              </w:rPr>
            </w:pPr>
            <w:r w:rsidRPr="00AB2E8A">
              <w:rPr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AB2E8A" w:rsidRDefault="00ED052B" w:rsidP="00C275D6">
            <w:pPr>
              <w:jc w:val="right"/>
              <w:rPr>
                <w:lang w:val="ru-RU" w:eastAsia="ru-RU"/>
              </w:rPr>
            </w:pPr>
            <w:r w:rsidRPr="00AB2E8A">
              <w:rPr>
                <w:lang w:val="ru-RU" w:eastAsia="ru-RU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052B" w:rsidRPr="00AB2E8A" w:rsidRDefault="00ED052B" w:rsidP="00C275D6">
            <w:pPr>
              <w:rPr>
                <w:lang w:val="ru-RU" w:eastAsia="ru-RU"/>
              </w:rPr>
            </w:pPr>
          </w:p>
        </w:tc>
      </w:tr>
      <w:tr w:rsidR="00ED052B" w:rsidRPr="00AB2E8A" w:rsidTr="004C0410">
        <w:trPr>
          <w:trHeight w:val="70"/>
        </w:trPr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052B" w:rsidRPr="00AB2E8A" w:rsidRDefault="00ED052B" w:rsidP="00C275D6">
            <w:pPr>
              <w:rPr>
                <w:lang w:val="ru-RU" w:eastAsia="ru-RU"/>
              </w:rPr>
            </w:pPr>
            <w:r w:rsidRPr="00AB2E8A">
              <w:rPr>
                <w:lang w:val="ru-RU" w:eastAsia="ru-RU"/>
              </w:rPr>
              <w:t xml:space="preserve">2. Категории потребителей муниципальной услуги – </w:t>
            </w:r>
          </w:p>
          <w:p w:rsidR="00ED052B" w:rsidRPr="00AB2E8A" w:rsidRDefault="00ED052B" w:rsidP="00C275D6">
            <w:pPr>
              <w:rPr>
                <w:lang w:val="ru-RU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052B" w:rsidRPr="00AB2E8A" w:rsidRDefault="00ED052B" w:rsidP="00C275D6">
            <w:pPr>
              <w:rPr>
                <w:b/>
                <w:lang w:val="ru-RU" w:eastAsia="ru-RU"/>
              </w:rPr>
            </w:pPr>
            <w:r w:rsidRPr="00AB2E8A">
              <w:rPr>
                <w:lang w:val="ru-RU" w:eastAsia="ru-RU"/>
              </w:rPr>
              <w:t> </w:t>
            </w:r>
            <w:r w:rsidRPr="00AB2E8A">
              <w:rPr>
                <w:b/>
                <w:lang w:val="ru-RU" w:eastAsia="ru-RU"/>
              </w:rPr>
              <w:t>Физические лица</w:t>
            </w:r>
            <w:r w:rsidR="00C4026B" w:rsidRPr="00AB2E8A">
              <w:rPr>
                <w:b/>
                <w:lang w:val="ru-RU" w:eastAsia="ru-RU"/>
              </w:rPr>
              <w:t>, имеющие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AB2E8A" w:rsidRDefault="00ED052B" w:rsidP="00C275D6">
            <w:pPr>
              <w:jc w:val="right"/>
              <w:rPr>
                <w:lang w:val="ru-RU" w:eastAsia="ru-RU"/>
              </w:rPr>
            </w:pPr>
            <w:r w:rsidRPr="00AB2E8A">
              <w:rPr>
                <w:lang w:val="ru-RU" w:eastAsia="ru-RU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52B" w:rsidRPr="00AB2E8A" w:rsidRDefault="00ED052B" w:rsidP="00C275D6">
            <w:pPr>
              <w:rPr>
                <w:lang w:val="ru-RU" w:eastAsia="ru-RU"/>
              </w:rPr>
            </w:pPr>
          </w:p>
        </w:tc>
      </w:tr>
      <w:tr w:rsidR="00ED052B" w:rsidRPr="00707EB1" w:rsidTr="004C0410">
        <w:trPr>
          <w:trHeight w:val="7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052B" w:rsidRPr="00AB2E8A" w:rsidRDefault="00ED052B" w:rsidP="00C275D6">
            <w:pPr>
              <w:rPr>
                <w:lang w:val="ru-RU" w:eastAsia="ru-RU"/>
              </w:rPr>
            </w:pPr>
            <w:r w:rsidRPr="00AB2E8A">
              <w:rPr>
                <w:lang w:val="ru-RU" w:eastAsia="ru-RU"/>
              </w:rPr>
              <w:t> </w:t>
            </w:r>
            <w:r w:rsidR="00C4026B" w:rsidRPr="00AB2E8A">
              <w:rPr>
                <w:b/>
                <w:u w:val="single"/>
                <w:lang w:val="ru-RU" w:eastAsia="ru-RU"/>
              </w:rPr>
              <w:t>необходимые для освоения соответствующей образовательной программы</w:t>
            </w:r>
            <w:r w:rsidR="00C4026B" w:rsidRPr="00AB2E8A">
              <w:rPr>
                <w:lang w:val="ru-RU" w:eastAsia="ru-RU"/>
              </w:rPr>
              <w:t>_________</w:t>
            </w:r>
            <w:r w:rsidR="00C4026B" w:rsidRPr="00AB2E8A">
              <w:rPr>
                <w:b/>
                <w:lang w:val="ru-RU" w:eastAsia="ru-RU"/>
              </w:rPr>
              <w:t xml:space="preserve"> творческие способности и физические данные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52B" w:rsidRPr="00AB2E8A" w:rsidRDefault="00ED052B" w:rsidP="00C275D6">
            <w:pPr>
              <w:rPr>
                <w:lang w:val="ru-RU" w:eastAsia="ru-RU"/>
              </w:rPr>
            </w:pPr>
          </w:p>
        </w:tc>
      </w:tr>
      <w:tr w:rsidR="00ED052B" w:rsidRPr="00707EB1" w:rsidTr="004C0410">
        <w:trPr>
          <w:trHeight w:val="70"/>
        </w:trPr>
        <w:tc>
          <w:tcPr>
            <w:tcW w:w="14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52B" w:rsidRPr="00AB2E8A" w:rsidRDefault="00ED052B" w:rsidP="00C275D6">
            <w:pPr>
              <w:rPr>
                <w:lang w:val="ru-RU" w:eastAsia="ru-RU"/>
              </w:rPr>
            </w:pPr>
          </w:p>
        </w:tc>
      </w:tr>
      <w:tr w:rsidR="00ED052B" w:rsidRPr="00707EB1" w:rsidTr="004C0410">
        <w:trPr>
          <w:trHeight w:val="8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52B" w:rsidRPr="00AB2E8A" w:rsidRDefault="00ED052B" w:rsidP="00C275D6">
            <w:pPr>
              <w:rPr>
                <w:lang w:val="ru-RU" w:eastAsia="ru-RU"/>
              </w:rPr>
            </w:pPr>
            <w:r w:rsidRPr="00AB2E8A">
              <w:rPr>
                <w:lang w:val="ru-RU" w:eastAsia="ru-RU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52B" w:rsidRPr="00AB2E8A" w:rsidRDefault="00ED052B" w:rsidP="00C275D6">
            <w:pPr>
              <w:rPr>
                <w:lang w:val="ru-RU" w:eastAsia="ru-RU"/>
              </w:rPr>
            </w:pPr>
          </w:p>
        </w:tc>
      </w:tr>
      <w:tr w:rsidR="00ED052B" w:rsidRPr="00707EB1" w:rsidTr="004C0410">
        <w:trPr>
          <w:trHeight w:val="8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52B" w:rsidRPr="00AB2E8A" w:rsidRDefault="00ED052B" w:rsidP="00C275D6">
            <w:pPr>
              <w:rPr>
                <w:lang w:val="ru-RU" w:eastAsia="ru-RU"/>
              </w:rPr>
            </w:pPr>
            <w:r w:rsidRPr="00AB2E8A">
              <w:rPr>
                <w:lang w:val="ru-RU" w:eastAsia="ru-RU"/>
              </w:rPr>
              <w:t>3.1. Показатели, характеризующие качество муниципальной услуги</w:t>
            </w:r>
            <w:proofErr w:type="gramStart"/>
            <w:r w:rsidRPr="00AB2E8A">
              <w:rPr>
                <w:vertAlign w:val="superscript"/>
                <w:lang w:val="ru-RU" w:eastAsia="ru-RU"/>
              </w:rPr>
              <w:t>2</w:t>
            </w:r>
            <w:proofErr w:type="gramEnd"/>
            <w:r w:rsidRPr="00AB2E8A">
              <w:rPr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52B" w:rsidRPr="00AB2E8A" w:rsidRDefault="00ED052B" w:rsidP="00C275D6">
            <w:pPr>
              <w:rPr>
                <w:lang w:val="ru-RU" w:eastAsia="ru-RU"/>
              </w:rPr>
            </w:pPr>
          </w:p>
        </w:tc>
      </w:tr>
    </w:tbl>
    <w:p w:rsidR="00ED052B" w:rsidRPr="004C0410" w:rsidRDefault="00ED052B" w:rsidP="00ED052B">
      <w:pPr>
        <w:rPr>
          <w:sz w:val="20"/>
          <w:szCs w:val="20"/>
          <w:lang w:val="ru-RU"/>
        </w:rPr>
      </w:pPr>
    </w:p>
    <w:tbl>
      <w:tblPr>
        <w:tblW w:w="1557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81"/>
        <w:gridCol w:w="1332"/>
        <w:gridCol w:w="1291"/>
        <w:gridCol w:w="1281"/>
        <w:gridCol w:w="1464"/>
        <w:gridCol w:w="1281"/>
        <w:gridCol w:w="2716"/>
        <w:gridCol w:w="752"/>
        <w:gridCol w:w="635"/>
        <w:gridCol w:w="1204"/>
        <w:gridCol w:w="1281"/>
        <w:gridCol w:w="1155"/>
      </w:tblGrid>
      <w:tr w:rsidR="00ED052B" w:rsidRPr="00707EB1" w:rsidTr="003176F7">
        <w:trPr>
          <w:trHeight w:val="88"/>
        </w:trPr>
        <w:tc>
          <w:tcPr>
            <w:tcW w:w="1181" w:type="dxa"/>
            <w:vMerge w:val="restart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904" w:type="dxa"/>
            <w:gridSpan w:val="3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103" w:type="dxa"/>
            <w:gridSpan w:val="3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качества </w:t>
            </w:r>
          </w:p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муниципальной услуги</w:t>
            </w:r>
          </w:p>
        </w:tc>
        <w:tc>
          <w:tcPr>
            <w:tcW w:w="3640" w:type="dxa"/>
            <w:gridSpan w:val="3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Значение показателя качества</w:t>
            </w:r>
            <w:r w:rsidRPr="004C0410">
              <w:rPr>
                <w:spacing w:val="-6"/>
                <w:sz w:val="20"/>
                <w:szCs w:val="20"/>
                <w:lang w:val="ru-RU" w:eastAsia="ru-RU"/>
              </w:rPr>
              <w:br/>
              <w:t>муниципальной услуги</w:t>
            </w:r>
          </w:p>
        </w:tc>
      </w:tr>
      <w:tr w:rsidR="00ED052B" w:rsidRPr="00707EB1" w:rsidTr="003176F7">
        <w:trPr>
          <w:trHeight w:val="144"/>
        </w:trPr>
        <w:tc>
          <w:tcPr>
            <w:tcW w:w="1181" w:type="dxa"/>
            <w:vMerge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32" w:type="dxa"/>
            <w:vMerge w:val="restart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91" w:type="dxa"/>
            <w:vMerge w:val="restart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___________</w:t>
            </w:r>
          </w:p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81" w:type="dxa"/>
            <w:vMerge w:val="restart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81" w:type="dxa"/>
            <w:vMerge w:val="restart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___________</w:t>
            </w:r>
          </w:p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2716" w:type="dxa"/>
            <w:vMerge w:val="restart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87" w:type="dxa"/>
            <w:gridSpan w:val="2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4C0410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04" w:type="dxa"/>
            <w:vMerge w:val="restart"/>
            <w:shd w:val="clear" w:color="auto" w:fill="auto"/>
          </w:tcPr>
          <w:p w:rsidR="00ED052B" w:rsidRPr="004C0410" w:rsidRDefault="00AE7B96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2022</w:t>
            </w:r>
            <w:r w:rsidR="00ED052B" w:rsidRPr="004C0410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281" w:type="dxa"/>
            <w:vMerge w:val="restart"/>
            <w:shd w:val="clear" w:color="auto" w:fill="auto"/>
          </w:tcPr>
          <w:p w:rsidR="00ED052B" w:rsidRPr="004C0410" w:rsidRDefault="00AE7B96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2023</w:t>
            </w:r>
            <w:r w:rsidR="00ED052B" w:rsidRPr="004C0410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155" w:type="dxa"/>
            <w:vMerge w:val="restart"/>
            <w:shd w:val="clear" w:color="auto" w:fill="auto"/>
          </w:tcPr>
          <w:p w:rsidR="00ED052B" w:rsidRPr="004C0410" w:rsidRDefault="00AE7B96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2024</w:t>
            </w:r>
            <w:r w:rsidR="00ED052B" w:rsidRPr="004C0410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ED052B" w:rsidRPr="004C0410" w:rsidTr="008C2CDD">
        <w:trPr>
          <w:trHeight w:val="144"/>
        </w:trPr>
        <w:tc>
          <w:tcPr>
            <w:tcW w:w="1181" w:type="dxa"/>
            <w:vMerge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91" w:type="dxa"/>
            <w:vMerge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752" w:type="dxa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635" w:type="dxa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04" w:type="dxa"/>
            <w:vMerge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ED052B" w:rsidRPr="004C0410" w:rsidTr="008C2CDD">
        <w:trPr>
          <w:trHeight w:val="225"/>
        </w:trPr>
        <w:tc>
          <w:tcPr>
            <w:tcW w:w="1181" w:type="dxa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91" w:type="dxa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281" w:type="dxa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64" w:type="dxa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281" w:type="dxa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752" w:type="dxa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635" w:type="dxa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204" w:type="dxa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281" w:type="dxa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1155" w:type="dxa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ED052B" w:rsidRPr="004C0410" w:rsidTr="008C2CDD">
        <w:trPr>
          <w:trHeight w:val="70"/>
        </w:trPr>
        <w:tc>
          <w:tcPr>
            <w:tcW w:w="1181" w:type="dxa"/>
            <w:shd w:val="clear" w:color="auto" w:fill="auto"/>
          </w:tcPr>
          <w:p w:rsidR="0013495E" w:rsidRDefault="0013495E" w:rsidP="0013495E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DB4D47">
              <w:rPr>
                <w:b/>
                <w:spacing w:val="-6"/>
                <w:sz w:val="20"/>
                <w:szCs w:val="20"/>
                <w:lang w:val="ru-RU"/>
              </w:rPr>
              <w:t>801012О.99.</w:t>
            </w:r>
          </w:p>
          <w:p w:rsidR="00ED052B" w:rsidRPr="003176F7" w:rsidRDefault="0013495E" w:rsidP="0013495E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DB4D47">
              <w:rPr>
                <w:b/>
                <w:spacing w:val="-6"/>
                <w:sz w:val="20"/>
                <w:szCs w:val="20"/>
                <w:lang w:val="ru-RU"/>
              </w:rPr>
              <w:t>0.ББ53АГ42003</w:t>
            </w:r>
          </w:p>
        </w:tc>
        <w:tc>
          <w:tcPr>
            <w:tcW w:w="1332" w:type="dxa"/>
            <w:shd w:val="clear" w:color="auto" w:fill="auto"/>
          </w:tcPr>
          <w:p w:rsidR="00ED052B" w:rsidRPr="004C0410" w:rsidRDefault="00946D7C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/>
              </w:rPr>
              <w:t>народные инструменты</w:t>
            </w:r>
          </w:p>
        </w:tc>
        <w:tc>
          <w:tcPr>
            <w:tcW w:w="1291" w:type="dxa"/>
            <w:shd w:val="clear" w:color="auto" w:fill="auto"/>
          </w:tcPr>
          <w:p w:rsidR="00ED052B" w:rsidRPr="004C0410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81" w:type="dxa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64" w:type="dxa"/>
            <w:shd w:val="clear" w:color="auto" w:fill="auto"/>
          </w:tcPr>
          <w:p w:rsidR="00ED052B" w:rsidRPr="004C0410" w:rsidRDefault="00C4026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="00946D7C" w:rsidRPr="004C0410">
              <w:rPr>
                <w:spacing w:val="-6"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1281" w:type="dxa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716" w:type="dxa"/>
            <w:shd w:val="clear" w:color="auto" w:fill="auto"/>
          </w:tcPr>
          <w:p w:rsidR="00ED052B" w:rsidRPr="004C0410" w:rsidRDefault="00ED052B" w:rsidP="00833B0D">
            <w:pPr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z w:val="20"/>
                <w:szCs w:val="20"/>
                <w:lang w:val="ru-RU"/>
              </w:rPr>
              <w:t>Доля д</w:t>
            </w:r>
            <w:r w:rsidR="00833B0D">
              <w:rPr>
                <w:sz w:val="20"/>
                <w:szCs w:val="20"/>
                <w:lang w:val="ru-RU"/>
              </w:rPr>
              <w:t xml:space="preserve">етей, осваивающих дополнительную общеобразовательную </w:t>
            </w:r>
            <w:proofErr w:type="spellStart"/>
            <w:r w:rsidR="00833B0D">
              <w:rPr>
                <w:sz w:val="20"/>
                <w:szCs w:val="20"/>
                <w:lang w:val="ru-RU"/>
              </w:rPr>
              <w:t>предпрофессиональную</w:t>
            </w:r>
            <w:proofErr w:type="spellEnd"/>
            <w:r w:rsidR="00833B0D">
              <w:rPr>
                <w:sz w:val="20"/>
                <w:szCs w:val="20"/>
                <w:lang w:val="ru-RU"/>
              </w:rPr>
              <w:t xml:space="preserve">  программу «</w:t>
            </w:r>
            <w:r w:rsidR="00833B0D" w:rsidRPr="003565FF">
              <w:rPr>
                <w:b/>
                <w:sz w:val="20"/>
                <w:szCs w:val="20"/>
                <w:lang w:val="ru-RU"/>
              </w:rPr>
              <w:t>Народные инструменты</w:t>
            </w:r>
            <w:r w:rsidR="00833B0D">
              <w:rPr>
                <w:sz w:val="20"/>
                <w:szCs w:val="20"/>
                <w:lang w:val="ru-RU"/>
              </w:rPr>
              <w:t>»  в образовательном учреждении</w:t>
            </w:r>
            <w:proofErr w:type="gramStart"/>
            <w:r w:rsidR="00833B0D">
              <w:rPr>
                <w:sz w:val="20"/>
                <w:szCs w:val="20"/>
                <w:lang w:val="ru-RU"/>
              </w:rPr>
              <w:t xml:space="preserve"> </w:t>
            </w:r>
            <w:r w:rsidRPr="004C0410">
              <w:rPr>
                <w:sz w:val="20"/>
                <w:szCs w:val="20"/>
                <w:lang w:val="ru-RU"/>
              </w:rPr>
              <w:t xml:space="preserve">(%), </w:t>
            </w:r>
            <w:proofErr w:type="gramEnd"/>
            <w:r w:rsidRPr="004C0410">
              <w:rPr>
                <w:sz w:val="20"/>
                <w:szCs w:val="20"/>
                <w:lang w:val="ru-RU"/>
              </w:rPr>
              <w:t xml:space="preserve">от общего контингента обучающихся </w:t>
            </w:r>
          </w:p>
        </w:tc>
        <w:tc>
          <w:tcPr>
            <w:tcW w:w="752" w:type="dxa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635" w:type="dxa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04" w:type="dxa"/>
            <w:shd w:val="clear" w:color="auto" w:fill="auto"/>
          </w:tcPr>
          <w:p w:rsidR="002B7B48" w:rsidRDefault="002B7B48" w:rsidP="002B7B48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14,29</w:t>
            </w:r>
          </w:p>
          <w:p w:rsidR="00ED052B" w:rsidRPr="004C0410" w:rsidRDefault="002B7B48" w:rsidP="002B7B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E53E12">
              <w:rPr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="00B139DC" w:rsidRPr="00E53E12">
              <w:rPr>
                <w:b/>
                <w:spacing w:val="-6"/>
                <w:sz w:val="20"/>
                <w:szCs w:val="20"/>
                <w:lang w:val="ru-RU"/>
              </w:rPr>
              <w:t>(</w:t>
            </w:r>
            <w:r>
              <w:rPr>
                <w:b/>
                <w:spacing w:val="-6"/>
                <w:sz w:val="20"/>
                <w:szCs w:val="20"/>
                <w:lang w:val="ru-RU"/>
              </w:rPr>
              <w:t xml:space="preserve">25 </w:t>
            </w:r>
            <w:r w:rsidR="008C2CDD" w:rsidRPr="00E53E12">
              <w:rPr>
                <w:b/>
                <w:spacing w:val="-6"/>
                <w:sz w:val="20"/>
                <w:szCs w:val="20"/>
                <w:lang w:val="ru-RU"/>
              </w:rPr>
              <w:t xml:space="preserve">чел. </w:t>
            </w:r>
            <w:r w:rsidR="003565FF">
              <w:rPr>
                <w:b/>
                <w:spacing w:val="-6"/>
                <w:sz w:val="20"/>
                <w:szCs w:val="20"/>
                <w:lang w:val="ru-RU"/>
              </w:rPr>
              <w:t>от 175</w:t>
            </w:r>
            <w:r w:rsidR="003E1857" w:rsidRPr="00E53E12">
              <w:rPr>
                <w:b/>
                <w:spacing w:val="-6"/>
                <w:sz w:val="20"/>
                <w:szCs w:val="20"/>
                <w:lang w:val="ru-RU"/>
              </w:rPr>
              <w:t xml:space="preserve"> чел.)</w:t>
            </w:r>
          </w:p>
        </w:tc>
        <w:tc>
          <w:tcPr>
            <w:tcW w:w="1281" w:type="dxa"/>
            <w:shd w:val="clear" w:color="auto" w:fill="auto"/>
          </w:tcPr>
          <w:p w:rsidR="00ED052B" w:rsidRPr="004C0410" w:rsidRDefault="00AE7B96" w:rsidP="00CB1BE9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14,29</w:t>
            </w:r>
          </w:p>
        </w:tc>
        <w:tc>
          <w:tcPr>
            <w:tcW w:w="1155" w:type="dxa"/>
            <w:shd w:val="clear" w:color="auto" w:fill="auto"/>
          </w:tcPr>
          <w:p w:rsidR="00ED052B" w:rsidRPr="004C0410" w:rsidRDefault="00AE7B96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14,29</w:t>
            </w:r>
          </w:p>
        </w:tc>
      </w:tr>
      <w:tr w:rsidR="00465E7E" w:rsidRPr="00465E7E" w:rsidTr="008C2CDD">
        <w:trPr>
          <w:trHeight w:val="70"/>
        </w:trPr>
        <w:tc>
          <w:tcPr>
            <w:tcW w:w="1181" w:type="dxa"/>
            <w:shd w:val="clear" w:color="auto" w:fill="auto"/>
          </w:tcPr>
          <w:p w:rsidR="00465E7E" w:rsidRPr="00DB4D47" w:rsidRDefault="00465E7E" w:rsidP="0013495E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801012О.99.0.ББ53АА00001</w:t>
            </w:r>
          </w:p>
        </w:tc>
        <w:tc>
          <w:tcPr>
            <w:tcW w:w="1332" w:type="dxa"/>
            <w:shd w:val="clear" w:color="auto" w:fill="auto"/>
          </w:tcPr>
          <w:p w:rsidR="00465E7E" w:rsidRPr="004C0410" w:rsidRDefault="00465E7E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фортепиано</w:t>
            </w:r>
          </w:p>
        </w:tc>
        <w:tc>
          <w:tcPr>
            <w:tcW w:w="1291" w:type="dxa"/>
            <w:shd w:val="clear" w:color="auto" w:fill="auto"/>
          </w:tcPr>
          <w:p w:rsidR="00465E7E" w:rsidRPr="004C0410" w:rsidRDefault="00465E7E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81" w:type="dxa"/>
            <w:shd w:val="clear" w:color="auto" w:fill="auto"/>
          </w:tcPr>
          <w:p w:rsidR="00465E7E" w:rsidRPr="004C0410" w:rsidRDefault="00465E7E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64" w:type="dxa"/>
            <w:shd w:val="clear" w:color="auto" w:fill="auto"/>
          </w:tcPr>
          <w:p w:rsidR="00465E7E" w:rsidRPr="004C0410" w:rsidRDefault="00465E7E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1281" w:type="dxa"/>
            <w:shd w:val="clear" w:color="auto" w:fill="auto"/>
          </w:tcPr>
          <w:p w:rsidR="00465E7E" w:rsidRPr="004C0410" w:rsidRDefault="00465E7E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716" w:type="dxa"/>
            <w:shd w:val="clear" w:color="auto" w:fill="auto"/>
          </w:tcPr>
          <w:p w:rsidR="00465E7E" w:rsidRPr="004C0410" w:rsidRDefault="00465E7E" w:rsidP="008F1B16">
            <w:pPr>
              <w:rPr>
                <w:sz w:val="20"/>
                <w:szCs w:val="20"/>
                <w:lang w:val="ru-RU"/>
              </w:rPr>
            </w:pPr>
            <w:r w:rsidRPr="004C0410">
              <w:rPr>
                <w:sz w:val="20"/>
                <w:szCs w:val="20"/>
                <w:lang w:val="ru-RU"/>
              </w:rPr>
              <w:t>Доля д</w:t>
            </w:r>
            <w:r w:rsidR="008F1B16">
              <w:rPr>
                <w:sz w:val="20"/>
                <w:szCs w:val="20"/>
                <w:lang w:val="ru-RU"/>
              </w:rPr>
              <w:t>етей, осваивающих дополнительную общеобразовательную</w:t>
            </w:r>
            <w:r w:rsidRPr="004C041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C0410">
              <w:rPr>
                <w:sz w:val="20"/>
                <w:szCs w:val="20"/>
                <w:lang w:val="ru-RU"/>
              </w:rPr>
              <w:t>предпрофесси</w:t>
            </w:r>
            <w:r w:rsidR="008F1B16">
              <w:rPr>
                <w:sz w:val="20"/>
                <w:szCs w:val="20"/>
                <w:lang w:val="ru-RU"/>
              </w:rPr>
              <w:t>ональную</w:t>
            </w:r>
            <w:proofErr w:type="spellEnd"/>
            <w:r w:rsidR="008F1B16">
              <w:rPr>
                <w:sz w:val="20"/>
                <w:szCs w:val="20"/>
                <w:lang w:val="ru-RU"/>
              </w:rPr>
              <w:t xml:space="preserve"> программу «</w:t>
            </w:r>
            <w:r w:rsidR="008F1B16" w:rsidRPr="003565FF">
              <w:rPr>
                <w:b/>
                <w:sz w:val="20"/>
                <w:szCs w:val="20"/>
                <w:lang w:val="ru-RU"/>
              </w:rPr>
              <w:t>Фортепиано</w:t>
            </w:r>
            <w:r w:rsidR="008F1B16">
              <w:rPr>
                <w:sz w:val="20"/>
                <w:szCs w:val="20"/>
                <w:lang w:val="ru-RU"/>
              </w:rPr>
              <w:t xml:space="preserve">» </w:t>
            </w:r>
            <w:r w:rsidRPr="004C0410">
              <w:rPr>
                <w:sz w:val="20"/>
                <w:szCs w:val="20"/>
                <w:lang w:val="ru-RU"/>
              </w:rPr>
              <w:t xml:space="preserve"> в образовательном учреждении</w:t>
            </w:r>
            <w:proofErr w:type="gramStart"/>
            <w:r w:rsidRPr="004C0410">
              <w:rPr>
                <w:sz w:val="20"/>
                <w:szCs w:val="20"/>
                <w:lang w:val="ru-RU"/>
              </w:rPr>
              <w:t xml:space="preserve"> </w:t>
            </w:r>
            <w:r w:rsidRPr="004C0410">
              <w:rPr>
                <w:sz w:val="20"/>
                <w:szCs w:val="20"/>
                <w:lang w:val="ru-RU"/>
              </w:rPr>
              <w:lastRenderedPageBreak/>
              <w:t xml:space="preserve">(%), </w:t>
            </w:r>
            <w:proofErr w:type="gramEnd"/>
            <w:r w:rsidRPr="004C0410">
              <w:rPr>
                <w:sz w:val="20"/>
                <w:szCs w:val="20"/>
                <w:lang w:val="ru-RU"/>
              </w:rPr>
              <w:t xml:space="preserve">от общего контингента обучающихся </w:t>
            </w:r>
          </w:p>
        </w:tc>
        <w:tc>
          <w:tcPr>
            <w:tcW w:w="752" w:type="dxa"/>
            <w:shd w:val="clear" w:color="auto" w:fill="auto"/>
          </w:tcPr>
          <w:p w:rsidR="00465E7E" w:rsidRPr="004C0410" w:rsidRDefault="00465E7E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lastRenderedPageBreak/>
              <w:t>процент</w:t>
            </w:r>
          </w:p>
        </w:tc>
        <w:tc>
          <w:tcPr>
            <w:tcW w:w="635" w:type="dxa"/>
            <w:shd w:val="clear" w:color="auto" w:fill="auto"/>
          </w:tcPr>
          <w:p w:rsidR="00465E7E" w:rsidRPr="004C0410" w:rsidRDefault="00465E7E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04" w:type="dxa"/>
            <w:shd w:val="clear" w:color="auto" w:fill="auto"/>
          </w:tcPr>
          <w:p w:rsidR="002B7B48" w:rsidRDefault="002B7B48" w:rsidP="00C275D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3,43</w:t>
            </w:r>
          </w:p>
          <w:p w:rsidR="00465E7E" w:rsidRDefault="002B7B48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(6</w:t>
            </w:r>
            <w:r w:rsidR="001A354C">
              <w:rPr>
                <w:b/>
                <w:spacing w:val="-6"/>
                <w:sz w:val="20"/>
                <w:szCs w:val="20"/>
                <w:lang w:val="ru-RU"/>
              </w:rPr>
              <w:t xml:space="preserve"> чел.</w:t>
            </w:r>
            <w:r w:rsidR="00AA055C">
              <w:rPr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="001A354C">
              <w:rPr>
                <w:b/>
                <w:spacing w:val="-6"/>
                <w:sz w:val="20"/>
                <w:szCs w:val="20"/>
                <w:lang w:val="ru-RU"/>
              </w:rPr>
              <w:t>от 17</w:t>
            </w:r>
            <w:r w:rsidR="00AA055C">
              <w:rPr>
                <w:b/>
                <w:spacing w:val="-6"/>
                <w:sz w:val="20"/>
                <w:szCs w:val="20"/>
                <w:lang w:val="ru-RU"/>
              </w:rPr>
              <w:t>5</w:t>
            </w:r>
            <w:r w:rsidR="00465E7E">
              <w:rPr>
                <w:spacing w:val="-6"/>
                <w:sz w:val="20"/>
                <w:szCs w:val="20"/>
                <w:lang w:val="ru-RU"/>
              </w:rPr>
              <w:t>)</w:t>
            </w:r>
          </w:p>
        </w:tc>
        <w:tc>
          <w:tcPr>
            <w:tcW w:w="1281" w:type="dxa"/>
            <w:shd w:val="clear" w:color="auto" w:fill="auto"/>
          </w:tcPr>
          <w:p w:rsidR="00465E7E" w:rsidRDefault="00AE7B96" w:rsidP="00CB1BE9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3,43</w:t>
            </w:r>
          </w:p>
        </w:tc>
        <w:tc>
          <w:tcPr>
            <w:tcW w:w="1155" w:type="dxa"/>
            <w:shd w:val="clear" w:color="auto" w:fill="auto"/>
          </w:tcPr>
          <w:p w:rsidR="00465E7E" w:rsidRDefault="00AE7B96" w:rsidP="0006506A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3,43</w:t>
            </w:r>
          </w:p>
        </w:tc>
      </w:tr>
      <w:tr w:rsidR="00B139DC" w:rsidRPr="00465E7E" w:rsidTr="008C2CDD">
        <w:trPr>
          <w:trHeight w:val="70"/>
        </w:trPr>
        <w:tc>
          <w:tcPr>
            <w:tcW w:w="1181" w:type="dxa"/>
            <w:shd w:val="clear" w:color="auto" w:fill="auto"/>
          </w:tcPr>
          <w:p w:rsidR="00B139DC" w:rsidRPr="00DB4D47" w:rsidRDefault="00B139DC" w:rsidP="0013495E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lastRenderedPageBreak/>
              <w:t>801012О.99.0.ББ53АА21001</w:t>
            </w:r>
          </w:p>
        </w:tc>
        <w:tc>
          <w:tcPr>
            <w:tcW w:w="1332" w:type="dxa"/>
            <w:shd w:val="clear" w:color="auto" w:fill="auto"/>
          </w:tcPr>
          <w:p w:rsidR="00B139DC" w:rsidRPr="004C0410" w:rsidRDefault="00B139DC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живопись</w:t>
            </w:r>
          </w:p>
        </w:tc>
        <w:tc>
          <w:tcPr>
            <w:tcW w:w="1291" w:type="dxa"/>
            <w:shd w:val="clear" w:color="auto" w:fill="auto"/>
          </w:tcPr>
          <w:p w:rsidR="00B139DC" w:rsidRPr="004C0410" w:rsidRDefault="00B139DC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81" w:type="dxa"/>
            <w:shd w:val="clear" w:color="auto" w:fill="auto"/>
          </w:tcPr>
          <w:p w:rsidR="00B139DC" w:rsidRPr="004C0410" w:rsidRDefault="00B139DC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64" w:type="dxa"/>
            <w:shd w:val="clear" w:color="auto" w:fill="auto"/>
          </w:tcPr>
          <w:p w:rsidR="00B139DC" w:rsidRPr="004C0410" w:rsidRDefault="00B139DC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1281" w:type="dxa"/>
            <w:shd w:val="clear" w:color="auto" w:fill="auto"/>
          </w:tcPr>
          <w:p w:rsidR="00B139DC" w:rsidRPr="004C0410" w:rsidRDefault="00B139DC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716" w:type="dxa"/>
            <w:shd w:val="clear" w:color="auto" w:fill="auto"/>
          </w:tcPr>
          <w:p w:rsidR="00B139DC" w:rsidRPr="004C0410" w:rsidRDefault="00B139DC" w:rsidP="008F1B16">
            <w:pPr>
              <w:rPr>
                <w:sz w:val="20"/>
                <w:szCs w:val="20"/>
                <w:lang w:val="ru-RU"/>
              </w:rPr>
            </w:pPr>
            <w:r w:rsidRPr="004C0410">
              <w:rPr>
                <w:sz w:val="20"/>
                <w:szCs w:val="20"/>
                <w:lang w:val="ru-RU"/>
              </w:rPr>
              <w:t>Доля д</w:t>
            </w:r>
            <w:r w:rsidR="008F1B16">
              <w:rPr>
                <w:sz w:val="20"/>
                <w:szCs w:val="20"/>
                <w:lang w:val="ru-RU"/>
              </w:rPr>
              <w:t>етей, осваивающих дополнительную</w:t>
            </w:r>
            <w:r w:rsidRPr="004C0410">
              <w:rPr>
                <w:sz w:val="20"/>
                <w:szCs w:val="20"/>
                <w:lang w:val="ru-RU"/>
              </w:rPr>
              <w:t xml:space="preserve"> общ</w:t>
            </w:r>
            <w:r w:rsidR="008F1B16">
              <w:rPr>
                <w:sz w:val="20"/>
                <w:szCs w:val="20"/>
                <w:lang w:val="ru-RU"/>
              </w:rPr>
              <w:t xml:space="preserve">еобразовательную </w:t>
            </w:r>
            <w:proofErr w:type="spellStart"/>
            <w:r w:rsidR="008F1B16">
              <w:rPr>
                <w:sz w:val="20"/>
                <w:szCs w:val="20"/>
                <w:lang w:val="ru-RU"/>
              </w:rPr>
              <w:t>пре</w:t>
            </w:r>
            <w:r w:rsidR="00AA055C">
              <w:rPr>
                <w:sz w:val="20"/>
                <w:szCs w:val="20"/>
                <w:lang w:val="ru-RU"/>
              </w:rPr>
              <w:t>дпрофессиональную</w:t>
            </w:r>
            <w:proofErr w:type="spellEnd"/>
            <w:r w:rsidR="00AA055C">
              <w:rPr>
                <w:sz w:val="20"/>
                <w:szCs w:val="20"/>
                <w:lang w:val="ru-RU"/>
              </w:rPr>
              <w:t xml:space="preserve">  программу </w:t>
            </w:r>
            <w:r w:rsidR="00AA055C" w:rsidRPr="00AA055C">
              <w:rPr>
                <w:b/>
                <w:sz w:val="20"/>
                <w:szCs w:val="20"/>
                <w:lang w:val="ru-RU"/>
              </w:rPr>
              <w:t>«Жи</w:t>
            </w:r>
            <w:r w:rsidR="008F1B16" w:rsidRPr="00AA055C">
              <w:rPr>
                <w:b/>
                <w:sz w:val="20"/>
                <w:szCs w:val="20"/>
                <w:lang w:val="ru-RU"/>
              </w:rPr>
              <w:t>вопись»</w:t>
            </w:r>
            <w:r w:rsidRPr="004C0410">
              <w:rPr>
                <w:sz w:val="20"/>
                <w:szCs w:val="20"/>
                <w:lang w:val="ru-RU"/>
              </w:rPr>
              <w:t xml:space="preserve"> в образовательном учреждении</w:t>
            </w:r>
            <w:proofErr w:type="gramStart"/>
            <w:r w:rsidRPr="004C0410">
              <w:rPr>
                <w:sz w:val="20"/>
                <w:szCs w:val="20"/>
                <w:lang w:val="ru-RU"/>
              </w:rPr>
              <w:t xml:space="preserve"> (%), </w:t>
            </w:r>
            <w:proofErr w:type="gramEnd"/>
            <w:r w:rsidRPr="004C0410">
              <w:rPr>
                <w:sz w:val="20"/>
                <w:szCs w:val="20"/>
                <w:lang w:val="ru-RU"/>
              </w:rPr>
              <w:t xml:space="preserve">от общего контингента обучающихся </w:t>
            </w:r>
          </w:p>
        </w:tc>
        <w:tc>
          <w:tcPr>
            <w:tcW w:w="752" w:type="dxa"/>
            <w:shd w:val="clear" w:color="auto" w:fill="auto"/>
          </w:tcPr>
          <w:p w:rsidR="00B139DC" w:rsidRPr="004C0410" w:rsidRDefault="00B139DC" w:rsidP="0006506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635" w:type="dxa"/>
            <w:shd w:val="clear" w:color="auto" w:fill="auto"/>
          </w:tcPr>
          <w:p w:rsidR="00B139DC" w:rsidRPr="004C0410" w:rsidRDefault="00B139DC" w:rsidP="0006506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04" w:type="dxa"/>
            <w:shd w:val="clear" w:color="auto" w:fill="auto"/>
          </w:tcPr>
          <w:p w:rsidR="00AA055C" w:rsidRDefault="002B7B48" w:rsidP="00C275D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25,14</w:t>
            </w:r>
          </w:p>
          <w:p w:rsidR="00B139DC" w:rsidRDefault="002B7B48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 xml:space="preserve"> (44</w:t>
            </w:r>
            <w:r w:rsidR="00E34B9B" w:rsidRPr="007F7F41">
              <w:rPr>
                <w:b/>
                <w:spacing w:val="-6"/>
                <w:sz w:val="20"/>
                <w:szCs w:val="20"/>
                <w:lang w:val="ru-RU"/>
              </w:rPr>
              <w:t xml:space="preserve"> чел. от 17</w:t>
            </w:r>
            <w:r w:rsidR="00B139DC" w:rsidRPr="007F7F41">
              <w:rPr>
                <w:b/>
                <w:spacing w:val="-6"/>
                <w:sz w:val="20"/>
                <w:szCs w:val="20"/>
                <w:lang w:val="ru-RU"/>
              </w:rPr>
              <w:t>6)</w:t>
            </w:r>
          </w:p>
        </w:tc>
        <w:tc>
          <w:tcPr>
            <w:tcW w:w="1281" w:type="dxa"/>
            <w:shd w:val="clear" w:color="auto" w:fill="auto"/>
          </w:tcPr>
          <w:p w:rsidR="00B139DC" w:rsidRDefault="00AE7B96" w:rsidP="00E34B9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25,14</w:t>
            </w:r>
          </w:p>
        </w:tc>
        <w:tc>
          <w:tcPr>
            <w:tcW w:w="1155" w:type="dxa"/>
            <w:shd w:val="clear" w:color="auto" w:fill="auto"/>
          </w:tcPr>
          <w:p w:rsidR="00B139DC" w:rsidRDefault="00AE7B96" w:rsidP="008F1B16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25,14</w:t>
            </w:r>
          </w:p>
        </w:tc>
      </w:tr>
      <w:tr w:rsidR="00B139DC" w:rsidRPr="00465E7E" w:rsidTr="008C2CDD">
        <w:trPr>
          <w:trHeight w:val="70"/>
        </w:trPr>
        <w:tc>
          <w:tcPr>
            <w:tcW w:w="1181" w:type="dxa"/>
            <w:shd w:val="clear" w:color="auto" w:fill="auto"/>
          </w:tcPr>
          <w:p w:rsidR="00B139DC" w:rsidRPr="00DB4D47" w:rsidRDefault="00B139DC" w:rsidP="0013495E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801012О.99.0.ББ53АА30001</w:t>
            </w:r>
          </w:p>
        </w:tc>
        <w:tc>
          <w:tcPr>
            <w:tcW w:w="1332" w:type="dxa"/>
            <w:shd w:val="clear" w:color="auto" w:fill="auto"/>
          </w:tcPr>
          <w:p w:rsidR="00B139DC" w:rsidRPr="004C0410" w:rsidRDefault="00B139DC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Хореографическое творчество</w:t>
            </w:r>
          </w:p>
        </w:tc>
        <w:tc>
          <w:tcPr>
            <w:tcW w:w="1291" w:type="dxa"/>
            <w:shd w:val="clear" w:color="auto" w:fill="auto"/>
          </w:tcPr>
          <w:p w:rsidR="00B139DC" w:rsidRPr="004C0410" w:rsidRDefault="00B139DC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81" w:type="dxa"/>
            <w:shd w:val="clear" w:color="auto" w:fill="auto"/>
          </w:tcPr>
          <w:p w:rsidR="00B139DC" w:rsidRPr="004C0410" w:rsidRDefault="00B139DC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64" w:type="dxa"/>
            <w:shd w:val="clear" w:color="auto" w:fill="auto"/>
          </w:tcPr>
          <w:p w:rsidR="00B139DC" w:rsidRPr="004C0410" w:rsidRDefault="00B139DC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1281" w:type="dxa"/>
            <w:shd w:val="clear" w:color="auto" w:fill="auto"/>
          </w:tcPr>
          <w:p w:rsidR="00B139DC" w:rsidRPr="004C0410" w:rsidRDefault="00B139DC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716" w:type="dxa"/>
            <w:shd w:val="clear" w:color="auto" w:fill="auto"/>
          </w:tcPr>
          <w:p w:rsidR="00B139DC" w:rsidRPr="004C0410" w:rsidRDefault="00B139DC" w:rsidP="007F7F41">
            <w:pPr>
              <w:rPr>
                <w:sz w:val="20"/>
                <w:szCs w:val="20"/>
                <w:lang w:val="ru-RU"/>
              </w:rPr>
            </w:pPr>
            <w:r w:rsidRPr="004C0410">
              <w:rPr>
                <w:sz w:val="20"/>
                <w:szCs w:val="20"/>
                <w:lang w:val="ru-RU"/>
              </w:rPr>
              <w:t>Доля д</w:t>
            </w:r>
            <w:r w:rsidR="007F7F41">
              <w:rPr>
                <w:sz w:val="20"/>
                <w:szCs w:val="20"/>
                <w:lang w:val="ru-RU"/>
              </w:rPr>
              <w:t xml:space="preserve">етей, осваивающих дополнительную общеобразовательную </w:t>
            </w:r>
            <w:proofErr w:type="spellStart"/>
            <w:r w:rsidR="007F7F41">
              <w:rPr>
                <w:sz w:val="20"/>
                <w:szCs w:val="20"/>
                <w:lang w:val="ru-RU"/>
              </w:rPr>
              <w:t>предпрофессиональную</w:t>
            </w:r>
            <w:proofErr w:type="spellEnd"/>
            <w:r w:rsidR="007F7F41">
              <w:rPr>
                <w:sz w:val="20"/>
                <w:szCs w:val="20"/>
                <w:lang w:val="ru-RU"/>
              </w:rPr>
              <w:t xml:space="preserve">  программу «</w:t>
            </w:r>
            <w:r w:rsidR="007F7F41" w:rsidRPr="00AA055C">
              <w:rPr>
                <w:b/>
                <w:sz w:val="20"/>
                <w:szCs w:val="20"/>
                <w:lang w:val="ru-RU"/>
              </w:rPr>
              <w:t>Хореографическое творчество</w:t>
            </w:r>
            <w:r w:rsidR="007F7F41">
              <w:rPr>
                <w:sz w:val="20"/>
                <w:szCs w:val="20"/>
                <w:lang w:val="ru-RU"/>
              </w:rPr>
              <w:t xml:space="preserve">» </w:t>
            </w:r>
            <w:r w:rsidRPr="004C0410">
              <w:rPr>
                <w:sz w:val="20"/>
                <w:szCs w:val="20"/>
                <w:lang w:val="ru-RU"/>
              </w:rPr>
              <w:t>в образовательном учреждении</w:t>
            </w:r>
            <w:proofErr w:type="gramStart"/>
            <w:r w:rsidRPr="004C0410">
              <w:rPr>
                <w:sz w:val="20"/>
                <w:szCs w:val="20"/>
                <w:lang w:val="ru-RU"/>
              </w:rPr>
              <w:t xml:space="preserve"> (%), </w:t>
            </w:r>
            <w:proofErr w:type="gramEnd"/>
            <w:r w:rsidRPr="004C0410">
              <w:rPr>
                <w:sz w:val="20"/>
                <w:szCs w:val="20"/>
                <w:lang w:val="ru-RU"/>
              </w:rPr>
              <w:t xml:space="preserve">от общего контингента обучающихся </w:t>
            </w:r>
          </w:p>
        </w:tc>
        <w:tc>
          <w:tcPr>
            <w:tcW w:w="752" w:type="dxa"/>
            <w:shd w:val="clear" w:color="auto" w:fill="auto"/>
          </w:tcPr>
          <w:p w:rsidR="00B139DC" w:rsidRPr="004C0410" w:rsidRDefault="00B139DC" w:rsidP="0006506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635" w:type="dxa"/>
            <w:shd w:val="clear" w:color="auto" w:fill="auto"/>
          </w:tcPr>
          <w:p w:rsidR="00B139DC" w:rsidRPr="004C0410" w:rsidRDefault="00B139DC" w:rsidP="0006506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04" w:type="dxa"/>
            <w:shd w:val="clear" w:color="auto" w:fill="auto"/>
          </w:tcPr>
          <w:p w:rsidR="00E34B9B" w:rsidRPr="007F7F41" w:rsidRDefault="002B7B48" w:rsidP="00C275D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18,29</w:t>
            </w:r>
          </w:p>
          <w:p w:rsidR="00B139DC" w:rsidRDefault="00E34B9B" w:rsidP="007F7F41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F7F41">
              <w:rPr>
                <w:b/>
                <w:spacing w:val="-6"/>
                <w:sz w:val="20"/>
                <w:szCs w:val="20"/>
                <w:lang w:val="ru-RU"/>
              </w:rPr>
              <w:t xml:space="preserve"> (</w:t>
            </w:r>
            <w:r w:rsidR="002B7B48">
              <w:rPr>
                <w:b/>
                <w:spacing w:val="-6"/>
                <w:sz w:val="20"/>
                <w:szCs w:val="20"/>
                <w:lang w:val="ru-RU"/>
              </w:rPr>
              <w:t>32</w:t>
            </w:r>
            <w:r w:rsidR="00337859">
              <w:rPr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7F7F41">
              <w:rPr>
                <w:b/>
                <w:spacing w:val="-6"/>
                <w:sz w:val="20"/>
                <w:szCs w:val="20"/>
                <w:lang w:val="ru-RU"/>
              </w:rPr>
              <w:t>чел. от 17</w:t>
            </w:r>
            <w:r w:rsidR="00337859">
              <w:rPr>
                <w:b/>
                <w:spacing w:val="-6"/>
                <w:sz w:val="20"/>
                <w:szCs w:val="20"/>
                <w:lang w:val="ru-RU"/>
              </w:rPr>
              <w:t>5</w:t>
            </w:r>
            <w:r w:rsidR="00B139DC" w:rsidRPr="007F7F41">
              <w:rPr>
                <w:b/>
                <w:spacing w:val="-6"/>
                <w:sz w:val="20"/>
                <w:szCs w:val="20"/>
                <w:lang w:val="ru-RU"/>
              </w:rPr>
              <w:t>)</w:t>
            </w:r>
          </w:p>
        </w:tc>
        <w:tc>
          <w:tcPr>
            <w:tcW w:w="1281" w:type="dxa"/>
            <w:shd w:val="clear" w:color="auto" w:fill="auto"/>
          </w:tcPr>
          <w:p w:rsidR="00B139DC" w:rsidRDefault="00AE7B96" w:rsidP="00CB1BE9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18,29</w:t>
            </w:r>
          </w:p>
        </w:tc>
        <w:tc>
          <w:tcPr>
            <w:tcW w:w="1155" w:type="dxa"/>
            <w:shd w:val="clear" w:color="auto" w:fill="auto"/>
          </w:tcPr>
          <w:p w:rsidR="00B139DC" w:rsidRDefault="00AE7B96" w:rsidP="007F1387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18,29</w:t>
            </w:r>
          </w:p>
        </w:tc>
      </w:tr>
      <w:tr w:rsidR="004A3671" w:rsidRPr="004A3671" w:rsidTr="008C2CDD">
        <w:trPr>
          <w:trHeight w:val="70"/>
        </w:trPr>
        <w:tc>
          <w:tcPr>
            <w:tcW w:w="1181" w:type="dxa"/>
            <w:shd w:val="clear" w:color="auto" w:fill="auto"/>
          </w:tcPr>
          <w:p w:rsidR="004A3671" w:rsidRPr="00DB4D47" w:rsidRDefault="004A3671" w:rsidP="003565FF">
            <w:pPr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801012О.99.0.ББ53АА24001</w:t>
            </w:r>
          </w:p>
        </w:tc>
        <w:tc>
          <w:tcPr>
            <w:tcW w:w="1332" w:type="dxa"/>
            <w:shd w:val="clear" w:color="auto" w:fill="auto"/>
          </w:tcPr>
          <w:p w:rsidR="004A3671" w:rsidRDefault="004A3671" w:rsidP="003565F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Декоративно-прикладное творчество</w:t>
            </w:r>
          </w:p>
        </w:tc>
        <w:tc>
          <w:tcPr>
            <w:tcW w:w="1291" w:type="dxa"/>
            <w:shd w:val="clear" w:color="auto" w:fill="auto"/>
          </w:tcPr>
          <w:p w:rsidR="004A3671" w:rsidRPr="00F035FE" w:rsidRDefault="004A3671" w:rsidP="003565F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81" w:type="dxa"/>
            <w:shd w:val="clear" w:color="auto" w:fill="auto"/>
          </w:tcPr>
          <w:p w:rsidR="004A3671" w:rsidRPr="00F035FE" w:rsidRDefault="004A3671" w:rsidP="003565F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64" w:type="dxa"/>
            <w:shd w:val="clear" w:color="auto" w:fill="auto"/>
          </w:tcPr>
          <w:p w:rsidR="004A3671" w:rsidRPr="00F035FE" w:rsidRDefault="004A3671" w:rsidP="003565F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1281" w:type="dxa"/>
            <w:shd w:val="clear" w:color="auto" w:fill="auto"/>
          </w:tcPr>
          <w:p w:rsidR="004A3671" w:rsidRPr="00F035FE" w:rsidRDefault="004A3671" w:rsidP="003565F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716" w:type="dxa"/>
            <w:shd w:val="clear" w:color="auto" w:fill="auto"/>
          </w:tcPr>
          <w:p w:rsidR="004A3671" w:rsidRPr="00F035FE" w:rsidRDefault="004A3671" w:rsidP="004A3671">
            <w:pPr>
              <w:rPr>
                <w:sz w:val="20"/>
                <w:szCs w:val="20"/>
                <w:lang w:val="ru-RU"/>
              </w:rPr>
            </w:pPr>
            <w:r w:rsidRPr="004C0410">
              <w:rPr>
                <w:sz w:val="20"/>
                <w:szCs w:val="20"/>
                <w:lang w:val="ru-RU"/>
              </w:rPr>
              <w:t>Доля д</w:t>
            </w:r>
            <w:r>
              <w:rPr>
                <w:sz w:val="20"/>
                <w:szCs w:val="20"/>
                <w:lang w:val="ru-RU"/>
              </w:rPr>
              <w:t xml:space="preserve">етей, осваивающих дополнительную общеобразовательную </w:t>
            </w:r>
            <w:proofErr w:type="spellStart"/>
            <w:r>
              <w:rPr>
                <w:sz w:val="20"/>
                <w:szCs w:val="20"/>
                <w:lang w:val="ru-RU"/>
              </w:rPr>
              <w:t>предпрофессиональную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 программу </w:t>
            </w:r>
            <w:r w:rsidRPr="00337859">
              <w:rPr>
                <w:b/>
                <w:sz w:val="20"/>
                <w:szCs w:val="20"/>
                <w:lang w:val="ru-RU"/>
              </w:rPr>
              <w:t>«Декоративно-прикладное творчество</w:t>
            </w:r>
            <w:r>
              <w:rPr>
                <w:sz w:val="20"/>
                <w:szCs w:val="20"/>
                <w:lang w:val="ru-RU"/>
              </w:rPr>
              <w:t>»</w:t>
            </w:r>
            <w:r w:rsidRPr="004C0410">
              <w:rPr>
                <w:sz w:val="20"/>
                <w:szCs w:val="20"/>
                <w:lang w:val="ru-RU"/>
              </w:rPr>
              <w:t xml:space="preserve"> в образовательном учреждении</w:t>
            </w:r>
            <w:proofErr w:type="gramStart"/>
            <w:r w:rsidRPr="004C0410">
              <w:rPr>
                <w:sz w:val="20"/>
                <w:szCs w:val="20"/>
                <w:lang w:val="ru-RU"/>
              </w:rPr>
              <w:t xml:space="preserve"> (%), </w:t>
            </w:r>
            <w:proofErr w:type="gramEnd"/>
            <w:r w:rsidRPr="004C0410">
              <w:rPr>
                <w:sz w:val="20"/>
                <w:szCs w:val="20"/>
                <w:lang w:val="ru-RU"/>
              </w:rPr>
              <w:t xml:space="preserve">от общего контингента обучающихся </w:t>
            </w:r>
          </w:p>
        </w:tc>
        <w:tc>
          <w:tcPr>
            <w:tcW w:w="752" w:type="dxa"/>
            <w:shd w:val="clear" w:color="auto" w:fill="auto"/>
          </w:tcPr>
          <w:p w:rsidR="004A3671" w:rsidRDefault="004A3671" w:rsidP="0006506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635" w:type="dxa"/>
            <w:shd w:val="clear" w:color="auto" w:fill="auto"/>
          </w:tcPr>
          <w:p w:rsidR="004A3671" w:rsidRDefault="004A3671" w:rsidP="0006506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04" w:type="dxa"/>
            <w:shd w:val="clear" w:color="auto" w:fill="auto"/>
          </w:tcPr>
          <w:p w:rsidR="002B7B48" w:rsidRDefault="002B7B48" w:rsidP="00C275D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17,14</w:t>
            </w:r>
          </w:p>
          <w:p w:rsidR="004A3671" w:rsidRPr="007F7F41" w:rsidRDefault="003A4ED9" w:rsidP="00C275D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(</w:t>
            </w:r>
            <w:r w:rsidR="002B7B48">
              <w:rPr>
                <w:b/>
                <w:spacing w:val="-6"/>
                <w:sz w:val="20"/>
                <w:szCs w:val="20"/>
                <w:lang w:val="ru-RU"/>
              </w:rPr>
              <w:t>30</w:t>
            </w:r>
            <w:r w:rsidR="004A3671">
              <w:rPr>
                <w:b/>
                <w:spacing w:val="-6"/>
                <w:sz w:val="20"/>
                <w:szCs w:val="20"/>
                <w:lang w:val="ru-RU"/>
              </w:rPr>
              <w:t xml:space="preserve"> чел. от 176)</w:t>
            </w:r>
          </w:p>
        </w:tc>
        <w:tc>
          <w:tcPr>
            <w:tcW w:w="1281" w:type="dxa"/>
            <w:shd w:val="clear" w:color="auto" w:fill="auto"/>
          </w:tcPr>
          <w:p w:rsidR="004A3671" w:rsidRDefault="00AE7B96" w:rsidP="00CB1BE9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17,14</w:t>
            </w:r>
          </w:p>
        </w:tc>
        <w:tc>
          <w:tcPr>
            <w:tcW w:w="1155" w:type="dxa"/>
            <w:shd w:val="clear" w:color="auto" w:fill="auto"/>
          </w:tcPr>
          <w:p w:rsidR="004A3671" w:rsidRDefault="00AE7B96" w:rsidP="00E34B9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17,14</w:t>
            </w:r>
          </w:p>
        </w:tc>
      </w:tr>
    </w:tbl>
    <w:p w:rsidR="008C2CDD" w:rsidRDefault="008C2CDD" w:rsidP="00ED052B">
      <w:pPr>
        <w:rPr>
          <w:sz w:val="20"/>
          <w:szCs w:val="20"/>
          <w:lang w:val="ru-RU" w:eastAsia="ru-RU"/>
        </w:rPr>
      </w:pPr>
    </w:p>
    <w:p w:rsidR="00ED052B" w:rsidRPr="004C0410" w:rsidRDefault="00ED052B" w:rsidP="00ED052B">
      <w:pPr>
        <w:rPr>
          <w:lang w:val="ru-RU" w:eastAsia="ru-RU"/>
        </w:rPr>
      </w:pPr>
      <w:r w:rsidRPr="004C0410">
        <w:rPr>
          <w:lang w:val="ru-RU" w:eastAsia="ru-RU"/>
        </w:rPr>
        <w:t>3.2. Показатели, характеризующие объем муниципальной услуги:</w:t>
      </w:r>
    </w:p>
    <w:p w:rsidR="00ED052B" w:rsidRPr="004C0410" w:rsidRDefault="00ED052B" w:rsidP="00ED052B">
      <w:pPr>
        <w:rPr>
          <w:sz w:val="20"/>
          <w:szCs w:val="20"/>
          <w:lang w:val="ru-RU"/>
        </w:rPr>
      </w:pPr>
    </w:p>
    <w:tbl>
      <w:tblPr>
        <w:tblW w:w="15359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222"/>
        <w:gridCol w:w="1309"/>
        <w:gridCol w:w="1003"/>
        <w:gridCol w:w="1178"/>
        <w:gridCol w:w="1178"/>
        <w:gridCol w:w="1178"/>
        <w:gridCol w:w="1178"/>
        <w:gridCol w:w="1305"/>
        <w:gridCol w:w="504"/>
        <w:gridCol w:w="996"/>
        <w:gridCol w:w="828"/>
        <w:gridCol w:w="828"/>
        <w:gridCol w:w="996"/>
        <w:gridCol w:w="828"/>
        <w:gridCol w:w="828"/>
      </w:tblGrid>
      <w:tr w:rsidR="00ED052B" w:rsidRPr="00707EB1" w:rsidTr="00C275D6">
        <w:tc>
          <w:tcPr>
            <w:tcW w:w="1222" w:type="dxa"/>
            <w:vMerge w:val="restart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87" w:type="dxa"/>
            <w:gridSpan w:val="3"/>
            <w:shd w:val="clear" w:color="auto" w:fill="auto"/>
          </w:tcPr>
          <w:p w:rsidR="00ED052B" w:rsidRPr="002F454F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2F454F">
              <w:rPr>
                <w:spacing w:val="-6"/>
                <w:sz w:val="20"/>
                <w:szCs w:val="20"/>
                <w:lang w:val="ru-RU" w:eastAsia="ru-RU"/>
              </w:rPr>
              <w:t>Показатель объема</w:t>
            </w:r>
          </w:p>
          <w:p w:rsidR="00ED052B" w:rsidRPr="002F454F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2F454F">
              <w:rPr>
                <w:spacing w:val="-6"/>
                <w:sz w:val="20"/>
                <w:szCs w:val="20"/>
                <w:lang w:val="ru-RU" w:eastAsia="ru-RU"/>
              </w:rPr>
              <w:t>муниципальной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ED052B" w:rsidRPr="002F454F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2F454F">
              <w:rPr>
                <w:spacing w:val="-6"/>
                <w:sz w:val="20"/>
                <w:szCs w:val="20"/>
                <w:lang w:val="ru-RU" w:eastAsia="ru-RU"/>
              </w:rPr>
              <w:t>Значение показателя объема</w:t>
            </w:r>
            <w:r w:rsidRPr="002F454F">
              <w:rPr>
                <w:spacing w:val="-6"/>
                <w:sz w:val="20"/>
                <w:szCs w:val="20"/>
                <w:lang w:val="ru-RU" w:eastAsia="ru-RU"/>
              </w:rPr>
              <w:br/>
              <w:t>муниципальной 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 xml:space="preserve">Среднегодовой размер </w:t>
            </w:r>
            <w:r w:rsidRPr="004C0410">
              <w:rPr>
                <w:spacing w:val="-6"/>
                <w:sz w:val="20"/>
                <w:szCs w:val="20"/>
                <w:lang w:val="ru-RU" w:eastAsia="ru-RU"/>
              </w:rPr>
              <w:br/>
              <w:t>платы (цена, тариф)</w:t>
            </w:r>
          </w:p>
        </w:tc>
      </w:tr>
      <w:tr w:rsidR="00ED052B" w:rsidRPr="00707EB1" w:rsidTr="00C275D6">
        <w:tc>
          <w:tcPr>
            <w:tcW w:w="1222" w:type="dxa"/>
            <w:vMerge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__________</w:t>
            </w:r>
          </w:p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003" w:type="dxa"/>
            <w:vMerge w:val="restart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___________</w:t>
            </w:r>
          </w:p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ED052B" w:rsidRPr="002F454F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2F454F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ED052B" w:rsidRPr="002F454F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2F454F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ED052B" w:rsidRPr="002F454F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2F454F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2F454F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ED052B" w:rsidRPr="002F454F" w:rsidRDefault="00AE7B96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2022</w:t>
            </w:r>
            <w:r w:rsidR="00ED052B" w:rsidRPr="002F454F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ED052B" w:rsidRPr="002F454F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2F454F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ED052B" w:rsidRPr="002F454F" w:rsidRDefault="00AE7B96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2023</w:t>
            </w:r>
            <w:r w:rsidR="00ED052B" w:rsidRPr="002F454F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ED052B" w:rsidRPr="002F454F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2F454F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ED052B" w:rsidRPr="002F454F" w:rsidRDefault="00AE7B96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2024</w:t>
            </w:r>
            <w:r w:rsidR="00ED052B" w:rsidRPr="002F454F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ED052B" w:rsidRPr="002F454F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2F454F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ED052B" w:rsidRPr="004C0410" w:rsidRDefault="00AE7B96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2022</w:t>
            </w:r>
            <w:r w:rsidR="00ED052B" w:rsidRPr="004C0410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ED052B" w:rsidRPr="004C0410" w:rsidRDefault="00AE7B96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2023</w:t>
            </w:r>
            <w:r w:rsidR="00ED052B" w:rsidRPr="004C0410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ED052B" w:rsidRPr="004C0410" w:rsidRDefault="00AE7B96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2024</w:t>
            </w:r>
            <w:r w:rsidR="00ED052B" w:rsidRPr="004C0410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ED052B" w:rsidRPr="004C0410" w:rsidTr="00C275D6">
        <w:tc>
          <w:tcPr>
            <w:tcW w:w="1222" w:type="dxa"/>
            <w:vMerge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ED052B" w:rsidRPr="002F454F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05" w:type="dxa"/>
            <w:shd w:val="clear" w:color="auto" w:fill="auto"/>
          </w:tcPr>
          <w:p w:rsidR="00ED052B" w:rsidRPr="002F454F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2F454F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:rsidR="00ED052B" w:rsidRPr="002F454F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2F454F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ED052B" w:rsidRPr="002F454F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ED052B" w:rsidRPr="002F454F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ED052B" w:rsidRPr="002F454F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ED052B" w:rsidRPr="004C0410" w:rsidTr="00C275D6">
        <w:tc>
          <w:tcPr>
            <w:tcW w:w="1222" w:type="dxa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003" w:type="dxa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ED052B" w:rsidRPr="002F454F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2F454F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305" w:type="dxa"/>
            <w:shd w:val="clear" w:color="auto" w:fill="auto"/>
          </w:tcPr>
          <w:p w:rsidR="00ED052B" w:rsidRPr="002F454F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2F454F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ED052B" w:rsidRPr="002F454F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2F454F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ED052B" w:rsidRPr="002F454F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2F454F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ED052B" w:rsidRPr="002F454F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2F454F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ED052B" w:rsidRPr="002F454F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2F454F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/>
              </w:rPr>
              <w:t>15</w:t>
            </w:r>
          </w:p>
        </w:tc>
      </w:tr>
      <w:tr w:rsidR="007F1387" w:rsidRPr="004C0410" w:rsidTr="00C275D6">
        <w:tc>
          <w:tcPr>
            <w:tcW w:w="1222" w:type="dxa"/>
            <w:shd w:val="clear" w:color="auto" w:fill="auto"/>
          </w:tcPr>
          <w:p w:rsidR="007F1387" w:rsidRDefault="007F1387" w:rsidP="0013495E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DB4D47">
              <w:rPr>
                <w:b/>
                <w:spacing w:val="-6"/>
                <w:sz w:val="20"/>
                <w:szCs w:val="20"/>
                <w:lang w:val="ru-RU"/>
              </w:rPr>
              <w:t>801012О.99.</w:t>
            </w:r>
          </w:p>
          <w:p w:rsidR="007F1387" w:rsidRPr="004C0410" w:rsidRDefault="007F1387" w:rsidP="0013495E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DB4D47">
              <w:rPr>
                <w:b/>
                <w:spacing w:val="-6"/>
                <w:sz w:val="20"/>
                <w:szCs w:val="20"/>
                <w:lang w:val="ru-RU"/>
              </w:rPr>
              <w:t>0.ББ53АГ420</w:t>
            </w:r>
            <w:r w:rsidRPr="00DB4D47">
              <w:rPr>
                <w:b/>
                <w:spacing w:val="-6"/>
                <w:sz w:val="20"/>
                <w:szCs w:val="20"/>
                <w:lang w:val="ru-RU"/>
              </w:rPr>
              <w:lastRenderedPageBreak/>
              <w:t>03</w:t>
            </w:r>
          </w:p>
        </w:tc>
        <w:tc>
          <w:tcPr>
            <w:tcW w:w="1309" w:type="dxa"/>
            <w:shd w:val="clear" w:color="auto" w:fill="auto"/>
          </w:tcPr>
          <w:p w:rsidR="007F1387" w:rsidRPr="004C0410" w:rsidRDefault="007F1387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/>
              </w:rPr>
              <w:lastRenderedPageBreak/>
              <w:t>народные инструменты</w:t>
            </w:r>
          </w:p>
        </w:tc>
        <w:tc>
          <w:tcPr>
            <w:tcW w:w="1003" w:type="dxa"/>
            <w:shd w:val="clear" w:color="auto" w:fill="auto"/>
          </w:tcPr>
          <w:p w:rsidR="007F1387" w:rsidRPr="004C0410" w:rsidRDefault="007F1387" w:rsidP="00C275D6">
            <w:pPr>
              <w:ind w:left="147"/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7F1387" w:rsidRPr="004C0410" w:rsidRDefault="007F1387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7F1387" w:rsidRPr="004C0410" w:rsidRDefault="007F1387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:rsidR="007F1387" w:rsidRPr="004C0410" w:rsidRDefault="007F1387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7F1387" w:rsidRPr="002F454F" w:rsidRDefault="007F1387" w:rsidP="0006506A">
            <w:pPr>
              <w:rPr>
                <w:spacing w:val="-6"/>
                <w:sz w:val="18"/>
                <w:szCs w:val="18"/>
                <w:lang w:val="ru-RU"/>
              </w:rPr>
            </w:pPr>
            <w:r w:rsidRPr="002F454F">
              <w:rPr>
                <w:spacing w:val="-6"/>
                <w:sz w:val="18"/>
                <w:szCs w:val="18"/>
                <w:lang w:val="ru-RU"/>
              </w:rPr>
              <w:t>число</w:t>
            </w:r>
          </w:p>
          <w:p w:rsidR="007F1387" w:rsidRPr="002F454F" w:rsidRDefault="007F1387" w:rsidP="0006506A">
            <w:pPr>
              <w:rPr>
                <w:spacing w:val="-6"/>
                <w:sz w:val="18"/>
                <w:szCs w:val="18"/>
                <w:lang w:val="ru-RU"/>
              </w:rPr>
            </w:pPr>
            <w:r w:rsidRPr="002F454F">
              <w:rPr>
                <w:spacing w:val="-6"/>
                <w:sz w:val="18"/>
                <w:szCs w:val="18"/>
                <w:lang w:val="ru-RU"/>
              </w:rPr>
              <w:t>обучающихся</w:t>
            </w:r>
          </w:p>
        </w:tc>
        <w:tc>
          <w:tcPr>
            <w:tcW w:w="1305" w:type="dxa"/>
            <w:shd w:val="clear" w:color="auto" w:fill="auto"/>
          </w:tcPr>
          <w:p w:rsidR="007F1387" w:rsidRPr="002F454F" w:rsidRDefault="00076824" w:rsidP="0006506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F454F">
              <w:rPr>
                <w:spacing w:val="-6"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504" w:type="dxa"/>
            <w:shd w:val="clear" w:color="auto" w:fill="auto"/>
          </w:tcPr>
          <w:p w:rsidR="007F1387" w:rsidRPr="002F454F" w:rsidRDefault="00AD3BBA" w:rsidP="0006506A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7F1387" w:rsidRPr="007D6DAD" w:rsidRDefault="00AE7B96" w:rsidP="00C275D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25</w:t>
            </w:r>
          </w:p>
        </w:tc>
        <w:tc>
          <w:tcPr>
            <w:tcW w:w="828" w:type="dxa"/>
            <w:shd w:val="clear" w:color="auto" w:fill="auto"/>
          </w:tcPr>
          <w:p w:rsidR="007F1387" w:rsidRPr="002F454F" w:rsidRDefault="00B56191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2</w:t>
            </w:r>
            <w:r w:rsidR="00AE7B96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:rsidR="007F1387" w:rsidRPr="002F454F" w:rsidRDefault="00B44608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2</w:t>
            </w:r>
            <w:r w:rsidR="00AE7B96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996" w:type="dxa"/>
            <w:shd w:val="clear" w:color="auto" w:fill="auto"/>
          </w:tcPr>
          <w:p w:rsidR="007F1387" w:rsidRPr="004C0410" w:rsidRDefault="007F1387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shd w:val="clear" w:color="auto" w:fill="auto"/>
          </w:tcPr>
          <w:p w:rsidR="007F1387" w:rsidRPr="004C0410" w:rsidRDefault="007F1387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shd w:val="clear" w:color="auto" w:fill="auto"/>
          </w:tcPr>
          <w:p w:rsidR="007F1387" w:rsidRPr="004C0410" w:rsidRDefault="007F1387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076824" w:rsidRPr="004C0410" w:rsidTr="00C275D6">
        <w:tc>
          <w:tcPr>
            <w:tcW w:w="1222" w:type="dxa"/>
            <w:shd w:val="clear" w:color="auto" w:fill="auto"/>
          </w:tcPr>
          <w:p w:rsidR="00076824" w:rsidRPr="00DB4D47" w:rsidRDefault="00076824" w:rsidP="00CB2938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lastRenderedPageBreak/>
              <w:t>801012О.99.0.ББ53АА00001</w:t>
            </w:r>
          </w:p>
        </w:tc>
        <w:tc>
          <w:tcPr>
            <w:tcW w:w="1309" w:type="dxa"/>
            <w:shd w:val="clear" w:color="auto" w:fill="auto"/>
          </w:tcPr>
          <w:p w:rsidR="00076824" w:rsidRPr="004C0410" w:rsidRDefault="00076824" w:rsidP="00CB293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фортепиано</w:t>
            </w:r>
          </w:p>
        </w:tc>
        <w:tc>
          <w:tcPr>
            <w:tcW w:w="1003" w:type="dxa"/>
            <w:shd w:val="clear" w:color="auto" w:fill="auto"/>
          </w:tcPr>
          <w:p w:rsidR="00076824" w:rsidRPr="004C0410" w:rsidRDefault="00076824" w:rsidP="00CB2938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076824" w:rsidRPr="004C0410" w:rsidRDefault="00076824" w:rsidP="00CB293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076824" w:rsidRPr="004C0410" w:rsidRDefault="00076824" w:rsidP="00CB293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:rsidR="00076824" w:rsidRPr="004C0410" w:rsidRDefault="00076824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076824" w:rsidRPr="002F454F" w:rsidRDefault="00076824" w:rsidP="00CB2938">
            <w:pPr>
              <w:rPr>
                <w:spacing w:val="-6"/>
                <w:sz w:val="18"/>
                <w:szCs w:val="18"/>
                <w:lang w:val="ru-RU"/>
              </w:rPr>
            </w:pPr>
            <w:r w:rsidRPr="002F454F">
              <w:rPr>
                <w:spacing w:val="-6"/>
                <w:sz w:val="18"/>
                <w:szCs w:val="18"/>
                <w:lang w:val="ru-RU"/>
              </w:rPr>
              <w:t>число</w:t>
            </w:r>
          </w:p>
          <w:p w:rsidR="00076824" w:rsidRPr="002F454F" w:rsidRDefault="00076824" w:rsidP="00CB2938">
            <w:pPr>
              <w:rPr>
                <w:spacing w:val="-6"/>
                <w:sz w:val="18"/>
                <w:szCs w:val="18"/>
                <w:lang w:val="ru-RU"/>
              </w:rPr>
            </w:pPr>
            <w:r w:rsidRPr="002F454F">
              <w:rPr>
                <w:spacing w:val="-6"/>
                <w:sz w:val="18"/>
                <w:szCs w:val="18"/>
                <w:lang w:val="ru-RU"/>
              </w:rPr>
              <w:t>обучающихся</w:t>
            </w:r>
          </w:p>
        </w:tc>
        <w:tc>
          <w:tcPr>
            <w:tcW w:w="1305" w:type="dxa"/>
            <w:shd w:val="clear" w:color="auto" w:fill="auto"/>
          </w:tcPr>
          <w:p w:rsidR="00076824" w:rsidRPr="002F454F" w:rsidRDefault="00076824" w:rsidP="00AD3BB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F454F">
              <w:rPr>
                <w:spacing w:val="-6"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504" w:type="dxa"/>
            <w:shd w:val="clear" w:color="auto" w:fill="auto"/>
          </w:tcPr>
          <w:p w:rsidR="00076824" w:rsidRPr="002F454F" w:rsidRDefault="00AD3BBA" w:rsidP="00CB2938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076824" w:rsidRPr="007D6DAD" w:rsidRDefault="00AE7B96" w:rsidP="00C275D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828" w:type="dxa"/>
            <w:shd w:val="clear" w:color="auto" w:fill="auto"/>
          </w:tcPr>
          <w:p w:rsidR="00076824" w:rsidRPr="002F454F" w:rsidRDefault="00AE7B96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828" w:type="dxa"/>
            <w:shd w:val="clear" w:color="auto" w:fill="auto"/>
          </w:tcPr>
          <w:p w:rsidR="00076824" w:rsidRPr="002F454F" w:rsidRDefault="00AE7B96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996" w:type="dxa"/>
            <w:shd w:val="clear" w:color="auto" w:fill="auto"/>
          </w:tcPr>
          <w:p w:rsidR="00076824" w:rsidRPr="004C0410" w:rsidRDefault="00076824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shd w:val="clear" w:color="auto" w:fill="auto"/>
          </w:tcPr>
          <w:p w:rsidR="00076824" w:rsidRPr="004C0410" w:rsidRDefault="00076824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shd w:val="clear" w:color="auto" w:fill="auto"/>
          </w:tcPr>
          <w:p w:rsidR="00076824" w:rsidRPr="004C0410" w:rsidRDefault="00076824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076824" w:rsidRPr="004C0410" w:rsidTr="00C275D6">
        <w:tc>
          <w:tcPr>
            <w:tcW w:w="1222" w:type="dxa"/>
            <w:shd w:val="clear" w:color="auto" w:fill="auto"/>
          </w:tcPr>
          <w:p w:rsidR="00076824" w:rsidRPr="00DB4D47" w:rsidRDefault="00076824" w:rsidP="00CB2938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801012О.99.0.ББ53АА21001</w:t>
            </w:r>
          </w:p>
        </w:tc>
        <w:tc>
          <w:tcPr>
            <w:tcW w:w="1309" w:type="dxa"/>
            <w:shd w:val="clear" w:color="auto" w:fill="auto"/>
          </w:tcPr>
          <w:p w:rsidR="00076824" w:rsidRPr="004C0410" w:rsidRDefault="00076824" w:rsidP="00CB293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живопись</w:t>
            </w:r>
          </w:p>
        </w:tc>
        <w:tc>
          <w:tcPr>
            <w:tcW w:w="1003" w:type="dxa"/>
            <w:shd w:val="clear" w:color="auto" w:fill="auto"/>
          </w:tcPr>
          <w:p w:rsidR="00076824" w:rsidRPr="004C0410" w:rsidRDefault="00076824" w:rsidP="00CB2938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076824" w:rsidRPr="004C0410" w:rsidRDefault="00076824" w:rsidP="00CB293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076824" w:rsidRPr="004C0410" w:rsidRDefault="00076824" w:rsidP="00CB293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:rsidR="00076824" w:rsidRPr="004C0410" w:rsidRDefault="00076824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076824" w:rsidRPr="002F454F" w:rsidRDefault="00076824" w:rsidP="00CB2938">
            <w:pPr>
              <w:rPr>
                <w:spacing w:val="-6"/>
                <w:sz w:val="18"/>
                <w:szCs w:val="18"/>
                <w:lang w:val="ru-RU"/>
              </w:rPr>
            </w:pPr>
            <w:r w:rsidRPr="002F454F">
              <w:rPr>
                <w:spacing w:val="-6"/>
                <w:sz w:val="18"/>
                <w:szCs w:val="18"/>
                <w:lang w:val="ru-RU"/>
              </w:rPr>
              <w:t>число</w:t>
            </w:r>
          </w:p>
          <w:p w:rsidR="00076824" w:rsidRPr="002F454F" w:rsidRDefault="00076824" w:rsidP="00CB2938">
            <w:pPr>
              <w:rPr>
                <w:spacing w:val="-6"/>
                <w:sz w:val="18"/>
                <w:szCs w:val="18"/>
                <w:lang w:val="ru-RU"/>
              </w:rPr>
            </w:pPr>
            <w:r w:rsidRPr="002F454F">
              <w:rPr>
                <w:spacing w:val="-6"/>
                <w:sz w:val="18"/>
                <w:szCs w:val="18"/>
                <w:lang w:val="ru-RU"/>
              </w:rPr>
              <w:t>обучающихся</w:t>
            </w:r>
          </w:p>
        </w:tc>
        <w:tc>
          <w:tcPr>
            <w:tcW w:w="1305" w:type="dxa"/>
            <w:shd w:val="clear" w:color="auto" w:fill="auto"/>
          </w:tcPr>
          <w:p w:rsidR="00076824" w:rsidRPr="002F454F" w:rsidRDefault="00076824" w:rsidP="00AD3BB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F454F">
              <w:rPr>
                <w:spacing w:val="-6"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504" w:type="dxa"/>
            <w:shd w:val="clear" w:color="auto" w:fill="auto"/>
          </w:tcPr>
          <w:p w:rsidR="00076824" w:rsidRPr="002F454F" w:rsidRDefault="00AD3BBA" w:rsidP="00CB2938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076824" w:rsidRPr="002E2F64" w:rsidRDefault="00AE7B96" w:rsidP="00C275D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44</w:t>
            </w:r>
          </w:p>
        </w:tc>
        <w:tc>
          <w:tcPr>
            <w:tcW w:w="828" w:type="dxa"/>
            <w:shd w:val="clear" w:color="auto" w:fill="auto"/>
          </w:tcPr>
          <w:p w:rsidR="00076824" w:rsidRPr="002F454F" w:rsidRDefault="00B56191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4</w:t>
            </w:r>
            <w:r w:rsidR="00AE7B96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076824" w:rsidRPr="002F454F" w:rsidRDefault="00AE7B96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44</w:t>
            </w:r>
          </w:p>
        </w:tc>
        <w:tc>
          <w:tcPr>
            <w:tcW w:w="996" w:type="dxa"/>
            <w:shd w:val="clear" w:color="auto" w:fill="auto"/>
          </w:tcPr>
          <w:p w:rsidR="00076824" w:rsidRPr="004C0410" w:rsidRDefault="00076824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shd w:val="clear" w:color="auto" w:fill="auto"/>
          </w:tcPr>
          <w:p w:rsidR="00076824" w:rsidRPr="004C0410" w:rsidRDefault="00076824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shd w:val="clear" w:color="auto" w:fill="auto"/>
          </w:tcPr>
          <w:p w:rsidR="00076824" w:rsidRPr="004C0410" w:rsidRDefault="00076824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076824" w:rsidRPr="004C0410" w:rsidTr="00C275D6">
        <w:tc>
          <w:tcPr>
            <w:tcW w:w="1222" w:type="dxa"/>
            <w:shd w:val="clear" w:color="auto" w:fill="auto"/>
          </w:tcPr>
          <w:p w:rsidR="00076824" w:rsidRPr="00DB4D47" w:rsidRDefault="00076824" w:rsidP="00CB2938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801012О.99.0.ББ53АА30001</w:t>
            </w:r>
          </w:p>
        </w:tc>
        <w:tc>
          <w:tcPr>
            <w:tcW w:w="1309" w:type="dxa"/>
            <w:shd w:val="clear" w:color="auto" w:fill="auto"/>
          </w:tcPr>
          <w:p w:rsidR="00076824" w:rsidRPr="004C0410" w:rsidRDefault="00076824" w:rsidP="00CB293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Хореографическое творчество</w:t>
            </w:r>
          </w:p>
        </w:tc>
        <w:tc>
          <w:tcPr>
            <w:tcW w:w="1003" w:type="dxa"/>
            <w:shd w:val="clear" w:color="auto" w:fill="auto"/>
          </w:tcPr>
          <w:p w:rsidR="00076824" w:rsidRPr="004C0410" w:rsidRDefault="00076824" w:rsidP="00CB2938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076824" w:rsidRPr="004C0410" w:rsidRDefault="00076824" w:rsidP="00CB293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076824" w:rsidRPr="004C0410" w:rsidRDefault="00076824" w:rsidP="00CB293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:rsidR="00076824" w:rsidRPr="004C0410" w:rsidRDefault="00076824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076824" w:rsidRPr="002F454F" w:rsidRDefault="00076824" w:rsidP="00CB2938">
            <w:pPr>
              <w:rPr>
                <w:spacing w:val="-6"/>
                <w:sz w:val="18"/>
                <w:szCs w:val="18"/>
                <w:lang w:val="ru-RU"/>
              </w:rPr>
            </w:pPr>
            <w:r w:rsidRPr="002F454F">
              <w:rPr>
                <w:spacing w:val="-6"/>
                <w:sz w:val="18"/>
                <w:szCs w:val="18"/>
                <w:lang w:val="ru-RU"/>
              </w:rPr>
              <w:t>число</w:t>
            </w:r>
          </w:p>
          <w:p w:rsidR="00076824" w:rsidRPr="002F454F" w:rsidRDefault="00076824" w:rsidP="00CB2938">
            <w:pPr>
              <w:rPr>
                <w:spacing w:val="-6"/>
                <w:sz w:val="18"/>
                <w:szCs w:val="18"/>
                <w:lang w:val="ru-RU"/>
              </w:rPr>
            </w:pPr>
            <w:r w:rsidRPr="002F454F">
              <w:rPr>
                <w:spacing w:val="-6"/>
                <w:sz w:val="18"/>
                <w:szCs w:val="18"/>
                <w:lang w:val="ru-RU"/>
              </w:rPr>
              <w:t>обучающихся</w:t>
            </w:r>
          </w:p>
        </w:tc>
        <w:tc>
          <w:tcPr>
            <w:tcW w:w="1305" w:type="dxa"/>
            <w:shd w:val="clear" w:color="auto" w:fill="auto"/>
          </w:tcPr>
          <w:p w:rsidR="00076824" w:rsidRPr="002F454F" w:rsidRDefault="00076824" w:rsidP="00AD3BB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F454F">
              <w:rPr>
                <w:spacing w:val="-6"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504" w:type="dxa"/>
            <w:shd w:val="clear" w:color="auto" w:fill="auto"/>
          </w:tcPr>
          <w:p w:rsidR="00076824" w:rsidRPr="002F454F" w:rsidRDefault="00AD3BBA" w:rsidP="00CB2938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076824" w:rsidRPr="002E2F64" w:rsidRDefault="00AE7B96" w:rsidP="00AF2250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32</w:t>
            </w:r>
          </w:p>
        </w:tc>
        <w:tc>
          <w:tcPr>
            <w:tcW w:w="828" w:type="dxa"/>
            <w:shd w:val="clear" w:color="auto" w:fill="auto"/>
          </w:tcPr>
          <w:p w:rsidR="00076824" w:rsidRPr="002F454F" w:rsidRDefault="00B56191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3</w:t>
            </w:r>
            <w:r w:rsidR="00AE7B96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076824" w:rsidRPr="002F454F" w:rsidRDefault="00AE7B96" w:rsidP="00D813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32</w:t>
            </w:r>
          </w:p>
        </w:tc>
        <w:tc>
          <w:tcPr>
            <w:tcW w:w="996" w:type="dxa"/>
            <w:shd w:val="clear" w:color="auto" w:fill="auto"/>
          </w:tcPr>
          <w:p w:rsidR="00076824" w:rsidRPr="004C0410" w:rsidRDefault="00076824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shd w:val="clear" w:color="auto" w:fill="auto"/>
          </w:tcPr>
          <w:p w:rsidR="00076824" w:rsidRPr="004C0410" w:rsidRDefault="00076824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shd w:val="clear" w:color="auto" w:fill="auto"/>
          </w:tcPr>
          <w:p w:rsidR="00076824" w:rsidRPr="004C0410" w:rsidRDefault="00076824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9A074A" w:rsidRPr="009A074A" w:rsidTr="00C275D6">
        <w:tc>
          <w:tcPr>
            <w:tcW w:w="1222" w:type="dxa"/>
            <w:shd w:val="clear" w:color="auto" w:fill="auto"/>
          </w:tcPr>
          <w:p w:rsidR="009A074A" w:rsidRPr="00DB4D47" w:rsidRDefault="009A074A" w:rsidP="003565FF">
            <w:pPr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801012О.99.0.ББ53АА24001</w:t>
            </w:r>
          </w:p>
        </w:tc>
        <w:tc>
          <w:tcPr>
            <w:tcW w:w="1309" w:type="dxa"/>
            <w:shd w:val="clear" w:color="auto" w:fill="auto"/>
          </w:tcPr>
          <w:p w:rsidR="009A074A" w:rsidRDefault="009A074A" w:rsidP="003565F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Декоративно-прикладное творчество</w:t>
            </w:r>
          </w:p>
        </w:tc>
        <w:tc>
          <w:tcPr>
            <w:tcW w:w="1003" w:type="dxa"/>
            <w:shd w:val="clear" w:color="auto" w:fill="auto"/>
          </w:tcPr>
          <w:p w:rsidR="009A074A" w:rsidRPr="00F035FE" w:rsidRDefault="009A074A" w:rsidP="003565F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9A074A" w:rsidRPr="00F035FE" w:rsidRDefault="009A074A" w:rsidP="003565F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9A074A" w:rsidRPr="00F035FE" w:rsidRDefault="009A074A" w:rsidP="003565F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:rsidR="009A074A" w:rsidRPr="00F035FE" w:rsidRDefault="009A074A" w:rsidP="003565F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9A074A" w:rsidRPr="002F454F" w:rsidRDefault="009A074A" w:rsidP="003565FF">
            <w:pPr>
              <w:rPr>
                <w:spacing w:val="-6"/>
                <w:sz w:val="18"/>
                <w:szCs w:val="18"/>
                <w:lang w:val="ru-RU"/>
              </w:rPr>
            </w:pPr>
            <w:r w:rsidRPr="002F454F">
              <w:rPr>
                <w:spacing w:val="-6"/>
                <w:sz w:val="18"/>
                <w:szCs w:val="18"/>
                <w:lang w:val="ru-RU"/>
              </w:rPr>
              <w:t>число</w:t>
            </w:r>
          </w:p>
          <w:p w:rsidR="009A074A" w:rsidRPr="002F454F" w:rsidRDefault="009A074A" w:rsidP="003565FF">
            <w:pPr>
              <w:rPr>
                <w:spacing w:val="-6"/>
                <w:sz w:val="18"/>
                <w:szCs w:val="18"/>
                <w:lang w:val="ru-RU"/>
              </w:rPr>
            </w:pPr>
            <w:r w:rsidRPr="002F454F">
              <w:rPr>
                <w:spacing w:val="-6"/>
                <w:sz w:val="18"/>
                <w:szCs w:val="18"/>
                <w:lang w:val="ru-RU"/>
              </w:rPr>
              <w:t>обучающихся</w:t>
            </w:r>
          </w:p>
        </w:tc>
        <w:tc>
          <w:tcPr>
            <w:tcW w:w="1305" w:type="dxa"/>
            <w:shd w:val="clear" w:color="auto" w:fill="auto"/>
          </w:tcPr>
          <w:p w:rsidR="009A074A" w:rsidRPr="002F454F" w:rsidRDefault="009A074A" w:rsidP="003565F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F454F">
              <w:rPr>
                <w:spacing w:val="-6"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504" w:type="dxa"/>
            <w:shd w:val="clear" w:color="auto" w:fill="auto"/>
          </w:tcPr>
          <w:p w:rsidR="009A074A" w:rsidRPr="002F454F" w:rsidRDefault="009A074A" w:rsidP="003565FF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9A074A" w:rsidRDefault="00AE7B96" w:rsidP="00AF2250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30</w:t>
            </w:r>
          </w:p>
        </w:tc>
        <w:tc>
          <w:tcPr>
            <w:tcW w:w="828" w:type="dxa"/>
            <w:shd w:val="clear" w:color="auto" w:fill="auto"/>
          </w:tcPr>
          <w:p w:rsidR="009A074A" w:rsidRDefault="00B56191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3</w:t>
            </w:r>
            <w:r w:rsidR="00AE7B96"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9A074A" w:rsidRDefault="00AE7B96" w:rsidP="00D813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30</w:t>
            </w:r>
          </w:p>
        </w:tc>
        <w:tc>
          <w:tcPr>
            <w:tcW w:w="996" w:type="dxa"/>
            <w:shd w:val="clear" w:color="auto" w:fill="auto"/>
          </w:tcPr>
          <w:p w:rsidR="009A074A" w:rsidRPr="004C0410" w:rsidRDefault="009A074A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shd w:val="clear" w:color="auto" w:fill="auto"/>
          </w:tcPr>
          <w:p w:rsidR="009A074A" w:rsidRPr="004C0410" w:rsidRDefault="009A074A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shd w:val="clear" w:color="auto" w:fill="auto"/>
          </w:tcPr>
          <w:p w:rsidR="009A074A" w:rsidRPr="004C0410" w:rsidRDefault="009A074A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</w:tbl>
    <w:p w:rsidR="00ED052B" w:rsidRPr="004C0410" w:rsidRDefault="00ED052B" w:rsidP="00ED052B">
      <w:pPr>
        <w:rPr>
          <w:sz w:val="20"/>
          <w:szCs w:val="20"/>
          <w:lang w:val="ru-RU" w:eastAsia="ru-RU"/>
        </w:rPr>
      </w:pPr>
    </w:p>
    <w:p w:rsidR="00ED052B" w:rsidRPr="004C0410" w:rsidRDefault="00ED052B" w:rsidP="00ED052B">
      <w:pPr>
        <w:rPr>
          <w:sz w:val="20"/>
          <w:szCs w:val="20"/>
          <w:lang w:val="ru-RU"/>
        </w:rPr>
      </w:pPr>
      <w:r w:rsidRPr="004C0410">
        <w:rPr>
          <w:sz w:val="20"/>
          <w:szCs w:val="20"/>
          <w:lang w:val="ru-RU" w:eastAsia="ru-RU"/>
        </w:rPr>
        <w:t>4. Нормативные правовые акты, устанавливающие размер платы (цену, тариф) либо порядок его (ее) установления:</w:t>
      </w:r>
    </w:p>
    <w:p w:rsidR="00ED052B" w:rsidRPr="004C0410" w:rsidRDefault="00ED052B" w:rsidP="00ED052B">
      <w:pPr>
        <w:rPr>
          <w:sz w:val="20"/>
          <w:szCs w:val="20"/>
          <w:lang w:val="ru-RU"/>
        </w:rPr>
      </w:pP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43"/>
        <w:gridCol w:w="2348"/>
        <w:gridCol w:w="1480"/>
        <w:gridCol w:w="1575"/>
        <w:gridCol w:w="7497"/>
      </w:tblGrid>
      <w:tr w:rsidR="00ED052B" w:rsidRPr="004C0410" w:rsidTr="00C275D6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Нормативный правовой акт</w:t>
            </w:r>
          </w:p>
        </w:tc>
      </w:tr>
      <w:tr w:rsidR="00ED052B" w:rsidRPr="004C0410" w:rsidTr="00C275D6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наименование</w:t>
            </w:r>
          </w:p>
        </w:tc>
      </w:tr>
      <w:tr w:rsidR="00ED052B" w:rsidRPr="004C0410" w:rsidTr="00C275D6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5</w:t>
            </w:r>
          </w:p>
        </w:tc>
      </w:tr>
      <w:tr w:rsidR="00ED052B" w:rsidRPr="004C0410" w:rsidTr="00C275D6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-</w:t>
            </w:r>
          </w:p>
        </w:tc>
      </w:tr>
    </w:tbl>
    <w:p w:rsidR="00ED052B" w:rsidRPr="004C0410" w:rsidRDefault="00ED052B" w:rsidP="00ED052B">
      <w:pPr>
        <w:rPr>
          <w:sz w:val="20"/>
          <w:szCs w:val="20"/>
          <w:lang w:val="ru-RU"/>
        </w:rPr>
      </w:pPr>
    </w:p>
    <w:p w:rsidR="00ED052B" w:rsidRPr="004C0410" w:rsidRDefault="00ED052B" w:rsidP="00ED052B">
      <w:pPr>
        <w:rPr>
          <w:sz w:val="20"/>
          <w:szCs w:val="20"/>
          <w:lang w:val="ru-RU" w:eastAsia="ru-RU"/>
        </w:rPr>
      </w:pPr>
      <w:r w:rsidRPr="004C0410">
        <w:rPr>
          <w:sz w:val="20"/>
          <w:szCs w:val="20"/>
          <w:lang w:val="ru-RU" w:eastAsia="ru-RU"/>
        </w:rPr>
        <w:t>5. Порядок оказания муниципальной услуги</w:t>
      </w:r>
    </w:p>
    <w:p w:rsidR="00ED052B" w:rsidRPr="004C0410" w:rsidRDefault="00ED052B" w:rsidP="00ED052B">
      <w:pPr>
        <w:rPr>
          <w:sz w:val="20"/>
          <w:szCs w:val="20"/>
          <w:lang w:val="ru-RU" w:eastAsia="ru-RU"/>
        </w:rPr>
      </w:pPr>
      <w:r w:rsidRPr="004C0410">
        <w:rPr>
          <w:sz w:val="20"/>
          <w:szCs w:val="20"/>
          <w:lang w:val="ru-RU" w:eastAsia="ru-RU"/>
        </w:rPr>
        <w:t>5.1. Нормативные правовые акты, регулирующие порядок оказания муниципальной услуги –</w:t>
      </w:r>
    </w:p>
    <w:p w:rsidR="00ED052B" w:rsidRPr="004C0410" w:rsidRDefault="00ED052B" w:rsidP="00ED052B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4C0410">
        <w:rPr>
          <w:sz w:val="20"/>
          <w:szCs w:val="20"/>
          <w:lang w:val="ru-RU" w:eastAsia="ru-RU"/>
        </w:rPr>
        <w:t>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ED052B" w:rsidRPr="004C0410" w:rsidRDefault="00ED052B" w:rsidP="00ED052B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4C0410">
        <w:rPr>
          <w:sz w:val="20"/>
          <w:szCs w:val="20"/>
          <w:lang w:val="ru-RU" w:eastAsia="ru-RU"/>
        </w:rPr>
        <w:t>Федеральный закон от 06.10.2003 131-ФЗ «Об общих принципах организации местного самоуправления в Российской Федерации»;</w:t>
      </w:r>
    </w:p>
    <w:p w:rsidR="00ED052B" w:rsidRPr="004C0410" w:rsidRDefault="00ED052B" w:rsidP="00ED052B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4C0410">
        <w:rPr>
          <w:sz w:val="20"/>
          <w:szCs w:val="20"/>
          <w:lang w:val="ru-RU" w:eastAsia="ru-RU"/>
        </w:rPr>
        <w:t>Федеральный закон от 29.12.2012 273-ФЗ «Об образовании в Российской Федерации»;</w:t>
      </w:r>
    </w:p>
    <w:p w:rsidR="00ED052B" w:rsidRPr="004C0410" w:rsidRDefault="00ED052B" w:rsidP="00ED052B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4C0410">
        <w:rPr>
          <w:sz w:val="20"/>
          <w:szCs w:val="20"/>
          <w:lang w:val="ru-RU" w:eastAsia="ru-RU"/>
        </w:rPr>
        <w:t>Постановление админи</w:t>
      </w:r>
      <w:r w:rsidR="00AE7B96">
        <w:rPr>
          <w:sz w:val="20"/>
          <w:szCs w:val="20"/>
          <w:lang w:val="ru-RU" w:eastAsia="ru-RU"/>
        </w:rPr>
        <w:t>страции Енисейского района от 06.03.2018 г. № 197</w:t>
      </w:r>
      <w:r w:rsidRPr="004C0410">
        <w:rPr>
          <w:sz w:val="20"/>
          <w:szCs w:val="20"/>
          <w:lang w:val="ru-RU" w:eastAsia="ru-RU"/>
        </w:rPr>
        <w:t>-п «Об утверждении порядка формирования муниципального задания в отношении муниципальных учреждений района и финансового обеспечения выполнения муниципального задания»;</w:t>
      </w:r>
    </w:p>
    <w:p w:rsidR="00ED052B" w:rsidRPr="004C0410" w:rsidRDefault="00D275F6" w:rsidP="00ED052B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4C0410">
        <w:rPr>
          <w:sz w:val="20"/>
          <w:szCs w:val="20"/>
          <w:lang w:val="ru-RU" w:eastAsia="ru-RU"/>
        </w:rPr>
        <w:t xml:space="preserve">Устав МБУДО «ДШИ п. </w:t>
      </w:r>
      <w:proofErr w:type="spellStart"/>
      <w:r w:rsidRPr="004C0410">
        <w:rPr>
          <w:sz w:val="20"/>
          <w:szCs w:val="20"/>
          <w:lang w:val="ru-RU" w:eastAsia="ru-RU"/>
        </w:rPr>
        <w:t>Подтёсово</w:t>
      </w:r>
      <w:proofErr w:type="spellEnd"/>
      <w:r w:rsidRPr="004C0410">
        <w:rPr>
          <w:sz w:val="20"/>
          <w:szCs w:val="20"/>
          <w:lang w:val="ru-RU" w:eastAsia="ru-RU"/>
        </w:rPr>
        <w:t>»</w:t>
      </w:r>
      <w:r w:rsidR="00667B23" w:rsidRPr="004C0410">
        <w:rPr>
          <w:sz w:val="20"/>
          <w:szCs w:val="20"/>
          <w:lang w:val="ru-RU" w:eastAsia="ru-RU"/>
        </w:rPr>
        <w:t>;</w:t>
      </w:r>
    </w:p>
    <w:p w:rsidR="00ED052B" w:rsidRPr="004C0410" w:rsidRDefault="00ED052B" w:rsidP="00ED052B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4C0410">
        <w:rPr>
          <w:sz w:val="20"/>
          <w:szCs w:val="20"/>
          <w:lang w:val="ru-RU" w:eastAsia="ru-RU"/>
        </w:rPr>
        <w:t xml:space="preserve">Лицензия на осуществление образовательной деятельности </w:t>
      </w:r>
      <w:r w:rsidR="00427036" w:rsidRPr="004C0410">
        <w:rPr>
          <w:sz w:val="20"/>
          <w:szCs w:val="20"/>
          <w:lang w:val="ru-RU" w:eastAsia="ru-RU"/>
        </w:rPr>
        <w:t>от 29.12.2015 № 8498</w:t>
      </w:r>
      <w:r w:rsidRPr="004C0410">
        <w:rPr>
          <w:sz w:val="20"/>
          <w:szCs w:val="20"/>
          <w:lang w:val="ru-RU" w:eastAsia="ru-RU"/>
        </w:rPr>
        <w:t>-л.</w:t>
      </w:r>
    </w:p>
    <w:p w:rsidR="00ED052B" w:rsidRPr="004C0410" w:rsidRDefault="00ED052B" w:rsidP="00ED052B">
      <w:pPr>
        <w:rPr>
          <w:sz w:val="20"/>
          <w:szCs w:val="20"/>
          <w:lang w:val="ru-RU" w:eastAsia="ru-RU"/>
        </w:rPr>
      </w:pPr>
    </w:p>
    <w:p w:rsidR="00ED052B" w:rsidRPr="004C0410" w:rsidRDefault="00ED052B" w:rsidP="00ED052B">
      <w:pPr>
        <w:rPr>
          <w:sz w:val="20"/>
          <w:szCs w:val="20"/>
          <w:lang w:val="ru-RU"/>
        </w:rPr>
      </w:pPr>
      <w:r w:rsidRPr="004C0410">
        <w:rPr>
          <w:sz w:val="20"/>
          <w:szCs w:val="20"/>
          <w:lang w:val="ru-RU" w:eastAsia="ru-RU"/>
        </w:rPr>
        <w:t>5.2. Порядок информирования потенциальных потребителей муниципальной услуги:</w:t>
      </w:r>
    </w:p>
    <w:p w:rsidR="00ED052B" w:rsidRPr="004C0410" w:rsidRDefault="00ED052B" w:rsidP="00ED052B">
      <w:pPr>
        <w:rPr>
          <w:sz w:val="20"/>
          <w:szCs w:val="20"/>
          <w:lang w:val="ru-RU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64"/>
        <w:gridCol w:w="5812"/>
        <w:gridCol w:w="4253"/>
      </w:tblGrid>
      <w:tr w:rsidR="00ED052B" w:rsidRPr="004C0410" w:rsidTr="00C275D6">
        <w:trPr>
          <w:trHeight w:val="85"/>
        </w:trPr>
        <w:tc>
          <w:tcPr>
            <w:tcW w:w="4564" w:type="dxa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C0410">
              <w:rPr>
                <w:sz w:val="20"/>
                <w:szCs w:val="20"/>
                <w:lang w:val="ru-RU" w:eastAsia="ru-RU"/>
              </w:rPr>
              <w:t>Способ информирования</w:t>
            </w:r>
          </w:p>
        </w:tc>
        <w:tc>
          <w:tcPr>
            <w:tcW w:w="5812" w:type="dxa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C0410">
              <w:rPr>
                <w:sz w:val="20"/>
                <w:szCs w:val="20"/>
                <w:lang w:val="ru-RU" w:eastAsia="ru-RU"/>
              </w:rPr>
              <w:t>Состав размещаемой информации</w:t>
            </w:r>
          </w:p>
        </w:tc>
        <w:tc>
          <w:tcPr>
            <w:tcW w:w="4253" w:type="dxa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C0410">
              <w:rPr>
                <w:sz w:val="20"/>
                <w:szCs w:val="20"/>
                <w:lang w:val="ru-RU" w:eastAsia="ru-RU"/>
              </w:rPr>
              <w:t>Частота обновления информации</w:t>
            </w:r>
          </w:p>
        </w:tc>
      </w:tr>
      <w:tr w:rsidR="00ED052B" w:rsidRPr="004C0410" w:rsidTr="00C275D6">
        <w:trPr>
          <w:trHeight w:val="270"/>
        </w:trPr>
        <w:tc>
          <w:tcPr>
            <w:tcW w:w="4564" w:type="dxa"/>
            <w:shd w:val="clear" w:color="auto" w:fill="auto"/>
            <w:noWrap/>
          </w:tcPr>
          <w:p w:rsidR="00ED052B" w:rsidRPr="004C0410" w:rsidRDefault="00ED052B" w:rsidP="00C275D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C0410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</w:tcPr>
          <w:p w:rsidR="00ED052B" w:rsidRPr="004C0410" w:rsidRDefault="00ED052B" w:rsidP="00C275D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C0410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253" w:type="dxa"/>
            <w:shd w:val="clear" w:color="auto" w:fill="auto"/>
            <w:noWrap/>
          </w:tcPr>
          <w:p w:rsidR="00ED052B" w:rsidRPr="004C0410" w:rsidRDefault="00ED052B" w:rsidP="00C275D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C0410">
              <w:rPr>
                <w:sz w:val="20"/>
                <w:szCs w:val="20"/>
                <w:lang w:val="ru-RU" w:eastAsia="ru-RU"/>
              </w:rPr>
              <w:t>3</w:t>
            </w:r>
          </w:p>
        </w:tc>
      </w:tr>
      <w:tr w:rsidR="00ED052B" w:rsidRPr="004C0410" w:rsidTr="00C275D6">
        <w:trPr>
          <w:trHeight w:val="270"/>
        </w:trPr>
        <w:tc>
          <w:tcPr>
            <w:tcW w:w="4564" w:type="dxa"/>
            <w:shd w:val="clear" w:color="auto" w:fill="auto"/>
          </w:tcPr>
          <w:p w:rsidR="00ED052B" w:rsidRPr="004C0410" w:rsidRDefault="00ED052B" w:rsidP="00C275D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0410">
              <w:rPr>
                <w:rFonts w:ascii="Times New Roman" w:hAnsi="Times New Roman" w:cs="Times New Roman"/>
              </w:rPr>
              <w:t>1.Размещение информации у входа в здание</w:t>
            </w:r>
          </w:p>
        </w:tc>
        <w:tc>
          <w:tcPr>
            <w:tcW w:w="5812" w:type="dxa"/>
            <w:shd w:val="clear" w:color="auto" w:fill="auto"/>
          </w:tcPr>
          <w:p w:rsidR="00ED052B" w:rsidRPr="004C0410" w:rsidRDefault="00ED052B" w:rsidP="00C275D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0410">
              <w:rPr>
                <w:rFonts w:ascii="Times New Roman" w:hAnsi="Times New Roman" w:cs="Times New Roman"/>
              </w:rPr>
              <w:t>1. наименование учреждения с указанием адреса;</w:t>
            </w:r>
          </w:p>
          <w:p w:rsidR="00ED052B" w:rsidRPr="004C0410" w:rsidRDefault="00ED052B" w:rsidP="00C275D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0410">
              <w:rPr>
                <w:rFonts w:ascii="Times New Roman" w:hAnsi="Times New Roman" w:cs="Times New Roman"/>
              </w:rPr>
              <w:t>2.указание ведомственной принадлежности учреждения.</w:t>
            </w:r>
          </w:p>
        </w:tc>
        <w:tc>
          <w:tcPr>
            <w:tcW w:w="4253" w:type="dxa"/>
            <w:shd w:val="clear" w:color="auto" w:fill="auto"/>
          </w:tcPr>
          <w:p w:rsidR="00ED052B" w:rsidRPr="004C0410" w:rsidRDefault="00ED052B" w:rsidP="00C275D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0410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ED052B" w:rsidRPr="004C0410" w:rsidTr="00C275D6">
        <w:trPr>
          <w:trHeight w:val="270"/>
        </w:trPr>
        <w:tc>
          <w:tcPr>
            <w:tcW w:w="4564" w:type="dxa"/>
            <w:shd w:val="clear" w:color="auto" w:fill="auto"/>
          </w:tcPr>
          <w:p w:rsidR="00ED052B" w:rsidRPr="004C0410" w:rsidRDefault="00ED052B" w:rsidP="00C275D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0410">
              <w:rPr>
                <w:rFonts w:ascii="Times New Roman" w:hAnsi="Times New Roman" w:cs="Times New Roman"/>
              </w:rPr>
              <w:t>2. Телефонная связь, личное обращение к администрации учреждения</w:t>
            </w:r>
          </w:p>
        </w:tc>
        <w:tc>
          <w:tcPr>
            <w:tcW w:w="5812" w:type="dxa"/>
            <w:shd w:val="clear" w:color="auto" w:fill="auto"/>
          </w:tcPr>
          <w:p w:rsidR="00ED052B" w:rsidRPr="004C0410" w:rsidRDefault="00ED052B" w:rsidP="00C275D6">
            <w:pPr>
              <w:pStyle w:val="1"/>
              <w:rPr>
                <w:rFonts w:ascii="Times New Roman" w:hAnsi="Times New Roman"/>
                <w:lang w:val="ru-RU"/>
              </w:rPr>
            </w:pPr>
            <w:r w:rsidRPr="004C0410">
              <w:rPr>
                <w:rFonts w:ascii="Times New Roman" w:hAnsi="Times New Roman"/>
                <w:lang w:val="ru-RU"/>
              </w:rPr>
              <w:t>Условия, порядок, содержание, область применения муниципальной услуги, правовые основания предоставления услуги</w:t>
            </w:r>
          </w:p>
        </w:tc>
        <w:tc>
          <w:tcPr>
            <w:tcW w:w="4253" w:type="dxa"/>
            <w:shd w:val="clear" w:color="auto" w:fill="auto"/>
          </w:tcPr>
          <w:p w:rsidR="00ED052B" w:rsidRPr="004C0410" w:rsidRDefault="00ED052B" w:rsidP="00C275D6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4C0410">
              <w:rPr>
                <w:rFonts w:ascii="Times New Roman" w:hAnsi="Times New Roman"/>
              </w:rPr>
              <w:t>По</w:t>
            </w:r>
            <w:proofErr w:type="spellEnd"/>
            <w:r w:rsidRPr="004C0410">
              <w:rPr>
                <w:rFonts w:ascii="Times New Roman" w:hAnsi="Times New Roman"/>
              </w:rPr>
              <w:t xml:space="preserve"> </w:t>
            </w:r>
            <w:proofErr w:type="spellStart"/>
            <w:r w:rsidRPr="004C0410">
              <w:rPr>
                <w:rFonts w:ascii="Times New Roman" w:hAnsi="Times New Roman"/>
              </w:rPr>
              <w:t>мере</w:t>
            </w:r>
            <w:proofErr w:type="spellEnd"/>
            <w:r w:rsidRPr="004C0410">
              <w:rPr>
                <w:rFonts w:ascii="Times New Roman" w:hAnsi="Times New Roman"/>
              </w:rPr>
              <w:t xml:space="preserve"> </w:t>
            </w:r>
            <w:proofErr w:type="spellStart"/>
            <w:r w:rsidRPr="004C0410">
              <w:rPr>
                <w:rFonts w:ascii="Times New Roman" w:hAnsi="Times New Roman"/>
              </w:rPr>
              <w:t>обращения</w:t>
            </w:r>
            <w:proofErr w:type="spellEnd"/>
            <w:r w:rsidRPr="004C0410">
              <w:rPr>
                <w:rFonts w:ascii="Times New Roman" w:hAnsi="Times New Roman"/>
              </w:rPr>
              <w:t xml:space="preserve"> </w:t>
            </w:r>
            <w:proofErr w:type="spellStart"/>
            <w:r w:rsidRPr="004C0410">
              <w:rPr>
                <w:rFonts w:ascii="Times New Roman" w:hAnsi="Times New Roman"/>
              </w:rPr>
              <w:t>потребителей</w:t>
            </w:r>
            <w:proofErr w:type="spellEnd"/>
          </w:p>
        </w:tc>
      </w:tr>
      <w:tr w:rsidR="00ED052B" w:rsidRPr="004C0410" w:rsidTr="00C275D6">
        <w:trPr>
          <w:trHeight w:val="270"/>
        </w:trPr>
        <w:tc>
          <w:tcPr>
            <w:tcW w:w="4564" w:type="dxa"/>
            <w:shd w:val="clear" w:color="auto" w:fill="auto"/>
          </w:tcPr>
          <w:p w:rsidR="00ED052B" w:rsidRPr="004C0410" w:rsidRDefault="00ED052B" w:rsidP="00C275D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0410">
              <w:rPr>
                <w:rFonts w:ascii="Times New Roman" w:hAnsi="Times New Roman" w:cs="Times New Roman"/>
              </w:rPr>
              <w:t>3. Размещение информации на официальном сайте учреждения</w:t>
            </w:r>
          </w:p>
        </w:tc>
        <w:tc>
          <w:tcPr>
            <w:tcW w:w="5812" w:type="dxa"/>
            <w:shd w:val="clear" w:color="auto" w:fill="auto"/>
          </w:tcPr>
          <w:p w:rsidR="00ED052B" w:rsidRPr="004C0410" w:rsidRDefault="00ED052B" w:rsidP="00C275D6">
            <w:pPr>
              <w:pStyle w:val="1"/>
              <w:rPr>
                <w:rFonts w:ascii="Times New Roman" w:hAnsi="Times New Roman"/>
                <w:lang w:val="ru-RU"/>
              </w:rPr>
            </w:pPr>
            <w:r w:rsidRPr="004C0410">
              <w:rPr>
                <w:rFonts w:ascii="Times New Roman" w:hAnsi="Times New Roman"/>
                <w:lang w:val="ru-RU"/>
              </w:rPr>
              <w:t xml:space="preserve">Условия, порядок, содержание, область применения муниципальной услуги, правовые основания предоставления </w:t>
            </w:r>
            <w:r w:rsidRPr="004C0410">
              <w:rPr>
                <w:rFonts w:ascii="Times New Roman" w:hAnsi="Times New Roman"/>
                <w:lang w:val="ru-RU"/>
              </w:rPr>
              <w:lastRenderedPageBreak/>
              <w:t>услуги</w:t>
            </w:r>
          </w:p>
        </w:tc>
        <w:tc>
          <w:tcPr>
            <w:tcW w:w="4253" w:type="dxa"/>
            <w:shd w:val="clear" w:color="auto" w:fill="auto"/>
          </w:tcPr>
          <w:p w:rsidR="00ED052B" w:rsidRPr="004C0410" w:rsidRDefault="00ED052B" w:rsidP="00C275D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0410">
              <w:rPr>
                <w:rFonts w:ascii="Times New Roman" w:hAnsi="Times New Roman" w:cs="Times New Roman"/>
              </w:rPr>
              <w:lastRenderedPageBreak/>
              <w:t>По мере изменения данных</w:t>
            </w:r>
          </w:p>
        </w:tc>
      </w:tr>
    </w:tbl>
    <w:p w:rsidR="00ED052B" w:rsidRPr="004C0410" w:rsidRDefault="00ED052B" w:rsidP="00AB2E8A">
      <w:pPr>
        <w:rPr>
          <w:sz w:val="20"/>
          <w:szCs w:val="20"/>
          <w:lang w:val="ru-RU" w:eastAsia="ru-RU"/>
        </w:rPr>
      </w:pPr>
    </w:p>
    <w:p w:rsidR="00ED052B" w:rsidRPr="004C0410" w:rsidRDefault="00ED052B" w:rsidP="00ED052B">
      <w:pPr>
        <w:jc w:val="center"/>
        <w:rPr>
          <w:b/>
          <w:lang w:val="ru-RU" w:eastAsia="ru-RU"/>
        </w:rPr>
      </w:pPr>
      <w:r w:rsidRPr="004C0410">
        <w:rPr>
          <w:b/>
          <w:lang w:val="ru-RU" w:eastAsia="ru-RU"/>
        </w:rPr>
        <w:t>Раздел 2.</w:t>
      </w:r>
    </w:p>
    <w:p w:rsidR="00ED052B" w:rsidRPr="004C0410" w:rsidRDefault="00ED052B" w:rsidP="00ED052B">
      <w:pPr>
        <w:jc w:val="center"/>
        <w:rPr>
          <w:lang w:val="ru-RU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5260"/>
        <w:gridCol w:w="1276"/>
        <w:gridCol w:w="3827"/>
        <w:gridCol w:w="2835"/>
        <w:gridCol w:w="1418"/>
      </w:tblGrid>
      <w:tr w:rsidR="00ED052B" w:rsidRPr="004C0410" w:rsidTr="00C275D6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52B" w:rsidRPr="004C0410" w:rsidRDefault="00ED052B" w:rsidP="00C275D6">
            <w:pPr>
              <w:numPr>
                <w:ilvl w:val="0"/>
                <w:numId w:val="1"/>
              </w:numPr>
              <w:rPr>
                <w:lang w:val="ru-RU" w:eastAsia="ru-RU"/>
              </w:rPr>
            </w:pPr>
            <w:r w:rsidRPr="004C0410">
              <w:rPr>
                <w:lang w:val="ru-RU" w:eastAsia="ru-RU"/>
              </w:rPr>
              <w:t xml:space="preserve">Наименование муниципальной услуги </w:t>
            </w:r>
          </w:p>
          <w:p w:rsidR="00ED052B" w:rsidRPr="004C0410" w:rsidRDefault="00ED052B" w:rsidP="00C275D6">
            <w:pPr>
              <w:rPr>
                <w:lang w:val="ru-RU" w:eastAsia="ru-RU"/>
              </w:rPr>
            </w:pPr>
          </w:p>
          <w:p w:rsidR="00ED052B" w:rsidRPr="004C0410" w:rsidRDefault="00ED052B" w:rsidP="00C275D6">
            <w:pPr>
              <w:rPr>
                <w:lang w:val="ru-RU" w:eastAsia="ru-RU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052B" w:rsidRPr="004C0410" w:rsidRDefault="00ED052B" w:rsidP="00C275D6">
            <w:pPr>
              <w:rPr>
                <w:b/>
                <w:lang w:val="ru-RU" w:eastAsia="ru-RU"/>
              </w:rPr>
            </w:pPr>
            <w:r w:rsidRPr="004C0410">
              <w:rPr>
                <w:b/>
                <w:lang w:val="ru-RU" w:eastAsia="ru-RU"/>
              </w:rPr>
              <w:t>реализация дополнительных общеразвивающих программ</w:t>
            </w:r>
          </w:p>
          <w:p w:rsidR="00ED052B" w:rsidRPr="004C0410" w:rsidRDefault="00ED052B" w:rsidP="00C275D6">
            <w:pPr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4C0410" w:rsidRDefault="00ED052B" w:rsidP="00C275D6">
            <w:pPr>
              <w:jc w:val="right"/>
              <w:rPr>
                <w:lang w:val="ru-RU" w:eastAsia="ru-RU"/>
              </w:rPr>
            </w:pPr>
            <w:r w:rsidRPr="004C0410">
              <w:rPr>
                <w:lang w:val="ru-RU" w:eastAsia="ru-RU"/>
              </w:rPr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052B" w:rsidRPr="004C0410" w:rsidRDefault="00ED052B" w:rsidP="00C275D6">
            <w:pPr>
              <w:rPr>
                <w:lang w:val="ru-RU" w:eastAsia="ru-RU"/>
              </w:rPr>
            </w:pPr>
          </w:p>
        </w:tc>
      </w:tr>
      <w:tr w:rsidR="00ED052B" w:rsidRPr="004C0410" w:rsidTr="00C275D6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052B" w:rsidRPr="004C0410" w:rsidRDefault="00ED052B" w:rsidP="00C275D6">
            <w:pPr>
              <w:rPr>
                <w:sz w:val="20"/>
                <w:szCs w:val="20"/>
                <w:lang w:val="ru-RU" w:eastAsia="ru-RU"/>
              </w:rPr>
            </w:pPr>
            <w:r w:rsidRPr="004C0410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4C0410" w:rsidRDefault="00ED052B" w:rsidP="00C275D6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C0410">
              <w:rPr>
                <w:sz w:val="20"/>
                <w:szCs w:val="20"/>
                <w:lang w:val="ru-RU" w:eastAsia="ru-RU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052B" w:rsidRPr="004C0410" w:rsidRDefault="00ED052B" w:rsidP="00C275D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ED052B" w:rsidRPr="004C0410" w:rsidTr="00C275D6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052B" w:rsidRPr="004C0410" w:rsidRDefault="00ED052B" w:rsidP="00C275D6">
            <w:pPr>
              <w:rPr>
                <w:sz w:val="20"/>
                <w:szCs w:val="20"/>
                <w:lang w:val="ru-RU" w:eastAsia="ru-RU"/>
              </w:rPr>
            </w:pPr>
            <w:r w:rsidRPr="004C0410">
              <w:rPr>
                <w:sz w:val="20"/>
                <w:szCs w:val="20"/>
                <w:lang w:val="ru-RU" w:eastAsia="ru-RU"/>
              </w:rPr>
              <w:t xml:space="preserve">2. Категории потребителей муниципальной услуги – </w:t>
            </w:r>
          </w:p>
          <w:p w:rsidR="00ED052B" w:rsidRPr="004C0410" w:rsidRDefault="00ED052B" w:rsidP="00C275D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052B" w:rsidRPr="004C0410" w:rsidRDefault="00ED052B" w:rsidP="00C275D6">
            <w:pPr>
              <w:rPr>
                <w:b/>
                <w:sz w:val="20"/>
                <w:szCs w:val="20"/>
                <w:lang w:val="ru-RU" w:eastAsia="ru-RU"/>
              </w:rPr>
            </w:pPr>
            <w:r w:rsidRPr="004C0410">
              <w:rPr>
                <w:sz w:val="20"/>
                <w:szCs w:val="20"/>
                <w:lang w:val="ru-RU" w:eastAsia="ru-RU"/>
              </w:rPr>
              <w:t> </w:t>
            </w:r>
            <w:r w:rsidRPr="004C0410">
              <w:rPr>
                <w:b/>
                <w:sz w:val="20"/>
                <w:szCs w:val="20"/>
                <w:lang w:val="ru-RU" w:eastAsia="ru-RU"/>
              </w:rPr>
              <w:t>Физические лица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4C0410" w:rsidRDefault="00ED052B" w:rsidP="00C275D6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C0410">
              <w:rPr>
                <w:sz w:val="20"/>
                <w:szCs w:val="20"/>
                <w:lang w:val="ru-RU" w:eastAsia="ru-RU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52B" w:rsidRPr="004C0410" w:rsidRDefault="00ED052B" w:rsidP="00C275D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ED052B" w:rsidRPr="004C0410" w:rsidTr="00C275D6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052B" w:rsidRPr="004C0410" w:rsidRDefault="00ED052B" w:rsidP="00C275D6">
            <w:pPr>
              <w:rPr>
                <w:sz w:val="20"/>
                <w:szCs w:val="20"/>
                <w:lang w:val="ru-RU" w:eastAsia="ru-RU"/>
              </w:rPr>
            </w:pPr>
            <w:r w:rsidRPr="004C0410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52B" w:rsidRPr="004C0410" w:rsidRDefault="00ED052B" w:rsidP="00C275D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ED052B" w:rsidRPr="004C0410" w:rsidTr="00C275D6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52B" w:rsidRPr="004C0410" w:rsidRDefault="00ED052B" w:rsidP="00C275D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ED052B" w:rsidRPr="00707EB1" w:rsidTr="00C275D6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52B" w:rsidRPr="004C0410" w:rsidRDefault="00ED052B" w:rsidP="00C275D6">
            <w:pPr>
              <w:rPr>
                <w:sz w:val="20"/>
                <w:szCs w:val="20"/>
                <w:lang w:val="ru-RU" w:eastAsia="ru-RU"/>
              </w:rPr>
            </w:pPr>
            <w:r w:rsidRPr="004C0410">
              <w:rPr>
                <w:sz w:val="20"/>
                <w:szCs w:val="20"/>
                <w:lang w:val="ru-RU" w:eastAsia="ru-RU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52B" w:rsidRPr="004C0410" w:rsidRDefault="00ED052B" w:rsidP="00C275D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ED052B" w:rsidRPr="00707EB1" w:rsidTr="00C275D6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52B" w:rsidRPr="004C0410" w:rsidRDefault="00ED052B" w:rsidP="00C275D6">
            <w:pPr>
              <w:rPr>
                <w:lang w:val="ru-RU" w:eastAsia="ru-RU"/>
              </w:rPr>
            </w:pPr>
            <w:r w:rsidRPr="004C0410">
              <w:rPr>
                <w:lang w:val="ru-RU" w:eastAsia="ru-RU"/>
              </w:rPr>
              <w:t>3.1. Показатели, характеризующие качество муниципальной услуги</w:t>
            </w:r>
            <w:proofErr w:type="gramStart"/>
            <w:r w:rsidRPr="004C0410">
              <w:rPr>
                <w:vertAlign w:val="superscript"/>
                <w:lang w:val="ru-RU" w:eastAsia="ru-RU"/>
              </w:rPr>
              <w:t>2</w:t>
            </w:r>
            <w:proofErr w:type="gramEnd"/>
            <w:r w:rsidRPr="004C0410">
              <w:rPr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52B" w:rsidRPr="004C0410" w:rsidRDefault="00ED052B" w:rsidP="00C275D6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:rsidR="00ED052B" w:rsidRPr="004C0410" w:rsidRDefault="00ED052B" w:rsidP="00ED052B">
      <w:pPr>
        <w:rPr>
          <w:sz w:val="20"/>
          <w:szCs w:val="20"/>
          <w:lang w:val="ru-RU" w:eastAsia="ru-RU"/>
        </w:rPr>
      </w:pPr>
    </w:p>
    <w:tbl>
      <w:tblPr>
        <w:tblW w:w="1531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62"/>
        <w:gridCol w:w="1310"/>
        <w:gridCol w:w="1270"/>
        <w:gridCol w:w="1260"/>
        <w:gridCol w:w="1440"/>
        <w:gridCol w:w="1260"/>
        <w:gridCol w:w="2672"/>
        <w:gridCol w:w="740"/>
        <w:gridCol w:w="624"/>
        <w:gridCol w:w="1184"/>
        <w:gridCol w:w="1260"/>
        <w:gridCol w:w="1136"/>
      </w:tblGrid>
      <w:tr w:rsidR="00ED052B" w:rsidRPr="00707EB1" w:rsidTr="00C275D6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840" w:type="dxa"/>
            <w:gridSpan w:val="3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036" w:type="dxa"/>
            <w:gridSpan w:val="3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качества </w:t>
            </w:r>
          </w:p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муниципальной услуги</w:t>
            </w:r>
          </w:p>
        </w:tc>
        <w:tc>
          <w:tcPr>
            <w:tcW w:w="3580" w:type="dxa"/>
            <w:gridSpan w:val="3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Значение показателя качества</w:t>
            </w:r>
            <w:r w:rsidRPr="004C0410">
              <w:rPr>
                <w:spacing w:val="-6"/>
                <w:sz w:val="20"/>
                <w:szCs w:val="20"/>
                <w:lang w:val="ru-RU" w:eastAsia="ru-RU"/>
              </w:rPr>
              <w:br/>
              <w:t>муниципальной услуги</w:t>
            </w:r>
          </w:p>
        </w:tc>
      </w:tr>
      <w:tr w:rsidR="00ED052B" w:rsidRPr="00707EB1" w:rsidTr="00C275D6">
        <w:tc>
          <w:tcPr>
            <w:tcW w:w="1162" w:type="dxa"/>
            <w:vMerge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0" w:type="dxa"/>
            <w:vMerge w:val="restart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___________</w:t>
            </w:r>
          </w:p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___________</w:t>
            </w:r>
          </w:p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2672" w:type="dxa"/>
            <w:vMerge w:val="restart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64" w:type="dxa"/>
            <w:gridSpan w:val="2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4C0410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184" w:type="dxa"/>
            <w:vMerge w:val="restart"/>
            <w:shd w:val="clear" w:color="auto" w:fill="auto"/>
          </w:tcPr>
          <w:p w:rsidR="00ED052B" w:rsidRPr="004C0410" w:rsidRDefault="008F5FA7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2022</w:t>
            </w:r>
            <w:r w:rsidR="00ED052B" w:rsidRPr="004C0410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ED052B" w:rsidRPr="004C0410" w:rsidRDefault="008F5FA7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2023</w:t>
            </w:r>
            <w:r w:rsidR="00ED052B" w:rsidRPr="004C0410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ED052B" w:rsidRPr="004C0410" w:rsidRDefault="008F5FA7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2024</w:t>
            </w:r>
            <w:r w:rsidR="00ED052B" w:rsidRPr="004C0410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ED052B" w:rsidRPr="004C0410" w:rsidTr="00C275D6">
        <w:tc>
          <w:tcPr>
            <w:tcW w:w="1162" w:type="dxa"/>
            <w:vMerge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740" w:type="dxa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624" w:type="dxa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184" w:type="dxa"/>
            <w:vMerge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ED052B" w:rsidRPr="004C0410" w:rsidTr="00B56191">
        <w:trPr>
          <w:trHeight w:val="245"/>
        </w:trPr>
        <w:tc>
          <w:tcPr>
            <w:tcW w:w="1162" w:type="dxa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0" w:type="dxa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2672" w:type="dxa"/>
            <w:tcBorders>
              <w:bottom w:val="single" w:sz="4" w:space="0" w:color="auto"/>
            </w:tcBorders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740" w:type="dxa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624" w:type="dxa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184" w:type="dxa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6" w:type="dxa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ED052B" w:rsidRPr="004C0410" w:rsidTr="00C275D6">
        <w:trPr>
          <w:trHeight w:val="70"/>
        </w:trPr>
        <w:tc>
          <w:tcPr>
            <w:tcW w:w="1162" w:type="dxa"/>
            <w:shd w:val="clear" w:color="auto" w:fill="auto"/>
          </w:tcPr>
          <w:p w:rsidR="00ED052B" w:rsidRPr="004C0410" w:rsidRDefault="0013495E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804200О.99.0.ББ52АУ76000</w:t>
            </w:r>
          </w:p>
        </w:tc>
        <w:tc>
          <w:tcPr>
            <w:tcW w:w="1310" w:type="dxa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0" w:type="dxa"/>
            <w:shd w:val="clear" w:color="auto" w:fill="auto"/>
          </w:tcPr>
          <w:p w:rsidR="00ED052B" w:rsidRPr="004C0410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1260" w:type="dxa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672" w:type="dxa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z w:val="20"/>
                <w:szCs w:val="20"/>
                <w:lang w:val="ru-RU"/>
              </w:rPr>
              <w:t>Доля детей, осваивающих дополнительные общеобразовательные общеразвивающие программы в образовательном учреждении</w:t>
            </w:r>
            <w:proofErr w:type="gramStart"/>
            <w:r w:rsidRPr="004C0410">
              <w:rPr>
                <w:sz w:val="20"/>
                <w:szCs w:val="20"/>
                <w:lang w:val="ru-RU"/>
              </w:rPr>
              <w:t xml:space="preserve"> (%), </w:t>
            </w:r>
            <w:proofErr w:type="gramEnd"/>
            <w:r w:rsidRPr="004C0410">
              <w:rPr>
                <w:sz w:val="20"/>
                <w:szCs w:val="20"/>
                <w:lang w:val="ru-RU"/>
              </w:rPr>
              <w:t>от общего контингента обучающихся (человек)</w:t>
            </w:r>
          </w:p>
        </w:tc>
        <w:tc>
          <w:tcPr>
            <w:tcW w:w="740" w:type="dxa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624" w:type="dxa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C0410"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184" w:type="dxa"/>
            <w:shd w:val="clear" w:color="auto" w:fill="auto"/>
          </w:tcPr>
          <w:p w:rsidR="00B56191" w:rsidRPr="006144B1" w:rsidRDefault="008F5FA7" w:rsidP="00B56191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21,7</w:t>
            </w:r>
          </w:p>
          <w:p w:rsidR="00ED052B" w:rsidRPr="004C0410" w:rsidRDefault="00B56191" w:rsidP="00B56191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="00EA6125">
              <w:rPr>
                <w:spacing w:val="-6"/>
                <w:sz w:val="20"/>
                <w:szCs w:val="20"/>
                <w:lang w:val="ru-RU"/>
              </w:rPr>
              <w:t>(</w:t>
            </w:r>
            <w:r w:rsidR="008F5FA7">
              <w:rPr>
                <w:spacing w:val="-6"/>
                <w:sz w:val="20"/>
                <w:szCs w:val="20"/>
                <w:lang w:val="ru-RU"/>
              </w:rPr>
              <w:t>38</w:t>
            </w:r>
            <w:r w:rsidR="005D30B6">
              <w:rPr>
                <w:spacing w:val="-6"/>
                <w:sz w:val="20"/>
                <w:szCs w:val="20"/>
                <w:lang w:val="ru-RU"/>
              </w:rPr>
              <w:t xml:space="preserve"> чел. от 17</w:t>
            </w:r>
            <w:r w:rsidR="006144B1">
              <w:rPr>
                <w:spacing w:val="-6"/>
                <w:sz w:val="20"/>
                <w:szCs w:val="20"/>
                <w:lang w:val="ru-RU"/>
              </w:rPr>
              <w:t>5</w:t>
            </w:r>
            <w:r w:rsidR="0083526F">
              <w:rPr>
                <w:spacing w:val="-6"/>
                <w:sz w:val="20"/>
                <w:szCs w:val="20"/>
                <w:lang w:val="ru-RU"/>
              </w:rPr>
              <w:t>)</w:t>
            </w:r>
          </w:p>
        </w:tc>
        <w:tc>
          <w:tcPr>
            <w:tcW w:w="1260" w:type="dxa"/>
            <w:shd w:val="clear" w:color="auto" w:fill="auto"/>
          </w:tcPr>
          <w:p w:rsidR="00ED052B" w:rsidRPr="004C0410" w:rsidRDefault="008F5FA7" w:rsidP="005D30B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21,7</w:t>
            </w:r>
          </w:p>
        </w:tc>
        <w:tc>
          <w:tcPr>
            <w:tcW w:w="1136" w:type="dxa"/>
            <w:shd w:val="clear" w:color="auto" w:fill="auto"/>
          </w:tcPr>
          <w:p w:rsidR="00ED052B" w:rsidRPr="004C0410" w:rsidRDefault="008F5FA7" w:rsidP="00A5203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21,7</w:t>
            </w:r>
          </w:p>
        </w:tc>
      </w:tr>
    </w:tbl>
    <w:p w:rsidR="00ED052B" w:rsidRPr="003176F7" w:rsidRDefault="00ED052B" w:rsidP="00ED052B">
      <w:pPr>
        <w:rPr>
          <w:sz w:val="20"/>
          <w:szCs w:val="20"/>
          <w:lang w:val="ru-RU" w:eastAsia="ru-RU"/>
        </w:rPr>
      </w:pPr>
    </w:p>
    <w:p w:rsidR="00ED052B" w:rsidRPr="003176F7" w:rsidRDefault="00ED052B" w:rsidP="00ED052B">
      <w:pPr>
        <w:rPr>
          <w:sz w:val="20"/>
          <w:szCs w:val="20"/>
          <w:lang w:val="ru-RU" w:eastAsia="ru-RU"/>
        </w:rPr>
      </w:pPr>
      <w:r w:rsidRPr="003176F7">
        <w:rPr>
          <w:sz w:val="20"/>
          <w:szCs w:val="20"/>
          <w:lang w:val="ru-RU" w:eastAsia="ru-RU"/>
        </w:rPr>
        <w:t>3.2. Показатели, характеризующие объем муниципальной услуги:</w:t>
      </w:r>
    </w:p>
    <w:p w:rsidR="00ED052B" w:rsidRPr="003176F7" w:rsidRDefault="00ED052B" w:rsidP="00ED052B">
      <w:pPr>
        <w:rPr>
          <w:sz w:val="20"/>
          <w:szCs w:val="20"/>
          <w:lang w:val="ru-RU"/>
        </w:rPr>
      </w:pPr>
    </w:p>
    <w:tbl>
      <w:tblPr>
        <w:tblW w:w="15359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222"/>
        <w:gridCol w:w="1309"/>
        <w:gridCol w:w="1003"/>
        <w:gridCol w:w="1178"/>
        <w:gridCol w:w="1178"/>
        <w:gridCol w:w="1178"/>
        <w:gridCol w:w="1178"/>
        <w:gridCol w:w="1305"/>
        <w:gridCol w:w="504"/>
        <w:gridCol w:w="996"/>
        <w:gridCol w:w="828"/>
        <w:gridCol w:w="828"/>
        <w:gridCol w:w="996"/>
        <w:gridCol w:w="828"/>
        <w:gridCol w:w="828"/>
      </w:tblGrid>
      <w:tr w:rsidR="00ED052B" w:rsidRPr="00707EB1" w:rsidTr="00C275D6">
        <w:tc>
          <w:tcPr>
            <w:tcW w:w="1222" w:type="dxa"/>
            <w:vMerge w:val="restart"/>
            <w:shd w:val="clear" w:color="auto" w:fill="auto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87" w:type="dxa"/>
            <w:gridSpan w:val="3"/>
            <w:shd w:val="clear" w:color="auto" w:fill="auto"/>
          </w:tcPr>
          <w:p w:rsidR="00ED052B" w:rsidRPr="00EB7F1D" w:rsidRDefault="00ED052B" w:rsidP="00C275D6">
            <w:pPr>
              <w:jc w:val="center"/>
              <w:rPr>
                <w:b/>
                <w:spacing w:val="-6"/>
                <w:sz w:val="20"/>
                <w:szCs w:val="20"/>
                <w:lang w:val="ru-RU" w:eastAsia="ru-RU"/>
              </w:rPr>
            </w:pPr>
            <w:r w:rsidRPr="00EB7F1D">
              <w:rPr>
                <w:b/>
                <w:spacing w:val="-6"/>
                <w:sz w:val="20"/>
                <w:szCs w:val="20"/>
                <w:lang w:val="ru-RU" w:eastAsia="ru-RU"/>
              </w:rPr>
              <w:t>Показатель объема</w:t>
            </w:r>
          </w:p>
          <w:p w:rsidR="00ED052B" w:rsidRPr="00EB7F1D" w:rsidRDefault="00ED052B" w:rsidP="00C275D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EB7F1D">
              <w:rPr>
                <w:b/>
                <w:spacing w:val="-6"/>
                <w:sz w:val="20"/>
                <w:szCs w:val="20"/>
                <w:lang w:val="ru-RU" w:eastAsia="ru-RU"/>
              </w:rPr>
              <w:t>муниципальной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ED052B" w:rsidRPr="00EB7F1D" w:rsidRDefault="00ED052B" w:rsidP="00C275D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EB7F1D">
              <w:rPr>
                <w:b/>
                <w:spacing w:val="-6"/>
                <w:sz w:val="20"/>
                <w:szCs w:val="20"/>
                <w:lang w:val="ru-RU" w:eastAsia="ru-RU"/>
              </w:rPr>
              <w:t>Значение показателя объема</w:t>
            </w:r>
            <w:r w:rsidRPr="00EB7F1D">
              <w:rPr>
                <w:b/>
                <w:spacing w:val="-6"/>
                <w:sz w:val="20"/>
                <w:szCs w:val="20"/>
                <w:lang w:val="ru-RU" w:eastAsia="ru-RU"/>
              </w:rPr>
              <w:br/>
              <w:t>муниципальной 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 xml:space="preserve">Среднегодовой размер </w:t>
            </w:r>
            <w:r w:rsidRPr="003176F7">
              <w:rPr>
                <w:spacing w:val="-6"/>
                <w:sz w:val="20"/>
                <w:szCs w:val="20"/>
                <w:lang w:val="ru-RU" w:eastAsia="ru-RU"/>
              </w:rPr>
              <w:br/>
              <w:t>платы (цена, тариф)</w:t>
            </w:r>
          </w:p>
        </w:tc>
      </w:tr>
      <w:tr w:rsidR="00ED052B" w:rsidRPr="00707EB1" w:rsidTr="00C275D6">
        <w:tc>
          <w:tcPr>
            <w:tcW w:w="1222" w:type="dxa"/>
            <w:vMerge/>
            <w:shd w:val="clear" w:color="auto" w:fill="auto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__________</w:t>
            </w:r>
          </w:p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003" w:type="dxa"/>
            <w:vMerge w:val="restart"/>
            <w:shd w:val="clear" w:color="auto" w:fill="auto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___________</w:t>
            </w:r>
          </w:p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 xml:space="preserve">(наименование </w:t>
            </w:r>
            <w:r w:rsidRPr="003176F7">
              <w:rPr>
                <w:spacing w:val="-6"/>
                <w:sz w:val="20"/>
                <w:szCs w:val="20"/>
                <w:lang w:val="ru-RU" w:eastAsia="ru-RU"/>
              </w:rPr>
              <w:lastRenderedPageBreak/>
              <w:t>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lastRenderedPageBreak/>
              <w:t>____________</w:t>
            </w:r>
          </w:p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ED052B" w:rsidRPr="00EB7F1D" w:rsidRDefault="00ED052B" w:rsidP="00C275D6">
            <w:pPr>
              <w:jc w:val="center"/>
              <w:rPr>
                <w:b/>
                <w:spacing w:val="-6"/>
                <w:sz w:val="20"/>
                <w:szCs w:val="20"/>
                <w:lang w:val="ru-RU" w:eastAsia="ru-RU"/>
              </w:rPr>
            </w:pPr>
            <w:r w:rsidRPr="00EB7F1D">
              <w:rPr>
                <w:b/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ED052B" w:rsidRPr="00EB7F1D" w:rsidRDefault="00ED052B" w:rsidP="00C275D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EB7F1D">
              <w:rPr>
                <w:b/>
                <w:spacing w:val="-6"/>
                <w:sz w:val="20"/>
                <w:szCs w:val="20"/>
                <w:lang w:val="ru-RU" w:eastAsia="ru-RU"/>
              </w:rPr>
              <w:t xml:space="preserve">(наименование </w:t>
            </w:r>
            <w:r w:rsidRPr="00EB7F1D">
              <w:rPr>
                <w:b/>
                <w:spacing w:val="-6"/>
                <w:sz w:val="20"/>
                <w:szCs w:val="20"/>
                <w:lang w:val="ru-RU" w:eastAsia="ru-RU"/>
              </w:rPr>
              <w:lastRenderedPageBreak/>
              <w:t>показателя)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ED052B" w:rsidRPr="00EB7F1D" w:rsidRDefault="00ED052B" w:rsidP="00C275D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EB7F1D">
              <w:rPr>
                <w:b/>
                <w:spacing w:val="-6"/>
                <w:sz w:val="20"/>
                <w:szCs w:val="20"/>
                <w:lang w:val="ru-RU" w:eastAsia="ru-RU"/>
              </w:rPr>
              <w:lastRenderedPageBreak/>
              <w:t xml:space="preserve">единица измерения </w:t>
            </w:r>
            <w:r w:rsidRPr="00EB7F1D">
              <w:rPr>
                <w:b/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ED052B" w:rsidRPr="00EB7F1D" w:rsidRDefault="008F5FA7" w:rsidP="00C275D6">
            <w:pPr>
              <w:jc w:val="center"/>
              <w:rPr>
                <w:b/>
                <w:spacing w:val="-6"/>
                <w:sz w:val="20"/>
                <w:szCs w:val="20"/>
                <w:lang w:val="ru-RU" w:eastAsia="ru-RU"/>
              </w:rPr>
            </w:pPr>
            <w:r>
              <w:rPr>
                <w:b/>
                <w:spacing w:val="-6"/>
                <w:sz w:val="20"/>
                <w:szCs w:val="20"/>
                <w:lang w:val="ru-RU" w:eastAsia="ru-RU"/>
              </w:rPr>
              <w:t>2022</w:t>
            </w:r>
            <w:r w:rsidR="00ED052B" w:rsidRPr="00EB7F1D">
              <w:rPr>
                <w:b/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ED052B" w:rsidRPr="00EB7F1D" w:rsidRDefault="00ED052B" w:rsidP="00C275D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EB7F1D">
              <w:rPr>
                <w:b/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ED052B" w:rsidRPr="00EB7F1D" w:rsidRDefault="008F5FA7" w:rsidP="00C275D6">
            <w:pPr>
              <w:jc w:val="center"/>
              <w:rPr>
                <w:b/>
                <w:spacing w:val="-6"/>
                <w:sz w:val="20"/>
                <w:szCs w:val="20"/>
                <w:lang w:val="ru-RU" w:eastAsia="ru-RU"/>
              </w:rPr>
            </w:pPr>
            <w:r>
              <w:rPr>
                <w:b/>
                <w:spacing w:val="-6"/>
                <w:sz w:val="20"/>
                <w:szCs w:val="20"/>
                <w:lang w:val="ru-RU" w:eastAsia="ru-RU"/>
              </w:rPr>
              <w:t>2023</w:t>
            </w:r>
            <w:r w:rsidR="00ED052B" w:rsidRPr="00EB7F1D">
              <w:rPr>
                <w:b/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ED052B" w:rsidRPr="00EB7F1D" w:rsidRDefault="00ED052B" w:rsidP="00C275D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EB7F1D">
              <w:rPr>
                <w:b/>
                <w:spacing w:val="-6"/>
                <w:sz w:val="20"/>
                <w:szCs w:val="20"/>
                <w:lang w:val="ru-RU" w:eastAsia="ru-RU"/>
              </w:rPr>
              <w:t xml:space="preserve">(1-й год планового </w:t>
            </w:r>
            <w:r w:rsidRPr="00EB7F1D">
              <w:rPr>
                <w:b/>
                <w:spacing w:val="-6"/>
                <w:sz w:val="20"/>
                <w:szCs w:val="20"/>
                <w:lang w:val="ru-RU" w:eastAsia="ru-RU"/>
              </w:rPr>
              <w:lastRenderedPageBreak/>
              <w:t>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ED052B" w:rsidRPr="00EB7F1D" w:rsidRDefault="008F5FA7" w:rsidP="00C275D6">
            <w:pPr>
              <w:jc w:val="center"/>
              <w:rPr>
                <w:b/>
                <w:spacing w:val="-6"/>
                <w:sz w:val="20"/>
                <w:szCs w:val="20"/>
                <w:lang w:val="ru-RU" w:eastAsia="ru-RU"/>
              </w:rPr>
            </w:pPr>
            <w:r>
              <w:rPr>
                <w:b/>
                <w:spacing w:val="-6"/>
                <w:sz w:val="20"/>
                <w:szCs w:val="20"/>
                <w:lang w:val="ru-RU" w:eastAsia="ru-RU"/>
              </w:rPr>
              <w:lastRenderedPageBreak/>
              <w:t>2024</w:t>
            </w:r>
            <w:r w:rsidR="00ED052B" w:rsidRPr="00EB7F1D">
              <w:rPr>
                <w:b/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ED052B" w:rsidRPr="00EB7F1D" w:rsidRDefault="00ED052B" w:rsidP="00C275D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EB7F1D">
              <w:rPr>
                <w:b/>
                <w:spacing w:val="-6"/>
                <w:sz w:val="20"/>
                <w:szCs w:val="20"/>
                <w:lang w:val="ru-RU" w:eastAsia="ru-RU"/>
              </w:rPr>
              <w:t xml:space="preserve">(2-й год планового </w:t>
            </w:r>
            <w:r w:rsidRPr="00EB7F1D">
              <w:rPr>
                <w:b/>
                <w:spacing w:val="-6"/>
                <w:sz w:val="20"/>
                <w:szCs w:val="20"/>
                <w:lang w:val="ru-RU" w:eastAsia="ru-RU"/>
              </w:rPr>
              <w:lastRenderedPageBreak/>
              <w:t>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ED052B" w:rsidRPr="003176F7" w:rsidRDefault="008F5FA7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lastRenderedPageBreak/>
              <w:t>2022</w:t>
            </w:r>
            <w:r w:rsidR="00AB2E8A" w:rsidRPr="003176F7"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r w:rsidR="00ED052B" w:rsidRPr="003176F7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ED052B" w:rsidRPr="003176F7" w:rsidRDefault="008F5FA7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2023</w:t>
            </w:r>
            <w:r w:rsidR="00ED052B" w:rsidRPr="003176F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 xml:space="preserve">(1-й год планового </w:t>
            </w:r>
            <w:r w:rsidRPr="003176F7">
              <w:rPr>
                <w:spacing w:val="-6"/>
                <w:sz w:val="20"/>
                <w:szCs w:val="20"/>
                <w:lang w:val="ru-RU" w:eastAsia="ru-RU"/>
              </w:rPr>
              <w:lastRenderedPageBreak/>
              <w:t>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ED052B" w:rsidRPr="003176F7" w:rsidRDefault="008F5FA7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lastRenderedPageBreak/>
              <w:t>2024</w:t>
            </w:r>
            <w:r w:rsidR="00ED052B" w:rsidRPr="003176F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 xml:space="preserve">(2-й год планового </w:t>
            </w:r>
            <w:r w:rsidRPr="003176F7">
              <w:rPr>
                <w:spacing w:val="-6"/>
                <w:sz w:val="20"/>
                <w:szCs w:val="20"/>
                <w:lang w:val="ru-RU" w:eastAsia="ru-RU"/>
              </w:rPr>
              <w:lastRenderedPageBreak/>
              <w:t>периода)</w:t>
            </w:r>
          </w:p>
        </w:tc>
      </w:tr>
      <w:tr w:rsidR="00ED052B" w:rsidRPr="003176F7" w:rsidTr="00C275D6">
        <w:tc>
          <w:tcPr>
            <w:tcW w:w="1222" w:type="dxa"/>
            <w:vMerge/>
            <w:shd w:val="clear" w:color="auto" w:fill="auto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ED052B" w:rsidRPr="00EB7F1D" w:rsidRDefault="00ED052B" w:rsidP="00C275D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05" w:type="dxa"/>
            <w:shd w:val="clear" w:color="auto" w:fill="auto"/>
          </w:tcPr>
          <w:p w:rsidR="00ED052B" w:rsidRPr="00EB7F1D" w:rsidRDefault="00ED052B" w:rsidP="00C275D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EB7F1D">
              <w:rPr>
                <w:b/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:rsidR="00ED052B" w:rsidRPr="00EB7F1D" w:rsidRDefault="00ED052B" w:rsidP="00C275D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EB7F1D">
              <w:rPr>
                <w:b/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ED052B" w:rsidRPr="00EB7F1D" w:rsidRDefault="00ED052B" w:rsidP="00C275D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ED052B" w:rsidRPr="00EB7F1D" w:rsidRDefault="00ED052B" w:rsidP="00C275D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ED052B" w:rsidRPr="00EB7F1D" w:rsidRDefault="00ED052B" w:rsidP="00C275D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ED052B" w:rsidRPr="003176F7" w:rsidTr="00C275D6">
        <w:tc>
          <w:tcPr>
            <w:tcW w:w="1222" w:type="dxa"/>
            <w:shd w:val="clear" w:color="auto" w:fill="auto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3176F7">
              <w:rPr>
                <w:spacing w:val="-6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309" w:type="dxa"/>
            <w:shd w:val="clear" w:color="auto" w:fill="auto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3176F7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003" w:type="dxa"/>
            <w:shd w:val="clear" w:color="auto" w:fill="auto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3176F7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3176F7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3176F7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3176F7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ED052B" w:rsidRPr="00EB7F1D" w:rsidRDefault="00ED052B" w:rsidP="00C275D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EB7F1D">
              <w:rPr>
                <w:b/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305" w:type="dxa"/>
            <w:shd w:val="clear" w:color="auto" w:fill="auto"/>
          </w:tcPr>
          <w:p w:rsidR="00ED052B" w:rsidRPr="00EB7F1D" w:rsidRDefault="00ED052B" w:rsidP="00C275D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EB7F1D">
              <w:rPr>
                <w:b/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ED052B" w:rsidRPr="00EB7F1D" w:rsidRDefault="00ED052B" w:rsidP="00C275D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EB7F1D">
              <w:rPr>
                <w:b/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ED052B" w:rsidRPr="00EB7F1D" w:rsidRDefault="00ED052B" w:rsidP="00C275D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EB7F1D">
              <w:rPr>
                <w:b/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ED052B" w:rsidRPr="00EB7F1D" w:rsidRDefault="00ED052B" w:rsidP="00C275D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EB7F1D">
              <w:rPr>
                <w:b/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ED052B" w:rsidRPr="00EB7F1D" w:rsidRDefault="00ED052B" w:rsidP="00C275D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EB7F1D">
              <w:rPr>
                <w:b/>
                <w:spacing w:val="-6"/>
                <w:sz w:val="20"/>
                <w:szCs w:val="20"/>
                <w:lang w:val="ru-RU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3176F7">
              <w:rPr>
                <w:spacing w:val="-6"/>
                <w:sz w:val="20"/>
                <w:szCs w:val="20"/>
                <w:lang w:val="ru-RU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3176F7">
              <w:rPr>
                <w:spacing w:val="-6"/>
                <w:sz w:val="20"/>
                <w:szCs w:val="20"/>
                <w:lang w:val="ru-RU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3176F7">
              <w:rPr>
                <w:spacing w:val="-6"/>
                <w:sz w:val="20"/>
                <w:szCs w:val="20"/>
                <w:lang w:val="ru-RU"/>
              </w:rPr>
              <w:t>15</w:t>
            </w:r>
          </w:p>
        </w:tc>
      </w:tr>
      <w:tr w:rsidR="00A9572A" w:rsidRPr="003176F7" w:rsidTr="00C275D6">
        <w:tc>
          <w:tcPr>
            <w:tcW w:w="1222" w:type="dxa"/>
            <w:shd w:val="clear" w:color="auto" w:fill="auto"/>
          </w:tcPr>
          <w:p w:rsidR="00A9572A" w:rsidRPr="003176F7" w:rsidRDefault="00A9572A" w:rsidP="0013495E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804200О.99.0.ББ52АУ76000</w:t>
            </w:r>
          </w:p>
        </w:tc>
        <w:tc>
          <w:tcPr>
            <w:tcW w:w="1309" w:type="dxa"/>
            <w:shd w:val="clear" w:color="auto" w:fill="auto"/>
          </w:tcPr>
          <w:p w:rsidR="00A9572A" w:rsidRPr="003176F7" w:rsidRDefault="00A9572A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003" w:type="dxa"/>
            <w:shd w:val="clear" w:color="auto" w:fill="auto"/>
          </w:tcPr>
          <w:p w:rsidR="00A9572A" w:rsidRPr="003176F7" w:rsidRDefault="00A9572A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A9572A" w:rsidRPr="003176F7" w:rsidRDefault="00A9572A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A9572A" w:rsidRPr="003176F7" w:rsidRDefault="00A9572A" w:rsidP="00EA6125">
            <w:pPr>
              <w:rPr>
                <w:spacing w:val="-6"/>
                <w:sz w:val="20"/>
                <w:szCs w:val="20"/>
                <w:lang w:val="ru-RU"/>
              </w:rPr>
            </w:pPr>
            <w:r w:rsidRPr="003176F7">
              <w:rPr>
                <w:spacing w:val="-6"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:rsidR="00A9572A" w:rsidRPr="003176F7" w:rsidRDefault="00A9572A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A9572A" w:rsidRPr="00EB7F1D" w:rsidRDefault="00A9572A" w:rsidP="0006506A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 w:rsidRPr="00EB7F1D">
              <w:rPr>
                <w:b/>
                <w:spacing w:val="-6"/>
                <w:sz w:val="18"/>
                <w:szCs w:val="18"/>
                <w:lang w:val="ru-RU"/>
              </w:rPr>
              <w:t>число</w:t>
            </w:r>
          </w:p>
          <w:p w:rsidR="00A9572A" w:rsidRPr="00EB7F1D" w:rsidRDefault="00A9572A" w:rsidP="0006506A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 w:rsidRPr="00EB7F1D">
              <w:rPr>
                <w:b/>
                <w:spacing w:val="-6"/>
                <w:sz w:val="18"/>
                <w:szCs w:val="18"/>
                <w:lang w:val="ru-RU"/>
              </w:rPr>
              <w:t>обучающихся</w:t>
            </w:r>
          </w:p>
        </w:tc>
        <w:tc>
          <w:tcPr>
            <w:tcW w:w="1305" w:type="dxa"/>
            <w:shd w:val="clear" w:color="auto" w:fill="auto"/>
          </w:tcPr>
          <w:p w:rsidR="00A9572A" w:rsidRPr="00EB7F1D" w:rsidRDefault="00EA6125" w:rsidP="0006506A">
            <w:pPr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 w:rsidRPr="00EB7F1D">
              <w:rPr>
                <w:b/>
                <w:spacing w:val="-6"/>
                <w:sz w:val="18"/>
                <w:szCs w:val="18"/>
                <w:lang w:val="ru-RU"/>
              </w:rPr>
              <w:t>Ч</w:t>
            </w:r>
            <w:r w:rsidR="00A9572A" w:rsidRPr="00EB7F1D">
              <w:rPr>
                <w:b/>
                <w:spacing w:val="-6"/>
                <w:sz w:val="18"/>
                <w:szCs w:val="18"/>
                <w:lang w:val="ru-RU"/>
              </w:rPr>
              <w:t>елове</w:t>
            </w:r>
            <w:r w:rsidR="00995823">
              <w:rPr>
                <w:b/>
                <w:spacing w:val="-6"/>
                <w:sz w:val="18"/>
                <w:szCs w:val="18"/>
                <w:lang w:val="ru-RU"/>
              </w:rPr>
              <w:t>к</w:t>
            </w:r>
          </w:p>
        </w:tc>
        <w:tc>
          <w:tcPr>
            <w:tcW w:w="504" w:type="dxa"/>
            <w:shd w:val="clear" w:color="auto" w:fill="auto"/>
          </w:tcPr>
          <w:p w:rsidR="00A9572A" w:rsidRPr="00EB7F1D" w:rsidRDefault="00995823" w:rsidP="00995823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spacing w:val="-6"/>
                <w:sz w:val="18"/>
                <w:szCs w:val="18"/>
                <w:lang w:val="ru-RU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A9572A" w:rsidRPr="00EB7F1D" w:rsidRDefault="008F5FA7" w:rsidP="00DD63FD">
            <w:pPr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spacing w:val="-6"/>
                <w:sz w:val="18"/>
                <w:szCs w:val="18"/>
                <w:lang w:val="ru-RU"/>
              </w:rPr>
              <w:t>38</w:t>
            </w:r>
          </w:p>
        </w:tc>
        <w:tc>
          <w:tcPr>
            <w:tcW w:w="828" w:type="dxa"/>
            <w:shd w:val="clear" w:color="auto" w:fill="auto"/>
          </w:tcPr>
          <w:p w:rsidR="00A9572A" w:rsidRPr="008F5FA7" w:rsidRDefault="00F75575" w:rsidP="00F75575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F5FA7">
              <w:rPr>
                <w:spacing w:val="-6"/>
                <w:sz w:val="18"/>
                <w:szCs w:val="18"/>
                <w:lang w:val="ru-RU"/>
              </w:rPr>
              <w:t>38</w:t>
            </w:r>
          </w:p>
        </w:tc>
        <w:tc>
          <w:tcPr>
            <w:tcW w:w="828" w:type="dxa"/>
            <w:shd w:val="clear" w:color="auto" w:fill="auto"/>
          </w:tcPr>
          <w:p w:rsidR="00A9572A" w:rsidRPr="008F5FA7" w:rsidRDefault="008F5FA7" w:rsidP="00676BB9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F5FA7">
              <w:rPr>
                <w:spacing w:val="-6"/>
                <w:sz w:val="18"/>
                <w:szCs w:val="18"/>
                <w:lang w:val="ru-RU"/>
              </w:rPr>
              <w:t>38</w:t>
            </w:r>
          </w:p>
        </w:tc>
        <w:tc>
          <w:tcPr>
            <w:tcW w:w="996" w:type="dxa"/>
            <w:shd w:val="clear" w:color="auto" w:fill="auto"/>
          </w:tcPr>
          <w:p w:rsidR="00A9572A" w:rsidRPr="003176F7" w:rsidRDefault="00A9572A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3176F7"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A9572A" w:rsidRPr="003176F7" w:rsidRDefault="00A9572A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3176F7"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A9572A" w:rsidRPr="003176F7" w:rsidRDefault="00A9572A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3176F7"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</w:tr>
    </w:tbl>
    <w:p w:rsidR="00ED052B" w:rsidRPr="003176F7" w:rsidRDefault="00ED052B" w:rsidP="00ED052B">
      <w:pPr>
        <w:rPr>
          <w:sz w:val="20"/>
          <w:szCs w:val="20"/>
          <w:lang w:val="ru-RU" w:eastAsia="ru-RU"/>
        </w:rPr>
      </w:pPr>
    </w:p>
    <w:p w:rsidR="00ED052B" w:rsidRPr="003176F7" w:rsidRDefault="00ED052B" w:rsidP="00ED052B">
      <w:pPr>
        <w:rPr>
          <w:sz w:val="20"/>
          <w:szCs w:val="20"/>
          <w:lang w:val="ru-RU"/>
        </w:rPr>
      </w:pPr>
      <w:r w:rsidRPr="003176F7">
        <w:rPr>
          <w:sz w:val="20"/>
          <w:szCs w:val="20"/>
          <w:lang w:val="ru-RU" w:eastAsia="ru-RU"/>
        </w:rPr>
        <w:t>4. Нормативные правовые акты, устанавливающие размер платы (цену, тариф) либо порядок его (ее) установления:</w:t>
      </w: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43"/>
        <w:gridCol w:w="2348"/>
        <w:gridCol w:w="1480"/>
        <w:gridCol w:w="1575"/>
        <w:gridCol w:w="7497"/>
      </w:tblGrid>
      <w:tr w:rsidR="00ED052B" w:rsidRPr="003176F7" w:rsidTr="00C275D6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Нормативный правовой акт</w:t>
            </w:r>
          </w:p>
        </w:tc>
      </w:tr>
      <w:tr w:rsidR="00ED052B" w:rsidRPr="003176F7" w:rsidTr="00C275D6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наименование</w:t>
            </w:r>
          </w:p>
        </w:tc>
      </w:tr>
      <w:tr w:rsidR="00ED052B" w:rsidRPr="003176F7" w:rsidTr="00C275D6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5</w:t>
            </w:r>
          </w:p>
        </w:tc>
      </w:tr>
      <w:tr w:rsidR="00ED052B" w:rsidRPr="003176F7" w:rsidTr="00C275D6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-</w:t>
            </w:r>
          </w:p>
        </w:tc>
      </w:tr>
    </w:tbl>
    <w:p w:rsidR="00ED052B" w:rsidRDefault="00ED052B" w:rsidP="00ED052B">
      <w:pPr>
        <w:rPr>
          <w:lang w:val="ru-RU"/>
        </w:rPr>
      </w:pPr>
    </w:p>
    <w:p w:rsidR="00ED052B" w:rsidRPr="004C0410" w:rsidRDefault="00ED052B" w:rsidP="00ED052B">
      <w:pPr>
        <w:rPr>
          <w:sz w:val="20"/>
          <w:szCs w:val="20"/>
          <w:lang w:val="ru-RU" w:eastAsia="ru-RU"/>
        </w:rPr>
      </w:pPr>
      <w:r w:rsidRPr="004C0410">
        <w:rPr>
          <w:sz w:val="20"/>
          <w:szCs w:val="20"/>
          <w:lang w:val="ru-RU" w:eastAsia="ru-RU"/>
        </w:rPr>
        <w:t>5. Порядок оказания муниципальной услуги</w:t>
      </w:r>
    </w:p>
    <w:p w:rsidR="00ED052B" w:rsidRPr="004C0410" w:rsidRDefault="00ED052B" w:rsidP="00ED052B">
      <w:pPr>
        <w:rPr>
          <w:sz w:val="20"/>
          <w:szCs w:val="20"/>
          <w:lang w:val="ru-RU" w:eastAsia="ru-RU"/>
        </w:rPr>
      </w:pPr>
      <w:r w:rsidRPr="004C0410">
        <w:rPr>
          <w:sz w:val="20"/>
          <w:szCs w:val="20"/>
          <w:lang w:val="ru-RU" w:eastAsia="ru-RU"/>
        </w:rPr>
        <w:t>5.1. Нормативные правовые акты, регулирующие порядок оказания муниципальной услуги –</w:t>
      </w:r>
    </w:p>
    <w:p w:rsidR="00ED052B" w:rsidRPr="004C0410" w:rsidRDefault="00ED052B" w:rsidP="00ED052B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4C0410">
        <w:rPr>
          <w:sz w:val="20"/>
          <w:szCs w:val="20"/>
          <w:lang w:val="ru-RU" w:eastAsia="ru-RU"/>
        </w:rPr>
        <w:t>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ED052B" w:rsidRPr="004C0410" w:rsidRDefault="00ED052B" w:rsidP="00ED052B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4C0410">
        <w:rPr>
          <w:sz w:val="20"/>
          <w:szCs w:val="20"/>
          <w:lang w:val="ru-RU" w:eastAsia="ru-RU"/>
        </w:rPr>
        <w:t>Федеральный закон от 06.10.2003 131-ФЗ «Об общих принципах организации местного самоуправления в Российской Федерации»;</w:t>
      </w:r>
    </w:p>
    <w:p w:rsidR="00ED052B" w:rsidRPr="004C0410" w:rsidRDefault="00ED052B" w:rsidP="00ED052B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4C0410">
        <w:rPr>
          <w:sz w:val="20"/>
          <w:szCs w:val="20"/>
          <w:lang w:val="ru-RU" w:eastAsia="ru-RU"/>
        </w:rPr>
        <w:t>Федеральный закон от 29.12.2012 273-ФЗ «Об образовании в Российской Федерации»;</w:t>
      </w:r>
    </w:p>
    <w:p w:rsidR="00ED052B" w:rsidRPr="004C0410" w:rsidRDefault="00ED052B" w:rsidP="00ED052B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4C0410">
        <w:rPr>
          <w:sz w:val="20"/>
          <w:szCs w:val="20"/>
          <w:lang w:val="ru-RU" w:eastAsia="ru-RU"/>
        </w:rPr>
        <w:t>Постановление админи</w:t>
      </w:r>
      <w:r w:rsidR="005A0E87">
        <w:rPr>
          <w:sz w:val="20"/>
          <w:szCs w:val="20"/>
          <w:lang w:val="ru-RU" w:eastAsia="ru-RU"/>
        </w:rPr>
        <w:t>страции Енисейского района от 06.03.2018</w:t>
      </w:r>
      <w:r w:rsidRPr="004C0410">
        <w:rPr>
          <w:sz w:val="20"/>
          <w:szCs w:val="20"/>
          <w:lang w:val="ru-RU" w:eastAsia="ru-RU"/>
        </w:rPr>
        <w:t xml:space="preserve"> г. № </w:t>
      </w:r>
      <w:r w:rsidR="005A0E87">
        <w:rPr>
          <w:sz w:val="20"/>
          <w:szCs w:val="20"/>
          <w:lang w:val="ru-RU" w:eastAsia="ru-RU"/>
        </w:rPr>
        <w:t>197</w:t>
      </w:r>
      <w:r w:rsidRPr="004C0410">
        <w:rPr>
          <w:sz w:val="20"/>
          <w:szCs w:val="20"/>
          <w:lang w:val="ru-RU" w:eastAsia="ru-RU"/>
        </w:rPr>
        <w:t>-п «Об утверждении порядка формирования муниципального задания в отношении муниципальных учреждений района и финансового обеспечения выполнения муниципального задания»;</w:t>
      </w:r>
    </w:p>
    <w:p w:rsidR="00ED052B" w:rsidRPr="004C0410" w:rsidRDefault="00ED052B" w:rsidP="00ED052B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4C0410">
        <w:rPr>
          <w:sz w:val="20"/>
          <w:szCs w:val="20"/>
          <w:lang w:val="ru-RU" w:eastAsia="ru-RU"/>
        </w:rPr>
        <w:t>Устав МБУДО «ДШ</w:t>
      </w:r>
      <w:r w:rsidR="00667B23" w:rsidRPr="004C0410">
        <w:rPr>
          <w:sz w:val="20"/>
          <w:szCs w:val="20"/>
          <w:lang w:val="ru-RU" w:eastAsia="ru-RU"/>
        </w:rPr>
        <w:t xml:space="preserve">И п. </w:t>
      </w:r>
      <w:proofErr w:type="spellStart"/>
      <w:r w:rsidR="00667B23" w:rsidRPr="004C0410">
        <w:rPr>
          <w:sz w:val="20"/>
          <w:szCs w:val="20"/>
          <w:lang w:val="ru-RU" w:eastAsia="ru-RU"/>
        </w:rPr>
        <w:t>Подтёсово</w:t>
      </w:r>
      <w:proofErr w:type="spellEnd"/>
      <w:r w:rsidR="00667B23" w:rsidRPr="004C0410">
        <w:rPr>
          <w:sz w:val="20"/>
          <w:szCs w:val="20"/>
          <w:lang w:val="ru-RU" w:eastAsia="ru-RU"/>
        </w:rPr>
        <w:t>»;</w:t>
      </w:r>
    </w:p>
    <w:p w:rsidR="00ED052B" w:rsidRPr="004C0410" w:rsidRDefault="00ED052B" w:rsidP="00ED052B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4C0410">
        <w:rPr>
          <w:sz w:val="20"/>
          <w:szCs w:val="20"/>
          <w:lang w:val="ru-RU" w:eastAsia="ru-RU"/>
        </w:rPr>
        <w:t>Лицензия на осуществление об</w:t>
      </w:r>
      <w:r w:rsidR="003050E6">
        <w:rPr>
          <w:sz w:val="20"/>
          <w:szCs w:val="20"/>
          <w:lang w:val="ru-RU" w:eastAsia="ru-RU"/>
        </w:rPr>
        <w:t>разовательной деятельности от 29.12.2015 № 8498</w:t>
      </w:r>
      <w:r w:rsidRPr="004C0410">
        <w:rPr>
          <w:sz w:val="20"/>
          <w:szCs w:val="20"/>
          <w:lang w:val="ru-RU" w:eastAsia="ru-RU"/>
        </w:rPr>
        <w:t>-л.</w:t>
      </w:r>
    </w:p>
    <w:p w:rsidR="00ED052B" w:rsidRPr="004C0410" w:rsidRDefault="00ED052B" w:rsidP="00ED052B">
      <w:pPr>
        <w:rPr>
          <w:sz w:val="20"/>
          <w:szCs w:val="20"/>
          <w:lang w:val="ru-RU" w:eastAsia="ru-RU"/>
        </w:rPr>
      </w:pPr>
    </w:p>
    <w:p w:rsidR="00ED052B" w:rsidRPr="004C0410" w:rsidRDefault="00ED052B" w:rsidP="00ED052B">
      <w:pPr>
        <w:rPr>
          <w:sz w:val="20"/>
          <w:szCs w:val="20"/>
          <w:lang w:val="ru-RU" w:eastAsia="ru-RU"/>
        </w:rPr>
      </w:pPr>
      <w:r w:rsidRPr="004C0410">
        <w:rPr>
          <w:sz w:val="20"/>
          <w:szCs w:val="20"/>
          <w:lang w:val="ru-RU" w:eastAsia="ru-RU"/>
        </w:rPr>
        <w:t>5.2. Порядок информирования потенциальных потребителей муниципальной услуги:</w:t>
      </w:r>
    </w:p>
    <w:p w:rsidR="00ED052B" w:rsidRPr="004C0410" w:rsidRDefault="00ED052B" w:rsidP="00ED052B">
      <w:pPr>
        <w:rPr>
          <w:sz w:val="20"/>
          <w:szCs w:val="20"/>
          <w:lang w:val="ru-RU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64"/>
        <w:gridCol w:w="5812"/>
        <w:gridCol w:w="4253"/>
      </w:tblGrid>
      <w:tr w:rsidR="00ED052B" w:rsidRPr="004C0410" w:rsidTr="00C275D6">
        <w:trPr>
          <w:trHeight w:val="85"/>
        </w:trPr>
        <w:tc>
          <w:tcPr>
            <w:tcW w:w="4564" w:type="dxa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C0410">
              <w:rPr>
                <w:sz w:val="20"/>
                <w:szCs w:val="20"/>
                <w:lang w:val="ru-RU" w:eastAsia="ru-RU"/>
              </w:rPr>
              <w:t>Способ информирования</w:t>
            </w:r>
          </w:p>
        </w:tc>
        <w:tc>
          <w:tcPr>
            <w:tcW w:w="5812" w:type="dxa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C0410">
              <w:rPr>
                <w:sz w:val="20"/>
                <w:szCs w:val="20"/>
                <w:lang w:val="ru-RU" w:eastAsia="ru-RU"/>
              </w:rPr>
              <w:t>Состав размещаемой информации</w:t>
            </w:r>
          </w:p>
        </w:tc>
        <w:tc>
          <w:tcPr>
            <w:tcW w:w="4253" w:type="dxa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C0410">
              <w:rPr>
                <w:sz w:val="20"/>
                <w:szCs w:val="20"/>
                <w:lang w:val="ru-RU" w:eastAsia="ru-RU"/>
              </w:rPr>
              <w:t>Частота обновления информации</w:t>
            </w:r>
          </w:p>
        </w:tc>
      </w:tr>
      <w:tr w:rsidR="00ED052B" w:rsidRPr="004C0410" w:rsidTr="00C275D6">
        <w:trPr>
          <w:trHeight w:val="270"/>
        </w:trPr>
        <w:tc>
          <w:tcPr>
            <w:tcW w:w="4564" w:type="dxa"/>
            <w:shd w:val="clear" w:color="auto" w:fill="auto"/>
            <w:noWrap/>
          </w:tcPr>
          <w:p w:rsidR="00ED052B" w:rsidRPr="004C0410" w:rsidRDefault="00ED052B" w:rsidP="00C275D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C0410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</w:tcPr>
          <w:p w:rsidR="00ED052B" w:rsidRPr="004C0410" w:rsidRDefault="00ED052B" w:rsidP="00C275D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C0410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253" w:type="dxa"/>
            <w:shd w:val="clear" w:color="auto" w:fill="auto"/>
            <w:noWrap/>
          </w:tcPr>
          <w:p w:rsidR="00ED052B" w:rsidRPr="004C0410" w:rsidRDefault="00ED052B" w:rsidP="00C275D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C0410">
              <w:rPr>
                <w:sz w:val="20"/>
                <w:szCs w:val="20"/>
                <w:lang w:val="ru-RU" w:eastAsia="ru-RU"/>
              </w:rPr>
              <w:t>3</w:t>
            </w:r>
          </w:p>
        </w:tc>
      </w:tr>
      <w:tr w:rsidR="00ED052B" w:rsidRPr="004C0410" w:rsidTr="00C275D6">
        <w:trPr>
          <w:trHeight w:val="270"/>
        </w:trPr>
        <w:tc>
          <w:tcPr>
            <w:tcW w:w="4564" w:type="dxa"/>
            <w:shd w:val="clear" w:color="auto" w:fill="auto"/>
          </w:tcPr>
          <w:p w:rsidR="00ED052B" w:rsidRPr="004C0410" w:rsidRDefault="00ED052B" w:rsidP="00C275D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0410">
              <w:rPr>
                <w:rFonts w:ascii="Times New Roman" w:hAnsi="Times New Roman" w:cs="Times New Roman"/>
              </w:rPr>
              <w:t>1.Размещение информации у входа в здание</w:t>
            </w:r>
          </w:p>
        </w:tc>
        <w:tc>
          <w:tcPr>
            <w:tcW w:w="5812" w:type="dxa"/>
            <w:shd w:val="clear" w:color="auto" w:fill="auto"/>
          </w:tcPr>
          <w:p w:rsidR="00ED052B" w:rsidRPr="004C0410" w:rsidRDefault="00ED052B" w:rsidP="00C275D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0410">
              <w:rPr>
                <w:rFonts w:ascii="Times New Roman" w:hAnsi="Times New Roman" w:cs="Times New Roman"/>
              </w:rPr>
              <w:t>1. наименование учреждения с указанием адреса;</w:t>
            </w:r>
          </w:p>
          <w:p w:rsidR="00ED052B" w:rsidRPr="004C0410" w:rsidRDefault="00ED052B" w:rsidP="00C275D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0410">
              <w:rPr>
                <w:rFonts w:ascii="Times New Roman" w:hAnsi="Times New Roman" w:cs="Times New Roman"/>
              </w:rPr>
              <w:t>2.указание ведомственной принадлежности учреждения.</w:t>
            </w:r>
          </w:p>
        </w:tc>
        <w:tc>
          <w:tcPr>
            <w:tcW w:w="4253" w:type="dxa"/>
            <w:shd w:val="clear" w:color="auto" w:fill="auto"/>
          </w:tcPr>
          <w:p w:rsidR="00ED052B" w:rsidRPr="004C0410" w:rsidRDefault="00ED052B" w:rsidP="00C275D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0410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ED052B" w:rsidRPr="004C0410" w:rsidTr="00C275D6">
        <w:trPr>
          <w:trHeight w:val="270"/>
        </w:trPr>
        <w:tc>
          <w:tcPr>
            <w:tcW w:w="4564" w:type="dxa"/>
            <w:shd w:val="clear" w:color="auto" w:fill="auto"/>
          </w:tcPr>
          <w:p w:rsidR="00ED052B" w:rsidRPr="004C0410" w:rsidRDefault="00ED052B" w:rsidP="00C275D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0410">
              <w:rPr>
                <w:rFonts w:ascii="Times New Roman" w:hAnsi="Times New Roman" w:cs="Times New Roman"/>
              </w:rPr>
              <w:t>2. Телефонная связь, личное обращение к администрации учреждения</w:t>
            </w:r>
          </w:p>
        </w:tc>
        <w:tc>
          <w:tcPr>
            <w:tcW w:w="5812" w:type="dxa"/>
            <w:shd w:val="clear" w:color="auto" w:fill="auto"/>
          </w:tcPr>
          <w:p w:rsidR="00ED052B" w:rsidRPr="004C0410" w:rsidRDefault="00ED052B" w:rsidP="00C275D6">
            <w:pPr>
              <w:pStyle w:val="1"/>
              <w:rPr>
                <w:rFonts w:ascii="Times New Roman" w:hAnsi="Times New Roman"/>
                <w:lang w:val="ru-RU"/>
              </w:rPr>
            </w:pPr>
            <w:r w:rsidRPr="004C0410">
              <w:rPr>
                <w:rFonts w:ascii="Times New Roman" w:hAnsi="Times New Roman"/>
                <w:lang w:val="ru-RU"/>
              </w:rPr>
              <w:t>Условия, порядок, содержание, область применения муниципальной услуги, правовые основания предоставления услуги</w:t>
            </w:r>
          </w:p>
        </w:tc>
        <w:tc>
          <w:tcPr>
            <w:tcW w:w="4253" w:type="dxa"/>
            <w:shd w:val="clear" w:color="auto" w:fill="auto"/>
          </w:tcPr>
          <w:p w:rsidR="00ED052B" w:rsidRPr="004C0410" w:rsidRDefault="00ED052B" w:rsidP="00C275D6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4C0410">
              <w:rPr>
                <w:rFonts w:ascii="Times New Roman" w:hAnsi="Times New Roman"/>
              </w:rPr>
              <w:t>По</w:t>
            </w:r>
            <w:proofErr w:type="spellEnd"/>
            <w:r w:rsidRPr="004C0410">
              <w:rPr>
                <w:rFonts w:ascii="Times New Roman" w:hAnsi="Times New Roman"/>
              </w:rPr>
              <w:t xml:space="preserve"> </w:t>
            </w:r>
            <w:proofErr w:type="spellStart"/>
            <w:r w:rsidRPr="004C0410">
              <w:rPr>
                <w:rFonts w:ascii="Times New Roman" w:hAnsi="Times New Roman"/>
              </w:rPr>
              <w:t>мере</w:t>
            </w:r>
            <w:proofErr w:type="spellEnd"/>
            <w:r w:rsidRPr="004C0410">
              <w:rPr>
                <w:rFonts w:ascii="Times New Roman" w:hAnsi="Times New Roman"/>
              </w:rPr>
              <w:t xml:space="preserve"> </w:t>
            </w:r>
            <w:proofErr w:type="spellStart"/>
            <w:r w:rsidRPr="004C0410">
              <w:rPr>
                <w:rFonts w:ascii="Times New Roman" w:hAnsi="Times New Roman"/>
              </w:rPr>
              <w:t>обращения</w:t>
            </w:r>
            <w:proofErr w:type="spellEnd"/>
            <w:r w:rsidRPr="004C0410">
              <w:rPr>
                <w:rFonts w:ascii="Times New Roman" w:hAnsi="Times New Roman"/>
              </w:rPr>
              <w:t xml:space="preserve"> </w:t>
            </w:r>
            <w:proofErr w:type="spellStart"/>
            <w:r w:rsidRPr="004C0410">
              <w:rPr>
                <w:rFonts w:ascii="Times New Roman" w:hAnsi="Times New Roman"/>
              </w:rPr>
              <w:t>потребителей</w:t>
            </w:r>
            <w:proofErr w:type="spellEnd"/>
          </w:p>
        </w:tc>
      </w:tr>
      <w:tr w:rsidR="00ED052B" w:rsidRPr="004C0410" w:rsidTr="00C275D6">
        <w:trPr>
          <w:trHeight w:val="270"/>
        </w:trPr>
        <w:tc>
          <w:tcPr>
            <w:tcW w:w="4564" w:type="dxa"/>
            <w:shd w:val="clear" w:color="auto" w:fill="auto"/>
          </w:tcPr>
          <w:p w:rsidR="00ED052B" w:rsidRPr="004C0410" w:rsidRDefault="00ED052B" w:rsidP="00C275D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0410">
              <w:rPr>
                <w:rFonts w:ascii="Times New Roman" w:hAnsi="Times New Roman" w:cs="Times New Roman"/>
              </w:rPr>
              <w:t>3. Размещение информации на официальном сайте учреждения</w:t>
            </w:r>
          </w:p>
        </w:tc>
        <w:tc>
          <w:tcPr>
            <w:tcW w:w="5812" w:type="dxa"/>
            <w:shd w:val="clear" w:color="auto" w:fill="auto"/>
          </w:tcPr>
          <w:p w:rsidR="00ED052B" w:rsidRPr="004C0410" w:rsidRDefault="00ED052B" w:rsidP="00C275D6">
            <w:pPr>
              <w:pStyle w:val="1"/>
              <w:rPr>
                <w:rFonts w:ascii="Times New Roman" w:hAnsi="Times New Roman"/>
                <w:lang w:val="ru-RU"/>
              </w:rPr>
            </w:pPr>
            <w:r w:rsidRPr="004C0410">
              <w:rPr>
                <w:rFonts w:ascii="Times New Roman" w:hAnsi="Times New Roman"/>
                <w:lang w:val="ru-RU"/>
              </w:rPr>
              <w:t>Условия, порядок, содержание, область применения муниципальной услуги, правовые основания предоставления услуги</w:t>
            </w:r>
          </w:p>
        </w:tc>
        <w:tc>
          <w:tcPr>
            <w:tcW w:w="4253" w:type="dxa"/>
            <w:shd w:val="clear" w:color="auto" w:fill="auto"/>
          </w:tcPr>
          <w:p w:rsidR="00ED052B" w:rsidRPr="004C0410" w:rsidRDefault="00ED052B" w:rsidP="00C275D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0410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ED052B" w:rsidRPr="004C0410" w:rsidRDefault="00ED052B" w:rsidP="00ED052B">
      <w:pPr>
        <w:rPr>
          <w:sz w:val="20"/>
          <w:szCs w:val="20"/>
          <w:lang w:val="ru-RU"/>
        </w:rPr>
      </w:pPr>
    </w:p>
    <w:p w:rsidR="00ED052B" w:rsidRPr="004C0410" w:rsidRDefault="00ED052B" w:rsidP="00ED052B">
      <w:pPr>
        <w:rPr>
          <w:sz w:val="20"/>
          <w:szCs w:val="20"/>
          <w:lang w:val="ru-RU"/>
        </w:rPr>
      </w:pPr>
    </w:p>
    <w:p w:rsidR="00ED052B" w:rsidRPr="00AB2E8A" w:rsidRDefault="00ED052B" w:rsidP="00ED052B">
      <w:pPr>
        <w:jc w:val="center"/>
        <w:rPr>
          <w:b/>
          <w:sz w:val="20"/>
          <w:szCs w:val="20"/>
          <w:vertAlign w:val="superscript"/>
          <w:lang w:val="ru-RU"/>
        </w:rPr>
      </w:pPr>
      <w:r w:rsidRPr="004C0410">
        <w:rPr>
          <w:b/>
          <w:sz w:val="20"/>
          <w:szCs w:val="20"/>
          <w:lang w:val="ru-RU"/>
        </w:rPr>
        <w:t xml:space="preserve">Часть 2. Сведения о </w:t>
      </w:r>
      <w:proofErr w:type="gramStart"/>
      <w:r w:rsidRPr="004C0410">
        <w:rPr>
          <w:b/>
          <w:sz w:val="20"/>
          <w:szCs w:val="20"/>
          <w:lang w:val="ru-RU"/>
        </w:rPr>
        <w:t>выполняемых</w:t>
      </w:r>
      <w:proofErr w:type="gramEnd"/>
      <w:r w:rsidRPr="00AB2E8A">
        <w:rPr>
          <w:b/>
          <w:sz w:val="20"/>
          <w:szCs w:val="20"/>
          <w:lang w:val="ru-RU"/>
        </w:rPr>
        <w:t xml:space="preserve"> работах</w:t>
      </w:r>
      <w:r w:rsidRPr="00AB2E8A">
        <w:rPr>
          <w:b/>
          <w:sz w:val="20"/>
          <w:szCs w:val="20"/>
          <w:vertAlign w:val="superscript"/>
          <w:lang w:val="ru-RU"/>
        </w:rPr>
        <w:t>3</w:t>
      </w:r>
    </w:p>
    <w:p w:rsidR="00ED052B" w:rsidRPr="00AB2E8A" w:rsidRDefault="00ED052B" w:rsidP="00ED052B">
      <w:pPr>
        <w:jc w:val="center"/>
        <w:rPr>
          <w:b/>
          <w:sz w:val="20"/>
          <w:szCs w:val="20"/>
          <w:vertAlign w:val="superscript"/>
          <w:lang w:val="ru-RU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5260"/>
        <w:gridCol w:w="1276"/>
        <w:gridCol w:w="3827"/>
        <w:gridCol w:w="2835"/>
        <w:gridCol w:w="1418"/>
      </w:tblGrid>
      <w:tr w:rsidR="00ED052B" w:rsidRPr="00AB2E8A" w:rsidTr="00C275D6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52B" w:rsidRPr="00AB2E8A" w:rsidRDefault="00ED052B" w:rsidP="00C275D6">
            <w:pPr>
              <w:rPr>
                <w:sz w:val="20"/>
                <w:szCs w:val="20"/>
                <w:lang w:val="ru-RU" w:eastAsia="ru-RU"/>
              </w:rPr>
            </w:pPr>
            <w:r w:rsidRPr="00AB2E8A">
              <w:rPr>
                <w:sz w:val="20"/>
                <w:szCs w:val="20"/>
                <w:lang w:val="ru-RU" w:eastAsia="ru-RU"/>
              </w:rPr>
              <w:t>1. Наименование работы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052B" w:rsidRPr="00AB2E8A" w:rsidRDefault="00ED052B" w:rsidP="00C275D6">
            <w:pPr>
              <w:rPr>
                <w:sz w:val="20"/>
                <w:szCs w:val="20"/>
                <w:lang w:val="ru-RU" w:eastAsia="ru-RU"/>
              </w:rPr>
            </w:pPr>
            <w:r w:rsidRPr="00AB2E8A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AB2E8A" w:rsidRDefault="00ED052B" w:rsidP="00C275D6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B2E8A">
              <w:rPr>
                <w:sz w:val="20"/>
                <w:szCs w:val="20"/>
                <w:lang w:val="ru-RU" w:eastAsia="ru-RU"/>
              </w:rPr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052B" w:rsidRPr="00AB2E8A" w:rsidRDefault="00ED052B" w:rsidP="00C275D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ED052B" w:rsidRPr="00AB2E8A" w:rsidTr="00C275D6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052B" w:rsidRPr="00AB2E8A" w:rsidRDefault="00ED052B" w:rsidP="00C275D6">
            <w:pPr>
              <w:rPr>
                <w:sz w:val="20"/>
                <w:szCs w:val="20"/>
                <w:lang w:val="ru-RU" w:eastAsia="ru-RU"/>
              </w:rPr>
            </w:pPr>
            <w:r w:rsidRPr="00AB2E8A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AB2E8A" w:rsidRDefault="00ED052B" w:rsidP="00C275D6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B2E8A">
              <w:rPr>
                <w:sz w:val="20"/>
                <w:szCs w:val="20"/>
                <w:lang w:val="ru-RU" w:eastAsia="ru-RU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052B" w:rsidRPr="00AB2E8A" w:rsidRDefault="00ED052B" w:rsidP="00C275D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ED052B" w:rsidRPr="00AB2E8A" w:rsidTr="00C275D6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052B" w:rsidRPr="00AB2E8A" w:rsidRDefault="00ED052B" w:rsidP="00C275D6">
            <w:pPr>
              <w:rPr>
                <w:sz w:val="20"/>
                <w:szCs w:val="20"/>
                <w:lang w:val="ru-RU" w:eastAsia="ru-RU"/>
              </w:rPr>
            </w:pPr>
            <w:r w:rsidRPr="00AB2E8A">
              <w:rPr>
                <w:sz w:val="20"/>
                <w:szCs w:val="20"/>
                <w:lang w:val="ru-RU" w:eastAsia="ru-RU"/>
              </w:rPr>
              <w:t>2. Категории потребителей работы</w:t>
            </w:r>
          </w:p>
          <w:p w:rsidR="00ED052B" w:rsidRPr="00AB2E8A" w:rsidRDefault="00ED052B" w:rsidP="00C275D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052B" w:rsidRPr="00AB2E8A" w:rsidRDefault="00ED052B" w:rsidP="00C275D6">
            <w:pPr>
              <w:rPr>
                <w:sz w:val="20"/>
                <w:szCs w:val="20"/>
                <w:lang w:val="ru-RU" w:eastAsia="ru-RU"/>
              </w:rPr>
            </w:pPr>
            <w:r w:rsidRPr="00AB2E8A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AB2E8A" w:rsidRDefault="00ED052B" w:rsidP="00C275D6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B2E8A">
              <w:rPr>
                <w:sz w:val="20"/>
                <w:szCs w:val="20"/>
                <w:lang w:val="ru-RU" w:eastAsia="ru-RU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52B" w:rsidRPr="00AB2E8A" w:rsidRDefault="00ED052B" w:rsidP="00C275D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ED052B" w:rsidRPr="00707EB1" w:rsidTr="00C275D6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52B" w:rsidRPr="00AB2E8A" w:rsidRDefault="00ED052B" w:rsidP="00C275D6">
            <w:pPr>
              <w:rPr>
                <w:sz w:val="20"/>
                <w:szCs w:val="20"/>
                <w:lang w:val="ru-RU" w:eastAsia="ru-RU"/>
              </w:rPr>
            </w:pPr>
            <w:r w:rsidRPr="00AB2E8A">
              <w:rPr>
                <w:sz w:val="20"/>
                <w:szCs w:val="20"/>
                <w:lang w:val="ru-RU" w:eastAsia="ru-RU"/>
              </w:rPr>
              <w:lastRenderedPageBreak/>
              <w:t>3. Показатели, характеризующие объем и (или) качество работы: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52B" w:rsidRPr="00AB2E8A" w:rsidRDefault="00ED052B" w:rsidP="00C275D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ED052B" w:rsidRPr="00AB2E8A" w:rsidTr="00C275D6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52B" w:rsidRPr="00AB2E8A" w:rsidRDefault="00ED052B" w:rsidP="00C275D6">
            <w:pPr>
              <w:rPr>
                <w:sz w:val="20"/>
                <w:szCs w:val="20"/>
                <w:lang w:val="ru-RU" w:eastAsia="ru-RU"/>
              </w:rPr>
            </w:pPr>
            <w:r w:rsidRPr="00AB2E8A">
              <w:rPr>
                <w:sz w:val="20"/>
                <w:szCs w:val="20"/>
                <w:lang w:val="ru-RU" w:eastAsia="ru-RU"/>
              </w:rPr>
              <w:t>3.1. Показатели, характеризующие качество работы</w:t>
            </w:r>
            <w:proofErr w:type="gramStart"/>
            <w:r w:rsidRPr="00AB2E8A">
              <w:rPr>
                <w:sz w:val="20"/>
                <w:szCs w:val="20"/>
                <w:vertAlign w:val="superscript"/>
                <w:lang w:val="ru-RU" w:eastAsia="ru-RU"/>
              </w:rPr>
              <w:t>4</w:t>
            </w:r>
            <w:proofErr w:type="gramEnd"/>
            <w:r w:rsidRPr="00AB2E8A">
              <w:rPr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52B" w:rsidRPr="00AB2E8A" w:rsidRDefault="00ED052B" w:rsidP="00C275D6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:rsidR="00ED052B" w:rsidRPr="00AB2E8A" w:rsidRDefault="00ED052B" w:rsidP="00ED052B">
      <w:pPr>
        <w:rPr>
          <w:sz w:val="20"/>
          <w:szCs w:val="20"/>
          <w:lang w:val="ru-RU"/>
        </w:rPr>
      </w:pPr>
    </w:p>
    <w:tbl>
      <w:tblPr>
        <w:tblW w:w="152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62"/>
        <w:gridCol w:w="168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ED052B" w:rsidRPr="00AB2E8A" w:rsidTr="00C275D6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4312" w:type="dxa"/>
            <w:gridSpan w:val="3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выполнения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работы (по справочникам)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Показатель качества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работы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качества </w:t>
            </w:r>
            <w:r w:rsidRPr="00AB2E8A">
              <w:rPr>
                <w:spacing w:val="-6"/>
                <w:sz w:val="20"/>
                <w:szCs w:val="20"/>
                <w:lang w:val="ru-RU" w:eastAsia="ru-RU"/>
              </w:rPr>
              <w:br/>
              <w:t>работы</w:t>
            </w:r>
          </w:p>
        </w:tc>
      </w:tr>
      <w:tr w:rsidR="00ED052B" w:rsidRPr="00707EB1" w:rsidTr="00C275D6">
        <w:tc>
          <w:tcPr>
            <w:tcW w:w="1162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680" w:type="dxa"/>
            <w:vMerge w:val="restart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AB2E8A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D052B" w:rsidRPr="00AB2E8A" w:rsidRDefault="009B12AD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2019</w:t>
            </w:r>
            <w:r w:rsidR="00ED052B" w:rsidRPr="00AB2E8A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D052B" w:rsidRPr="00AB2E8A" w:rsidRDefault="009B12AD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2020</w:t>
            </w:r>
            <w:r w:rsidR="00ED052B" w:rsidRPr="00AB2E8A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D052B" w:rsidRPr="00AB2E8A" w:rsidRDefault="009B12AD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2021</w:t>
            </w:r>
            <w:r w:rsidR="00ED052B" w:rsidRPr="00AB2E8A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ED052B" w:rsidRPr="00AB2E8A" w:rsidTr="00C275D6">
        <w:tc>
          <w:tcPr>
            <w:tcW w:w="1162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ED052B" w:rsidRPr="00AB2E8A" w:rsidTr="00C275D6">
        <w:tc>
          <w:tcPr>
            <w:tcW w:w="1162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680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ED052B" w:rsidRPr="00AB2E8A" w:rsidTr="00C275D6">
        <w:tc>
          <w:tcPr>
            <w:tcW w:w="1162" w:type="dxa"/>
            <w:shd w:val="clear" w:color="auto" w:fill="auto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680" w:type="dxa"/>
            <w:shd w:val="clear" w:color="auto" w:fill="auto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shd w:val="clear" w:color="auto" w:fill="auto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</w:tr>
    </w:tbl>
    <w:p w:rsidR="00ED052B" w:rsidRPr="00AB2E8A" w:rsidRDefault="00ED052B" w:rsidP="00ED052B">
      <w:pPr>
        <w:rPr>
          <w:sz w:val="20"/>
          <w:szCs w:val="20"/>
          <w:lang w:val="ru-RU"/>
        </w:rPr>
      </w:pPr>
    </w:p>
    <w:p w:rsidR="00ED052B" w:rsidRPr="00AB2E8A" w:rsidRDefault="00ED052B" w:rsidP="00ED052B">
      <w:pPr>
        <w:rPr>
          <w:sz w:val="20"/>
          <w:szCs w:val="20"/>
          <w:vertAlign w:val="superscript"/>
          <w:lang w:val="ru-RU"/>
        </w:rPr>
      </w:pPr>
      <w:r w:rsidRPr="00AB2E8A">
        <w:rPr>
          <w:sz w:val="20"/>
          <w:szCs w:val="20"/>
        </w:rPr>
        <w:t xml:space="preserve">3.2. </w:t>
      </w:r>
      <w:proofErr w:type="spellStart"/>
      <w:r w:rsidRPr="00AB2E8A">
        <w:rPr>
          <w:sz w:val="20"/>
          <w:szCs w:val="20"/>
        </w:rPr>
        <w:t>Показатели</w:t>
      </w:r>
      <w:proofErr w:type="spellEnd"/>
      <w:r w:rsidRPr="00AB2E8A">
        <w:rPr>
          <w:sz w:val="20"/>
          <w:szCs w:val="20"/>
        </w:rPr>
        <w:t xml:space="preserve">, </w:t>
      </w:r>
      <w:proofErr w:type="spellStart"/>
      <w:r w:rsidRPr="00AB2E8A">
        <w:rPr>
          <w:sz w:val="20"/>
          <w:szCs w:val="20"/>
        </w:rPr>
        <w:t>характеризующие</w:t>
      </w:r>
      <w:proofErr w:type="spellEnd"/>
      <w:r w:rsidRPr="00AB2E8A">
        <w:rPr>
          <w:sz w:val="20"/>
          <w:szCs w:val="20"/>
        </w:rPr>
        <w:t xml:space="preserve"> </w:t>
      </w:r>
      <w:proofErr w:type="spellStart"/>
      <w:r w:rsidRPr="00AB2E8A">
        <w:rPr>
          <w:sz w:val="20"/>
          <w:szCs w:val="20"/>
        </w:rPr>
        <w:t>объем</w:t>
      </w:r>
      <w:proofErr w:type="spellEnd"/>
      <w:r w:rsidRPr="00AB2E8A">
        <w:rPr>
          <w:sz w:val="20"/>
          <w:szCs w:val="20"/>
        </w:rPr>
        <w:t xml:space="preserve"> </w:t>
      </w:r>
      <w:proofErr w:type="spellStart"/>
      <w:r w:rsidRPr="00AB2E8A">
        <w:rPr>
          <w:sz w:val="20"/>
          <w:szCs w:val="20"/>
        </w:rPr>
        <w:t>работы</w:t>
      </w:r>
      <w:proofErr w:type="spellEnd"/>
      <w:r w:rsidRPr="00AB2E8A">
        <w:rPr>
          <w:sz w:val="20"/>
          <w:szCs w:val="20"/>
        </w:rPr>
        <w:t>:</w:t>
      </w:r>
    </w:p>
    <w:p w:rsidR="00ED052B" w:rsidRPr="00AB2E8A" w:rsidRDefault="00ED052B" w:rsidP="00ED052B">
      <w:pPr>
        <w:rPr>
          <w:sz w:val="20"/>
          <w:szCs w:val="20"/>
          <w:lang w:val="ru-RU"/>
        </w:rPr>
      </w:pPr>
    </w:p>
    <w:tbl>
      <w:tblPr>
        <w:tblW w:w="154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276"/>
        <w:gridCol w:w="1418"/>
        <w:gridCol w:w="1275"/>
        <w:gridCol w:w="1544"/>
        <w:gridCol w:w="1544"/>
        <w:gridCol w:w="1477"/>
        <w:gridCol w:w="1082"/>
        <w:gridCol w:w="567"/>
        <w:gridCol w:w="992"/>
        <w:gridCol w:w="992"/>
        <w:gridCol w:w="992"/>
        <w:gridCol w:w="1276"/>
      </w:tblGrid>
      <w:tr w:rsidR="00ED052B" w:rsidRPr="00AB2E8A" w:rsidTr="002E5389">
        <w:trPr>
          <w:trHeight w:val="70"/>
        </w:trPr>
        <w:tc>
          <w:tcPr>
            <w:tcW w:w="993" w:type="dxa"/>
            <w:vMerge w:val="restart"/>
            <w:shd w:val="clear" w:color="auto" w:fill="auto"/>
          </w:tcPr>
          <w:p w:rsidR="00ED052B" w:rsidRPr="00AB2E8A" w:rsidRDefault="00ED052B" w:rsidP="002E5389">
            <w:pPr>
              <w:ind w:left="161" w:hanging="161"/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3088" w:type="dxa"/>
            <w:gridSpan w:val="2"/>
            <w:vMerge w:val="restart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выполнения</w:t>
            </w:r>
          </w:p>
          <w:p w:rsidR="00ED052B" w:rsidRPr="00AB2E8A" w:rsidRDefault="00ED052B" w:rsidP="00C275D6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работы (по справочникам)</w:t>
            </w:r>
          </w:p>
        </w:tc>
        <w:tc>
          <w:tcPr>
            <w:tcW w:w="4118" w:type="dxa"/>
            <w:gridSpan w:val="4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Показатель объема работы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Значение показателя объема работы</w:t>
            </w:r>
          </w:p>
        </w:tc>
      </w:tr>
      <w:tr w:rsidR="00ED052B" w:rsidRPr="00707EB1" w:rsidTr="002E5389">
        <w:trPr>
          <w:trHeight w:val="207"/>
        </w:trPr>
        <w:tc>
          <w:tcPr>
            <w:tcW w:w="993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3969" w:type="dxa"/>
            <w:gridSpan w:val="3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3088" w:type="dxa"/>
            <w:gridSpan w:val="2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477" w:type="dxa"/>
            <w:vMerge w:val="restart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наименование показателя</w:t>
            </w:r>
          </w:p>
        </w:tc>
        <w:tc>
          <w:tcPr>
            <w:tcW w:w="1649" w:type="dxa"/>
            <w:gridSpan w:val="2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AB2E8A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описание работы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20__ год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20__ год</w:t>
            </w:r>
          </w:p>
          <w:p w:rsidR="00ED052B" w:rsidRPr="00AB2E8A" w:rsidRDefault="00ED052B" w:rsidP="00C275D6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20__ год</w:t>
            </w:r>
          </w:p>
          <w:p w:rsidR="00ED052B" w:rsidRPr="00AB2E8A" w:rsidRDefault="00ED052B" w:rsidP="00C275D6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ED052B" w:rsidRPr="00AB2E8A" w:rsidTr="002E5389">
        <w:trPr>
          <w:trHeight w:val="70"/>
        </w:trPr>
        <w:tc>
          <w:tcPr>
            <w:tcW w:w="993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________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8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________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5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________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544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544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77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082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</w:tr>
      <w:tr w:rsidR="00ED052B" w:rsidRPr="00AB2E8A" w:rsidTr="002E5389">
        <w:tc>
          <w:tcPr>
            <w:tcW w:w="993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lang w:val="ru-RU"/>
              </w:rPr>
            </w:pPr>
            <w:r w:rsidRPr="00AB2E8A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lang w:val="ru-RU"/>
              </w:rPr>
            </w:pPr>
            <w:r w:rsidRPr="00AB2E8A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lang w:val="ru-RU"/>
              </w:rPr>
            </w:pPr>
            <w:r w:rsidRPr="00AB2E8A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lang w:val="ru-RU"/>
              </w:rPr>
            </w:pPr>
            <w:r w:rsidRPr="00AB2E8A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44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lang w:val="ru-RU"/>
              </w:rPr>
            </w:pPr>
            <w:r w:rsidRPr="00AB2E8A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lang w:val="ru-RU"/>
              </w:rPr>
            </w:pPr>
            <w:r w:rsidRPr="00AB2E8A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477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082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lang w:val="ru-RU"/>
              </w:rPr>
            </w:pPr>
            <w:r w:rsidRPr="00AB2E8A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lang w:val="ru-RU"/>
              </w:rPr>
            </w:pPr>
            <w:r w:rsidRPr="00AB2E8A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lang w:val="ru-RU"/>
              </w:rPr>
            </w:pPr>
            <w:r w:rsidRPr="00AB2E8A">
              <w:rPr>
                <w:sz w:val="20"/>
                <w:szCs w:val="20"/>
                <w:lang w:val="ru-RU"/>
              </w:rPr>
              <w:t>13</w:t>
            </w:r>
          </w:p>
        </w:tc>
      </w:tr>
      <w:tr w:rsidR="00ED052B" w:rsidRPr="00AB2E8A" w:rsidTr="002E5389">
        <w:tc>
          <w:tcPr>
            <w:tcW w:w="993" w:type="dxa"/>
            <w:shd w:val="clear" w:color="auto" w:fill="auto"/>
          </w:tcPr>
          <w:p w:rsidR="00ED052B" w:rsidRPr="00AB2E8A" w:rsidRDefault="00ED052B" w:rsidP="00C275D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ED052B" w:rsidRPr="00AB2E8A" w:rsidRDefault="00ED052B" w:rsidP="00C275D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ED052B" w:rsidRPr="00AB2E8A" w:rsidRDefault="00ED052B" w:rsidP="00C275D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44" w:type="dxa"/>
            <w:shd w:val="clear" w:color="auto" w:fill="auto"/>
          </w:tcPr>
          <w:p w:rsidR="00ED052B" w:rsidRPr="00AB2E8A" w:rsidRDefault="00ED052B" w:rsidP="00C275D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44" w:type="dxa"/>
            <w:shd w:val="clear" w:color="auto" w:fill="auto"/>
          </w:tcPr>
          <w:p w:rsidR="00ED052B" w:rsidRPr="00AB2E8A" w:rsidRDefault="00ED052B" w:rsidP="00C275D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77" w:type="dxa"/>
            <w:shd w:val="clear" w:color="auto" w:fill="auto"/>
          </w:tcPr>
          <w:p w:rsidR="00ED052B" w:rsidRPr="00AB2E8A" w:rsidRDefault="00ED052B" w:rsidP="00C275D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82" w:type="dxa"/>
            <w:shd w:val="clear" w:color="auto" w:fill="auto"/>
          </w:tcPr>
          <w:p w:rsidR="00ED052B" w:rsidRPr="00AB2E8A" w:rsidRDefault="00ED052B" w:rsidP="00C275D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ED052B" w:rsidRPr="00AB2E8A" w:rsidRDefault="00ED052B" w:rsidP="00C275D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ED052B" w:rsidRPr="00AB2E8A" w:rsidRDefault="00ED052B" w:rsidP="00C275D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ED052B" w:rsidRPr="00AB2E8A" w:rsidRDefault="00ED052B" w:rsidP="00C275D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ED052B" w:rsidRPr="00AB2E8A" w:rsidRDefault="00ED052B" w:rsidP="00C275D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ED052B" w:rsidRPr="00AB2E8A" w:rsidRDefault="00ED052B" w:rsidP="00C275D6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ED052B" w:rsidRDefault="00ED052B" w:rsidP="00ED052B">
      <w:pPr>
        <w:jc w:val="center"/>
        <w:rPr>
          <w:spacing w:val="-6"/>
          <w:sz w:val="28"/>
          <w:szCs w:val="28"/>
          <w:lang w:val="ru-RU"/>
        </w:rPr>
      </w:pPr>
    </w:p>
    <w:p w:rsidR="00ED052B" w:rsidRPr="00AB2E8A" w:rsidRDefault="00ED052B" w:rsidP="00ED052B">
      <w:pPr>
        <w:jc w:val="center"/>
        <w:rPr>
          <w:spacing w:val="-6"/>
          <w:sz w:val="20"/>
          <w:szCs w:val="20"/>
          <w:vertAlign w:val="superscript"/>
          <w:lang w:val="ru-RU"/>
        </w:rPr>
      </w:pPr>
      <w:r w:rsidRPr="00AB2E8A">
        <w:rPr>
          <w:spacing w:val="-6"/>
          <w:sz w:val="20"/>
          <w:szCs w:val="20"/>
          <w:lang w:val="ru-RU"/>
        </w:rPr>
        <w:t xml:space="preserve">Часть 3. Прочие сведения о </w:t>
      </w:r>
      <w:proofErr w:type="gramStart"/>
      <w:r w:rsidRPr="00AB2E8A">
        <w:rPr>
          <w:spacing w:val="-6"/>
          <w:sz w:val="20"/>
          <w:szCs w:val="20"/>
          <w:lang w:val="ru-RU"/>
        </w:rPr>
        <w:t>муниципальном</w:t>
      </w:r>
      <w:proofErr w:type="gramEnd"/>
      <w:r w:rsidRPr="00AB2E8A">
        <w:rPr>
          <w:spacing w:val="-6"/>
          <w:sz w:val="20"/>
          <w:szCs w:val="20"/>
          <w:lang w:val="ru-RU"/>
        </w:rPr>
        <w:t xml:space="preserve"> задании</w:t>
      </w:r>
      <w:r w:rsidRPr="00AB2E8A">
        <w:rPr>
          <w:spacing w:val="-6"/>
          <w:sz w:val="20"/>
          <w:szCs w:val="20"/>
          <w:vertAlign w:val="superscript"/>
          <w:lang w:val="ru-RU"/>
        </w:rPr>
        <w:t>5</w:t>
      </w:r>
    </w:p>
    <w:p w:rsidR="00ED052B" w:rsidRPr="00AB2E8A" w:rsidRDefault="00ED052B" w:rsidP="00ED052B">
      <w:pPr>
        <w:rPr>
          <w:spacing w:val="-6"/>
          <w:sz w:val="20"/>
          <w:szCs w:val="20"/>
          <w:vertAlign w:val="superscript"/>
          <w:lang w:val="ru-RU"/>
        </w:rPr>
      </w:pPr>
    </w:p>
    <w:tbl>
      <w:tblPr>
        <w:tblW w:w="14677" w:type="dxa"/>
        <w:tblInd w:w="93" w:type="dxa"/>
        <w:tblLook w:val="04A0"/>
      </w:tblPr>
      <w:tblGrid>
        <w:gridCol w:w="7590"/>
        <w:gridCol w:w="2126"/>
        <w:gridCol w:w="1498"/>
        <w:gridCol w:w="1054"/>
        <w:gridCol w:w="2409"/>
      </w:tblGrid>
      <w:tr w:rsidR="00ED052B" w:rsidRPr="00707EB1" w:rsidTr="00C275D6">
        <w:trPr>
          <w:trHeight w:val="109"/>
        </w:trPr>
        <w:tc>
          <w:tcPr>
            <w:tcW w:w="9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 xml:space="preserve">1. Основания для досрочного прекращения выполнения муниципального задания: </w:t>
            </w:r>
          </w:p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-  ликвидация учреждения;</w:t>
            </w:r>
          </w:p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- реорганизация учреждения;</w:t>
            </w:r>
          </w:p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- перераспределение полномочий, повлекшее исключение из компетенции учреждения полномочий по оказанию муниципальной услуги;</w:t>
            </w:r>
          </w:p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- исключение муниципальной услуги из перечня муниципальных услуг;</w:t>
            </w:r>
          </w:p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- иные предусмотренные правовыми актами случаи, влекущие за собой невозможность оказания муниципальной услуги, неустранимую в краткосрочной перспективе.</w:t>
            </w:r>
          </w:p>
        </w:tc>
      </w:tr>
      <w:tr w:rsidR="00ED052B" w:rsidRPr="00707EB1" w:rsidTr="00C275D6">
        <w:trPr>
          <w:trHeight w:val="99"/>
        </w:trPr>
        <w:tc>
          <w:tcPr>
            <w:tcW w:w="11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ED052B" w:rsidRPr="00707EB1" w:rsidTr="00C275D6">
        <w:trPr>
          <w:trHeight w:val="99"/>
        </w:trPr>
        <w:tc>
          <w:tcPr>
            <w:tcW w:w="1226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2. Иная информация, необходимая для выполнения (</w:t>
            </w:r>
            <w:proofErr w:type="gramStart"/>
            <w:r w:rsidRPr="00AB2E8A">
              <w:rPr>
                <w:spacing w:val="-6"/>
                <w:sz w:val="20"/>
                <w:szCs w:val="20"/>
                <w:lang w:val="ru-RU"/>
              </w:rPr>
              <w:t>контроля за</w:t>
            </w:r>
            <w:proofErr w:type="gramEnd"/>
            <w:r w:rsidRPr="00AB2E8A">
              <w:rPr>
                <w:spacing w:val="-6"/>
                <w:sz w:val="20"/>
                <w:szCs w:val="20"/>
                <w:lang w:val="ru-RU"/>
              </w:rPr>
              <w:t xml:space="preserve"> выполнением) муниципального задания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</w:rPr>
              <w:t> </w:t>
            </w:r>
          </w:p>
        </w:tc>
      </w:tr>
      <w:tr w:rsidR="00ED052B" w:rsidRPr="00707EB1" w:rsidTr="00C275D6">
        <w:trPr>
          <w:trHeight w:val="99"/>
        </w:trPr>
        <w:tc>
          <w:tcPr>
            <w:tcW w:w="1121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ED052B" w:rsidRPr="00707EB1" w:rsidTr="00C275D6">
        <w:trPr>
          <w:trHeight w:val="99"/>
        </w:trPr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 xml:space="preserve">3. Порядок </w:t>
            </w:r>
            <w:proofErr w:type="gramStart"/>
            <w:r w:rsidRPr="00AB2E8A">
              <w:rPr>
                <w:spacing w:val="-6"/>
                <w:sz w:val="20"/>
                <w:szCs w:val="20"/>
                <w:lang w:val="ru-RU"/>
              </w:rPr>
              <w:t>контроля за</w:t>
            </w:r>
            <w:proofErr w:type="gramEnd"/>
            <w:r w:rsidRPr="00AB2E8A">
              <w:rPr>
                <w:spacing w:val="-6"/>
                <w:sz w:val="20"/>
                <w:szCs w:val="20"/>
                <w:lang w:val="ru-RU"/>
              </w:rPr>
              <w:t xml:space="preserve"> выполнением муниципального задания: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</w:tr>
    </w:tbl>
    <w:p w:rsidR="00ED052B" w:rsidRPr="00AB2E8A" w:rsidRDefault="00ED052B" w:rsidP="00ED052B">
      <w:pPr>
        <w:rPr>
          <w:sz w:val="20"/>
          <w:szCs w:val="20"/>
          <w:lang w:val="ru-RU"/>
        </w:rPr>
      </w:pP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4890"/>
        <w:gridCol w:w="4895"/>
        <w:gridCol w:w="5014"/>
      </w:tblGrid>
      <w:tr w:rsidR="00ED052B" w:rsidRPr="00707EB1" w:rsidTr="00C275D6">
        <w:tc>
          <w:tcPr>
            <w:tcW w:w="4890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AB2E8A">
              <w:rPr>
                <w:spacing w:val="-6"/>
                <w:sz w:val="20"/>
                <w:szCs w:val="20"/>
              </w:rPr>
              <w:t>Форма</w:t>
            </w:r>
            <w:proofErr w:type="spellEnd"/>
            <w:r w:rsidRPr="00AB2E8A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AB2E8A">
              <w:rPr>
                <w:spacing w:val="-6"/>
                <w:sz w:val="20"/>
                <w:szCs w:val="20"/>
              </w:rPr>
              <w:t>контроля</w:t>
            </w:r>
            <w:proofErr w:type="spellEnd"/>
          </w:p>
        </w:tc>
        <w:tc>
          <w:tcPr>
            <w:tcW w:w="4895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AB2E8A">
              <w:rPr>
                <w:spacing w:val="-6"/>
                <w:sz w:val="20"/>
                <w:szCs w:val="20"/>
              </w:rPr>
              <w:t>Периодичность</w:t>
            </w:r>
            <w:proofErr w:type="spellEnd"/>
          </w:p>
        </w:tc>
        <w:tc>
          <w:tcPr>
            <w:tcW w:w="5014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 xml:space="preserve">Органы, осуществляющие </w:t>
            </w:r>
            <w:proofErr w:type="gramStart"/>
            <w:r w:rsidRPr="00AB2E8A">
              <w:rPr>
                <w:spacing w:val="-6"/>
                <w:sz w:val="20"/>
                <w:szCs w:val="20"/>
                <w:lang w:val="ru-RU"/>
              </w:rPr>
              <w:t>контроль за</w:t>
            </w:r>
            <w:proofErr w:type="gramEnd"/>
            <w:r w:rsidRPr="00AB2E8A">
              <w:rPr>
                <w:spacing w:val="-6"/>
                <w:sz w:val="20"/>
                <w:szCs w:val="20"/>
                <w:lang w:val="ru-RU"/>
              </w:rPr>
              <w:t xml:space="preserve"> выполнением </w:t>
            </w:r>
            <w:r w:rsidRPr="00AB2E8A">
              <w:rPr>
                <w:spacing w:val="-6"/>
                <w:sz w:val="20"/>
                <w:szCs w:val="20"/>
                <w:lang w:val="ru-RU"/>
              </w:rPr>
              <w:lastRenderedPageBreak/>
              <w:t>муниципального задания</w:t>
            </w:r>
          </w:p>
        </w:tc>
      </w:tr>
      <w:tr w:rsidR="00ED052B" w:rsidRPr="00AB2E8A" w:rsidTr="00C275D6">
        <w:tc>
          <w:tcPr>
            <w:tcW w:w="4890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4895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5014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</w:tr>
      <w:tr w:rsidR="00ED052B" w:rsidRPr="00707EB1" w:rsidTr="00C275D6">
        <w:tc>
          <w:tcPr>
            <w:tcW w:w="4890" w:type="dxa"/>
            <w:shd w:val="clear" w:color="auto" w:fill="auto"/>
          </w:tcPr>
          <w:p w:rsidR="00ED052B" w:rsidRPr="00AB2E8A" w:rsidRDefault="00ED052B" w:rsidP="00C275D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B2E8A">
              <w:rPr>
                <w:rFonts w:ascii="Times New Roman" w:hAnsi="Times New Roman" w:cs="Times New Roman"/>
              </w:rPr>
              <w:t>1.Выездная проверка выполнения муниципального задания</w:t>
            </w:r>
          </w:p>
        </w:tc>
        <w:tc>
          <w:tcPr>
            <w:tcW w:w="4895" w:type="dxa"/>
            <w:shd w:val="clear" w:color="auto" w:fill="auto"/>
          </w:tcPr>
          <w:p w:rsidR="00ED052B" w:rsidRPr="00AB2E8A" w:rsidRDefault="00ED052B" w:rsidP="00C275D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B2E8A">
              <w:rPr>
                <w:rFonts w:ascii="Times New Roman" w:hAnsi="Times New Roman" w:cs="Times New Roman"/>
              </w:rPr>
              <w:t>- в соответствии с планом – графиком проведения выездных проверок, (ежеквартально);</w:t>
            </w:r>
          </w:p>
          <w:p w:rsidR="00ED052B" w:rsidRPr="00AB2E8A" w:rsidRDefault="00ED052B" w:rsidP="00C275D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B2E8A">
              <w:rPr>
                <w:rFonts w:ascii="Times New Roman" w:hAnsi="Times New Roman" w:cs="Times New Roman"/>
              </w:rPr>
              <w:t>- 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5014" w:type="dxa"/>
            <w:shd w:val="clear" w:color="auto" w:fill="auto"/>
          </w:tcPr>
          <w:p w:rsidR="00ED052B" w:rsidRPr="00AB2E8A" w:rsidRDefault="00ED052B" w:rsidP="00C275D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B2E8A">
              <w:rPr>
                <w:rFonts w:ascii="Times New Roman" w:hAnsi="Times New Roman" w:cs="Times New Roman"/>
              </w:rPr>
              <w:t xml:space="preserve"> Администрация Енисейского района</w:t>
            </w:r>
            <w:r w:rsidR="00AB2E8A">
              <w:rPr>
                <w:rFonts w:ascii="Times New Roman" w:hAnsi="Times New Roman" w:cs="Times New Roman"/>
              </w:rPr>
              <w:t>, МКУ «Комитет по культуре Енисейского района»</w:t>
            </w:r>
          </w:p>
        </w:tc>
      </w:tr>
      <w:tr w:rsidR="00ED052B" w:rsidRPr="00AB2E8A" w:rsidTr="00C275D6">
        <w:tc>
          <w:tcPr>
            <w:tcW w:w="4890" w:type="dxa"/>
            <w:shd w:val="clear" w:color="auto" w:fill="auto"/>
          </w:tcPr>
          <w:p w:rsidR="00ED052B" w:rsidRPr="00AB2E8A" w:rsidRDefault="00ED052B" w:rsidP="00C275D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B2E8A">
              <w:rPr>
                <w:rFonts w:ascii="Times New Roman" w:hAnsi="Times New Roman" w:cs="Times New Roman"/>
              </w:rPr>
              <w:t>2.Проведение камеральных проверок, полученных от учреждения отчетов, документов и другой информации о ходе выполнения муниципального задания</w:t>
            </w:r>
          </w:p>
        </w:tc>
        <w:tc>
          <w:tcPr>
            <w:tcW w:w="4895" w:type="dxa"/>
            <w:shd w:val="clear" w:color="auto" w:fill="auto"/>
          </w:tcPr>
          <w:p w:rsidR="00ED052B" w:rsidRPr="00AB2E8A" w:rsidRDefault="00ED052B" w:rsidP="00C275D6">
            <w:pPr>
              <w:pStyle w:val="1"/>
              <w:rPr>
                <w:rFonts w:ascii="Times New Roman" w:hAnsi="Times New Roman"/>
                <w:lang w:val="ru-RU"/>
              </w:rPr>
            </w:pPr>
            <w:r w:rsidRPr="00AB2E8A">
              <w:rPr>
                <w:rFonts w:ascii="Times New Roman" w:hAnsi="Times New Roman"/>
                <w:lang w:val="ru-RU"/>
              </w:rPr>
              <w:t>- по мере поступления отчетности о выполнении муниципального задания</w:t>
            </w:r>
          </w:p>
        </w:tc>
        <w:tc>
          <w:tcPr>
            <w:tcW w:w="5014" w:type="dxa"/>
            <w:shd w:val="clear" w:color="auto" w:fill="auto"/>
          </w:tcPr>
          <w:p w:rsidR="00ED052B" w:rsidRPr="00AB2E8A" w:rsidRDefault="00ED052B" w:rsidP="00C275D6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AB2E8A">
              <w:rPr>
                <w:rFonts w:ascii="Times New Roman" w:hAnsi="Times New Roman"/>
              </w:rPr>
              <w:t>Администрация</w:t>
            </w:r>
            <w:proofErr w:type="spellEnd"/>
            <w:r w:rsidRPr="00AB2E8A">
              <w:rPr>
                <w:rFonts w:ascii="Times New Roman" w:hAnsi="Times New Roman"/>
              </w:rPr>
              <w:t xml:space="preserve"> </w:t>
            </w:r>
            <w:proofErr w:type="spellStart"/>
            <w:r w:rsidRPr="00AB2E8A">
              <w:rPr>
                <w:rFonts w:ascii="Times New Roman" w:hAnsi="Times New Roman"/>
              </w:rPr>
              <w:t>Енисейск</w:t>
            </w:r>
            <w:bookmarkStart w:id="1" w:name="_GoBack"/>
            <w:bookmarkEnd w:id="1"/>
            <w:r w:rsidRPr="00AB2E8A">
              <w:rPr>
                <w:rFonts w:ascii="Times New Roman" w:hAnsi="Times New Roman"/>
              </w:rPr>
              <w:t>ого</w:t>
            </w:r>
            <w:proofErr w:type="spellEnd"/>
            <w:r w:rsidRPr="00AB2E8A">
              <w:rPr>
                <w:rFonts w:ascii="Times New Roman" w:hAnsi="Times New Roman"/>
              </w:rPr>
              <w:t xml:space="preserve"> </w:t>
            </w:r>
            <w:proofErr w:type="spellStart"/>
            <w:r w:rsidRPr="00AB2E8A">
              <w:rPr>
                <w:rFonts w:ascii="Times New Roman" w:hAnsi="Times New Roman"/>
              </w:rPr>
              <w:t>района</w:t>
            </w:r>
            <w:proofErr w:type="spellEnd"/>
          </w:p>
        </w:tc>
      </w:tr>
    </w:tbl>
    <w:p w:rsidR="00ED052B" w:rsidRPr="00AB2E8A" w:rsidRDefault="00ED052B" w:rsidP="00ED052B">
      <w:pPr>
        <w:rPr>
          <w:sz w:val="20"/>
          <w:szCs w:val="20"/>
          <w:lang w:val="ru-RU"/>
        </w:rPr>
      </w:pPr>
    </w:p>
    <w:tbl>
      <w:tblPr>
        <w:tblW w:w="14743" w:type="dxa"/>
        <w:tblLook w:val="04A0"/>
      </w:tblPr>
      <w:tblGrid>
        <w:gridCol w:w="8817"/>
        <w:gridCol w:w="222"/>
        <w:gridCol w:w="770"/>
        <w:gridCol w:w="2552"/>
        <w:gridCol w:w="2382"/>
      </w:tblGrid>
      <w:tr w:rsidR="00ED052B" w:rsidRPr="00AB2E8A" w:rsidTr="00C275D6">
        <w:trPr>
          <w:trHeight w:val="315"/>
        </w:trPr>
        <w:tc>
          <w:tcPr>
            <w:tcW w:w="9809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 xml:space="preserve">4.1. Периодичность представления отчетов о выполнении муниципального задания – </w:t>
            </w:r>
          </w:p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49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D052B" w:rsidRPr="00AB2E8A" w:rsidRDefault="00ED052B" w:rsidP="00C275D6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2E8A">
              <w:rPr>
                <w:rFonts w:ascii="Times New Roman" w:hAnsi="Times New Roman" w:cs="Times New Roman"/>
              </w:rPr>
              <w:t>ежеквартально</w:t>
            </w:r>
          </w:p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</w:rPr>
              <w:t> </w:t>
            </w:r>
          </w:p>
        </w:tc>
      </w:tr>
      <w:tr w:rsidR="00ED052B" w:rsidRPr="00AB2E8A" w:rsidTr="00C275D6">
        <w:trPr>
          <w:trHeight w:val="315"/>
        </w:trPr>
        <w:tc>
          <w:tcPr>
            <w:tcW w:w="8817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 xml:space="preserve">4.2. Сроки представления отчетов о выполнении муниципального задания - </w:t>
            </w:r>
          </w:p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5926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D052B" w:rsidRPr="00116846" w:rsidRDefault="00ED052B" w:rsidP="00C275D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116846">
              <w:rPr>
                <w:b/>
                <w:spacing w:val="-6"/>
                <w:sz w:val="20"/>
                <w:szCs w:val="20"/>
                <w:lang w:val="ru-RU"/>
              </w:rPr>
              <w:t>ежеквартально до 15 числа месяца, следующего за отчётным периодом;</w:t>
            </w:r>
          </w:p>
          <w:p w:rsidR="00ED052B" w:rsidRPr="00116846" w:rsidRDefault="00116846" w:rsidP="00C275D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по итогам года – 30 декабря</w:t>
            </w:r>
            <w:r w:rsidR="00ED052B" w:rsidRPr="00116846">
              <w:rPr>
                <w:b/>
                <w:spacing w:val="-6"/>
                <w:sz w:val="20"/>
                <w:szCs w:val="20"/>
                <w:lang w:val="ru-RU"/>
              </w:rPr>
              <w:t>.</w:t>
            </w:r>
          </w:p>
        </w:tc>
      </w:tr>
      <w:tr w:rsidR="00ED052B" w:rsidRPr="00707EB1" w:rsidTr="00C275D6">
        <w:trPr>
          <w:trHeight w:val="315"/>
        </w:trPr>
        <w:tc>
          <w:tcPr>
            <w:tcW w:w="903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4.3. Иные требования к отчетности о выполнении муниципального задания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</w:rPr>
              <w:t> </w:t>
            </w:r>
            <w:r w:rsidRPr="00AB2E8A">
              <w:rPr>
                <w:b/>
                <w:bCs/>
                <w:spacing w:val="-6"/>
                <w:sz w:val="20"/>
                <w:szCs w:val="20"/>
                <w:lang w:val="ru-RU"/>
              </w:rPr>
              <w:t>предоставление пояснительной записки о выполнении годовых значений показателей качества и объема оказания муниципальной услуги, согласно стандартам качества предоставляемой услуги, характеристики отклонения фактически выполненных услуг от плановых показателей.</w:t>
            </w:r>
          </w:p>
        </w:tc>
      </w:tr>
      <w:tr w:rsidR="00ED052B" w:rsidRPr="00707EB1" w:rsidTr="00C275D6">
        <w:trPr>
          <w:trHeight w:val="315"/>
        </w:trPr>
        <w:tc>
          <w:tcPr>
            <w:tcW w:w="12361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5. Иная информация, необходимая для исполнения (</w:t>
            </w:r>
            <w:proofErr w:type="gramStart"/>
            <w:r w:rsidRPr="00AB2E8A">
              <w:rPr>
                <w:spacing w:val="-6"/>
                <w:sz w:val="20"/>
                <w:szCs w:val="20"/>
                <w:lang w:val="ru-RU"/>
              </w:rPr>
              <w:t>контроля за</w:t>
            </w:r>
            <w:proofErr w:type="gramEnd"/>
            <w:r w:rsidRPr="00AB2E8A">
              <w:rPr>
                <w:spacing w:val="-6"/>
                <w:sz w:val="20"/>
                <w:szCs w:val="20"/>
                <w:lang w:val="ru-RU"/>
              </w:rPr>
              <w:t xml:space="preserve"> исполнением) муниципального задания</w:t>
            </w:r>
          </w:p>
        </w:tc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</w:rPr>
              <w:t> </w:t>
            </w:r>
            <w:r w:rsidRPr="00AB2E8A">
              <w:rPr>
                <w:spacing w:val="-6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ED052B" w:rsidRPr="00AB2E8A" w:rsidRDefault="00ED052B" w:rsidP="00ED052B">
      <w:pPr>
        <w:rPr>
          <w:sz w:val="20"/>
          <w:szCs w:val="20"/>
          <w:lang w:val="ru-RU"/>
        </w:rPr>
      </w:pPr>
    </w:p>
    <w:p w:rsidR="00ED052B" w:rsidRDefault="00ED052B" w:rsidP="00ED052B">
      <w:pPr>
        <w:ind w:firstLine="708"/>
        <w:jc w:val="both"/>
        <w:rPr>
          <w:lang w:val="ru-RU"/>
        </w:rPr>
      </w:pPr>
      <w:r w:rsidRPr="001F4C87">
        <w:rPr>
          <w:spacing w:val="-4"/>
          <w:sz w:val="20"/>
          <w:szCs w:val="20"/>
          <w:vertAlign w:val="superscript"/>
          <w:lang w:val="ru-RU"/>
        </w:rPr>
        <w:t>1</w:t>
      </w:r>
      <w:proofErr w:type="gramStart"/>
      <w:r w:rsidRPr="001F4C87">
        <w:rPr>
          <w:color w:val="FFFFFF"/>
          <w:spacing w:val="-4"/>
          <w:sz w:val="20"/>
          <w:szCs w:val="20"/>
          <w:lang w:val="ru-RU"/>
        </w:rPr>
        <w:t>_</w:t>
      </w:r>
      <w:r w:rsidRPr="001F4C87">
        <w:rPr>
          <w:spacing w:val="-4"/>
          <w:sz w:val="20"/>
          <w:szCs w:val="20"/>
          <w:lang w:val="ru-RU"/>
        </w:rPr>
        <w:t>Ф</w:t>
      </w:r>
      <w:proofErr w:type="gramEnd"/>
      <w:r w:rsidRPr="001F4C87">
        <w:rPr>
          <w:spacing w:val="-4"/>
          <w:sz w:val="20"/>
          <w:szCs w:val="20"/>
          <w:lang w:val="ru-RU"/>
        </w:rPr>
        <w:t>ормируется при установлении</w:t>
      </w:r>
      <w:r>
        <w:rPr>
          <w:spacing w:val="-4"/>
          <w:sz w:val="20"/>
          <w:szCs w:val="20"/>
          <w:lang w:val="ru-RU"/>
        </w:rPr>
        <w:t xml:space="preserve"> муниципального задания на оказание муниципальной</w:t>
      </w:r>
      <w:r w:rsidRPr="001F4C87">
        <w:rPr>
          <w:spacing w:val="-4"/>
          <w:sz w:val="20"/>
          <w:szCs w:val="20"/>
          <w:lang w:val="ru-RU"/>
        </w:rPr>
        <w:t xml:space="preserve"> услуги (услуг) и работы (работ) и содержит требования к оказанию </w:t>
      </w:r>
      <w:r>
        <w:rPr>
          <w:spacing w:val="-4"/>
          <w:sz w:val="20"/>
          <w:szCs w:val="20"/>
          <w:lang w:val="ru-RU"/>
        </w:rPr>
        <w:t>муниципальных</w:t>
      </w:r>
      <w:r w:rsidRPr="001F4C87">
        <w:rPr>
          <w:spacing w:val="-4"/>
          <w:sz w:val="20"/>
          <w:szCs w:val="20"/>
          <w:lang w:val="ru-RU"/>
        </w:rPr>
        <w:t xml:space="preserve"> услуги (услуг) раздельно по каждой из </w:t>
      </w:r>
      <w:r>
        <w:rPr>
          <w:spacing w:val="-4"/>
          <w:sz w:val="20"/>
          <w:szCs w:val="20"/>
          <w:lang w:val="ru-RU"/>
        </w:rPr>
        <w:t>муниципальных</w:t>
      </w:r>
      <w:r w:rsidRPr="001F4C87">
        <w:rPr>
          <w:spacing w:val="-4"/>
          <w:sz w:val="20"/>
          <w:szCs w:val="20"/>
          <w:lang w:val="ru-RU"/>
        </w:rPr>
        <w:t xml:space="preserve"> услуг с указанием порядкового номера раздела.</w:t>
      </w:r>
    </w:p>
    <w:p w:rsidR="00ED052B" w:rsidRDefault="00ED052B" w:rsidP="00ED052B">
      <w:pPr>
        <w:ind w:firstLine="708"/>
        <w:jc w:val="both"/>
        <w:rPr>
          <w:spacing w:val="-4"/>
          <w:sz w:val="20"/>
          <w:szCs w:val="20"/>
          <w:lang w:val="ru-RU"/>
        </w:rPr>
      </w:pPr>
      <w:r w:rsidRPr="001F4C87">
        <w:rPr>
          <w:spacing w:val="-4"/>
          <w:sz w:val="20"/>
          <w:szCs w:val="20"/>
          <w:vertAlign w:val="superscript"/>
          <w:lang w:val="ru-RU"/>
        </w:rPr>
        <w:t>2</w:t>
      </w:r>
      <w:proofErr w:type="gramStart"/>
      <w:r w:rsidRPr="001F4C87">
        <w:rPr>
          <w:color w:val="FFFFFF"/>
          <w:spacing w:val="-4"/>
          <w:sz w:val="20"/>
          <w:szCs w:val="20"/>
          <w:lang w:val="ru-RU"/>
        </w:rPr>
        <w:t>_</w:t>
      </w:r>
      <w:r w:rsidRPr="001F4C87">
        <w:rPr>
          <w:spacing w:val="-4"/>
          <w:sz w:val="20"/>
          <w:szCs w:val="20"/>
          <w:lang w:val="ru-RU"/>
        </w:rPr>
        <w:t>З</w:t>
      </w:r>
      <w:proofErr w:type="gramEnd"/>
      <w:r w:rsidRPr="001F4C87">
        <w:rPr>
          <w:spacing w:val="-4"/>
          <w:sz w:val="20"/>
          <w:szCs w:val="20"/>
          <w:lang w:val="ru-RU"/>
        </w:rPr>
        <w:t xml:space="preserve">аполняется при установлении показателей, характеризующих качество </w:t>
      </w:r>
      <w:r>
        <w:rPr>
          <w:spacing w:val="-4"/>
          <w:sz w:val="20"/>
          <w:szCs w:val="20"/>
          <w:lang w:val="ru-RU"/>
        </w:rPr>
        <w:t>муниципальной</w:t>
      </w:r>
      <w:r w:rsidRPr="001F4C87">
        <w:rPr>
          <w:spacing w:val="-4"/>
          <w:sz w:val="20"/>
          <w:szCs w:val="20"/>
          <w:lang w:val="ru-RU"/>
        </w:rPr>
        <w:t xml:space="preserve"> услуги, в ведомственном перечне </w:t>
      </w:r>
      <w:r>
        <w:rPr>
          <w:spacing w:val="-4"/>
          <w:sz w:val="20"/>
          <w:szCs w:val="20"/>
          <w:lang w:val="ru-RU"/>
        </w:rPr>
        <w:t>муниципальных</w:t>
      </w:r>
      <w:r w:rsidRPr="001F4C87">
        <w:rPr>
          <w:spacing w:val="-4"/>
          <w:sz w:val="20"/>
          <w:szCs w:val="20"/>
          <w:lang w:val="ru-RU"/>
        </w:rPr>
        <w:t xml:space="preserve"> услуг и работ.</w:t>
      </w:r>
    </w:p>
    <w:p w:rsidR="00ED052B" w:rsidRDefault="00ED052B" w:rsidP="00ED052B">
      <w:pPr>
        <w:ind w:firstLine="708"/>
        <w:jc w:val="both"/>
        <w:rPr>
          <w:spacing w:val="-4"/>
          <w:sz w:val="20"/>
          <w:szCs w:val="20"/>
          <w:lang w:val="ru-RU"/>
        </w:rPr>
      </w:pPr>
      <w:r w:rsidRPr="001F4C87">
        <w:rPr>
          <w:spacing w:val="-4"/>
          <w:sz w:val="20"/>
          <w:szCs w:val="20"/>
          <w:vertAlign w:val="superscript"/>
          <w:lang w:val="ru-RU"/>
        </w:rPr>
        <w:t>3</w:t>
      </w:r>
      <w:proofErr w:type="gramStart"/>
      <w:r w:rsidRPr="001F4C87">
        <w:rPr>
          <w:color w:val="FFFFFF"/>
          <w:spacing w:val="-4"/>
          <w:sz w:val="20"/>
          <w:szCs w:val="20"/>
          <w:lang w:val="ru-RU"/>
        </w:rPr>
        <w:t>_</w:t>
      </w:r>
      <w:r w:rsidRPr="001F4C87">
        <w:rPr>
          <w:spacing w:val="-4"/>
          <w:sz w:val="20"/>
          <w:szCs w:val="20"/>
          <w:lang w:val="ru-RU"/>
        </w:rPr>
        <w:t>Ф</w:t>
      </w:r>
      <w:proofErr w:type="gramEnd"/>
      <w:r w:rsidRPr="001F4C87">
        <w:rPr>
          <w:spacing w:val="-4"/>
          <w:sz w:val="20"/>
          <w:szCs w:val="20"/>
          <w:lang w:val="ru-RU"/>
        </w:rPr>
        <w:t xml:space="preserve">ормируется при установлении </w:t>
      </w:r>
      <w:r>
        <w:rPr>
          <w:spacing w:val="-4"/>
          <w:sz w:val="20"/>
          <w:szCs w:val="20"/>
          <w:lang w:val="ru-RU"/>
        </w:rPr>
        <w:t>муниципального</w:t>
      </w:r>
      <w:r w:rsidRPr="001F4C87">
        <w:rPr>
          <w:spacing w:val="-4"/>
          <w:sz w:val="20"/>
          <w:szCs w:val="20"/>
          <w:lang w:val="ru-RU"/>
        </w:rPr>
        <w:t xml:space="preserve"> задания на оказание </w:t>
      </w:r>
      <w:r>
        <w:rPr>
          <w:spacing w:val="-4"/>
          <w:sz w:val="20"/>
          <w:szCs w:val="20"/>
          <w:lang w:val="ru-RU"/>
        </w:rPr>
        <w:t>муниципальной</w:t>
      </w:r>
      <w:r w:rsidRPr="001F4C87">
        <w:rPr>
          <w:spacing w:val="-4"/>
          <w:sz w:val="20"/>
          <w:szCs w:val="20"/>
          <w:lang w:val="ru-RU"/>
        </w:rPr>
        <w:t xml:space="preserve">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ED052B" w:rsidRDefault="00ED052B" w:rsidP="00ED052B">
      <w:pPr>
        <w:ind w:firstLine="708"/>
        <w:jc w:val="both"/>
        <w:rPr>
          <w:spacing w:val="-4"/>
          <w:sz w:val="20"/>
          <w:szCs w:val="20"/>
          <w:lang w:val="ru-RU"/>
        </w:rPr>
      </w:pPr>
      <w:r w:rsidRPr="001F4C87">
        <w:rPr>
          <w:spacing w:val="-4"/>
          <w:sz w:val="20"/>
          <w:szCs w:val="20"/>
          <w:vertAlign w:val="superscript"/>
          <w:lang w:val="ru-RU"/>
        </w:rPr>
        <w:t>4</w:t>
      </w:r>
      <w:proofErr w:type="gramStart"/>
      <w:r w:rsidRPr="001F4C87">
        <w:rPr>
          <w:color w:val="FFFFFF"/>
          <w:spacing w:val="-4"/>
          <w:sz w:val="20"/>
          <w:szCs w:val="20"/>
          <w:lang w:val="ru-RU"/>
        </w:rPr>
        <w:t>_</w:t>
      </w:r>
      <w:r w:rsidRPr="001F4C87">
        <w:rPr>
          <w:spacing w:val="-4"/>
          <w:sz w:val="20"/>
          <w:szCs w:val="20"/>
          <w:lang w:val="ru-RU"/>
        </w:rPr>
        <w:t>З</w:t>
      </w:r>
      <w:proofErr w:type="gramEnd"/>
      <w:r w:rsidRPr="001F4C87">
        <w:rPr>
          <w:spacing w:val="-4"/>
          <w:sz w:val="20"/>
          <w:szCs w:val="20"/>
          <w:lang w:val="ru-RU"/>
        </w:rPr>
        <w:t xml:space="preserve">аполняется при установлении показателей, характеризующих качество работы, в ведомственном перечне </w:t>
      </w:r>
      <w:r>
        <w:rPr>
          <w:spacing w:val="-4"/>
          <w:sz w:val="20"/>
          <w:szCs w:val="20"/>
          <w:lang w:val="ru-RU"/>
        </w:rPr>
        <w:t>муниципальных</w:t>
      </w:r>
      <w:r w:rsidRPr="001F4C87">
        <w:rPr>
          <w:spacing w:val="-4"/>
          <w:sz w:val="20"/>
          <w:szCs w:val="20"/>
          <w:lang w:val="ru-RU"/>
        </w:rPr>
        <w:t xml:space="preserve"> услуг и работ.</w:t>
      </w:r>
    </w:p>
    <w:p w:rsidR="00ED052B" w:rsidRPr="001F4C87" w:rsidRDefault="00ED052B" w:rsidP="00ED052B">
      <w:pPr>
        <w:ind w:firstLine="708"/>
        <w:jc w:val="both"/>
        <w:rPr>
          <w:lang w:val="ru-RU"/>
        </w:rPr>
      </w:pPr>
      <w:r w:rsidRPr="001F4C87">
        <w:rPr>
          <w:spacing w:val="-4"/>
          <w:sz w:val="20"/>
          <w:szCs w:val="20"/>
          <w:vertAlign w:val="superscript"/>
          <w:lang w:val="ru-RU"/>
        </w:rPr>
        <w:t>5</w:t>
      </w:r>
      <w:proofErr w:type="gramStart"/>
      <w:r w:rsidRPr="001F4C87">
        <w:rPr>
          <w:color w:val="FFFFFF"/>
          <w:spacing w:val="-4"/>
          <w:sz w:val="20"/>
          <w:szCs w:val="20"/>
          <w:lang w:val="ru-RU"/>
        </w:rPr>
        <w:t>_</w:t>
      </w:r>
      <w:r>
        <w:rPr>
          <w:spacing w:val="-4"/>
          <w:sz w:val="20"/>
          <w:szCs w:val="20"/>
          <w:lang w:val="ru-RU"/>
        </w:rPr>
        <w:t>З</w:t>
      </w:r>
      <w:proofErr w:type="gramEnd"/>
      <w:r>
        <w:rPr>
          <w:spacing w:val="-4"/>
          <w:sz w:val="20"/>
          <w:szCs w:val="20"/>
          <w:lang w:val="ru-RU"/>
        </w:rPr>
        <w:t>аполняется в целом по муниципальному</w:t>
      </w:r>
      <w:r w:rsidRPr="001F4C87">
        <w:rPr>
          <w:spacing w:val="-4"/>
          <w:sz w:val="20"/>
          <w:szCs w:val="20"/>
          <w:lang w:val="ru-RU"/>
        </w:rPr>
        <w:t xml:space="preserve"> заданию</w:t>
      </w:r>
      <w:r>
        <w:rPr>
          <w:spacing w:val="-4"/>
          <w:sz w:val="20"/>
          <w:szCs w:val="20"/>
          <w:lang w:val="ru-RU"/>
        </w:rPr>
        <w:t>.</w:t>
      </w:r>
    </w:p>
    <w:p w:rsidR="00ED052B" w:rsidRPr="00D12608" w:rsidRDefault="00ED052B" w:rsidP="00ED052B">
      <w:pPr>
        <w:rPr>
          <w:lang w:val="ru-RU"/>
        </w:rPr>
      </w:pPr>
    </w:p>
    <w:p w:rsidR="00AE11E2" w:rsidRPr="00ED052B" w:rsidRDefault="00AE11E2">
      <w:pPr>
        <w:rPr>
          <w:lang w:val="ru-RU"/>
        </w:rPr>
      </w:pPr>
    </w:p>
    <w:sectPr w:rsidR="00AE11E2" w:rsidRPr="00ED052B" w:rsidSect="003176F7">
      <w:footerReference w:type="default" r:id="rId8"/>
      <w:pgSz w:w="16838" w:h="11906" w:orient="landscape"/>
      <w:pgMar w:top="244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02B" w:rsidRDefault="0065502B" w:rsidP="00B61E85">
      <w:r>
        <w:separator/>
      </w:r>
    </w:p>
  </w:endnote>
  <w:endnote w:type="continuationSeparator" w:id="0">
    <w:p w:rsidR="0065502B" w:rsidRDefault="0065502B" w:rsidP="00B61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73699"/>
      <w:docPartObj>
        <w:docPartGallery w:val="Page Numbers (Bottom of Page)"/>
        <w:docPartUnique/>
      </w:docPartObj>
    </w:sdtPr>
    <w:sdtContent>
      <w:p w:rsidR="00707EB1" w:rsidRDefault="00707EB1">
        <w:pPr>
          <w:pStyle w:val="a5"/>
          <w:jc w:val="right"/>
        </w:pPr>
        <w:fldSimple w:instr=" PAGE   \* MERGEFORMAT ">
          <w:r w:rsidR="005A0E87">
            <w:rPr>
              <w:noProof/>
            </w:rPr>
            <w:t>6</w:t>
          </w:r>
        </w:fldSimple>
      </w:p>
    </w:sdtContent>
  </w:sdt>
  <w:p w:rsidR="00707EB1" w:rsidRDefault="00707EB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02B" w:rsidRDefault="0065502B" w:rsidP="00B61E85">
      <w:r>
        <w:separator/>
      </w:r>
    </w:p>
  </w:footnote>
  <w:footnote w:type="continuationSeparator" w:id="0">
    <w:p w:rsidR="0065502B" w:rsidRDefault="0065502B" w:rsidP="00B61E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97523"/>
    <w:multiLevelType w:val="hybridMultilevel"/>
    <w:tmpl w:val="ED0EF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541E3C"/>
    <w:multiLevelType w:val="hybridMultilevel"/>
    <w:tmpl w:val="3934E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52B"/>
    <w:rsid w:val="00000BD9"/>
    <w:rsid w:val="000119B1"/>
    <w:rsid w:val="000216D3"/>
    <w:rsid w:val="0002496A"/>
    <w:rsid w:val="0005577D"/>
    <w:rsid w:val="0006506A"/>
    <w:rsid w:val="00076824"/>
    <w:rsid w:val="000B4959"/>
    <w:rsid w:val="000C1B09"/>
    <w:rsid w:val="000D092F"/>
    <w:rsid w:val="000F2213"/>
    <w:rsid w:val="000F3D5F"/>
    <w:rsid w:val="0010678C"/>
    <w:rsid w:val="00107317"/>
    <w:rsid w:val="00110624"/>
    <w:rsid w:val="00116846"/>
    <w:rsid w:val="00117483"/>
    <w:rsid w:val="0013495E"/>
    <w:rsid w:val="00143E91"/>
    <w:rsid w:val="00176765"/>
    <w:rsid w:val="00187F10"/>
    <w:rsid w:val="001A354C"/>
    <w:rsid w:val="001C6AA6"/>
    <w:rsid w:val="0024494F"/>
    <w:rsid w:val="00286953"/>
    <w:rsid w:val="002952E3"/>
    <w:rsid w:val="002B7B48"/>
    <w:rsid w:val="002E2F64"/>
    <w:rsid w:val="002E5389"/>
    <w:rsid w:val="002F454F"/>
    <w:rsid w:val="003050E6"/>
    <w:rsid w:val="003176F7"/>
    <w:rsid w:val="00337859"/>
    <w:rsid w:val="003565FF"/>
    <w:rsid w:val="00382D5E"/>
    <w:rsid w:val="00394EE4"/>
    <w:rsid w:val="003A3184"/>
    <w:rsid w:val="003A4ED9"/>
    <w:rsid w:val="003C6006"/>
    <w:rsid w:val="003D234D"/>
    <w:rsid w:val="003E1857"/>
    <w:rsid w:val="00410566"/>
    <w:rsid w:val="0041768F"/>
    <w:rsid w:val="00427036"/>
    <w:rsid w:val="00443B9E"/>
    <w:rsid w:val="00465E7E"/>
    <w:rsid w:val="004663FE"/>
    <w:rsid w:val="00484B24"/>
    <w:rsid w:val="004A362E"/>
    <w:rsid w:val="004A3671"/>
    <w:rsid w:val="004C0410"/>
    <w:rsid w:val="004C62CA"/>
    <w:rsid w:val="00501428"/>
    <w:rsid w:val="0050402B"/>
    <w:rsid w:val="00512786"/>
    <w:rsid w:val="00516D6D"/>
    <w:rsid w:val="00554D51"/>
    <w:rsid w:val="00565598"/>
    <w:rsid w:val="005749B0"/>
    <w:rsid w:val="005A0E87"/>
    <w:rsid w:val="005A3C6B"/>
    <w:rsid w:val="005C7668"/>
    <w:rsid w:val="005D30B6"/>
    <w:rsid w:val="006011A8"/>
    <w:rsid w:val="006144B1"/>
    <w:rsid w:val="0061649D"/>
    <w:rsid w:val="00620F76"/>
    <w:rsid w:val="0062658A"/>
    <w:rsid w:val="0065502B"/>
    <w:rsid w:val="00663810"/>
    <w:rsid w:val="00667B23"/>
    <w:rsid w:val="00676BB9"/>
    <w:rsid w:val="006A19EB"/>
    <w:rsid w:val="006C713F"/>
    <w:rsid w:val="0070652D"/>
    <w:rsid w:val="00707EB1"/>
    <w:rsid w:val="0073481F"/>
    <w:rsid w:val="00773BDC"/>
    <w:rsid w:val="007D6DAD"/>
    <w:rsid w:val="007E096E"/>
    <w:rsid w:val="007F1387"/>
    <w:rsid w:val="007F6FA7"/>
    <w:rsid w:val="007F7F41"/>
    <w:rsid w:val="00832F1E"/>
    <w:rsid w:val="00833B0D"/>
    <w:rsid w:val="0083526F"/>
    <w:rsid w:val="008773CC"/>
    <w:rsid w:val="008A12E7"/>
    <w:rsid w:val="008A7903"/>
    <w:rsid w:val="008B4F1D"/>
    <w:rsid w:val="008C2CDD"/>
    <w:rsid w:val="008D1BD8"/>
    <w:rsid w:val="008F1B16"/>
    <w:rsid w:val="008F5FA7"/>
    <w:rsid w:val="0090045A"/>
    <w:rsid w:val="00946D7C"/>
    <w:rsid w:val="00951F2B"/>
    <w:rsid w:val="009650D1"/>
    <w:rsid w:val="00995823"/>
    <w:rsid w:val="009A074A"/>
    <w:rsid w:val="009A0EAF"/>
    <w:rsid w:val="009A7117"/>
    <w:rsid w:val="009B12AD"/>
    <w:rsid w:val="009C77EC"/>
    <w:rsid w:val="00A02A53"/>
    <w:rsid w:val="00A34B89"/>
    <w:rsid w:val="00A35BAB"/>
    <w:rsid w:val="00A36EAA"/>
    <w:rsid w:val="00A37608"/>
    <w:rsid w:val="00A40CA7"/>
    <w:rsid w:val="00A5203C"/>
    <w:rsid w:val="00A64980"/>
    <w:rsid w:val="00A8139F"/>
    <w:rsid w:val="00A9572A"/>
    <w:rsid w:val="00AA055C"/>
    <w:rsid w:val="00AB2E8A"/>
    <w:rsid w:val="00AC0A8F"/>
    <w:rsid w:val="00AD3BBA"/>
    <w:rsid w:val="00AE11E2"/>
    <w:rsid w:val="00AE7B96"/>
    <w:rsid w:val="00AF2250"/>
    <w:rsid w:val="00B03CD6"/>
    <w:rsid w:val="00B139DC"/>
    <w:rsid w:val="00B4218C"/>
    <w:rsid w:val="00B44608"/>
    <w:rsid w:val="00B56191"/>
    <w:rsid w:val="00B61E85"/>
    <w:rsid w:val="00B910C4"/>
    <w:rsid w:val="00BC37AF"/>
    <w:rsid w:val="00BD5435"/>
    <w:rsid w:val="00C275D6"/>
    <w:rsid w:val="00C4026B"/>
    <w:rsid w:val="00C51501"/>
    <w:rsid w:val="00C65F8C"/>
    <w:rsid w:val="00C80BD9"/>
    <w:rsid w:val="00CA7D1D"/>
    <w:rsid w:val="00CB1BE9"/>
    <w:rsid w:val="00CB2938"/>
    <w:rsid w:val="00CB3FCE"/>
    <w:rsid w:val="00CE1623"/>
    <w:rsid w:val="00CF1835"/>
    <w:rsid w:val="00CF6215"/>
    <w:rsid w:val="00D0661D"/>
    <w:rsid w:val="00D250DD"/>
    <w:rsid w:val="00D275F6"/>
    <w:rsid w:val="00D41160"/>
    <w:rsid w:val="00D47522"/>
    <w:rsid w:val="00D56309"/>
    <w:rsid w:val="00D56680"/>
    <w:rsid w:val="00D72600"/>
    <w:rsid w:val="00D75DA2"/>
    <w:rsid w:val="00D813B4"/>
    <w:rsid w:val="00DA0717"/>
    <w:rsid w:val="00DC189D"/>
    <w:rsid w:val="00DD63FD"/>
    <w:rsid w:val="00DF7686"/>
    <w:rsid w:val="00E214F7"/>
    <w:rsid w:val="00E34B9B"/>
    <w:rsid w:val="00E53E12"/>
    <w:rsid w:val="00E95417"/>
    <w:rsid w:val="00EA1C34"/>
    <w:rsid w:val="00EA6125"/>
    <w:rsid w:val="00EA7953"/>
    <w:rsid w:val="00EB7F1D"/>
    <w:rsid w:val="00ED052B"/>
    <w:rsid w:val="00EE213E"/>
    <w:rsid w:val="00F178D9"/>
    <w:rsid w:val="00F403B3"/>
    <w:rsid w:val="00F63965"/>
    <w:rsid w:val="00F75575"/>
    <w:rsid w:val="00F805B0"/>
    <w:rsid w:val="00F8241C"/>
    <w:rsid w:val="00FB3374"/>
    <w:rsid w:val="00FF7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D05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1"/>
    <w:basedOn w:val="a"/>
    <w:rsid w:val="00ED052B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ConsPlusNonformat">
    <w:name w:val="ConsPlusNonformat"/>
    <w:rsid w:val="00ED0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61E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1E8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B61E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1E8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67AFE-B1A7-4998-94AE-8A0888274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8</Pages>
  <Words>2268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KULTURA</cp:lastModifiedBy>
  <cp:revision>106</cp:revision>
  <cp:lastPrinted>2020-02-06T06:46:00Z</cp:lastPrinted>
  <dcterms:created xsi:type="dcterms:W3CDTF">2017-01-12T11:16:00Z</dcterms:created>
  <dcterms:modified xsi:type="dcterms:W3CDTF">2022-02-01T07:28:00Z</dcterms:modified>
</cp:coreProperties>
</file>