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08" w:rsidRPr="00120B8E" w:rsidRDefault="00120B8E" w:rsidP="00120B8E">
      <w:pPr>
        <w:jc w:val="right"/>
        <w:rPr>
          <w:sz w:val="26"/>
          <w:szCs w:val="26"/>
          <w:lang w:val="ru-RU" w:eastAsia="ru-RU"/>
        </w:rPr>
      </w:pPr>
      <w:r w:rsidRPr="00120B8E">
        <w:rPr>
          <w:sz w:val="26"/>
          <w:szCs w:val="26"/>
          <w:lang w:val="ru-RU" w:eastAsia="ru-RU"/>
        </w:rPr>
        <w:t>Приложение к приказу</w:t>
      </w:r>
    </w:p>
    <w:p w:rsidR="00120B8E" w:rsidRPr="00120B8E" w:rsidRDefault="00120B8E" w:rsidP="00120B8E">
      <w:pPr>
        <w:jc w:val="right"/>
        <w:rPr>
          <w:sz w:val="26"/>
          <w:szCs w:val="26"/>
          <w:lang w:val="ru-RU" w:eastAsia="ru-RU"/>
        </w:rPr>
      </w:pPr>
      <w:r w:rsidRPr="00120B8E">
        <w:rPr>
          <w:sz w:val="26"/>
          <w:szCs w:val="26"/>
          <w:lang w:val="ru-RU" w:eastAsia="ru-RU"/>
        </w:rPr>
        <w:t>МКУ «Комитет по культуре</w:t>
      </w:r>
    </w:p>
    <w:p w:rsidR="00120B8E" w:rsidRPr="00120B8E" w:rsidRDefault="00120B8E" w:rsidP="00120B8E">
      <w:pPr>
        <w:jc w:val="right"/>
        <w:rPr>
          <w:sz w:val="26"/>
          <w:szCs w:val="26"/>
          <w:lang w:val="ru-RU" w:eastAsia="ru-RU"/>
        </w:rPr>
      </w:pPr>
      <w:r w:rsidRPr="00120B8E">
        <w:rPr>
          <w:sz w:val="26"/>
          <w:szCs w:val="26"/>
          <w:lang w:val="ru-RU" w:eastAsia="ru-RU"/>
        </w:rPr>
        <w:t>Енисейского района»</w:t>
      </w:r>
    </w:p>
    <w:p w:rsidR="00120B8E" w:rsidRPr="00120B8E" w:rsidRDefault="00B01A27" w:rsidP="00120B8E">
      <w:pPr>
        <w:jc w:val="right"/>
        <w:rPr>
          <w:bCs/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от 17</w:t>
      </w:r>
      <w:r w:rsidR="00E6553F">
        <w:rPr>
          <w:sz w:val="26"/>
          <w:szCs w:val="26"/>
          <w:lang w:val="ru-RU" w:eastAsia="ru-RU"/>
        </w:rPr>
        <w:t>.01.202</w:t>
      </w:r>
      <w:r>
        <w:rPr>
          <w:sz w:val="26"/>
          <w:szCs w:val="26"/>
          <w:lang w:val="ru-RU" w:eastAsia="ru-RU"/>
        </w:rPr>
        <w:t>2</w:t>
      </w:r>
      <w:r w:rsidR="00120B8E" w:rsidRPr="00120B8E">
        <w:rPr>
          <w:sz w:val="26"/>
          <w:szCs w:val="26"/>
          <w:lang w:val="ru-RU" w:eastAsia="ru-RU"/>
        </w:rPr>
        <w:t xml:space="preserve"> г. № </w:t>
      </w:r>
      <w:r>
        <w:rPr>
          <w:sz w:val="26"/>
          <w:szCs w:val="26"/>
          <w:lang w:val="ru-RU" w:eastAsia="ru-RU"/>
        </w:rPr>
        <w:t>01-05/16</w:t>
      </w:r>
    </w:p>
    <w:p w:rsidR="00D12608" w:rsidRPr="00120B8E" w:rsidRDefault="00D12608" w:rsidP="00120B8E">
      <w:pPr>
        <w:jc w:val="right"/>
        <w:rPr>
          <w:bCs/>
          <w:sz w:val="26"/>
          <w:szCs w:val="26"/>
          <w:lang w:val="ru-RU" w:eastAsia="ru-RU"/>
        </w:rPr>
      </w:pPr>
    </w:p>
    <w:p w:rsidR="00D12608" w:rsidRDefault="00D12608" w:rsidP="00D12608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Муниципальное</w:t>
      </w:r>
      <w:r w:rsidRPr="00BC50E9">
        <w:rPr>
          <w:b/>
          <w:bCs/>
          <w:sz w:val="28"/>
          <w:szCs w:val="28"/>
          <w:lang w:val="ru-RU" w:eastAsia="ru-RU"/>
        </w:rPr>
        <w:t xml:space="preserve"> задание</w:t>
      </w:r>
    </w:p>
    <w:p w:rsidR="00D12608" w:rsidRPr="00806A6F" w:rsidRDefault="00D12608" w:rsidP="00D12608">
      <w:pPr>
        <w:jc w:val="center"/>
        <w:rPr>
          <w:b/>
          <w:bCs/>
          <w:sz w:val="28"/>
          <w:szCs w:val="28"/>
          <w:lang w:val="ru-RU" w:eastAsia="ru-RU"/>
        </w:rPr>
      </w:pPr>
      <w:r w:rsidRPr="00806A6F">
        <w:rPr>
          <w:b/>
          <w:bCs/>
          <w:sz w:val="28"/>
          <w:szCs w:val="28"/>
          <w:lang w:val="ru-RU" w:eastAsia="ru-RU"/>
        </w:rPr>
        <w:t>на 20</w:t>
      </w:r>
      <w:r w:rsidR="00D06F00">
        <w:rPr>
          <w:b/>
          <w:bCs/>
          <w:sz w:val="28"/>
          <w:szCs w:val="28"/>
          <w:lang w:val="ru-RU" w:eastAsia="ru-RU"/>
        </w:rPr>
        <w:t>22</w:t>
      </w:r>
      <w:r w:rsidRPr="00806A6F">
        <w:rPr>
          <w:b/>
          <w:bCs/>
          <w:sz w:val="28"/>
          <w:szCs w:val="28"/>
          <w:lang w:val="ru-RU" w:eastAsia="ru-RU"/>
        </w:rPr>
        <w:t xml:space="preserve"> год и на плановый период 20</w:t>
      </w:r>
      <w:r w:rsidR="00D06F00">
        <w:rPr>
          <w:b/>
          <w:bCs/>
          <w:sz w:val="28"/>
          <w:szCs w:val="28"/>
          <w:lang w:val="ru-RU" w:eastAsia="ru-RU"/>
        </w:rPr>
        <w:t>23</w:t>
      </w:r>
      <w:r w:rsidRPr="00806A6F">
        <w:rPr>
          <w:b/>
          <w:bCs/>
          <w:sz w:val="28"/>
          <w:szCs w:val="28"/>
          <w:lang w:val="ru-RU" w:eastAsia="ru-RU"/>
        </w:rPr>
        <w:t xml:space="preserve"> и 20</w:t>
      </w:r>
      <w:r w:rsidR="00D06F00">
        <w:rPr>
          <w:b/>
          <w:bCs/>
          <w:sz w:val="28"/>
          <w:szCs w:val="28"/>
          <w:lang w:val="ru-RU" w:eastAsia="ru-RU"/>
        </w:rPr>
        <w:t>24</w:t>
      </w:r>
      <w:r w:rsidRPr="00806A6F">
        <w:rPr>
          <w:b/>
          <w:bCs/>
          <w:sz w:val="28"/>
          <w:szCs w:val="28"/>
          <w:lang w:val="ru-RU" w:eastAsia="ru-RU"/>
        </w:rPr>
        <w:t xml:space="preserve"> годов</w:t>
      </w:r>
    </w:p>
    <w:p w:rsidR="00D12608" w:rsidRPr="008E7F08" w:rsidRDefault="00D12608" w:rsidP="00D12608">
      <w:pPr>
        <w:rPr>
          <w:sz w:val="20"/>
          <w:szCs w:val="20"/>
          <w:lang w:val="ru-RU"/>
        </w:rPr>
      </w:pPr>
    </w:p>
    <w:p w:rsidR="00D12608" w:rsidRPr="008E7F08" w:rsidRDefault="00D12608" w:rsidP="00D12608">
      <w:pPr>
        <w:rPr>
          <w:sz w:val="20"/>
          <w:szCs w:val="20"/>
          <w:lang w:val="ru-RU"/>
        </w:rPr>
      </w:pPr>
    </w:p>
    <w:tbl>
      <w:tblPr>
        <w:tblW w:w="14616" w:type="dxa"/>
        <w:tblInd w:w="-34" w:type="dxa"/>
        <w:tblLook w:val="04A0"/>
      </w:tblPr>
      <w:tblGrid>
        <w:gridCol w:w="11355"/>
        <w:gridCol w:w="1843"/>
        <w:gridCol w:w="1418"/>
      </w:tblGrid>
      <w:tr w:rsidR="00D12608" w:rsidRPr="00120B8E" w:rsidTr="00A15EB4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rPr>
                <w:sz w:val="28"/>
                <w:szCs w:val="28"/>
                <w:lang w:val="ru-RU" w:eastAsia="ru-RU"/>
              </w:rPr>
            </w:pPr>
            <w:bookmarkStart w:id="0" w:name="RANGE!A1:FE80"/>
            <w:bookmarkEnd w:id="0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08" w:rsidRPr="005030AA" w:rsidRDefault="00D12608" w:rsidP="00A15EB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Коды</w:t>
            </w:r>
          </w:p>
        </w:tc>
      </w:tr>
      <w:tr w:rsidR="00D12608" w:rsidRPr="005030AA" w:rsidTr="00A15EB4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8C1" w:rsidRPr="00C42C17" w:rsidRDefault="00D12608" w:rsidP="001758C1">
            <w:pPr>
              <w:rPr>
                <w:b/>
                <w:sz w:val="28"/>
                <w:szCs w:val="28"/>
                <w:lang w:val="ru-RU" w:eastAsia="ru-RU"/>
              </w:rPr>
            </w:pPr>
            <w:r w:rsidRPr="00C42C17">
              <w:rPr>
                <w:sz w:val="28"/>
                <w:szCs w:val="28"/>
                <w:lang w:val="ru-RU" w:eastAsia="ru-RU"/>
              </w:rPr>
              <w:t>Наименование муниципального учреждения (обособленного подразделения)</w:t>
            </w:r>
            <w:r w:rsidR="00C347D3" w:rsidRPr="00C42C17">
              <w:rPr>
                <w:sz w:val="28"/>
                <w:szCs w:val="28"/>
                <w:lang w:val="ru-RU" w:eastAsia="ru-RU"/>
              </w:rPr>
              <w:t xml:space="preserve"> </w:t>
            </w:r>
            <w:r w:rsidR="001758C1" w:rsidRPr="00C42C17">
              <w:rPr>
                <w:b/>
                <w:sz w:val="28"/>
                <w:szCs w:val="28"/>
                <w:lang w:val="ru-RU" w:eastAsia="ru-RU"/>
              </w:rPr>
              <w:t>муниципальное</w:t>
            </w:r>
            <w:r w:rsidR="001758C1" w:rsidRPr="00C42C17">
              <w:rPr>
                <w:b/>
                <w:sz w:val="28"/>
                <w:szCs w:val="28"/>
                <w:lang w:val="ru-RU" w:eastAsia="ru-RU"/>
              </w:rPr>
              <w:tab/>
              <w:t>бюджетное учреждение культуры «</w:t>
            </w:r>
            <w:proofErr w:type="spellStart"/>
            <w:r w:rsidR="001758C1" w:rsidRPr="00C42C17">
              <w:rPr>
                <w:b/>
                <w:sz w:val="28"/>
                <w:szCs w:val="28"/>
                <w:lang w:val="ru-RU" w:eastAsia="ru-RU"/>
              </w:rPr>
              <w:t>Межпоселенческая</w:t>
            </w:r>
            <w:proofErr w:type="spellEnd"/>
            <w:r w:rsidR="001758C1" w:rsidRPr="00C42C17">
              <w:rPr>
                <w:b/>
                <w:sz w:val="28"/>
                <w:szCs w:val="28"/>
                <w:lang w:val="ru-RU" w:eastAsia="ru-RU"/>
              </w:rPr>
              <w:t xml:space="preserve"> библиотека имени члена Союза писателей России, Почетного гражданина Енисейского района  Алексея Марковича Бондаренко»</w:t>
            </w:r>
          </w:p>
          <w:p w:rsidR="00D12608" w:rsidRPr="00C42C17" w:rsidRDefault="00D12608" w:rsidP="00C347D3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42C17" w:rsidRDefault="00D12608" w:rsidP="00A15EB4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C42C17">
              <w:rPr>
                <w:sz w:val="28"/>
                <w:szCs w:val="28"/>
                <w:lang w:val="ru-RU" w:eastAsia="ru-RU"/>
              </w:rPr>
              <w:t xml:space="preserve">Форма </w:t>
            </w:r>
            <w:proofErr w:type="gramStart"/>
            <w:r w:rsidRPr="00C42C17">
              <w:rPr>
                <w:sz w:val="28"/>
                <w:szCs w:val="28"/>
                <w:lang w:val="ru-RU" w:eastAsia="ru-RU"/>
              </w:rPr>
              <w:t>по</w:t>
            </w:r>
            <w:proofErr w:type="gramEnd"/>
            <w:r w:rsidRPr="00C42C17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08" w:rsidRPr="005030AA" w:rsidRDefault="00D12608" w:rsidP="00A15EB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C42C17">
              <w:rPr>
                <w:sz w:val="28"/>
                <w:szCs w:val="28"/>
                <w:lang w:val="ru-RU" w:eastAsia="ru-RU"/>
              </w:rPr>
              <w:t>0506001</w:t>
            </w:r>
          </w:p>
        </w:tc>
      </w:tr>
      <w:tr w:rsidR="00D12608" w:rsidRPr="005030AA" w:rsidTr="00A15EB4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CE" w:rsidRDefault="007F6DCE" w:rsidP="00A15EB4">
            <w:pPr>
              <w:rPr>
                <w:sz w:val="28"/>
                <w:szCs w:val="28"/>
                <w:lang w:val="ru-RU" w:eastAsia="ru-RU"/>
              </w:rPr>
            </w:pPr>
          </w:p>
          <w:p w:rsidR="007F6DCE" w:rsidRDefault="007F6DCE" w:rsidP="00A15EB4">
            <w:pPr>
              <w:rPr>
                <w:sz w:val="28"/>
                <w:szCs w:val="28"/>
                <w:lang w:val="ru-RU" w:eastAsia="ru-RU"/>
              </w:rPr>
            </w:pPr>
          </w:p>
          <w:p w:rsidR="00D12608" w:rsidRPr="005030AA" w:rsidRDefault="00D12608" w:rsidP="00A15EB4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Виды деятельности </w:t>
            </w:r>
            <w:r>
              <w:rPr>
                <w:sz w:val="28"/>
                <w:szCs w:val="28"/>
                <w:lang w:val="ru-RU" w:eastAsia="ru-RU"/>
              </w:rPr>
              <w:t>муниципального</w:t>
            </w:r>
            <w:r w:rsidRPr="005030AA">
              <w:rPr>
                <w:sz w:val="28"/>
                <w:szCs w:val="28"/>
                <w:lang w:val="ru-RU" w:eastAsia="ru-RU"/>
              </w:rPr>
              <w:t xml:space="preserve"> учреждения (обособленного подразделения)</w:t>
            </w:r>
            <w:r>
              <w:rPr>
                <w:sz w:val="28"/>
                <w:szCs w:val="28"/>
                <w:lang w:val="ru-RU" w:eastAsia="ru-RU"/>
              </w:rPr>
              <w:t>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08" w:rsidRPr="005030AA" w:rsidRDefault="00D12608" w:rsidP="00A15EB4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D12608" w:rsidRPr="005030AA" w:rsidTr="00A15EB4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20289A" w:rsidRDefault="00D12608" w:rsidP="00F772AF">
            <w:pPr>
              <w:rPr>
                <w:b/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  <w:r w:rsidR="00F772AF" w:rsidRPr="0020289A">
              <w:rPr>
                <w:b/>
                <w:sz w:val="28"/>
                <w:szCs w:val="28"/>
                <w:lang w:val="ru-RU" w:eastAsia="ru-RU"/>
              </w:rPr>
              <w:t>Деятельность библиотек и архивов</w:t>
            </w:r>
            <w:r w:rsidR="00356368" w:rsidRPr="0020289A">
              <w:rPr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08" w:rsidRPr="005030AA" w:rsidRDefault="00D12608" w:rsidP="00A15EB4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D12608" w:rsidRPr="005030AA" w:rsidTr="00A15EB4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08" w:rsidRPr="005030AA" w:rsidRDefault="003C37F5" w:rsidP="003C37F5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91</w:t>
            </w:r>
            <w:r w:rsidR="00211292">
              <w:rPr>
                <w:sz w:val="28"/>
                <w:szCs w:val="28"/>
                <w:lang w:val="ru-RU" w:eastAsia="ru-RU"/>
              </w:rPr>
              <w:t>.</w:t>
            </w:r>
            <w:r>
              <w:rPr>
                <w:sz w:val="28"/>
                <w:szCs w:val="28"/>
                <w:lang w:val="ru-RU" w:eastAsia="ru-RU"/>
              </w:rPr>
              <w:t>01</w:t>
            </w:r>
          </w:p>
        </w:tc>
      </w:tr>
      <w:tr w:rsidR="00D12608" w:rsidRPr="005030AA" w:rsidTr="00356368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08" w:rsidRPr="005030AA" w:rsidRDefault="003C37F5" w:rsidP="00A15EB4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63.11</w:t>
            </w:r>
          </w:p>
        </w:tc>
      </w:tr>
      <w:tr w:rsidR="00356368" w:rsidRPr="005030AA" w:rsidTr="007F6DCE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6368" w:rsidRPr="005030AA" w:rsidRDefault="00356368" w:rsidP="00A15EB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368" w:rsidRPr="005030AA" w:rsidRDefault="00356368" w:rsidP="00356368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</w:t>
            </w:r>
            <w:r w:rsidRPr="00356368">
              <w:rPr>
                <w:sz w:val="28"/>
                <w:szCs w:val="28"/>
                <w:lang w:val="ru-RU" w:eastAsia="ru-RU"/>
              </w:rPr>
              <w:t xml:space="preserve">По ОКВЭД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8" w:rsidRDefault="00356368" w:rsidP="00A15EB4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82.99</w:t>
            </w:r>
          </w:p>
        </w:tc>
      </w:tr>
    </w:tbl>
    <w:p w:rsidR="00D12608" w:rsidRDefault="00D12608" w:rsidP="00D12608">
      <w:pPr>
        <w:jc w:val="center"/>
        <w:rPr>
          <w:sz w:val="28"/>
          <w:szCs w:val="28"/>
          <w:lang w:val="ru-RU" w:eastAsia="ru-RU"/>
        </w:rPr>
      </w:pPr>
    </w:p>
    <w:p w:rsidR="00D12608" w:rsidRPr="005D507B" w:rsidRDefault="00D12608" w:rsidP="00D12608">
      <w:pPr>
        <w:jc w:val="center"/>
        <w:rPr>
          <w:b/>
          <w:sz w:val="28"/>
          <w:szCs w:val="28"/>
          <w:vertAlign w:val="superscript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  <w:r w:rsidRPr="005D507B">
        <w:rPr>
          <w:b/>
          <w:sz w:val="28"/>
          <w:szCs w:val="28"/>
          <w:lang w:val="ru-RU" w:eastAsia="ru-RU"/>
        </w:rPr>
        <w:lastRenderedPageBreak/>
        <w:t>Часть 1. Сведения об оказываемых муниципальных услугах</w:t>
      </w:r>
      <w:proofErr w:type="gramStart"/>
      <w:r w:rsidRPr="005D507B">
        <w:rPr>
          <w:b/>
          <w:sz w:val="28"/>
          <w:szCs w:val="28"/>
          <w:vertAlign w:val="superscript"/>
          <w:lang w:val="ru-RU" w:eastAsia="ru-RU"/>
        </w:rPr>
        <w:t>1</w:t>
      </w:r>
      <w:proofErr w:type="gramEnd"/>
    </w:p>
    <w:p w:rsidR="00D12608" w:rsidRPr="00691F29" w:rsidRDefault="00D12608" w:rsidP="00D12608">
      <w:pPr>
        <w:rPr>
          <w:sz w:val="16"/>
          <w:szCs w:val="16"/>
          <w:lang w:val="ru-RU"/>
        </w:rPr>
      </w:pPr>
    </w:p>
    <w:p w:rsidR="00D12608" w:rsidRPr="005D507B" w:rsidRDefault="00D12608" w:rsidP="00C347D3">
      <w:pPr>
        <w:jc w:val="center"/>
        <w:rPr>
          <w:sz w:val="28"/>
          <w:szCs w:val="28"/>
          <w:u w:val="single"/>
          <w:lang w:val="ru-RU" w:eastAsia="ru-RU"/>
        </w:rPr>
      </w:pPr>
      <w:r w:rsidRPr="005D507B">
        <w:rPr>
          <w:sz w:val="28"/>
          <w:szCs w:val="28"/>
          <w:u w:val="single"/>
          <w:lang w:val="ru-RU" w:eastAsia="ru-RU"/>
        </w:rPr>
        <w:t>Раздел</w:t>
      </w:r>
      <w:r w:rsidR="00C347D3" w:rsidRPr="005D507B">
        <w:rPr>
          <w:sz w:val="28"/>
          <w:szCs w:val="28"/>
          <w:u w:val="single"/>
          <w:lang w:val="ru-RU" w:eastAsia="ru-RU"/>
        </w:rPr>
        <w:t xml:space="preserve"> 1 </w:t>
      </w:r>
    </w:p>
    <w:p w:rsidR="00C347D3" w:rsidRPr="00691F29" w:rsidRDefault="00C347D3" w:rsidP="00C347D3">
      <w:pPr>
        <w:jc w:val="center"/>
        <w:rPr>
          <w:lang w:val="ru-RU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835"/>
        <w:gridCol w:w="1418"/>
      </w:tblGrid>
      <w:tr w:rsidR="00D12608" w:rsidRPr="00C23191" w:rsidTr="00A15EB4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AB38D2" w:rsidRDefault="00D12608" w:rsidP="00A15EB4">
            <w:pPr>
              <w:rPr>
                <w:sz w:val="26"/>
                <w:szCs w:val="26"/>
                <w:lang w:val="ru-RU" w:eastAsia="ru-RU"/>
              </w:rPr>
            </w:pPr>
            <w:r w:rsidRPr="00AB38D2">
              <w:rPr>
                <w:sz w:val="26"/>
                <w:szCs w:val="26"/>
                <w:lang w:val="ru-RU" w:eastAsia="ru-RU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AB38D2" w:rsidRDefault="00F23BB7" w:rsidP="00A15EB4">
            <w:pPr>
              <w:rPr>
                <w:b/>
                <w:lang w:val="ru-RU" w:eastAsia="ru-RU"/>
              </w:rPr>
            </w:pPr>
            <w:r w:rsidRPr="00AB38D2">
              <w:rPr>
                <w:b/>
                <w:lang w:val="ru-RU" w:eastAsia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2608" w:rsidRPr="00120B8E" w:rsidRDefault="00D12608" w:rsidP="00A15EB4">
            <w:pPr>
              <w:rPr>
                <w:b/>
                <w:lang w:val="ru-RU" w:eastAsia="ru-RU"/>
              </w:rPr>
            </w:pPr>
          </w:p>
        </w:tc>
      </w:tr>
      <w:tr w:rsidR="00D12608" w:rsidRPr="00C23191" w:rsidTr="00A15EB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C23191" w:rsidTr="00A15EB4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608" w:rsidRPr="00AB38D2" w:rsidRDefault="00D12608" w:rsidP="00A15EB4">
            <w:pPr>
              <w:rPr>
                <w:sz w:val="26"/>
                <w:szCs w:val="26"/>
                <w:lang w:val="ru-RU" w:eastAsia="ru-RU"/>
              </w:rPr>
            </w:pPr>
            <w:r w:rsidRPr="00AB38D2">
              <w:rPr>
                <w:sz w:val="26"/>
                <w:szCs w:val="26"/>
                <w:lang w:val="ru-RU" w:eastAsia="ru-RU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608" w:rsidRPr="00AB38D2" w:rsidRDefault="00084890" w:rsidP="00211292">
            <w:pPr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 xml:space="preserve">Физические </w:t>
            </w:r>
            <w:r w:rsidR="00F23BB7" w:rsidRPr="00AB38D2">
              <w:rPr>
                <w:b/>
                <w:sz w:val="26"/>
                <w:szCs w:val="26"/>
                <w:lang w:val="ru-RU" w:eastAsia="ru-RU"/>
              </w:rPr>
              <w:t xml:space="preserve">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jc w:val="right"/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C23191" w:rsidTr="00A15EB4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AB38D2" w:rsidRDefault="00D12608" w:rsidP="00A15EB4">
            <w:pPr>
              <w:rPr>
                <w:sz w:val="26"/>
                <w:szCs w:val="26"/>
                <w:lang w:val="ru-RU" w:eastAsia="ru-RU"/>
              </w:rPr>
            </w:pPr>
            <w:r w:rsidRPr="00AB38D2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C23191" w:rsidTr="00A15EB4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AB38D2" w:rsidRDefault="00D12608" w:rsidP="00A15EB4">
            <w:pPr>
              <w:rPr>
                <w:sz w:val="26"/>
                <w:szCs w:val="26"/>
                <w:lang w:val="ru-RU" w:eastAsia="ru-RU"/>
              </w:rPr>
            </w:pPr>
          </w:p>
        </w:tc>
      </w:tr>
      <w:tr w:rsidR="00D12608" w:rsidRPr="00C42C17" w:rsidTr="00A15EB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AB38D2" w:rsidRDefault="00D12608" w:rsidP="00A15EB4">
            <w:pPr>
              <w:rPr>
                <w:sz w:val="26"/>
                <w:szCs w:val="26"/>
                <w:lang w:val="ru-RU" w:eastAsia="ru-RU"/>
              </w:rPr>
            </w:pPr>
            <w:r w:rsidRPr="00AB38D2">
              <w:rPr>
                <w:sz w:val="26"/>
                <w:szCs w:val="26"/>
                <w:lang w:val="ru-RU" w:eastAsia="ru-RU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C42C17" w:rsidTr="00A15EB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AB38D2" w:rsidRDefault="00D12608" w:rsidP="00A15EB4">
            <w:pPr>
              <w:rPr>
                <w:lang w:val="ru-RU" w:eastAsia="ru-RU"/>
              </w:rPr>
            </w:pPr>
            <w:r w:rsidRPr="00AB38D2">
              <w:rPr>
                <w:lang w:val="ru-RU" w:eastAsia="ru-RU"/>
              </w:rPr>
              <w:t xml:space="preserve">3.1. Показатели, характеризующие </w:t>
            </w:r>
            <w:r w:rsidRPr="002C53D6">
              <w:rPr>
                <w:b/>
                <w:lang w:val="ru-RU" w:eastAsia="ru-RU"/>
              </w:rPr>
              <w:t>качество муниципальной услуги</w:t>
            </w:r>
            <w:proofErr w:type="gramStart"/>
            <w:r w:rsidRPr="002C53D6">
              <w:rPr>
                <w:b/>
                <w:vertAlign w:val="superscript"/>
                <w:lang w:val="ru-RU" w:eastAsia="ru-RU"/>
              </w:rPr>
              <w:t>2</w:t>
            </w:r>
            <w:proofErr w:type="gramEnd"/>
            <w:r w:rsidRPr="00AB38D2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</w:tbl>
    <w:p w:rsidR="00D12608" w:rsidRPr="00691F29" w:rsidRDefault="00D12608" w:rsidP="00D12608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D12608" w:rsidRPr="00C42C17" w:rsidTr="00A15EB4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D12608" w:rsidRPr="008C7B77" w:rsidRDefault="00D12608" w:rsidP="00667C7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</w:r>
            <w:r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</w:tr>
      <w:tr w:rsidR="00D12608" w:rsidRPr="00C42C17" w:rsidTr="00A15EB4">
        <w:tc>
          <w:tcPr>
            <w:tcW w:w="1162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2608" w:rsidRPr="008C7B77" w:rsidRDefault="00E6553F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2021</w:t>
            </w:r>
            <w:r w:rsidR="00D1260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2608" w:rsidRPr="008C7B77" w:rsidRDefault="00E6553F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2022</w:t>
            </w:r>
            <w:r w:rsidR="00735A88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D12608" w:rsidRPr="008C7B77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2608" w:rsidRPr="008C7B77" w:rsidRDefault="00735A8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E6553F">
              <w:rPr>
                <w:spacing w:val="-6"/>
                <w:sz w:val="20"/>
                <w:szCs w:val="20"/>
                <w:lang w:val="ru-RU" w:eastAsia="ru-RU"/>
              </w:rPr>
              <w:t>3</w:t>
            </w:r>
            <w:r w:rsidR="00D1260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D12608" w:rsidRPr="008C7B77" w:rsidTr="00A15EB4">
        <w:tc>
          <w:tcPr>
            <w:tcW w:w="1162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D12608" w:rsidRPr="008C7B77" w:rsidTr="00A15EB4">
        <w:tc>
          <w:tcPr>
            <w:tcW w:w="1162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F23BB7" w:rsidRPr="009A7DA5" w:rsidTr="00A15EB4">
        <w:trPr>
          <w:trHeight w:val="70"/>
        </w:trPr>
        <w:tc>
          <w:tcPr>
            <w:tcW w:w="1162" w:type="dxa"/>
            <w:shd w:val="clear" w:color="auto" w:fill="auto"/>
          </w:tcPr>
          <w:p w:rsidR="00F23BB7" w:rsidRPr="002D0358" w:rsidRDefault="002D0358" w:rsidP="002C53D6">
            <w:pPr>
              <w:rPr>
                <w:spacing w:val="-6"/>
                <w:sz w:val="20"/>
                <w:szCs w:val="20"/>
                <w:lang w:val="ru-RU"/>
              </w:rPr>
            </w:pPr>
            <w:r w:rsidRPr="002D0358">
              <w:rPr>
                <w:b/>
                <w:sz w:val="20"/>
                <w:szCs w:val="20"/>
                <w:lang w:val="ru-RU" w:eastAsia="ru-RU"/>
              </w:rPr>
              <w:t>910100О.99.0.ББ83АА00000</w:t>
            </w:r>
          </w:p>
        </w:tc>
        <w:tc>
          <w:tcPr>
            <w:tcW w:w="1310" w:type="dxa"/>
            <w:shd w:val="clear" w:color="auto" w:fill="auto"/>
          </w:tcPr>
          <w:p w:rsidR="00F23BB7" w:rsidRDefault="009A7DA5" w:rsidP="009E1F4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С учетом всех форм</w:t>
            </w:r>
          </w:p>
        </w:tc>
        <w:tc>
          <w:tcPr>
            <w:tcW w:w="1276" w:type="dxa"/>
            <w:shd w:val="clear" w:color="auto" w:fill="auto"/>
          </w:tcPr>
          <w:p w:rsidR="00F23BB7" w:rsidRDefault="00F23BB7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F23BB7" w:rsidRDefault="00F23BB7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F23BB7" w:rsidRDefault="009A7DA5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В стационарных условиях</w:t>
            </w:r>
          </w:p>
        </w:tc>
        <w:tc>
          <w:tcPr>
            <w:tcW w:w="1385" w:type="dxa"/>
            <w:shd w:val="clear" w:color="auto" w:fill="auto"/>
          </w:tcPr>
          <w:p w:rsidR="00F23BB7" w:rsidRDefault="00F23BB7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F23BB7" w:rsidRDefault="009A7DA5" w:rsidP="00211292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276" w:type="dxa"/>
            <w:shd w:val="clear" w:color="auto" w:fill="auto"/>
          </w:tcPr>
          <w:p w:rsidR="00F23BB7" w:rsidRDefault="009A7DA5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F23BB7" w:rsidRDefault="009A7DA5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F23BB7" w:rsidRDefault="002C53D6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23BB7" w:rsidRDefault="002C53D6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23BB7" w:rsidRDefault="002C53D6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</w:tbl>
    <w:p w:rsidR="00D12608" w:rsidRPr="002C53D6" w:rsidRDefault="00D12608" w:rsidP="00D12608">
      <w:pPr>
        <w:rPr>
          <w:sz w:val="26"/>
          <w:szCs w:val="26"/>
          <w:lang w:val="ru-RU" w:eastAsia="ru-RU"/>
        </w:rPr>
      </w:pPr>
      <w:r w:rsidRPr="00AB38D2">
        <w:rPr>
          <w:sz w:val="26"/>
          <w:szCs w:val="26"/>
          <w:lang w:val="ru-RU" w:eastAsia="ru-RU"/>
        </w:rPr>
        <w:t xml:space="preserve">3.2. Показатели, характеризующие </w:t>
      </w:r>
      <w:r w:rsidRPr="00AB38D2">
        <w:rPr>
          <w:b/>
          <w:sz w:val="26"/>
          <w:szCs w:val="26"/>
          <w:lang w:val="ru-RU" w:eastAsia="ru-RU"/>
        </w:rPr>
        <w:t>объем муниципальной услуги</w:t>
      </w:r>
      <w:r w:rsidRPr="00AB38D2">
        <w:rPr>
          <w:sz w:val="26"/>
          <w:szCs w:val="26"/>
          <w:lang w:val="ru-RU" w:eastAsia="ru-RU"/>
        </w:rPr>
        <w:t>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D12608" w:rsidRPr="00C42C17" w:rsidTr="00A15EB4">
        <w:tc>
          <w:tcPr>
            <w:tcW w:w="993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ль, характеризующий содержание муниципальной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D12608" w:rsidRPr="00C42C17" w:rsidTr="00A15EB4">
        <w:tc>
          <w:tcPr>
            <w:tcW w:w="993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E6553F">
              <w:rPr>
                <w:spacing w:val="-6"/>
                <w:sz w:val="18"/>
                <w:szCs w:val="18"/>
                <w:lang w:val="ru-RU" w:eastAsia="ru-RU"/>
              </w:rPr>
              <w:t>21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E6553F">
              <w:rPr>
                <w:spacing w:val="-6"/>
                <w:sz w:val="18"/>
                <w:szCs w:val="18"/>
                <w:lang w:val="ru-RU" w:eastAsia="ru-RU"/>
              </w:rPr>
              <w:t>22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E6553F">
              <w:rPr>
                <w:spacing w:val="-6"/>
                <w:sz w:val="18"/>
                <w:szCs w:val="18"/>
                <w:lang w:val="ru-RU" w:eastAsia="ru-RU"/>
              </w:rPr>
              <w:t>23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12608" w:rsidRPr="008C7B77" w:rsidRDefault="00E6553F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2021</w:t>
            </w:r>
            <w:r w:rsidR="00D1260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D12608" w:rsidRPr="008C7B77" w:rsidRDefault="00E6553F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2022</w:t>
            </w:r>
            <w:r w:rsidR="00D1260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D12608" w:rsidRPr="008C7B77" w:rsidRDefault="00E6553F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2023</w:t>
            </w:r>
            <w:r w:rsidR="00D1260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D12608" w:rsidRPr="008C7B77" w:rsidTr="00A15EB4">
        <w:tc>
          <w:tcPr>
            <w:tcW w:w="993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D12608" w:rsidRPr="008C7B77" w:rsidTr="00A15EB4">
        <w:tc>
          <w:tcPr>
            <w:tcW w:w="993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9E1F42" w:rsidRPr="008C7B77" w:rsidTr="00A15EB4">
        <w:tc>
          <w:tcPr>
            <w:tcW w:w="993" w:type="dxa"/>
            <w:shd w:val="clear" w:color="auto" w:fill="auto"/>
          </w:tcPr>
          <w:p w:rsidR="009E1F42" w:rsidRPr="002D0358" w:rsidRDefault="002D0358" w:rsidP="00F23BB7">
            <w:pPr>
              <w:rPr>
                <w:spacing w:val="-6"/>
                <w:sz w:val="20"/>
                <w:szCs w:val="20"/>
                <w:lang w:val="ru-RU"/>
              </w:rPr>
            </w:pPr>
            <w:r w:rsidRPr="002D0358">
              <w:rPr>
                <w:b/>
                <w:sz w:val="20"/>
                <w:szCs w:val="20"/>
                <w:lang w:val="ru-RU" w:eastAsia="ru-RU"/>
              </w:rPr>
              <w:t>910100О.99.0.ББ83АА00000</w:t>
            </w:r>
          </w:p>
        </w:tc>
        <w:tc>
          <w:tcPr>
            <w:tcW w:w="1134" w:type="dxa"/>
            <w:shd w:val="clear" w:color="auto" w:fill="auto"/>
          </w:tcPr>
          <w:p w:rsidR="009E1F42" w:rsidRDefault="009A7DA5" w:rsidP="009E1F42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С учетом всех форм</w:t>
            </w:r>
          </w:p>
        </w:tc>
        <w:tc>
          <w:tcPr>
            <w:tcW w:w="1178" w:type="dxa"/>
            <w:shd w:val="clear" w:color="auto" w:fill="auto"/>
          </w:tcPr>
          <w:p w:rsidR="009E1F42" w:rsidRDefault="009E1F42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9E1F42" w:rsidRDefault="009E1F42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9E1F42" w:rsidRDefault="001C77BB" w:rsidP="00F23BB7">
            <w:pPr>
              <w:rPr>
                <w:spacing w:val="-6"/>
                <w:sz w:val="18"/>
                <w:szCs w:val="18"/>
                <w:lang w:val="ru-RU"/>
              </w:rPr>
            </w:pPr>
            <w:r w:rsidRPr="001C77BB">
              <w:rPr>
                <w:spacing w:val="-6"/>
                <w:sz w:val="18"/>
                <w:szCs w:val="18"/>
                <w:lang w:val="ru-RU"/>
              </w:rPr>
              <w:t>в стационарных условиях</w:t>
            </w:r>
          </w:p>
        </w:tc>
        <w:tc>
          <w:tcPr>
            <w:tcW w:w="1178" w:type="dxa"/>
            <w:shd w:val="clear" w:color="auto" w:fill="auto"/>
          </w:tcPr>
          <w:p w:rsidR="009E1F42" w:rsidRDefault="009E1F42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9E1F42" w:rsidRDefault="00120B8E" w:rsidP="002112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количество посещ</w:t>
            </w:r>
            <w:r w:rsidR="009E1F42">
              <w:rPr>
                <w:sz w:val="18"/>
                <w:szCs w:val="18"/>
                <w:lang w:val="ru-RU"/>
              </w:rPr>
              <w:t xml:space="preserve">ений </w:t>
            </w:r>
          </w:p>
        </w:tc>
        <w:tc>
          <w:tcPr>
            <w:tcW w:w="1197" w:type="dxa"/>
            <w:shd w:val="clear" w:color="auto" w:fill="auto"/>
          </w:tcPr>
          <w:p w:rsidR="009E1F42" w:rsidRDefault="009E1F42" w:rsidP="0021129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единиц </w:t>
            </w:r>
          </w:p>
        </w:tc>
        <w:tc>
          <w:tcPr>
            <w:tcW w:w="504" w:type="dxa"/>
            <w:shd w:val="clear" w:color="auto" w:fill="auto"/>
          </w:tcPr>
          <w:p w:rsidR="009E1F42" w:rsidRDefault="009E1F42" w:rsidP="0021129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796</w:t>
            </w:r>
          </w:p>
        </w:tc>
        <w:tc>
          <w:tcPr>
            <w:tcW w:w="996" w:type="dxa"/>
            <w:shd w:val="clear" w:color="auto" w:fill="auto"/>
          </w:tcPr>
          <w:p w:rsidR="009E1F42" w:rsidRDefault="00FA0FCE" w:rsidP="00D6285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139900</w:t>
            </w:r>
          </w:p>
        </w:tc>
        <w:tc>
          <w:tcPr>
            <w:tcW w:w="828" w:type="dxa"/>
            <w:shd w:val="clear" w:color="auto" w:fill="auto"/>
          </w:tcPr>
          <w:p w:rsidR="009E1F42" w:rsidRDefault="00FA0FCE" w:rsidP="0021129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139900</w:t>
            </w:r>
          </w:p>
        </w:tc>
        <w:tc>
          <w:tcPr>
            <w:tcW w:w="828" w:type="dxa"/>
            <w:shd w:val="clear" w:color="auto" w:fill="auto"/>
          </w:tcPr>
          <w:p w:rsidR="009E1F42" w:rsidRDefault="00FA0FCE" w:rsidP="0021129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139900</w:t>
            </w:r>
          </w:p>
        </w:tc>
        <w:tc>
          <w:tcPr>
            <w:tcW w:w="996" w:type="dxa"/>
            <w:shd w:val="clear" w:color="auto" w:fill="auto"/>
          </w:tcPr>
          <w:p w:rsidR="009E1F42" w:rsidRDefault="009E1F42" w:rsidP="0021129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9E1F42" w:rsidRDefault="009E1F42" w:rsidP="00211292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9E1F42" w:rsidRDefault="009E1F42" w:rsidP="00211292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0</w:t>
            </w:r>
          </w:p>
        </w:tc>
      </w:tr>
    </w:tbl>
    <w:p w:rsidR="00AB38D2" w:rsidRDefault="00AB38D2" w:rsidP="00D12608">
      <w:pPr>
        <w:rPr>
          <w:sz w:val="28"/>
          <w:szCs w:val="28"/>
          <w:lang w:val="ru-RU" w:eastAsia="ru-RU"/>
        </w:rPr>
      </w:pPr>
    </w:p>
    <w:p w:rsidR="00D12608" w:rsidRPr="00C42C17" w:rsidRDefault="00D12608" w:rsidP="00D12608">
      <w:pPr>
        <w:rPr>
          <w:lang w:val="ru-RU"/>
        </w:rPr>
      </w:pPr>
      <w:r w:rsidRPr="00C42C17">
        <w:rPr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p w:rsidR="00D12608" w:rsidRPr="00C42C17" w:rsidRDefault="00D12608" w:rsidP="00D12608">
      <w:pPr>
        <w:rPr>
          <w:lang w:val="ru-RU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497"/>
      </w:tblGrid>
      <w:tr w:rsidR="00D12608" w:rsidRPr="00C42C17" w:rsidTr="00A15EB4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Нормативный правовой акт</w:t>
            </w:r>
          </w:p>
        </w:tc>
      </w:tr>
      <w:tr w:rsidR="00D12608" w:rsidRPr="00C42C17" w:rsidTr="00A15EB4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наименование</w:t>
            </w:r>
          </w:p>
        </w:tc>
      </w:tr>
      <w:tr w:rsidR="00D12608" w:rsidRPr="00C42C17" w:rsidTr="00A15EB4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5</w:t>
            </w:r>
          </w:p>
        </w:tc>
      </w:tr>
      <w:tr w:rsidR="00D12608" w:rsidRPr="00C42C17" w:rsidTr="00A15EB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08" w:rsidRPr="00C42C17" w:rsidRDefault="00D12608" w:rsidP="00A15EB4">
            <w:pPr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 </w:t>
            </w:r>
            <w:r w:rsidR="00120B8E" w:rsidRPr="00C42C17">
              <w:rPr>
                <w:spacing w:val="-6"/>
                <w:lang w:val="ru-RU" w:eastAsia="ru-RU"/>
              </w:rPr>
              <w:t>-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08" w:rsidRPr="00C42C17" w:rsidRDefault="00120B8E" w:rsidP="00A15EB4">
            <w:pPr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-</w:t>
            </w:r>
            <w:r w:rsidR="00D12608" w:rsidRPr="00C42C17">
              <w:rPr>
                <w:spacing w:val="-6"/>
                <w:lang w:val="ru-RU" w:eastAsia="ru-RU"/>
              </w:rPr>
              <w:t> </w:t>
            </w:r>
            <w:r w:rsidRPr="00C42C17">
              <w:rPr>
                <w:spacing w:val="-6"/>
                <w:lang w:val="ru-RU" w:eastAsia="ru-RU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42C17" w:rsidRDefault="00120B8E" w:rsidP="00A15EB4">
            <w:pPr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-</w:t>
            </w:r>
            <w:r w:rsidR="00D12608" w:rsidRPr="00C42C17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42C17" w:rsidRDefault="00120B8E" w:rsidP="00A15EB4">
            <w:pPr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-</w:t>
            </w:r>
            <w:r w:rsidR="00D12608" w:rsidRPr="00C42C17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08" w:rsidRPr="00C42C17" w:rsidRDefault="00D12608" w:rsidP="00A15EB4">
            <w:pPr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 </w:t>
            </w:r>
            <w:r w:rsidR="00120B8E" w:rsidRPr="00C42C17">
              <w:rPr>
                <w:spacing w:val="-6"/>
                <w:lang w:val="ru-RU" w:eastAsia="ru-RU"/>
              </w:rPr>
              <w:t>-</w:t>
            </w:r>
          </w:p>
        </w:tc>
      </w:tr>
    </w:tbl>
    <w:p w:rsidR="003C3E02" w:rsidRPr="00C42C17" w:rsidRDefault="003C3E02" w:rsidP="003C3E02">
      <w:pPr>
        <w:rPr>
          <w:lang w:val="ru-RU" w:eastAsia="ru-RU"/>
        </w:rPr>
      </w:pPr>
      <w:r w:rsidRPr="00C42C17">
        <w:rPr>
          <w:lang w:val="ru-RU" w:eastAsia="ru-RU"/>
        </w:rPr>
        <w:t>5. Порядок оказания муниципальной услуги</w:t>
      </w:r>
    </w:p>
    <w:p w:rsidR="003C3E02" w:rsidRPr="00C42C17" w:rsidRDefault="003C3E02" w:rsidP="002A24F8">
      <w:pPr>
        <w:rPr>
          <w:lang w:val="ru-RU" w:eastAsia="ru-RU"/>
        </w:rPr>
      </w:pPr>
      <w:r w:rsidRPr="00C42C17">
        <w:rPr>
          <w:lang w:val="ru-RU" w:eastAsia="ru-RU"/>
        </w:rPr>
        <w:t>5.1. Нормативные правовые акты, регулирующие порядок оказания муниципальной услуги</w:t>
      </w:r>
    </w:p>
    <w:p w:rsidR="003C3E02" w:rsidRPr="00C42C17" w:rsidRDefault="003C3E02" w:rsidP="001C43B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C42C17">
        <w:rPr>
          <w:lang w:val="ru-RU"/>
        </w:rPr>
        <w:t>Федеральный Закон от 29.12.1994 № 78-ФЗ «О библиотечном деле»;</w:t>
      </w:r>
    </w:p>
    <w:p w:rsidR="003C3E02" w:rsidRPr="00C42C17" w:rsidRDefault="003C3E02" w:rsidP="003C3E02">
      <w:pPr>
        <w:pStyle w:val="10"/>
        <w:numPr>
          <w:ilvl w:val="0"/>
          <w:numId w:val="1"/>
        </w:numPr>
        <w:tabs>
          <w:tab w:val="left" w:pos="108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2C17">
        <w:rPr>
          <w:rFonts w:ascii="Times New Roman" w:hAnsi="Times New Roman" w:cs="Times New Roman"/>
          <w:sz w:val="24"/>
          <w:szCs w:val="24"/>
        </w:rPr>
        <w:t>Устав муниципального бюджетного учреждения культуры «</w:t>
      </w:r>
      <w:proofErr w:type="spellStart"/>
      <w:r w:rsidRPr="00C42C17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C42C17">
        <w:rPr>
          <w:rFonts w:ascii="Times New Roman" w:hAnsi="Times New Roman" w:cs="Times New Roman"/>
          <w:sz w:val="24"/>
          <w:szCs w:val="24"/>
        </w:rPr>
        <w:t xml:space="preserve"> библиотека</w:t>
      </w:r>
      <w:r w:rsidR="00C42C17" w:rsidRPr="00C42C17">
        <w:rPr>
          <w:rFonts w:ascii="Times New Roman" w:hAnsi="Times New Roman" w:cs="Times New Roman"/>
          <w:sz w:val="24"/>
          <w:szCs w:val="24"/>
          <w:lang w:eastAsia="ru-RU"/>
        </w:rPr>
        <w:t xml:space="preserve"> имени члена Союза писателей России, Почетного гражданина Енисейского района  Алексея Марковича Бондаренко</w:t>
      </w:r>
      <w:r w:rsidRPr="00C42C17">
        <w:rPr>
          <w:rFonts w:ascii="Times New Roman" w:hAnsi="Times New Roman" w:cs="Times New Roman"/>
          <w:sz w:val="24"/>
          <w:szCs w:val="24"/>
        </w:rPr>
        <w:t>»;</w:t>
      </w:r>
    </w:p>
    <w:p w:rsidR="003C3E02" w:rsidRPr="00C42C17" w:rsidRDefault="003C3E02" w:rsidP="003C3E02">
      <w:pPr>
        <w:numPr>
          <w:ilvl w:val="0"/>
          <w:numId w:val="1"/>
        </w:numPr>
        <w:ind w:left="720" w:firstLine="0"/>
        <w:rPr>
          <w:lang w:val="ru-RU" w:eastAsia="ru-RU"/>
        </w:rPr>
      </w:pPr>
      <w:r w:rsidRPr="00C42C17">
        <w:rPr>
          <w:lang w:val="ru-RU" w:eastAsia="ru-RU"/>
        </w:rPr>
        <w:t>Постановление админис</w:t>
      </w:r>
      <w:r w:rsidR="00C42C17">
        <w:rPr>
          <w:lang w:val="ru-RU" w:eastAsia="ru-RU"/>
        </w:rPr>
        <w:t>трации Енисейского района от 06.03.2018 г. № 197</w:t>
      </w:r>
      <w:r w:rsidRPr="00C42C17">
        <w:rPr>
          <w:lang w:val="ru-RU" w:eastAsia="ru-RU"/>
        </w:rPr>
        <w:t>-п «Об утверждении порядка формирования муниципального задания в отношении муниципальных учреждений района и финансового обеспечения вып</w:t>
      </w:r>
      <w:r w:rsidR="002A24F8" w:rsidRPr="00C42C17">
        <w:rPr>
          <w:lang w:val="ru-RU" w:eastAsia="ru-RU"/>
        </w:rPr>
        <w:t>олнения муниципального задания»</w:t>
      </w:r>
    </w:p>
    <w:p w:rsidR="003C3E02" w:rsidRPr="00AB38D2" w:rsidRDefault="003C3E02" w:rsidP="003C3E02">
      <w:pPr>
        <w:ind w:left="720"/>
        <w:rPr>
          <w:sz w:val="26"/>
          <w:szCs w:val="26"/>
          <w:lang w:val="ru-RU" w:eastAsia="ru-RU"/>
        </w:rPr>
      </w:pPr>
    </w:p>
    <w:p w:rsidR="003C3E02" w:rsidRPr="002A24F8" w:rsidRDefault="003C3E02" w:rsidP="003C3E02">
      <w:pPr>
        <w:rPr>
          <w:lang w:val="ru-RU"/>
        </w:rPr>
      </w:pPr>
      <w:r w:rsidRPr="00AB38D2">
        <w:rPr>
          <w:sz w:val="26"/>
          <w:szCs w:val="26"/>
          <w:lang w:val="ru-RU" w:eastAsia="ru-RU"/>
        </w:rPr>
        <w:t xml:space="preserve">5.2. </w:t>
      </w:r>
      <w:r w:rsidRPr="002A24F8">
        <w:rPr>
          <w:lang w:val="ru-RU" w:eastAsia="ru-RU"/>
        </w:rPr>
        <w:t>Порядок информирования потенциальных потребителей муниципальной услуги: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37"/>
        <w:gridCol w:w="5055"/>
        <w:gridCol w:w="6470"/>
      </w:tblGrid>
      <w:tr w:rsidR="003C3E02" w:rsidRPr="002A24F8" w:rsidTr="009A7DA5">
        <w:trPr>
          <w:cantSplit/>
          <w:trHeight w:val="37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E02" w:rsidRPr="002A24F8" w:rsidRDefault="003C3E02" w:rsidP="009A7D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Способ     </w:t>
            </w:r>
            <w:r w:rsidRPr="002A24F8">
              <w:rPr>
                <w:rFonts w:ascii="Times New Roman" w:hAnsi="Times New Roman" w:cs="Times New Roman"/>
                <w:sz w:val="24"/>
                <w:szCs w:val="24"/>
              </w:rPr>
              <w:br/>
              <w:t>информирования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E02" w:rsidRPr="002A24F8" w:rsidRDefault="003C3E02" w:rsidP="009A7D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размещаемой   </w:t>
            </w:r>
            <w:r w:rsidRPr="002A24F8">
              <w:rPr>
                <w:rFonts w:ascii="Times New Roman" w:hAnsi="Times New Roman" w:cs="Times New Roman"/>
                <w:sz w:val="24"/>
                <w:szCs w:val="24"/>
              </w:rPr>
              <w:br/>
              <w:t>(доводимой) информации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E02" w:rsidRPr="002A24F8" w:rsidRDefault="003C3E02" w:rsidP="009A7D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3C3E02" w:rsidRPr="002A24F8" w:rsidTr="009A7DA5">
        <w:trPr>
          <w:cantSplit/>
          <w:trHeight w:val="24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02" w:rsidRPr="002A24F8" w:rsidRDefault="003C3E02" w:rsidP="009A7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СМИ: телевидение, радио (новостная строка,  видео, статьи, интервью, объявления, фото, информация в сети интернет, информация в печатной форме).          </w:t>
            </w:r>
            <w:proofErr w:type="gramEnd"/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02" w:rsidRPr="002A24F8" w:rsidRDefault="003C3E02" w:rsidP="009A7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Режим  работы учреждения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02" w:rsidRPr="002A24F8" w:rsidRDefault="003C3E02" w:rsidP="009A7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информации </w:t>
            </w:r>
          </w:p>
        </w:tc>
      </w:tr>
      <w:tr w:rsidR="003C3E02" w:rsidRPr="00C42C17" w:rsidTr="009A7DA5">
        <w:trPr>
          <w:cantSplit/>
          <w:trHeight w:val="24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02" w:rsidRPr="002A24F8" w:rsidRDefault="003C3E02" w:rsidP="009A7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2. Реклама          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02" w:rsidRPr="002A24F8" w:rsidRDefault="003C3E02" w:rsidP="009A7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Афиши, буклеты, пригласительные билеты, информационные стенды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02" w:rsidRPr="002A24F8" w:rsidRDefault="003C3E02" w:rsidP="009A7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При наличии информации, но не позднее 7 дней до начала мероприятия</w:t>
            </w:r>
          </w:p>
        </w:tc>
      </w:tr>
    </w:tbl>
    <w:p w:rsidR="00D12608" w:rsidRPr="002A24F8" w:rsidRDefault="00D12608" w:rsidP="002A24F8">
      <w:pPr>
        <w:jc w:val="center"/>
        <w:rPr>
          <w:lang w:val="ru-RU"/>
        </w:rPr>
      </w:pPr>
      <w:r w:rsidRPr="002A24F8">
        <w:rPr>
          <w:lang w:val="ru-RU"/>
        </w:rPr>
        <w:br w:type="page"/>
      </w:r>
      <w:r w:rsidRPr="00A83A07">
        <w:rPr>
          <w:b/>
          <w:sz w:val="28"/>
          <w:szCs w:val="28"/>
          <w:lang w:val="ru-RU"/>
        </w:rPr>
        <w:lastRenderedPageBreak/>
        <w:t xml:space="preserve">Часть 2. Сведения о </w:t>
      </w:r>
      <w:proofErr w:type="gramStart"/>
      <w:r w:rsidRPr="00A83A07">
        <w:rPr>
          <w:b/>
          <w:sz w:val="28"/>
          <w:szCs w:val="28"/>
          <w:lang w:val="ru-RU"/>
        </w:rPr>
        <w:t>выполняемых</w:t>
      </w:r>
      <w:proofErr w:type="gramEnd"/>
      <w:r w:rsidRPr="00A83A07">
        <w:rPr>
          <w:b/>
          <w:sz w:val="28"/>
          <w:szCs w:val="28"/>
          <w:lang w:val="ru-RU"/>
        </w:rPr>
        <w:t xml:space="preserve"> работах</w:t>
      </w:r>
      <w:r w:rsidRPr="00A83A07">
        <w:rPr>
          <w:b/>
          <w:sz w:val="28"/>
          <w:szCs w:val="28"/>
          <w:vertAlign w:val="superscript"/>
          <w:lang w:val="ru-RU"/>
        </w:rPr>
        <w:t>3</w:t>
      </w:r>
    </w:p>
    <w:p w:rsidR="00D12608" w:rsidRPr="00084890" w:rsidRDefault="00A83A07" w:rsidP="00084890">
      <w:pPr>
        <w:jc w:val="center"/>
        <w:rPr>
          <w:sz w:val="28"/>
          <w:szCs w:val="28"/>
          <w:u w:val="single"/>
          <w:lang w:val="ru-RU"/>
        </w:rPr>
      </w:pPr>
      <w:r w:rsidRPr="00361A1F">
        <w:rPr>
          <w:sz w:val="28"/>
          <w:szCs w:val="28"/>
          <w:u w:val="single"/>
          <w:lang w:val="ru-RU" w:eastAsia="ru-RU"/>
        </w:rPr>
        <w:t>Раздел 1</w:t>
      </w:r>
    </w:p>
    <w:tbl>
      <w:tblPr>
        <w:tblW w:w="14616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835"/>
        <w:gridCol w:w="1418"/>
      </w:tblGrid>
      <w:tr w:rsidR="00D12608" w:rsidRPr="00C23191" w:rsidTr="00A15EB4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084890" w:rsidRDefault="00D12608" w:rsidP="00A15EB4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A83A07" w:rsidRDefault="00D806A6" w:rsidP="000F25B0">
            <w:pPr>
              <w:rPr>
                <w:b/>
                <w:lang w:val="ru-RU" w:eastAsia="ru-RU"/>
              </w:rPr>
            </w:pPr>
            <w:r w:rsidRPr="00A83A07">
              <w:rPr>
                <w:b/>
                <w:lang w:val="ru-RU" w:eastAsia="ru-RU"/>
              </w:rPr>
              <w:t xml:space="preserve">Формирование, учет, изучение, обеспечение физического сохранения и </w:t>
            </w:r>
            <w:r w:rsidR="000F25B0">
              <w:rPr>
                <w:b/>
                <w:lang w:val="ru-RU" w:eastAsia="ru-RU"/>
              </w:rPr>
              <w:t xml:space="preserve">безопасности фондов библиотек, </w:t>
            </w:r>
            <w:r w:rsidR="00356368" w:rsidRPr="00A83A07">
              <w:rPr>
                <w:b/>
                <w:lang w:val="ru-RU" w:eastAsia="ru-RU"/>
              </w:rPr>
              <w:t xml:space="preserve">включая оцифровку фондов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2608" w:rsidRPr="00A320AD" w:rsidRDefault="00084890" w:rsidP="00A15EB4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57</w:t>
            </w:r>
          </w:p>
        </w:tc>
      </w:tr>
      <w:tr w:rsidR="00D12608" w:rsidRPr="00C23191" w:rsidTr="00A15EB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084890" w:rsidRDefault="00D12608" w:rsidP="00A15EB4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276EFA" w:rsidTr="00A15EB4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608" w:rsidRPr="00084890" w:rsidRDefault="00D12608" w:rsidP="00A15EB4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608" w:rsidRPr="00AB38D2" w:rsidRDefault="00356368" w:rsidP="009E1F42">
            <w:pPr>
              <w:rPr>
                <w:b/>
                <w:lang w:val="ru-RU" w:eastAsia="ru-RU"/>
              </w:rPr>
            </w:pPr>
            <w:r w:rsidRPr="00AB38D2">
              <w:rPr>
                <w:b/>
                <w:lang w:val="ru-RU" w:eastAsia="ru-RU"/>
              </w:rPr>
              <w:t xml:space="preserve">в интересах общества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jc w:val="right"/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276EFA" w:rsidTr="00A15EB4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084890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C42C17" w:rsidTr="00A15EB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084890" w:rsidRDefault="00D12608" w:rsidP="00A15EB4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>3. Показатели, характеризующие объем и (или) качество работы:</w:t>
            </w:r>
            <w:r w:rsidR="008A54D6" w:rsidRPr="00084890">
              <w:rPr>
                <w:lang w:val="ru-RU" w:eastAsia="ru-RU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C23191" w:rsidTr="00A15EB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084890" w:rsidRDefault="00D12608" w:rsidP="00A15EB4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 xml:space="preserve">3.1. </w:t>
            </w:r>
            <w:r w:rsidRPr="00084890">
              <w:rPr>
                <w:b/>
                <w:lang w:val="ru-RU" w:eastAsia="ru-RU"/>
              </w:rPr>
              <w:t>Показатели, характеризующие качество работы</w:t>
            </w:r>
            <w:proofErr w:type="gramStart"/>
            <w:r w:rsidRPr="00084890">
              <w:rPr>
                <w:b/>
                <w:vertAlign w:val="superscript"/>
                <w:lang w:val="ru-RU" w:eastAsia="ru-RU"/>
              </w:rPr>
              <w:t>4</w:t>
            </w:r>
            <w:proofErr w:type="gramEnd"/>
            <w:r w:rsidRPr="00084890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</w:tbl>
    <w:p w:rsidR="00D12608" w:rsidRDefault="00D12608" w:rsidP="00D12608">
      <w:pPr>
        <w:rPr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385"/>
        <w:gridCol w:w="1450"/>
        <w:gridCol w:w="1101"/>
        <w:gridCol w:w="851"/>
        <w:gridCol w:w="1276"/>
        <w:gridCol w:w="1134"/>
        <w:gridCol w:w="1134"/>
      </w:tblGrid>
      <w:tr w:rsidR="00D12608" w:rsidRPr="008C7B77" w:rsidTr="00A15EB4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 качества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качества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работы</w:t>
            </w:r>
          </w:p>
        </w:tc>
      </w:tr>
      <w:tr w:rsidR="00D12608" w:rsidRPr="00C42C17" w:rsidTr="0081079F">
        <w:tc>
          <w:tcPr>
            <w:tcW w:w="1162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2608" w:rsidRPr="008C7B77" w:rsidRDefault="00E0351D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2020</w:t>
            </w:r>
            <w:r w:rsidR="00D1260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2608" w:rsidRPr="008C7B77" w:rsidRDefault="00E0351D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2021</w:t>
            </w:r>
            <w:r w:rsidR="00D1260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2608" w:rsidRPr="008C7B77" w:rsidRDefault="00E0351D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2022</w:t>
            </w:r>
            <w:r w:rsidR="00D1260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D12608" w:rsidRPr="008C7B77" w:rsidTr="0081079F">
        <w:tc>
          <w:tcPr>
            <w:tcW w:w="1162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D12608" w:rsidRPr="008C7B77" w:rsidTr="0081079F">
        <w:tc>
          <w:tcPr>
            <w:tcW w:w="1162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101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D12608" w:rsidRPr="00084890" w:rsidTr="0081079F">
        <w:tc>
          <w:tcPr>
            <w:tcW w:w="1162" w:type="dxa"/>
            <w:shd w:val="clear" w:color="auto" w:fill="auto"/>
          </w:tcPr>
          <w:p w:rsidR="00D12608" w:rsidRPr="002A24F8" w:rsidRDefault="002A24F8" w:rsidP="00A15EB4">
            <w:pPr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Р.04.1.0032.</w:t>
            </w:r>
            <w:r w:rsidR="00084890">
              <w:rPr>
                <w:b/>
                <w:spacing w:val="-6"/>
                <w:sz w:val="20"/>
                <w:szCs w:val="20"/>
                <w:lang w:val="ru-RU"/>
              </w:rPr>
              <w:t>0001.001</w:t>
            </w:r>
          </w:p>
        </w:tc>
        <w:tc>
          <w:tcPr>
            <w:tcW w:w="1310" w:type="dxa"/>
            <w:shd w:val="clear" w:color="auto" w:fill="auto"/>
          </w:tcPr>
          <w:p w:rsidR="00D12608" w:rsidRPr="008C7B77" w:rsidRDefault="00D12608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D12608" w:rsidRPr="008C7B77" w:rsidRDefault="00D12608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D12608" w:rsidRPr="008C7B77" w:rsidRDefault="00D12608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D12608" w:rsidRPr="008C7B77" w:rsidRDefault="00D12608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D12608" w:rsidRPr="008C7B77" w:rsidRDefault="00D12608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D12608" w:rsidRPr="008C7B77" w:rsidRDefault="00070F4C" w:rsidP="00A15EB4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динамика объема библиотечного фонда муниципальной библиотеки</w:t>
            </w:r>
          </w:p>
        </w:tc>
        <w:tc>
          <w:tcPr>
            <w:tcW w:w="1101" w:type="dxa"/>
            <w:shd w:val="clear" w:color="auto" w:fill="auto"/>
          </w:tcPr>
          <w:p w:rsidR="00D12608" w:rsidRPr="008C7B77" w:rsidRDefault="00084890" w:rsidP="00A15EB4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D12608" w:rsidRPr="008C7B77" w:rsidRDefault="00084890" w:rsidP="0095619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9A2DDD" w:rsidRPr="00070F4C" w:rsidRDefault="00070F4C" w:rsidP="004E1E8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70F4C"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12608" w:rsidRPr="00070F4C" w:rsidRDefault="00070F4C" w:rsidP="004E1E8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70F4C"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12608" w:rsidRPr="00070F4C" w:rsidRDefault="00070F4C" w:rsidP="004E1E8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70F4C"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</w:tbl>
    <w:p w:rsidR="00084890" w:rsidRDefault="00084890" w:rsidP="00D12608">
      <w:pPr>
        <w:rPr>
          <w:lang w:val="ru-RU"/>
        </w:rPr>
      </w:pPr>
    </w:p>
    <w:p w:rsidR="00D12608" w:rsidRPr="00084890" w:rsidRDefault="00D12608" w:rsidP="00D12608">
      <w:pPr>
        <w:rPr>
          <w:vertAlign w:val="superscript"/>
          <w:lang w:val="ru-RU"/>
        </w:rPr>
      </w:pPr>
      <w:r w:rsidRPr="00084890">
        <w:t xml:space="preserve">3.2. </w:t>
      </w:r>
      <w:proofErr w:type="spellStart"/>
      <w:r w:rsidRPr="00084890">
        <w:rPr>
          <w:b/>
        </w:rPr>
        <w:t>Показатели</w:t>
      </w:r>
      <w:proofErr w:type="spellEnd"/>
      <w:r w:rsidRPr="00084890">
        <w:rPr>
          <w:b/>
        </w:rPr>
        <w:t xml:space="preserve">, </w:t>
      </w:r>
      <w:proofErr w:type="spellStart"/>
      <w:r w:rsidRPr="00084890">
        <w:rPr>
          <w:b/>
        </w:rPr>
        <w:t>характеризующие</w:t>
      </w:r>
      <w:proofErr w:type="spellEnd"/>
      <w:r w:rsidRPr="00084890">
        <w:rPr>
          <w:b/>
        </w:rPr>
        <w:t xml:space="preserve"> </w:t>
      </w:r>
      <w:proofErr w:type="spellStart"/>
      <w:r w:rsidRPr="00084890">
        <w:rPr>
          <w:b/>
        </w:rPr>
        <w:t>объем</w:t>
      </w:r>
      <w:proofErr w:type="spellEnd"/>
      <w:r w:rsidRPr="00084890">
        <w:rPr>
          <w:b/>
        </w:rPr>
        <w:t xml:space="preserve"> </w:t>
      </w:r>
      <w:proofErr w:type="spellStart"/>
      <w:r w:rsidRPr="00084890">
        <w:rPr>
          <w:b/>
        </w:rPr>
        <w:t>работы</w:t>
      </w:r>
      <w:proofErr w:type="spellEnd"/>
      <w:r w:rsidRPr="00084890">
        <w:rPr>
          <w:b/>
        </w:rPr>
        <w:t>:</w:t>
      </w:r>
    </w:p>
    <w:p w:rsidR="00D12608" w:rsidRPr="00691F29" w:rsidRDefault="00D12608" w:rsidP="00D12608">
      <w:pPr>
        <w:rPr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"/>
        <w:gridCol w:w="2133"/>
        <w:gridCol w:w="1213"/>
        <w:gridCol w:w="1213"/>
        <w:gridCol w:w="701"/>
        <w:gridCol w:w="512"/>
        <w:gridCol w:w="764"/>
        <w:gridCol w:w="449"/>
        <w:gridCol w:w="1213"/>
        <w:gridCol w:w="1163"/>
        <w:gridCol w:w="1002"/>
        <w:gridCol w:w="639"/>
        <w:gridCol w:w="836"/>
        <w:gridCol w:w="935"/>
        <w:gridCol w:w="116"/>
        <w:gridCol w:w="902"/>
        <w:gridCol w:w="825"/>
        <w:gridCol w:w="77"/>
      </w:tblGrid>
      <w:tr w:rsidR="00D12608" w:rsidRPr="006C798A" w:rsidTr="005D542F">
        <w:trPr>
          <w:trHeight w:val="70"/>
        </w:trPr>
        <w:tc>
          <w:tcPr>
            <w:tcW w:w="2226" w:type="dxa"/>
            <w:gridSpan w:val="2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639" w:type="dxa"/>
            <w:gridSpan w:val="4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26" w:type="dxa"/>
            <w:gridSpan w:val="3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условия (формы) выполнения</w:t>
            </w:r>
          </w:p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работы (по справочникам)</w:t>
            </w:r>
          </w:p>
        </w:tc>
        <w:tc>
          <w:tcPr>
            <w:tcW w:w="3640" w:type="dxa"/>
            <w:gridSpan w:val="4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 объема работы</w:t>
            </w:r>
          </w:p>
        </w:tc>
        <w:tc>
          <w:tcPr>
            <w:tcW w:w="2855" w:type="dxa"/>
            <w:gridSpan w:val="5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Значение показателя объема работы</w:t>
            </w:r>
          </w:p>
        </w:tc>
      </w:tr>
      <w:tr w:rsidR="00D12608" w:rsidRPr="00C42C17" w:rsidTr="005D542F">
        <w:trPr>
          <w:trHeight w:val="207"/>
        </w:trPr>
        <w:tc>
          <w:tcPr>
            <w:tcW w:w="2226" w:type="dxa"/>
            <w:gridSpan w:val="2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3639" w:type="dxa"/>
            <w:gridSpan w:val="4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2426" w:type="dxa"/>
            <w:gridSpan w:val="3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163" w:type="dxa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наименование показателя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36" w:type="dxa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описание работы</w:t>
            </w:r>
          </w:p>
        </w:tc>
        <w:tc>
          <w:tcPr>
            <w:tcW w:w="1051" w:type="dxa"/>
            <w:gridSpan w:val="2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A00DEB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A00DEB">
              <w:rPr>
                <w:spacing w:val="-6"/>
                <w:sz w:val="18"/>
                <w:szCs w:val="18"/>
                <w:lang w:val="ru-RU" w:eastAsia="ru-RU"/>
              </w:rPr>
              <w:t>21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A00DEB">
              <w:rPr>
                <w:spacing w:val="-6"/>
                <w:sz w:val="18"/>
                <w:szCs w:val="18"/>
                <w:lang w:val="ru-RU" w:eastAsia="ru-RU"/>
              </w:rPr>
              <w:t>22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D12608" w:rsidRPr="006C798A" w:rsidTr="005D542F">
        <w:trPr>
          <w:trHeight w:val="70"/>
        </w:trPr>
        <w:tc>
          <w:tcPr>
            <w:tcW w:w="2226" w:type="dxa"/>
            <w:gridSpan w:val="2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vertAlign w:val="superscript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gridSpan w:val="2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gridSpan w:val="2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63" w:type="dxa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02" w:type="dxa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639" w:type="dxa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36" w:type="dxa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51" w:type="dxa"/>
            <w:gridSpan w:val="2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02" w:type="dxa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</w:tr>
      <w:tr w:rsidR="00070F4C" w:rsidRPr="006C798A" w:rsidTr="005D542F">
        <w:trPr>
          <w:trHeight w:val="70"/>
        </w:trPr>
        <w:tc>
          <w:tcPr>
            <w:tcW w:w="2226" w:type="dxa"/>
            <w:gridSpan w:val="2"/>
            <w:shd w:val="clear" w:color="auto" w:fill="auto"/>
          </w:tcPr>
          <w:p w:rsidR="00070F4C" w:rsidRDefault="00070F4C" w:rsidP="00A15EB4">
            <w:pPr>
              <w:jc w:val="center"/>
              <w:rPr>
                <w:vertAlign w:val="superscript"/>
                <w:lang w:val="ru-RU"/>
              </w:rPr>
            </w:pPr>
          </w:p>
          <w:p w:rsidR="00070F4C" w:rsidRDefault="00070F4C" w:rsidP="00A15EB4">
            <w:pPr>
              <w:jc w:val="center"/>
              <w:rPr>
                <w:vertAlign w:val="superscript"/>
                <w:lang w:val="ru-RU"/>
              </w:rPr>
            </w:pPr>
          </w:p>
          <w:p w:rsidR="00070F4C" w:rsidRPr="006C798A" w:rsidRDefault="00070F4C" w:rsidP="00A15EB4">
            <w:pPr>
              <w:jc w:val="center"/>
              <w:rPr>
                <w:vertAlign w:val="superscript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070F4C" w:rsidRPr="006C798A" w:rsidRDefault="00070F4C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070F4C" w:rsidRPr="006C798A" w:rsidRDefault="00070F4C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</w:tc>
        <w:tc>
          <w:tcPr>
            <w:tcW w:w="1213" w:type="dxa"/>
            <w:gridSpan w:val="2"/>
            <w:shd w:val="clear" w:color="auto" w:fill="auto"/>
          </w:tcPr>
          <w:p w:rsidR="00070F4C" w:rsidRPr="006C798A" w:rsidRDefault="00070F4C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</w:tc>
        <w:tc>
          <w:tcPr>
            <w:tcW w:w="1213" w:type="dxa"/>
            <w:gridSpan w:val="2"/>
            <w:shd w:val="clear" w:color="auto" w:fill="auto"/>
          </w:tcPr>
          <w:p w:rsidR="00070F4C" w:rsidRPr="006C798A" w:rsidRDefault="00070F4C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070F4C" w:rsidRPr="006C798A" w:rsidRDefault="00070F4C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070F4C" w:rsidRPr="006C798A" w:rsidRDefault="00070F4C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02" w:type="dxa"/>
            <w:shd w:val="clear" w:color="auto" w:fill="auto"/>
          </w:tcPr>
          <w:p w:rsidR="00070F4C" w:rsidRPr="006C798A" w:rsidRDefault="00070F4C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639" w:type="dxa"/>
            <w:shd w:val="clear" w:color="auto" w:fill="auto"/>
          </w:tcPr>
          <w:p w:rsidR="00070F4C" w:rsidRPr="006C798A" w:rsidRDefault="00070F4C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70F4C" w:rsidRPr="006C798A" w:rsidRDefault="00070F4C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070F4C" w:rsidRPr="006C798A" w:rsidRDefault="00070F4C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02" w:type="dxa"/>
            <w:shd w:val="clear" w:color="auto" w:fill="auto"/>
          </w:tcPr>
          <w:p w:rsidR="00070F4C" w:rsidRPr="006C798A" w:rsidRDefault="00070F4C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070F4C" w:rsidRPr="006C798A" w:rsidRDefault="00070F4C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</w:tr>
      <w:tr w:rsidR="00D12608" w:rsidRPr="004A4D02" w:rsidTr="005D542F">
        <w:tc>
          <w:tcPr>
            <w:tcW w:w="2226" w:type="dxa"/>
            <w:gridSpan w:val="2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213" w:type="dxa"/>
            <w:gridSpan w:val="2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213" w:type="dxa"/>
            <w:gridSpan w:val="2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002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639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836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902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</w:tr>
      <w:tr w:rsidR="00CC6939" w:rsidRPr="004A4D02" w:rsidTr="005D542F">
        <w:tc>
          <w:tcPr>
            <w:tcW w:w="2226" w:type="dxa"/>
            <w:gridSpan w:val="2"/>
            <w:shd w:val="clear" w:color="auto" w:fill="auto"/>
          </w:tcPr>
          <w:p w:rsidR="00CC6939" w:rsidRPr="008C7B77" w:rsidRDefault="00084890" w:rsidP="00F20A21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Р.04.1.0032.0001.001</w:t>
            </w:r>
          </w:p>
        </w:tc>
        <w:tc>
          <w:tcPr>
            <w:tcW w:w="1213" w:type="dxa"/>
            <w:shd w:val="clear" w:color="auto" w:fill="auto"/>
          </w:tcPr>
          <w:p w:rsidR="00CC6939" w:rsidRPr="008C7B77" w:rsidRDefault="00CC6939" w:rsidP="00F20A21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CC6939" w:rsidRPr="004A4D02" w:rsidRDefault="00CC6939" w:rsidP="00A15E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13" w:type="dxa"/>
            <w:gridSpan w:val="2"/>
            <w:shd w:val="clear" w:color="auto" w:fill="auto"/>
          </w:tcPr>
          <w:p w:rsidR="00CC6939" w:rsidRPr="004A4D02" w:rsidRDefault="00CC6939" w:rsidP="00A15E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13" w:type="dxa"/>
            <w:gridSpan w:val="2"/>
            <w:shd w:val="clear" w:color="auto" w:fill="auto"/>
          </w:tcPr>
          <w:p w:rsidR="00CC6939" w:rsidRPr="008C7B77" w:rsidRDefault="00CC6939" w:rsidP="003C37F5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CC6939" w:rsidRPr="004A4D02" w:rsidRDefault="00CC6939" w:rsidP="00A15E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:rsidR="00CC6939" w:rsidRPr="004C07C9" w:rsidRDefault="00CC6939" w:rsidP="00F20A21">
            <w:pPr>
              <w:rPr>
                <w:spacing w:val="-6"/>
                <w:sz w:val="20"/>
                <w:szCs w:val="20"/>
                <w:lang w:val="ru-RU"/>
              </w:rPr>
            </w:pPr>
            <w:r w:rsidRPr="004C07C9">
              <w:rPr>
                <w:spacing w:val="-6"/>
                <w:sz w:val="20"/>
                <w:szCs w:val="20"/>
                <w:lang w:val="ru-RU"/>
              </w:rPr>
              <w:t>кол-во документов</w:t>
            </w:r>
          </w:p>
        </w:tc>
        <w:tc>
          <w:tcPr>
            <w:tcW w:w="1002" w:type="dxa"/>
            <w:shd w:val="clear" w:color="auto" w:fill="auto"/>
          </w:tcPr>
          <w:p w:rsidR="00CC6939" w:rsidRPr="004C07C9" w:rsidRDefault="00CC6939" w:rsidP="00F20A21">
            <w:pPr>
              <w:rPr>
                <w:spacing w:val="-6"/>
                <w:sz w:val="20"/>
                <w:szCs w:val="20"/>
                <w:lang w:val="ru-RU"/>
              </w:rPr>
            </w:pPr>
            <w:r w:rsidRPr="004C07C9">
              <w:rPr>
                <w:spacing w:val="-6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639" w:type="dxa"/>
            <w:shd w:val="clear" w:color="auto" w:fill="auto"/>
          </w:tcPr>
          <w:p w:rsidR="00CC6939" w:rsidRPr="004C07C9" w:rsidRDefault="00CC6939" w:rsidP="00F20A21">
            <w:pPr>
              <w:rPr>
                <w:spacing w:val="-6"/>
                <w:sz w:val="20"/>
                <w:szCs w:val="20"/>
                <w:lang w:val="ru-RU"/>
              </w:rPr>
            </w:pPr>
            <w:r w:rsidRPr="004C07C9">
              <w:rPr>
                <w:spacing w:val="-6"/>
                <w:sz w:val="20"/>
                <w:szCs w:val="20"/>
                <w:lang w:val="ru-RU"/>
              </w:rPr>
              <w:t>642</w:t>
            </w:r>
          </w:p>
        </w:tc>
        <w:tc>
          <w:tcPr>
            <w:tcW w:w="836" w:type="dxa"/>
            <w:shd w:val="clear" w:color="auto" w:fill="auto"/>
          </w:tcPr>
          <w:p w:rsidR="00CC6939" w:rsidRPr="004C07C9" w:rsidRDefault="00CC6939" w:rsidP="00A15E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CC6939" w:rsidRPr="00070F4C" w:rsidRDefault="001758C1" w:rsidP="00F20A2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70F4C">
              <w:rPr>
                <w:spacing w:val="-6"/>
                <w:sz w:val="20"/>
                <w:szCs w:val="20"/>
                <w:lang w:val="ru-RU"/>
              </w:rPr>
              <w:t>218424</w:t>
            </w:r>
          </w:p>
        </w:tc>
        <w:tc>
          <w:tcPr>
            <w:tcW w:w="902" w:type="dxa"/>
            <w:shd w:val="clear" w:color="auto" w:fill="auto"/>
          </w:tcPr>
          <w:p w:rsidR="00CC6939" w:rsidRPr="00070F4C" w:rsidRDefault="001758C1" w:rsidP="00F20A2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70F4C">
              <w:rPr>
                <w:spacing w:val="-6"/>
                <w:sz w:val="20"/>
                <w:szCs w:val="20"/>
                <w:lang w:val="ru-RU"/>
              </w:rPr>
              <w:t>218424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CC6939" w:rsidRPr="00070F4C" w:rsidRDefault="001758C1" w:rsidP="00F20A2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70F4C">
              <w:rPr>
                <w:spacing w:val="-6"/>
                <w:sz w:val="20"/>
                <w:szCs w:val="20"/>
                <w:lang w:val="ru-RU"/>
              </w:rPr>
              <w:t>218424</w:t>
            </w:r>
          </w:p>
        </w:tc>
      </w:tr>
      <w:tr w:rsidR="00CC6939" w:rsidRPr="00A15EB4" w:rsidTr="00A83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77" w:type="dxa"/>
          <w:trHeight w:val="86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07" w:rsidRPr="00A83A07" w:rsidRDefault="00A83A07" w:rsidP="00AB38D2">
            <w:pPr>
              <w:rPr>
                <w:b/>
                <w:spacing w:val="-6"/>
                <w:sz w:val="28"/>
                <w:szCs w:val="28"/>
                <w:lang w:val="ru-RU"/>
              </w:rPr>
            </w:pPr>
          </w:p>
          <w:p w:rsidR="00070F4C" w:rsidRDefault="00070F4C" w:rsidP="008D514C">
            <w:pPr>
              <w:jc w:val="center"/>
              <w:rPr>
                <w:b/>
                <w:sz w:val="28"/>
                <w:szCs w:val="28"/>
                <w:u w:val="single"/>
                <w:lang w:val="ru-RU" w:eastAsia="ru-RU"/>
              </w:rPr>
            </w:pPr>
          </w:p>
          <w:p w:rsidR="00A83A07" w:rsidRPr="00A83A07" w:rsidRDefault="00A83A07" w:rsidP="008D514C">
            <w:pPr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 w:rsidRPr="00A83A07">
              <w:rPr>
                <w:b/>
                <w:sz w:val="28"/>
                <w:szCs w:val="28"/>
                <w:u w:val="single"/>
                <w:lang w:val="ru-RU" w:eastAsia="ru-RU"/>
              </w:rPr>
              <w:t>Раздел 2</w:t>
            </w:r>
          </w:p>
          <w:p w:rsidR="00A83A07" w:rsidRDefault="00A83A07" w:rsidP="00A15EB4">
            <w:pPr>
              <w:jc w:val="center"/>
              <w:rPr>
                <w:spacing w:val="-6"/>
                <w:sz w:val="28"/>
                <w:szCs w:val="28"/>
                <w:lang w:val="ru-RU"/>
              </w:rPr>
            </w:pPr>
          </w:p>
          <w:p w:rsidR="00A83A07" w:rsidRPr="00AB38D2" w:rsidRDefault="00A83A07" w:rsidP="00A15EB4">
            <w:pPr>
              <w:jc w:val="center"/>
              <w:rPr>
                <w:spacing w:val="-6"/>
                <w:sz w:val="26"/>
                <w:szCs w:val="26"/>
                <w:lang w:val="ru-RU"/>
              </w:rPr>
            </w:pPr>
          </w:p>
          <w:p w:rsidR="00CC6939" w:rsidRPr="00A15EB4" w:rsidRDefault="00CC6939" w:rsidP="00084890">
            <w:pPr>
              <w:rPr>
                <w:spacing w:val="-6"/>
                <w:sz w:val="28"/>
                <w:szCs w:val="28"/>
                <w:lang w:val="ru-RU"/>
              </w:rPr>
            </w:pPr>
            <w:r w:rsidRPr="00AB38D2">
              <w:rPr>
                <w:spacing w:val="-6"/>
                <w:sz w:val="26"/>
                <w:szCs w:val="26"/>
                <w:lang w:val="ru-RU"/>
              </w:rPr>
              <w:t>1. Наименование работы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39" w:rsidRPr="00A83A07" w:rsidRDefault="00CC6939" w:rsidP="00A15EB4">
            <w:pPr>
              <w:jc w:val="center"/>
              <w:rPr>
                <w:b/>
                <w:spacing w:val="-6"/>
                <w:lang w:val="ru-RU"/>
              </w:rPr>
            </w:pPr>
            <w:r w:rsidRPr="00A83A07">
              <w:rPr>
                <w:b/>
                <w:spacing w:val="-6"/>
                <w:lang w:val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39" w:rsidRPr="00AB38D2" w:rsidRDefault="00CC6939" w:rsidP="00A15EB4">
            <w:pPr>
              <w:jc w:val="center"/>
              <w:rPr>
                <w:spacing w:val="-6"/>
                <w:lang w:val="ru-RU"/>
              </w:rPr>
            </w:pPr>
            <w:r w:rsidRPr="00AB38D2">
              <w:rPr>
                <w:spacing w:val="-6"/>
                <w:lang w:val="ru-RU"/>
              </w:rPr>
              <w:t>Уникальный номер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C6939" w:rsidRPr="00A83A07" w:rsidRDefault="0041599F" w:rsidP="00A15EB4">
            <w:pPr>
              <w:jc w:val="center"/>
              <w:rPr>
                <w:b/>
                <w:spacing w:val="-6"/>
                <w:sz w:val="28"/>
                <w:szCs w:val="28"/>
                <w:lang w:val="ru-RU"/>
              </w:rPr>
            </w:pPr>
            <w:r>
              <w:rPr>
                <w:b/>
                <w:spacing w:val="-6"/>
                <w:sz w:val="28"/>
                <w:szCs w:val="28"/>
                <w:lang w:val="ru-RU"/>
              </w:rPr>
              <w:t>58</w:t>
            </w:r>
          </w:p>
        </w:tc>
      </w:tr>
      <w:tr w:rsidR="00CC6939" w:rsidRPr="00A15EB4" w:rsidTr="00A83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77" w:type="dxa"/>
          <w:trHeight w:val="80"/>
        </w:trPr>
        <w:tc>
          <w:tcPr>
            <w:tcW w:w="103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39" w:rsidRPr="00AB38D2" w:rsidRDefault="00CC6939" w:rsidP="00A15EB4">
            <w:pPr>
              <w:jc w:val="center"/>
              <w:rPr>
                <w:spacing w:val="-6"/>
                <w:sz w:val="26"/>
                <w:szCs w:val="26"/>
                <w:lang w:val="ru-RU"/>
              </w:rPr>
            </w:pPr>
            <w:r w:rsidRPr="00AB38D2">
              <w:rPr>
                <w:spacing w:val="-6"/>
                <w:sz w:val="26"/>
                <w:szCs w:val="26"/>
                <w:lang w:val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39" w:rsidRPr="00AB38D2" w:rsidRDefault="00CC6939" w:rsidP="00A15EB4">
            <w:pPr>
              <w:jc w:val="center"/>
              <w:rPr>
                <w:spacing w:val="-6"/>
                <w:lang w:val="ru-RU"/>
              </w:rPr>
            </w:pPr>
            <w:r w:rsidRPr="00AB38D2">
              <w:rPr>
                <w:spacing w:val="-6"/>
                <w:lang w:val="ru-RU"/>
              </w:rPr>
              <w:t>по базовому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C6939" w:rsidRPr="00A15EB4" w:rsidRDefault="00CC6939" w:rsidP="00A15EB4">
            <w:pPr>
              <w:jc w:val="center"/>
              <w:rPr>
                <w:spacing w:val="-6"/>
                <w:sz w:val="28"/>
                <w:szCs w:val="28"/>
                <w:lang w:val="ru-RU"/>
              </w:rPr>
            </w:pPr>
          </w:p>
        </w:tc>
      </w:tr>
      <w:tr w:rsidR="00CC6939" w:rsidRPr="00A15EB4" w:rsidTr="00A83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77" w:type="dxa"/>
          <w:trHeight w:val="70"/>
        </w:trPr>
        <w:tc>
          <w:tcPr>
            <w:tcW w:w="65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9" w:rsidRPr="00AB38D2" w:rsidRDefault="00CC6939" w:rsidP="00084890">
            <w:pPr>
              <w:rPr>
                <w:spacing w:val="-6"/>
                <w:sz w:val="26"/>
                <w:szCs w:val="26"/>
                <w:lang w:val="ru-RU"/>
              </w:rPr>
            </w:pPr>
            <w:r w:rsidRPr="00AB38D2">
              <w:rPr>
                <w:spacing w:val="-6"/>
                <w:sz w:val="26"/>
                <w:szCs w:val="26"/>
                <w:lang w:val="ru-RU"/>
              </w:rPr>
              <w:t>2. Категории потребителей работы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939" w:rsidRPr="00AB38D2" w:rsidRDefault="00356368" w:rsidP="00D31546">
            <w:pPr>
              <w:jc w:val="center"/>
              <w:rPr>
                <w:b/>
                <w:spacing w:val="-6"/>
                <w:sz w:val="26"/>
                <w:szCs w:val="26"/>
                <w:lang w:val="ru-RU"/>
              </w:rPr>
            </w:pPr>
            <w:r w:rsidRPr="00AB38D2">
              <w:rPr>
                <w:b/>
                <w:spacing w:val="-6"/>
                <w:sz w:val="26"/>
                <w:szCs w:val="26"/>
                <w:lang w:val="ru-RU"/>
              </w:rPr>
              <w:t xml:space="preserve">в интересах общества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39" w:rsidRPr="00AB38D2" w:rsidRDefault="00CC6939" w:rsidP="00A15EB4">
            <w:pPr>
              <w:jc w:val="center"/>
              <w:rPr>
                <w:spacing w:val="-6"/>
                <w:lang w:val="ru-RU"/>
              </w:rPr>
            </w:pPr>
            <w:r w:rsidRPr="00AB38D2">
              <w:rPr>
                <w:spacing w:val="-6"/>
                <w:lang w:val="ru-RU"/>
              </w:rPr>
              <w:t xml:space="preserve">(отраслевому) перечню 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939" w:rsidRPr="00A15EB4" w:rsidRDefault="00CC6939" w:rsidP="00A15EB4">
            <w:pPr>
              <w:jc w:val="center"/>
              <w:rPr>
                <w:spacing w:val="-6"/>
                <w:sz w:val="28"/>
                <w:szCs w:val="28"/>
                <w:lang w:val="ru-RU"/>
              </w:rPr>
            </w:pPr>
          </w:p>
        </w:tc>
      </w:tr>
      <w:tr w:rsidR="00CC6939" w:rsidRPr="00A15EB4" w:rsidTr="005D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77" w:type="dxa"/>
          <w:trHeight w:val="70"/>
        </w:trPr>
        <w:tc>
          <w:tcPr>
            <w:tcW w:w="146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9" w:rsidRPr="00A15EB4" w:rsidRDefault="00CC6939" w:rsidP="00A15EB4">
            <w:pPr>
              <w:jc w:val="center"/>
              <w:rPr>
                <w:spacing w:val="-6"/>
                <w:sz w:val="28"/>
                <w:szCs w:val="28"/>
                <w:lang w:val="ru-RU"/>
              </w:rPr>
            </w:pPr>
          </w:p>
        </w:tc>
      </w:tr>
      <w:tr w:rsidR="00CC6939" w:rsidRPr="00C42C17" w:rsidTr="005D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77" w:type="dxa"/>
          <w:trHeight w:val="80"/>
        </w:trPr>
        <w:tc>
          <w:tcPr>
            <w:tcW w:w="10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9" w:rsidRPr="00084890" w:rsidRDefault="00CC6939" w:rsidP="00084890">
            <w:pPr>
              <w:rPr>
                <w:spacing w:val="-6"/>
                <w:lang w:val="ru-RU"/>
              </w:rPr>
            </w:pPr>
            <w:r w:rsidRPr="00084890">
              <w:rPr>
                <w:spacing w:val="-6"/>
                <w:lang w:val="ru-RU"/>
              </w:rPr>
              <w:t xml:space="preserve">3. Показатели, характеризующие объем и (или) качество работы: 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9" w:rsidRPr="00084890" w:rsidRDefault="00CC6939" w:rsidP="00A15EB4">
            <w:pPr>
              <w:jc w:val="center"/>
              <w:rPr>
                <w:spacing w:val="-6"/>
                <w:lang w:val="ru-RU"/>
              </w:rPr>
            </w:pPr>
          </w:p>
        </w:tc>
      </w:tr>
      <w:tr w:rsidR="00CC6939" w:rsidRPr="00084890" w:rsidTr="005D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77" w:type="dxa"/>
          <w:trHeight w:val="80"/>
        </w:trPr>
        <w:tc>
          <w:tcPr>
            <w:tcW w:w="10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9" w:rsidRPr="00084890" w:rsidRDefault="00CC6939" w:rsidP="00084890">
            <w:pPr>
              <w:rPr>
                <w:spacing w:val="-6"/>
                <w:lang w:val="ru-RU"/>
              </w:rPr>
            </w:pPr>
            <w:r w:rsidRPr="00084890">
              <w:rPr>
                <w:spacing w:val="-6"/>
                <w:lang w:val="ru-RU"/>
              </w:rPr>
              <w:t>3.1</w:t>
            </w:r>
            <w:r w:rsidRPr="00084890">
              <w:rPr>
                <w:b/>
                <w:spacing w:val="-6"/>
                <w:lang w:val="ru-RU"/>
              </w:rPr>
              <w:t>. Показатели, характеризующие качество работы</w:t>
            </w:r>
            <w:r w:rsidRPr="00084890">
              <w:rPr>
                <w:b/>
                <w:spacing w:val="-6"/>
                <w:vertAlign w:val="superscript"/>
                <w:lang w:val="ru-RU"/>
              </w:rPr>
              <w:t>4</w:t>
            </w:r>
            <w:r w:rsidRPr="00084890">
              <w:rPr>
                <w:b/>
                <w:spacing w:val="-6"/>
                <w:lang w:val="ru-RU"/>
              </w:rPr>
              <w:t>: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9" w:rsidRPr="00084890" w:rsidRDefault="00CC6939" w:rsidP="00A15EB4">
            <w:pPr>
              <w:jc w:val="center"/>
              <w:rPr>
                <w:spacing w:val="-6"/>
                <w:lang w:val="ru-RU"/>
              </w:rPr>
            </w:pPr>
          </w:p>
        </w:tc>
      </w:tr>
    </w:tbl>
    <w:p w:rsidR="00A15EB4" w:rsidRPr="00A15EB4" w:rsidRDefault="00A15EB4" w:rsidP="00AB38D2">
      <w:pPr>
        <w:rPr>
          <w:spacing w:val="-6"/>
          <w:sz w:val="28"/>
          <w:szCs w:val="28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A15EB4" w:rsidRPr="00276EFA" w:rsidTr="00A15EB4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Показатель, характеризующий условия (формы) выполнения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 xml:space="preserve">Значение показателя качества </w:t>
            </w:r>
            <w:r w:rsidRPr="00276EFA">
              <w:rPr>
                <w:spacing w:val="-6"/>
                <w:sz w:val="18"/>
                <w:szCs w:val="18"/>
                <w:lang w:val="ru-RU"/>
              </w:rPr>
              <w:br/>
              <w:t>работы</w:t>
            </w:r>
          </w:p>
        </w:tc>
      </w:tr>
      <w:tr w:rsidR="00A15EB4" w:rsidRPr="00C42C17" w:rsidTr="00A15EB4">
        <w:tc>
          <w:tcPr>
            <w:tcW w:w="1162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 xml:space="preserve">единица измерения </w:t>
            </w:r>
            <w:r w:rsidRPr="00276EFA">
              <w:rPr>
                <w:spacing w:val="-6"/>
                <w:sz w:val="18"/>
                <w:szCs w:val="18"/>
                <w:lang w:val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5EB4" w:rsidRPr="00276EFA" w:rsidRDefault="00A00DEB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2020</w:t>
            </w:r>
            <w:r w:rsidR="00A15EB4" w:rsidRPr="00276EFA">
              <w:rPr>
                <w:spacing w:val="-6"/>
                <w:sz w:val="18"/>
                <w:szCs w:val="18"/>
                <w:lang w:val="ru-RU"/>
              </w:rPr>
              <w:t xml:space="preserve"> год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5EB4" w:rsidRPr="00276EFA" w:rsidRDefault="00A00DEB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2021</w:t>
            </w:r>
            <w:r w:rsidR="00A15EB4" w:rsidRPr="00276EFA">
              <w:rPr>
                <w:spacing w:val="-6"/>
                <w:sz w:val="18"/>
                <w:szCs w:val="18"/>
                <w:lang w:val="ru-RU"/>
              </w:rPr>
              <w:t xml:space="preserve"> год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5EB4" w:rsidRPr="00276EFA" w:rsidRDefault="00A00DEB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2022</w:t>
            </w:r>
            <w:r w:rsidR="008304EE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="00A15EB4" w:rsidRPr="00276EFA">
              <w:rPr>
                <w:spacing w:val="-6"/>
                <w:sz w:val="18"/>
                <w:szCs w:val="18"/>
                <w:lang w:val="ru-RU"/>
              </w:rPr>
              <w:t>год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(2-й год планового периода)</w:t>
            </w:r>
          </w:p>
        </w:tc>
      </w:tr>
      <w:tr w:rsidR="00A15EB4" w:rsidRPr="00276EFA" w:rsidTr="00A15EB4">
        <w:tc>
          <w:tcPr>
            <w:tcW w:w="1162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A15EB4" w:rsidRPr="00276EFA" w:rsidTr="00A15EB4">
        <w:tc>
          <w:tcPr>
            <w:tcW w:w="1162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</w:tr>
      <w:tr w:rsidR="0095619D" w:rsidRPr="00276EFA" w:rsidTr="00A15EB4">
        <w:tc>
          <w:tcPr>
            <w:tcW w:w="1162" w:type="dxa"/>
            <w:shd w:val="clear" w:color="auto" w:fill="auto"/>
          </w:tcPr>
          <w:p w:rsidR="0095619D" w:rsidRPr="0041599F" w:rsidRDefault="00084890" w:rsidP="00F23BB7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41599F">
              <w:rPr>
                <w:b/>
                <w:spacing w:val="-6"/>
                <w:sz w:val="18"/>
                <w:szCs w:val="18"/>
                <w:lang w:val="ru-RU"/>
              </w:rPr>
              <w:t>Р.04.1.0033.0001.001</w:t>
            </w:r>
          </w:p>
        </w:tc>
        <w:tc>
          <w:tcPr>
            <w:tcW w:w="1310" w:type="dxa"/>
            <w:shd w:val="clear" w:color="auto" w:fill="auto"/>
          </w:tcPr>
          <w:p w:rsidR="0095619D" w:rsidRPr="00276EFA" w:rsidRDefault="0095619D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5619D" w:rsidRPr="00276EFA" w:rsidRDefault="0095619D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95619D" w:rsidRPr="00276EFA" w:rsidRDefault="0095619D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95619D" w:rsidRPr="00276EFA" w:rsidRDefault="0095619D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95619D" w:rsidRPr="00276EFA" w:rsidRDefault="0095619D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95619D" w:rsidRPr="00276EFA" w:rsidRDefault="0029745D" w:rsidP="00F23BB7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Динамика обработки документов по сравнению с прошлым годом</w:t>
            </w:r>
          </w:p>
        </w:tc>
        <w:tc>
          <w:tcPr>
            <w:tcW w:w="1276" w:type="dxa"/>
            <w:shd w:val="clear" w:color="auto" w:fill="auto"/>
          </w:tcPr>
          <w:p w:rsidR="0095619D" w:rsidRPr="00276EFA" w:rsidRDefault="0041599F" w:rsidP="00F23BB7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95619D" w:rsidRPr="00276EFA" w:rsidRDefault="0041599F" w:rsidP="00F23BB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95619D" w:rsidRPr="00276EFA" w:rsidRDefault="0041599F" w:rsidP="00F23BB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5619D" w:rsidRPr="00276EFA" w:rsidRDefault="0041599F" w:rsidP="00F23BB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5619D" w:rsidRPr="00276EFA" w:rsidRDefault="0041599F" w:rsidP="00F23BB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100</w:t>
            </w:r>
          </w:p>
        </w:tc>
      </w:tr>
    </w:tbl>
    <w:p w:rsidR="00A15EB4" w:rsidRPr="00A15EB4" w:rsidRDefault="00A15EB4" w:rsidP="00AB38D2">
      <w:pPr>
        <w:rPr>
          <w:spacing w:val="-6"/>
          <w:sz w:val="28"/>
          <w:szCs w:val="28"/>
          <w:vertAlign w:val="superscript"/>
          <w:lang w:val="ru-RU"/>
        </w:rPr>
      </w:pPr>
      <w:r w:rsidRPr="00A15EB4">
        <w:rPr>
          <w:spacing w:val="-6"/>
          <w:sz w:val="28"/>
          <w:szCs w:val="28"/>
        </w:rPr>
        <w:t>3.2.</w:t>
      </w:r>
      <w:r w:rsidRPr="0041599F">
        <w:rPr>
          <w:b/>
          <w:spacing w:val="-6"/>
        </w:rPr>
        <w:t xml:space="preserve"> </w:t>
      </w:r>
      <w:proofErr w:type="spellStart"/>
      <w:r w:rsidRPr="0041599F">
        <w:rPr>
          <w:b/>
          <w:spacing w:val="-6"/>
        </w:rPr>
        <w:t>Показатели</w:t>
      </w:r>
      <w:proofErr w:type="spellEnd"/>
      <w:r w:rsidRPr="0041599F">
        <w:rPr>
          <w:b/>
          <w:spacing w:val="-6"/>
        </w:rPr>
        <w:t xml:space="preserve">, </w:t>
      </w:r>
      <w:proofErr w:type="spellStart"/>
      <w:r w:rsidRPr="0041599F">
        <w:rPr>
          <w:b/>
          <w:spacing w:val="-6"/>
        </w:rPr>
        <w:t>характеризующие</w:t>
      </w:r>
      <w:proofErr w:type="spellEnd"/>
      <w:r w:rsidRPr="0041599F">
        <w:rPr>
          <w:b/>
          <w:spacing w:val="-6"/>
        </w:rPr>
        <w:t xml:space="preserve"> </w:t>
      </w:r>
      <w:proofErr w:type="spellStart"/>
      <w:r w:rsidRPr="0041599F">
        <w:rPr>
          <w:b/>
          <w:spacing w:val="-6"/>
        </w:rPr>
        <w:t>объем</w:t>
      </w:r>
      <w:proofErr w:type="spellEnd"/>
      <w:r w:rsidRPr="0041599F">
        <w:rPr>
          <w:b/>
          <w:spacing w:val="-6"/>
        </w:rPr>
        <w:t xml:space="preserve"> </w:t>
      </w:r>
      <w:proofErr w:type="spellStart"/>
      <w:r w:rsidRPr="0041599F">
        <w:rPr>
          <w:b/>
          <w:spacing w:val="-6"/>
        </w:rPr>
        <w:t>работы</w:t>
      </w:r>
      <w:proofErr w:type="spellEnd"/>
      <w:r w:rsidRPr="0041599F">
        <w:rPr>
          <w:b/>
          <w:spacing w:val="-6"/>
        </w:rPr>
        <w:t>:</w:t>
      </w:r>
    </w:p>
    <w:p w:rsidR="00A15EB4" w:rsidRPr="00A15EB4" w:rsidRDefault="00A15EB4" w:rsidP="00A15EB4">
      <w:pPr>
        <w:jc w:val="center"/>
        <w:rPr>
          <w:spacing w:val="-6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3"/>
        <w:gridCol w:w="1282"/>
        <w:gridCol w:w="1283"/>
        <w:gridCol w:w="1283"/>
        <w:gridCol w:w="1283"/>
        <w:gridCol w:w="1283"/>
        <w:gridCol w:w="1228"/>
        <w:gridCol w:w="968"/>
        <w:gridCol w:w="726"/>
        <w:gridCol w:w="880"/>
        <w:gridCol w:w="1107"/>
        <w:gridCol w:w="950"/>
        <w:gridCol w:w="950"/>
      </w:tblGrid>
      <w:tr w:rsidR="00A15EB4" w:rsidRPr="00276EFA" w:rsidTr="0095619D">
        <w:trPr>
          <w:trHeight w:val="70"/>
        </w:trPr>
        <w:tc>
          <w:tcPr>
            <w:tcW w:w="1563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Уникальный номер реестровой записи</w:t>
            </w:r>
          </w:p>
        </w:tc>
        <w:tc>
          <w:tcPr>
            <w:tcW w:w="3848" w:type="dxa"/>
            <w:gridSpan w:val="3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66" w:type="dxa"/>
            <w:gridSpan w:val="2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Показатель, характеризующий условия (формы) выполнения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работы (по справочникам)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 объема работы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Значение показателя объема работы</w:t>
            </w:r>
          </w:p>
        </w:tc>
      </w:tr>
      <w:tr w:rsidR="00A15EB4" w:rsidRPr="00C42C17" w:rsidTr="0095619D">
        <w:trPr>
          <w:trHeight w:val="207"/>
        </w:trPr>
        <w:tc>
          <w:tcPr>
            <w:tcW w:w="1563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3848" w:type="dxa"/>
            <w:gridSpan w:val="3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2566" w:type="dxa"/>
            <w:gridSpan w:val="2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228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наименование показателя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 xml:space="preserve">единица измерения </w:t>
            </w:r>
            <w:r w:rsidRPr="00276EFA">
              <w:rPr>
                <w:spacing w:val="-6"/>
                <w:sz w:val="18"/>
                <w:szCs w:val="18"/>
                <w:lang w:val="ru-RU"/>
              </w:rPr>
              <w:br/>
              <w:t>по ОКЕИ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описание работы</w:t>
            </w:r>
          </w:p>
        </w:tc>
        <w:tc>
          <w:tcPr>
            <w:tcW w:w="1107" w:type="dxa"/>
            <w:vMerge w:val="restart"/>
            <w:shd w:val="clear" w:color="auto" w:fill="auto"/>
          </w:tcPr>
          <w:p w:rsidR="00A15EB4" w:rsidRPr="00276EFA" w:rsidRDefault="00A00DEB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2020</w:t>
            </w:r>
            <w:r w:rsidR="00A15EB4" w:rsidRPr="00276EFA">
              <w:rPr>
                <w:spacing w:val="-6"/>
                <w:sz w:val="18"/>
                <w:szCs w:val="18"/>
                <w:lang w:val="ru-RU"/>
              </w:rPr>
              <w:t>год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(очередной финансовый год)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A15EB4" w:rsidRPr="00276EFA" w:rsidRDefault="00A00DEB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2021</w:t>
            </w:r>
            <w:r w:rsidR="00A15EB4" w:rsidRPr="00276EFA">
              <w:rPr>
                <w:spacing w:val="-6"/>
                <w:sz w:val="18"/>
                <w:szCs w:val="18"/>
                <w:lang w:val="ru-RU"/>
              </w:rPr>
              <w:t xml:space="preserve"> год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(1-й год планового периода)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A15EB4" w:rsidRPr="00276EFA" w:rsidRDefault="00A00DEB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2022</w:t>
            </w:r>
            <w:r w:rsidR="008304EE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="00A15EB4" w:rsidRPr="00276EFA">
              <w:rPr>
                <w:spacing w:val="-6"/>
                <w:sz w:val="18"/>
                <w:szCs w:val="18"/>
                <w:lang w:val="ru-RU"/>
              </w:rPr>
              <w:t>год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(2-й год планового периода)</w:t>
            </w:r>
          </w:p>
        </w:tc>
      </w:tr>
      <w:tr w:rsidR="00A15EB4" w:rsidRPr="00276EFA" w:rsidTr="0095619D">
        <w:trPr>
          <w:trHeight w:val="70"/>
        </w:trPr>
        <w:tc>
          <w:tcPr>
            <w:tcW w:w="1563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282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28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68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726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80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</w:tr>
      <w:tr w:rsidR="00A15EB4" w:rsidRPr="00276EFA" w:rsidTr="0095619D">
        <w:tc>
          <w:tcPr>
            <w:tcW w:w="156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282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228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726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880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1107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950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50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</w:tr>
      <w:tr w:rsidR="00D62853" w:rsidRPr="00276EFA" w:rsidTr="0095619D">
        <w:tc>
          <w:tcPr>
            <w:tcW w:w="1563" w:type="dxa"/>
            <w:shd w:val="clear" w:color="auto" w:fill="auto"/>
          </w:tcPr>
          <w:p w:rsidR="00D62853" w:rsidRPr="00276EFA" w:rsidRDefault="0041599F" w:rsidP="00F23BB7">
            <w:pPr>
              <w:rPr>
                <w:spacing w:val="-6"/>
                <w:sz w:val="18"/>
                <w:szCs w:val="18"/>
                <w:lang w:val="ru-RU"/>
              </w:rPr>
            </w:pPr>
            <w:r w:rsidRPr="0041599F">
              <w:rPr>
                <w:b/>
                <w:spacing w:val="-6"/>
                <w:sz w:val="18"/>
                <w:szCs w:val="18"/>
                <w:lang w:val="ru-RU"/>
              </w:rPr>
              <w:t>Р.04.1.0033.0001.001</w:t>
            </w:r>
          </w:p>
        </w:tc>
        <w:tc>
          <w:tcPr>
            <w:tcW w:w="1282" w:type="dxa"/>
            <w:shd w:val="clear" w:color="auto" w:fill="auto"/>
          </w:tcPr>
          <w:p w:rsidR="00D62853" w:rsidRPr="00276EFA" w:rsidRDefault="00D62853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83" w:type="dxa"/>
            <w:shd w:val="clear" w:color="auto" w:fill="auto"/>
          </w:tcPr>
          <w:p w:rsidR="00D62853" w:rsidRPr="00276EFA" w:rsidRDefault="00D62853" w:rsidP="00F23B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3" w:type="dxa"/>
            <w:shd w:val="clear" w:color="auto" w:fill="auto"/>
          </w:tcPr>
          <w:p w:rsidR="00D62853" w:rsidRPr="00276EFA" w:rsidRDefault="00D62853" w:rsidP="00F23B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3" w:type="dxa"/>
            <w:shd w:val="clear" w:color="auto" w:fill="auto"/>
          </w:tcPr>
          <w:p w:rsidR="00D62853" w:rsidRPr="00276EFA" w:rsidRDefault="00D62853" w:rsidP="00F23B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3" w:type="dxa"/>
            <w:shd w:val="clear" w:color="auto" w:fill="auto"/>
          </w:tcPr>
          <w:p w:rsidR="00D62853" w:rsidRPr="00276EFA" w:rsidRDefault="00D62853" w:rsidP="00F23B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:rsidR="00D62853" w:rsidRPr="00E378F1" w:rsidRDefault="0041599F" w:rsidP="00F23BB7">
            <w:pPr>
              <w:rPr>
                <w:spacing w:val="-6"/>
                <w:sz w:val="18"/>
                <w:szCs w:val="18"/>
                <w:lang w:val="ru-RU"/>
              </w:rPr>
            </w:pPr>
            <w:r w:rsidRPr="00E378F1">
              <w:rPr>
                <w:spacing w:val="-6"/>
                <w:sz w:val="18"/>
                <w:szCs w:val="18"/>
                <w:lang w:val="ru-RU"/>
              </w:rPr>
              <w:t xml:space="preserve">Количество </w:t>
            </w:r>
            <w:r w:rsidR="00D62853" w:rsidRPr="00E378F1">
              <w:rPr>
                <w:spacing w:val="-6"/>
                <w:sz w:val="18"/>
                <w:szCs w:val="18"/>
                <w:lang w:val="ru-RU"/>
              </w:rPr>
              <w:t>документов</w:t>
            </w:r>
          </w:p>
        </w:tc>
        <w:tc>
          <w:tcPr>
            <w:tcW w:w="968" w:type="dxa"/>
            <w:shd w:val="clear" w:color="auto" w:fill="auto"/>
          </w:tcPr>
          <w:p w:rsidR="00D62853" w:rsidRPr="00E378F1" w:rsidRDefault="00D62853" w:rsidP="00F23BB7">
            <w:pPr>
              <w:rPr>
                <w:spacing w:val="-6"/>
                <w:sz w:val="18"/>
                <w:szCs w:val="18"/>
                <w:lang w:val="ru-RU"/>
              </w:rPr>
            </w:pPr>
            <w:r w:rsidRPr="00E378F1">
              <w:rPr>
                <w:spacing w:val="-6"/>
                <w:sz w:val="18"/>
                <w:szCs w:val="18"/>
                <w:lang w:val="ru-RU"/>
              </w:rPr>
              <w:t>единиц</w:t>
            </w:r>
          </w:p>
        </w:tc>
        <w:tc>
          <w:tcPr>
            <w:tcW w:w="726" w:type="dxa"/>
            <w:shd w:val="clear" w:color="auto" w:fill="auto"/>
          </w:tcPr>
          <w:p w:rsidR="00D62853" w:rsidRPr="00E378F1" w:rsidRDefault="00D62853" w:rsidP="00F23BB7">
            <w:pPr>
              <w:rPr>
                <w:spacing w:val="-6"/>
                <w:sz w:val="18"/>
                <w:szCs w:val="18"/>
                <w:lang w:val="ru-RU"/>
              </w:rPr>
            </w:pPr>
            <w:r w:rsidRPr="00E378F1">
              <w:rPr>
                <w:spacing w:val="-6"/>
                <w:sz w:val="18"/>
                <w:szCs w:val="18"/>
                <w:lang w:val="ru-RU"/>
              </w:rPr>
              <w:t>642</w:t>
            </w:r>
          </w:p>
        </w:tc>
        <w:tc>
          <w:tcPr>
            <w:tcW w:w="880" w:type="dxa"/>
            <w:shd w:val="clear" w:color="auto" w:fill="auto"/>
          </w:tcPr>
          <w:p w:rsidR="00D62853" w:rsidRPr="00E378F1" w:rsidRDefault="00D62853" w:rsidP="0054141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07" w:type="dxa"/>
            <w:shd w:val="clear" w:color="auto" w:fill="auto"/>
          </w:tcPr>
          <w:p w:rsidR="00D62853" w:rsidRPr="00E378F1" w:rsidRDefault="0041599F" w:rsidP="009A7DA5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>4 000</w:t>
            </w:r>
          </w:p>
        </w:tc>
        <w:tc>
          <w:tcPr>
            <w:tcW w:w="950" w:type="dxa"/>
            <w:shd w:val="clear" w:color="auto" w:fill="auto"/>
          </w:tcPr>
          <w:p w:rsidR="00D62853" w:rsidRPr="00E378F1" w:rsidRDefault="0041599F" w:rsidP="009A7DA5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>4 000</w:t>
            </w:r>
          </w:p>
        </w:tc>
        <w:tc>
          <w:tcPr>
            <w:tcW w:w="950" w:type="dxa"/>
            <w:shd w:val="clear" w:color="auto" w:fill="auto"/>
          </w:tcPr>
          <w:p w:rsidR="00D62853" w:rsidRPr="00E378F1" w:rsidRDefault="0041599F" w:rsidP="009A7DA5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 xml:space="preserve"> 4 000</w:t>
            </w:r>
          </w:p>
        </w:tc>
      </w:tr>
    </w:tbl>
    <w:p w:rsidR="00AB38D2" w:rsidRDefault="00AB38D2" w:rsidP="00735E14">
      <w:pPr>
        <w:rPr>
          <w:sz w:val="26"/>
          <w:szCs w:val="26"/>
          <w:lang w:val="ru-RU" w:eastAsia="ru-RU"/>
        </w:rPr>
      </w:pPr>
    </w:p>
    <w:p w:rsidR="00AB38D2" w:rsidRDefault="00AB38D2" w:rsidP="00735E14">
      <w:pPr>
        <w:rPr>
          <w:sz w:val="26"/>
          <w:szCs w:val="26"/>
          <w:lang w:val="ru-RU" w:eastAsia="ru-RU"/>
        </w:rPr>
      </w:pPr>
    </w:p>
    <w:p w:rsidR="00AB38D2" w:rsidRDefault="00AB38D2" w:rsidP="00735E14">
      <w:pPr>
        <w:rPr>
          <w:sz w:val="26"/>
          <w:szCs w:val="26"/>
          <w:lang w:val="ru-RU" w:eastAsia="ru-RU"/>
        </w:rPr>
      </w:pPr>
    </w:p>
    <w:p w:rsidR="0041599F" w:rsidRDefault="0041599F" w:rsidP="00735E14">
      <w:pPr>
        <w:rPr>
          <w:sz w:val="26"/>
          <w:szCs w:val="26"/>
          <w:lang w:val="ru-RU" w:eastAsia="ru-RU"/>
        </w:rPr>
      </w:pPr>
    </w:p>
    <w:p w:rsidR="00AB38D2" w:rsidRDefault="00AB38D2" w:rsidP="00735E14">
      <w:pPr>
        <w:rPr>
          <w:sz w:val="26"/>
          <w:szCs w:val="26"/>
          <w:lang w:val="ru-RU" w:eastAsia="ru-RU"/>
        </w:rPr>
      </w:pPr>
    </w:p>
    <w:p w:rsidR="00601407" w:rsidRDefault="00601407" w:rsidP="00735E14">
      <w:pPr>
        <w:rPr>
          <w:sz w:val="26"/>
          <w:szCs w:val="26"/>
          <w:lang w:val="ru-RU" w:eastAsia="ru-RU"/>
        </w:rPr>
      </w:pPr>
    </w:p>
    <w:p w:rsidR="00601407" w:rsidRPr="00084890" w:rsidRDefault="00601407" w:rsidP="00601407">
      <w:pPr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 w:eastAsia="ru-RU"/>
        </w:rPr>
        <w:t>Раздел 3</w:t>
      </w:r>
    </w:p>
    <w:tbl>
      <w:tblPr>
        <w:tblW w:w="14616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835"/>
        <w:gridCol w:w="1418"/>
      </w:tblGrid>
      <w:tr w:rsidR="00601407" w:rsidRPr="00C23191" w:rsidTr="000F25B0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084890" w:rsidRDefault="00601407" w:rsidP="000F25B0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A83A07" w:rsidRDefault="008D514C" w:rsidP="000F25B0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Методическое обеспечение в области библиотечного дела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07" w:rsidRPr="00C23191" w:rsidRDefault="00601407" w:rsidP="000F25B0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01407" w:rsidRPr="00A320AD" w:rsidRDefault="008D514C" w:rsidP="000F25B0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94</w:t>
            </w:r>
          </w:p>
        </w:tc>
      </w:tr>
      <w:tr w:rsidR="00601407" w:rsidRPr="00C23191" w:rsidTr="000F25B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084890" w:rsidRDefault="00601407" w:rsidP="000F25B0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07" w:rsidRPr="00C23191" w:rsidRDefault="00601407" w:rsidP="000F25B0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01407" w:rsidRPr="00C23191" w:rsidRDefault="00601407" w:rsidP="000F25B0">
            <w:pPr>
              <w:rPr>
                <w:lang w:val="ru-RU" w:eastAsia="ru-RU"/>
              </w:rPr>
            </w:pPr>
          </w:p>
        </w:tc>
      </w:tr>
      <w:tr w:rsidR="00601407" w:rsidRPr="00276EFA" w:rsidTr="000F25B0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407" w:rsidRPr="00084890" w:rsidRDefault="00601407" w:rsidP="000F25B0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07" w:rsidRPr="00AB38D2" w:rsidRDefault="008D514C" w:rsidP="000F25B0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юридические лица, 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07" w:rsidRPr="00C23191" w:rsidRDefault="00601407" w:rsidP="000F25B0">
            <w:pPr>
              <w:jc w:val="right"/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407" w:rsidRPr="00C23191" w:rsidRDefault="00601407" w:rsidP="000F25B0">
            <w:pPr>
              <w:rPr>
                <w:lang w:val="ru-RU" w:eastAsia="ru-RU"/>
              </w:rPr>
            </w:pPr>
          </w:p>
        </w:tc>
      </w:tr>
      <w:tr w:rsidR="00601407" w:rsidRPr="00276EFA" w:rsidTr="000F25B0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084890" w:rsidRDefault="00601407" w:rsidP="000F25B0">
            <w:pPr>
              <w:rPr>
                <w:lang w:val="ru-RU" w:eastAsia="ru-RU"/>
              </w:rPr>
            </w:pPr>
          </w:p>
        </w:tc>
      </w:tr>
      <w:tr w:rsidR="00601407" w:rsidRPr="00C42C17" w:rsidTr="000F25B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084890" w:rsidRDefault="00601407" w:rsidP="000F25B0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 xml:space="preserve">3. Показатели, характеризующие объем и (или) качество работы: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C23191" w:rsidRDefault="00601407" w:rsidP="000F25B0">
            <w:pPr>
              <w:rPr>
                <w:lang w:val="ru-RU" w:eastAsia="ru-RU"/>
              </w:rPr>
            </w:pPr>
          </w:p>
        </w:tc>
      </w:tr>
      <w:tr w:rsidR="00601407" w:rsidRPr="00C23191" w:rsidTr="000F25B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084890" w:rsidRDefault="00601407" w:rsidP="000F25B0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 xml:space="preserve">3.1. </w:t>
            </w:r>
            <w:r w:rsidRPr="00084890">
              <w:rPr>
                <w:b/>
                <w:lang w:val="ru-RU" w:eastAsia="ru-RU"/>
              </w:rPr>
              <w:t>Показатели, характеризующие качество работы</w:t>
            </w:r>
            <w:r w:rsidRPr="00084890">
              <w:rPr>
                <w:b/>
                <w:vertAlign w:val="superscript"/>
                <w:lang w:val="ru-RU" w:eastAsia="ru-RU"/>
              </w:rPr>
              <w:t>4</w:t>
            </w:r>
            <w:r w:rsidRPr="00084890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C23191" w:rsidRDefault="00601407" w:rsidP="000F25B0">
            <w:pPr>
              <w:rPr>
                <w:lang w:val="ru-RU" w:eastAsia="ru-RU"/>
              </w:rPr>
            </w:pPr>
          </w:p>
        </w:tc>
      </w:tr>
    </w:tbl>
    <w:p w:rsidR="00601407" w:rsidRDefault="00601407" w:rsidP="00601407">
      <w:pPr>
        <w:rPr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385"/>
        <w:gridCol w:w="1450"/>
        <w:gridCol w:w="1101"/>
        <w:gridCol w:w="851"/>
        <w:gridCol w:w="1276"/>
        <w:gridCol w:w="1134"/>
        <w:gridCol w:w="1134"/>
      </w:tblGrid>
      <w:tr w:rsidR="00601407" w:rsidRPr="008C7B77" w:rsidTr="000F25B0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 качества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качества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работы</w:t>
            </w:r>
          </w:p>
        </w:tc>
      </w:tr>
      <w:tr w:rsidR="00601407" w:rsidRPr="00C42C17" w:rsidTr="000F25B0">
        <w:tc>
          <w:tcPr>
            <w:tcW w:w="1162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01407" w:rsidRPr="008C7B77" w:rsidRDefault="00A00DEB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2020</w:t>
            </w:r>
            <w:r w:rsidR="00601407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1407" w:rsidRPr="008C7B77" w:rsidRDefault="00A00DEB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2021</w:t>
            </w:r>
            <w:r w:rsidR="00601407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1407" w:rsidRPr="008C7B77" w:rsidRDefault="00A00DEB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2022</w:t>
            </w:r>
            <w:r w:rsidR="00601407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601407" w:rsidRPr="008C7B77" w:rsidTr="000F25B0">
        <w:tc>
          <w:tcPr>
            <w:tcW w:w="1162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601407" w:rsidRPr="008C7B77" w:rsidTr="000F25B0">
        <w:tc>
          <w:tcPr>
            <w:tcW w:w="1162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101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601407" w:rsidRPr="00084890" w:rsidTr="000F25B0">
        <w:tc>
          <w:tcPr>
            <w:tcW w:w="1162" w:type="dxa"/>
            <w:shd w:val="clear" w:color="auto" w:fill="auto"/>
          </w:tcPr>
          <w:p w:rsidR="00601407" w:rsidRPr="002A24F8" w:rsidRDefault="0029745D" w:rsidP="000F25B0">
            <w:pPr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Р.04.1.0052.0001.001</w:t>
            </w:r>
          </w:p>
        </w:tc>
        <w:tc>
          <w:tcPr>
            <w:tcW w:w="1310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601407" w:rsidRPr="008C7B77" w:rsidRDefault="008D514C" w:rsidP="000F25B0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 xml:space="preserve">Динамика количества работ по </w:t>
            </w:r>
            <w:r w:rsidR="0029745D">
              <w:rPr>
                <w:spacing w:val="-6"/>
                <w:sz w:val="20"/>
                <w:szCs w:val="20"/>
                <w:lang w:val="ru-RU"/>
              </w:rPr>
              <w:t>сравнению с предыдущим годом</w:t>
            </w:r>
          </w:p>
        </w:tc>
        <w:tc>
          <w:tcPr>
            <w:tcW w:w="1101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601407" w:rsidRPr="008C7B77" w:rsidRDefault="0029745D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01407" w:rsidRPr="008C7B77" w:rsidRDefault="0029745D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01407" w:rsidRPr="008C7B77" w:rsidRDefault="0029745D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</w:tbl>
    <w:p w:rsidR="00601407" w:rsidRDefault="00601407" w:rsidP="00601407">
      <w:pPr>
        <w:rPr>
          <w:lang w:val="ru-RU"/>
        </w:rPr>
      </w:pPr>
    </w:p>
    <w:p w:rsidR="00601407" w:rsidRPr="00084890" w:rsidRDefault="00601407" w:rsidP="00601407">
      <w:pPr>
        <w:rPr>
          <w:vertAlign w:val="superscript"/>
          <w:lang w:val="ru-RU"/>
        </w:rPr>
      </w:pPr>
      <w:r w:rsidRPr="00084890">
        <w:t xml:space="preserve">3.2. </w:t>
      </w:r>
      <w:proofErr w:type="spellStart"/>
      <w:r w:rsidRPr="00084890">
        <w:rPr>
          <w:b/>
        </w:rPr>
        <w:t>Показатели</w:t>
      </w:r>
      <w:proofErr w:type="spellEnd"/>
      <w:r w:rsidRPr="00084890">
        <w:rPr>
          <w:b/>
        </w:rPr>
        <w:t xml:space="preserve">, </w:t>
      </w:r>
      <w:proofErr w:type="spellStart"/>
      <w:r w:rsidRPr="00084890">
        <w:rPr>
          <w:b/>
        </w:rPr>
        <w:t>характеризующие</w:t>
      </w:r>
      <w:proofErr w:type="spellEnd"/>
      <w:r w:rsidRPr="00084890">
        <w:rPr>
          <w:b/>
        </w:rPr>
        <w:t xml:space="preserve"> </w:t>
      </w:r>
      <w:proofErr w:type="spellStart"/>
      <w:r w:rsidRPr="00084890">
        <w:rPr>
          <w:b/>
        </w:rPr>
        <w:t>объем</w:t>
      </w:r>
      <w:proofErr w:type="spellEnd"/>
      <w:r w:rsidRPr="00084890">
        <w:rPr>
          <w:b/>
        </w:rPr>
        <w:t xml:space="preserve"> </w:t>
      </w:r>
      <w:proofErr w:type="spellStart"/>
      <w:r w:rsidRPr="00084890">
        <w:rPr>
          <w:b/>
        </w:rPr>
        <w:t>работы</w:t>
      </w:r>
      <w:proofErr w:type="spellEnd"/>
      <w:r w:rsidRPr="00084890">
        <w:rPr>
          <w:b/>
        </w:rPr>
        <w:t>:</w:t>
      </w:r>
    </w:p>
    <w:p w:rsidR="00601407" w:rsidRPr="00691F29" w:rsidRDefault="00601407" w:rsidP="00601407">
      <w:pPr>
        <w:rPr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6"/>
        <w:gridCol w:w="1213"/>
        <w:gridCol w:w="1213"/>
        <w:gridCol w:w="1213"/>
        <w:gridCol w:w="1213"/>
        <w:gridCol w:w="1213"/>
        <w:gridCol w:w="1163"/>
        <w:gridCol w:w="1002"/>
        <w:gridCol w:w="639"/>
        <w:gridCol w:w="836"/>
        <w:gridCol w:w="1051"/>
        <w:gridCol w:w="902"/>
        <w:gridCol w:w="902"/>
      </w:tblGrid>
      <w:tr w:rsidR="00601407" w:rsidRPr="006C798A" w:rsidTr="000F25B0">
        <w:trPr>
          <w:trHeight w:val="70"/>
        </w:trPr>
        <w:tc>
          <w:tcPr>
            <w:tcW w:w="2226" w:type="dxa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639" w:type="dxa"/>
            <w:gridSpan w:val="3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26" w:type="dxa"/>
            <w:gridSpan w:val="2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условия (формы) выполнения</w:t>
            </w:r>
          </w:p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работы (по справочникам)</w:t>
            </w:r>
          </w:p>
        </w:tc>
        <w:tc>
          <w:tcPr>
            <w:tcW w:w="3640" w:type="dxa"/>
            <w:gridSpan w:val="4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 объема работы</w:t>
            </w:r>
          </w:p>
        </w:tc>
        <w:tc>
          <w:tcPr>
            <w:tcW w:w="2855" w:type="dxa"/>
            <w:gridSpan w:val="3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Значение показателя объема работы</w:t>
            </w:r>
          </w:p>
        </w:tc>
      </w:tr>
      <w:tr w:rsidR="00601407" w:rsidRPr="00C42C17" w:rsidTr="000F25B0">
        <w:trPr>
          <w:trHeight w:val="207"/>
        </w:trPr>
        <w:tc>
          <w:tcPr>
            <w:tcW w:w="2226" w:type="dxa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3639" w:type="dxa"/>
            <w:gridSpan w:val="3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163" w:type="dxa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наименование показателя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36" w:type="dxa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описание работы</w:t>
            </w:r>
          </w:p>
        </w:tc>
        <w:tc>
          <w:tcPr>
            <w:tcW w:w="1051" w:type="dxa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A00DEB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A00DEB">
              <w:rPr>
                <w:spacing w:val="-6"/>
                <w:sz w:val="18"/>
                <w:szCs w:val="18"/>
                <w:lang w:val="ru-RU" w:eastAsia="ru-RU"/>
              </w:rPr>
              <w:t>21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A00DEB">
              <w:rPr>
                <w:spacing w:val="-6"/>
                <w:sz w:val="18"/>
                <w:szCs w:val="18"/>
                <w:lang w:val="ru-RU" w:eastAsia="ru-RU"/>
              </w:rPr>
              <w:t>22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601407" w:rsidRPr="006C798A" w:rsidTr="000F25B0">
        <w:trPr>
          <w:trHeight w:val="70"/>
        </w:trPr>
        <w:tc>
          <w:tcPr>
            <w:tcW w:w="2226" w:type="dxa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vertAlign w:val="superscript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63" w:type="dxa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02" w:type="dxa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639" w:type="dxa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36" w:type="dxa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02" w:type="dxa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02" w:type="dxa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</w:tr>
      <w:tr w:rsidR="00601407" w:rsidRPr="004A4D02" w:rsidTr="000F25B0">
        <w:tc>
          <w:tcPr>
            <w:tcW w:w="2226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002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639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836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1051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902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902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</w:tr>
      <w:tr w:rsidR="00601407" w:rsidRPr="004A4D02" w:rsidTr="000F25B0">
        <w:tc>
          <w:tcPr>
            <w:tcW w:w="2226" w:type="dxa"/>
            <w:shd w:val="clear" w:color="auto" w:fill="auto"/>
          </w:tcPr>
          <w:p w:rsidR="00601407" w:rsidRPr="008C7B77" w:rsidRDefault="0029745D" w:rsidP="000F25B0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Р.04.1.0052.0001.001</w:t>
            </w:r>
          </w:p>
        </w:tc>
        <w:tc>
          <w:tcPr>
            <w:tcW w:w="1213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:rsidR="00601407" w:rsidRPr="00E378F1" w:rsidRDefault="00FE3F76" w:rsidP="00FE3F76">
            <w:pPr>
              <w:rPr>
                <w:spacing w:val="-6"/>
                <w:sz w:val="20"/>
                <w:szCs w:val="20"/>
                <w:lang w:val="ru-RU"/>
              </w:rPr>
            </w:pPr>
            <w:proofErr w:type="spellStart"/>
            <w:r w:rsidRPr="00E378F1">
              <w:rPr>
                <w:spacing w:val="-6"/>
                <w:sz w:val="20"/>
                <w:szCs w:val="20"/>
                <w:lang w:val="ru-RU"/>
              </w:rPr>
              <w:t>Количестворабот</w:t>
            </w:r>
            <w:proofErr w:type="spellEnd"/>
          </w:p>
        </w:tc>
        <w:tc>
          <w:tcPr>
            <w:tcW w:w="1002" w:type="dxa"/>
            <w:shd w:val="clear" w:color="auto" w:fill="auto"/>
          </w:tcPr>
          <w:p w:rsidR="00601407" w:rsidRPr="00E378F1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639" w:type="dxa"/>
            <w:shd w:val="clear" w:color="auto" w:fill="auto"/>
          </w:tcPr>
          <w:p w:rsidR="00601407" w:rsidRPr="00E378F1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>642</w:t>
            </w:r>
          </w:p>
        </w:tc>
        <w:tc>
          <w:tcPr>
            <w:tcW w:w="836" w:type="dxa"/>
            <w:shd w:val="clear" w:color="auto" w:fill="auto"/>
          </w:tcPr>
          <w:p w:rsidR="00601407" w:rsidRPr="00E378F1" w:rsidRDefault="00601407" w:rsidP="000F25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dxa"/>
            <w:shd w:val="clear" w:color="auto" w:fill="auto"/>
          </w:tcPr>
          <w:p w:rsidR="00601407" w:rsidRPr="00E378F1" w:rsidRDefault="00FE3F76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902" w:type="dxa"/>
            <w:shd w:val="clear" w:color="auto" w:fill="auto"/>
          </w:tcPr>
          <w:p w:rsidR="00601407" w:rsidRPr="00E378F1" w:rsidRDefault="00FE3F76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902" w:type="dxa"/>
            <w:shd w:val="clear" w:color="auto" w:fill="auto"/>
          </w:tcPr>
          <w:p w:rsidR="00601407" w:rsidRPr="00E378F1" w:rsidRDefault="00FE3F76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</w:tr>
    </w:tbl>
    <w:p w:rsidR="00601407" w:rsidRDefault="00601407" w:rsidP="00735E14">
      <w:pPr>
        <w:rPr>
          <w:sz w:val="26"/>
          <w:szCs w:val="26"/>
          <w:lang w:val="ru-RU" w:eastAsia="ru-RU"/>
        </w:rPr>
      </w:pPr>
    </w:p>
    <w:p w:rsidR="00601407" w:rsidRDefault="00601407" w:rsidP="00735E14">
      <w:pPr>
        <w:rPr>
          <w:sz w:val="26"/>
          <w:szCs w:val="26"/>
          <w:lang w:val="ru-RU" w:eastAsia="ru-RU"/>
        </w:rPr>
      </w:pPr>
    </w:p>
    <w:p w:rsidR="00601407" w:rsidRDefault="00601407" w:rsidP="00735E14">
      <w:pPr>
        <w:rPr>
          <w:sz w:val="26"/>
          <w:szCs w:val="26"/>
          <w:lang w:val="ru-RU" w:eastAsia="ru-RU"/>
        </w:rPr>
      </w:pPr>
    </w:p>
    <w:p w:rsidR="00601407" w:rsidRDefault="00601407" w:rsidP="00735E14">
      <w:pPr>
        <w:rPr>
          <w:sz w:val="26"/>
          <w:szCs w:val="26"/>
          <w:lang w:val="ru-RU" w:eastAsia="ru-RU"/>
        </w:rPr>
      </w:pPr>
    </w:p>
    <w:p w:rsidR="00601407" w:rsidRDefault="00601407" w:rsidP="00735E14">
      <w:pPr>
        <w:rPr>
          <w:sz w:val="26"/>
          <w:szCs w:val="26"/>
          <w:lang w:val="ru-RU" w:eastAsia="ru-RU"/>
        </w:rPr>
      </w:pPr>
    </w:p>
    <w:p w:rsidR="00601407" w:rsidRPr="008A356F" w:rsidRDefault="00601407" w:rsidP="00735E14">
      <w:pPr>
        <w:rPr>
          <w:lang w:val="ru-RU" w:eastAsia="ru-RU"/>
        </w:rPr>
      </w:pPr>
    </w:p>
    <w:p w:rsidR="00601407" w:rsidRPr="008A356F" w:rsidRDefault="00601407" w:rsidP="00735E14">
      <w:pPr>
        <w:rPr>
          <w:lang w:val="ru-RU" w:eastAsia="ru-RU"/>
        </w:rPr>
      </w:pPr>
    </w:p>
    <w:p w:rsidR="00601407" w:rsidRPr="008A356F" w:rsidRDefault="00601407" w:rsidP="00735E14">
      <w:pPr>
        <w:rPr>
          <w:lang w:val="ru-RU" w:eastAsia="ru-RU"/>
        </w:rPr>
      </w:pPr>
    </w:p>
    <w:p w:rsidR="00735E14" w:rsidRPr="008A356F" w:rsidRDefault="00735E14" w:rsidP="00735E14">
      <w:pPr>
        <w:rPr>
          <w:lang w:val="ru-RU"/>
        </w:rPr>
      </w:pPr>
      <w:r w:rsidRPr="008A356F">
        <w:rPr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497"/>
      </w:tblGrid>
      <w:tr w:rsidR="00735E14" w:rsidRPr="008A356F" w:rsidTr="00AB38D2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Нормативный правовой акт</w:t>
            </w:r>
          </w:p>
        </w:tc>
      </w:tr>
      <w:tr w:rsidR="00735E14" w:rsidRPr="008A356F" w:rsidTr="00AB38D2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наименование</w:t>
            </w:r>
          </w:p>
        </w:tc>
      </w:tr>
      <w:tr w:rsidR="00735E14" w:rsidRPr="008A356F" w:rsidTr="00AB38D2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5</w:t>
            </w:r>
          </w:p>
        </w:tc>
      </w:tr>
      <w:tr w:rsidR="00735E14" w:rsidRPr="008A356F" w:rsidTr="00AB38D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-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-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-</w:t>
            </w:r>
          </w:p>
        </w:tc>
      </w:tr>
    </w:tbl>
    <w:p w:rsidR="00735E14" w:rsidRDefault="00735E14" w:rsidP="00735E14">
      <w:pPr>
        <w:rPr>
          <w:sz w:val="28"/>
          <w:szCs w:val="28"/>
          <w:lang w:val="ru-RU" w:eastAsia="ru-RU"/>
        </w:rPr>
      </w:pPr>
    </w:p>
    <w:p w:rsidR="00735E14" w:rsidRPr="008A356F" w:rsidRDefault="00735E14" w:rsidP="00735E14">
      <w:pPr>
        <w:rPr>
          <w:lang w:val="ru-RU" w:eastAsia="ru-RU"/>
        </w:rPr>
      </w:pPr>
      <w:r w:rsidRPr="008A356F">
        <w:rPr>
          <w:lang w:val="ru-RU" w:eastAsia="ru-RU"/>
        </w:rPr>
        <w:t>5. Порядок оказания муниципальной услуги</w:t>
      </w:r>
    </w:p>
    <w:p w:rsidR="00735E14" w:rsidRPr="008A356F" w:rsidRDefault="00735E14" w:rsidP="00735E14">
      <w:pPr>
        <w:rPr>
          <w:lang w:val="ru-RU" w:eastAsia="ru-RU"/>
        </w:rPr>
      </w:pPr>
      <w:r w:rsidRPr="008A356F">
        <w:rPr>
          <w:lang w:val="ru-RU" w:eastAsia="ru-RU"/>
        </w:rPr>
        <w:t>5.1. Нормативные правовые акты, регулирующие порядок оказания муниципальной услуги</w:t>
      </w:r>
    </w:p>
    <w:p w:rsidR="00735E14" w:rsidRPr="008A356F" w:rsidRDefault="0041599F" w:rsidP="0041599F">
      <w:pPr>
        <w:pStyle w:val="ConsPlusNonformat"/>
        <w:widowControl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8A356F">
        <w:rPr>
          <w:rFonts w:ascii="Times New Roman" w:hAnsi="Times New Roman" w:cs="Times New Roman"/>
          <w:sz w:val="24"/>
          <w:szCs w:val="24"/>
        </w:rPr>
        <w:t>п.2 ст.9 Закона Красноярского края от 28.06.2007 № 2-190 «О культуре»;</w:t>
      </w:r>
    </w:p>
    <w:p w:rsidR="009E633D" w:rsidRPr="008A356F" w:rsidRDefault="009E633D" w:rsidP="009E63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8A356F">
        <w:rPr>
          <w:lang w:val="ru-RU"/>
        </w:rPr>
        <w:t>Федеральный Закон от 29.12.1994 № 78-ФЗ «О библиотечном деле»;</w:t>
      </w:r>
    </w:p>
    <w:p w:rsidR="009E633D" w:rsidRPr="008A356F" w:rsidRDefault="009E633D" w:rsidP="009E63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8A356F">
        <w:rPr>
          <w:lang w:val="ru-RU"/>
        </w:rPr>
        <w:t>Закон Красноярского края от 17.05.1999 № 6-400 «О библиотечном деле в Красноярском крае»;</w:t>
      </w:r>
    </w:p>
    <w:p w:rsidR="00735E14" w:rsidRPr="008A356F" w:rsidRDefault="00735E14" w:rsidP="00735E14">
      <w:pPr>
        <w:pStyle w:val="10"/>
        <w:numPr>
          <w:ilvl w:val="0"/>
          <w:numId w:val="1"/>
        </w:numPr>
        <w:tabs>
          <w:tab w:val="left" w:pos="108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356F">
        <w:rPr>
          <w:rFonts w:ascii="Times New Roman" w:hAnsi="Times New Roman" w:cs="Times New Roman"/>
          <w:sz w:val="24"/>
          <w:szCs w:val="24"/>
        </w:rPr>
        <w:t>Устав муниципального бюджетного учреждения культуры «</w:t>
      </w:r>
      <w:proofErr w:type="spellStart"/>
      <w:r w:rsidRPr="008A356F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8A356F">
        <w:rPr>
          <w:rFonts w:ascii="Times New Roman" w:hAnsi="Times New Roman" w:cs="Times New Roman"/>
          <w:sz w:val="24"/>
          <w:szCs w:val="24"/>
        </w:rPr>
        <w:t xml:space="preserve"> библиотека» Енисейского района;</w:t>
      </w:r>
    </w:p>
    <w:p w:rsidR="00735E14" w:rsidRPr="008A356F" w:rsidRDefault="00735E14" w:rsidP="00735E14">
      <w:pPr>
        <w:numPr>
          <w:ilvl w:val="0"/>
          <w:numId w:val="1"/>
        </w:numPr>
        <w:ind w:left="720" w:firstLine="0"/>
        <w:rPr>
          <w:lang w:val="ru-RU" w:eastAsia="ru-RU"/>
        </w:rPr>
      </w:pPr>
      <w:r w:rsidRPr="008A356F">
        <w:rPr>
          <w:lang w:val="ru-RU" w:eastAsia="ru-RU"/>
        </w:rPr>
        <w:t>Постановление админи</w:t>
      </w:r>
      <w:r w:rsidR="008A356F" w:rsidRPr="008A356F">
        <w:rPr>
          <w:lang w:val="ru-RU" w:eastAsia="ru-RU"/>
        </w:rPr>
        <w:t>страции Енисейского района от 06.03</w:t>
      </w:r>
      <w:r w:rsidRPr="008A356F">
        <w:rPr>
          <w:lang w:val="ru-RU" w:eastAsia="ru-RU"/>
        </w:rPr>
        <w:t>.20</w:t>
      </w:r>
      <w:r w:rsidR="008A356F" w:rsidRPr="008A356F">
        <w:rPr>
          <w:lang w:val="ru-RU" w:eastAsia="ru-RU"/>
        </w:rPr>
        <w:t>19 г. № 197</w:t>
      </w:r>
      <w:r w:rsidRPr="008A356F">
        <w:rPr>
          <w:lang w:val="ru-RU" w:eastAsia="ru-RU"/>
        </w:rPr>
        <w:t>-п «Об утверждении порядка формирования муниципального задания в отношении муниципальных учреждений района и финансового обеспечения выполнения муниципальн</w:t>
      </w:r>
      <w:r w:rsidR="004E7AE9" w:rsidRPr="008A356F">
        <w:rPr>
          <w:lang w:val="ru-RU" w:eastAsia="ru-RU"/>
        </w:rPr>
        <w:t>ого задания».</w:t>
      </w:r>
    </w:p>
    <w:p w:rsidR="00AB38D2" w:rsidRPr="0041599F" w:rsidRDefault="00AB38D2" w:rsidP="00AB38D2">
      <w:pPr>
        <w:ind w:left="720"/>
        <w:rPr>
          <w:lang w:val="ru-RU" w:eastAsia="ru-RU"/>
        </w:rPr>
      </w:pPr>
    </w:p>
    <w:p w:rsidR="00735E14" w:rsidRPr="0041599F" w:rsidRDefault="00735E14" w:rsidP="00735E14">
      <w:pPr>
        <w:rPr>
          <w:lang w:val="ru-RU"/>
        </w:rPr>
      </w:pPr>
      <w:r w:rsidRPr="0041599F">
        <w:rPr>
          <w:lang w:val="ru-RU" w:eastAsia="ru-RU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37"/>
        <w:gridCol w:w="5055"/>
        <w:gridCol w:w="6470"/>
      </w:tblGrid>
      <w:tr w:rsidR="00735E14" w:rsidRPr="0041599F" w:rsidTr="00AB38D2">
        <w:trPr>
          <w:cantSplit/>
          <w:trHeight w:val="37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14" w:rsidRPr="0041599F" w:rsidRDefault="00735E14" w:rsidP="00AB3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 xml:space="preserve">Способ     </w:t>
            </w:r>
            <w:r w:rsidRPr="0041599F">
              <w:rPr>
                <w:rFonts w:ascii="Times New Roman" w:hAnsi="Times New Roman" w:cs="Times New Roman"/>
                <w:sz w:val="24"/>
                <w:szCs w:val="24"/>
              </w:rPr>
              <w:br/>
              <w:t>информирования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14" w:rsidRPr="0041599F" w:rsidRDefault="00735E14" w:rsidP="00AB3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размещаемой   </w:t>
            </w:r>
            <w:r w:rsidRPr="0041599F">
              <w:rPr>
                <w:rFonts w:ascii="Times New Roman" w:hAnsi="Times New Roman" w:cs="Times New Roman"/>
                <w:sz w:val="24"/>
                <w:szCs w:val="24"/>
              </w:rPr>
              <w:br/>
              <w:t>(доводимой) информации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14" w:rsidRPr="0041599F" w:rsidRDefault="00735E14" w:rsidP="00AB3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35E14" w:rsidRPr="0041599F" w:rsidTr="00AB38D2">
        <w:trPr>
          <w:cantSplit/>
          <w:trHeight w:val="24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14" w:rsidRPr="0041599F" w:rsidRDefault="00735E14" w:rsidP="00AB3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 xml:space="preserve">1. СМИ: телевидение, радио (новостная строка,  видео, статьи, интервью, объявления, фото, информация в сети интернет, информация в печатной форме).         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14" w:rsidRPr="0041599F" w:rsidRDefault="00735E14" w:rsidP="009E63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>Режим  работы учреждения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14" w:rsidRPr="0041599F" w:rsidRDefault="00735E14" w:rsidP="00AB3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информации </w:t>
            </w:r>
          </w:p>
        </w:tc>
      </w:tr>
      <w:tr w:rsidR="00735E14" w:rsidRPr="00C42C17" w:rsidTr="00AB38D2">
        <w:trPr>
          <w:cantSplit/>
          <w:trHeight w:val="24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14" w:rsidRPr="0041599F" w:rsidRDefault="00735E14" w:rsidP="00AB3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 xml:space="preserve">2. Реклама          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14" w:rsidRPr="0041599F" w:rsidRDefault="00735E14" w:rsidP="00AB3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>Афиши, буклеты, пригласительные билеты, информационные стенды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14" w:rsidRPr="0041599F" w:rsidRDefault="00735E14" w:rsidP="00AB3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>При наличии информации, но не позднее 7 дней до начала мероприятия</w:t>
            </w:r>
          </w:p>
        </w:tc>
      </w:tr>
    </w:tbl>
    <w:p w:rsidR="005D542F" w:rsidRPr="0041599F" w:rsidRDefault="005D542F" w:rsidP="00AB38D2">
      <w:pPr>
        <w:rPr>
          <w:spacing w:val="-6"/>
          <w:lang w:val="ru-RU"/>
        </w:rPr>
      </w:pPr>
    </w:p>
    <w:p w:rsidR="00D12608" w:rsidRPr="00C41E2D" w:rsidRDefault="00D12608" w:rsidP="00D12608">
      <w:pPr>
        <w:jc w:val="center"/>
        <w:rPr>
          <w:spacing w:val="-6"/>
          <w:vertAlign w:val="superscript"/>
          <w:lang w:val="ru-RU"/>
        </w:rPr>
      </w:pPr>
      <w:r w:rsidRPr="00C41E2D">
        <w:rPr>
          <w:spacing w:val="-6"/>
          <w:lang w:val="ru-RU"/>
        </w:rPr>
        <w:t>Часть 3. Прочие сведения о муниципальном задании</w:t>
      </w:r>
      <w:r w:rsidRPr="00C41E2D">
        <w:rPr>
          <w:spacing w:val="-6"/>
          <w:vertAlign w:val="superscript"/>
          <w:lang w:val="ru-RU"/>
        </w:rPr>
        <w:t>5</w:t>
      </w:r>
    </w:p>
    <w:p w:rsidR="00D12608" w:rsidRPr="00C41E2D" w:rsidRDefault="00D12608" w:rsidP="00D12608">
      <w:pPr>
        <w:rPr>
          <w:spacing w:val="-6"/>
          <w:vertAlign w:val="superscript"/>
          <w:lang w:val="ru-RU"/>
        </w:rPr>
      </w:pPr>
    </w:p>
    <w:tbl>
      <w:tblPr>
        <w:tblW w:w="14677" w:type="dxa"/>
        <w:tblInd w:w="93" w:type="dxa"/>
        <w:tblLook w:val="04A0"/>
      </w:tblPr>
      <w:tblGrid>
        <w:gridCol w:w="7590"/>
        <w:gridCol w:w="2126"/>
        <w:gridCol w:w="1498"/>
        <w:gridCol w:w="1054"/>
        <w:gridCol w:w="2409"/>
      </w:tblGrid>
      <w:tr w:rsidR="00D12608" w:rsidRPr="00C42C17" w:rsidTr="00A15EB4">
        <w:trPr>
          <w:trHeight w:val="109"/>
        </w:trPr>
        <w:tc>
          <w:tcPr>
            <w:tcW w:w="9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1. Основания для досрочного прекращения выполнения муниципального задания: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</w:p>
        </w:tc>
      </w:tr>
      <w:tr w:rsidR="00D12608" w:rsidRPr="00C42C17" w:rsidTr="00A15EB4">
        <w:trPr>
          <w:trHeight w:val="99"/>
        </w:trPr>
        <w:tc>
          <w:tcPr>
            <w:tcW w:w="11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9631A" w:rsidRPr="00C41E2D" w:rsidRDefault="00D12608" w:rsidP="00E9631A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</w:rPr>
              <w:lastRenderedPageBreak/>
              <w:t> </w:t>
            </w:r>
            <w:r w:rsidR="00E9631A" w:rsidRPr="00C41E2D">
              <w:rPr>
                <w:spacing w:val="-6"/>
                <w:lang w:val="ru-RU"/>
              </w:rPr>
              <w:t>- ликвидация учреждения;</w:t>
            </w:r>
          </w:p>
          <w:p w:rsidR="00E9631A" w:rsidRPr="00C41E2D" w:rsidRDefault="00E9631A" w:rsidP="00E9631A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- реорганизация учреждения;</w:t>
            </w:r>
          </w:p>
          <w:p w:rsidR="00E9631A" w:rsidRPr="00C41E2D" w:rsidRDefault="00E9631A" w:rsidP="00E9631A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- перераспределение полномочий, повлекшее исключение из компетенции учреждения полномочий по оказанию муниципальной услуги;</w:t>
            </w:r>
          </w:p>
          <w:p w:rsidR="00E9631A" w:rsidRPr="00C41E2D" w:rsidRDefault="00E9631A" w:rsidP="00E9631A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- исключение муниципальной услуги из перечня муниципальных услуг;</w:t>
            </w:r>
          </w:p>
          <w:p w:rsidR="00D12608" w:rsidRPr="00C41E2D" w:rsidRDefault="00E9631A" w:rsidP="00E9631A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- иные предусмотренные правовыми актами случаи, влекущие за собой невозможность оказания муниципальной услуги, неустранимую в краткосрочной перспективе.</w:t>
            </w:r>
          </w:p>
          <w:p w:rsidR="00E9631A" w:rsidRPr="00C41E2D" w:rsidRDefault="00E9631A" w:rsidP="00E9631A">
            <w:pPr>
              <w:rPr>
                <w:spacing w:val="-6"/>
                <w:lang w:val="ru-RU"/>
              </w:rPr>
            </w:pP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</w:p>
        </w:tc>
      </w:tr>
      <w:tr w:rsidR="00D12608" w:rsidRPr="00C42C17" w:rsidTr="00E9631A">
        <w:trPr>
          <w:trHeight w:val="99"/>
        </w:trPr>
        <w:tc>
          <w:tcPr>
            <w:tcW w:w="122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6EFA" w:rsidRPr="00C41E2D" w:rsidRDefault="00D12608" w:rsidP="00276EFA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2. Иная информация, необходимая для выполнения (контроля за выполнением) муниципального задания</w:t>
            </w:r>
            <w:r w:rsidR="00E9631A" w:rsidRPr="00C41E2D">
              <w:rPr>
                <w:spacing w:val="-6"/>
                <w:lang w:val="ru-RU"/>
              </w:rPr>
              <w:t xml:space="preserve">: </w:t>
            </w:r>
            <w:r w:rsidR="00E9631A" w:rsidRPr="00C41E2D">
              <w:rPr>
                <w:lang w:val="ru-RU"/>
              </w:rPr>
              <w:t xml:space="preserve"> </w:t>
            </w:r>
            <w:r w:rsidR="00E9631A" w:rsidRPr="00C41E2D">
              <w:rPr>
                <w:spacing w:val="-6"/>
                <w:lang w:val="ru-RU"/>
              </w:rPr>
              <w:t>характеристика перспектив выполнения муниципального задания в соответствии с утвержденными объемами и стандартами количества оказания муниципальной услуги.</w:t>
            </w:r>
          </w:p>
          <w:p w:rsidR="00276EFA" w:rsidRPr="00C41E2D" w:rsidRDefault="00276EFA" w:rsidP="00276EFA">
            <w:pPr>
              <w:rPr>
                <w:spacing w:val="-6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</w:p>
          <w:p w:rsidR="00E9631A" w:rsidRPr="00C41E2D" w:rsidRDefault="00E9631A" w:rsidP="00A15EB4">
            <w:pPr>
              <w:rPr>
                <w:spacing w:val="-6"/>
                <w:lang w:val="ru-RU"/>
              </w:rPr>
            </w:pPr>
          </w:p>
          <w:p w:rsidR="00E9631A" w:rsidRPr="00C41E2D" w:rsidRDefault="00E9631A" w:rsidP="00A15EB4">
            <w:pPr>
              <w:rPr>
                <w:spacing w:val="-6"/>
                <w:lang w:val="ru-RU"/>
              </w:rPr>
            </w:pPr>
          </w:p>
          <w:p w:rsidR="00E9631A" w:rsidRPr="00C41E2D" w:rsidRDefault="00E9631A" w:rsidP="00A15EB4">
            <w:pPr>
              <w:rPr>
                <w:spacing w:val="-6"/>
                <w:lang w:val="ru-RU"/>
              </w:rPr>
            </w:pPr>
          </w:p>
        </w:tc>
      </w:tr>
      <w:tr w:rsidR="00D12608" w:rsidRPr="00C42C17" w:rsidTr="00A15EB4">
        <w:trPr>
          <w:trHeight w:val="99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3. Порядок контроля за выполнением муниципального задания: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</w:p>
        </w:tc>
      </w:tr>
    </w:tbl>
    <w:p w:rsidR="00D12608" w:rsidRPr="00C41E2D" w:rsidRDefault="00D12608" w:rsidP="00D12608">
      <w:pPr>
        <w:rPr>
          <w:lang w:val="ru-RU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890"/>
        <w:gridCol w:w="4895"/>
        <w:gridCol w:w="5014"/>
      </w:tblGrid>
      <w:tr w:rsidR="00D12608" w:rsidRPr="00C42C17" w:rsidTr="00A15EB4">
        <w:tc>
          <w:tcPr>
            <w:tcW w:w="4890" w:type="dxa"/>
            <w:shd w:val="clear" w:color="auto" w:fill="auto"/>
          </w:tcPr>
          <w:p w:rsidR="00D12608" w:rsidRPr="00C41E2D" w:rsidRDefault="00D12608" w:rsidP="00A15EB4">
            <w:pPr>
              <w:jc w:val="center"/>
              <w:rPr>
                <w:lang w:val="ru-RU"/>
              </w:rPr>
            </w:pPr>
            <w:proofErr w:type="spellStart"/>
            <w:r w:rsidRPr="00C41E2D">
              <w:rPr>
                <w:spacing w:val="-6"/>
              </w:rPr>
              <w:t>Форма</w:t>
            </w:r>
            <w:proofErr w:type="spellEnd"/>
            <w:r w:rsidRPr="00C41E2D">
              <w:rPr>
                <w:spacing w:val="-6"/>
              </w:rPr>
              <w:t xml:space="preserve"> </w:t>
            </w:r>
            <w:proofErr w:type="spellStart"/>
            <w:r w:rsidRPr="00C41E2D">
              <w:rPr>
                <w:spacing w:val="-6"/>
              </w:rPr>
              <w:t>контроля</w:t>
            </w:r>
            <w:proofErr w:type="spellEnd"/>
          </w:p>
        </w:tc>
        <w:tc>
          <w:tcPr>
            <w:tcW w:w="4895" w:type="dxa"/>
            <w:shd w:val="clear" w:color="auto" w:fill="auto"/>
          </w:tcPr>
          <w:p w:rsidR="00D12608" w:rsidRPr="00C41E2D" w:rsidRDefault="00D12608" w:rsidP="00A15EB4">
            <w:pPr>
              <w:jc w:val="center"/>
              <w:rPr>
                <w:lang w:val="ru-RU"/>
              </w:rPr>
            </w:pPr>
            <w:proofErr w:type="spellStart"/>
            <w:r w:rsidRPr="00C41E2D">
              <w:rPr>
                <w:spacing w:val="-6"/>
              </w:rPr>
              <w:t>Периодичность</w:t>
            </w:r>
            <w:proofErr w:type="spellEnd"/>
          </w:p>
        </w:tc>
        <w:tc>
          <w:tcPr>
            <w:tcW w:w="5014" w:type="dxa"/>
            <w:shd w:val="clear" w:color="auto" w:fill="auto"/>
          </w:tcPr>
          <w:p w:rsidR="00D12608" w:rsidRPr="00C41E2D" w:rsidRDefault="00D12608" w:rsidP="00A15EB4">
            <w:pPr>
              <w:jc w:val="center"/>
              <w:rPr>
                <w:lang w:val="ru-RU"/>
              </w:rPr>
            </w:pPr>
            <w:r w:rsidRPr="00C41E2D">
              <w:rPr>
                <w:spacing w:val="-6"/>
                <w:lang w:val="ru-RU"/>
              </w:rPr>
              <w:t>Органы, осуществляющие контроль за выполнением муниципального задания</w:t>
            </w:r>
          </w:p>
        </w:tc>
      </w:tr>
      <w:tr w:rsidR="00D12608" w:rsidRPr="00C41E2D" w:rsidTr="00A15EB4">
        <w:tc>
          <w:tcPr>
            <w:tcW w:w="4890" w:type="dxa"/>
            <w:shd w:val="clear" w:color="auto" w:fill="auto"/>
          </w:tcPr>
          <w:p w:rsidR="00D12608" w:rsidRPr="00C41E2D" w:rsidRDefault="00D12608" w:rsidP="00A15EB4">
            <w:pPr>
              <w:jc w:val="center"/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D12608" w:rsidRPr="00C41E2D" w:rsidRDefault="00D12608" w:rsidP="00A15EB4">
            <w:pPr>
              <w:jc w:val="center"/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D12608" w:rsidRPr="00C41E2D" w:rsidRDefault="00D12608" w:rsidP="00A15EB4">
            <w:pPr>
              <w:jc w:val="center"/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3</w:t>
            </w:r>
          </w:p>
        </w:tc>
      </w:tr>
      <w:tr w:rsidR="00E9631A" w:rsidRPr="00C42C17" w:rsidTr="00A15EB4">
        <w:tc>
          <w:tcPr>
            <w:tcW w:w="4890" w:type="dxa"/>
            <w:shd w:val="clear" w:color="auto" w:fill="auto"/>
          </w:tcPr>
          <w:p w:rsidR="00E9631A" w:rsidRPr="00C41E2D" w:rsidRDefault="00E9631A" w:rsidP="004E1E81">
            <w:r w:rsidRPr="00C41E2D">
              <w:t xml:space="preserve">1.Текущий </w:t>
            </w:r>
            <w:proofErr w:type="spellStart"/>
            <w:r w:rsidRPr="00C41E2D">
              <w:t>контроль</w:t>
            </w:r>
            <w:proofErr w:type="spellEnd"/>
          </w:p>
        </w:tc>
        <w:tc>
          <w:tcPr>
            <w:tcW w:w="4895" w:type="dxa"/>
            <w:shd w:val="clear" w:color="auto" w:fill="auto"/>
          </w:tcPr>
          <w:p w:rsidR="00E9631A" w:rsidRPr="00C41E2D" w:rsidRDefault="00E9631A" w:rsidP="004E1E81">
            <w:proofErr w:type="spellStart"/>
            <w:r w:rsidRPr="00C41E2D">
              <w:t>По</w:t>
            </w:r>
            <w:proofErr w:type="spellEnd"/>
            <w:r w:rsidRPr="00C41E2D">
              <w:t xml:space="preserve"> </w:t>
            </w:r>
            <w:proofErr w:type="spellStart"/>
            <w:r w:rsidRPr="00C41E2D">
              <w:t>мере</w:t>
            </w:r>
            <w:proofErr w:type="spellEnd"/>
            <w:r w:rsidRPr="00C41E2D">
              <w:t xml:space="preserve"> </w:t>
            </w:r>
            <w:proofErr w:type="spellStart"/>
            <w:r w:rsidRPr="00C41E2D">
              <w:t>необходимости</w:t>
            </w:r>
            <w:proofErr w:type="spellEnd"/>
          </w:p>
        </w:tc>
        <w:tc>
          <w:tcPr>
            <w:tcW w:w="5014" w:type="dxa"/>
            <w:shd w:val="clear" w:color="auto" w:fill="auto"/>
          </w:tcPr>
          <w:p w:rsidR="00C41E2D" w:rsidRPr="00C41E2D" w:rsidRDefault="00E9631A" w:rsidP="004E1E81">
            <w:pPr>
              <w:rPr>
                <w:lang w:val="ru-RU"/>
              </w:rPr>
            </w:pPr>
            <w:r w:rsidRPr="00C41E2D">
              <w:rPr>
                <w:lang w:val="ru-RU"/>
              </w:rPr>
              <w:t>А</w:t>
            </w:r>
            <w:r w:rsidR="005D507B" w:rsidRPr="00C41E2D">
              <w:rPr>
                <w:lang w:val="ru-RU"/>
              </w:rPr>
              <w:t>дминистрация Енисейского района</w:t>
            </w:r>
            <w:r w:rsidRPr="00C41E2D">
              <w:rPr>
                <w:lang w:val="ru-RU"/>
              </w:rPr>
              <w:t>, МКУ</w:t>
            </w:r>
          </w:p>
          <w:p w:rsidR="00E9631A" w:rsidRPr="00C41E2D" w:rsidRDefault="00C41E2D" w:rsidP="004E1E81">
            <w:pPr>
              <w:rPr>
                <w:lang w:val="ru-RU"/>
              </w:rPr>
            </w:pPr>
            <w:r w:rsidRPr="00C41E2D">
              <w:rPr>
                <w:lang w:val="ru-RU"/>
              </w:rPr>
              <w:t xml:space="preserve"> «</w:t>
            </w:r>
            <w:r w:rsidR="00E9631A" w:rsidRPr="00C41E2D">
              <w:rPr>
                <w:lang w:val="ru-RU"/>
              </w:rPr>
              <w:t>Комитет по культуре Енисейского района»</w:t>
            </w:r>
          </w:p>
        </w:tc>
      </w:tr>
      <w:tr w:rsidR="00E9631A" w:rsidRPr="00C42C17" w:rsidTr="00A15EB4">
        <w:tc>
          <w:tcPr>
            <w:tcW w:w="4890" w:type="dxa"/>
            <w:shd w:val="clear" w:color="auto" w:fill="auto"/>
          </w:tcPr>
          <w:p w:rsidR="00E9631A" w:rsidRPr="00C41E2D" w:rsidRDefault="00E9631A" w:rsidP="004E1E81">
            <w:r w:rsidRPr="00C41E2D">
              <w:t xml:space="preserve">2.Внеплановая </w:t>
            </w:r>
            <w:proofErr w:type="spellStart"/>
            <w:r w:rsidRPr="00C41E2D">
              <w:t>проверка</w:t>
            </w:r>
            <w:proofErr w:type="spellEnd"/>
          </w:p>
          <w:p w:rsidR="00E9631A" w:rsidRPr="00C41E2D" w:rsidRDefault="00E9631A" w:rsidP="004E1E81"/>
        </w:tc>
        <w:tc>
          <w:tcPr>
            <w:tcW w:w="4895" w:type="dxa"/>
            <w:shd w:val="clear" w:color="auto" w:fill="auto"/>
          </w:tcPr>
          <w:p w:rsidR="00E9631A" w:rsidRPr="00C41E2D" w:rsidRDefault="00E9631A" w:rsidP="004E1E81">
            <w:pPr>
              <w:rPr>
                <w:lang w:val="ru-RU"/>
              </w:rPr>
            </w:pPr>
            <w:r w:rsidRPr="00C41E2D">
              <w:rPr>
                <w:lang w:val="ru-RU"/>
              </w:rPr>
              <w:t>По факту поступления жалоб на качество предоставления муниципальной услуги</w:t>
            </w:r>
          </w:p>
        </w:tc>
        <w:tc>
          <w:tcPr>
            <w:tcW w:w="5014" w:type="dxa"/>
            <w:shd w:val="clear" w:color="auto" w:fill="auto"/>
          </w:tcPr>
          <w:p w:rsidR="00C41E2D" w:rsidRPr="00C41E2D" w:rsidRDefault="00E9631A" w:rsidP="00C41E2D">
            <w:pPr>
              <w:rPr>
                <w:lang w:val="ru-RU"/>
              </w:rPr>
            </w:pPr>
            <w:r w:rsidRPr="00C41E2D">
              <w:rPr>
                <w:lang w:val="ru-RU"/>
              </w:rPr>
              <w:t>Администрация Енисейского района, МКУ</w:t>
            </w:r>
          </w:p>
          <w:p w:rsidR="00E9631A" w:rsidRPr="00C41E2D" w:rsidRDefault="00C41E2D" w:rsidP="00C41E2D">
            <w:pPr>
              <w:rPr>
                <w:lang w:val="ru-RU"/>
              </w:rPr>
            </w:pPr>
            <w:r w:rsidRPr="00C41E2D">
              <w:rPr>
                <w:lang w:val="ru-RU"/>
              </w:rPr>
              <w:t>«</w:t>
            </w:r>
            <w:r w:rsidR="00E9631A" w:rsidRPr="00C41E2D">
              <w:rPr>
                <w:lang w:val="ru-RU"/>
              </w:rPr>
              <w:t>Комитет по культуре Енисейского района»</w:t>
            </w:r>
          </w:p>
        </w:tc>
      </w:tr>
    </w:tbl>
    <w:p w:rsidR="00D12608" w:rsidRPr="00C41E2D" w:rsidRDefault="00D12608" w:rsidP="00D12608">
      <w:pPr>
        <w:rPr>
          <w:lang w:val="ru-RU"/>
        </w:rPr>
      </w:pPr>
    </w:p>
    <w:tbl>
      <w:tblPr>
        <w:tblW w:w="14743" w:type="dxa"/>
        <w:tblLook w:val="04A0"/>
      </w:tblPr>
      <w:tblGrid>
        <w:gridCol w:w="5704"/>
        <w:gridCol w:w="2404"/>
        <w:gridCol w:w="709"/>
        <w:gridCol w:w="222"/>
        <w:gridCol w:w="770"/>
        <w:gridCol w:w="2552"/>
        <w:gridCol w:w="2382"/>
      </w:tblGrid>
      <w:tr w:rsidR="00D12608" w:rsidRPr="00C42C17" w:rsidTr="00A15EB4">
        <w:trPr>
          <w:trHeight w:val="315"/>
        </w:trPr>
        <w:tc>
          <w:tcPr>
            <w:tcW w:w="8108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4. Требования к отчетности о выполнении муниципального задания</w:t>
            </w:r>
          </w:p>
        </w:tc>
        <w:tc>
          <w:tcPr>
            <w:tcW w:w="663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</w:rPr>
              <w:t> </w:t>
            </w:r>
          </w:p>
        </w:tc>
      </w:tr>
      <w:tr w:rsidR="00D12608" w:rsidRPr="00C41E2D" w:rsidTr="00A15EB4">
        <w:trPr>
          <w:trHeight w:val="315"/>
        </w:trPr>
        <w:tc>
          <w:tcPr>
            <w:tcW w:w="9809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4.1. Периодичность представления отчетов о выполнении муниципального задания</w:t>
            </w:r>
            <w:r w:rsidR="00AE4F22" w:rsidRPr="00C41E2D">
              <w:rPr>
                <w:spacing w:val="-6"/>
                <w:lang w:val="ru-RU"/>
              </w:rPr>
              <w:t>:</w:t>
            </w:r>
          </w:p>
        </w:tc>
        <w:tc>
          <w:tcPr>
            <w:tcW w:w="49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</w:rPr>
              <w:t> </w:t>
            </w:r>
            <w:r w:rsidR="007F6DCE" w:rsidRPr="00C41E2D">
              <w:rPr>
                <w:spacing w:val="-6"/>
                <w:lang w:val="ru-RU"/>
              </w:rPr>
              <w:t>ежеквартально</w:t>
            </w:r>
          </w:p>
        </w:tc>
      </w:tr>
      <w:tr w:rsidR="00D12608" w:rsidRPr="00C42C17" w:rsidTr="00A15EB4">
        <w:trPr>
          <w:trHeight w:val="315"/>
        </w:trPr>
        <w:tc>
          <w:tcPr>
            <w:tcW w:w="8817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 xml:space="preserve">4.2. </w:t>
            </w:r>
            <w:r w:rsidRPr="008F6E8A">
              <w:rPr>
                <w:b/>
                <w:spacing w:val="-6"/>
                <w:lang w:val="ru-RU"/>
              </w:rPr>
              <w:t>Сроки представления отчетов о выполнении муниципального задания</w:t>
            </w:r>
            <w:r w:rsidR="00AE4F22" w:rsidRPr="008F6E8A">
              <w:rPr>
                <w:b/>
                <w:spacing w:val="-6"/>
                <w:lang w:val="ru-RU"/>
              </w:rPr>
              <w:t>:</w:t>
            </w:r>
          </w:p>
        </w:tc>
        <w:tc>
          <w:tcPr>
            <w:tcW w:w="592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E9631A" w:rsidP="00AA0F02">
            <w:pPr>
              <w:rPr>
                <w:spacing w:val="-6"/>
                <w:lang w:val="ru-RU"/>
              </w:rPr>
            </w:pPr>
            <w:r w:rsidRPr="008F6E8A">
              <w:rPr>
                <w:b/>
                <w:spacing w:val="-6"/>
                <w:lang w:val="ru-RU"/>
              </w:rPr>
              <w:t xml:space="preserve">ежеквартально до 15 числа </w:t>
            </w:r>
            <w:r w:rsidR="007F6DCE" w:rsidRPr="008F6E8A">
              <w:rPr>
                <w:b/>
                <w:spacing w:val="-6"/>
                <w:lang w:val="ru-RU"/>
              </w:rPr>
              <w:t xml:space="preserve"> </w:t>
            </w:r>
            <w:r w:rsidRPr="008F6E8A">
              <w:rPr>
                <w:b/>
                <w:spacing w:val="-6"/>
                <w:lang w:val="ru-RU"/>
              </w:rPr>
              <w:t xml:space="preserve">месяца, следующего за отчетным периодом; </w:t>
            </w:r>
            <w:r w:rsidR="00667C71" w:rsidRPr="008F6E8A">
              <w:rPr>
                <w:b/>
                <w:spacing w:val="-6"/>
                <w:lang w:val="ru-RU"/>
              </w:rPr>
              <w:t>по итогам г</w:t>
            </w:r>
            <w:r w:rsidR="00C41E2D" w:rsidRPr="008F6E8A">
              <w:rPr>
                <w:b/>
                <w:spacing w:val="-6"/>
                <w:lang w:val="ru-RU"/>
              </w:rPr>
              <w:t>ода – 30</w:t>
            </w:r>
            <w:r w:rsidR="00210C91">
              <w:rPr>
                <w:b/>
                <w:spacing w:val="-6"/>
                <w:lang w:val="ru-RU"/>
              </w:rPr>
              <w:t xml:space="preserve"> декабря 2021</w:t>
            </w:r>
            <w:r w:rsidRPr="008F6E8A">
              <w:rPr>
                <w:b/>
                <w:spacing w:val="-6"/>
                <w:lang w:val="ru-RU"/>
              </w:rPr>
              <w:t xml:space="preserve"> года</w:t>
            </w:r>
            <w:r w:rsidRPr="00C41E2D">
              <w:rPr>
                <w:spacing w:val="-6"/>
                <w:lang w:val="ru-RU"/>
              </w:rPr>
              <w:t>.</w:t>
            </w:r>
          </w:p>
        </w:tc>
      </w:tr>
      <w:tr w:rsidR="00D12608" w:rsidRPr="00C42C17" w:rsidTr="00A15EB4">
        <w:trPr>
          <w:gridAfter w:val="6"/>
          <w:wAfter w:w="9039" w:type="dxa"/>
          <w:trHeight w:val="315"/>
        </w:trPr>
        <w:tc>
          <w:tcPr>
            <w:tcW w:w="570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</w:p>
        </w:tc>
      </w:tr>
      <w:tr w:rsidR="00D12608" w:rsidRPr="00C42C17" w:rsidTr="00A15EB4">
        <w:trPr>
          <w:trHeight w:val="315"/>
        </w:trPr>
        <w:tc>
          <w:tcPr>
            <w:tcW w:w="903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4.3. Иные требования к отчетности о выполнении муниципального задания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E9631A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предоставление пояснительной записки с прогнозом достижения годовых значений показателей качества и объема оказания муниципальной услуги</w:t>
            </w:r>
          </w:p>
        </w:tc>
      </w:tr>
      <w:tr w:rsidR="00D12608" w:rsidRPr="00C42C17" w:rsidTr="007F6DCE">
        <w:trPr>
          <w:trHeight w:val="315"/>
        </w:trPr>
        <w:tc>
          <w:tcPr>
            <w:tcW w:w="12361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5. Иная информация, необходимая для исполнения (контроля за исполнением) муниципального задания</w:t>
            </w:r>
            <w:r w:rsidR="007F6DCE" w:rsidRPr="00C41E2D">
              <w:rPr>
                <w:spacing w:val="-6"/>
                <w:lang w:val="ru-RU"/>
              </w:rPr>
              <w:t>:</w:t>
            </w:r>
            <w:r w:rsidR="00C41E2D">
              <w:rPr>
                <w:spacing w:val="-6"/>
                <w:lang w:val="ru-RU"/>
              </w:rPr>
              <w:t xml:space="preserve"> -</w:t>
            </w:r>
          </w:p>
        </w:tc>
        <w:tc>
          <w:tcPr>
            <w:tcW w:w="238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7F6DCE">
            <w:pPr>
              <w:tabs>
                <w:tab w:val="center" w:pos="1163"/>
              </w:tabs>
              <w:rPr>
                <w:spacing w:val="-6"/>
                <w:lang w:val="ru-RU"/>
              </w:rPr>
            </w:pPr>
            <w:r w:rsidRPr="00C41E2D">
              <w:rPr>
                <w:spacing w:val="-6"/>
              </w:rPr>
              <w:t> </w:t>
            </w:r>
            <w:r w:rsidRPr="00C41E2D">
              <w:rPr>
                <w:spacing w:val="-6"/>
                <w:lang w:val="ru-RU"/>
              </w:rPr>
              <w:t xml:space="preserve"> </w:t>
            </w:r>
            <w:r w:rsidR="007F6DCE" w:rsidRPr="00C41E2D">
              <w:rPr>
                <w:spacing w:val="-6"/>
                <w:lang w:val="ru-RU"/>
              </w:rPr>
              <w:tab/>
            </w:r>
          </w:p>
        </w:tc>
      </w:tr>
    </w:tbl>
    <w:p w:rsidR="00FA01D8" w:rsidRDefault="00FA01D8">
      <w:pPr>
        <w:rPr>
          <w:lang w:val="ru-RU"/>
        </w:rPr>
      </w:pPr>
    </w:p>
    <w:sectPr w:rsidR="00FA01D8" w:rsidSect="009A7DA5">
      <w:footerReference w:type="default" r:id="rId8"/>
      <w:pgSz w:w="16838" w:h="11906" w:orient="landscape"/>
      <w:pgMar w:top="244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636" w:rsidRDefault="00FA4636" w:rsidP="00187F72">
      <w:r>
        <w:separator/>
      </w:r>
    </w:p>
  </w:endnote>
  <w:endnote w:type="continuationSeparator" w:id="0">
    <w:p w:rsidR="00FA4636" w:rsidRDefault="00FA4636" w:rsidP="00187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8902"/>
      <w:docPartObj>
        <w:docPartGallery w:val="Page Numbers (Bottom of Page)"/>
        <w:docPartUnique/>
      </w:docPartObj>
    </w:sdtPr>
    <w:sdtContent>
      <w:p w:rsidR="00953C8C" w:rsidRDefault="00953C8C">
        <w:pPr>
          <w:pStyle w:val="a7"/>
          <w:jc w:val="right"/>
        </w:pPr>
        <w:fldSimple w:instr=" PAGE   \* MERGEFORMAT ">
          <w:r w:rsidR="008A356F">
            <w:rPr>
              <w:noProof/>
            </w:rPr>
            <w:t>7</w:t>
          </w:r>
        </w:fldSimple>
      </w:p>
    </w:sdtContent>
  </w:sdt>
  <w:p w:rsidR="00953C8C" w:rsidRDefault="00953C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636" w:rsidRDefault="00FA4636" w:rsidP="00187F72">
      <w:r>
        <w:separator/>
      </w:r>
    </w:p>
  </w:footnote>
  <w:footnote w:type="continuationSeparator" w:id="0">
    <w:p w:rsidR="00FA4636" w:rsidRDefault="00FA4636" w:rsidP="00187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723"/>
    <w:multiLevelType w:val="hybridMultilevel"/>
    <w:tmpl w:val="4BDE199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6E2579"/>
    <w:multiLevelType w:val="hybridMultilevel"/>
    <w:tmpl w:val="B99E8016"/>
    <w:lvl w:ilvl="0" w:tplc="5844C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608"/>
    <w:rsid w:val="00070F4C"/>
    <w:rsid w:val="00084890"/>
    <w:rsid w:val="000974B2"/>
    <w:rsid w:val="000A03FA"/>
    <w:rsid w:val="000B5F7E"/>
    <w:rsid w:val="000D60AD"/>
    <w:rsid w:val="000F25B0"/>
    <w:rsid w:val="000F7964"/>
    <w:rsid w:val="00120B8E"/>
    <w:rsid w:val="001263D3"/>
    <w:rsid w:val="00137633"/>
    <w:rsid w:val="00150F73"/>
    <w:rsid w:val="001669A5"/>
    <w:rsid w:val="001758C1"/>
    <w:rsid w:val="00187F72"/>
    <w:rsid w:val="001C43BA"/>
    <w:rsid w:val="001C77BB"/>
    <w:rsid w:val="0020289A"/>
    <w:rsid w:val="00210C91"/>
    <w:rsid w:val="00211292"/>
    <w:rsid w:val="00257C37"/>
    <w:rsid w:val="00276EFA"/>
    <w:rsid w:val="00294734"/>
    <w:rsid w:val="0029745D"/>
    <w:rsid w:val="00297BDB"/>
    <w:rsid w:val="002A24F8"/>
    <w:rsid w:val="002C53D6"/>
    <w:rsid w:val="002D0358"/>
    <w:rsid w:val="002D49F0"/>
    <w:rsid w:val="002E6BC6"/>
    <w:rsid w:val="00300AD7"/>
    <w:rsid w:val="003207B8"/>
    <w:rsid w:val="00356368"/>
    <w:rsid w:val="003C37F5"/>
    <w:rsid w:val="003C3E02"/>
    <w:rsid w:val="0041599F"/>
    <w:rsid w:val="00421AAE"/>
    <w:rsid w:val="004545A4"/>
    <w:rsid w:val="00465C68"/>
    <w:rsid w:val="004666F1"/>
    <w:rsid w:val="004C07C9"/>
    <w:rsid w:val="004E1E81"/>
    <w:rsid w:val="004E7AE9"/>
    <w:rsid w:val="00501C8D"/>
    <w:rsid w:val="0052218A"/>
    <w:rsid w:val="0052222C"/>
    <w:rsid w:val="00541416"/>
    <w:rsid w:val="005C14CB"/>
    <w:rsid w:val="005D0F6F"/>
    <w:rsid w:val="005D507B"/>
    <w:rsid w:val="005D542F"/>
    <w:rsid w:val="005F2AE8"/>
    <w:rsid w:val="00601407"/>
    <w:rsid w:val="00622A31"/>
    <w:rsid w:val="00641B87"/>
    <w:rsid w:val="00667C71"/>
    <w:rsid w:val="0069104B"/>
    <w:rsid w:val="00691DBA"/>
    <w:rsid w:val="006F77C1"/>
    <w:rsid w:val="00735A88"/>
    <w:rsid w:val="00735E14"/>
    <w:rsid w:val="00790336"/>
    <w:rsid w:val="007A4C29"/>
    <w:rsid w:val="007B5FF7"/>
    <w:rsid w:val="007F6DCE"/>
    <w:rsid w:val="0081079F"/>
    <w:rsid w:val="008304EE"/>
    <w:rsid w:val="00837A1D"/>
    <w:rsid w:val="008603CF"/>
    <w:rsid w:val="008A356F"/>
    <w:rsid w:val="008A54D6"/>
    <w:rsid w:val="008D514C"/>
    <w:rsid w:val="008F347E"/>
    <w:rsid w:val="008F6E8A"/>
    <w:rsid w:val="00935C7D"/>
    <w:rsid w:val="00953C8C"/>
    <w:rsid w:val="0095619D"/>
    <w:rsid w:val="009A2DDD"/>
    <w:rsid w:val="009A7DA5"/>
    <w:rsid w:val="009E1F42"/>
    <w:rsid w:val="009E633D"/>
    <w:rsid w:val="00A00DEB"/>
    <w:rsid w:val="00A15EB4"/>
    <w:rsid w:val="00A320AD"/>
    <w:rsid w:val="00A81A3F"/>
    <w:rsid w:val="00A83A07"/>
    <w:rsid w:val="00A86722"/>
    <w:rsid w:val="00AA0F02"/>
    <w:rsid w:val="00AB38D2"/>
    <w:rsid w:val="00AE4F22"/>
    <w:rsid w:val="00B01A27"/>
    <w:rsid w:val="00B53464"/>
    <w:rsid w:val="00B97D8D"/>
    <w:rsid w:val="00BA136B"/>
    <w:rsid w:val="00BA71CB"/>
    <w:rsid w:val="00BE2D77"/>
    <w:rsid w:val="00C347D3"/>
    <w:rsid w:val="00C41E2D"/>
    <w:rsid w:val="00C42C17"/>
    <w:rsid w:val="00C66271"/>
    <w:rsid w:val="00C70F9A"/>
    <w:rsid w:val="00CC607F"/>
    <w:rsid w:val="00CC6939"/>
    <w:rsid w:val="00D06F00"/>
    <w:rsid w:val="00D12608"/>
    <w:rsid w:val="00D12B9D"/>
    <w:rsid w:val="00D20658"/>
    <w:rsid w:val="00D31194"/>
    <w:rsid w:val="00D31546"/>
    <w:rsid w:val="00D62853"/>
    <w:rsid w:val="00D6470D"/>
    <w:rsid w:val="00D806A6"/>
    <w:rsid w:val="00DA4DB3"/>
    <w:rsid w:val="00E0351D"/>
    <w:rsid w:val="00E378F1"/>
    <w:rsid w:val="00E6553F"/>
    <w:rsid w:val="00E916DF"/>
    <w:rsid w:val="00E93975"/>
    <w:rsid w:val="00E9631A"/>
    <w:rsid w:val="00E96818"/>
    <w:rsid w:val="00EC3F4F"/>
    <w:rsid w:val="00F20A21"/>
    <w:rsid w:val="00F2170E"/>
    <w:rsid w:val="00F23BB7"/>
    <w:rsid w:val="00F53C89"/>
    <w:rsid w:val="00F772AF"/>
    <w:rsid w:val="00FA01D8"/>
    <w:rsid w:val="00FA0FCE"/>
    <w:rsid w:val="00FA4636"/>
    <w:rsid w:val="00FE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DCE"/>
    <w:rPr>
      <w:rFonts w:ascii="Tahoma" w:eastAsia="Times New Roman" w:hAnsi="Tahoma" w:cs="Tahoma"/>
      <w:sz w:val="16"/>
      <w:szCs w:val="16"/>
      <w:lang w:val="en-US"/>
    </w:rPr>
  </w:style>
  <w:style w:type="paragraph" w:customStyle="1" w:styleId="1">
    <w:name w:val="1"/>
    <w:basedOn w:val="a"/>
    <w:rsid w:val="00F23BB7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0">
    <w:name w:val="Абзац списка1"/>
    <w:basedOn w:val="a"/>
    <w:rsid w:val="00735E1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ConsPlusNonformat">
    <w:name w:val="ConsPlusNonformat"/>
    <w:rsid w:val="00735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35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87F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7F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187F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7F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No Spacing"/>
    <w:uiPriority w:val="1"/>
    <w:qFormat/>
    <w:rsid w:val="00175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DCE"/>
    <w:rPr>
      <w:rFonts w:ascii="Tahoma" w:eastAsia="Times New Roman" w:hAnsi="Tahoma" w:cs="Tahoma"/>
      <w:sz w:val="16"/>
      <w:szCs w:val="16"/>
      <w:lang w:val="en-US"/>
    </w:rPr>
  </w:style>
  <w:style w:type="paragraph" w:customStyle="1" w:styleId="1">
    <w:name w:val="1"/>
    <w:basedOn w:val="a"/>
    <w:rsid w:val="00F23BB7"/>
    <w:pPr>
      <w:spacing w:before="100" w:beforeAutospacing="1" w:after="100" w:afterAutospacing="1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A495D-4290-4926-A062-8A1E3ABD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8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KULTURA</cp:lastModifiedBy>
  <cp:revision>67</cp:revision>
  <cp:lastPrinted>2021-02-01T07:53:00Z</cp:lastPrinted>
  <dcterms:created xsi:type="dcterms:W3CDTF">2016-01-15T08:36:00Z</dcterms:created>
  <dcterms:modified xsi:type="dcterms:W3CDTF">2022-02-02T06:25:00Z</dcterms:modified>
</cp:coreProperties>
</file>