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8C828" w14:textId="780AEF8C" w:rsidR="00D91CDB" w:rsidRPr="00D91CDB" w:rsidRDefault="00D91CDB" w:rsidP="00D91C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CDB">
        <w:rPr>
          <w:rFonts w:ascii="Times New Roman" w:hAnsi="Times New Roman" w:cs="Times New Roman"/>
          <w:b/>
          <w:bCs/>
          <w:sz w:val="28"/>
          <w:szCs w:val="28"/>
        </w:rPr>
        <w:t>МКУ «Енисейский районный архив»</w:t>
      </w:r>
    </w:p>
    <w:p w14:paraId="7038C3CD" w14:textId="77777777" w:rsidR="00D91CDB" w:rsidRDefault="009268E7" w:rsidP="00D91CDB">
      <w:pPr>
        <w:spacing w:after="0" w:line="23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Календарь юбилейных и памятных дат Енисейского района </w:t>
      </w:r>
    </w:p>
    <w:p w14:paraId="268675BF" w14:textId="4DC24548" w:rsidR="009268E7" w:rsidRDefault="009268E7" w:rsidP="00D91CDB">
      <w:pPr>
        <w:spacing w:after="0" w:line="23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2014 год</w:t>
      </w:r>
    </w:p>
    <w:p w14:paraId="30E8BB11" w14:textId="77777777" w:rsidR="00D91CDB" w:rsidRPr="00D91CDB" w:rsidRDefault="00D91CDB" w:rsidP="00D91CDB">
      <w:pPr>
        <w:spacing w:after="0" w:line="237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4757" w:type="pct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4"/>
        <w:gridCol w:w="4765"/>
        <w:gridCol w:w="2683"/>
      </w:tblGrid>
      <w:tr w:rsidR="00D91CDB" w:rsidRPr="009268E7" w14:paraId="7E0B7DD6" w14:textId="77777777" w:rsidTr="00D91CDB">
        <w:trPr>
          <w:tblCellSpacing w:w="0" w:type="dxa"/>
        </w:trPr>
        <w:tc>
          <w:tcPr>
            <w:tcW w:w="1424" w:type="dxa"/>
            <w:hideMark/>
          </w:tcPr>
          <w:p w14:paraId="117E2A39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Дата</w:t>
            </w:r>
          </w:p>
          <w:p w14:paraId="302698E9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4774" w:type="dxa"/>
            <w:hideMark/>
          </w:tcPr>
          <w:p w14:paraId="53C4F211" w14:textId="12F3A828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события,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учреждения.</w:t>
            </w:r>
          </w:p>
          <w:p w14:paraId="458764B2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Краткая аннотация</w:t>
            </w:r>
          </w:p>
        </w:tc>
        <w:tc>
          <w:tcPr>
            <w:tcW w:w="2687" w:type="dxa"/>
            <w:hideMark/>
          </w:tcPr>
          <w:p w14:paraId="762ED76E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Источники</w:t>
            </w:r>
          </w:p>
        </w:tc>
      </w:tr>
      <w:tr w:rsidR="00D91CDB" w:rsidRPr="009268E7" w14:paraId="2A98A6F2" w14:textId="77777777" w:rsidTr="00D91CDB">
        <w:trPr>
          <w:tblCellSpacing w:w="0" w:type="dxa"/>
        </w:trPr>
        <w:tc>
          <w:tcPr>
            <w:tcW w:w="1424" w:type="dxa"/>
            <w:hideMark/>
          </w:tcPr>
          <w:p w14:paraId="5CE94FC0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1619 год</w:t>
            </w:r>
          </w:p>
          <w:p w14:paraId="7DA564A5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395 лет</w:t>
            </w:r>
          </w:p>
        </w:tc>
        <w:tc>
          <w:tcPr>
            <w:tcW w:w="4774" w:type="dxa"/>
            <w:hideMark/>
          </w:tcPr>
          <w:p w14:paraId="4D12FD5C" w14:textId="77777777" w:rsidR="00D91CDB" w:rsidRPr="009268E7" w:rsidRDefault="00D91CDB" w:rsidP="00D91C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Образован город Енисейск - отец городов сибирских. </w:t>
            </w:r>
            <w:proofErr w:type="gram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Основатели  Енисейского</w:t>
            </w:r>
            <w:proofErr w:type="gram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острога Петр </w:t>
            </w:r>
            <w:proofErr w:type="spell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Албычев</w:t>
            </w:r>
            <w:proofErr w:type="spell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 Черкас Рукин.  Острог являлся важнейшим торгово-транспортным центром. В конце XYIII века в городе было 8 церквей и два монастыря, гостиный двор с 112 лавками, 4 богадельни, 3 кожевни, 2 мыловарни, 40 кузниц, 1104 обывательских дома и 4899 жителей.  До настоящего времени сохранилась часть уникальных деревянных и каменных городских построек, являющихся памятниками архитектуры.</w:t>
            </w:r>
          </w:p>
        </w:tc>
        <w:tc>
          <w:tcPr>
            <w:tcW w:w="2687" w:type="dxa"/>
            <w:hideMark/>
          </w:tcPr>
          <w:p w14:paraId="6C8E9028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Библиотечный фонд</w:t>
            </w:r>
          </w:p>
          <w:p w14:paraId="343D314A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«Енисейский острог», 1994</w:t>
            </w:r>
          </w:p>
        </w:tc>
      </w:tr>
      <w:tr w:rsidR="00D91CDB" w:rsidRPr="009268E7" w14:paraId="274F6960" w14:textId="77777777" w:rsidTr="00D91CDB">
        <w:trPr>
          <w:tblCellSpacing w:w="0" w:type="dxa"/>
        </w:trPr>
        <w:tc>
          <w:tcPr>
            <w:tcW w:w="1424" w:type="dxa"/>
            <w:hideMark/>
          </w:tcPr>
          <w:p w14:paraId="423C595E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1639 год</w:t>
            </w:r>
          </w:p>
          <w:p w14:paraId="203D3A93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375 лет</w:t>
            </w:r>
          </w:p>
        </w:tc>
        <w:tc>
          <w:tcPr>
            <w:tcW w:w="4774" w:type="dxa"/>
            <w:hideMark/>
          </w:tcPr>
          <w:p w14:paraId="67FCE18E" w14:textId="53E56D09" w:rsidR="00D91CDB" w:rsidRPr="00D91CDB" w:rsidRDefault="00D91CDB" w:rsidP="00D91C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91CD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Заложено первое зимовье старинного села Анциферово Енисейского уезда. Первоначальное название - Анциферов луг.</w:t>
            </w:r>
          </w:p>
          <w:p w14:paraId="6B6601B7" w14:textId="1F8692EA" w:rsidR="00D91CDB" w:rsidRPr="00D91CDB" w:rsidRDefault="00D91CDB" w:rsidP="00D91C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91CD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Первый житель - крестьянин </w:t>
            </w:r>
            <w:proofErr w:type="spellStart"/>
            <w:r w:rsidRPr="00D91CD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Исай</w:t>
            </w:r>
            <w:proofErr w:type="spellEnd"/>
            <w:r w:rsidRPr="00D91CD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CD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Кытманов</w:t>
            </w:r>
            <w:proofErr w:type="spellEnd"/>
            <w:r w:rsidRPr="00D91CD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. Село является родиной купеческой династии </w:t>
            </w:r>
            <w:proofErr w:type="spellStart"/>
            <w:r w:rsidRPr="00D91CD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Кытмановых</w:t>
            </w:r>
            <w:proofErr w:type="spellEnd"/>
            <w:r w:rsidRPr="00D91CD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 внесших большой вклад в развитие города Енисейска и Енисейского уезда.</w:t>
            </w:r>
          </w:p>
        </w:tc>
        <w:tc>
          <w:tcPr>
            <w:tcW w:w="2687" w:type="dxa"/>
            <w:hideMark/>
          </w:tcPr>
          <w:p w14:paraId="435CB05B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Библиотечный фонд.</w:t>
            </w:r>
          </w:p>
          <w:p w14:paraId="55E67C08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Хронологический перечень событий и дат г. Енисейска и Енисейского района, Енисейская</w:t>
            </w:r>
          </w:p>
          <w:p w14:paraId="06312B1B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районная библиотека, </w:t>
            </w:r>
            <w:proofErr w:type="spell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г.Енисейск</w:t>
            </w:r>
            <w:proofErr w:type="spell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 2003.</w:t>
            </w:r>
          </w:p>
        </w:tc>
      </w:tr>
      <w:tr w:rsidR="00D91CDB" w:rsidRPr="009268E7" w14:paraId="26B7B6B0" w14:textId="77777777" w:rsidTr="00D91CDB">
        <w:trPr>
          <w:tblCellSpacing w:w="0" w:type="dxa"/>
        </w:trPr>
        <w:tc>
          <w:tcPr>
            <w:tcW w:w="1424" w:type="dxa"/>
            <w:hideMark/>
          </w:tcPr>
          <w:p w14:paraId="51EDB102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1664 год</w:t>
            </w:r>
          </w:p>
          <w:p w14:paraId="26AC790A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350 лет</w:t>
            </w:r>
          </w:p>
        </w:tc>
        <w:tc>
          <w:tcPr>
            <w:tcW w:w="4774" w:type="dxa"/>
            <w:hideMark/>
          </w:tcPr>
          <w:p w14:paraId="41AC29E8" w14:textId="1C6E6C6D" w:rsidR="00D91CDB" w:rsidRPr="00D91CDB" w:rsidRDefault="00D91CDB" w:rsidP="00D91C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91CD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Основана деревня Плотбище Енисейского уезда Одно из первых названий — Красноярское Плотбище, где в 12 дворах проживали ремесленники и крестьяне. В деревне была построена судоверфь для поделки лодок и тоннажа. В советское время - один из крупных сельских Советов района</w:t>
            </w:r>
          </w:p>
        </w:tc>
        <w:tc>
          <w:tcPr>
            <w:tcW w:w="2687" w:type="dxa"/>
            <w:hideMark/>
          </w:tcPr>
          <w:p w14:paraId="04D088BE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Библиотечный фонд.</w:t>
            </w:r>
          </w:p>
          <w:p w14:paraId="4F1AA43C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Хронологический перечень событий и дат г. Енисейска и Енисейского района, Енисейская</w:t>
            </w:r>
          </w:p>
          <w:p w14:paraId="4C1B6903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районная библиотека, </w:t>
            </w:r>
            <w:proofErr w:type="spell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г.Енисейск</w:t>
            </w:r>
            <w:proofErr w:type="spell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 2003.</w:t>
            </w:r>
          </w:p>
          <w:p w14:paraId="5298826A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А.Бондаренко</w:t>
            </w:r>
            <w:proofErr w:type="spell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.  Из </w:t>
            </w:r>
            <w:proofErr w:type="gram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прошлого  в</w:t>
            </w:r>
            <w:proofErr w:type="gram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будущее.</w:t>
            </w:r>
          </w:p>
          <w:p w14:paraId="3FCFECAE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Красноярск, 2005</w:t>
            </w:r>
          </w:p>
        </w:tc>
      </w:tr>
      <w:tr w:rsidR="00D91CDB" w:rsidRPr="009268E7" w14:paraId="60EB06D4" w14:textId="77777777" w:rsidTr="00D91CDB">
        <w:trPr>
          <w:tblCellSpacing w:w="0" w:type="dxa"/>
        </w:trPr>
        <w:tc>
          <w:tcPr>
            <w:tcW w:w="1424" w:type="dxa"/>
            <w:hideMark/>
          </w:tcPr>
          <w:p w14:paraId="1B99292F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1919 год</w:t>
            </w:r>
          </w:p>
          <w:p w14:paraId="5DCDB5D5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95 лет</w:t>
            </w:r>
          </w:p>
        </w:tc>
        <w:tc>
          <w:tcPr>
            <w:tcW w:w="4774" w:type="dxa"/>
            <w:hideMark/>
          </w:tcPr>
          <w:p w14:paraId="37C58A57" w14:textId="32FB9D92" w:rsidR="00D91CDB" w:rsidRPr="00D91CDB" w:rsidRDefault="00D91CDB" w:rsidP="00D91C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91CD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Гражданская война в Енисейском уезде. Енисейско-</w:t>
            </w:r>
            <w:proofErr w:type="spellStart"/>
            <w:r w:rsidRPr="00D91CD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Маклаковское</w:t>
            </w:r>
            <w:proofErr w:type="spellEnd"/>
            <w:r w:rsidRPr="00D91CD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восстание.</w:t>
            </w:r>
          </w:p>
        </w:tc>
        <w:tc>
          <w:tcPr>
            <w:tcW w:w="2687" w:type="dxa"/>
            <w:hideMark/>
          </w:tcPr>
          <w:p w14:paraId="3058FCE7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ф.Р-73/Р-264</w:t>
            </w:r>
          </w:p>
        </w:tc>
      </w:tr>
      <w:tr w:rsidR="00D91CDB" w:rsidRPr="009268E7" w14:paraId="60569F24" w14:textId="77777777" w:rsidTr="00D91CDB">
        <w:trPr>
          <w:tblCellSpacing w:w="0" w:type="dxa"/>
        </w:trPr>
        <w:tc>
          <w:tcPr>
            <w:tcW w:w="1424" w:type="dxa"/>
            <w:hideMark/>
          </w:tcPr>
          <w:p w14:paraId="3125AFB6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1924 год</w:t>
            </w:r>
          </w:p>
          <w:p w14:paraId="0DD2B6B5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90 лет</w:t>
            </w:r>
          </w:p>
        </w:tc>
        <w:tc>
          <w:tcPr>
            <w:tcW w:w="4774" w:type="dxa"/>
            <w:hideMark/>
          </w:tcPr>
          <w:p w14:paraId="67B7EC35" w14:textId="77777777" w:rsidR="00D91CDB" w:rsidRPr="009268E7" w:rsidRDefault="00D91CDB" w:rsidP="00D91C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Образован Енисейский район.</w:t>
            </w:r>
          </w:p>
          <w:p w14:paraId="15ED9EC6" w14:textId="77777777" w:rsidR="00D91CDB" w:rsidRPr="009268E7" w:rsidRDefault="00D91CDB" w:rsidP="00D91C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Согласно приказу Енисейского </w:t>
            </w:r>
            <w:proofErr w:type="spell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губисполкома</w:t>
            </w:r>
            <w:proofErr w:type="spell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№ 52 от 4 апреля 1924 </w:t>
            </w: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года в состав </w:t>
            </w:r>
            <w:proofErr w:type="gram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района  вошли</w:t>
            </w:r>
            <w:proofErr w:type="gram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Анциферовская</w:t>
            </w:r>
            <w:proofErr w:type="spell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Яланская</w:t>
            </w:r>
            <w:proofErr w:type="spell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Маклаковская</w:t>
            </w:r>
            <w:proofErr w:type="spell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волости. Енисейский район является самым большим по территории и экономической значимости в северной части края. В советский период был одним из центров    </w:t>
            </w:r>
            <w:proofErr w:type="spell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лесодобывающей</w:t>
            </w:r>
            <w:proofErr w:type="spell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 лесообрабатывающей промышленности края.</w:t>
            </w:r>
          </w:p>
        </w:tc>
        <w:tc>
          <w:tcPr>
            <w:tcW w:w="2687" w:type="dxa"/>
            <w:hideMark/>
          </w:tcPr>
          <w:p w14:paraId="57F0CC86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ф.Р</w:t>
            </w:r>
            <w:proofErr w:type="gram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-54/Р-17.Оп.1.</w:t>
            </w:r>
          </w:p>
          <w:p w14:paraId="4BE30C2B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Д.134,135.</w:t>
            </w:r>
          </w:p>
        </w:tc>
      </w:tr>
      <w:tr w:rsidR="00D91CDB" w:rsidRPr="009268E7" w14:paraId="2D40921B" w14:textId="77777777" w:rsidTr="00D91CDB">
        <w:trPr>
          <w:tblCellSpacing w:w="0" w:type="dxa"/>
        </w:trPr>
        <w:tc>
          <w:tcPr>
            <w:tcW w:w="1424" w:type="dxa"/>
            <w:hideMark/>
          </w:tcPr>
          <w:p w14:paraId="62023CA8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18.04.1924.</w:t>
            </w:r>
          </w:p>
          <w:p w14:paraId="0ADDEA8D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90 лет</w:t>
            </w:r>
          </w:p>
        </w:tc>
        <w:tc>
          <w:tcPr>
            <w:tcW w:w="4774" w:type="dxa"/>
            <w:hideMark/>
          </w:tcPr>
          <w:p w14:paraId="7E7BDDD0" w14:textId="77777777" w:rsidR="00D91CDB" w:rsidRPr="009268E7" w:rsidRDefault="00D91CDB" w:rsidP="00D91C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Открылся первый Енисейский районный съезд Советов рабочих, крестьянских и красноармейских депутатов. На съезде были рассмотрены вопросы о международном положении, о жизни и деятельности Ленина, о сущности районирования, о сельскохозяйственной кампании, выборы райисполкома.</w:t>
            </w:r>
          </w:p>
        </w:tc>
        <w:tc>
          <w:tcPr>
            <w:tcW w:w="2687" w:type="dxa"/>
            <w:hideMark/>
          </w:tcPr>
          <w:p w14:paraId="70F97669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ф.Р-162/Р-2. Оп.</w:t>
            </w:r>
            <w:proofErr w:type="gram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1.Д.</w:t>
            </w:r>
            <w:proofErr w:type="gram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1а.</w:t>
            </w:r>
          </w:p>
        </w:tc>
      </w:tr>
      <w:tr w:rsidR="00D91CDB" w:rsidRPr="009268E7" w14:paraId="28FCDD90" w14:textId="77777777" w:rsidTr="00D91CDB">
        <w:trPr>
          <w:tblCellSpacing w:w="0" w:type="dxa"/>
        </w:trPr>
        <w:tc>
          <w:tcPr>
            <w:tcW w:w="1424" w:type="dxa"/>
            <w:hideMark/>
          </w:tcPr>
          <w:p w14:paraId="12A9D1A7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1934 год</w:t>
            </w:r>
          </w:p>
          <w:p w14:paraId="17DCBAED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80 лет</w:t>
            </w:r>
          </w:p>
        </w:tc>
        <w:tc>
          <w:tcPr>
            <w:tcW w:w="4774" w:type="dxa"/>
            <w:hideMark/>
          </w:tcPr>
          <w:p w14:paraId="09FBE5FA" w14:textId="77777777" w:rsidR="00D91CDB" w:rsidRPr="009268E7" w:rsidRDefault="00D91CDB" w:rsidP="00D91C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 селе Стрелка Енисейского </w:t>
            </w:r>
            <w:proofErr w:type="gram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района  сформирован</w:t>
            </w:r>
            <w:proofErr w:type="gram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первый плотокараван, положивший начало сплаву леса в районе</w:t>
            </w:r>
          </w:p>
        </w:tc>
        <w:tc>
          <w:tcPr>
            <w:tcW w:w="2687" w:type="dxa"/>
            <w:hideMark/>
          </w:tcPr>
          <w:p w14:paraId="1FB24D10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Библиотечный фонд.</w:t>
            </w:r>
          </w:p>
          <w:p w14:paraId="16431CDB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А.Бондаренко</w:t>
            </w:r>
            <w:proofErr w:type="spell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.  Из </w:t>
            </w:r>
            <w:proofErr w:type="gram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прошлого  в</w:t>
            </w:r>
            <w:proofErr w:type="gram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будущее.</w:t>
            </w:r>
          </w:p>
          <w:p w14:paraId="27B6C052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Красноярск, 2005</w:t>
            </w:r>
          </w:p>
        </w:tc>
      </w:tr>
      <w:tr w:rsidR="00D91CDB" w:rsidRPr="009268E7" w14:paraId="1A77D1D8" w14:textId="77777777" w:rsidTr="00D91CDB">
        <w:trPr>
          <w:tblCellSpacing w:w="0" w:type="dxa"/>
        </w:trPr>
        <w:tc>
          <w:tcPr>
            <w:tcW w:w="1424" w:type="dxa"/>
            <w:hideMark/>
          </w:tcPr>
          <w:p w14:paraId="4E48A224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ноябрь</w:t>
            </w:r>
          </w:p>
          <w:p w14:paraId="53811552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1959 год</w:t>
            </w:r>
          </w:p>
          <w:p w14:paraId="1A1BC741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55 лет</w:t>
            </w:r>
          </w:p>
        </w:tc>
        <w:tc>
          <w:tcPr>
            <w:tcW w:w="4774" w:type="dxa"/>
            <w:hideMark/>
          </w:tcPr>
          <w:p w14:paraId="36B7C1A2" w14:textId="0C411C04" w:rsidR="00D91CDB" w:rsidRPr="00D91CDB" w:rsidRDefault="00D91CDB" w:rsidP="00D91C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91CD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Образован Енисейский народный театр на основании постановления бюро Енисейского райкома КПСС и исполкома райсовета от 2 октября 1959 года. В советское время дипломант всероссийских и </w:t>
            </w:r>
            <w:proofErr w:type="gramStart"/>
            <w:r w:rsidRPr="00D91CD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международных  фестивалей</w:t>
            </w:r>
            <w:proofErr w:type="gramEnd"/>
            <w:r w:rsidRPr="00D91CD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 конкурсов.</w:t>
            </w:r>
          </w:p>
        </w:tc>
        <w:tc>
          <w:tcPr>
            <w:tcW w:w="2687" w:type="dxa"/>
            <w:hideMark/>
          </w:tcPr>
          <w:p w14:paraId="428C4675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ф.Р-133/Р-342</w:t>
            </w:r>
          </w:p>
        </w:tc>
      </w:tr>
      <w:tr w:rsidR="00D91CDB" w:rsidRPr="009268E7" w14:paraId="0A348FC5" w14:textId="77777777" w:rsidTr="00D91CDB">
        <w:trPr>
          <w:tblCellSpacing w:w="0" w:type="dxa"/>
        </w:trPr>
        <w:tc>
          <w:tcPr>
            <w:tcW w:w="1424" w:type="dxa"/>
            <w:hideMark/>
          </w:tcPr>
          <w:p w14:paraId="59E05FC8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январь</w:t>
            </w:r>
          </w:p>
          <w:p w14:paraId="0FC75161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1969 года</w:t>
            </w:r>
          </w:p>
          <w:p w14:paraId="6C89B8EC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45 лет</w:t>
            </w:r>
          </w:p>
        </w:tc>
        <w:tc>
          <w:tcPr>
            <w:tcW w:w="4774" w:type="dxa"/>
            <w:hideMark/>
          </w:tcPr>
          <w:p w14:paraId="7A8828E5" w14:textId="77777777" w:rsidR="00D91CDB" w:rsidRPr="009268E7" w:rsidRDefault="00D91CDB" w:rsidP="00D91C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Образован совхоз «</w:t>
            </w:r>
            <w:proofErr w:type="spell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Чалбышевский</w:t>
            </w:r>
            <w:proofErr w:type="spell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».</w:t>
            </w:r>
          </w:p>
          <w:p w14:paraId="5495E070" w14:textId="77777777" w:rsidR="00D91CDB" w:rsidRPr="009268E7" w:rsidRDefault="00D91CDB" w:rsidP="00D91C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(СПК «</w:t>
            </w:r>
            <w:proofErr w:type="spell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Чалбышевский</w:t>
            </w:r>
            <w:proofErr w:type="spell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») Основание — приказ Министра сельского хозяйства РСФСР № 52 от 22.01.1969 года «Об организации и укрупнении совхозов в Красноярском крае».</w:t>
            </w:r>
          </w:p>
        </w:tc>
        <w:tc>
          <w:tcPr>
            <w:tcW w:w="2687" w:type="dxa"/>
            <w:hideMark/>
          </w:tcPr>
          <w:p w14:paraId="14CFFD49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ф.Р-118/Р-361, историческая справка</w:t>
            </w:r>
          </w:p>
        </w:tc>
      </w:tr>
      <w:tr w:rsidR="00D91CDB" w:rsidRPr="009268E7" w14:paraId="1B288F0F" w14:textId="77777777" w:rsidTr="00D91CDB">
        <w:trPr>
          <w:tblCellSpacing w:w="0" w:type="dxa"/>
        </w:trPr>
        <w:tc>
          <w:tcPr>
            <w:tcW w:w="1424" w:type="dxa"/>
            <w:hideMark/>
          </w:tcPr>
          <w:p w14:paraId="429DD20B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18 июля</w:t>
            </w:r>
          </w:p>
          <w:p w14:paraId="3B8FCC15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1969 год</w:t>
            </w:r>
          </w:p>
          <w:p w14:paraId="16952489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45 лет</w:t>
            </w:r>
          </w:p>
        </w:tc>
        <w:tc>
          <w:tcPr>
            <w:tcW w:w="4774" w:type="dxa"/>
            <w:hideMark/>
          </w:tcPr>
          <w:p w14:paraId="72A76C9D" w14:textId="77777777" w:rsidR="00D91CDB" w:rsidRPr="009268E7" w:rsidRDefault="00D91CDB" w:rsidP="00D91C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Сдан в эксплуатацию клуб на 150 мест в селе </w:t>
            </w:r>
            <w:proofErr w:type="spell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Верхнепашино</w:t>
            </w:r>
            <w:proofErr w:type="spell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 построенный Саратовской лесоперевалочной базой</w:t>
            </w:r>
          </w:p>
        </w:tc>
        <w:tc>
          <w:tcPr>
            <w:tcW w:w="2687" w:type="dxa"/>
            <w:hideMark/>
          </w:tcPr>
          <w:p w14:paraId="1BFEC2DE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ф.Р</w:t>
            </w:r>
            <w:proofErr w:type="gram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-162/Р-2.Оп.1.</w:t>
            </w:r>
          </w:p>
          <w:p w14:paraId="17866DA2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Д.</w:t>
            </w:r>
            <w:proofErr w:type="gram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893.Л.</w:t>
            </w:r>
            <w:proofErr w:type="gram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130.</w:t>
            </w:r>
          </w:p>
        </w:tc>
      </w:tr>
      <w:tr w:rsidR="00D91CDB" w:rsidRPr="009268E7" w14:paraId="366321C7" w14:textId="77777777" w:rsidTr="00D91CDB">
        <w:trPr>
          <w:tblCellSpacing w:w="0" w:type="dxa"/>
        </w:trPr>
        <w:tc>
          <w:tcPr>
            <w:tcW w:w="1424" w:type="dxa"/>
            <w:hideMark/>
          </w:tcPr>
          <w:p w14:paraId="1F73AA10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13 ноября</w:t>
            </w:r>
          </w:p>
          <w:p w14:paraId="334FE0AF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1969 год</w:t>
            </w:r>
          </w:p>
          <w:p w14:paraId="1A6B6E3F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45 лет</w:t>
            </w:r>
          </w:p>
        </w:tc>
        <w:tc>
          <w:tcPr>
            <w:tcW w:w="4774" w:type="dxa"/>
            <w:hideMark/>
          </w:tcPr>
          <w:p w14:paraId="2671241B" w14:textId="77777777" w:rsidR="00D91CDB" w:rsidRPr="009268E7" w:rsidRDefault="00D91CDB" w:rsidP="00D91C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Введена в эксплуатацию школа на 80 учащихся в селе Шапкино, построенная Енисейским химлесхозом</w:t>
            </w:r>
          </w:p>
        </w:tc>
        <w:tc>
          <w:tcPr>
            <w:tcW w:w="2687" w:type="dxa"/>
            <w:hideMark/>
          </w:tcPr>
          <w:p w14:paraId="5D82E2A5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ф.Р</w:t>
            </w:r>
            <w:proofErr w:type="gram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-162/Р-2.Оп.1.</w:t>
            </w:r>
          </w:p>
          <w:p w14:paraId="013DAEAF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Д.895Л.22.</w:t>
            </w:r>
          </w:p>
        </w:tc>
      </w:tr>
      <w:tr w:rsidR="00D91CDB" w:rsidRPr="009268E7" w14:paraId="7F29D4F6" w14:textId="77777777" w:rsidTr="00D91CDB">
        <w:trPr>
          <w:tblCellSpacing w:w="0" w:type="dxa"/>
        </w:trPr>
        <w:tc>
          <w:tcPr>
            <w:tcW w:w="1424" w:type="dxa"/>
            <w:hideMark/>
          </w:tcPr>
          <w:p w14:paraId="4F91AE67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25 декабря</w:t>
            </w:r>
          </w:p>
          <w:p w14:paraId="22DC8B9F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1969 год</w:t>
            </w:r>
          </w:p>
          <w:p w14:paraId="01E52350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45 лет</w:t>
            </w:r>
          </w:p>
        </w:tc>
        <w:tc>
          <w:tcPr>
            <w:tcW w:w="4774" w:type="dxa"/>
            <w:hideMark/>
          </w:tcPr>
          <w:p w14:paraId="4E8871A7" w14:textId="77777777" w:rsidR="00D91CDB" w:rsidRPr="009268E7" w:rsidRDefault="00D91CDB" w:rsidP="00D91C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Введена в эксплуатацию школа на 80 учащихся в поселке лесозаготовителей </w:t>
            </w:r>
            <w:proofErr w:type="spell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Новокаргино</w:t>
            </w:r>
            <w:proofErr w:type="spell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, построенная </w:t>
            </w:r>
            <w:proofErr w:type="spell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Каргинским</w:t>
            </w:r>
            <w:proofErr w:type="spell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леспромхозом</w:t>
            </w:r>
          </w:p>
        </w:tc>
        <w:tc>
          <w:tcPr>
            <w:tcW w:w="2687" w:type="dxa"/>
            <w:hideMark/>
          </w:tcPr>
          <w:p w14:paraId="637CF959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ф.Р</w:t>
            </w:r>
            <w:proofErr w:type="gram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-162/Р-2.Оп.1.</w:t>
            </w:r>
          </w:p>
          <w:p w14:paraId="4C76A878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Д.895Л.164.</w:t>
            </w:r>
          </w:p>
        </w:tc>
      </w:tr>
      <w:tr w:rsidR="00D91CDB" w:rsidRPr="009268E7" w14:paraId="53C14683" w14:textId="77777777" w:rsidTr="00D91CDB">
        <w:trPr>
          <w:tblCellSpacing w:w="0" w:type="dxa"/>
        </w:trPr>
        <w:tc>
          <w:tcPr>
            <w:tcW w:w="1424" w:type="dxa"/>
            <w:hideMark/>
          </w:tcPr>
          <w:p w14:paraId="49EA9E75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Январь</w:t>
            </w:r>
          </w:p>
          <w:p w14:paraId="48CDBFBA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1974 год</w:t>
            </w:r>
          </w:p>
          <w:p w14:paraId="18412F85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40 лет</w:t>
            </w:r>
          </w:p>
        </w:tc>
        <w:tc>
          <w:tcPr>
            <w:tcW w:w="4774" w:type="dxa"/>
            <w:hideMark/>
          </w:tcPr>
          <w:p w14:paraId="17C8B8D7" w14:textId="77777777" w:rsidR="00D91CDB" w:rsidRPr="009268E7" w:rsidRDefault="00D91CDB" w:rsidP="00D91C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Введена в эксплуатацию школа на 192 учащихся в селе лесозаготовителей </w:t>
            </w:r>
            <w:proofErr w:type="spell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Усть</w:t>
            </w:r>
            <w:proofErr w:type="spell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-Кемь Енисейского района</w:t>
            </w:r>
          </w:p>
        </w:tc>
        <w:tc>
          <w:tcPr>
            <w:tcW w:w="2687" w:type="dxa"/>
            <w:hideMark/>
          </w:tcPr>
          <w:p w14:paraId="0A67DA70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ф.Р</w:t>
            </w:r>
            <w:proofErr w:type="gram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-162/Р-2.Оп.1.</w:t>
            </w:r>
          </w:p>
          <w:p w14:paraId="4D33B55B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Д.</w:t>
            </w:r>
            <w:proofErr w:type="gram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988.Л.</w:t>
            </w:r>
            <w:proofErr w:type="gram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45.</w:t>
            </w:r>
          </w:p>
        </w:tc>
      </w:tr>
      <w:tr w:rsidR="00D91CDB" w:rsidRPr="009268E7" w14:paraId="5F40F95F" w14:textId="77777777" w:rsidTr="00D91CDB">
        <w:trPr>
          <w:tblCellSpacing w:w="0" w:type="dxa"/>
        </w:trPr>
        <w:tc>
          <w:tcPr>
            <w:tcW w:w="1424" w:type="dxa"/>
            <w:hideMark/>
          </w:tcPr>
          <w:p w14:paraId="797C85E2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1979 год</w:t>
            </w:r>
          </w:p>
          <w:p w14:paraId="39292869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35 лет</w:t>
            </w:r>
          </w:p>
        </w:tc>
        <w:tc>
          <w:tcPr>
            <w:tcW w:w="4774" w:type="dxa"/>
            <w:hideMark/>
          </w:tcPr>
          <w:p w14:paraId="7B0020FA" w14:textId="77777777" w:rsidR="00D91CDB" w:rsidRPr="009268E7" w:rsidRDefault="00D91CDB" w:rsidP="00D91C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Образован </w:t>
            </w:r>
            <w:proofErr w:type="spell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Епишинский</w:t>
            </w:r>
            <w:proofErr w:type="spell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сельский Совет Енисейского района в результате разукрупнения Потаповского сельского Совета. Основанием для создания нового сельсовета явились производственные и специфические особенности учреждения Е-500, расположенного на территории Совета, и перспективность его развития.</w:t>
            </w:r>
          </w:p>
        </w:tc>
        <w:tc>
          <w:tcPr>
            <w:tcW w:w="2687" w:type="dxa"/>
            <w:hideMark/>
          </w:tcPr>
          <w:p w14:paraId="4EFE190C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ф.Р</w:t>
            </w:r>
            <w:proofErr w:type="gram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-162/Р-2.Оп.1.</w:t>
            </w:r>
          </w:p>
          <w:p w14:paraId="0513AF83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Д.</w:t>
            </w:r>
            <w:proofErr w:type="gram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1069.Л.</w:t>
            </w:r>
            <w:proofErr w:type="gram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135.</w:t>
            </w:r>
          </w:p>
        </w:tc>
      </w:tr>
      <w:tr w:rsidR="00D91CDB" w:rsidRPr="009268E7" w14:paraId="59000AD2" w14:textId="77777777" w:rsidTr="00D91CDB">
        <w:trPr>
          <w:tblCellSpacing w:w="0" w:type="dxa"/>
        </w:trPr>
        <w:tc>
          <w:tcPr>
            <w:tcW w:w="1424" w:type="dxa"/>
            <w:hideMark/>
          </w:tcPr>
          <w:p w14:paraId="0657DBF8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 апреля</w:t>
            </w:r>
          </w:p>
          <w:p w14:paraId="739E6AC5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1989 год</w:t>
            </w:r>
          </w:p>
          <w:p w14:paraId="1F72F1D1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25 лет</w:t>
            </w:r>
          </w:p>
        </w:tc>
        <w:tc>
          <w:tcPr>
            <w:tcW w:w="4774" w:type="dxa"/>
            <w:hideMark/>
          </w:tcPr>
          <w:p w14:paraId="17B3A849" w14:textId="77777777" w:rsidR="00D91CDB" w:rsidRPr="009268E7" w:rsidRDefault="00D91CDB" w:rsidP="00D91C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Принят в эксплуатацию детский сад на 25 мест в селе </w:t>
            </w:r>
            <w:proofErr w:type="spell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Усть</w:t>
            </w:r>
            <w:proofErr w:type="spell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-Кемь, построенный производственным объединением «</w:t>
            </w:r>
            <w:proofErr w:type="spell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Енисейлес</w:t>
            </w:r>
            <w:proofErr w:type="spell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87" w:type="dxa"/>
            <w:hideMark/>
          </w:tcPr>
          <w:p w14:paraId="624BA553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Р-162/2 оп.1,</w:t>
            </w:r>
          </w:p>
          <w:p w14:paraId="0B1252D2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д.1228 л. 91</w:t>
            </w:r>
          </w:p>
        </w:tc>
      </w:tr>
      <w:tr w:rsidR="00D91CDB" w:rsidRPr="009268E7" w14:paraId="60EB4F0F" w14:textId="77777777" w:rsidTr="00D91CDB">
        <w:trPr>
          <w:tblCellSpacing w:w="0" w:type="dxa"/>
        </w:trPr>
        <w:tc>
          <w:tcPr>
            <w:tcW w:w="1424" w:type="dxa"/>
            <w:hideMark/>
          </w:tcPr>
          <w:p w14:paraId="6BC4730A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30декабря</w:t>
            </w:r>
          </w:p>
          <w:p w14:paraId="6A7E318E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1989 год</w:t>
            </w:r>
          </w:p>
          <w:p w14:paraId="063FF639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25 лет</w:t>
            </w:r>
          </w:p>
        </w:tc>
        <w:tc>
          <w:tcPr>
            <w:tcW w:w="4774" w:type="dxa"/>
            <w:hideMark/>
          </w:tcPr>
          <w:p w14:paraId="5ED58FD1" w14:textId="77777777" w:rsidR="00D91CDB" w:rsidRPr="009268E7" w:rsidRDefault="00D91CDB" w:rsidP="00D91C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Принята в эксплуатацию школа на 504 учащихся в селе Озерное</w:t>
            </w:r>
          </w:p>
        </w:tc>
        <w:tc>
          <w:tcPr>
            <w:tcW w:w="2687" w:type="dxa"/>
            <w:hideMark/>
          </w:tcPr>
          <w:p w14:paraId="41FB3E16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Р-162/2 оп.1,</w:t>
            </w:r>
          </w:p>
          <w:p w14:paraId="5E89A0D1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д.1230 л. 197</w:t>
            </w:r>
          </w:p>
        </w:tc>
      </w:tr>
      <w:tr w:rsidR="00D91CDB" w:rsidRPr="009268E7" w14:paraId="2D0E49CC" w14:textId="77777777" w:rsidTr="00D91CDB">
        <w:trPr>
          <w:tblCellSpacing w:w="0" w:type="dxa"/>
        </w:trPr>
        <w:tc>
          <w:tcPr>
            <w:tcW w:w="1424" w:type="dxa"/>
            <w:hideMark/>
          </w:tcPr>
          <w:p w14:paraId="74D8F0F3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30 ноября</w:t>
            </w:r>
          </w:p>
          <w:p w14:paraId="41A09F5A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1989 год</w:t>
            </w:r>
          </w:p>
          <w:p w14:paraId="4A0E09F3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25 лет</w:t>
            </w:r>
          </w:p>
        </w:tc>
        <w:tc>
          <w:tcPr>
            <w:tcW w:w="4774" w:type="dxa"/>
            <w:hideMark/>
          </w:tcPr>
          <w:p w14:paraId="17A08958" w14:textId="77777777" w:rsidR="00D91CDB" w:rsidRPr="009268E7" w:rsidRDefault="00D91CDB" w:rsidP="00D91C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Принят в эксплуатацию детсад-ясли на 50 мест в селе </w:t>
            </w:r>
            <w:proofErr w:type="spell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Новоназимово</w:t>
            </w:r>
            <w:proofErr w:type="spell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, построенный </w:t>
            </w:r>
            <w:proofErr w:type="spell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хозспособом</w:t>
            </w:r>
            <w:proofErr w:type="spell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Назимовским</w:t>
            </w:r>
            <w:proofErr w:type="spell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леспромхозом производственного объединения «</w:t>
            </w:r>
            <w:proofErr w:type="spell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Енисейлес</w:t>
            </w:r>
            <w:proofErr w:type="spell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87" w:type="dxa"/>
            <w:hideMark/>
          </w:tcPr>
          <w:p w14:paraId="04C1B530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Р-162/2 оп.1,</w:t>
            </w:r>
          </w:p>
          <w:p w14:paraId="1650991A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д.1230 л. 84</w:t>
            </w:r>
          </w:p>
        </w:tc>
      </w:tr>
      <w:tr w:rsidR="00D91CDB" w:rsidRPr="009268E7" w14:paraId="300B02D8" w14:textId="77777777" w:rsidTr="00D91CDB">
        <w:trPr>
          <w:tblCellSpacing w:w="0" w:type="dxa"/>
        </w:trPr>
        <w:tc>
          <w:tcPr>
            <w:tcW w:w="1424" w:type="dxa"/>
            <w:hideMark/>
          </w:tcPr>
          <w:p w14:paraId="4B43B67F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30декабря</w:t>
            </w:r>
          </w:p>
          <w:p w14:paraId="7FBD0CA3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1989 год</w:t>
            </w:r>
          </w:p>
          <w:p w14:paraId="129AB5A4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25 лет</w:t>
            </w:r>
          </w:p>
        </w:tc>
        <w:tc>
          <w:tcPr>
            <w:tcW w:w="4774" w:type="dxa"/>
            <w:hideMark/>
          </w:tcPr>
          <w:p w14:paraId="543701C2" w14:textId="77777777" w:rsidR="00D91CDB" w:rsidRPr="009268E7" w:rsidRDefault="00D91CDB" w:rsidP="00D91C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Принят  в</w:t>
            </w:r>
            <w:proofErr w:type="gram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эксплуатацию клуб на 150 мест в селе </w:t>
            </w:r>
            <w:proofErr w:type="spell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Абалаково</w:t>
            </w:r>
            <w:proofErr w:type="spellEnd"/>
          </w:p>
        </w:tc>
        <w:tc>
          <w:tcPr>
            <w:tcW w:w="2687" w:type="dxa"/>
            <w:hideMark/>
          </w:tcPr>
          <w:p w14:paraId="5D4B5D9F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Р-162/2 оп.1,</w:t>
            </w:r>
          </w:p>
          <w:p w14:paraId="2F53770D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д.1230 л. 198</w:t>
            </w:r>
          </w:p>
        </w:tc>
      </w:tr>
      <w:tr w:rsidR="00D91CDB" w:rsidRPr="009268E7" w14:paraId="058F78BA" w14:textId="77777777" w:rsidTr="00D91CDB">
        <w:trPr>
          <w:tblCellSpacing w:w="0" w:type="dxa"/>
        </w:trPr>
        <w:tc>
          <w:tcPr>
            <w:tcW w:w="1424" w:type="dxa"/>
            <w:hideMark/>
          </w:tcPr>
          <w:p w14:paraId="042EBDD4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30декабря</w:t>
            </w:r>
          </w:p>
          <w:p w14:paraId="103524A4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1989 год</w:t>
            </w:r>
          </w:p>
          <w:p w14:paraId="61CB6B03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25 лет</w:t>
            </w:r>
          </w:p>
        </w:tc>
        <w:tc>
          <w:tcPr>
            <w:tcW w:w="4774" w:type="dxa"/>
            <w:hideMark/>
          </w:tcPr>
          <w:p w14:paraId="53D53E36" w14:textId="77777777" w:rsidR="00D91CDB" w:rsidRPr="009268E7" w:rsidRDefault="00D91CDB" w:rsidP="00D91C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Принят  в</w:t>
            </w:r>
            <w:proofErr w:type="gram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эксплуатацию детский сад в с. Кривляк на 50 мест площадью 298,9 </w:t>
            </w:r>
            <w:proofErr w:type="spell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2687" w:type="dxa"/>
            <w:hideMark/>
          </w:tcPr>
          <w:p w14:paraId="36C07B94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Р-162/2 оп.1,</w:t>
            </w:r>
          </w:p>
          <w:p w14:paraId="1151AE11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д.1230 л. 196</w:t>
            </w:r>
          </w:p>
        </w:tc>
      </w:tr>
      <w:tr w:rsidR="00D91CDB" w:rsidRPr="009268E7" w14:paraId="41D02F05" w14:textId="77777777" w:rsidTr="00D91CDB">
        <w:trPr>
          <w:tblCellSpacing w:w="0" w:type="dxa"/>
        </w:trPr>
        <w:tc>
          <w:tcPr>
            <w:tcW w:w="1424" w:type="dxa"/>
            <w:hideMark/>
          </w:tcPr>
          <w:p w14:paraId="51342D83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1994 год</w:t>
            </w:r>
          </w:p>
          <w:p w14:paraId="59C2D853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 лет</w:t>
            </w:r>
          </w:p>
        </w:tc>
        <w:tc>
          <w:tcPr>
            <w:tcW w:w="4774" w:type="dxa"/>
            <w:hideMark/>
          </w:tcPr>
          <w:p w14:paraId="22F1CAE9" w14:textId="77777777" w:rsidR="00D91CDB" w:rsidRPr="009268E7" w:rsidRDefault="00D91CDB" w:rsidP="00D91C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Вышла первая книга енисейского писателя Алексея Марковича Бондаренко «Мужская трава» с предисловием Виктора Петровича Астафьева, в котором он назвал эти нехитрые творения «россыпью зерен».</w:t>
            </w:r>
          </w:p>
          <w:p w14:paraId="31020F8F" w14:textId="77777777" w:rsidR="00D91CDB" w:rsidRPr="009268E7" w:rsidRDefault="00D91CDB" w:rsidP="00D91C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Книга стала началом большого творческого пути. Алексея Марковича приняли в Союз писателей. В 2006 году писателю присвоено звание Почетного гражданина Енисейского района.</w:t>
            </w:r>
          </w:p>
        </w:tc>
        <w:tc>
          <w:tcPr>
            <w:tcW w:w="2687" w:type="dxa"/>
            <w:hideMark/>
          </w:tcPr>
          <w:p w14:paraId="371B9C4B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Библиотечный фонд.</w:t>
            </w:r>
          </w:p>
          <w:p w14:paraId="3947BDB1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Хронологический перечень событий и дат г. Енисейска и Енисейского района, Енисейская</w:t>
            </w:r>
          </w:p>
          <w:p w14:paraId="1044FDFB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районная библиотека, </w:t>
            </w:r>
            <w:proofErr w:type="spell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г.Енисейск</w:t>
            </w:r>
            <w:proofErr w:type="spell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 2003.</w:t>
            </w:r>
          </w:p>
        </w:tc>
      </w:tr>
      <w:tr w:rsidR="00D91CDB" w:rsidRPr="009268E7" w14:paraId="01DF286C" w14:textId="77777777" w:rsidTr="00D91CDB">
        <w:trPr>
          <w:tblCellSpacing w:w="0" w:type="dxa"/>
        </w:trPr>
        <w:tc>
          <w:tcPr>
            <w:tcW w:w="1424" w:type="dxa"/>
            <w:hideMark/>
          </w:tcPr>
          <w:p w14:paraId="63EBDB17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17 июля</w:t>
            </w:r>
          </w:p>
          <w:p w14:paraId="6A40E71B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2004 год</w:t>
            </w:r>
          </w:p>
          <w:p w14:paraId="56EEEA46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4774" w:type="dxa"/>
            <w:hideMark/>
          </w:tcPr>
          <w:p w14:paraId="269E55C0" w14:textId="77777777" w:rsidR="00D91CDB" w:rsidRPr="009268E7" w:rsidRDefault="00D91CDB" w:rsidP="00D91C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Построен и освящен на Монастырском озере храм в память о загубленных в годы Гражданской войны монахах. Озеро является местом паломничества, считается, что вода в нем целебная.</w:t>
            </w:r>
          </w:p>
        </w:tc>
        <w:tc>
          <w:tcPr>
            <w:tcW w:w="2687" w:type="dxa"/>
            <w:hideMark/>
          </w:tcPr>
          <w:p w14:paraId="234C63D2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Библиотечный фонд. </w:t>
            </w:r>
            <w:proofErr w:type="spell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А.Бондаренко</w:t>
            </w:r>
            <w:proofErr w:type="spell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. Из </w:t>
            </w:r>
            <w:proofErr w:type="gramStart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прошлого  в</w:t>
            </w:r>
            <w:proofErr w:type="gramEnd"/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будущее.</w:t>
            </w:r>
          </w:p>
          <w:p w14:paraId="449E2430" w14:textId="77777777" w:rsidR="00D91CDB" w:rsidRPr="009268E7" w:rsidRDefault="00D91CDB" w:rsidP="00D91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268E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Красноярск, 2009</w:t>
            </w:r>
          </w:p>
        </w:tc>
      </w:tr>
    </w:tbl>
    <w:p w14:paraId="7BFB0D24" w14:textId="69F95F52" w:rsidR="000E2966" w:rsidRDefault="000E2966" w:rsidP="00D91CDB">
      <w:bookmarkStart w:id="0" w:name="_GoBack"/>
      <w:bookmarkEnd w:id="0"/>
    </w:p>
    <w:sectPr w:rsidR="000E2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28A31" w14:textId="77777777" w:rsidR="001C0889" w:rsidRDefault="001C0889" w:rsidP="00D91CDB">
      <w:pPr>
        <w:spacing w:after="0" w:line="240" w:lineRule="auto"/>
      </w:pPr>
      <w:r>
        <w:separator/>
      </w:r>
    </w:p>
  </w:endnote>
  <w:endnote w:type="continuationSeparator" w:id="0">
    <w:p w14:paraId="3A8A7254" w14:textId="77777777" w:rsidR="001C0889" w:rsidRDefault="001C0889" w:rsidP="00D9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C2600" w14:textId="77777777" w:rsidR="001C0889" w:rsidRDefault="001C0889" w:rsidP="00D91CDB">
      <w:pPr>
        <w:spacing w:after="0" w:line="240" w:lineRule="auto"/>
      </w:pPr>
      <w:r>
        <w:separator/>
      </w:r>
    </w:p>
  </w:footnote>
  <w:footnote w:type="continuationSeparator" w:id="0">
    <w:p w14:paraId="27ED152B" w14:textId="77777777" w:rsidR="001C0889" w:rsidRDefault="001C0889" w:rsidP="00D91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E5"/>
    <w:rsid w:val="000E2966"/>
    <w:rsid w:val="001C0889"/>
    <w:rsid w:val="00330CE5"/>
    <w:rsid w:val="009268E7"/>
    <w:rsid w:val="00D9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4B51"/>
  <w15:chartTrackingRefBased/>
  <w15:docId w15:val="{E3C6B8CB-1628-493D-92A4-E5357EB0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8E7"/>
    <w:rPr>
      <w:b/>
      <w:bCs/>
    </w:rPr>
  </w:style>
  <w:style w:type="character" w:styleId="a5">
    <w:name w:val="Hyperlink"/>
    <w:basedOn w:val="a0"/>
    <w:uiPriority w:val="99"/>
    <w:semiHidden/>
    <w:unhideWhenUsed/>
    <w:rsid w:val="009268E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9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1CDB"/>
  </w:style>
  <w:style w:type="paragraph" w:styleId="a8">
    <w:name w:val="footer"/>
    <w:basedOn w:val="a"/>
    <w:link w:val="a9"/>
    <w:uiPriority w:val="99"/>
    <w:unhideWhenUsed/>
    <w:rsid w:val="00D9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1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3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2023-11-28T04:57:00Z</dcterms:created>
  <dcterms:modified xsi:type="dcterms:W3CDTF">2023-11-28T07:22:00Z</dcterms:modified>
</cp:coreProperties>
</file>