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27F" w:rsidRPr="00E43977" w:rsidRDefault="0002727F" w:rsidP="0002727F">
      <w:pPr>
        <w:pStyle w:val="a7"/>
        <w:jc w:val="center"/>
        <w:rPr>
          <w:rFonts w:ascii="Arial" w:hAnsi="Arial" w:cs="Arial"/>
          <w:sz w:val="24"/>
          <w:szCs w:val="24"/>
          <w:lang w:val="ru-RU"/>
        </w:rPr>
      </w:pPr>
      <w:r w:rsidRPr="00E43977">
        <w:rPr>
          <w:rFonts w:ascii="Arial" w:hAnsi="Arial" w:cs="Arial"/>
          <w:sz w:val="24"/>
          <w:szCs w:val="24"/>
          <w:lang w:val="ru-RU"/>
        </w:rPr>
        <w:t>АДМИНИСТРАЦИЯ ЕНИСЕЙСКОГО РАЙОНА</w:t>
      </w:r>
    </w:p>
    <w:p w:rsidR="0002727F" w:rsidRPr="00E43977" w:rsidRDefault="0002727F" w:rsidP="0002727F">
      <w:pPr>
        <w:pStyle w:val="a7"/>
        <w:jc w:val="center"/>
        <w:rPr>
          <w:rFonts w:ascii="Arial" w:hAnsi="Arial" w:cs="Arial"/>
          <w:sz w:val="24"/>
          <w:szCs w:val="24"/>
          <w:lang w:val="ru-RU"/>
        </w:rPr>
      </w:pPr>
      <w:r w:rsidRPr="00E43977">
        <w:rPr>
          <w:rFonts w:ascii="Arial" w:hAnsi="Arial" w:cs="Arial"/>
          <w:sz w:val="24"/>
          <w:szCs w:val="24"/>
          <w:lang w:val="ru-RU"/>
        </w:rPr>
        <w:t>Красноярского края</w:t>
      </w:r>
    </w:p>
    <w:p w:rsidR="0002727F" w:rsidRPr="00E43977" w:rsidRDefault="0002727F" w:rsidP="0002727F">
      <w:pPr>
        <w:pStyle w:val="a7"/>
        <w:jc w:val="center"/>
        <w:rPr>
          <w:rFonts w:ascii="Arial" w:hAnsi="Arial" w:cs="Arial"/>
          <w:sz w:val="24"/>
          <w:szCs w:val="24"/>
          <w:lang w:val="ru-RU"/>
        </w:rPr>
      </w:pPr>
    </w:p>
    <w:p w:rsidR="0002727F" w:rsidRPr="00E43977" w:rsidRDefault="0002727F" w:rsidP="0002727F">
      <w:pPr>
        <w:pStyle w:val="a7"/>
        <w:jc w:val="center"/>
        <w:rPr>
          <w:rFonts w:ascii="Arial" w:hAnsi="Arial" w:cs="Arial"/>
          <w:color w:val="000000"/>
          <w:sz w:val="24"/>
          <w:szCs w:val="24"/>
          <w:lang w:val="ru-RU" w:eastAsia="ar-SA"/>
        </w:rPr>
      </w:pPr>
      <w:r w:rsidRPr="00E43977">
        <w:rPr>
          <w:rFonts w:ascii="Arial" w:hAnsi="Arial" w:cs="Arial"/>
          <w:color w:val="000000"/>
          <w:sz w:val="24"/>
          <w:szCs w:val="24"/>
          <w:lang w:val="ru-RU" w:eastAsia="ar-SA"/>
        </w:rPr>
        <w:t>ПОСТАНОВЛЕНИЕ</w:t>
      </w:r>
    </w:p>
    <w:p w:rsidR="0002727F" w:rsidRPr="00E43977" w:rsidRDefault="0002727F" w:rsidP="0002727F">
      <w:pPr>
        <w:pStyle w:val="a7"/>
        <w:jc w:val="center"/>
        <w:rPr>
          <w:rFonts w:ascii="Arial" w:hAnsi="Arial" w:cs="Arial"/>
          <w:color w:val="000000"/>
          <w:sz w:val="24"/>
          <w:szCs w:val="24"/>
          <w:lang w:val="ru-RU" w:eastAsia="ar-SA"/>
        </w:rPr>
      </w:pPr>
      <w:r w:rsidRPr="00E43977">
        <w:rPr>
          <w:rFonts w:ascii="Arial" w:hAnsi="Arial" w:cs="Arial"/>
          <w:color w:val="000000"/>
          <w:sz w:val="24"/>
          <w:szCs w:val="24"/>
          <w:lang w:val="ru-RU" w:eastAsia="ar-SA"/>
        </w:rPr>
        <w:t xml:space="preserve"> </w:t>
      </w:r>
    </w:p>
    <w:p w:rsidR="0002727F" w:rsidRPr="00E43977" w:rsidRDefault="0002727F" w:rsidP="0002727F">
      <w:pPr>
        <w:pStyle w:val="a7"/>
        <w:tabs>
          <w:tab w:val="left" w:pos="851"/>
        </w:tabs>
        <w:jc w:val="both"/>
        <w:rPr>
          <w:rFonts w:ascii="Arial" w:hAnsi="Arial" w:cs="Arial"/>
          <w:color w:val="000000"/>
          <w:sz w:val="24"/>
          <w:szCs w:val="24"/>
          <w:lang w:val="ru-RU" w:eastAsia="ar-SA"/>
        </w:rPr>
      </w:pPr>
      <w:r>
        <w:rPr>
          <w:rFonts w:ascii="Arial" w:hAnsi="Arial" w:cs="Arial"/>
          <w:color w:val="000000"/>
          <w:sz w:val="24"/>
          <w:szCs w:val="24"/>
          <w:lang w:val="ru-RU" w:eastAsia="ar-SA"/>
        </w:rPr>
        <w:t>15</w:t>
      </w:r>
      <w:r w:rsidRPr="00E43977">
        <w:rPr>
          <w:rFonts w:ascii="Arial" w:hAnsi="Arial" w:cs="Arial"/>
          <w:color w:val="000000"/>
          <w:sz w:val="24"/>
          <w:szCs w:val="24"/>
          <w:lang w:val="ru-RU" w:eastAsia="ar-SA"/>
        </w:rPr>
        <w:t xml:space="preserve">.04.2025                                        г. Енисейск                      </w:t>
      </w:r>
      <w:r>
        <w:rPr>
          <w:rFonts w:ascii="Arial" w:hAnsi="Arial" w:cs="Arial"/>
          <w:color w:val="000000"/>
          <w:sz w:val="24"/>
          <w:szCs w:val="24"/>
          <w:lang w:val="ru-RU" w:eastAsia="ar-SA"/>
        </w:rPr>
        <w:t xml:space="preserve">                           № 304</w:t>
      </w:r>
      <w:r w:rsidRPr="00E43977">
        <w:rPr>
          <w:rFonts w:ascii="Arial" w:hAnsi="Arial" w:cs="Arial"/>
          <w:color w:val="000000"/>
          <w:sz w:val="24"/>
          <w:szCs w:val="24"/>
          <w:lang w:val="ru-RU" w:eastAsia="ar-SA"/>
        </w:rPr>
        <w:t>-п</w:t>
      </w:r>
    </w:p>
    <w:p w:rsidR="00E02F9A" w:rsidRPr="0002727F" w:rsidRDefault="00E02F9A" w:rsidP="002C6D68">
      <w:pPr>
        <w:tabs>
          <w:tab w:val="left" w:pos="7284"/>
        </w:tabs>
        <w:ind w:firstLine="0"/>
        <w:rPr>
          <w:rFonts w:ascii="Arial" w:eastAsia="Times New Roman" w:hAnsi="Arial" w:cs="Arial"/>
          <w:color w:val="000000"/>
          <w:sz w:val="24"/>
          <w:szCs w:val="24"/>
          <w:lang w:eastAsia="zh-CN"/>
        </w:rPr>
      </w:pPr>
    </w:p>
    <w:p w:rsidR="00F31E44" w:rsidRPr="0002727F" w:rsidRDefault="00F31E44" w:rsidP="002C6D68">
      <w:pPr>
        <w:tabs>
          <w:tab w:val="left" w:pos="7284"/>
        </w:tabs>
        <w:ind w:firstLine="0"/>
        <w:rPr>
          <w:rFonts w:ascii="Arial" w:eastAsia="SimSun" w:hAnsi="Arial" w:cs="Arial"/>
          <w:color w:val="000000"/>
          <w:kern w:val="1"/>
          <w:sz w:val="24"/>
          <w:szCs w:val="24"/>
          <w:lang w:eastAsia="ar-SA"/>
        </w:rPr>
      </w:pPr>
      <w:r w:rsidRPr="0002727F">
        <w:rPr>
          <w:rFonts w:ascii="Arial" w:eastAsia="Times New Roman" w:hAnsi="Arial" w:cs="Arial"/>
          <w:color w:val="000000"/>
          <w:sz w:val="24"/>
          <w:szCs w:val="24"/>
          <w:lang w:eastAsia="zh-CN"/>
        </w:rPr>
        <w:t xml:space="preserve">Об утверждении административного регламента по предоставлению муниципальной услуги </w:t>
      </w:r>
      <w:r w:rsidRPr="0002727F">
        <w:rPr>
          <w:rFonts w:ascii="Arial" w:eastAsia="SimSun" w:hAnsi="Arial" w:cs="Arial"/>
          <w:color w:val="000000"/>
          <w:kern w:val="1"/>
          <w:sz w:val="24"/>
          <w:szCs w:val="24"/>
          <w:lang w:eastAsia="ar-SA"/>
        </w:rPr>
        <w:t>«</w:t>
      </w:r>
      <w:r w:rsidR="00BB137A" w:rsidRPr="0002727F">
        <w:rPr>
          <w:rFonts w:ascii="Arial" w:eastAsia="Calibri" w:hAnsi="Arial" w:cs="Arial"/>
          <w:bCs/>
          <w:color w:val="000000"/>
          <w:sz w:val="24"/>
          <w:szCs w:val="24"/>
        </w:rPr>
        <w:t xml:space="preserve">Предоставление права на въезд и передвижение грузового автотранспорта в зонах ограничения его движения по автомобильным дорогам </w:t>
      </w:r>
      <w:r w:rsidR="00BA0AFA" w:rsidRPr="0002727F">
        <w:rPr>
          <w:rFonts w:ascii="Arial" w:eastAsia="Calibri" w:hAnsi="Arial" w:cs="Arial"/>
          <w:bCs/>
          <w:color w:val="000000"/>
          <w:sz w:val="24"/>
          <w:szCs w:val="24"/>
        </w:rPr>
        <w:t>местного значения Енисейского района</w:t>
      </w:r>
      <w:r w:rsidRPr="0002727F">
        <w:rPr>
          <w:rFonts w:ascii="Arial" w:eastAsia="SimSun" w:hAnsi="Arial" w:cs="Arial"/>
          <w:color w:val="000000"/>
          <w:kern w:val="1"/>
          <w:sz w:val="24"/>
          <w:szCs w:val="24"/>
          <w:lang w:eastAsia="ar-SA"/>
        </w:rPr>
        <w:t>»</w:t>
      </w:r>
    </w:p>
    <w:p w:rsidR="00E02F9A" w:rsidRPr="0002727F" w:rsidRDefault="00E02F9A" w:rsidP="002C6D68">
      <w:pPr>
        <w:tabs>
          <w:tab w:val="left" w:pos="7284"/>
        </w:tabs>
        <w:ind w:firstLine="0"/>
        <w:rPr>
          <w:rFonts w:ascii="Arial" w:eastAsia="Calibri" w:hAnsi="Arial" w:cs="Arial"/>
          <w:sz w:val="24"/>
          <w:szCs w:val="24"/>
        </w:rPr>
      </w:pPr>
    </w:p>
    <w:p w:rsidR="00F31E44" w:rsidRPr="0002727F" w:rsidRDefault="00F31E44" w:rsidP="002C6D68">
      <w:pPr>
        <w:suppressAutoHyphens/>
        <w:ind w:firstLine="567"/>
        <w:rPr>
          <w:rFonts w:ascii="Arial" w:eastAsia="Times New Roman" w:hAnsi="Arial" w:cs="Arial"/>
          <w:bCs/>
          <w:kern w:val="1"/>
          <w:sz w:val="24"/>
          <w:szCs w:val="24"/>
          <w:lang w:eastAsia="ar-SA"/>
        </w:rPr>
      </w:pPr>
      <w:proofErr w:type="gramStart"/>
      <w:r w:rsidRPr="0002727F">
        <w:rPr>
          <w:rFonts w:ascii="Arial" w:eastAsia="Times New Roman" w:hAnsi="Arial" w:cs="Arial"/>
          <w:color w:val="000000"/>
          <w:kern w:val="1"/>
          <w:sz w:val="24"/>
          <w:szCs w:val="24"/>
          <w:lang w:eastAsia="ar-SA"/>
        </w:rPr>
        <w:t xml:space="preserve">В соответствии с </w:t>
      </w:r>
      <w:r w:rsidRPr="0002727F">
        <w:rPr>
          <w:rFonts w:ascii="Arial" w:eastAsia="Times New Roman" w:hAnsi="Arial" w:cs="Arial"/>
          <w:color w:val="000000"/>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r w:rsidR="002856CF" w:rsidRPr="0002727F">
        <w:rPr>
          <w:rFonts w:ascii="Arial" w:hAnsi="Arial" w:cs="Arial"/>
          <w:sz w:val="24"/>
          <w:szCs w:val="24"/>
        </w:rPr>
        <w:t>Федеральным</w:t>
      </w:r>
      <w:r w:rsidR="002E7306" w:rsidRPr="0002727F">
        <w:rPr>
          <w:rFonts w:ascii="Arial" w:hAnsi="Arial" w:cs="Arial"/>
          <w:sz w:val="24"/>
          <w:szCs w:val="24"/>
        </w:rPr>
        <w:t xml:space="preserve"> закон</w:t>
      </w:r>
      <w:r w:rsidR="002856CF" w:rsidRPr="0002727F">
        <w:rPr>
          <w:rFonts w:ascii="Arial" w:hAnsi="Arial" w:cs="Arial"/>
          <w:sz w:val="24"/>
          <w:szCs w:val="24"/>
        </w:rPr>
        <w:t>ом</w:t>
      </w:r>
      <w:r w:rsidR="002E7306" w:rsidRPr="0002727F">
        <w:rPr>
          <w:rFonts w:ascii="Arial" w:hAnsi="Arial" w:cs="Arial"/>
          <w:sz w:val="24"/>
          <w:szCs w:val="24"/>
        </w:rPr>
        <w:t xml:space="preserve"> от 01.07.2011 </w:t>
      </w:r>
      <w:r w:rsidR="00E02F9A" w:rsidRPr="0002727F">
        <w:rPr>
          <w:rFonts w:ascii="Arial" w:hAnsi="Arial" w:cs="Arial"/>
          <w:sz w:val="24"/>
          <w:szCs w:val="24"/>
        </w:rPr>
        <w:t>№</w:t>
      </w:r>
      <w:r w:rsidR="002E7306" w:rsidRPr="0002727F">
        <w:rPr>
          <w:rFonts w:ascii="Arial" w:hAnsi="Arial" w:cs="Arial"/>
          <w:sz w:val="24"/>
          <w:szCs w:val="24"/>
        </w:rPr>
        <w:t xml:space="preserve"> 170-ФЗ "О техническом осмотре транспортных средств и о внесении изменений в отдельные законодательные акты Российской Федерации"</w:t>
      </w:r>
      <w:r w:rsidRPr="0002727F">
        <w:rPr>
          <w:rFonts w:ascii="Arial" w:eastAsia="Times New Roman" w:hAnsi="Arial" w:cs="Arial"/>
          <w:color w:val="000000"/>
          <w:sz w:val="24"/>
          <w:szCs w:val="24"/>
          <w:lang w:eastAsia="ru-RU"/>
        </w:rPr>
        <w:t xml:space="preserve">, </w:t>
      </w:r>
      <w:r w:rsidRPr="0002727F">
        <w:rPr>
          <w:rFonts w:ascii="Arial" w:eastAsia="Calibri" w:hAnsi="Arial" w:cs="Arial"/>
          <w:color w:val="000000"/>
          <w:sz w:val="24"/>
          <w:szCs w:val="24"/>
          <w:lang w:eastAsia="ru-RU"/>
        </w:rPr>
        <w:t>Феде</w:t>
      </w:r>
      <w:r w:rsidR="002E7306" w:rsidRPr="0002727F">
        <w:rPr>
          <w:rFonts w:ascii="Arial" w:eastAsia="Calibri" w:hAnsi="Arial" w:cs="Arial"/>
          <w:color w:val="000000"/>
          <w:sz w:val="24"/>
          <w:szCs w:val="24"/>
          <w:lang w:eastAsia="ru-RU"/>
        </w:rPr>
        <w:t xml:space="preserve">ральным законом от 27.07.2010 </w:t>
      </w:r>
      <w:r w:rsidRPr="0002727F">
        <w:rPr>
          <w:rFonts w:ascii="Arial" w:eastAsia="Calibri" w:hAnsi="Arial" w:cs="Arial"/>
          <w:color w:val="000000"/>
          <w:sz w:val="24"/>
          <w:szCs w:val="24"/>
          <w:lang w:eastAsia="ru-RU"/>
        </w:rPr>
        <w:t xml:space="preserve">№ 210-ФЗ «Об организации </w:t>
      </w:r>
      <w:r w:rsidR="002E7306" w:rsidRPr="0002727F">
        <w:rPr>
          <w:rFonts w:ascii="Arial" w:eastAsia="Calibri" w:hAnsi="Arial" w:cs="Arial"/>
          <w:color w:val="000000"/>
          <w:sz w:val="24"/>
          <w:szCs w:val="24"/>
          <w:lang w:eastAsia="ru-RU"/>
        </w:rPr>
        <w:t xml:space="preserve">предоставления государственных </w:t>
      </w:r>
      <w:r w:rsidRPr="0002727F">
        <w:rPr>
          <w:rFonts w:ascii="Arial" w:eastAsia="Calibri" w:hAnsi="Arial" w:cs="Arial"/>
          <w:color w:val="000000"/>
          <w:sz w:val="24"/>
          <w:szCs w:val="24"/>
          <w:lang w:eastAsia="ru-RU"/>
        </w:rPr>
        <w:t xml:space="preserve">и муниципальных услуг», </w:t>
      </w:r>
      <w:r w:rsidRPr="0002727F">
        <w:rPr>
          <w:rFonts w:ascii="Arial" w:eastAsia="Times New Roman" w:hAnsi="Arial" w:cs="Arial"/>
          <w:color w:val="000000"/>
          <w:sz w:val="24"/>
          <w:szCs w:val="24"/>
          <w:lang w:eastAsia="ru-RU"/>
        </w:rPr>
        <w:t>Фе</w:t>
      </w:r>
      <w:r w:rsidR="00FB3B10" w:rsidRPr="0002727F">
        <w:rPr>
          <w:rFonts w:ascii="Arial" w:eastAsia="Times New Roman" w:hAnsi="Arial" w:cs="Arial"/>
          <w:color w:val="000000"/>
          <w:sz w:val="24"/>
          <w:szCs w:val="24"/>
          <w:lang w:eastAsia="ru-RU"/>
        </w:rPr>
        <w:t>деральным законом от 02.05.2006</w:t>
      </w:r>
      <w:r w:rsidRPr="0002727F">
        <w:rPr>
          <w:rFonts w:ascii="Arial" w:eastAsia="Times New Roman" w:hAnsi="Arial" w:cs="Arial"/>
          <w:color w:val="000000"/>
          <w:sz w:val="24"/>
          <w:szCs w:val="24"/>
          <w:lang w:eastAsia="ru-RU"/>
        </w:rPr>
        <w:t xml:space="preserve"> № 59-ФЗ «О порядке рассмотрения обращений граждан Российской</w:t>
      </w:r>
      <w:proofErr w:type="gramEnd"/>
      <w:r w:rsidRPr="0002727F">
        <w:rPr>
          <w:rFonts w:ascii="Arial" w:eastAsia="Times New Roman" w:hAnsi="Arial" w:cs="Arial"/>
          <w:color w:val="000000"/>
          <w:sz w:val="24"/>
          <w:szCs w:val="24"/>
          <w:lang w:eastAsia="ru-RU"/>
        </w:rPr>
        <w:t xml:space="preserve"> Федерации», </w:t>
      </w:r>
      <w:r w:rsidRPr="0002727F">
        <w:rPr>
          <w:rFonts w:ascii="Arial" w:eastAsia="Times New Roman" w:hAnsi="Arial" w:cs="Arial"/>
          <w:color w:val="000000"/>
          <w:kern w:val="1"/>
          <w:sz w:val="24"/>
          <w:szCs w:val="24"/>
          <w:lang w:eastAsia="ar-SA"/>
        </w:rPr>
        <w:t>постановлением администрации Енисейского района от 24.05.2023 № 399 «Об утверждении Порядка разработки и утверждения административных регламентов предоставления муниципальных услуг», руководствуясь  Уставом Енисейского района,  ПОСТАНОВЛЯЮ:</w:t>
      </w:r>
    </w:p>
    <w:p w:rsidR="00F31E44" w:rsidRPr="0002727F" w:rsidRDefault="00F31E44" w:rsidP="002C6D68">
      <w:pPr>
        <w:suppressAutoHyphens/>
        <w:ind w:firstLine="567"/>
        <w:rPr>
          <w:rFonts w:ascii="Arial" w:eastAsia="Calibri" w:hAnsi="Arial" w:cs="Arial"/>
          <w:b/>
          <w:color w:val="000000"/>
          <w:sz w:val="24"/>
          <w:szCs w:val="24"/>
        </w:rPr>
      </w:pPr>
      <w:r w:rsidRPr="0002727F">
        <w:rPr>
          <w:rFonts w:ascii="Arial" w:eastAsia="Times New Roman" w:hAnsi="Arial" w:cs="Arial"/>
          <w:sz w:val="24"/>
          <w:szCs w:val="24"/>
          <w:lang w:eastAsia="ru-RU"/>
        </w:rPr>
        <w:t>1. Утвердить административный регламент по предоставлению муниципальной услуги</w:t>
      </w:r>
      <w:r w:rsidRPr="0002727F">
        <w:rPr>
          <w:rFonts w:ascii="Arial" w:eastAsia="SimSun" w:hAnsi="Arial" w:cs="Arial"/>
          <w:kern w:val="1"/>
          <w:sz w:val="24"/>
          <w:szCs w:val="24"/>
          <w:lang w:eastAsia="ar-SA"/>
        </w:rPr>
        <w:t xml:space="preserve"> </w:t>
      </w:r>
      <w:r w:rsidRPr="0002727F">
        <w:rPr>
          <w:rFonts w:ascii="Arial" w:eastAsia="SimSun" w:hAnsi="Arial" w:cs="Arial"/>
          <w:color w:val="000000"/>
          <w:kern w:val="1"/>
          <w:sz w:val="24"/>
          <w:szCs w:val="24"/>
          <w:lang w:eastAsia="ar-SA"/>
        </w:rPr>
        <w:t>«</w:t>
      </w:r>
      <w:r w:rsidR="002C6D68" w:rsidRPr="0002727F">
        <w:rPr>
          <w:rFonts w:ascii="Arial" w:eastAsia="Calibri" w:hAnsi="Arial" w:cs="Arial"/>
          <w:bCs/>
          <w:color w:val="000000"/>
          <w:sz w:val="24"/>
          <w:szCs w:val="24"/>
        </w:rPr>
        <w:t xml:space="preserve">Предоставление права на въезд и передвижение грузового автотранспорта в зонах ограничения его движения по автомобильным дорогам </w:t>
      </w:r>
      <w:r w:rsidR="0062335A" w:rsidRPr="0002727F">
        <w:rPr>
          <w:rFonts w:ascii="Arial" w:eastAsia="Calibri" w:hAnsi="Arial" w:cs="Arial"/>
          <w:bCs/>
          <w:color w:val="000000"/>
          <w:sz w:val="24"/>
          <w:szCs w:val="24"/>
        </w:rPr>
        <w:t>местного значения Енисейского района</w:t>
      </w:r>
      <w:r w:rsidRPr="0002727F">
        <w:rPr>
          <w:rFonts w:ascii="Arial" w:eastAsia="SimSun" w:hAnsi="Arial" w:cs="Arial"/>
          <w:color w:val="000000"/>
          <w:kern w:val="1"/>
          <w:sz w:val="24"/>
          <w:szCs w:val="24"/>
          <w:lang w:eastAsia="ar-SA"/>
        </w:rPr>
        <w:t>»</w:t>
      </w:r>
      <w:r w:rsidRPr="0002727F">
        <w:rPr>
          <w:rFonts w:ascii="Arial" w:eastAsia="SimSun" w:hAnsi="Arial" w:cs="Arial"/>
          <w:kern w:val="1"/>
          <w:sz w:val="24"/>
          <w:szCs w:val="24"/>
          <w:lang w:eastAsia="ar-SA"/>
        </w:rPr>
        <w:t xml:space="preserve"> согласно приложению к настоящему постановлению.</w:t>
      </w:r>
    </w:p>
    <w:p w:rsidR="00F31E44" w:rsidRPr="0002727F" w:rsidRDefault="00F31E44" w:rsidP="002C6D68">
      <w:pPr>
        <w:keepNext/>
        <w:suppressAutoHyphens/>
        <w:ind w:firstLine="567"/>
        <w:rPr>
          <w:rFonts w:ascii="Arial" w:eastAsia="Times New Roman" w:hAnsi="Arial" w:cs="Arial"/>
          <w:sz w:val="24"/>
          <w:szCs w:val="24"/>
          <w:lang w:eastAsia="ar-SA"/>
        </w:rPr>
      </w:pPr>
      <w:r w:rsidRPr="0002727F">
        <w:rPr>
          <w:rFonts w:ascii="Arial" w:eastAsia="Times New Roman" w:hAnsi="Arial" w:cs="Arial"/>
          <w:sz w:val="24"/>
          <w:szCs w:val="24"/>
          <w:lang w:eastAsia="ar-SA"/>
        </w:rPr>
        <w:t>2. </w:t>
      </w:r>
      <w:proofErr w:type="gramStart"/>
      <w:r w:rsidRPr="0002727F">
        <w:rPr>
          <w:rFonts w:ascii="Arial" w:eastAsia="Times New Roman" w:hAnsi="Arial" w:cs="Arial"/>
          <w:sz w:val="24"/>
          <w:szCs w:val="24"/>
          <w:lang w:eastAsia="ar-SA"/>
        </w:rPr>
        <w:t>Контроль за</w:t>
      </w:r>
      <w:proofErr w:type="gramEnd"/>
      <w:r w:rsidRPr="0002727F">
        <w:rPr>
          <w:rFonts w:ascii="Arial" w:eastAsia="Times New Roman" w:hAnsi="Arial" w:cs="Arial"/>
          <w:sz w:val="24"/>
          <w:szCs w:val="24"/>
          <w:lang w:eastAsia="ar-SA"/>
        </w:rPr>
        <w:t xml:space="preserve"> исполнением настоящего постановления возложить на первого заместителя Главы района А.Ю. Губанова.</w:t>
      </w:r>
    </w:p>
    <w:p w:rsidR="00F31E44" w:rsidRPr="0002727F" w:rsidRDefault="00F31E44" w:rsidP="002C6D68">
      <w:pPr>
        <w:shd w:val="clear" w:color="auto" w:fill="FFFFFF"/>
        <w:ind w:firstLine="567"/>
        <w:rPr>
          <w:rFonts w:ascii="Arial" w:eastAsia="Times New Roman" w:hAnsi="Arial" w:cs="Arial"/>
          <w:color w:val="000000"/>
          <w:sz w:val="24"/>
          <w:szCs w:val="24"/>
          <w:lang w:eastAsia="ru-RU"/>
        </w:rPr>
      </w:pPr>
      <w:r w:rsidRPr="0002727F">
        <w:rPr>
          <w:rFonts w:ascii="Arial" w:eastAsia="Times New Roman" w:hAnsi="Arial" w:cs="Arial"/>
          <w:sz w:val="24"/>
          <w:szCs w:val="24"/>
          <w:lang w:eastAsia="ar-SA"/>
        </w:rPr>
        <w:t xml:space="preserve">3. </w:t>
      </w:r>
      <w:r w:rsidRPr="0002727F">
        <w:rPr>
          <w:rFonts w:ascii="Arial" w:eastAsia="Times New Roman" w:hAnsi="Arial" w:cs="Arial"/>
          <w:color w:val="000000"/>
          <w:sz w:val="24"/>
          <w:szCs w:val="24"/>
          <w:lang w:eastAsia="ru-RU"/>
        </w:rPr>
        <w:t>Постановление вступает в силу 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F31E44" w:rsidRPr="0002727F" w:rsidRDefault="00F31E44" w:rsidP="00F31E44">
      <w:pPr>
        <w:keepNext/>
        <w:suppressAutoHyphens/>
        <w:rPr>
          <w:rFonts w:ascii="Arial" w:eastAsia="Calibri" w:hAnsi="Arial" w:cs="Arial"/>
          <w:sz w:val="24"/>
          <w:szCs w:val="24"/>
        </w:rPr>
      </w:pPr>
    </w:p>
    <w:p w:rsidR="00BA0AFA" w:rsidRPr="0002727F" w:rsidRDefault="00BA0AFA" w:rsidP="00F31E44">
      <w:pPr>
        <w:keepNext/>
        <w:suppressAutoHyphens/>
        <w:rPr>
          <w:rFonts w:ascii="Arial" w:eastAsia="Calibri" w:hAnsi="Arial" w:cs="Arial"/>
          <w:sz w:val="24"/>
          <w:szCs w:val="24"/>
        </w:rPr>
      </w:pPr>
    </w:p>
    <w:p w:rsidR="0082566F" w:rsidRPr="0002727F" w:rsidRDefault="00BA0AFA" w:rsidP="00B10FB2">
      <w:pPr>
        <w:widowControl w:val="0"/>
        <w:autoSpaceDE w:val="0"/>
        <w:autoSpaceDN w:val="0"/>
        <w:adjustRightInd w:val="0"/>
        <w:ind w:firstLine="0"/>
        <w:jc w:val="left"/>
        <w:rPr>
          <w:rFonts w:ascii="Arial" w:eastAsia="Calibri" w:hAnsi="Arial" w:cs="Arial"/>
          <w:sz w:val="24"/>
          <w:szCs w:val="24"/>
        </w:rPr>
      </w:pPr>
      <w:r w:rsidRPr="0002727F">
        <w:rPr>
          <w:rFonts w:ascii="Arial" w:eastAsia="Calibri" w:hAnsi="Arial" w:cs="Arial"/>
          <w:sz w:val="24"/>
          <w:szCs w:val="24"/>
        </w:rPr>
        <w:t>Глава</w:t>
      </w:r>
      <w:r w:rsidR="00F31E44" w:rsidRPr="0002727F">
        <w:rPr>
          <w:rFonts w:ascii="Arial" w:eastAsia="Calibri" w:hAnsi="Arial" w:cs="Arial"/>
          <w:sz w:val="24"/>
          <w:szCs w:val="24"/>
        </w:rPr>
        <w:t xml:space="preserve"> района </w:t>
      </w:r>
      <w:r w:rsidR="00BB137A" w:rsidRPr="0002727F">
        <w:rPr>
          <w:rFonts w:ascii="Arial" w:eastAsia="Calibri" w:hAnsi="Arial" w:cs="Arial"/>
          <w:sz w:val="24"/>
          <w:szCs w:val="24"/>
        </w:rPr>
        <w:t xml:space="preserve">                      </w:t>
      </w:r>
      <w:r w:rsidRPr="0002727F">
        <w:rPr>
          <w:rFonts w:ascii="Arial" w:eastAsia="Calibri" w:hAnsi="Arial" w:cs="Arial"/>
          <w:sz w:val="24"/>
          <w:szCs w:val="24"/>
        </w:rPr>
        <w:t xml:space="preserve">                                                         </w:t>
      </w:r>
      <w:r w:rsidR="00E02F9A" w:rsidRPr="0002727F">
        <w:rPr>
          <w:rFonts w:ascii="Arial" w:eastAsia="Calibri" w:hAnsi="Arial" w:cs="Arial"/>
          <w:sz w:val="24"/>
          <w:szCs w:val="24"/>
        </w:rPr>
        <w:t xml:space="preserve">     </w:t>
      </w:r>
      <w:r w:rsidRPr="0002727F">
        <w:rPr>
          <w:rFonts w:ascii="Arial" w:eastAsia="Calibri" w:hAnsi="Arial" w:cs="Arial"/>
          <w:sz w:val="24"/>
          <w:szCs w:val="24"/>
        </w:rPr>
        <w:t xml:space="preserve">  А.В</w:t>
      </w:r>
      <w:r w:rsidR="00F31E44" w:rsidRPr="0002727F">
        <w:rPr>
          <w:rFonts w:ascii="Arial" w:eastAsia="Calibri" w:hAnsi="Arial" w:cs="Arial"/>
          <w:sz w:val="24"/>
          <w:szCs w:val="24"/>
        </w:rPr>
        <w:t xml:space="preserve">. </w:t>
      </w:r>
      <w:r w:rsidRPr="0002727F">
        <w:rPr>
          <w:rFonts w:ascii="Arial" w:eastAsia="Calibri" w:hAnsi="Arial" w:cs="Arial"/>
          <w:sz w:val="24"/>
          <w:szCs w:val="24"/>
        </w:rPr>
        <w:t>Кулешов</w:t>
      </w:r>
    </w:p>
    <w:p w:rsidR="00FB3B10" w:rsidRPr="0002727F" w:rsidRDefault="00FB3B10" w:rsidP="00477E38">
      <w:pPr>
        <w:ind w:left="5670" w:firstLine="0"/>
        <w:jc w:val="right"/>
        <w:rPr>
          <w:rFonts w:ascii="Arial" w:eastAsia="Times New Roman" w:hAnsi="Arial" w:cs="Arial"/>
          <w:sz w:val="24"/>
          <w:szCs w:val="24"/>
          <w:lang w:eastAsia="ru-RU"/>
        </w:rPr>
      </w:pPr>
    </w:p>
    <w:p w:rsidR="00FB3B10" w:rsidRDefault="00FB3B10" w:rsidP="00477E38">
      <w:pPr>
        <w:ind w:left="5670" w:firstLine="0"/>
        <w:jc w:val="right"/>
        <w:rPr>
          <w:rFonts w:ascii="Arial" w:eastAsia="Times New Roman" w:hAnsi="Arial" w:cs="Arial"/>
          <w:sz w:val="24"/>
          <w:szCs w:val="24"/>
          <w:lang w:eastAsia="ru-RU"/>
        </w:rPr>
      </w:pPr>
    </w:p>
    <w:p w:rsidR="0002727F" w:rsidRDefault="0002727F" w:rsidP="00477E38">
      <w:pPr>
        <w:ind w:left="5670" w:firstLine="0"/>
        <w:jc w:val="right"/>
        <w:rPr>
          <w:rFonts w:ascii="Arial" w:eastAsia="Times New Roman" w:hAnsi="Arial" w:cs="Arial"/>
          <w:sz w:val="24"/>
          <w:szCs w:val="24"/>
          <w:lang w:eastAsia="ru-RU"/>
        </w:rPr>
      </w:pPr>
    </w:p>
    <w:p w:rsidR="0002727F" w:rsidRDefault="0002727F" w:rsidP="00477E38">
      <w:pPr>
        <w:ind w:left="5670" w:firstLine="0"/>
        <w:jc w:val="right"/>
        <w:rPr>
          <w:rFonts w:ascii="Arial" w:eastAsia="Times New Roman" w:hAnsi="Arial" w:cs="Arial"/>
          <w:sz w:val="24"/>
          <w:szCs w:val="24"/>
          <w:lang w:eastAsia="ru-RU"/>
        </w:rPr>
      </w:pPr>
    </w:p>
    <w:p w:rsidR="0002727F" w:rsidRDefault="0002727F" w:rsidP="00477E38">
      <w:pPr>
        <w:ind w:left="5670" w:firstLine="0"/>
        <w:jc w:val="right"/>
        <w:rPr>
          <w:rFonts w:ascii="Arial" w:eastAsia="Times New Roman" w:hAnsi="Arial" w:cs="Arial"/>
          <w:sz w:val="24"/>
          <w:szCs w:val="24"/>
          <w:lang w:eastAsia="ru-RU"/>
        </w:rPr>
      </w:pPr>
    </w:p>
    <w:p w:rsidR="0002727F" w:rsidRDefault="0002727F" w:rsidP="00477E38">
      <w:pPr>
        <w:ind w:left="5670" w:firstLine="0"/>
        <w:jc w:val="right"/>
        <w:rPr>
          <w:rFonts w:ascii="Arial" w:eastAsia="Times New Roman" w:hAnsi="Arial" w:cs="Arial"/>
          <w:sz w:val="24"/>
          <w:szCs w:val="24"/>
          <w:lang w:eastAsia="ru-RU"/>
        </w:rPr>
      </w:pPr>
    </w:p>
    <w:p w:rsidR="0002727F" w:rsidRDefault="0002727F" w:rsidP="00477E38">
      <w:pPr>
        <w:ind w:left="5670" w:firstLine="0"/>
        <w:jc w:val="right"/>
        <w:rPr>
          <w:rFonts w:ascii="Arial" w:eastAsia="Times New Roman" w:hAnsi="Arial" w:cs="Arial"/>
          <w:sz w:val="24"/>
          <w:szCs w:val="24"/>
          <w:lang w:eastAsia="ru-RU"/>
        </w:rPr>
      </w:pPr>
    </w:p>
    <w:p w:rsidR="0002727F" w:rsidRDefault="0002727F" w:rsidP="00477E38">
      <w:pPr>
        <w:ind w:left="5670" w:firstLine="0"/>
        <w:jc w:val="right"/>
        <w:rPr>
          <w:rFonts w:ascii="Arial" w:eastAsia="Times New Roman" w:hAnsi="Arial" w:cs="Arial"/>
          <w:sz w:val="24"/>
          <w:szCs w:val="24"/>
          <w:lang w:eastAsia="ru-RU"/>
        </w:rPr>
      </w:pPr>
    </w:p>
    <w:p w:rsidR="0002727F" w:rsidRDefault="0002727F" w:rsidP="00477E38">
      <w:pPr>
        <w:ind w:left="5670" w:firstLine="0"/>
        <w:jc w:val="right"/>
        <w:rPr>
          <w:rFonts w:ascii="Arial" w:eastAsia="Times New Roman" w:hAnsi="Arial" w:cs="Arial"/>
          <w:sz w:val="24"/>
          <w:szCs w:val="24"/>
          <w:lang w:eastAsia="ru-RU"/>
        </w:rPr>
      </w:pPr>
    </w:p>
    <w:p w:rsidR="0002727F" w:rsidRDefault="0002727F" w:rsidP="00477E38">
      <w:pPr>
        <w:ind w:left="5670" w:firstLine="0"/>
        <w:jc w:val="right"/>
        <w:rPr>
          <w:rFonts w:ascii="Arial" w:eastAsia="Times New Roman" w:hAnsi="Arial" w:cs="Arial"/>
          <w:sz w:val="24"/>
          <w:szCs w:val="24"/>
          <w:lang w:eastAsia="ru-RU"/>
        </w:rPr>
      </w:pPr>
    </w:p>
    <w:p w:rsidR="0002727F" w:rsidRDefault="0002727F" w:rsidP="00477E38">
      <w:pPr>
        <w:ind w:left="5670" w:firstLine="0"/>
        <w:jc w:val="right"/>
        <w:rPr>
          <w:rFonts w:ascii="Arial" w:eastAsia="Times New Roman" w:hAnsi="Arial" w:cs="Arial"/>
          <w:sz w:val="24"/>
          <w:szCs w:val="24"/>
          <w:lang w:eastAsia="ru-RU"/>
        </w:rPr>
      </w:pPr>
    </w:p>
    <w:p w:rsidR="0002727F" w:rsidRDefault="0002727F" w:rsidP="00477E38">
      <w:pPr>
        <w:ind w:left="5670" w:firstLine="0"/>
        <w:jc w:val="right"/>
        <w:rPr>
          <w:rFonts w:ascii="Arial" w:eastAsia="Times New Roman" w:hAnsi="Arial" w:cs="Arial"/>
          <w:sz w:val="24"/>
          <w:szCs w:val="24"/>
          <w:lang w:eastAsia="ru-RU"/>
        </w:rPr>
      </w:pPr>
    </w:p>
    <w:p w:rsidR="0002727F" w:rsidRDefault="0002727F" w:rsidP="00477E38">
      <w:pPr>
        <w:ind w:left="5670" w:firstLine="0"/>
        <w:jc w:val="right"/>
        <w:rPr>
          <w:rFonts w:ascii="Arial" w:eastAsia="Times New Roman" w:hAnsi="Arial" w:cs="Arial"/>
          <w:sz w:val="24"/>
          <w:szCs w:val="24"/>
          <w:lang w:eastAsia="ru-RU"/>
        </w:rPr>
      </w:pPr>
    </w:p>
    <w:p w:rsidR="0002727F" w:rsidRDefault="0002727F" w:rsidP="00477E38">
      <w:pPr>
        <w:ind w:left="5670" w:firstLine="0"/>
        <w:jc w:val="right"/>
        <w:rPr>
          <w:rFonts w:ascii="Arial" w:eastAsia="Times New Roman" w:hAnsi="Arial" w:cs="Arial"/>
          <w:sz w:val="24"/>
          <w:szCs w:val="24"/>
          <w:lang w:eastAsia="ru-RU"/>
        </w:rPr>
      </w:pPr>
    </w:p>
    <w:p w:rsidR="0002727F" w:rsidRDefault="0002727F" w:rsidP="00477E38">
      <w:pPr>
        <w:ind w:left="5670" w:firstLine="0"/>
        <w:jc w:val="right"/>
        <w:rPr>
          <w:rFonts w:ascii="Arial" w:eastAsia="Times New Roman" w:hAnsi="Arial" w:cs="Arial"/>
          <w:sz w:val="24"/>
          <w:szCs w:val="24"/>
          <w:lang w:eastAsia="ru-RU"/>
        </w:rPr>
      </w:pPr>
    </w:p>
    <w:p w:rsidR="0002727F" w:rsidRDefault="0002727F" w:rsidP="00477E38">
      <w:pPr>
        <w:ind w:left="5670" w:firstLine="0"/>
        <w:jc w:val="right"/>
        <w:rPr>
          <w:rFonts w:ascii="Arial" w:eastAsia="Times New Roman" w:hAnsi="Arial" w:cs="Arial"/>
          <w:sz w:val="24"/>
          <w:szCs w:val="24"/>
          <w:lang w:eastAsia="ru-RU"/>
        </w:rPr>
      </w:pPr>
    </w:p>
    <w:p w:rsidR="00E02F9A" w:rsidRPr="0002727F" w:rsidRDefault="00E02F9A" w:rsidP="00E02F9A">
      <w:pPr>
        <w:ind w:left="5670" w:firstLine="0"/>
        <w:jc w:val="left"/>
        <w:rPr>
          <w:rFonts w:ascii="Arial" w:eastAsia="Times New Roman" w:hAnsi="Arial" w:cs="Arial"/>
          <w:sz w:val="24"/>
          <w:szCs w:val="24"/>
          <w:lang w:eastAsia="ru-RU"/>
        </w:rPr>
      </w:pPr>
      <w:r w:rsidRPr="0002727F">
        <w:rPr>
          <w:rFonts w:ascii="Arial" w:eastAsia="Times New Roman" w:hAnsi="Arial" w:cs="Arial"/>
          <w:sz w:val="24"/>
          <w:szCs w:val="24"/>
          <w:lang w:eastAsia="ru-RU"/>
        </w:rPr>
        <w:lastRenderedPageBreak/>
        <w:t>УТВЕРЖДЕН</w:t>
      </w:r>
    </w:p>
    <w:p w:rsidR="00477E38" w:rsidRPr="0002727F" w:rsidRDefault="00477E38" w:rsidP="00E02F9A">
      <w:pPr>
        <w:ind w:left="5670" w:firstLine="0"/>
        <w:jc w:val="left"/>
        <w:rPr>
          <w:rFonts w:ascii="Arial" w:eastAsia="Times New Roman" w:hAnsi="Arial" w:cs="Arial"/>
          <w:sz w:val="24"/>
          <w:szCs w:val="24"/>
          <w:lang w:eastAsia="ru-RU"/>
        </w:rPr>
      </w:pPr>
      <w:r w:rsidRPr="0002727F">
        <w:rPr>
          <w:rFonts w:ascii="Arial" w:eastAsia="Times New Roman" w:hAnsi="Arial" w:cs="Arial"/>
          <w:sz w:val="24"/>
          <w:szCs w:val="24"/>
          <w:lang w:eastAsia="ru-RU"/>
        </w:rPr>
        <w:t>постановлени</w:t>
      </w:r>
      <w:r w:rsidR="00E02F9A" w:rsidRPr="0002727F">
        <w:rPr>
          <w:rFonts w:ascii="Arial" w:eastAsia="Times New Roman" w:hAnsi="Arial" w:cs="Arial"/>
          <w:sz w:val="24"/>
          <w:szCs w:val="24"/>
          <w:lang w:eastAsia="ru-RU"/>
        </w:rPr>
        <w:t>ем</w:t>
      </w:r>
    </w:p>
    <w:p w:rsidR="00F31E44" w:rsidRPr="0002727F" w:rsidRDefault="0002727F" w:rsidP="00E02F9A">
      <w:pPr>
        <w:ind w:left="5670" w:firstLine="0"/>
        <w:jc w:val="left"/>
        <w:rPr>
          <w:rFonts w:ascii="Arial" w:eastAsia="Times New Roman" w:hAnsi="Arial" w:cs="Arial"/>
          <w:sz w:val="24"/>
          <w:szCs w:val="24"/>
          <w:lang w:eastAsia="ru-RU"/>
        </w:rPr>
      </w:pPr>
      <w:r>
        <w:rPr>
          <w:rFonts w:ascii="Arial" w:eastAsia="Times New Roman" w:hAnsi="Arial" w:cs="Arial"/>
          <w:sz w:val="24"/>
          <w:szCs w:val="24"/>
          <w:lang w:eastAsia="ru-RU"/>
        </w:rPr>
        <w:t>администрации района</w:t>
      </w:r>
    </w:p>
    <w:p w:rsidR="00F31E44" w:rsidRPr="0002727F" w:rsidRDefault="00F31E44" w:rsidP="00E02F9A">
      <w:pPr>
        <w:ind w:left="5670" w:firstLine="0"/>
        <w:jc w:val="left"/>
        <w:rPr>
          <w:rFonts w:ascii="Arial" w:eastAsia="Times New Roman" w:hAnsi="Arial" w:cs="Arial"/>
          <w:sz w:val="24"/>
          <w:szCs w:val="24"/>
          <w:lang w:eastAsia="ru-RU"/>
        </w:rPr>
      </w:pPr>
      <w:r w:rsidRPr="0002727F">
        <w:rPr>
          <w:rFonts w:ascii="Arial" w:eastAsia="Times New Roman" w:hAnsi="Arial" w:cs="Arial"/>
          <w:sz w:val="24"/>
          <w:szCs w:val="24"/>
          <w:lang w:eastAsia="ru-RU"/>
        </w:rPr>
        <w:t xml:space="preserve">от </w:t>
      </w:r>
      <w:r w:rsidR="0002727F">
        <w:rPr>
          <w:rFonts w:ascii="Arial" w:eastAsia="Times New Roman" w:hAnsi="Arial" w:cs="Arial"/>
          <w:sz w:val="24"/>
          <w:szCs w:val="24"/>
          <w:lang w:eastAsia="ru-RU"/>
        </w:rPr>
        <w:t xml:space="preserve">15.04.2025 </w:t>
      </w:r>
      <w:r w:rsidRPr="0002727F">
        <w:rPr>
          <w:rFonts w:ascii="Arial" w:eastAsia="Times New Roman" w:hAnsi="Arial" w:cs="Arial"/>
          <w:sz w:val="24"/>
          <w:szCs w:val="24"/>
          <w:lang w:eastAsia="ru-RU"/>
        </w:rPr>
        <w:t xml:space="preserve">г. № </w:t>
      </w:r>
      <w:r w:rsidR="0002727F">
        <w:rPr>
          <w:rFonts w:ascii="Arial" w:eastAsia="Times New Roman" w:hAnsi="Arial" w:cs="Arial"/>
          <w:sz w:val="24"/>
          <w:szCs w:val="24"/>
          <w:lang w:eastAsia="ru-RU"/>
        </w:rPr>
        <w:t>304</w:t>
      </w:r>
      <w:r w:rsidR="00E02F9A" w:rsidRPr="0002727F">
        <w:rPr>
          <w:rFonts w:ascii="Arial" w:eastAsia="Times New Roman" w:hAnsi="Arial" w:cs="Arial"/>
          <w:sz w:val="24"/>
          <w:szCs w:val="24"/>
          <w:lang w:eastAsia="ru-RU"/>
        </w:rPr>
        <w:t>-п</w:t>
      </w:r>
    </w:p>
    <w:p w:rsidR="00F31E44" w:rsidRPr="0002727F" w:rsidRDefault="00F31E44" w:rsidP="00A862FD">
      <w:pPr>
        <w:rPr>
          <w:rFonts w:ascii="Arial" w:hAnsi="Arial" w:cs="Arial"/>
          <w:bCs/>
          <w:sz w:val="24"/>
          <w:szCs w:val="24"/>
        </w:rPr>
      </w:pPr>
    </w:p>
    <w:p w:rsidR="00E022F3" w:rsidRPr="0002727F" w:rsidRDefault="00F31E44" w:rsidP="00C03AB1">
      <w:pPr>
        <w:ind w:firstLine="0"/>
        <w:jc w:val="center"/>
        <w:rPr>
          <w:rFonts w:ascii="Arial" w:hAnsi="Arial" w:cs="Arial"/>
          <w:bCs/>
          <w:sz w:val="24"/>
          <w:szCs w:val="24"/>
        </w:rPr>
      </w:pPr>
      <w:r w:rsidRPr="0002727F">
        <w:rPr>
          <w:rFonts w:ascii="Arial" w:hAnsi="Arial" w:cs="Arial"/>
          <w:bCs/>
          <w:sz w:val="24"/>
          <w:szCs w:val="24"/>
        </w:rPr>
        <w:t xml:space="preserve">Административный регламент </w:t>
      </w:r>
      <w:r w:rsidR="00AD5382" w:rsidRPr="0002727F">
        <w:rPr>
          <w:rFonts w:ascii="Arial" w:hAnsi="Arial" w:cs="Arial"/>
          <w:bCs/>
          <w:sz w:val="24"/>
          <w:szCs w:val="24"/>
        </w:rPr>
        <w:t>предоставления муниципальной услуги «</w:t>
      </w:r>
      <w:r w:rsidRPr="0002727F">
        <w:rPr>
          <w:rFonts w:ascii="Arial" w:hAnsi="Arial" w:cs="Arial"/>
          <w:bCs/>
          <w:sz w:val="24"/>
          <w:szCs w:val="24"/>
        </w:rPr>
        <w:t xml:space="preserve">Предоставление права на въезд и </w:t>
      </w:r>
      <w:r w:rsidR="00AD5382" w:rsidRPr="0002727F">
        <w:rPr>
          <w:rFonts w:ascii="Arial" w:hAnsi="Arial" w:cs="Arial"/>
          <w:bCs/>
          <w:sz w:val="24"/>
          <w:szCs w:val="24"/>
        </w:rPr>
        <w:t>передвижение грузового автотранспорта в</w:t>
      </w:r>
      <w:r w:rsidRPr="0002727F">
        <w:rPr>
          <w:rFonts w:ascii="Arial" w:hAnsi="Arial" w:cs="Arial"/>
          <w:bCs/>
          <w:sz w:val="24"/>
          <w:szCs w:val="24"/>
        </w:rPr>
        <w:t xml:space="preserve"> зонах ограничения его движения </w:t>
      </w:r>
      <w:r w:rsidR="002856CF" w:rsidRPr="0002727F">
        <w:rPr>
          <w:rFonts w:ascii="Arial" w:hAnsi="Arial" w:cs="Arial"/>
          <w:bCs/>
          <w:sz w:val="24"/>
          <w:szCs w:val="24"/>
        </w:rPr>
        <w:t>по автомобильным дорогам</w:t>
      </w:r>
      <w:r w:rsidRPr="0002727F">
        <w:rPr>
          <w:rFonts w:ascii="Arial" w:hAnsi="Arial" w:cs="Arial"/>
          <w:bCs/>
          <w:sz w:val="24"/>
          <w:szCs w:val="24"/>
        </w:rPr>
        <w:t xml:space="preserve"> </w:t>
      </w:r>
      <w:r w:rsidR="00AD5382" w:rsidRPr="0002727F">
        <w:rPr>
          <w:rFonts w:ascii="Arial" w:hAnsi="Arial" w:cs="Arial"/>
          <w:bCs/>
          <w:sz w:val="24"/>
          <w:szCs w:val="24"/>
        </w:rPr>
        <w:t>местного значения</w:t>
      </w:r>
      <w:r w:rsidR="002856CF" w:rsidRPr="0002727F">
        <w:rPr>
          <w:rFonts w:ascii="Arial" w:hAnsi="Arial" w:cs="Arial"/>
          <w:bCs/>
          <w:sz w:val="24"/>
          <w:szCs w:val="24"/>
        </w:rPr>
        <w:t xml:space="preserve"> Енисейского района</w:t>
      </w:r>
      <w:r w:rsidR="00AD5382" w:rsidRPr="0002727F">
        <w:rPr>
          <w:rFonts w:ascii="Arial" w:hAnsi="Arial" w:cs="Arial"/>
          <w:bCs/>
          <w:sz w:val="24"/>
          <w:szCs w:val="24"/>
        </w:rPr>
        <w:t>»</w:t>
      </w:r>
    </w:p>
    <w:p w:rsidR="00AD5382" w:rsidRPr="0002727F" w:rsidRDefault="00AD5382" w:rsidP="00A862FD">
      <w:pPr>
        <w:rPr>
          <w:rFonts w:ascii="Arial" w:hAnsi="Arial" w:cs="Arial"/>
          <w:bCs/>
          <w:sz w:val="24"/>
          <w:szCs w:val="24"/>
        </w:rPr>
      </w:pPr>
    </w:p>
    <w:p w:rsidR="00B9739E" w:rsidRPr="0002727F" w:rsidRDefault="00477E38" w:rsidP="00477E38">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1</w:t>
      </w:r>
      <w:r w:rsidR="00B9739E" w:rsidRPr="0002727F">
        <w:rPr>
          <w:rFonts w:ascii="Arial" w:eastAsiaTheme="minorEastAsia" w:hAnsi="Arial" w:cs="Arial"/>
          <w:bCs/>
          <w:sz w:val="24"/>
          <w:szCs w:val="24"/>
          <w:lang w:eastAsia="ru-RU"/>
        </w:rPr>
        <w:t xml:space="preserve"> Общие положения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466A28" w:rsidP="00A862FD">
      <w:pPr>
        <w:widowControl w:val="0"/>
        <w:autoSpaceDE w:val="0"/>
        <w:autoSpaceDN w:val="0"/>
        <w:adjustRightInd w:val="0"/>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1.1 </w:t>
      </w:r>
      <w:r w:rsidR="00B9739E" w:rsidRPr="0002727F">
        <w:rPr>
          <w:rFonts w:ascii="Arial" w:eastAsiaTheme="minorEastAsia" w:hAnsi="Arial" w:cs="Arial"/>
          <w:bCs/>
          <w:sz w:val="24"/>
          <w:szCs w:val="24"/>
          <w:lang w:eastAsia="ru-RU"/>
        </w:rPr>
        <w:t>Предмет регулирования Административного регламента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roofErr w:type="gramStart"/>
      <w:r w:rsidRPr="0002727F">
        <w:rPr>
          <w:rFonts w:ascii="Arial" w:eastAsiaTheme="minorEastAsia" w:hAnsi="Arial" w:cs="Arial"/>
          <w:sz w:val="24"/>
          <w:szCs w:val="24"/>
          <w:lang w:eastAsia="ru-RU"/>
        </w:rPr>
        <w:t>1.1</w:t>
      </w:r>
      <w:r w:rsidR="00F31E44" w:rsidRPr="0002727F">
        <w:rPr>
          <w:rFonts w:ascii="Arial" w:eastAsiaTheme="minorEastAsia" w:hAnsi="Arial" w:cs="Arial"/>
          <w:sz w:val="24"/>
          <w:szCs w:val="24"/>
          <w:lang w:eastAsia="ru-RU"/>
        </w:rPr>
        <w:t>.1</w:t>
      </w:r>
      <w:r w:rsidRPr="0002727F">
        <w:rPr>
          <w:rFonts w:ascii="Arial" w:eastAsiaTheme="minorEastAsia" w:hAnsi="Arial" w:cs="Arial"/>
          <w:sz w:val="24"/>
          <w:szCs w:val="24"/>
          <w:lang w:eastAsia="ru-RU"/>
        </w:rPr>
        <w:t xml:space="preserve"> Административный регламент предоставления </w:t>
      </w:r>
      <w:r w:rsidR="00B10FB2"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"Предоставление права на въезд и передвижение грузового автотранспорта в зонах ограничения его движени</w:t>
      </w:r>
      <w:r w:rsidR="002856CF" w:rsidRPr="0002727F">
        <w:rPr>
          <w:rFonts w:ascii="Arial" w:eastAsiaTheme="minorEastAsia" w:hAnsi="Arial" w:cs="Arial"/>
          <w:sz w:val="24"/>
          <w:szCs w:val="24"/>
          <w:lang w:eastAsia="ru-RU"/>
        </w:rPr>
        <w:t xml:space="preserve">я по автомобильным дорогам </w:t>
      </w:r>
      <w:r w:rsidRPr="0002727F">
        <w:rPr>
          <w:rFonts w:ascii="Arial" w:eastAsiaTheme="minorEastAsia" w:hAnsi="Arial" w:cs="Arial"/>
          <w:sz w:val="24"/>
          <w:szCs w:val="24"/>
          <w:lang w:eastAsia="ru-RU"/>
        </w:rPr>
        <w:t>местного значения</w:t>
      </w:r>
      <w:r w:rsidR="002856CF" w:rsidRPr="0002727F">
        <w:rPr>
          <w:rFonts w:ascii="Arial" w:eastAsiaTheme="minorEastAsia" w:hAnsi="Arial" w:cs="Arial"/>
          <w:sz w:val="24"/>
          <w:szCs w:val="24"/>
          <w:lang w:eastAsia="ru-RU"/>
        </w:rPr>
        <w:t xml:space="preserve"> Енисейского района</w:t>
      </w:r>
      <w:r w:rsidRPr="0002727F">
        <w:rPr>
          <w:rFonts w:ascii="Arial" w:eastAsiaTheme="minorEastAsia" w:hAnsi="Arial" w:cs="Arial"/>
          <w:sz w:val="24"/>
          <w:szCs w:val="24"/>
          <w:lang w:eastAsia="ru-RU"/>
        </w:rPr>
        <w:t xml:space="preserve">" определяет стандарт, сроки и последовательность действий (административных процедур) при осуществлении полномочий по предоставлению </w:t>
      </w:r>
      <w:r w:rsidR="00B10FB2"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"Предоставление права на въезд и передвижение грузового автотранспорта в зонах ограничения его движения по автомобильным д</w:t>
      </w:r>
      <w:r w:rsidR="002856CF" w:rsidRPr="0002727F">
        <w:rPr>
          <w:rFonts w:ascii="Arial" w:eastAsiaTheme="minorEastAsia" w:hAnsi="Arial" w:cs="Arial"/>
          <w:sz w:val="24"/>
          <w:szCs w:val="24"/>
          <w:lang w:eastAsia="ru-RU"/>
        </w:rPr>
        <w:t>орогам</w:t>
      </w:r>
      <w:r w:rsidR="00A862FD" w:rsidRPr="0002727F">
        <w:rPr>
          <w:rFonts w:ascii="Arial" w:eastAsiaTheme="minorEastAsia" w:hAnsi="Arial" w:cs="Arial"/>
          <w:sz w:val="24"/>
          <w:szCs w:val="24"/>
          <w:lang w:eastAsia="ru-RU"/>
        </w:rPr>
        <w:t xml:space="preserve"> местного значения</w:t>
      </w:r>
      <w:r w:rsidR="002856CF" w:rsidRPr="0002727F">
        <w:rPr>
          <w:rFonts w:ascii="Arial" w:eastAsiaTheme="minorEastAsia" w:hAnsi="Arial" w:cs="Arial"/>
          <w:sz w:val="24"/>
          <w:szCs w:val="24"/>
          <w:lang w:eastAsia="ru-RU"/>
        </w:rPr>
        <w:t xml:space="preserve"> Енисейского</w:t>
      </w:r>
      <w:proofErr w:type="gramEnd"/>
      <w:r w:rsidR="002856CF" w:rsidRPr="0002727F">
        <w:rPr>
          <w:rFonts w:ascii="Arial" w:eastAsiaTheme="minorEastAsia" w:hAnsi="Arial" w:cs="Arial"/>
          <w:sz w:val="24"/>
          <w:szCs w:val="24"/>
          <w:lang w:eastAsia="ru-RU"/>
        </w:rPr>
        <w:t xml:space="preserve"> района</w:t>
      </w:r>
      <w:r w:rsidR="00A862FD" w:rsidRPr="0002727F">
        <w:rPr>
          <w:rFonts w:ascii="Arial" w:eastAsiaTheme="minorEastAsia" w:hAnsi="Arial" w:cs="Arial"/>
          <w:sz w:val="24"/>
          <w:szCs w:val="24"/>
          <w:lang w:eastAsia="ru-RU"/>
        </w:rPr>
        <w:t>" (</w:t>
      </w:r>
      <w:r w:rsidRPr="0002727F">
        <w:rPr>
          <w:rFonts w:ascii="Arial" w:eastAsiaTheme="minorEastAsia" w:hAnsi="Arial" w:cs="Arial"/>
          <w:sz w:val="24"/>
          <w:szCs w:val="24"/>
          <w:lang w:eastAsia="ru-RU"/>
        </w:rPr>
        <w:t xml:space="preserve">далее </w:t>
      </w:r>
      <w:r w:rsidR="00A862FD" w:rsidRPr="0002727F">
        <w:rPr>
          <w:rFonts w:ascii="Arial" w:eastAsiaTheme="minorEastAsia" w:hAnsi="Arial" w:cs="Arial"/>
          <w:sz w:val="24"/>
          <w:szCs w:val="24"/>
          <w:lang w:eastAsia="ru-RU"/>
        </w:rPr>
        <w:t>–</w:t>
      </w:r>
      <w:r w:rsidRPr="0002727F">
        <w:rPr>
          <w:rFonts w:ascii="Arial" w:eastAsiaTheme="minorEastAsia" w:hAnsi="Arial" w:cs="Arial"/>
          <w:sz w:val="24"/>
          <w:szCs w:val="24"/>
          <w:lang w:eastAsia="ru-RU"/>
        </w:rPr>
        <w:t xml:space="preserve"> </w:t>
      </w:r>
      <w:r w:rsidR="00A862FD" w:rsidRPr="0002727F">
        <w:rPr>
          <w:rFonts w:ascii="Arial" w:eastAsiaTheme="minorEastAsia" w:hAnsi="Arial" w:cs="Arial"/>
          <w:sz w:val="24"/>
          <w:szCs w:val="24"/>
          <w:lang w:eastAsia="ru-RU"/>
        </w:rPr>
        <w:t xml:space="preserve">муниципальная </w:t>
      </w:r>
      <w:r w:rsidRPr="0002727F">
        <w:rPr>
          <w:rFonts w:ascii="Arial" w:eastAsiaTheme="minorEastAsia" w:hAnsi="Arial" w:cs="Arial"/>
          <w:sz w:val="24"/>
          <w:szCs w:val="24"/>
          <w:lang w:eastAsia="ru-RU"/>
        </w:rPr>
        <w:t>услуга</w:t>
      </w:r>
      <w:r w:rsidR="00A862FD" w:rsidRPr="0002727F">
        <w:rPr>
          <w:rFonts w:ascii="Arial" w:eastAsiaTheme="minorEastAsia" w:hAnsi="Arial" w:cs="Arial"/>
          <w:sz w:val="24"/>
          <w:szCs w:val="24"/>
          <w:lang w:eastAsia="ru-RU"/>
        </w:rPr>
        <w:t>)</w:t>
      </w:r>
      <w:r w:rsidRPr="0002727F">
        <w:rPr>
          <w:rFonts w:ascii="Arial" w:eastAsiaTheme="minorEastAsia" w:hAnsi="Arial" w:cs="Arial"/>
          <w:sz w:val="24"/>
          <w:szCs w:val="24"/>
          <w:lang w:eastAsia="ru-RU"/>
        </w:rPr>
        <w:t>.</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F31E44" w:rsidP="00477E38">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1.2 </w:t>
      </w:r>
      <w:r w:rsidR="00B9739E" w:rsidRPr="0002727F">
        <w:rPr>
          <w:rFonts w:ascii="Arial" w:eastAsiaTheme="minorEastAsia" w:hAnsi="Arial" w:cs="Arial"/>
          <w:bCs/>
          <w:sz w:val="24"/>
          <w:szCs w:val="24"/>
          <w:lang w:eastAsia="ru-RU"/>
        </w:rPr>
        <w:t>Круг Заявителей</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bookmarkStart w:id="0" w:name="Par33"/>
      <w:bookmarkEnd w:id="0"/>
      <w:r w:rsidRPr="0002727F">
        <w:rPr>
          <w:rFonts w:ascii="Arial" w:eastAsiaTheme="minorEastAsia" w:hAnsi="Arial" w:cs="Arial"/>
          <w:sz w:val="24"/>
          <w:szCs w:val="24"/>
          <w:lang w:eastAsia="ru-RU"/>
        </w:rPr>
        <w:t>1.2</w:t>
      </w:r>
      <w:r w:rsidR="00466A28" w:rsidRPr="0002727F">
        <w:rPr>
          <w:rFonts w:ascii="Arial" w:eastAsiaTheme="minorEastAsia" w:hAnsi="Arial" w:cs="Arial"/>
          <w:sz w:val="24"/>
          <w:szCs w:val="24"/>
          <w:lang w:eastAsia="ru-RU"/>
        </w:rPr>
        <w:t>.1</w:t>
      </w:r>
      <w:r w:rsidRPr="0002727F">
        <w:rPr>
          <w:rFonts w:ascii="Arial" w:eastAsiaTheme="minorEastAsia" w:hAnsi="Arial" w:cs="Arial"/>
          <w:sz w:val="24"/>
          <w:szCs w:val="24"/>
          <w:lang w:eastAsia="ru-RU"/>
        </w:rPr>
        <w:t xml:space="preserve"> Заявителями на получение </w:t>
      </w:r>
      <w:r w:rsidR="00A862FD"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являются владельцы транспортных средств (далее - Заявитель).</w:t>
      </w:r>
    </w:p>
    <w:p w:rsidR="00B9739E" w:rsidRPr="0002727F" w:rsidRDefault="004318BA" w:rsidP="004318BA">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1.2.2</w:t>
      </w:r>
      <w:r w:rsidR="00B9739E" w:rsidRPr="0002727F">
        <w:rPr>
          <w:rFonts w:ascii="Arial" w:eastAsiaTheme="minorEastAsia" w:hAnsi="Arial" w:cs="Arial"/>
          <w:sz w:val="24"/>
          <w:szCs w:val="24"/>
          <w:lang w:eastAsia="ru-RU"/>
        </w:rPr>
        <w:t xml:space="preserve"> Интересы Заявителей, указанных в </w:t>
      </w:r>
      <w:hyperlink w:anchor="Par33" w:tooltip="1.2 Заявителями на получение государственной (муниципальной) услуги являются владельцы транспортных средств (далее - Заявитель)." w:history="1">
        <w:r w:rsidR="00B9739E" w:rsidRPr="0002727F">
          <w:rPr>
            <w:rFonts w:ascii="Arial" w:eastAsiaTheme="minorEastAsia" w:hAnsi="Arial" w:cs="Arial"/>
            <w:sz w:val="24"/>
            <w:szCs w:val="24"/>
            <w:lang w:eastAsia="ru-RU"/>
          </w:rPr>
          <w:t>пункте 1.2</w:t>
        </w:r>
      </w:hyperlink>
      <w:r w:rsidR="00477E38" w:rsidRPr="0002727F">
        <w:rPr>
          <w:rFonts w:ascii="Arial" w:eastAsiaTheme="minorEastAsia" w:hAnsi="Arial" w:cs="Arial"/>
          <w:sz w:val="24"/>
          <w:szCs w:val="24"/>
          <w:lang w:eastAsia="ru-RU"/>
        </w:rPr>
        <w:t>.1</w:t>
      </w:r>
      <w:r w:rsidR="00B9739E" w:rsidRPr="0002727F">
        <w:rPr>
          <w:rFonts w:ascii="Arial" w:eastAsiaTheme="minorEastAsia" w:hAnsi="Arial" w:cs="Arial"/>
          <w:sz w:val="24"/>
          <w:szCs w:val="24"/>
          <w:lang w:eastAsia="ru-RU"/>
        </w:rPr>
        <w:t xml:space="preserve"> настоящего Административного регламента, могут представлять лица, обладающие соответствующими полном</w:t>
      </w:r>
      <w:r w:rsidRPr="0002727F">
        <w:rPr>
          <w:rFonts w:ascii="Arial" w:eastAsiaTheme="minorEastAsia" w:hAnsi="Arial" w:cs="Arial"/>
          <w:sz w:val="24"/>
          <w:szCs w:val="24"/>
          <w:lang w:eastAsia="ru-RU"/>
        </w:rPr>
        <w:t>очиями (далее - представитель).</w:t>
      </w:r>
    </w:p>
    <w:p w:rsidR="004318BA" w:rsidRPr="0002727F" w:rsidRDefault="004318BA" w:rsidP="00A862FD">
      <w:pPr>
        <w:widowControl w:val="0"/>
        <w:autoSpaceDE w:val="0"/>
        <w:autoSpaceDN w:val="0"/>
        <w:adjustRightInd w:val="0"/>
        <w:rPr>
          <w:rFonts w:ascii="Arial" w:eastAsiaTheme="minorEastAsia" w:hAnsi="Arial" w:cs="Arial"/>
          <w:bCs/>
          <w:sz w:val="24"/>
          <w:szCs w:val="24"/>
          <w:lang w:eastAsia="ru-RU"/>
        </w:rPr>
      </w:pPr>
    </w:p>
    <w:p w:rsidR="00B9739E" w:rsidRPr="0002727F" w:rsidRDefault="00466A28" w:rsidP="004318BA">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1.3 </w:t>
      </w:r>
      <w:r w:rsidR="00B9739E" w:rsidRPr="0002727F">
        <w:rPr>
          <w:rFonts w:ascii="Arial" w:eastAsiaTheme="minorEastAsia" w:hAnsi="Arial" w:cs="Arial"/>
          <w:bCs/>
          <w:sz w:val="24"/>
          <w:szCs w:val="24"/>
          <w:lang w:eastAsia="ru-RU"/>
        </w:rPr>
        <w:t>Требования к порядку информирования о предоставлении</w:t>
      </w:r>
    </w:p>
    <w:p w:rsidR="00B9739E" w:rsidRPr="0002727F" w:rsidRDefault="00791E38" w:rsidP="004318BA">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муниципальной</w:t>
      </w:r>
      <w:r w:rsidR="00B9739E" w:rsidRPr="0002727F">
        <w:rPr>
          <w:rFonts w:ascii="Arial" w:eastAsiaTheme="minorEastAsia" w:hAnsi="Arial" w:cs="Arial"/>
          <w:bCs/>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466A28"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1.3.1</w:t>
      </w:r>
      <w:r w:rsidR="00B9739E" w:rsidRPr="0002727F">
        <w:rPr>
          <w:rFonts w:ascii="Arial" w:eastAsiaTheme="minorEastAsia" w:hAnsi="Arial" w:cs="Arial"/>
          <w:sz w:val="24"/>
          <w:szCs w:val="24"/>
          <w:lang w:eastAsia="ru-RU"/>
        </w:rPr>
        <w:t xml:space="preserve"> Информирование о порядке предоставления муниципальной услуги осуществляется: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1) непосредственно при личном приеме Заявителя в Администрации Енисейского района (далее - Уполномоченный орган), или многофункционального центра предоставления государственных и муниципальных услуг (далее - многофункциональный центр);</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2) по телефону в Уполномоченном органе или многофункциональном центре;</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3) письменно, в том числе посредством электронной почты, факсимильной связи;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4) посредством размещения в открытой и доступной форме информации: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на официальном сайте Уполномоченного органа https://enradm.gosuslugi.ru/</w:t>
      </w:r>
      <w:proofErr w:type="gramStart"/>
      <w:r w:rsidRPr="0002727F">
        <w:rPr>
          <w:rFonts w:ascii="Arial" w:eastAsiaTheme="minorEastAsia" w:hAnsi="Arial" w:cs="Arial"/>
          <w:sz w:val="24"/>
          <w:szCs w:val="24"/>
          <w:lang w:eastAsia="ru-RU"/>
        </w:rPr>
        <w:t xml:space="preserve"> ;</w:t>
      </w:r>
      <w:proofErr w:type="gramEnd"/>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ED76EB" w:rsidRPr="0002727F" w:rsidRDefault="00ED76EB" w:rsidP="00A862FD">
      <w:pPr>
        <w:widowControl w:val="0"/>
        <w:autoSpaceDE w:val="0"/>
        <w:autoSpaceDN w:val="0"/>
        <w:adjustRightInd w:val="0"/>
        <w:rPr>
          <w:rFonts w:ascii="Arial" w:eastAsiaTheme="minorEastAsia" w:hAnsi="Arial" w:cs="Arial"/>
          <w:sz w:val="24"/>
          <w:szCs w:val="24"/>
          <w:lang w:eastAsia="ru-RU"/>
        </w:rPr>
      </w:pPr>
      <w:bookmarkStart w:id="1" w:name="Par47"/>
      <w:bookmarkEnd w:id="1"/>
    </w:p>
    <w:p w:rsidR="00B9739E" w:rsidRPr="0002727F" w:rsidRDefault="00466A28"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1.3.2</w:t>
      </w:r>
      <w:r w:rsidR="00B9739E" w:rsidRPr="0002727F">
        <w:rPr>
          <w:rFonts w:ascii="Arial" w:eastAsiaTheme="minorEastAsia" w:hAnsi="Arial" w:cs="Arial"/>
          <w:sz w:val="24"/>
          <w:szCs w:val="24"/>
          <w:lang w:eastAsia="ru-RU"/>
        </w:rPr>
        <w:t xml:space="preserve"> Информирование осуществляется по вопросам, касающимся: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способов подачи заявления о предоставлении муниципальной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адресов Уполномоченного органа и многофункциональных центров, обращение в которые необходимо для </w:t>
      </w:r>
      <w:r w:rsidR="00F31E44" w:rsidRPr="0002727F">
        <w:rPr>
          <w:rFonts w:ascii="Arial" w:eastAsiaTheme="minorEastAsia" w:hAnsi="Arial" w:cs="Arial"/>
          <w:sz w:val="24"/>
          <w:szCs w:val="24"/>
          <w:lang w:eastAsia="ru-RU"/>
        </w:rPr>
        <w:t>предоставления муниципальной</w:t>
      </w:r>
      <w:r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справочной информации о работе Уполномоченного органа (структурных подразделений Уполномоченного органа);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документов, необходимых для </w:t>
      </w:r>
      <w:r w:rsidR="00791E38" w:rsidRPr="0002727F">
        <w:rPr>
          <w:rFonts w:ascii="Arial" w:eastAsiaTheme="minorEastAsia" w:hAnsi="Arial" w:cs="Arial"/>
          <w:sz w:val="24"/>
          <w:szCs w:val="24"/>
          <w:lang w:eastAsia="ru-RU"/>
        </w:rPr>
        <w:t>предоставления муниципальной</w:t>
      </w:r>
      <w:r w:rsidRPr="0002727F">
        <w:rPr>
          <w:rFonts w:ascii="Arial" w:eastAsiaTheme="minorEastAsia" w:hAnsi="Arial" w:cs="Arial"/>
          <w:sz w:val="24"/>
          <w:szCs w:val="24"/>
          <w:lang w:eastAsia="ru-RU"/>
        </w:rPr>
        <w:t xml:space="preserve"> услуги и услуг, которые являются необходимыми и обязательными для предоставления </w:t>
      </w:r>
      <w:r w:rsidR="00791E38"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порядка и сроков предоставления </w:t>
      </w:r>
      <w:r w:rsidR="00791E38" w:rsidRPr="0002727F">
        <w:rPr>
          <w:rFonts w:ascii="Arial" w:eastAsiaTheme="minorEastAsia" w:hAnsi="Arial" w:cs="Arial"/>
          <w:sz w:val="24"/>
          <w:szCs w:val="24"/>
          <w:lang w:eastAsia="ru-RU"/>
        </w:rPr>
        <w:t xml:space="preserve">муниципальной </w:t>
      </w:r>
      <w:r w:rsidRPr="0002727F">
        <w:rPr>
          <w:rFonts w:ascii="Arial" w:eastAsiaTheme="minorEastAsia" w:hAnsi="Arial" w:cs="Arial"/>
          <w:sz w:val="24"/>
          <w:szCs w:val="24"/>
          <w:lang w:eastAsia="ru-RU"/>
        </w:rPr>
        <w:t>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порядка получения сведений о ходе рассмотрения заявления о предоставлении </w:t>
      </w:r>
      <w:r w:rsidR="00791E38"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и о результатах </w:t>
      </w:r>
      <w:r w:rsidR="00791E38" w:rsidRPr="0002727F">
        <w:rPr>
          <w:rFonts w:ascii="Arial" w:eastAsiaTheme="minorEastAsia" w:hAnsi="Arial" w:cs="Arial"/>
          <w:sz w:val="24"/>
          <w:szCs w:val="24"/>
          <w:lang w:eastAsia="ru-RU"/>
        </w:rPr>
        <w:t>предоставления муниципальной</w:t>
      </w:r>
      <w:r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по вопросам предоставления услуг, которые являются необходимыми и обязательными для предоставления </w:t>
      </w:r>
      <w:r w:rsidR="00791E38"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w:t>
      </w:r>
      <w:r w:rsidR="00791E38" w:rsidRPr="0002727F">
        <w:rPr>
          <w:rFonts w:ascii="Arial" w:eastAsiaTheme="minorEastAsia" w:hAnsi="Arial" w:cs="Arial"/>
          <w:sz w:val="24"/>
          <w:szCs w:val="24"/>
          <w:lang w:eastAsia="ru-RU"/>
        </w:rPr>
        <w:t>ниципальной</w:t>
      </w:r>
      <w:r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Получение информации по вопросам предоставления </w:t>
      </w:r>
      <w:r w:rsidR="00791E38"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и услуг, которые являются необходимыми и обязательными для предоставления </w:t>
      </w:r>
      <w:r w:rsidR="00791E38"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осуществляется бесплатно.</w:t>
      </w:r>
    </w:p>
    <w:p w:rsidR="00ED76EB" w:rsidRPr="0002727F" w:rsidRDefault="00ED76EB"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466A28"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1.3.3</w:t>
      </w:r>
      <w:proofErr w:type="gramStart"/>
      <w:r w:rsidR="00B9739E" w:rsidRPr="0002727F">
        <w:rPr>
          <w:rFonts w:ascii="Arial" w:eastAsiaTheme="minorEastAsia" w:hAnsi="Arial" w:cs="Arial"/>
          <w:sz w:val="24"/>
          <w:szCs w:val="24"/>
          <w:lang w:eastAsia="ru-RU"/>
        </w:rPr>
        <w:t xml:space="preserve"> П</w:t>
      </w:r>
      <w:proofErr w:type="gramEnd"/>
      <w:r w:rsidR="00B9739E" w:rsidRPr="0002727F">
        <w:rPr>
          <w:rFonts w:ascii="Arial" w:eastAsiaTheme="minorEastAsia" w:hAnsi="Arial" w:cs="Arial"/>
          <w:sz w:val="24"/>
          <w:szCs w:val="24"/>
          <w:lang w:eastAsia="ru-RU"/>
        </w:rPr>
        <w:t>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изложить обращение в письменной форме;</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назначить другое время для консультаций.</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91E38"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и влияющее прямо или косвенно на принимаемое решение.</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Продолжительность информирования по телефону не должна превышать 10 минут.</w:t>
      </w:r>
    </w:p>
    <w:p w:rsidR="003B5468" w:rsidRPr="0002727F" w:rsidRDefault="00B9739E" w:rsidP="00A82A71">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Информирование осуществляется в соответс</w:t>
      </w:r>
      <w:r w:rsidR="00A82A71" w:rsidRPr="0002727F">
        <w:rPr>
          <w:rFonts w:ascii="Arial" w:eastAsiaTheme="minorEastAsia" w:hAnsi="Arial" w:cs="Arial"/>
          <w:sz w:val="24"/>
          <w:szCs w:val="24"/>
          <w:lang w:eastAsia="ru-RU"/>
        </w:rPr>
        <w:t>твии с графиком приема граждан.</w:t>
      </w:r>
    </w:p>
    <w:p w:rsidR="00B9739E" w:rsidRPr="0002727F" w:rsidRDefault="00466A28"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1.3.4</w:t>
      </w:r>
      <w:proofErr w:type="gramStart"/>
      <w:r w:rsidR="00124E4F" w:rsidRPr="0002727F">
        <w:rPr>
          <w:rFonts w:ascii="Arial" w:eastAsiaTheme="minorEastAsia" w:hAnsi="Arial" w:cs="Arial"/>
          <w:sz w:val="24"/>
          <w:szCs w:val="24"/>
          <w:lang w:eastAsia="ru-RU"/>
        </w:rPr>
        <w:t xml:space="preserve"> </w:t>
      </w:r>
      <w:r w:rsidR="00B9739E" w:rsidRPr="0002727F">
        <w:rPr>
          <w:rFonts w:ascii="Arial" w:eastAsiaTheme="minorEastAsia" w:hAnsi="Arial" w:cs="Arial"/>
          <w:sz w:val="24"/>
          <w:szCs w:val="24"/>
          <w:lang w:eastAsia="ru-RU"/>
        </w:rPr>
        <w:t>П</w:t>
      </w:r>
      <w:proofErr w:type="gramEnd"/>
      <w:r w:rsidR="00B9739E" w:rsidRPr="0002727F">
        <w:rPr>
          <w:rFonts w:ascii="Arial" w:eastAsiaTheme="minorEastAsia" w:hAnsi="Arial" w:cs="Arial"/>
          <w:sz w:val="24"/>
          <w:szCs w:val="24"/>
          <w:lang w:eastAsia="ru-RU"/>
        </w:rPr>
        <w:t xml:space="preserve">о письменному обращению должностное лицо Уполномоченного органа, ответственное за </w:t>
      </w:r>
      <w:r w:rsidR="00791E38" w:rsidRPr="0002727F">
        <w:rPr>
          <w:rFonts w:ascii="Arial" w:eastAsiaTheme="minorEastAsia" w:hAnsi="Arial" w:cs="Arial"/>
          <w:sz w:val="24"/>
          <w:szCs w:val="24"/>
          <w:lang w:eastAsia="ru-RU"/>
        </w:rPr>
        <w:t>предоставление муниципальной</w:t>
      </w:r>
      <w:r w:rsidR="00B9739E" w:rsidRPr="0002727F">
        <w:rPr>
          <w:rFonts w:ascii="Arial" w:eastAsiaTheme="minorEastAsia" w:hAnsi="Arial" w:cs="Arial"/>
          <w:sz w:val="24"/>
          <w:szCs w:val="24"/>
          <w:lang w:eastAsia="ru-RU"/>
        </w:rPr>
        <w:t xml:space="preserve"> услуги, подробно в письменной форме разъясняет гражданину сведения по вопросам, указанным в </w:t>
      </w:r>
      <w:hyperlink w:anchor="Par47" w:tooltip="1.5 Информирование осуществляется по вопросам, касающимся:" w:history="1">
        <w:r w:rsidR="00B9739E" w:rsidRPr="0002727F">
          <w:rPr>
            <w:rFonts w:ascii="Arial" w:eastAsiaTheme="minorEastAsia" w:hAnsi="Arial" w:cs="Arial"/>
            <w:sz w:val="24"/>
            <w:szCs w:val="24"/>
            <w:lang w:eastAsia="ru-RU"/>
          </w:rPr>
          <w:t>пункте</w:t>
        </w:r>
      </w:hyperlink>
      <w:r w:rsidR="00A82A71" w:rsidRPr="0002727F">
        <w:rPr>
          <w:rFonts w:ascii="Arial" w:eastAsiaTheme="minorEastAsia" w:hAnsi="Arial" w:cs="Arial"/>
          <w:sz w:val="24"/>
          <w:szCs w:val="24"/>
          <w:lang w:eastAsia="ru-RU"/>
        </w:rPr>
        <w:t xml:space="preserve"> 1.3.2</w:t>
      </w:r>
      <w:r w:rsidR="00B9739E" w:rsidRPr="0002727F">
        <w:rPr>
          <w:rFonts w:ascii="Arial" w:eastAsiaTheme="minorEastAsia" w:hAnsi="Arial" w:cs="Arial"/>
          <w:sz w:val="24"/>
          <w:szCs w:val="24"/>
          <w:lang w:eastAsia="ru-RU"/>
        </w:rPr>
        <w:t xml:space="preserve"> настоящего Административного регламента в порядке, установленном Федеральным законом от 02.05.2006 N 59-ФЗ "О порядке рассмотрения обращений граждан Российской Федерации" (далее - Федеральный закон N 59-ФЗ).</w:t>
      </w:r>
    </w:p>
    <w:p w:rsidR="00B9739E" w:rsidRPr="0002727F" w:rsidRDefault="00466A28"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1.3.5</w:t>
      </w:r>
      <w:proofErr w:type="gramStart"/>
      <w:r w:rsidR="00B9739E" w:rsidRPr="0002727F">
        <w:rPr>
          <w:rFonts w:ascii="Arial" w:eastAsiaTheme="minorEastAsia" w:hAnsi="Arial" w:cs="Arial"/>
          <w:sz w:val="24"/>
          <w:szCs w:val="24"/>
          <w:lang w:eastAsia="ru-RU"/>
        </w:rPr>
        <w:t xml:space="preserve"> Н</w:t>
      </w:r>
      <w:proofErr w:type="gramEnd"/>
      <w:r w:rsidR="00B9739E" w:rsidRPr="0002727F">
        <w:rPr>
          <w:rFonts w:ascii="Arial" w:eastAsiaTheme="minorEastAsia" w:hAnsi="Arial" w:cs="Arial"/>
          <w:sz w:val="24"/>
          <w:szCs w:val="24"/>
          <w:lang w:eastAsia="ru-RU"/>
        </w:rPr>
        <w:t>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roofErr w:type="gramStart"/>
      <w:r w:rsidRPr="0002727F">
        <w:rPr>
          <w:rFonts w:ascii="Arial" w:eastAsiaTheme="minorEastAsia" w:hAnsi="Arial" w:cs="Arial"/>
          <w:sz w:val="24"/>
          <w:szCs w:val="24"/>
          <w:lang w:eastAsia="ru-RU"/>
        </w:rPr>
        <w:t xml:space="preserve">Доступ к информации о сроках и порядке предоставления </w:t>
      </w:r>
      <w:r w:rsidR="003522F2"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9739E" w:rsidRPr="0002727F" w:rsidRDefault="00466A28"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1.3.6</w:t>
      </w:r>
      <w:proofErr w:type="gramStart"/>
      <w:r w:rsidR="00B9739E" w:rsidRPr="0002727F">
        <w:rPr>
          <w:rFonts w:ascii="Arial" w:eastAsiaTheme="minorEastAsia" w:hAnsi="Arial" w:cs="Arial"/>
          <w:sz w:val="24"/>
          <w:szCs w:val="24"/>
          <w:lang w:eastAsia="ru-RU"/>
        </w:rPr>
        <w:t xml:space="preserve"> Н</w:t>
      </w:r>
      <w:proofErr w:type="gramEnd"/>
      <w:r w:rsidR="00B9739E" w:rsidRPr="0002727F">
        <w:rPr>
          <w:rFonts w:ascii="Arial" w:eastAsiaTheme="minorEastAsia" w:hAnsi="Arial" w:cs="Arial"/>
          <w:sz w:val="24"/>
          <w:szCs w:val="24"/>
          <w:lang w:eastAsia="ru-RU"/>
        </w:rPr>
        <w:t xml:space="preserve">а официальном сайте Уполномоченного органа, на стендах в местах </w:t>
      </w:r>
      <w:r w:rsidR="003522F2" w:rsidRPr="0002727F">
        <w:rPr>
          <w:rFonts w:ascii="Arial" w:eastAsiaTheme="minorEastAsia" w:hAnsi="Arial" w:cs="Arial"/>
          <w:sz w:val="24"/>
          <w:szCs w:val="24"/>
          <w:lang w:eastAsia="ru-RU"/>
        </w:rPr>
        <w:t>предоставления муниципальной</w:t>
      </w:r>
      <w:r w:rsidR="00B9739E" w:rsidRPr="0002727F">
        <w:rPr>
          <w:rFonts w:ascii="Arial" w:eastAsiaTheme="minorEastAsia" w:hAnsi="Arial" w:cs="Arial"/>
          <w:sz w:val="24"/>
          <w:szCs w:val="24"/>
          <w:lang w:eastAsia="ru-RU"/>
        </w:rPr>
        <w:t xml:space="preserve"> услуги и услуг, которые являются необходимыми и обязательными для предоставления </w:t>
      </w:r>
      <w:r w:rsidR="003522F2"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и в многофункциональном центре размещается следующая справочная информация: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о месте нахождения и графике работы Уполномоченного органа и его структурных подразделений, ответственных за предоставление </w:t>
      </w:r>
      <w:r w:rsidR="003522F2"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а также многофункциональных центров;</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справочные телефоны структурных подразделений Уполномоченного органа, ответственных за предоставление </w:t>
      </w:r>
      <w:r w:rsidR="003522F2"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в том числе номер телефона-автоинформатора (при наличии);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B9739E" w:rsidRPr="0002727F" w:rsidRDefault="00466A28"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1.3.7</w:t>
      </w:r>
      <w:proofErr w:type="gramStart"/>
      <w:r w:rsidR="00B9739E" w:rsidRPr="0002727F">
        <w:rPr>
          <w:rFonts w:ascii="Arial" w:eastAsiaTheme="minorEastAsia" w:hAnsi="Arial" w:cs="Arial"/>
          <w:sz w:val="24"/>
          <w:szCs w:val="24"/>
          <w:lang w:eastAsia="ru-RU"/>
        </w:rPr>
        <w:t xml:space="preserve"> В</w:t>
      </w:r>
      <w:proofErr w:type="gramEnd"/>
      <w:r w:rsidR="00B9739E" w:rsidRPr="0002727F">
        <w:rPr>
          <w:rFonts w:ascii="Arial" w:eastAsiaTheme="minorEastAsia" w:hAnsi="Arial" w:cs="Arial"/>
          <w:sz w:val="24"/>
          <w:szCs w:val="24"/>
          <w:lang w:eastAsia="ru-RU"/>
        </w:rPr>
        <w:t xml:space="preserve"> залах ожидания Уполномоченного органа размещаются нормативные правовые акты, регулирующие порядок предоставления </w:t>
      </w:r>
      <w:r w:rsidR="003522F2"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в том числе Административный регламент, который по требованию Заявителя предоставляется ему для ознакомления.</w:t>
      </w:r>
    </w:p>
    <w:p w:rsidR="00B9739E" w:rsidRPr="0002727F" w:rsidRDefault="00466A28"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1.3.8</w:t>
      </w:r>
      <w:r w:rsidR="00B9739E" w:rsidRPr="0002727F">
        <w:rPr>
          <w:rFonts w:ascii="Arial" w:eastAsiaTheme="minorEastAsia" w:hAnsi="Arial" w:cs="Arial"/>
          <w:sz w:val="24"/>
          <w:szCs w:val="24"/>
          <w:lang w:eastAsia="ru-RU"/>
        </w:rPr>
        <w:t xml:space="preserve"> Размещение информации о порядке предоставления </w:t>
      </w:r>
      <w:r w:rsidR="00BF3467"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9739E" w:rsidRPr="0002727F" w:rsidRDefault="00466A28" w:rsidP="00CC6249">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1.3.9</w:t>
      </w:r>
      <w:r w:rsidR="00B9739E" w:rsidRPr="0002727F">
        <w:rPr>
          <w:rFonts w:ascii="Arial" w:eastAsiaTheme="minorEastAsia" w:hAnsi="Arial" w:cs="Arial"/>
          <w:sz w:val="24"/>
          <w:szCs w:val="24"/>
          <w:lang w:eastAsia="ru-RU"/>
        </w:rPr>
        <w:t xml:space="preserve"> Информация о ходе рассмотрения заявления о </w:t>
      </w:r>
      <w:r w:rsidR="00BF3467" w:rsidRPr="0002727F">
        <w:rPr>
          <w:rFonts w:ascii="Arial" w:eastAsiaTheme="minorEastAsia" w:hAnsi="Arial" w:cs="Arial"/>
          <w:sz w:val="24"/>
          <w:szCs w:val="24"/>
          <w:lang w:eastAsia="ru-RU"/>
        </w:rPr>
        <w:t>предоставлении муниципальной</w:t>
      </w:r>
      <w:r w:rsidR="00B9739E" w:rsidRPr="0002727F">
        <w:rPr>
          <w:rFonts w:ascii="Arial" w:eastAsiaTheme="minorEastAsia" w:hAnsi="Arial" w:cs="Arial"/>
          <w:sz w:val="24"/>
          <w:szCs w:val="24"/>
          <w:lang w:eastAsia="ru-RU"/>
        </w:rPr>
        <w:t xml:space="preserve"> услуги и о результатах предоставления </w:t>
      </w:r>
      <w:r w:rsidR="00BF3467"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CC6249" w:rsidRPr="0002727F">
        <w:rPr>
          <w:rFonts w:ascii="Arial" w:eastAsiaTheme="minorEastAsia" w:hAnsi="Arial" w:cs="Arial"/>
          <w:sz w:val="24"/>
          <w:szCs w:val="24"/>
          <w:lang w:eastAsia="ru-RU"/>
        </w:rPr>
        <w:t xml:space="preserve"> посредством электронной почты.</w:t>
      </w:r>
    </w:p>
    <w:p w:rsidR="00F31E44" w:rsidRPr="0002727F" w:rsidRDefault="00F31E44" w:rsidP="00A862FD">
      <w:pPr>
        <w:widowControl w:val="0"/>
        <w:autoSpaceDE w:val="0"/>
        <w:autoSpaceDN w:val="0"/>
        <w:adjustRightInd w:val="0"/>
        <w:rPr>
          <w:rFonts w:ascii="Arial" w:eastAsiaTheme="minorEastAsia" w:hAnsi="Arial" w:cs="Arial"/>
          <w:bCs/>
          <w:sz w:val="24"/>
          <w:szCs w:val="24"/>
          <w:lang w:eastAsia="ru-RU"/>
        </w:rPr>
      </w:pPr>
    </w:p>
    <w:p w:rsidR="00B9739E" w:rsidRPr="0002727F" w:rsidRDefault="002B7586" w:rsidP="002B7586">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2. </w:t>
      </w:r>
      <w:r w:rsidR="00B9739E" w:rsidRPr="0002727F">
        <w:rPr>
          <w:rFonts w:ascii="Arial" w:eastAsiaTheme="minorEastAsia" w:hAnsi="Arial" w:cs="Arial"/>
          <w:bCs/>
          <w:sz w:val="24"/>
          <w:szCs w:val="24"/>
          <w:lang w:eastAsia="ru-RU"/>
        </w:rPr>
        <w:t>Стандарт предоставления</w:t>
      </w:r>
      <w:r w:rsidR="00F31E44" w:rsidRPr="0002727F">
        <w:rPr>
          <w:rFonts w:ascii="Arial" w:eastAsiaTheme="minorEastAsia" w:hAnsi="Arial" w:cs="Arial"/>
          <w:bCs/>
          <w:sz w:val="24"/>
          <w:szCs w:val="24"/>
          <w:lang w:eastAsia="ru-RU"/>
        </w:rPr>
        <w:t xml:space="preserve"> муниципальной</w:t>
      </w:r>
      <w:r w:rsidR="00B9739E" w:rsidRPr="0002727F">
        <w:rPr>
          <w:rFonts w:ascii="Arial" w:eastAsiaTheme="minorEastAsia" w:hAnsi="Arial" w:cs="Arial"/>
          <w:bCs/>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466A28" w:rsidP="002B7586">
      <w:pPr>
        <w:widowControl w:val="0"/>
        <w:autoSpaceDE w:val="0"/>
        <w:autoSpaceDN w:val="0"/>
        <w:adjustRightInd w:val="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2.1</w:t>
      </w:r>
      <w:r w:rsidR="00F31E44"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 xml:space="preserve">Наименование </w:t>
      </w:r>
      <w:r w:rsidR="00F31E44" w:rsidRPr="0002727F">
        <w:rPr>
          <w:rFonts w:ascii="Arial" w:eastAsiaTheme="minorEastAsia" w:hAnsi="Arial" w:cs="Arial"/>
          <w:bCs/>
          <w:sz w:val="24"/>
          <w:szCs w:val="24"/>
          <w:lang w:eastAsia="ru-RU"/>
        </w:rPr>
        <w:t xml:space="preserve">муниципальной </w:t>
      </w:r>
      <w:r w:rsidR="00B9739E" w:rsidRPr="0002727F">
        <w:rPr>
          <w:rFonts w:ascii="Arial" w:eastAsiaTheme="minorEastAsia" w:hAnsi="Arial" w:cs="Arial"/>
          <w:bCs/>
          <w:sz w:val="24"/>
          <w:szCs w:val="24"/>
          <w:lang w:eastAsia="ru-RU"/>
        </w:rPr>
        <w:t>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2.1</w:t>
      </w:r>
      <w:r w:rsidR="00466A28" w:rsidRPr="0002727F">
        <w:rPr>
          <w:rFonts w:ascii="Arial" w:eastAsiaTheme="minorEastAsia" w:hAnsi="Arial" w:cs="Arial"/>
          <w:sz w:val="24"/>
          <w:szCs w:val="24"/>
          <w:lang w:eastAsia="ru-RU"/>
        </w:rPr>
        <w:t>.1</w:t>
      </w:r>
      <w:r w:rsidRPr="0002727F">
        <w:rPr>
          <w:rFonts w:ascii="Arial" w:eastAsiaTheme="minorEastAsia" w:hAnsi="Arial" w:cs="Arial"/>
          <w:sz w:val="24"/>
          <w:szCs w:val="24"/>
          <w:lang w:eastAsia="ru-RU"/>
        </w:rPr>
        <w:t xml:space="preserve"> Наименование </w:t>
      </w:r>
      <w:r w:rsidR="00BF3467" w:rsidRPr="0002727F">
        <w:rPr>
          <w:rFonts w:ascii="Arial" w:eastAsiaTheme="minorEastAsia" w:hAnsi="Arial" w:cs="Arial"/>
          <w:sz w:val="24"/>
          <w:szCs w:val="24"/>
          <w:lang w:eastAsia="ru-RU"/>
        </w:rPr>
        <w:t xml:space="preserve">муниципальной </w:t>
      </w:r>
      <w:r w:rsidRPr="0002727F">
        <w:rPr>
          <w:rFonts w:ascii="Arial" w:eastAsiaTheme="minorEastAsia" w:hAnsi="Arial" w:cs="Arial"/>
          <w:sz w:val="24"/>
          <w:szCs w:val="24"/>
          <w:lang w:eastAsia="ru-RU"/>
        </w:rPr>
        <w:t>услуги - "Предоставление права на въезд и передвижение грузового автотранспорта в зонах ограничения его движения по автомобильным доро</w:t>
      </w:r>
      <w:r w:rsidR="00677879" w:rsidRPr="0002727F">
        <w:rPr>
          <w:rFonts w:ascii="Arial" w:eastAsiaTheme="minorEastAsia" w:hAnsi="Arial" w:cs="Arial"/>
          <w:sz w:val="24"/>
          <w:szCs w:val="24"/>
          <w:lang w:eastAsia="ru-RU"/>
        </w:rPr>
        <w:t xml:space="preserve">гам </w:t>
      </w:r>
      <w:r w:rsidRPr="0002727F">
        <w:rPr>
          <w:rFonts w:ascii="Arial" w:eastAsiaTheme="minorEastAsia" w:hAnsi="Arial" w:cs="Arial"/>
          <w:sz w:val="24"/>
          <w:szCs w:val="24"/>
          <w:lang w:eastAsia="ru-RU"/>
        </w:rPr>
        <w:t>местного значения</w:t>
      </w:r>
      <w:r w:rsidR="00677879" w:rsidRPr="0002727F">
        <w:rPr>
          <w:rFonts w:ascii="Arial" w:eastAsiaTheme="minorEastAsia" w:hAnsi="Arial" w:cs="Arial"/>
          <w:sz w:val="24"/>
          <w:szCs w:val="24"/>
          <w:lang w:eastAsia="ru-RU"/>
        </w:rPr>
        <w:t xml:space="preserve"> Енисейского района</w:t>
      </w:r>
      <w:r w:rsidRPr="0002727F">
        <w:rPr>
          <w:rFonts w:ascii="Arial" w:eastAsiaTheme="minorEastAsia" w:hAnsi="Arial" w:cs="Arial"/>
          <w:sz w:val="24"/>
          <w:szCs w:val="24"/>
          <w:lang w:eastAsia="ru-RU"/>
        </w:rPr>
        <w:t>".</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466A28" w:rsidP="002B7586">
      <w:pPr>
        <w:widowControl w:val="0"/>
        <w:autoSpaceDE w:val="0"/>
        <w:autoSpaceDN w:val="0"/>
        <w:adjustRightInd w:val="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2.2</w:t>
      </w:r>
      <w:r w:rsidR="00F31E44"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 xml:space="preserve">Наименование </w:t>
      </w:r>
      <w:r w:rsidR="00BF3467" w:rsidRPr="0002727F">
        <w:rPr>
          <w:rFonts w:ascii="Arial" w:eastAsiaTheme="minorEastAsia" w:hAnsi="Arial" w:cs="Arial"/>
          <w:bCs/>
          <w:sz w:val="24"/>
          <w:szCs w:val="24"/>
          <w:lang w:eastAsia="ru-RU"/>
        </w:rPr>
        <w:t>муниципальную</w:t>
      </w:r>
      <w:r w:rsidR="00B9739E" w:rsidRPr="0002727F">
        <w:rPr>
          <w:rFonts w:ascii="Arial" w:eastAsiaTheme="minorEastAsia" w:hAnsi="Arial" w:cs="Arial"/>
          <w:bCs/>
          <w:sz w:val="24"/>
          <w:szCs w:val="24"/>
          <w:lang w:eastAsia="ru-RU"/>
        </w:rPr>
        <w:t xml:space="preserve"> услугу</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2.2</w:t>
      </w:r>
      <w:r w:rsidR="00F31E44" w:rsidRPr="0002727F">
        <w:rPr>
          <w:rFonts w:ascii="Arial" w:eastAsiaTheme="minorEastAsia" w:hAnsi="Arial" w:cs="Arial"/>
          <w:sz w:val="24"/>
          <w:szCs w:val="24"/>
          <w:lang w:eastAsia="ru-RU"/>
        </w:rPr>
        <w:t>.</w:t>
      </w:r>
      <w:r w:rsidR="007C4460" w:rsidRPr="0002727F">
        <w:rPr>
          <w:rFonts w:ascii="Arial" w:eastAsiaTheme="minorEastAsia" w:hAnsi="Arial" w:cs="Arial"/>
          <w:sz w:val="24"/>
          <w:szCs w:val="24"/>
          <w:lang w:eastAsia="ru-RU"/>
        </w:rPr>
        <w:t>1</w:t>
      </w:r>
      <w:r w:rsidRPr="0002727F">
        <w:rPr>
          <w:rFonts w:ascii="Arial" w:eastAsiaTheme="minorEastAsia" w:hAnsi="Arial" w:cs="Arial"/>
          <w:sz w:val="24"/>
          <w:szCs w:val="24"/>
          <w:lang w:eastAsia="ru-RU"/>
        </w:rPr>
        <w:t xml:space="preserve"> </w:t>
      </w:r>
      <w:r w:rsidR="00BF3467" w:rsidRPr="0002727F">
        <w:rPr>
          <w:rFonts w:ascii="Arial" w:eastAsiaTheme="minorEastAsia" w:hAnsi="Arial" w:cs="Arial"/>
          <w:sz w:val="24"/>
          <w:szCs w:val="24"/>
          <w:lang w:eastAsia="ru-RU"/>
        </w:rPr>
        <w:t>Муниципальная</w:t>
      </w:r>
      <w:r w:rsidRPr="0002727F">
        <w:rPr>
          <w:rFonts w:ascii="Arial" w:eastAsiaTheme="minorEastAsia" w:hAnsi="Arial" w:cs="Arial"/>
          <w:sz w:val="24"/>
          <w:szCs w:val="24"/>
          <w:lang w:eastAsia="ru-RU"/>
        </w:rPr>
        <w:t xml:space="preserve"> услуга предоставляется Уполномоченным органом.</w:t>
      </w:r>
    </w:p>
    <w:p w:rsidR="00B9739E" w:rsidRPr="0002727F" w:rsidRDefault="00466A28" w:rsidP="00A862FD">
      <w:pPr>
        <w:widowControl w:val="0"/>
        <w:autoSpaceDE w:val="0"/>
        <w:autoSpaceDN w:val="0"/>
        <w:adjustRightInd w:val="0"/>
        <w:rPr>
          <w:rFonts w:ascii="Arial" w:eastAsiaTheme="minorEastAsia" w:hAnsi="Arial" w:cs="Arial"/>
          <w:sz w:val="24"/>
          <w:szCs w:val="24"/>
          <w:lang w:eastAsia="ru-RU"/>
        </w:rPr>
      </w:pPr>
      <w:bookmarkStart w:id="2" w:name="Par89"/>
      <w:bookmarkEnd w:id="2"/>
      <w:r w:rsidRPr="0002727F">
        <w:rPr>
          <w:rFonts w:ascii="Arial" w:eastAsiaTheme="minorEastAsia" w:hAnsi="Arial" w:cs="Arial"/>
          <w:sz w:val="24"/>
          <w:szCs w:val="24"/>
          <w:lang w:eastAsia="ru-RU"/>
        </w:rPr>
        <w:t>2.2.2</w:t>
      </w:r>
      <w:proofErr w:type="gramStart"/>
      <w:r w:rsidR="0077629E" w:rsidRPr="0002727F">
        <w:rPr>
          <w:rFonts w:ascii="Arial" w:eastAsiaTheme="minorEastAsia" w:hAnsi="Arial" w:cs="Arial"/>
          <w:sz w:val="24"/>
          <w:szCs w:val="24"/>
          <w:lang w:eastAsia="ru-RU"/>
        </w:rPr>
        <w:t xml:space="preserve"> В</w:t>
      </w:r>
      <w:proofErr w:type="gramEnd"/>
      <w:r w:rsidR="0077629E" w:rsidRPr="0002727F">
        <w:rPr>
          <w:rFonts w:ascii="Arial" w:eastAsiaTheme="minorEastAsia" w:hAnsi="Arial" w:cs="Arial"/>
          <w:sz w:val="24"/>
          <w:szCs w:val="24"/>
          <w:lang w:eastAsia="ru-RU"/>
        </w:rPr>
        <w:t xml:space="preserve"> предоставлении муниципальной</w:t>
      </w:r>
      <w:r w:rsidR="00B9739E" w:rsidRPr="0002727F">
        <w:rPr>
          <w:rFonts w:ascii="Arial" w:eastAsiaTheme="minorEastAsia" w:hAnsi="Arial" w:cs="Arial"/>
          <w:sz w:val="24"/>
          <w:szCs w:val="24"/>
          <w:lang w:eastAsia="ru-RU"/>
        </w:rPr>
        <w:t xml:space="preserve"> услуги принимают участие уполномоченные органы (многофункциональные центры при наличии соответствующего соглашения о взаимодействии).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При предоставлении </w:t>
      </w:r>
      <w:r w:rsidR="0077629E"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Уполномоченный орган взаимодействует </w:t>
      </w:r>
      <w:proofErr w:type="gramStart"/>
      <w:r w:rsidRPr="0002727F">
        <w:rPr>
          <w:rFonts w:ascii="Arial" w:eastAsiaTheme="minorEastAsia" w:hAnsi="Arial" w:cs="Arial"/>
          <w:sz w:val="24"/>
          <w:szCs w:val="24"/>
          <w:lang w:eastAsia="ru-RU"/>
        </w:rPr>
        <w:t>с</w:t>
      </w:r>
      <w:proofErr w:type="gramEnd"/>
      <w:r w:rsidRPr="0002727F">
        <w:rPr>
          <w:rFonts w:ascii="Arial" w:eastAsiaTheme="minorEastAsia" w:hAnsi="Arial" w:cs="Arial"/>
          <w:sz w:val="24"/>
          <w:szCs w:val="24"/>
          <w:lang w:eastAsia="ru-RU"/>
        </w:rPr>
        <w:t>:</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Министерством внутренних дел Российской Федерации для предоставления сведений о собственниках (владельцах) транспортных средств.</w:t>
      </w:r>
    </w:p>
    <w:p w:rsidR="00B9739E" w:rsidRPr="0002727F" w:rsidRDefault="00466A28"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2.2.3</w:t>
      </w:r>
      <w:proofErr w:type="gramStart"/>
      <w:r w:rsidR="00B9739E" w:rsidRPr="0002727F">
        <w:rPr>
          <w:rFonts w:ascii="Arial" w:eastAsiaTheme="minorEastAsia" w:hAnsi="Arial" w:cs="Arial"/>
          <w:sz w:val="24"/>
          <w:szCs w:val="24"/>
          <w:lang w:eastAsia="ru-RU"/>
        </w:rPr>
        <w:t xml:space="preserve"> П</w:t>
      </w:r>
      <w:proofErr w:type="gramEnd"/>
      <w:r w:rsidR="00B9739E" w:rsidRPr="0002727F">
        <w:rPr>
          <w:rFonts w:ascii="Arial" w:eastAsiaTheme="minorEastAsia" w:hAnsi="Arial" w:cs="Arial"/>
          <w:sz w:val="24"/>
          <w:szCs w:val="24"/>
          <w:lang w:eastAsia="ru-RU"/>
        </w:rPr>
        <w:t xml:space="preserve">ри </w:t>
      </w:r>
      <w:r w:rsidR="0077629E" w:rsidRPr="0002727F">
        <w:rPr>
          <w:rFonts w:ascii="Arial" w:eastAsiaTheme="minorEastAsia" w:hAnsi="Arial" w:cs="Arial"/>
          <w:sz w:val="24"/>
          <w:szCs w:val="24"/>
          <w:lang w:eastAsia="ru-RU"/>
        </w:rPr>
        <w:t>предоставлении муниципальной</w:t>
      </w:r>
      <w:r w:rsidR="00B9739E" w:rsidRPr="0002727F">
        <w:rPr>
          <w:rFonts w:ascii="Arial" w:eastAsiaTheme="minorEastAsia" w:hAnsi="Arial" w:cs="Arial"/>
          <w:sz w:val="24"/>
          <w:szCs w:val="24"/>
          <w:lang w:eastAsia="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77629E"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77629E"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466A28" w:rsidP="002B7586">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2.3 </w:t>
      </w:r>
      <w:r w:rsidR="00B9739E" w:rsidRPr="0002727F">
        <w:rPr>
          <w:rFonts w:ascii="Arial" w:eastAsiaTheme="minorEastAsia" w:hAnsi="Arial" w:cs="Arial"/>
          <w:bCs/>
          <w:sz w:val="24"/>
          <w:szCs w:val="24"/>
          <w:lang w:eastAsia="ru-RU"/>
        </w:rPr>
        <w:t>Описание результата предоставления</w:t>
      </w:r>
    </w:p>
    <w:p w:rsidR="00B9739E" w:rsidRPr="0002727F" w:rsidRDefault="0077629E" w:rsidP="002B7586">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муниципальной</w:t>
      </w:r>
      <w:r w:rsidR="00B9739E" w:rsidRPr="0002727F">
        <w:rPr>
          <w:rFonts w:ascii="Arial" w:eastAsiaTheme="minorEastAsia" w:hAnsi="Arial" w:cs="Arial"/>
          <w:bCs/>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466A28" w:rsidP="00A862FD">
      <w:pPr>
        <w:widowControl w:val="0"/>
        <w:autoSpaceDE w:val="0"/>
        <w:autoSpaceDN w:val="0"/>
        <w:adjustRightInd w:val="0"/>
        <w:rPr>
          <w:rFonts w:ascii="Arial" w:eastAsiaTheme="minorEastAsia" w:hAnsi="Arial" w:cs="Arial"/>
          <w:sz w:val="24"/>
          <w:szCs w:val="24"/>
          <w:lang w:eastAsia="ru-RU"/>
        </w:rPr>
      </w:pPr>
      <w:bookmarkStart w:id="3" w:name="Par98"/>
      <w:bookmarkEnd w:id="3"/>
      <w:r w:rsidRPr="0002727F">
        <w:rPr>
          <w:rFonts w:ascii="Arial" w:eastAsiaTheme="minorEastAsia" w:hAnsi="Arial" w:cs="Arial"/>
          <w:sz w:val="24"/>
          <w:szCs w:val="24"/>
          <w:lang w:eastAsia="ru-RU"/>
        </w:rPr>
        <w:t>2.3.1</w:t>
      </w:r>
      <w:r w:rsidR="00B9739E" w:rsidRPr="0002727F">
        <w:rPr>
          <w:rFonts w:ascii="Arial" w:eastAsiaTheme="minorEastAsia" w:hAnsi="Arial" w:cs="Arial"/>
          <w:sz w:val="24"/>
          <w:szCs w:val="24"/>
          <w:lang w:eastAsia="ru-RU"/>
        </w:rPr>
        <w:t xml:space="preserve"> Результатом предоставления </w:t>
      </w:r>
      <w:r w:rsidR="0077629E"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являются: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оформление пропуска, предоставляющего право на въезд и передвижение грузового автотранспорта в зонах с ограниченным движением </w:t>
      </w:r>
      <w:hyperlink w:anchor="Par542" w:tooltip="ФОРМА ПРОПУСКА, РАЗРЕШАЮЩЕГО ВЪЕЗД И ПЕРЕДВИЖЕНИЕ" w:history="1">
        <w:r w:rsidRPr="0002727F">
          <w:rPr>
            <w:rFonts w:ascii="Arial" w:eastAsiaTheme="minorEastAsia" w:hAnsi="Arial" w:cs="Arial"/>
            <w:sz w:val="24"/>
            <w:szCs w:val="24"/>
            <w:lang w:eastAsia="ru-RU"/>
          </w:rPr>
          <w:t>(Приложение N 1)</w:t>
        </w:r>
      </w:hyperlink>
      <w:r w:rsidRPr="0002727F">
        <w:rPr>
          <w:rFonts w:ascii="Arial" w:eastAsiaTheme="minorEastAsia" w:hAnsi="Arial" w:cs="Arial"/>
          <w:sz w:val="24"/>
          <w:szCs w:val="24"/>
          <w:lang w:eastAsia="ru-RU"/>
        </w:rPr>
        <w:t>;</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внесение изменений в случае замены транспортного средства, изменения его регистрационных данных или аннулирования действующего пропуска </w:t>
      </w:r>
      <w:hyperlink w:anchor="Par577" w:tooltip="ФОРМА АННУЛИРОВАНИЯ ПРОПУСКА, РАЗРЕШАЮЩЕГО ВЪЕЗД" w:history="1">
        <w:r w:rsidRPr="0002727F">
          <w:rPr>
            <w:rFonts w:ascii="Arial" w:eastAsiaTheme="minorEastAsia" w:hAnsi="Arial" w:cs="Arial"/>
            <w:sz w:val="24"/>
            <w:szCs w:val="24"/>
            <w:lang w:eastAsia="ru-RU"/>
          </w:rPr>
          <w:t>(Приложение N 2)</w:t>
        </w:r>
      </w:hyperlink>
      <w:r w:rsidRPr="0002727F">
        <w:rPr>
          <w:rFonts w:ascii="Arial" w:eastAsiaTheme="minorEastAsia" w:hAnsi="Arial" w:cs="Arial"/>
          <w:sz w:val="24"/>
          <w:szCs w:val="24"/>
          <w:lang w:eastAsia="ru-RU"/>
        </w:rPr>
        <w:t>;</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решение об отказе в предоставлении </w:t>
      </w:r>
      <w:r w:rsidR="0077629E"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w:t>
      </w:r>
      <w:hyperlink w:anchor="Par624" w:tooltip="ФОРМА РЕШЕНИЯ ОБ ОТКАЗЕ В ПРЕДОСТАВЛЕНИИ ГОСУДАРСТВЕННОЙ" w:history="1">
        <w:r w:rsidRPr="0002727F">
          <w:rPr>
            <w:rFonts w:ascii="Arial" w:eastAsiaTheme="minorEastAsia" w:hAnsi="Arial" w:cs="Arial"/>
            <w:sz w:val="24"/>
            <w:szCs w:val="24"/>
            <w:lang w:eastAsia="ru-RU"/>
          </w:rPr>
          <w:t>(Приложение N 3)</w:t>
        </w:r>
      </w:hyperlink>
      <w:r w:rsidRPr="0002727F">
        <w:rPr>
          <w:rFonts w:ascii="Arial" w:eastAsiaTheme="minorEastAsia" w:hAnsi="Arial" w:cs="Arial"/>
          <w:sz w:val="24"/>
          <w:szCs w:val="24"/>
          <w:lang w:eastAsia="ru-RU"/>
        </w:rPr>
        <w:t>.</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466A28" w:rsidP="00D0024D">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2.4 </w:t>
      </w:r>
      <w:r w:rsidR="00B9739E" w:rsidRPr="0002727F">
        <w:rPr>
          <w:rFonts w:ascii="Arial" w:eastAsiaTheme="minorEastAsia" w:hAnsi="Arial" w:cs="Arial"/>
          <w:bCs/>
          <w:sz w:val="24"/>
          <w:szCs w:val="24"/>
          <w:lang w:eastAsia="ru-RU"/>
        </w:rPr>
        <w:t xml:space="preserve">Срок предоставления </w:t>
      </w:r>
      <w:r w:rsidR="0077629E" w:rsidRPr="0002727F">
        <w:rPr>
          <w:rFonts w:ascii="Arial" w:eastAsiaTheme="minorEastAsia" w:hAnsi="Arial" w:cs="Arial"/>
          <w:bCs/>
          <w:sz w:val="24"/>
          <w:szCs w:val="24"/>
          <w:lang w:eastAsia="ru-RU"/>
        </w:rPr>
        <w:t>муниципальной</w:t>
      </w:r>
      <w:r w:rsidR="00B9739E" w:rsidRPr="0002727F">
        <w:rPr>
          <w:rFonts w:ascii="Arial" w:eastAsiaTheme="minorEastAsia" w:hAnsi="Arial" w:cs="Arial"/>
          <w:bCs/>
          <w:sz w:val="24"/>
          <w:szCs w:val="24"/>
          <w:lang w:eastAsia="ru-RU"/>
        </w:rPr>
        <w:t xml:space="preserve"> услуги,</w:t>
      </w:r>
      <w:r w:rsidR="00D0024D" w:rsidRPr="0002727F">
        <w:rPr>
          <w:rFonts w:ascii="Arial" w:eastAsiaTheme="minorEastAsia" w:hAnsi="Arial" w:cs="Arial"/>
          <w:bCs/>
          <w:sz w:val="24"/>
          <w:szCs w:val="24"/>
          <w:lang w:eastAsia="ru-RU"/>
        </w:rPr>
        <w:t xml:space="preserve"> в том числе с учетом </w:t>
      </w:r>
      <w:r w:rsidR="00B9739E" w:rsidRPr="0002727F">
        <w:rPr>
          <w:rFonts w:ascii="Arial" w:eastAsiaTheme="minorEastAsia" w:hAnsi="Arial" w:cs="Arial"/>
          <w:bCs/>
          <w:sz w:val="24"/>
          <w:szCs w:val="24"/>
          <w:lang w:eastAsia="ru-RU"/>
        </w:rPr>
        <w:t>необход</w:t>
      </w:r>
      <w:r w:rsidR="00D0024D" w:rsidRPr="0002727F">
        <w:rPr>
          <w:rFonts w:ascii="Arial" w:eastAsiaTheme="minorEastAsia" w:hAnsi="Arial" w:cs="Arial"/>
          <w:bCs/>
          <w:sz w:val="24"/>
          <w:szCs w:val="24"/>
          <w:lang w:eastAsia="ru-RU"/>
        </w:rPr>
        <w:t xml:space="preserve">имости обращения в организации, </w:t>
      </w:r>
      <w:r w:rsidR="00B9739E" w:rsidRPr="0002727F">
        <w:rPr>
          <w:rFonts w:ascii="Arial" w:eastAsiaTheme="minorEastAsia" w:hAnsi="Arial" w:cs="Arial"/>
          <w:bCs/>
          <w:sz w:val="24"/>
          <w:szCs w:val="24"/>
          <w:lang w:eastAsia="ru-RU"/>
        </w:rPr>
        <w:t xml:space="preserve">участвующие в предоставлении </w:t>
      </w:r>
      <w:r w:rsidR="0077629E" w:rsidRPr="0002727F">
        <w:rPr>
          <w:rFonts w:ascii="Arial" w:eastAsiaTheme="minorEastAsia" w:hAnsi="Arial" w:cs="Arial"/>
          <w:bCs/>
          <w:sz w:val="24"/>
          <w:szCs w:val="24"/>
          <w:lang w:eastAsia="ru-RU"/>
        </w:rPr>
        <w:t>муниципальной</w:t>
      </w:r>
      <w:r w:rsidR="00D0024D"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услуги, срок приостановления предоставления</w:t>
      </w:r>
      <w:r w:rsidR="00D0024D" w:rsidRPr="0002727F">
        <w:rPr>
          <w:rFonts w:ascii="Arial" w:eastAsiaTheme="minorEastAsia" w:hAnsi="Arial" w:cs="Arial"/>
          <w:bCs/>
          <w:sz w:val="24"/>
          <w:szCs w:val="24"/>
          <w:lang w:eastAsia="ru-RU"/>
        </w:rPr>
        <w:t xml:space="preserve"> </w:t>
      </w:r>
      <w:r w:rsidR="0077629E" w:rsidRPr="0002727F">
        <w:rPr>
          <w:rFonts w:ascii="Arial" w:eastAsiaTheme="minorEastAsia" w:hAnsi="Arial" w:cs="Arial"/>
          <w:bCs/>
          <w:sz w:val="24"/>
          <w:szCs w:val="24"/>
          <w:lang w:eastAsia="ru-RU"/>
        </w:rPr>
        <w:t>муниципальной</w:t>
      </w:r>
      <w:r w:rsidR="00B9739E" w:rsidRPr="0002727F">
        <w:rPr>
          <w:rFonts w:ascii="Arial" w:eastAsiaTheme="minorEastAsia" w:hAnsi="Arial" w:cs="Arial"/>
          <w:bCs/>
          <w:sz w:val="24"/>
          <w:szCs w:val="24"/>
          <w:lang w:eastAsia="ru-RU"/>
        </w:rPr>
        <w:t xml:space="preserve"> услу</w:t>
      </w:r>
      <w:r w:rsidR="00D0024D" w:rsidRPr="0002727F">
        <w:rPr>
          <w:rFonts w:ascii="Arial" w:eastAsiaTheme="minorEastAsia" w:hAnsi="Arial" w:cs="Arial"/>
          <w:bCs/>
          <w:sz w:val="24"/>
          <w:szCs w:val="24"/>
          <w:lang w:eastAsia="ru-RU"/>
        </w:rPr>
        <w:t xml:space="preserve">ги, срок выдачи (направления) </w:t>
      </w:r>
      <w:r w:rsidR="00B9739E" w:rsidRPr="0002727F">
        <w:rPr>
          <w:rFonts w:ascii="Arial" w:eastAsiaTheme="minorEastAsia" w:hAnsi="Arial" w:cs="Arial"/>
          <w:bCs/>
          <w:sz w:val="24"/>
          <w:szCs w:val="24"/>
          <w:lang w:eastAsia="ru-RU"/>
        </w:rPr>
        <w:t>документов, являющ</w:t>
      </w:r>
      <w:r w:rsidR="00D0024D" w:rsidRPr="0002727F">
        <w:rPr>
          <w:rFonts w:ascii="Arial" w:eastAsiaTheme="minorEastAsia" w:hAnsi="Arial" w:cs="Arial"/>
          <w:bCs/>
          <w:sz w:val="24"/>
          <w:szCs w:val="24"/>
          <w:lang w:eastAsia="ru-RU"/>
        </w:rPr>
        <w:t xml:space="preserve">ихся результатом предоставления </w:t>
      </w:r>
      <w:r w:rsidR="0077629E" w:rsidRPr="0002727F">
        <w:rPr>
          <w:rFonts w:ascii="Arial" w:eastAsiaTheme="minorEastAsia" w:hAnsi="Arial" w:cs="Arial"/>
          <w:bCs/>
          <w:sz w:val="24"/>
          <w:szCs w:val="24"/>
          <w:lang w:eastAsia="ru-RU"/>
        </w:rPr>
        <w:t>муниципальной</w:t>
      </w:r>
      <w:r w:rsidR="00B9739E" w:rsidRPr="0002727F">
        <w:rPr>
          <w:rFonts w:ascii="Arial" w:eastAsiaTheme="minorEastAsia" w:hAnsi="Arial" w:cs="Arial"/>
          <w:bCs/>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466A28"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2.4.1</w:t>
      </w:r>
      <w:r w:rsidR="00B9739E" w:rsidRPr="0002727F">
        <w:rPr>
          <w:rFonts w:ascii="Arial" w:eastAsiaTheme="minorEastAsia" w:hAnsi="Arial" w:cs="Arial"/>
          <w:sz w:val="24"/>
          <w:szCs w:val="24"/>
          <w:lang w:eastAsia="ru-RU"/>
        </w:rPr>
        <w:t xml:space="preserve"> Срок предоставления </w:t>
      </w:r>
      <w:r w:rsidR="0077629E"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календарных дня.</w:t>
      </w:r>
    </w:p>
    <w:p w:rsidR="00B9739E" w:rsidRPr="0002727F" w:rsidRDefault="00D0024D"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2.4.2</w:t>
      </w:r>
      <w:r w:rsidR="00B9739E" w:rsidRPr="0002727F">
        <w:rPr>
          <w:rFonts w:ascii="Arial" w:eastAsiaTheme="minorEastAsia" w:hAnsi="Arial" w:cs="Arial"/>
          <w:sz w:val="24"/>
          <w:szCs w:val="24"/>
          <w:lang w:eastAsia="ru-RU"/>
        </w:rPr>
        <w:t xml:space="preserve"> Срок принятия решения о предоставлении </w:t>
      </w:r>
      <w:r w:rsidR="0077629E"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в случае направления заявителем документов, необходимых в соответствии с нормативными правовыми актами для предоставления </w:t>
      </w:r>
      <w:r w:rsidR="0077629E"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через многофункциональный центр исчисляется со дня передачи многофункциональным центром таких документов в орган, п</w:t>
      </w:r>
      <w:r w:rsidR="0077629E" w:rsidRPr="0002727F">
        <w:rPr>
          <w:rFonts w:ascii="Arial" w:eastAsiaTheme="minorEastAsia" w:hAnsi="Arial" w:cs="Arial"/>
          <w:sz w:val="24"/>
          <w:szCs w:val="24"/>
          <w:lang w:eastAsia="ru-RU"/>
        </w:rPr>
        <w:t>редоставляющий муниципальной</w:t>
      </w:r>
      <w:r w:rsidR="00B9739E" w:rsidRPr="0002727F">
        <w:rPr>
          <w:rFonts w:ascii="Arial" w:eastAsiaTheme="minorEastAsia" w:hAnsi="Arial" w:cs="Arial"/>
          <w:sz w:val="24"/>
          <w:szCs w:val="24"/>
          <w:lang w:eastAsia="ru-RU"/>
        </w:rPr>
        <w:t xml:space="preserve"> услугу.</w:t>
      </w:r>
    </w:p>
    <w:p w:rsidR="00B9739E" w:rsidRPr="0002727F" w:rsidRDefault="00D0024D"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2.4.3</w:t>
      </w:r>
      <w:r w:rsidR="00B9739E" w:rsidRPr="0002727F">
        <w:rPr>
          <w:rFonts w:ascii="Arial" w:eastAsiaTheme="minorEastAsia" w:hAnsi="Arial" w:cs="Arial"/>
          <w:sz w:val="24"/>
          <w:szCs w:val="24"/>
          <w:lang w:eastAsia="ru-RU"/>
        </w:rPr>
        <w:t xml:space="preserve"> 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466A28" w:rsidRPr="0002727F" w:rsidRDefault="00466A28" w:rsidP="00D0024D">
      <w:pPr>
        <w:widowControl w:val="0"/>
        <w:autoSpaceDE w:val="0"/>
        <w:autoSpaceDN w:val="0"/>
        <w:adjustRightInd w:val="0"/>
        <w:ind w:firstLine="0"/>
        <w:jc w:val="center"/>
        <w:rPr>
          <w:rFonts w:ascii="Arial" w:eastAsiaTheme="minorEastAsia" w:hAnsi="Arial" w:cs="Arial"/>
          <w:bCs/>
          <w:sz w:val="24"/>
          <w:szCs w:val="24"/>
          <w:lang w:eastAsia="ru-RU"/>
        </w:rPr>
      </w:pPr>
    </w:p>
    <w:p w:rsidR="00B9739E" w:rsidRPr="0002727F" w:rsidRDefault="00466A28" w:rsidP="00D0024D">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lastRenderedPageBreak/>
        <w:t xml:space="preserve">2.5 </w:t>
      </w:r>
      <w:r w:rsidR="00B9739E" w:rsidRPr="0002727F">
        <w:rPr>
          <w:rFonts w:ascii="Arial" w:eastAsiaTheme="minorEastAsia" w:hAnsi="Arial" w:cs="Arial"/>
          <w:bCs/>
          <w:sz w:val="24"/>
          <w:szCs w:val="24"/>
          <w:lang w:eastAsia="ru-RU"/>
        </w:rPr>
        <w:t>Нормативные правовые акты, регулирующие предоставление</w:t>
      </w:r>
    </w:p>
    <w:p w:rsidR="00B9739E" w:rsidRPr="0002727F" w:rsidRDefault="0077629E" w:rsidP="00D0024D">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муниципальной</w:t>
      </w:r>
      <w:r w:rsidR="00B9739E" w:rsidRPr="0002727F">
        <w:rPr>
          <w:rFonts w:ascii="Arial" w:eastAsiaTheme="minorEastAsia" w:hAnsi="Arial" w:cs="Arial"/>
          <w:bCs/>
          <w:sz w:val="24"/>
          <w:szCs w:val="24"/>
          <w:lang w:eastAsia="ru-RU"/>
        </w:rPr>
        <w:t xml:space="preserve"> услуги</w:t>
      </w:r>
    </w:p>
    <w:p w:rsidR="00B9739E" w:rsidRPr="0002727F" w:rsidRDefault="00B9739E" w:rsidP="00D0024D">
      <w:pPr>
        <w:widowControl w:val="0"/>
        <w:autoSpaceDE w:val="0"/>
        <w:autoSpaceDN w:val="0"/>
        <w:adjustRightInd w:val="0"/>
        <w:ind w:firstLine="0"/>
        <w:jc w:val="center"/>
        <w:rPr>
          <w:rFonts w:ascii="Arial" w:eastAsiaTheme="minorEastAsia" w:hAnsi="Arial" w:cs="Arial"/>
          <w:sz w:val="24"/>
          <w:szCs w:val="24"/>
          <w:lang w:eastAsia="ru-RU"/>
        </w:rPr>
      </w:pPr>
    </w:p>
    <w:p w:rsidR="00B9739E" w:rsidRPr="0002727F" w:rsidRDefault="00466A28" w:rsidP="00A862FD">
      <w:pPr>
        <w:widowControl w:val="0"/>
        <w:autoSpaceDE w:val="0"/>
        <w:autoSpaceDN w:val="0"/>
        <w:adjustRightInd w:val="0"/>
        <w:rPr>
          <w:rFonts w:ascii="Arial" w:eastAsiaTheme="minorEastAsia" w:hAnsi="Arial" w:cs="Arial"/>
          <w:sz w:val="24"/>
          <w:szCs w:val="24"/>
          <w:lang w:eastAsia="ru-RU"/>
        </w:rPr>
      </w:pPr>
      <w:bookmarkStart w:id="4" w:name="Par118"/>
      <w:bookmarkEnd w:id="4"/>
      <w:r w:rsidRPr="0002727F">
        <w:rPr>
          <w:rFonts w:ascii="Arial" w:eastAsiaTheme="minorEastAsia" w:hAnsi="Arial" w:cs="Arial"/>
          <w:sz w:val="24"/>
          <w:szCs w:val="24"/>
          <w:lang w:eastAsia="ru-RU"/>
        </w:rPr>
        <w:t>2.5.1</w:t>
      </w:r>
      <w:r w:rsidR="00B9739E" w:rsidRPr="0002727F">
        <w:rPr>
          <w:rFonts w:ascii="Arial" w:eastAsiaTheme="minorEastAsia" w:hAnsi="Arial" w:cs="Arial"/>
          <w:sz w:val="24"/>
          <w:szCs w:val="24"/>
          <w:lang w:eastAsia="ru-RU"/>
        </w:rPr>
        <w:t xml:space="preserve"> Перечень нормативных правовых актов, регулирующих предоставление </w:t>
      </w:r>
      <w:r w:rsidR="0077629E"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Конституция Российской Федерации, принятая всенародным голосованием 12.12.1993 ("Российская газета", N 7, 21.01.2009);</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Налоговый кодекс Российской Федерации (Собрание законодательства Российской Федерации, 03.08.1998, N 31 (часть 1), ст. 3824);</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Кодекс Российской Федерации об административных правонарушениях;</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Федеральный закон от 06.10.2003 N 131-ФЗ "Об общих принципах организации местного самоуправления в Российской Федерации" ("Российская газета", N 302, 08.10.2003);</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Федеральный закон от 27.07.2006 N 149-ФЗ "Об информации, информационных технологиях и о защите информации" ("Российская газета", N 165, 29.07.2006);</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Федеральный закон от 27.07.2010 N 210-ФЗ "Об организации предоставления государственных и муниципальных услуг" ("Российская газета", N 168, 30.07.2010);</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Федеральный закон от 10.12.1995 N 196-ФЗ "О безопасности дорожного движения" (Собрание законодательства РФ, 11.12.1995, N 50, ст. 4873);</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Федеральный закон от 04.05.1999 N 96-ФЗ "Об охране атмосферного воздуха";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Федеральный закон от 01.07.2011 N 170-ФЗ "О техническом осмотре транспортных средств и о внесении изменений в отдельные законодательные акты Российской Федерации".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466A28" w:rsidP="00CE356F">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2.6 </w:t>
      </w:r>
      <w:r w:rsidR="00B9739E" w:rsidRPr="0002727F">
        <w:rPr>
          <w:rFonts w:ascii="Arial" w:eastAsiaTheme="minorEastAsia" w:hAnsi="Arial" w:cs="Arial"/>
          <w:bCs/>
          <w:sz w:val="24"/>
          <w:szCs w:val="24"/>
          <w:lang w:eastAsia="ru-RU"/>
        </w:rPr>
        <w:t>Исчерпывающий перечень документов и сведений,</w:t>
      </w:r>
      <w:r w:rsidR="00753C8C"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необходимых в соответствии с нормативными правовыми актами</w:t>
      </w:r>
      <w:r w:rsidR="00753C8C"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 xml:space="preserve">для предоставления </w:t>
      </w:r>
      <w:r w:rsidR="0077629E" w:rsidRPr="0002727F">
        <w:rPr>
          <w:rFonts w:ascii="Arial" w:eastAsiaTheme="minorEastAsia" w:hAnsi="Arial" w:cs="Arial"/>
          <w:bCs/>
          <w:sz w:val="24"/>
          <w:szCs w:val="24"/>
          <w:lang w:eastAsia="ru-RU"/>
        </w:rPr>
        <w:t>муниципальной</w:t>
      </w:r>
      <w:r w:rsidR="00B9739E" w:rsidRPr="0002727F">
        <w:rPr>
          <w:rFonts w:ascii="Arial" w:eastAsiaTheme="minorEastAsia" w:hAnsi="Arial" w:cs="Arial"/>
          <w:bCs/>
          <w:sz w:val="24"/>
          <w:szCs w:val="24"/>
          <w:lang w:eastAsia="ru-RU"/>
        </w:rPr>
        <w:t xml:space="preserve"> услуги</w:t>
      </w:r>
      <w:r w:rsidR="00753C8C"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и услуг, которые являются необходимыми и обязательными</w:t>
      </w:r>
      <w:r w:rsidR="00753C8C"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 xml:space="preserve">для предоставления </w:t>
      </w:r>
      <w:r w:rsidR="0077629E" w:rsidRPr="0002727F">
        <w:rPr>
          <w:rFonts w:ascii="Arial" w:eastAsiaTheme="minorEastAsia" w:hAnsi="Arial" w:cs="Arial"/>
          <w:bCs/>
          <w:sz w:val="24"/>
          <w:szCs w:val="24"/>
          <w:lang w:eastAsia="ru-RU"/>
        </w:rPr>
        <w:t>муниципальной</w:t>
      </w:r>
      <w:r w:rsidR="00B9739E" w:rsidRPr="0002727F">
        <w:rPr>
          <w:rFonts w:ascii="Arial" w:eastAsiaTheme="minorEastAsia" w:hAnsi="Arial" w:cs="Arial"/>
          <w:bCs/>
          <w:sz w:val="24"/>
          <w:szCs w:val="24"/>
          <w:lang w:eastAsia="ru-RU"/>
        </w:rPr>
        <w:t xml:space="preserve"> услуги,</w:t>
      </w:r>
      <w:r w:rsidR="00CE356F"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подлежащих представлению з</w:t>
      </w:r>
      <w:r w:rsidR="00CE356F" w:rsidRPr="0002727F">
        <w:rPr>
          <w:rFonts w:ascii="Arial" w:eastAsiaTheme="minorEastAsia" w:hAnsi="Arial" w:cs="Arial"/>
          <w:bCs/>
          <w:sz w:val="24"/>
          <w:szCs w:val="24"/>
          <w:lang w:eastAsia="ru-RU"/>
        </w:rPr>
        <w:t xml:space="preserve">аявителем, способы их получения </w:t>
      </w:r>
      <w:r w:rsidR="00B9739E" w:rsidRPr="0002727F">
        <w:rPr>
          <w:rFonts w:ascii="Arial" w:eastAsiaTheme="minorEastAsia" w:hAnsi="Arial" w:cs="Arial"/>
          <w:bCs/>
          <w:sz w:val="24"/>
          <w:szCs w:val="24"/>
          <w:lang w:eastAsia="ru-RU"/>
        </w:rPr>
        <w:t>заявителем, в том чис</w:t>
      </w:r>
      <w:r w:rsidR="00CE356F" w:rsidRPr="0002727F">
        <w:rPr>
          <w:rFonts w:ascii="Arial" w:eastAsiaTheme="minorEastAsia" w:hAnsi="Arial" w:cs="Arial"/>
          <w:bCs/>
          <w:sz w:val="24"/>
          <w:szCs w:val="24"/>
          <w:lang w:eastAsia="ru-RU"/>
        </w:rPr>
        <w:t xml:space="preserve">ле в электронной форме, порядок </w:t>
      </w:r>
      <w:r w:rsidR="00B9739E" w:rsidRPr="0002727F">
        <w:rPr>
          <w:rFonts w:ascii="Arial" w:eastAsiaTheme="minorEastAsia" w:hAnsi="Arial" w:cs="Arial"/>
          <w:bCs/>
          <w:sz w:val="24"/>
          <w:szCs w:val="24"/>
          <w:lang w:eastAsia="ru-RU"/>
        </w:rPr>
        <w:t>их представления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466A28" w:rsidP="00A862FD">
      <w:pPr>
        <w:widowControl w:val="0"/>
        <w:autoSpaceDE w:val="0"/>
        <w:autoSpaceDN w:val="0"/>
        <w:adjustRightInd w:val="0"/>
        <w:rPr>
          <w:rFonts w:ascii="Arial" w:eastAsiaTheme="minorEastAsia" w:hAnsi="Arial" w:cs="Arial"/>
          <w:sz w:val="24"/>
          <w:szCs w:val="24"/>
          <w:lang w:eastAsia="ru-RU"/>
        </w:rPr>
      </w:pPr>
      <w:bookmarkStart w:id="5" w:name="Par139"/>
      <w:bookmarkEnd w:id="5"/>
      <w:r w:rsidRPr="0002727F">
        <w:rPr>
          <w:rFonts w:ascii="Arial" w:eastAsiaTheme="minorEastAsia" w:hAnsi="Arial" w:cs="Arial"/>
          <w:sz w:val="24"/>
          <w:szCs w:val="24"/>
          <w:lang w:eastAsia="ru-RU"/>
        </w:rPr>
        <w:t>2.6.1</w:t>
      </w:r>
      <w:proofErr w:type="gramStart"/>
      <w:r w:rsidR="0077629E" w:rsidRPr="0002727F">
        <w:rPr>
          <w:rFonts w:ascii="Arial" w:eastAsiaTheme="minorEastAsia" w:hAnsi="Arial" w:cs="Arial"/>
          <w:sz w:val="24"/>
          <w:szCs w:val="24"/>
          <w:lang w:eastAsia="ru-RU"/>
        </w:rPr>
        <w:t xml:space="preserve"> Д</w:t>
      </w:r>
      <w:proofErr w:type="gramEnd"/>
      <w:r w:rsidR="0077629E" w:rsidRPr="0002727F">
        <w:rPr>
          <w:rFonts w:ascii="Arial" w:eastAsiaTheme="minorEastAsia" w:hAnsi="Arial" w:cs="Arial"/>
          <w:sz w:val="24"/>
          <w:szCs w:val="24"/>
          <w:lang w:eastAsia="ru-RU"/>
        </w:rPr>
        <w:t>ля получения муниципальной</w:t>
      </w:r>
      <w:r w:rsidR="00B9739E" w:rsidRPr="0002727F">
        <w:rPr>
          <w:rFonts w:ascii="Arial" w:eastAsiaTheme="minorEastAsia" w:hAnsi="Arial" w:cs="Arial"/>
          <w:sz w:val="24"/>
          <w:szCs w:val="24"/>
          <w:lang w:eastAsia="ru-RU"/>
        </w:rPr>
        <w:t xml:space="preserve"> услуги заявитель представляет:</w:t>
      </w:r>
    </w:p>
    <w:p w:rsidR="00B9739E" w:rsidRPr="0002727F" w:rsidRDefault="00CE356F"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2.6.1.1</w:t>
      </w:r>
      <w:proofErr w:type="gramStart"/>
      <w:r w:rsidR="00B9739E" w:rsidRPr="0002727F">
        <w:rPr>
          <w:rFonts w:ascii="Arial" w:eastAsiaTheme="minorEastAsia" w:hAnsi="Arial" w:cs="Arial"/>
          <w:sz w:val="24"/>
          <w:szCs w:val="24"/>
          <w:lang w:eastAsia="ru-RU"/>
        </w:rPr>
        <w:t xml:space="preserve"> В</w:t>
      </w:r>
      <w:proofErr w:type="gramEnd"/>
      <w:r w:rsidR="00B9739E" w:rsidRPr="0002727F">
        <w:rPr>
          <w:rFonts w:ascii="Arial" w:eastAsiaTheme="minorEastAsia" w:hAnsi="Arial" w:cs="Arial"/>
          <w:sz w:val="24"/>
          <w:szCs w:val="24"/>
          <w:lang w:eastAsia="ru-RU"/>
        </w:rPr>
        <w:t xml:space="preserve">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w:t>
      </w:r>
      <w:r w:rsidR="0062335A" w:rsidRPr="0002727F">
        <w:rPr>
          <w:rFonts w:ascii="Arial" w:eastAsiaTheme="minorEastAsia" w:hAnsi="Arial" w:cs="Arial"/>
          <w:sz w:val="24"/>
          <w:szCs w:val="24"/>
          <w:lang w:eastAsia="ru-RU"/>
        </w:rPr>
        <w:t>местного значения Енисейского района</w:t>
      </w:r>
      <w:r w:rsidR="00B9739E" w:rsidRPr="0002727F">
        <w:rPr>
          <w:rFonts w:ascii="Arial" w:eastAsiaTheme="minorEastAsia" w:hAnsi="Arial" w:cs="Arial"/>
          <w:sz w:val="24"/>
          <w:szCs w:val="24"/>
          <w:lang w:eastAsia="ru-RU"/>
        </w:rPr>
        <w:t>:</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заявление о предоставлении </w:t>
      </w:r>
      <w:r w:rsidR="0077629E"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по </w:t>
      </w:r>
      <w:r w:rsidR="00CE356F" w:rsidRPr="0002727F">
        <w:rPr>
          <w:rFonts w:ascii="Arial" w:hAnsi="Arial" w:cs="Arial"/>
          <w:sz w:val="24"/>
          <w:szCs w:val="24"/>
        </w:rPr>
        <w:t xml:space="preserve">форме </w:t>
      </w:r>
      <w:r w:rsidRPr="0002727F">
        <w:rPr>
          <w:rFonts w:ascii="Arial" w:eastAsiaTheme="minorEastAsia" w:hAnsi="Arial" w:cs="Arial"/>
          <w:sz w:val="24"/>
          <w:szCs w:val="24"/>
          <w:lang w:eastAsia="ru-RU"/>
        </w:rPr>
        <w:t>согласно Приложению N 4 к настоящему Административному регламенту.</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w:t>
      </w:r>
      <w:proofErr w:type="gramStart"/>
      <w:r w:rsidRPr="0002727F">
        <w:rPr>
          <w:rFonts w:ascii="Arial" w:eastAsiaTheme="minorEastAsia" w:hAnsi="Arial" w:cs="Arial"/>
          <w:sz w:val="24"/>
          <w:szCs w:val="24"/>
          <w:lang w:eastAsia="ru-RU"/>
        </w:rPr>
        <w:t>ии и ау</w:t>
      </w:r>
      <w:proofErr w:type="gramEnd"/>
      <w:r w:rsidRPr="0002727F">
        <w:rPr>
          <w:rFonts w:ascii="Arial" w:eastAsiaTheme="minorEastAsia" w:hAnsi="Arial" w:cs="Arial"/>
          <w:sz w:val="24"/>
          <w:szCs w:val="24"/>
          <w:lang w:eastAsia="ru-RU"/>
        </w:rPr>
        <w:t xml:space="preserve">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услуг в </w:t>
      </w:r>
      <w:r w:rsidRPr="0002727F">
        <w:rPr>
          <w:rFonts w:ascii="Arial" w:eastAsiaTheme="minorEastAsia" w:hAnsi="Arial" w:cs="Arial"/>
          <w:sz w:val="24"/>
          <w:szCs w:val="24"/>
          <w:lang w:eastAsia="ru-RU"/>
        </w:rPr>
        <w:lastRenderedPageBreak/>
        <w:t>электронной форме" (далее - ЕСИА). 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В заявлении также указывается один из следующих способов направления результата предоставления </w:t>
      </w:r>
      <w:r w:rsidR="0077629E"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 форме электронного документа в личном кабинете на ЕПГУ;</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w:t>
      </w:r>
    </w:p>
    <w:p w:rsidR="00B9739E" w:rsidRPr="0002727F" w:rsidRDefault="00AE0C57"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2.6.1.2</w:t>
      </w:r>
      <w:r w:rsidR="00B9739E" w:rsidRPr="0002727F">
        <w:rPr>
          <w:rFonts w:ascii="Arial" w:eastAsiaTheme="minorEastAsia" w:hAnsi="Arial" w:cs="Arial"/>
          <w:sz w:val="24"/>
          <w:szCs w:val="24"/>
          <w:lang w:eastAsia="ru-RU"/>
        </w:rPr>
        <w:t xml:space="preserve"> Документ, удостоверяющий личность заявителя, представителя.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9739E" w:rsidRPr="0002727F" w:rsidRDefault="00AE0C57"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2.6.1.3</w:t>
      </w:r>
      <w:r w:rsidR="00B9739E" w:rsidRPr="0002727F">
        <w:rPr>
          <w:rFonts w:ascii="Arial" w:eastAsiaTheme="minorEastAsia" w:hAnsi="Arial" w:cs="Arial"/>
          <w:sz w:val="24"/>
          <w:szCs w:val="24"/>
          <w:lang w:eastAsia="ru-RU"/>
        </w:rPr>
        <w:t xml:space="preserve"> Копию паспорта транспортного средства (электронного паспорта транспортного средства).</w:t>
      </w:r>
    </w:p>
    <w:p w:rsidR="00B9739E" w:rsidRPr="0002727F" w:rsidRDefault="00AE0C57"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2.6.1.4</w:t>
      </w:r>
      <w:r w:rsidR="00B9739E" w:rsidRPr="0002727F">
        <w:rPr>
          <w:rFonts w:ascii="Arial" w:eastAsiaTheme="minorEastAsia" w:hAnsi="Arial" w:cs="Arial"/>
          <w:sz w:val="24"/>
          <w:szCs w:val="24"/>
          <w:lang w:eastAsia="ru-RU"/>
        </w:rPr>
        <w:t xml:space="preserve"> Копию свидетельства о регистрации транспортного средства.</w:t>
      </w:r>
    </w:p>
    <w:p w:rsidR="00B9739E" w:rsidRPr="0002727F" w:rsidRDefault="00AE0C57"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2.6.1.5</w:t>
      </w:r>
      <w:r w:rsidR="00B9739E" w:rsidRPr="0002727F">
        <w:rPr>
          <w:rFonts w:ascii="Arial" w:eastAsiaTheme="minorEastAsia" w:hAnsi="Arial" w:cs="Arial"/>
          <w:sz w:val="24"/>
          <w:szCs w:val="24"/>
          <w:lang w:eastAsia="ru-RU"/>
        </w:rPr>
        <w:t xml:space="preserve"> Копию документов, подтверждающих необходимость осуществления грузовой перевозки (для юридических лиц и индивидуальных предпринимателей):</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документ, подтверждающий оплату (при осуществлении доставки крупногабаритных покупок).</w:t>
      </w:r>
    </w:p>
    <w:p w:rsidR="002D4633" w:rsidRPr="0002727F" w:rsidRDefault="002D4633"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AE0C57"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2.6.2</w:t>
      </w:r>
      <w:proofErr w:type="gramStart"/>
      <w:r w:rsidR="00B9739E" w:rsidRPr="0002727F">
        <w:rPr>
          <w:rFonts w:ascii="Arial" w:eastAsiaTheme="minorEastAsia" w:hAnsi="Arial" w:cs="Arial"/>
          <w:sz w:val="24"/>
          <w:szCs w:val="24"/>
          <w:lang w:eastAsia="ru-RU"/>
        </w:rPr>
        <w:t xml:space="preserve"> Д</w:t>
      </w:r>
      <w:proofErr w:type="gramEnd"/>
      <w:r w:rsidR="00B9739E" w:rsidRPr="0002727F">
        <w:rPr>
          <w:rFonts w:ascii="Arial" w:eastAsiaTheme="minorEastAsia" w:hAnsi="Arial" w:cs="Arial"/>
          <w:sz w:val="24"/>
          <w:szCs w:val="24"/>
          <w:lang w:eastAsia="ru-RU"/>
        </w:rPr>
        <w:t>ля проезда к месту жительства (для физических лиц) дополнительно прилагаются следующие документы:</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копия документа, подтверждающего в установленном порядке факт регистрации по месту жительства (при предъявлении подлинника);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копия договора и (или) свидетельства о праве собственности (при предъявлении подлинника), подтверждающего наличие мест стоянки (с указанием количества </w:t>
      </w:r>
      <w:proofErr w:type="spellStart"/>
      <w:r w:rsidRPr="0002727F">
        <w:rPr>
          <w:rFonts w:ascii="Arial" w:eastAsiaTheme="minorEastAsia" w:hAnsi="Arial" w:cs="Arial"/>
          <w:sz w:val="24"/>
          <w:szCs w:val="24"/>
          <w:lang w:eastAsia="ru-RU"/>
        </w:rPr>
        <w:t>машино</w:t>
      </w:r>
      <w:proofErr w:type="spellEnd"/>
      <w:r w:rsidRPr="0002727F">
        <w:rPr>
          <w:rFonts w:ascii="Arial" w:eastAsiaTheme="minorEastAsia" w:hAnsi="Arial" w:cs="Arial"/>
          <w:sz w:val="24"/>
          <w:szCs w:val="24"/>
          <w:lang w:eastAsia="ru-RU"/>
        </w:rPr>
        <w:t>-мест) для хранения грузового транспортного средства, расположенного в зоне ограничения движения грузового автотранспорта;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копия разрешения на перевозку опасных грузов (при предъявлении подлинника) при осуществлении деятельности по перевозке опасных грузов (для </w:t>
      </w:r>
      <w:r w:rsidRPr="0002727F">
        <w:rPr>
          <w:rFonts w:ascii="Arial" w:eastAsiaTheme="minorEastAsia" w:hAnsi="Arial" w:cs="Arial"/>
          <w:sz w:val="24"/>
          <w:szCs w:val="24"/>
          <w:lang w:eastAsia="ru-RU"/>
        </w:rPr>
        <w:lastRenderedPageBreak/>
        <w:t>юридических лиц и индивидуальных предпринимателей);</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копия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B9739E" w:rsidRPr="0002727F" w:rsidRDefault="00AE0C57"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2.6.3</w:t>
      </w:r>
      <w:r w:rsidR="00B9739E" w:rsidRPr="0002727F">
        <w:rPr>
          <w:rFonts w:ascii="Arial" w:eastAsiaTheme="minorEastAsia" w:hAnsi="Arial" w:cs="Arial"/>
          <w:sz w:val="24"/>
          <w:szCs w:val="24"/>
          <w:lang w:eastAsia="ru-RU"/>
        </w:rPr>
        <w:t xml:space="preserve"> Перечень документов, необходимых в соответствии с нормативными правовыми актами для предоставления </w:t>
      </w:r>
      <w:r w:rsidR="004C17E8"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выписка из Единого государственного реестра юридических лиц или Единого государственного реестра индивидуальных предпринимателей;</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сведения о собственниках (владельцах) транспортных средств.</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AE0C57" w:rsidP="0069552D">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2.7</w:t>
      </w:r>
      <w:r w:rsidR="003D1E52"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Исчерпывающий перечень документов и сведений,</w:t>
      </w:r>
      <w:r w:rsidR="0069552D"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 xml:space="preserve">необходимых в соответствии </w:t>
      </w:r>
      <w:r w:rsidR="0069552D" w:rsidRPr="0002727F">
        <w:rPr>
          <w:rFonts w:ascii="Arial" w:eastAsiaTheme="minorEastAsia" w:hAnsi="Arial" w:cs="Arial"/>
          <w:bCs/>
          <w:sz w:val="24"/>
          <w:szCs w:val="24"/>
          <w:lang w:eastAsia="ru-RU"/>
        </w:rPr>
        <w:t xml:space="preserve">с нормативными правовыми актами </w:t>
      </w:r>
      <w:r w:rsidR="00B9739E" w:rsidRPr="0002727F">
        <w:rPr>
          <w:rFonts w:ascii="Arial" w:eastAsiaTheme="minorEastAsia" w:hAnsi="Arial" w:cs="Arial"/>
          <w:bCs/>
          <w:sz w:val="24"/>
          <w:szCs w:val="24"/>
          <w:lang w:eastAsia="ru-RU"/>
        </w:rPr>
        <w:t xml:space="preserve">для предоставления </w:t>
      </w:r>
      <w:r w:rsidR="004C17E8" w:rsidRPr="0002727F">
        <w:rPr>
          <w:rFonts w:ascii="Arial" w:eastAsiaTheme="minorEastAsia" w:hAnsi="Arial" w:cs="Arial"/>
          <w:bCs/>
          <w:sz w:val="24"/>
          <w:szCs w:val="24"/>
          <w:lang w:eastAsia="ru-RU"/>
        </w:rPr>
        <w:t>муниципальной</w:t>
      </w:r>
      <w:r w:rsidR="0069552D" w:rsidRPr="0002727F">
        <w:rPr>
          <w:rFonts w:ascii="Arial" w:eastAsiaTheme="minorEastAsia" w:hAnsi="Arial" w:cs="Arial"/>
          <w:bCs/>
          <w:sz w:val="24"/>
          <w:szCs w:val="24"/>
          <w:lang w:eastAsia="ru-RU"/>
        </w:rPr>
        <w:t xml:space="preserve"> услуги, </w:t>
      </w:r>
      <w:r w:rsidR="00B9739E" w:rsidRPr="0002727F">
        <w:rPr>
          <w:rFonts w:ascii="Arial" w:eastAsiaTheme="minorEastAsia" w:hAnsi="Arial" w:cs="Arial"/>
          <w:bCs/>
          <w:sz w:val="24"/>
          <w:szCs w:val="24"/>
          <w:lang w:eastAsia="ru-RU"/>
        </w:rPr>
        <w:t>которые находятся в распоряжении</w:t>
      </w:r>
      <w:r w:rsidR="0069552D"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органов местн</w:t>
      </w:r>
      <w:r w:rsidR="0069552D" w:rsidRPr="0002727F">
        <w:rPr>
          <w:rFonts w:ascii="Arial" w:eastAsiaTheme="minorEastAsia" w:hAnsi="Arial" w:cs="Arial"/>
          <w:bCs/>
          <w:sz w:val="24"/>
          <w:szCs w:val="24"/>
          <w:lang w:eastAsia="ru-RU"/>
        </w:rPr>
        <w:t xml:space="preserve">ого самоуправления, участвующих </w:t>
      </w:r>
      <w:r w:rsidR="00B9739E" w:rsidRPr="0002727F">
        <w:rPr>
          <w:rFonts w:ascii="Arial" w:eastAsiaTheme="minorEastAsia" w:hAnsi="Arial" w:cs="Arial"/>
          <w:bCs/>
          <w:sz w:val="24"/>
          <w:szCs w:val="24"/>
          <w:lang w:eastAsia="ru-RU"/>
        </w:rPr>
        <w:t>в предоставлении муниципальных услуг</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AE0C57"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2.7.1 </w:t>
      </w:r>
      <w:r w:rsidR="00B9739E" w:rsidRPr="0002727F">
        <w:rPr>
          <w:rFonts w:ascii="Arial" w:eastAsiaTheme="minorEastAsia" w:hAnsi="Arial" w:cs="Arial"/>
          <w:sz w:val="24"/>
          <w:szCs w:val="24"/>
          <w:lang w:eastAsia="ru-RU"/>
        </w:rPr>
        <w:t xml:space="preserve">Перечень документов и сведений, необходимых в соответствии с нормативными правовыми актами для предоставления </w:t>
      </w:r>
      <w:r w:rsidR="004C17E8"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выписка из Единого государственного реестра юридических лиц или Единого государственного реестра индивидуальных предпринимателей;</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сведения о собственниках (владельцах) транспортных средств.</w:t>
      </w:r>
    </w:p>
    <w:p w:rsidR="00B9739E" w:rsidRPr="0002727F" w:rsidRDefault="00AE0C57" w:rsidP="00A862FD">
      <w:pPr>
        <w:widowControl w:val="0"/>
        <w:autoSpaceDE w:val="0"/>
        <w:autoSpaceDN w:val="0"/>
        <w:adjustRightInd w:val="0"/>
        <w:rPr>
          <w:rFonts w:ascii="Arial" w:eastAsiaTheme="minorEastAsia" w:hAnsi="Arial" w:cs="Arial"/>
          <w:sz w:val="24"/>
          <w:szCs w:val="24"/>
          <w:lang w:eastAsia="ru-RU"/>
        </w:rPr>
      </w:pPr>
      <w:bookmarkStart w:id="6" w:name="Par177"/>
      <w:bookmarkEnd w:id="6"/>
      <w:r w:rsidRPr="0002727F">
        <w:rPr>
          <w:rFonts w:ascii="Arial" w:eastAsiaTheme="minorEastAsia" w:hAnsi="Arial" w:cs="Arial"/>
          <w:sz w:val="24"/>
          <w:szCs w:val="24"/>
          <w:lang w:eastAsia="ru-RU"/>
        </w:rPr>
        <w:t>2.7.2</w:t>
      </w:r>
      <w:proofErr w:type="gramStart"/>
      <w:r w:rsidR="003D1E52" w:rsidRPr="0002727F">
        <w:rPr>
          <w:rFonts w:ascii="Arial" w:eastAsiaTheme="minorEastAsia" w:hAnsi="Arial" w:cs="Arial"/>
          <w:sz w:val="24"/>
          <w:szCs w:val="24"/>
          <w:lang w:eastAsia="ru-RU"/>
        </w:rPr>
        <w:t xml:space="preserve"> </w:t>
      </w:r>
      <w:r w:rsidR="00B9739E" w:rsidRPr="0002727F">
        <w:rPr>
          <w:rFonts w:ascii="Arial" w:eastAsiaTheme="minorEastAsia" w:hAnsi="Arial" w:cs="Arial"/>
          <w:sz w:val="24"/>
          <w:szCs w:val="24"/>
          <w:lang w:eastAsia="ru-RU"/>
        </w:rPr>
        <w:t>П</w:t>
      </w:r>
      <w:proofErr w:type="gramEnd"/>
      <w:r w:rsidR="00B9739E" w:rsidRPr="0002727F">
        <w:rPr>
          <w:rFonts w:ascii="Arial" w:eastAsiaTheme="minorEastAsia" w:hAnsi="Arial" w:cs="Arial"/>
          <w:sz w:val="24"/>
          <w:szCs w:val="24"/>
          <w:lang w:eastAsia="ru-RU"/>
        </w:rPr>
        <w:t xml:space="preserve">ри предоставлении </w:t>
      </w:r>
      <w:r w:rsidR="004C17E8"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запрещается требовать от заявителя: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44774"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2. </w:t>
      </w:r>
      <w:proofErr w:type="gramStart"/>
      <w:r w:rsidRPr="0002727F">
        <w:rPr>
          <w:rFonts w:ascii="Arial" w:eastAsiaTheme="minorEastAsia" w:hAnsi="Arial" w:cs="Arial"/>
          <w:sz w:val="24"/>
          <w:szCs w:val="24"/>
          <w:lang w:eastAsia="ru-RU"/>
        </w:rPr>
        <w:t>Представления документов и информации, которые в соответствии с нормативными правовыми актами Российской Федерации и</w:t>
      </w:r>
      <w:r w:rsidR="0027593B" w:rsidRPr="0002727F">
        <w:rPr>
          <w:rFonts w:ascii="Arial" w:eastAsiaTheme="minorEastAsia" w:hAnsi="Arial" w:cs="Arial"/>
          <w:sz w:val="24"/>
          <w:szCs w:val="24"/>
          <w:lang w:eastAsia="ru-RU"/>
        </w:rPr>
        <w:t xml:space="preserve"> Красноярского края</w:t>
      </w:r>
      <w:r w:rsidRPr="0002727F">
        <w:rPr>
          <w:rFonts w:ascii="Arial" w:eastAsiaTheme="minorEastAsia" w:hAnsi="Arial" w:cs="Arial"/>
          <w:sz w:val="24"/>
          <w:szCs w:val="24"/>
          <w:lang w:eastAsia="ru-RU"/>
        </w:rPr>
        <w:t xml:space="preserve">, муниципальными правовыми актами </w:t>
      </w:r>
      <w:r w:rsidR="0027593B" w:rsidRPr="0002727F">
        <w:rPr>
          <w:rFonts w:ascii="Arial" w:eastAsiaTheme="minorEastAsia" w:hAnsi="Arial" w:cs="Arial"/>
          <w:sz w:val="24"/>
          <w:szCs w:val="24"/>
          <w:lang w:eastAsia="ru-RU"/>
        </w:rPr>
        <w:t>Администрации Енисейского</w:t>
      </w:r>
      <w:r w:rsidR="00531AA9" w:rsidRPr="0002727F">
        <w:rPr>
          <w:rFonts w:ascii="Arial" w:eastAsiaTheme="minorEastAsia" w:hAnsi="Arial" w:cs="Arial"/>
          <w:sz w:val="24"/>
          <w:szCs w:val="24"/>
          <w:lang w:eastAsia="ru-RU"/>
        </w:rPr>
        <w:t xml:space="preserve"> района</w:t>
      </w:r>
      <w:r w:rsidR="0027593B" w:rsidRPr="0002727F">
        <w:rPr>
          <w:rFonts w:ascii="Arial" w:eastAsiaTheme="minorEastAsia" w:hAnsi="Arial" w:cs="Arial"/>
          <w:sz w:val="24"/>
          <w:szCs w:val="24"/>
          <w:lang w:eastAsia="ru-RU"/>
        </w:rPr>
        <w:t xml:space="preserve"> </w:t>
      </w:r>
      <w:r w:rsidRPr="0002727F">
        <w:rPr>
          <w:rFonts w:ascii="Arial" w:eastAsiaTheme="minorEastAsia" w:hAnsi="Arial" w:cs="Arial"/>
          <w:sz w:val="24"/>
          <w:szCs w:val="24"/>
          <w:lang w:eastAsia="ru-RU"/>
        </w:rPr>
        <w:t xml:space="preserve">находятся в распоряжении органов, предоставляющих </w:t>
      </w:r>
      <w:r w:rsidR="00744774" w:rsidRPr="0002727F">
        <w:rPr>
          <w:rFonts w:ascii="Arial" w:eastAsiaTheme="minorEastAsia" w:hAnsi="Arial" w:cs="Arial"/>
          <w:sz w:val="24"/>
          <w:szCs w:val="24"/>
          <w:lang w:eastAsia="ru-RU"/>
        </w:rPr>
        <w:t>муниципальную</w:t>
      </w:r>
      <w:r w:rsidRPr="0002727F">
        <w:rPr>
          <w:rFonts w:ascii="Arial" w:eastAsiaTheme="minorEastAsia" w:hAnsi="Arial" w:cs="Arial"/>
          <w:sz w:val="24"/>
          <w:szCs w:val="24"/>
          <w:lang w:eastAsia="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02727F">
        <w:rPr>
          <w:rFonts w:ascii="Arial" w:eastAsiaTheme="minorEastAsia" w:hAnsi="Arial" w:cs="Arial"/>
          <w:sz w:val="24"/>
          <w:szCs w:val="24"/>
          <w:lang w:eastAsia="ru-RU"/>
        </w:rPr>
        <w:t xml:space="preserve"> от 27.07.2010 N 210-ФЗ "Об организации предоставления государственных и муниципальных услуг" (далее - Федеральный закон N 210-ФЗ).</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44774"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либо в предоставлении муниципальной услуги, за исключением следующих случаев:</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изменение требований нормативных правовых актов, касающихся предоставления </w:t>
      </w:r>
      <w:r w:rsidR="00744774"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после первоначальной подачи заявления о предоставлении муниципальной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наличие ошибок в заявлении о предоставлении </w:t>
      </w:r>
      <w:r w:rsidR="00744774"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и документах, поданных заявителем после первоначального отказа в приеме документов, необходимых для предоставления </w:t>
      </w:r>
      <w:r w:rsidR="00744774"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либо в </w:t>
      </w:r>
      <w:r w:rsidRPr="0002727F">
        <w:rPr>
          <w:rFonts w:ascii="Arial" w:eastAsiaTheme="minorEastAsia" w:hAnsi="Arial" w:cs="Arial"/>
          <w:sz w:val="24"/>
          <w:szCs w:val="24"/>
          <w:lang w:eastAsia="ru-RU"/>
        </w:rPr>
        <w:lastRenderedPageBreak/>
        <w:t xml:space="preserve">предоставлении </w:t>
      </w:r>
      <w:r w:rsidR="00744774"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и не включенных в представленный ранее комплект документов;</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744774"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roofErr w:type="gramStart"/>
      <w:r w:rsidRPr="0002727F">
        <w:rPr>
          <w:rFonts w:ascii="Arial" w:eastAsiaTheme="minorEastAsia" w:hAnsi="Arial" w:cs="Arial"/>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w:t>
      </w:r>
      <w:r w:rsidR="00744774"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либо в предоставлении </w:t>
      </w:r>
      <w:r w:rsidR="00744774"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02727F">
        <w:rPr>
          <w:rFonts w:ascii="Arial" w:eastAsiaTheme="minorEastAsia" w:hAnsi="Arial" w:cs="Arial"/>
          <w:sz w:val="24"/>
          <w:szCs w:val="24"/>
          <w:lang w:eastAsia="ru-RU"/>
        </w:rPr>
        <w:t xml:space="preserve"> </w:t>
      </w:r>
      <w:proofErr w:type="gramStart"/>
      <w:r w:rsidRPr="0002727F">
        <w:rPr>
          <w:rFonts w:ascii="Arial" w:eastAsiaTheme="minorEastAsia" w:hAnsi="Arial" w:cs="Arial"/>
          <w:sz w:val="24"/>
          <w:szCs w:val="24"/>
          <w:lang w:eastAsia="ru-RU"/>
        </w:rPr>
        <w:t>отказе</w:t>
      </w:r>
      <w:proofErr w:type="gramEnd"/>
      <w:r w:rsidRPr="0002727F">
        <w:rPr>
          <w:rFonts w:ascii="Arial" w:eastAsiaTheme="minorEastAsia" w:hAnsi="Arial" w:cs="Arial"/>
          <w:sz w:val="24"/>
          <w:szCs w:val="24"/>
          <w:lang w:eastAsia="ru-RU"/>
        </w:rPr>
        <w:t xml:space="preserve"> в приеме документов, необходимых для предоставления </w:t>
      </w:r>
      <w:r w:rsidR="00744774"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3B0886" w:rsidP="00531AA9">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2.8</w:t>
      </w:r>
      <w:r w:rsidR="00531AA9"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Исчерпывающий перечень оснований для отказа в приеме</w:t>
      </w:r>
      <w:r w:rsidR="00531AA9"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документов,</w:t>
      </w:r>
      <w:r w:rsidR="00531AA9" w:rsidRPr="0002727F">
        <w:rPr>
          <w:rFonts w:ascii="Arial" w:eastAsiaTheme="minorEastAsia" w:hAnsi="Arial" w:cs="Arial"/>
          <w:bCs/>
          <w:sz w:val="24"/>
          <w:szCs w:val="24"/>
          <w:lang w:eastAsia="ru-RU"/>
        </w:rPr>
        <w:t xml:space="preserve"> необходимых для предоставления </w:t>
      </w:r>
      <w:r w:rsidR="00744774" w:rsidRPr="0002727F">
        <w:rPr>
          <w:rFonts w:ascii="Arial" w:eastAsiaTheme="minorEastAsia" w:hAnsi="Arial" w:cs="Arial"/>
          <w:bCs/>
          <w:sz w:val="24"/>
          <w:szCs w:val="24"/>
          <w:lang w:eastAsia="ru-RU"/>
        </w:rPr>
        <w:t>муниципальной</w:t>
      </w:r>
      <w:r w:rsidR="00B9739E" w:rsidRPr="0002727F">
        <w:rPr>
          <w:rFonts w:ascii="Arial" w:eastAsiaTheme="minorEastAsia" w:hAnsi="Arial" w:cs="Arial"/>
          <w:bCs/>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A00374" w:rsidP="00A862FD">
      <w:pPr>
        <w:widowControl w:val="0"/>
        <w:autoSpaceDE w:val="0"/>
        <w:autoSpaceDN w:val="0"/>
        <w:adjustRightInd w:val="0"/>
        <w:rPr>
          <w:rFonts w:ascii="Arial" w:eastAsiaTheme="minorEastAsia" w:hAnsi="Arial" w:cs="Arial"/>
          <w:sz w:val="24"/>
          <w:szCs w:val="24"/>
          <w:lang w:eastAsia="ru-RU"/>
        </w:rPr>
      </w:pPr>
      <w:bookmarkStart w:id="7" w:name="Par190"/>
      <w:bookmarkEnd w:id="7"/>
      <w:r w:rsidRPr="0002727F">
        <w:rPr>
          <w:rFonts w:ascii="Arial" w:eastAsiaTheme="minorEastAsia" w:hAnsi="Arial" w:cs="Arial"/>
          <w:sz w:val="24"/>
          <w:szCs w:val="24"/>
          <w:lang w:eastAsia="ru-RU"/>
        </w:rPr>
        <w:t>2.8.1</w:t>
      </w:r>
      <w:r w:rsidR="00B9739E" w:rsidRPr="0002727F">
        <w:rPr>
          <w:rFonts w:ascii="Arial" w:eastAsiaTheme="minorEastAsia" w:hAnsi="Arial" w:cs="Arial"/>
          <w:sz w:val="24"/>
          <w:szCs w:val="24"/>
          <w:lang w:eastAsia="ru-RU"/>
        </w:rPr>
        <w:t xml:space="preserve"> Основаниями для отказа в приеме к рассмотрению документов, необходимых для предоставления </w:t>
      </w:r>
      <w:r w:rsidR="00744774"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являются: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заявитель не относится к кругу лиц, имеющих право на предоставление </w:t>
      </w:r>
      <w:proofErr w:type="gramStart"/>
      <w:r w:rsidR="00744774" w:rsidRPr="0002727F">
        <w:rPr>
          <w:rFonts w:ascii="Arial" w:eastAsiaTheme="minorEastAsia" w:hAnsi="Arial" w:cs="Arial"/>
          <w:sz w:val="24"/>
          <w:szCs w:val="24"/>
          <w:lang w:eastAsia="ru-RU"/>
        </w:rPr>
        <w:t>муниципальной</w:t>
      </w:r>
      <w:proofErr w:type="gramEnd"/>
      <w:r w:rsidRPr="0002727F">
        <w:rPr>
          <w:rFonts w:ascii="Arial" w:eastAsiaTheme="minorEastAsia" w:hAnsi="Arial" w:cs="Arial"/>
          <w:sz w:val="24"/>
          <w:szCs w:val="24"/>
          <w:lang w:eastAsia="ru-RU"/>
        </w:rPr>
        <w:t>;</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представление неполного комплекта документов, необходимых для предоставления </w:t>
      </w:r>
      <w:proofErr w:type="gramStart"/>
      <w:r w:rsidR="00744774" w:rsidRPr="0002727F">
        <w:rPr>
          <w:rFonts w:ascii="Arial" w:eastAsiaTheme="minorEastAsia" w:hAnsi="Arial" w:cs="Arial"/>
          <w:sz w:val="24"/>
          <w:szCs w:val="24"/>
          <w:lang w:eastAsia="ru-RU"/>
        </w:rPr>
        <w:t>муниципальной</w:t>
      </w:r>
      <w:proofErr w:type="gramEnd"/>
      <w:r w:rsidRPr="0002727F">
        <w:rPr>
          <w:rFonts w:ascii="Arial" w:eastAsiaTheme="minorEastAsia" w:hAnsi="Arial" w:cs="Arial"/>
          <w:sz w:val="24"/>
          <w:szCs w:val="24"/>
          <w:lang w:eastAsia="ru-RU"/>
        </w:rPr>
        <w:t>;</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представленные заявителем документы утратили силу на момент обращения за услугой;</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w:t>
      </w:r>
      <w:r w:rsidR="00744774" w:rsidRPr="0002727F">
        <w:rPr>
          <w:rFonts w:ascii="Arial" w:eastAsiaTheme="minorEastAsia" w:hAnsi="Arial" w:cs="Arial"/>
          <w:sz w:val="24"/>
          <w:szCs w:val="24"/>
          <w:lang w:eastAsia="ru-RU"/>
        </w:rPr>
        <w:t>ной</w:t>
      </w:r>
      <w:r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неполное или не корректное заполнение полей в форме заявления, в том числе в интерактивной форме заявления на ЕПГУ;</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несоблюдение установленных статьей 11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3B0886" w:rsidP="00A05BAD">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2.9 </w:t>
      </w:r>
      <w:r w:rsidR="00B9739E" w:rsidRPr="0002727F">
        <w:rPr>
          <w:rFonts w:ascii="Arial" w:eastAsiaTheme="minorEastAsia" w:hAnsi="Arial" w:cs="Arial"/>
          <w:bCs/>
          <w:sz w:val="24"/>
          <w:szCs w:val="24"/>
          <w:lang w:eastAsia="ru-RU"/>
        </w:rPr>
        <w:t>Исчерпывающий перечень оснований для приостановления</w:t>
      </w:r>
      <w:r w:rsidR="00A05BAD"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и</w:t>
      </w:r>
      <w:r w:rsidR="00744774" w:rsidRPr="0002727F">
        <w:rPr>
          <w:rFonts w:ascii="Arial" w:eastAsiaTheme="minorEastAsia" w:hAnsi="Arial" w:cs="Arial"/>
          <w:bCs/>
          <w:sz w:val="24"/>
          <w:szCs w:val="24"/>
          <w:lang w:eastAsia="ru-RU"/>
        </w:rPr>
        <w:t>ли отказа в предоставлении</w:t>
      </w:r>
      <w:r w:rsidR="00A05BAD" w:rsidRPr="0002727F">
        <w:rPr>
          <w:rFonts w:ascii="Arial" w:eastAsiaTheme="minorEastAsia" w:hAnsi="Arial" w:cs="Arial"/>
          <w:bCs/>
          <w:sz w:val="24"/>
          <w:szCs w:val="24"/>
          <w:lang w:eastAsia="ru-RU"/>
        </w:rPr>
        <w:t xml:space="preserve"> </w:t>
      </w:r>
      <w:r w:rsidR="00744774" w:rsidRPr="0002727F">
        <w:rPr>
          <w:rFonts w:ascii="Arial" w:eastAsiaTheme="minorEastAsia" w:hAnsi="Arial" w:cs="Arial"/>
          <w:bCs/>
          <w:sz w:val="24"/>
          <w:szCs w:val="24"/>
          <w:lang w:eastAsia="ru-RU"/>
        </w:rPr>
        <w:t>муниципальной</w:t>
      </w:r>
      <w:r w:rsidR="00B9739E" w:rsidRPr="0002727F">
        <w:rPr>
          <w:rFonts w:ascii="Arial" w:eastAsiaTheme="minorEastAsia" w:hAnsi="Arial" w:cs="Arial"/>
          <w:bCs/>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A00374" w:rsidP="00A862FD">
      <w:pPr>
        <w:widowControl w:val="0"/>
        <w:autoSpaceDE w:val="0"/>
        <w:autoSpaceDN w:val="0"/>
        <w:adjustRightInd w:val="0"/>
        <w:rPr>
          <w:rFonts w:ascii="Arial" w:eastAsiaTheme="minorEastAsia" w:hAnsi="Arial" w:cs="Arial"/>
          <w:sz w:val="24"/>
          <w:szCs w:val="24"/>
          <w:lang w:eastAsia="ru-RU"/>
        </w:rPr>
      </w:pPr>
      <w:bookmarkStart w:id="8" w:name="Par205"/>
      <w:bookmarkEnd w:id="8"/>
      <w:r w:rsidRPr="0002727F">
        <w:rPr>
          <w:rFonts w:ascii="Arial" w:eastAsiaTheme="minorEastAsia" w:hAnsi="Arial" w:cs="Arial"/>
          <w:sz w:val="24"/>
          <w:szCs w:val="24"/>
          <w:lang w:eastAsia="ru-RU"/>
        </w:rPr>
        <w:t>2.9.1</w:t>
      </w:r>
      <w:r w:rsidR="00B9739E" w:rsidRPr="0002727F">
        <w:rPr>
          <w:rFonts w:ascii="Arial" w:eastAsiaTheme="minorEastAsia" w:hAnsi="Arial" w:cs="Arial"/>
          <w:sz w:val="24"/>
          <w:szCs w:val="24"/>
          <w:lang w:eastAsia="ru-RU"/>
        </w:rPr>
        <w:t xml:space="preserve"> Оснований для приостановления предоставления </w:t>
      </w:r>
      <w:r w:rsidR="00744774"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законодательством Российской Федерации не предусмотрено.</w:t>
      </w:r>
    </w:p>
    <w:p w:rsidR="00B9739E" w:rsidRPr="0002727F" w:rsidRDefault="00A00374" w:rsidP="00A862FD">
      <w:pPr>
        <w:widowControl w:val="0"/>
        <w:autoSpaceDE w:val="0"/>
        <w:autoSpaceDN w:val="0"/>
        <w:adjustRightInd w:val="0"/>
        <w:rPr>
          <w:rFonts w:ascii="Arial" w:eastAsiaTheme="minorEastAsia" w:hAnsi="Arial" w:cs="Arial"/>
          <w:sz w:val="24"/>
          <w:szCs w:val="24"/>
          <w:lang w:eastAsia="ru-RU"/>
        </w:rPr>
      </w:pPr>
      <w:bookmarkStart w:id="9" w:name="Par206"/>
      <w:bookmarkEnd w:id="9"/>
      <w:r w:rsidRPr="0002727F">
        <w:rPr>
          <w:rFonts w:ascii="Arial" w:eastAsiaTheme="minorEastAsia" w:hAnsi="Arial" w:cs="Arial"/>
          <w:sz w:val="24"/>
          <w:szCs w:val="24"/>
          <w:lang w:eastAsia="ru-RU"/>
        </w:rPr>
        <w:lastRenderedPageBreak/>
        <w:t>2.9.2</w:t>
      </w:r>
      <w:r w:rsidR="00B9739E" w:rsidRPr="0002727F">
        <w:rPr>
          <w:rFonts w:ascii="Arial" w:eastAsiaTheme="minorEastAsia" w:hAnsi="Arial" w:cs="Arial"/>
          <w:sz w:val="24"/>
          <w:szCs w:val="24"/>
          <w:lang w:eastAsia="ru-RU"/>
        </w:rPr>
        <w:t xml:space="preserve"> Основания для отказа в предоставлении </w:t>
      </w:r>
      <w:r w:rsidR="00744774"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 представленных Заявителем документах содержатся недостоверные сведения;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несоответствие документов по форме или содержанию требованиям законодательства Российской Федерации;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наличие возможности организации маршрутов проезда без заезда в зону ограничения к месту погрузки или разгрузки;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 представленных Заявителем документах содержатся недостоверные сведения;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количество запрашиваемых пропусков для проезда к месту стоянки превышает количество </w:t>
      </w:r>
      <w:proofErr w:type="spellStart"/>
      <w:r w:rsidRPr="0002727F">
        <w:rPr>
          <w:rFonts w:ascii="Arial" w:eastAsiaTheme="minorEastAsia" w:hAnsi="Arial" w:cs="Arial"/>
          <w:sz w:val="24"/>
          <w:szCs w:val="24"/>
          <w:lang w:eastAsia="ru-RU"/>
        </w:rPr>
        <w:t>машино</w:t>
      </w:r>
      <w:proofErr w:type="spellEnd"/>
      <w:r w:rsidRPr="0002727F">
        <w:rPr>
          <w:rFonts w:ascii="Arial" w:eastAsiaTheme="minorEastAsia" w:hAnsi="Arial" w:cs="Arial"/>
          <w:sz w:val="24"/>
          <w:szCs w:val="24"/>
          <w:lang w:eastAsia="ru-RU"/>
        </w:rPr>
        <w:t>-мест, подтвержденных документальным обоснованием о наличии мест стоянки для хранения грузового автотранспорта;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заявленный грузовой автотранспорт по экологическим характеристикам ниже класса 2;</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roofErr w:type="gramStart"/>
      <w:r w:rsidRPr="0002727F">
        <w:rPr>
          <w:rFonts w:ascii="Arial" w:eastAsiaTheme="minorEastAsia" w:hAnsi="Arial" w:cs="Arial"/>
          <w:sz w:val="24"/>
          <w:szCs w:val="24"/>
          <w:lang w:eastAsia="ru-RU"/>
        </w:rPr>
        <w:t>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roofErr w:type="gramEnd"/>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по представленному документальному обоснованию услуга ранее предоставлялась;</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A00374" w:rsidP="00A05BAD">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2.10</w:t>
      </w:r>
      <w:r w:rsidR="00A05BAD"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Перечень услуг, которые являются необходимыми</w:t>
      </w:r>
      <w:r w:rsidR="00A05BAD"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и обязательными для предоставления</w:t>
      </w:r>
      <w:r w:rsidR="00A05BAD" w:rsidRPr="0002727F">
        <w:rPr>
          <w:rFonts w:ascii="Arial" w:eastAsiaTheme="minorEastAsia" w:hAnsi="Arial" w:cs="Arial"/>
          <w:bCs/>
          <w:sz w:val="24"/>
          <w:szCs w:val="24"/>
          <w:lang w:eastAsia="ru-RU"/>
        </w:rPr>
        <w:t xml:space="preserve"> </w:t>
      </w:r>
      <w:r w:rsidR="00744774" w:rsidRPr="0002727F">
        <w:rPr>
          <w:rFonts w:ascii="Arial" w:eastAsiaTheme="minorEastAsia" w:hAnsi="Arial" w:cs="Arial"/>
          <w:bCs/>
          <w:sz w:val="24"/>
          <w:szCs w:val="24"/>
          <w:lang w:eastAsia="ru-RU"/>
        </w:rPr>
        <w:t>муниципальной</w:t>
      </w:r>
      <w:r w:rsidR="00B9739E" w:rsidRPr="0002727F">
        <w:rPr>
          <w:rFonts w:ascii="Arial" w:eastAsiaTheme="minorEastAsia" w:hAnsi="Arial" w:cs="Arial"/>
          <w:bCs/>
          <w:sz w:val="24"/>
          <w:szCs w:val="24"/>
          <w:lang w:eastAsia="ru-RU"/>
        </w:rPr>
        <w:t xml:space="preserve"> услуги, в</w:t>
      </w:r>
      <w:r w:rsidR="00A05BAD" w:rsidRPr="0002727F">
        <w:rPr>
          <w:rFonts w:ascii="Arial" w:eastAsiaTheme="minorEastAsia" w:hAnsi="Arial" w:cs="Arial"/>
          <w:bCs/>
          <w:sz w:val="24"/>
          <w:szCs w:val="24"/>
          <w:lang w:eastAsia="ru-RU"/>
        </w:rPr>
        <w:t xml:space="preserve"> том числе сведения о документе </w:t>
      </w:r>
      <w:r w:rsidR="00B9739E" w:rsidRPr="0002727F">
        <w:rPr>
          <w:rFonts w:ascii="Arial" w:eastAsiaTheme="minorEastAsia" w:hAnsi="Arial" w:cs="Arial"/>
          <w:bCs/>
          <w:sz w:val="24"/>
          <w:szCs w:val="24"/>
          <w:lang w:eastAsia="ru-RU"/>
        </w:rPr>
        <w:t>(документах), выдаваемом (выдаваемых) организациями,</w:t>
      </w:r>
      <w:r w:rsidR="00A05BAD"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участвующими в предоставлении</w:t>
      </w:r>
      <w:r w:rsidR="00A05BAD" w:rsidRPr="0002727F">
        <w:rPr>
          <w:rFonts w:ascii="Arial" w:eastAsiaTheme="minorEastAsia" w:hAnsi="Arial" w:cs="Arial"/>
          <w:bCs/>
          <w:sz w:val="24"/>
          <w:szCs w:val="24"/>
          <w:lang w:eastAsia="ru-RU"/>
        </w:rPr>
        <w:t xml:space="preserve"> </w:t>
      </w:r>
      <w:r w:rsidR="00744774" w:rsidRPr="0002727F">
        <w:rPr>
          <w:rFonts w:ascii="Arial" w:eastAsiaTheme="minorEastAsia" w:hAnsi="Arial" w:cs="Arial"/>
          <w:bCs/>
          <w:sz w:val="24"/>
          <w:szCs w:val="24"/>
          <w:lang w:eastAsia="ru-RU"/>
        </w:rPr>
        <w:t>муниципальной</w:t>
      </w:r>
      <w:r w:rsidR="00B9739E" w:rsidRPr="0002727F">
        <w:rPr>
          <w:rFonts w:ascii="Arial" w:eastAsiaTheme="minorEastAsia" w:hAnsi="Arial" w:cs="Arial"/>
          <w:bCs/>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167EE1"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2.10.1</w:t>
      </w:r>
      <w:r w:rsidR="00B9739E" w:rsidRPr="0002727F">
        <w:rPr>
          <w:rFonts w:ascii="Arial" w:eastAsiaTheme="minorEastAsia" w:hAnsi="Arial" w:cs="Arial"/>
          <w:sz w:val="24"/>
          <w:szCs w:val="24"/>
          <w:lang w:eastAsia="ru-RU"/>
        </w:rPr>
        <w:t xml:space="preserve"> Услуги, необходимые и обязательные для предоставления </w:t>
      </w:r>
      <w:r w:rsidR="00744774"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отсутствуют.</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167EE1" w:rsidP="007832D6">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2.11</w:t>
      </w:r>
      <w:r w:rsidR="007832D6"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Порядок, размер и основания взимания государственной пошлины</w:t>
      </w:r>
      <w:r w:rsidR="007832D6"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или иной оплаты, взимаемой за предоставление</w:t>
      </w:r>
      <w:r w:rsidR="007832D6" w:rsidRPr="0002727F">
        <w:rPr>
          <w:rFonts w:ascii="Arial" w:eastAsiaTheme="minorEastAsia" w:hAnsi="Arial" w:cs="Arial"/>
          <w:bCs/>
          <w:sz w:val="24"/>
          <w:szCs w:val="24"/>
          <w:lang w:eastAsia="ru-RU"/>
        </w:rPr>
        <w:t xml:space="preserve"> </w:t>
      </w:r>
      <w:r w:rsidR="00744774" w:rsidRPr="0002727F">
        <w:rPr>
          <w:rFonts w:ascii="Arial" w:eastAsiaTheme="minorEastAsia" w:hAnsi="Arial" w:cs="Arial"/>
          <w:bCs/>
          <w:sz w:val="24"/>
          <w:szCs w:val="24"/>
          <w:lang w:eastAsia="ru-RU"/>
        </w:rPr>
        <w:t>муниципальной</w:t>
      </w:r>
      <w:r w:rsidR="00B9739E" w:rsidRPr="0002727F">
        <w:rPr>
          <w:rFonts w:ascii="Arial" w:eastAsiaTheme="minorEastAsia" w:hAnsi="Arial" w:cs="Arial"/>
          <w:bCs/>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167EE1" w:rsidP="00B91273">
      <w:pPr>
        <w:widowControl w:val="0"/>
        <w:autoSpaceDE w:val="0"/>
        <w:autoSpaceDN w:val="0"/>
        <w:adjustRightInd w:val="0"/>
        <w:ind w:firstLine="0"/>
        <w:jc w:val="center"/>
        <w:rPr>
          <w:rFonts w:ascii="Arial" w:eastAsiaTheme="minorEastAsia" w:hAnsi="Arial" w:cs="Arial"/>
          <w:sz w:val="24"/>
          <w:szCs w:val="24"/>
          <w:lang w:eastAsia="ru-RU"/>
        </w:rPr>
      </w:pPr>
      <w:bookmarkStart w:id="10" w:name="Par230"/>
      <w:bookmarkEnd w:id="10"/>
      <w:r w:rsidRPr="0002727F">
        <w:rPr>
          <w:rFonts w:ascii="Arial" w:eastAsiaTheme="minorEastAsia" w:hAnsi="Arial" w:cs="Arial"/>
          <w:sz w:val="24"/>
          <w:szCs w:val="24"/>
          <w:lang w:eastAsia="ru-RU"/>
        </w:rPr>
        <w:t>2.11.1</w:t>
      </w:r>
      <w:r w:rsidR="00B9739E" w:rsidRPr="0002727F">
        <w:rPr>
          <w:rFonts w:ascii="Arial" w:eastAsiaTheme="minorEastAsia" w:hAnsi="Arial" w:cs="Arial"/>
          <w:sz w:val="24"/>
          <w:szCs w:val="24"/>
          <w:lang w:eastAsia="ru-RU"/>
        </w:rPr>
        <w:t xml:space="preserve"> Предоставление </w:t>
      </w:r>
      <w:r w:rsidR="00744774"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осуществляется бесплатно.</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B91273" w:rsidP="00B91273">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2.12 </w:t>
      </w:r>
      <w:r w:rsidR="00B9739E" w:rsidRPr="0002727F">
        <w:rPr>
          <w:rFonts w:ascii="Arial" w:eastAsiaTheme="minorEastAsia" w:hAnsi="Arial" w:cs="Arial"/>
          <w:bCs/>
          <w:sz w:val="24"/>
          <w:szCs w:val="24"/>
          <w:lang w:eastAsia="ru-RU"/>
        </w:rPr>
        <w:t>Порядок, размер и основания взимания платы за предоставление</w:t>
      </w:r>
      <w:r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услуг, которые являют</w:t>
      </w:r>
      <w:r w:rsidRPr="0002727F">
        <w:rPr>
          <w:rFonts w:ascii="Arial" w:eastAsiaTheme="minorEastAsia" w:hAnsi="Arial" w:cs="Arial"/>
          <w:bCs/>
          <w:sz w:val="24"/>
          <w:szCs w:val="24"/>
          <w:lang w:eastAsia="ru-RU"/>
        </w:rPr>
        <w:t xml:space="preserve">ся необходимыми и обязательными </w:t>
      </w:r>
      <w:r w:rsidR="00B9739E" w:rsidRPr="0002727F">
        <w:rPr>
          <w:rFonts w:ascii="Arial" w:eastAsiaTheme="minorEastAsia" w:hAnsi="Arial" w:cs="Arial"/>
          <w:bCs/>
          <w:sz w:val="24"/>
          <w:szCs w:val="24"/>
          <w:lang w:eastAsia="ru-RU"/>
        </w:rPr>
        <w:t xml:space="preserve">для предоставления </w:t>
      </w:r>
      <w:r w:rsidR="00744774" w:rsidRPr="0002727F">
        <w:rPr>
          <w:rFonts w:ascii="Arial" w:eastAsiaTheme="minorEastAsia" w:hAnsi="Arial" w:cs="Arial"/>
          <w:bCs/>
          <w:sz w:val="24"/>
          <w:szCs w:val="24"/>
          <w:lang w:eastAsia="ru-RU"/>
        </w:rPr>
        <w:t>муниципальной</w:t>
      </w:r>
      <w:r w:rsidRPr="0002727F">
        <w:rPr>
          <w:rFonts w:ascii="Arial" w:eastAsiaTheme="minorEastAsia" w:hAnsi="Arial" w:cs="Arial"/>
          <w:bCs/>
          <w:sz w:val="24"/>
          <w:szCs w:val="24"/>
          <w:lang w:eastAsia="ru-RU"/>
        </w:rPr>
        <w:t xml:space="preserve"> услуги, </w:t>
      </w:r>
      <w:r w:rsidR="00B9739E" w:rsidRPr="0002727F">
        <w:rPr>
          <w:rFonts w:ascii="Arial" w:eastAsiaTheme="minorEastAsia" w:hAnsi="Arial" w:cs="Arial"/>
          <w:bCs/>
          <w:sz w:val="24"/>
          <w:szCs w:val="24"/>
          <w:lang w:eastAsia="ru-RU"/>
        </w:rPr>
        <w:t>включая информацию о методике расчета размера такой платы</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B91273"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2.12.1</w:t>
      </w:r>
      <w:r w:rsidR="00B9739E" w:rsidRPr="0002727F">
        <w:rPr>
          <w:rFonts w:ascii="Arial" w:eastAsiaTheme="minorEastAsia" w:hAnsi="Arial" w:cs="Arial"/>
          <w:sz w:val="24"/>
          <w:szCs w:val="24"/>
          <w:lang w:eastAsia="ru-RU"/>
        </w:rPr>
        <w:t xml:space="preserve"> Услуги, необходимые и обязательные для предоставления муниципальной услуги, отсутствуют.</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За предоставление услуг, необходимых и обязательных для предоставления </w:t>
      </w:r>
      <w:r w:rsidR="00744774"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не предусмотрена плата.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167EE1" w:rsidP="00B91273">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2.13</w:t>
      </w:r>
      <w:r w:rsidR="00B91273"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Максимальный срок ожидания в очереди при подаче запроса</w:t>
      </w:r>
      <w:r w:rsidR="00B91273"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 xml:space="preserve">о предоставлении </w:t>
      </w:r>
      <w:r w:rsidR="00744774" w:rsidRPr="0002727F">
        <w:rPr>
          <w:rFonts w:ascii="Arial" w:eastAsiaTheme="minorEastAsia" w:hAnsi="Arial" w:cs="Arial"/>
          <w:bCs/>
          <w:sz w:val="24"/>
          <w:szCs w:val="24"/>
          <w:lang w:eastAsia="ru-RU"/>
        </w:rPr>
        <w:t>муниципальной</w:t>
      </w:r>
      <w:r w:rsidR="00B91273" w:rsidRPr="0002727F">
        <w:rPr>
          <w:rFonts w:ascii="Arial" w:eastAsiaTheme="minorEastAsia" w:hAnsi="Arial" w:cs="Arial"/>
          <w:bCs/>
          <w:sz w:val="24"/>
          <w:szCs w:val="24"/>
          <w:lang w:eastAsia="ru-RU"/>
        </w:rPr>
        <w:t xml:space="preserve"> услуги и при получении результат </w:t>
      </w:r>
      <w:r w:rsidR="00B91273" w:rsidRPr="0002727F">
        <w:rPr>
          <w:rFonts w:ascii="Arial" w:eastAsiaTheme="minorEastAsia" w:hAnsi="Arial" w:cs="Arial"/>
          <w:bCs/>
          <w:sz w:val="24"/>
          <w:szCs w:val="24"/>
          <w:lang w:eastAsia="ru-RU"/>
        </w:rPr>
        <w:lastRenderedPageBreak/>
        <w:t xml:space="preserve">предоставления </w:t>
      </w:r>
      <w:r w:rsidR="00B9739E" w:rsidRPr="0002727F">
        <w:rPr>
          <w:rFonts w:ascii="Arial" w:eastAsiaTheme="minorEastAsia" w:hAnsi="Arial" w:cs="Arial"/>
          <w:bCs/>
          <w:sz w:val="24"/>
          <w:szCs w:val="24"/>
          <w:lang w:eastAsia="ru-RU"/>
        </w:rPr>
        <w:t>муниципальной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167EE1"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2.13.1</w:t>
      </w:r>
      <w:r w:rsidR="00B9739E" w:rsidRPr="0002727F">
        <w:rPr>
          <w:rFonts w:ascii="Arial" w:eastAsiaTheme="minorEastAsia" w:hAnsi="Arial" w:cs="Arial"/>
          <w:sz w:val="24"/>
          <w:szCs w:val="24"/>
          <w:lang w:eastAsia="ru-RU"/>
        </w:rPr>
        <w:t xml:space="preserve"> Максимальный срок ожидания в очереди при подаче запроса о предоставлении </w:t>
      </w:r>
      <w:r w:rsidR="00744774"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и при получении результата предоставления </w:t>
      </w:r>
      <w:r w:rsidR="00744774"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в Уполномоченном органе или многофункциональном центре составляет не более 15 минут.</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647BCF" w:rsidP="00637975">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2.14</w:t>
      </w:r>
      <w:r w:rsidR="00B91273"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Срок и порядо</w:t>
      </w:r>
      <w:r w:rsidR="00637975" w:rsidRPr="0002727F">
        <w:rPr>
          <w:rFonts w:ascii="Arial" w:eastAsiaTheme="minorEastAsia" w:hAnsi="Arial" w:cs="Arial"/>
          <w:bCs/>
          <w:sz w:val="24"/>
          <w:szCs w:val="24"/>
          <w:lang w:eastAsia="ru-RU"/>
        </w:rPr>
        <w:t xml:space="preserve">к регистрации запроса заявителя </w:t>
      </w:r>
      <w:r w:rsidR="00B9739E" w:rsidRPr="0002727F">
        <w:rPr>
          <w:rFonts w:ascii="Arial" w:eastAsiaTheme="minorEastAsia" w:hAnsi="Arial" w:cs="Arial"/>
          <w:bCs/>
          <w:sz w:val="24"/>
          <w:szCs w:val="24"/>
          <w:lang w:eastAsia="ru-RU"/>
        </w:rPr>
        <w:t xml:space="preserve">о предоставлении </w:t>
      </w:r>
      <w:r w:rsidR="00744774" w:rsidRPr="0002727F">
        <w:rPr>
          <w:rFonts w:ascii="Arial" w:eastAsiaTheme="minorEastAsia" w:hAnsi="Arial" w:cs="Arial"/>
          <w:bCs/>
          <w:sz w:val="24"/>
          <w:szCs w:val="24"/>
          <w:lang w:eastAsia="ru-RU"/>
        </w:rPr>
        <w:t>муниципальной</w:t>
      </w:r>
      <w:r w:rsidR="00637975"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услуги, в том числе в электронной форме</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647BCF"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2.14.1</w:t>
      </w:r>
      <w:r w:rsidR="00B9739E" w:rsidRPr="0002727F">
        <w:rPr>
          <w:rFonts w:ascii="Arial" w:eastAsiaTheme="minorEastAsia" w:hAnsi="Arial" w:cs="Arial"/>
          <w:sz w:val="24"/>
          <w:szCs w:val="24"/>
          <w:lang w:eastAsia="ru-RU"/>
        </w:rPr>
        <w:t xml:space="preserve"> Срок регистрации заявления о предоставлении </w:t>
      </w:r>
      <w:r w:rsidR="00744774"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подлежит регистрации в Уполномоченном органе в течение 1 рабочего дня со дня получения заявления и документов, необходимых для предоставления </w:t>
      </w:r>
      <w:r w:rsidR="00744774"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roofErr w:type="gramStart"/>
      <w:r w:rsidRPr="0002727F">
        <w:rPr>
          <w:rFonts w:ascii="Arial" w:eastAsiaTheme="minorEastAsia" w:hAnsi="Arial" w:cs="Arial"/>
          <w:sz w:val="24"/>
          <w:szCs w:val="24"/>
          <w:lang w:eastAsia="ru-RU"/>
        </w:rPr>
        <w:t xml:space="preserve">В случае наличия оснований для отказа в приеме документов, необходимых для предоставления </w:t>
      </w:r>
      <w:r w:rsidR="00744774"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указанных в </w:t>
      </w:r>
      <w:r w:rsidR="00007633" w:rsidRPr="0002727F">
        <w:rPr>
          <w:rFonts w:ascii="Arial" w:hAnsi="Arial" w:cs="Arial"/>
          <w:sz w:val="24"/>
          <w:szCs w:val="24"/>
        </w:rPr>
        <w:t xml:space="preserve">пункте 2.9 </w:t>
      </w:r>
      <w:r w:rsidRPr="0002727F">
        <w:rPr>
          <w:rFonts w:ascii="Arial" w:eastAsiaTheme="minorEastAsia" w:hAnsi="Arial" w:cs="Arial"/>
          <w:sz w:val="24"/>
          <w:szCs w:val="24"/>
          <w:lang w:eastAsia="ru-RU"/>
        </w:rPr>
        <w:t xml:space="preserve">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744774"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рабочего дня направляет Заявителю либо его представителю решение об отказе в приеме документов, необходимых для предост</w:t>
      </w:r>
      <w:r w:rsidR="00007633" w:rsidRPr="0002727F">
        <w:rPr>
          <w:rFonts w:ascii="Arial" w:eastAsiaTheme="minorEastAsia" w:hAnsi="Arial" w:cs="Arial"/>
          <w:sz w:val="24"/>
          <w:szCs w:val="24"/>
          <w:lang w:eastAsia="ru-RU"/>
        </w:rPr>
        <w:t>авления муниципальной услуги, по форме</w:t>
      </w:r>
      <w:r w:rsidRPr="0002727F">
        <w:rPr>
          <w:rFonts w:ascii="Arial" w:eastAsiaTheme="minorEastAsia" w:hAnsi="Arial" w:cs="Arial"/>
          <w:sz w:val="24"/>
          <w:szCs w:val="24"/>
          <w:lang w:eastAsia="ru-RU"/>
        </w:rPr>
        <w:t>, приведенной в Приложении</w:t>
      </w:r>
      <w:proofErr w:type="gramEnd"/>
      <w:r w:rsidRPr="0002727F">
        <w:rPr>
          <w:rFonts w:ascii="Arial" w:eastAsiaTheme="minorEastAsia" w:hAnsi="Arial" w:cs="Arial"/>
          <w:sz w:val="24"/>
          <w:szCs w:val="24"/>
          <w:lang w:eastAsia="ru-RU"/>
        </w:rPr>
        <w:t xml:space="preserve"> N 5 к настоящему Административному регламенту.</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647BCF" w:rsidP="00007633">
      <w:pPr>
        <w:widowControl w:val="0"/>
        <w:autoSpaceDE w:val="0"/>
        <w:autoSpaceDN w:val="0"/>
        <w:adjustRightInd w:val="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2.15</w:t>
      </w:r>
      <w:r w:rsidR="00007633"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Требования к помещениям, в которых предоставляется</w:t>
      </w:r>
    </w:p>
    <w:p w:rsidR="00B9739E" w:rsidRPr="0002727F" w:rsidRDefault="00744774" w:rsidP="00007633">
      <w:pPr>
        <w:widowControl w:val="0"/>
        <w:autoSpaceDE w:val="0"/>
        <w:autoSpaceDN w:val="0"/>
        <w:adjustRightInd w:val="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муниципальная</w:t>
      </w:r>
      <w:r w:rsidR="00B9739E" w:rsidRPr="0002727F">
        <w:rPr>
          <w:rFonts w:ascii="Arial" w:eastAsiaTheme="minorEastAsia" w:hAnsi="Arial" w:cs="Arial"/>
          <w:bCs/>
          <w:sz w:val="24"/>
          <w:szCs w:val="24"/>
          <w:lang w:eastAsia="ru-RU"/>
        </w:rPr>
        <w:t xml:space="preserve"> услуга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647BCF"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2.15.1</w:t>
      </w:r>
      <w:r w:rsidR="00B9739E" w:rsidRPr="0002727F">
        <w:rPr>
          <w:rFonts w:ascii="Arial" w:eastAsiaTheme="minorEastAsia" w:hAnsi="Arial" w:cs="Arial"/>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w:t>
      </w:r>
      <w:r w:rsidR="00744774"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а также выдача результатов предоставления </w:t>
      </w:r>
      <w:r w:rsidR="00744774"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744774" w:rsidRPr="0002727F">
        <w:rPr>
          <w:rFonts w:ascii="Arial" w:eastAsiaTheme="minorEastAsia" w:hAnsi="Arial" w:cs="Arial"/>
          <w:sz w:val="24"/>
          <w:szCs w:val="24"/>
          <w:lang w:eastAsia="ru-RU"/>
        </w:rPr>
        <w:t>муниципальная</w:t>
      </w:r>
      <w:r w:rsidRPr="0002727F">
        <w:rPr>
          <w:rFonts w:ascii="Arial" w:eastAsiaTheme="minorEastAsia" w:hAnsi="Arial" w:cs="Arial"/>
          <w:sz w:val="24"/>
          <w:szCs w:val="24"/>
          <w:lang w:eastAsia="ru-RU"/>
        </w:rPr>
        <w:t xml:space="preserve">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lastRenderedPageBreak/>
        <w:t>наименование;</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местонахождение и юридический адрес;</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режим работы;</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график приема;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номера телефонов для справок.</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Помещения, в которых предоставляется </w:t>
      </w:r>
      <w:r w:rsidR="00AE762E" w:rsidRPr="0002727F">
        <w:rPr>
          <w:rFonts w:ascii="Arial" w:eastAsiaTheme="minorEastAsia" w:hAnsi="Arial" w:cs="Arial"/>
          <w:sz w:val="24"/>
          <w:szCs w:val="24"/>
          <w:lang w:eastAsia="ru-RU"/>
        </w:rPr>
        <w:t>муниципальная</w:t>
      </w:r>
      <w:r w:rsidRPr="0002727F">
        <w:rPr>
          <w:rFonts w:ascii="Arial" w:eastAsiaTheme="minorEastAsia" w:hAnsi="Arial" w:cs="Arial"/>
          <w:sz w:val="24"/>
          <w:szCs w:val="24"/>
          <w:lang w:eastAsia="ru-RU"/>
        </w:rPr>
        <w:t xml:space="preserve"> услуга, должны соответствовать санитарно-эпидемиологическим правилам и нормативам.</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Помещения, в которых предоставляется </w:t>
      </w:r>
      <w:r w:rsidR="000412E6" w:rsidRPr="0002727F">
        <w:rPr>
          <w:rFonts w:ascii="Arial" w:eastAsiaTheme="minorEastAsia" w:hAnsi="Arial" w:cs="Arial"/>
          <w:sz w:val="24"/>
          <w:szCs w:val="24"/>
          <w:lang w:eastAsia="ru-RU"/>
        </w:rPr>
        <w:t>муниципальная</w:t>
      </w:r>
      <w:r w:rsidRPr="0002727F">
        <w:rPr>
          <w:rFonts w:ascii="Arial" w:eastAsiaTheme="minorEastAsia" w:hAnsi="Arial" w:cs="Arial"/>
          <w:sz w:val="24"/>
          <w:szCs w:val="24"/>
          <w:lang w:eastAsia="ru-RU"/>
        </w:rPr>
        <w:t xml:space="preserve"> услуга, оснащаются: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противопожарной системой и средствами пожаротушения;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системой оповещения о возникновении чрезвычайной ситуации;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средствами оказания первой медицинской помощи;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туалетными комнатами для посетителей.</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Места приема Заявителей оборудуются информационными табличками (вывесками) с указанием:</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номера кабинета и наименования отдела;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фамилии, имени и отчества (последнее - при наличии), должности ответственного лица за прием документов;</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графика приема Заявителей.</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При предоставлении </w:t>
      </w:r>
      <w:r w:rsidR="000412E6"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инвалидам обеспечиваются: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возможность беспрепятственного доступа к объекту (зданию, помещению), в котором предоставляется </w:t>
      </w:r>
      <w:r w:rsidR="000412E6" w:rsidRPr="0002727F">
        <w:rPr>
          <w:rFonts w:ascii="Arial" w:eastAsiaTheme="minorEastAsia" w:hAnsi="Arial" w:cs="Arial"/>
          <w:sz w:val="24"/>
          <w:szCs w:val="24"/>
          <w:lang w:eastAsia="ru-RU"/>
        </w:rPr>
        <w:t>муниципальная</w:t>
      </w:r>
      <w:r w:rsidRPr="0002727F">
        <w:rPr>
          <w:rFonts w:ascii="Arial" w:eastAsiaTheme="minorEastAsia" w:hAnsi="Arial" w:cs="Arial"/>
          <w:sz w:val="24"/>
          <w:szCs w:val="24"/>
          <w:lang w:eastAsia="ru-RU"/>
        </w:rPr>
        <w:t xml:space="preserve"> услуга;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0412E6" w:rsidRPr="0002727F">
        <w:rPr>
          <w:rFonts w:ascii="Arial" w:eastAsiaTheme="minorEastAsia" w:hAnsi="Arial" w:cs="Arial"/>
          <w:sz w:val="24"/>
          <w:szCs w:val="24"/>
          <w:lang w:eastAsia="ru-RU"/>
        </w:rPr>
        <w:t>муниципальная</w:t>
      </w:r>
      <w:r w:rsidRPr="0002727F">
        <w:rPr>
          <w:rFonts w:ascii="Arial" w:eastAsiaTheme="minorEastAsia" w:hAnsi="Arial" w:cs="Arial"/>
          <w:sz w:val="24"/>
          <w:szCs w:val="24"/>
          <w:lang w:eastAsia="ru-RU"/>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сопровождение инвалидов, имеющих стойкие расстройства функции зрения и самостоятельного передвижения;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0412E6" w:rsidRPr="0002727F">
        <w:rPr>
          <w:rFonts w:ascii="Arial" w:eastAsiaTheme="minorEastAsia" w:hAnsi="Arial" w:cs="Arial"/>
          <w:sz w:val="24"/>
          <w:szCs w:val="24"/>
          <w:lang w:eastAsia="ru-RU"/>
        </w:rPr>
        <w:t>муниципальная</w:t>
      </w:r>
      <w:r w:rsidRPr="0002727F">
        <w:rPr>
          <w:rFonts w:ascii="Arial" w:eastAsiaTheme="minorEastAsia" w:hAnsi="Arial" w:cs="Arial"/>
          <w:sz w:val="24"/>
          <w:szCs w:val="24"/>
          <w:lang w:eastAsia="ru-RU"/>
        </w:rPr>
        <w:t xml:space="preserve"> услуга, и к </w:t>
      </w:r>
      <w:r w:rsidR="000412E6"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услуге с учетом ограничений их жизнедеятельности;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допуск </w:t>
      </w:r>
      <w:proofErr w:type="spellStart"/>
      <w:r w:rsidRPr="0002727F">
        <w:rPr>
          <w:rFonts w:ascii="Arial" w:eastAsiaTheme="minorEastAsia" w:hAnsi="Arial" w:cs="Arial"/>
          <w:sz w:val="24"/>
          <w:szCs w:val="24"/>
          <w:lang w:eastAsia="ru-RU"/>
        </w:rPr>
        <w:t>сурдопереводчика</w:t>
      </w:r>
      <w:proofErr w:type="spellEnd"/>
      <w:r w:rsidRPr="0002727F">
        <w:rPr>
          <w:rFonts w:ascii="Arial" w:eastAsiaTheme="minorEastAsia" w:hAnsi="Arial" w:cs="Arial"/>
          <w:sz w:val="24"/>
          <w:szCs w:val="24"/>
          <w:lang w:eastAsia="ru-RU"/>
        </w:rPr>
        <w:t xml:space="preserve"> и </w:t>
      </w:r>
      <w:proofErr w:type="spellStart"/>
      <w:r w:rsidRPr="0002727F">
        <w:rPr>
          <w:rFonts w:ascii="Arial" w:eastAsiaTheme="minorEastAsia" w:hAnsi="Arial" w:cs="Arial"/>
          <w:sz w:val="24"/>
          <w:szCs w:val="24"/>
          <w:lang w:eastAsia="ru-RU"/>
        </w:rPr>
        <w:t>тифлосурдопереводчика</w:t>
      </w:r>
      <w:proofErr w:type="spellEnd"/>
      <w:r w:rsidRPr="0002727F">
        <w:rPr>
          <w:rFonts w:ascii="Arial" w:eastAsiaTheme="minorEastAsia" w:hAnsi="Arial" w:cs="Arial"/>
          <w:sz w:val="24"/>
          <w:szCs w:val="24"/>
          <w:lang w:eastAsia="ru-RU"/>
        </w:rPr>
        <w:t>;</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допуск собаки-проводника при наличии документа, подтверждающего ее </w:t>
      </w:r>
      <w:r w:rsidRPr="0002727F">
        <w:rPr>
          <w:rFonts w:ascii="Arial" w:eastAsiaTheme="minorEastAsia" w:hAnsi="Arial" w:cs="Arial"/>
          <w:sz w:val="24"/>
          <w:szCs w:val="24"/>
          <w:lang w:eastAsia="ru-RU"/>
        </w:rPr>
        <w:lastRenderedPageBreak/>
        <w:t xml:space="preserve">специальное обучение, на объекты (здания, помещения), в которых предоставляется </w:t>
      </w:r>
      <w:r w:rsidR="000412E6" w:rsidRPr="0002727F">
        <w:rPr>
          <w:rFonts w:ascii="Arial" w:eastAsiaTheme="minorEastAsia" w:hAnsi="Arial" w:cs="Arial"/>
          <w:sz w:val="24"/>
          <w:szCs w:val="24"/>
          <w:lang w:eastAsia="ru-RU"/>
        </w:rPr>
        <w:t>муниципальная</w:t>
      </w:r>
      <w:r w:rsidRPr="0002727F">
        <w:rPr>
          <w:rFonts w:ascii="Arial" w:eastAsiaTheme="minorEastAsia" w:hAnsi="Arial" w:cs="Arial"/>
          <w:sz w:val="24"/>
          <w:szCs w:val="24"/>
          <w:lang w:eastAsia="ru-RU"/>
        </w:rPr>
        <w:t xml:space="preserve"> услуга;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E408A0" w:rsidP="00AE762E">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2.16</w:t>
      </w:r>
      <w:r w:rsidR="00AE762E"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Показатели доступности и качества</w:t>
      </w:r>
    </w:p>
    <w:p w:rsidR="00B9739E" w:rsidRPr="0002727F" w:rsidRDefault="000412E6" w:rsidP="00AE762E">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муниципальной</w:t>
      </w:r>
      <w:r w:rsidR="00B9739E" w:rsidRPr="0002727F">
        <w:rPr>
          <w:rFonts w:ascii="Arial" w:eastAsiaTheme="minorEastAsia" w:hAnsi="Arial" w:cs="Arial"/>
          <w:bCs/>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E408A0"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2.16.1</w:t>
      </w:r>
      <w:r w:rsidR="00B9739E" w:rsidRPr="0002727F">
        <w:rPr>
          <w:rFonts w:ascii="Arial" w:eastAsiaTheme="minorEastAsia" w:hAnsi="Arial" w:cs="Arial"/>
          <w:sz w:val="24"/>
          <w:szCs w:val="24"/>
          <w:lang w:eastAsia="ru-RU"/>
        </w:rPr>
        <w:t xml:space="preserve"> Основными показателями доступности предоставления </w:t>
      </w:r>
      <w:r w:rsidR="000412E6"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являются: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наличие полной и понятной информации о порядке, сроках и ходе предоставления </w:t>
      </w:r>
      <w:r w:rsidR="008139F2"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возможность получения заявителем уведомлений о предоставлении </w:t>
      </w:r>
      <w:r w:rsidR="00C01B60"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с помощью ЕПГУ;</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возможность получения информации о ходе предоставления </w:t>
      </w:r>
      <w:r w:rsidR="00C01B60"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в том числе с использованием информацион</w:t>
      </w:r>
      <w:r w:rsidR="00C01B60" w:rsidRPr="0002727F">
        <w:rPr>
          <w:rFonts w:ascii="Arial" w:eastAsiaTheme="minorEastAsia" w:hAnsi="Arial" w:cs="Arial"/>
          <w:sz w:val="24"/>
          <w:szCs w:val="24"/>
          <w:lang w:eastAsia="ru-RU"/>
        </w:rPr>
        <w:t>но-коммуникационных технологий.</w:t>
      </w:r>
    </w:p>
    <w:p w:rsidR="00B9739E" w:rsidRPr="0002727F" w:rsidRDefault="00E408A0"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2.16.2</w:t>
      </w:r>
      <w:r w:rsidR="00B9739E" w:rsidRPr="0002727F">
        <w:rPr>
          <w:rFonts w:ascii="Arial" w:eastAsiaTheme="minorEastAsia" w:hAnsi="Arial" w:cs="Arial"/>
          <w:sz w:val="24"/>
          <w:szCs w:val="24"/>
          <w:lang w:eastAsia="ru-RU"/>
        </w:rPr>
        <w:t xml:space="preserve"> Основными показателями качества предоставления </w:t>
      </w:r>
      <w:r w:rsidR="00C01B60"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являются: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своевременность предоставления </w:t>
      </w:r>
      <w:r w:rsidR="00C01B60"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в соответствии со стандартом ее предоставления, установленным настоящим Административным регламентом;</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минимально возможное количество взаимодействий гражданина с должностными лицами, участвующими в предоставлении </w:t>
      </w:r>
      <w:r w:rsidR="00C01B60"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отсутствие нарушений установленных сроков в процессе предоставления </w:t>
      </w:r>
      <w:r w:rsidR="00C01B60"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E2AC5"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по </w:t>
      </w:r>
      <w:proofErr w:type="gramStart"/>
      <w:r w:rsidRPr="0002727F">
        <w:rPr>
          <w:rFonts w:ascii="Arial" w:eastAsiaTheme="minorEastAsia" w:hAnsi="Arial" w:cs="Arial"/>
          <w:sz w:val="24"/>
          <w:szCs w:val="24"/>
          <w:lang w:eastAsia="ru-RU"/>
        </w:rPr>
        <w:t>итогам</w:t>
      </w:r>
      <w:proofErr w:type="gramEnd"/>
      <w:r w:rsidRPr="0002727F">
        <w:rPr>
          <w:rFonts w:ascii="Arial" w:eastAsiaTheme="minorEastAsia" w:hAnsi="Arial" w:cs="Arial"/>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E408A0" w:rsidP="00DA50AC">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2.17</w:t>
      </w:r>
      <w:proofErr w:type="gramStart"/>
      <w:r w:rsidR="00DA50AC"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И</w:t>
      </w:r>
      <w:proofErr w:type="gramEnd"/>
      <w:r w:rsidR="00B9739E" w:rsidRPr="0002727F">
        <w:rPr>
          <w:rFonts w:ascii="Arial" w:eastAsiaTheme="minorEastAsia" w:hAnsi="Arial" w:cs="Arial"/>
          <w:bCs/>
          <w:sz w:val="24"/>
          <w:szCs w:val="24"/>
          <w:lang w:eastAsia="ru-RU"/>
        </w:rPr>
        <w:t>ные требования, в том числе учитывающие особенности</w:t>
      </w:r>
      <w:r w:rsidR="007E2AC5"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 xml:space="preserve">предоставления </w:t>
      </w:r>
      <w:r w:rsidR="007E2AC5" w:rsidRPr="0002727F">
        <w:rPr>
          <w:rFonts w:ascii="Arial" w:eastAsiaTheme="minorEastAsia" w:hAnsi="Arial" w:cs="Arial"/>
          <w:bCs/>
          <w:sz w:val="24"/>
          <w:szCs w:val="24"/>
          <w:lang w:eastAsia="ru-RU"/>
        </w:rPr>
        <w:t xml:space="preserve">муниципальной услуги </w:t>
      </w:r>
      <w:r w:rsidR="00B9739E" w:rsidRPr="0002727F">
        <w:rPr>
          <w:rFonts w:ascii="Arial" w:eastAsiaTheme="minorEastAsia" w:hAnsi="Arial" w:cs="Arial"/>
          <w:bCs/>
          <w:sz w:val="24"/>
          <w:szCs w:val="24"/>
          <w:lang w:eastAsia="ru-RU"/>
        </w:rPr>
        <w:t>в многофункциональных цент</w:t>
      </w:r>
      <w:r w:rsidR="007E2AC5" w:rsidRPr="0002727F">
        <w:rPr>
          <w:rFonts w:ascii="Arial" w:eastAsiaTheme="minorEastAsia" w:hAnsi="Arial" w:cs="Arial"/>
          <w:bCs/>
          <w:sz w:val="24"/>
          <w:szCs w:val="24"/>
          <w:lang w:eastAsia="ru-RU"/>
        </w:rPr>
        <w:t>рах, особенности предоставления муниципальной</w:t>
      </w:r>
      <w:r w:rsidR="00C67E1B" w:rsidRPr="0002727F">
        <w:rPr>
          <w:rFonts w:ascii="Arial" w:eastAsiaTheme="minorEastAsia" w:hAnsi="Arial" w:cs="Arial"/>
          <w:bCs/>
          <w:sz w:val="24"/>
          <w:szCs w:val="24"/>
          <w:lang w:eastAsia="ru-RU"/>
        </w:rPr>
        <w:t xml:space="preserve"> услуги </w:t>
      </w:r>
      <w:r w:rsidR="00B9739E" w:rsidRPr="0002727F">
        <w:rPr>
          <w:rFonts w:ascii="Arial" w:eastAsiaTheme="minorEastAsia" w:hAnsi="Arial" w:cs="Arial"/>
          <w:bCs/>
          <w:sz w:val="24"/>
          <w:szCs w:val="24"/>
          <w:lang w:eastAsia="ru-RU"/>
        </w:rPr>
        <w:t>по экстерритор</w:t>
      </w:r>
      <w:r w:rsidR="00C67E1B" w:rsidRPr="0002727F">
        <w:rPr>
          <w:rFonts w:ascii="Arial" w:eastAsiaTheme="minorEastAsia" w:hAnsi="Arial" w:cs="Arial"/>
          <w:bCs/>
          <w:sz w:val="24"/>
          <w:szCs w:val="24"/>
          <w:lang w:eastAsia="ru-RU"/>
        </w:rPr>
        <w:t xml:space="preserve">иальному принципу и особенности </w:t>
      </w:r>
      <w:r w:rsidR="00B9739E" w:rsidRPr="0002727F">
        <w:rPr>
          <w:rFonts w:ascii="Arial" w:eastAsiaTheme="minorEastAsia" w:hAnsi="Arial" w:cs="Arial"/>
          <w:bCs/>
          <w:sz w:val="24"/>
          <w:szCs w:val="24"/>
          <w:lang w:eastAsia="ru-RU"/>
        </w:rPr>
        <w:t xml:space="preserve">предоставления </w:t>
      </w:r>
      <w:r w:rsidR="007E2AC5" w:rsidRPr="0002727F">
        <w:rPr>
          <w:rFonts w:ascii="Arial" w:eastAsiaTheme="minorEastAsia" w:hAnsi="Arial" w:cs="Arial"/>
          <w:bCs/>
          <w:sz w:val="24"/>
          <w:szCs w:val="24"/>
          <w:lang w:eastAsia="ru-RU"/>
        </w:rPr>
        <w:t>муниципальной</w:t>
      </w:r>
      <w:r w:rsidR="00C67E1B"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услуги в электронной форме</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E408A0"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2.17.1</w:t>
      </w:r>
      <w:r w:rsidR="00B9739E" w:rsidRPr="0002727F">
        <w:rPr>
          <w:rFonts w:ascii="Arial" w:eastAsiaTheme="minorEastAsia" w:hAnsi="Arial" w:cs="Arial"/>
          <w:sz w:val="24"/>
          <w:szCs w:val="24"/>
          <w:lang w:eastAsia="ru-RU"/>
        </w:rPr>
        <w:t xml:space="preserve"> Предоставление </w:t>
      </w:r>
      <w:r w:rsidR="00753C8C"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2E1B44"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в многофункциональном центре.</w:t>
      </w:r>
    </w:p>
    <w:p w:rsidR="00B9739E" w:rsidRPr="0002727F" w:rsidRDefault="00E408A0"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2.17.2</w:t>
      </w:r>
      <w:r w:rsidR="00B9739E" w:rsidRPr="0002727F">
        <w:rPr>
          <w:rFonts w:ascii="Arial" w:eastAsiaTheme="minorEastAsia" w:hAnsi="Arial" w:cs="Arial"/>
          <w:sz w:val="24"/>
          <w:szCs w:val="24"/>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E1B44"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с использованием интерактивной формы в электронном виде.</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lastRenderedPageBreak/>
        <w:t>Заполне</w:t>
      </w:r>
      <w:r w:rsidR="002E1B44" w:rsidRPr="0002727F">
        <w:rPr>
          <w:rFonts w:ascii="Arial" w:eastAsiaTheme="minorEastAsia" w:hAnsi="Arial" w:cs="Arial"/>
          <w:sz w:val="24"/>
          <w:szCs w:val="24"/>
          <w:lang w:eastAsia="ru-RU"/>
        </w:rPr>
        <w:t>нное заявление о предоставлении муниципальной</w:t>
      </w:r>
      <w:r w:rsidRPr="0002727F">
        <w:rPr>
          <w:rFonts w:ascii="Arial" w:eastAsiaTheme="minorEastAsia" w:hAnsi="Arial" w:cs="Arial"/>
          <w:sz w:val="24"/>
          <w:szCs w:val="24"/>
          <w:lang w:eastAsia="ru-RU"/>
        </w:rPr>
        <w:t xml:space="preserve"> услуги отправляется заявителем вместе с прикрепленными электронными образами документов, необходимыми для предоставления </w:t>
      </w:r>
      <w:r w:rsidR="002E1B44"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в Уполномоченный орган. При авторизации в ЕСИА заявление о предоставлении </w:t>
      </w:r>
      <w:r w:rsidR="002E1B44"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Результаты предоставления </w:t>
      </w:r>
      <w:r w:rsidR="002E1B44"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указанные в </w:t>
      </w:r>
      <w:r w:rsidR="00F40255" w:rsidRPr="0002727F">
        <w:rPr>
          <w:rFonts w:ascii="Arial" w:hAnsi="Arial" w:cs="Arial"/>
          <w:sz w:val="24"/>
          <w:szCs w:val="24"/>
        </w:rPr>
        <w:t>пункте 2.3</w:t>
      </w:r>
      <w:r w:rsidR="004758F8" w:rsidRPr="0002727F">
        <w:rPr>
          <w:rFonts w:ascii="Arial" w:hAnsi="Arial" w:cs="Arial"/>
          <w:sz w:val="24"/>
          <w:szCs w:val="24"/>
        </w:rPr>
        <w:t>.1</w:t>
      </w:r>
      <w:r w:rsidR="00F40255" w:rsidRPr="0002727F">
        <w:rPr>
          <w:rFonts w:ascii="Arial" w:hAnsi="Arial" w:cs="Arial"/>
          <w:sz w:val="24"/>
          <w:szCs w:val="24"/>
        </w:rPr>
        <w:t xml:space="preserve"> </w:t>
      </w:r>
      <w:r w:rsidRPr="0002727F">
        <w:rPr>
          <w:rFonts w:ascii="Arial" w:eastAsiaTheme="minorEastAsia" w:hAnsi="Arial" w:cs="Arial"/>
          <w:sz w:val="24"/>
          <w:szCs w:val="24"/>
          <w:lang w:eastAsia="ru-RU"/>
        </w:rPr>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В случае направления заявления посредством ЕПГУ результат предоставления </w:t>
      </w:r>
      <w:r w:rsidR="002E1B44"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также может быть выдан заявителю на бумажном носителе в многофункциональном центре в порядке, предусмотренном </w:t>
      </w:r>
      <w:r w:rsidR="004758F8" w:rsidRPr="0002727F">
        <w:rPr>
          <w:rFonts w:ascii="Arial" w:hAnsi="Arial" w:cs="Arial"/>
          <w:sz w:val="24"/>
          <w:szCs w:val="24"/>
        </w:rPr>
        <w:t xml:space="preserve">пунктом 6.3.2 </w:t>
      </w:r>
      <w:r w:rsidRPr="0002727F">
        <w:rPr>
          <w:rFonts w:ascii="Arial" w:eastAsiaTheme="minorEastAsia" w:hAnsi="Arial" w:cs="Arial"/>
          <w:sz w:val="24"/>
          <w:szCs w:val="24"/>
          <w:lang w:eastAsia="ru-RU"/>
        </w:rPr>
        <w:t>настоящего Административного регламента.</w:t>
      </w:r>
    </w:p>
    <w:p w:rsidR="00B9739E" w:rsidRPr="0002727F" w:rsidRDefault="00E408A0"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2.17.3</w:t>
      </w:r>
      <w:r w:rsidR="00B9739E" w:rsidRPr="0002727F">
        <w:rPr>
          <w:rFonts w:ascii="Arial" w:eastAsiaTheme="minorEastAsia" w:hAnsi="Arial" w:cs="Arial"/>
          <w:sz w:val="24"/>
          <w:szCs w:val="24"/>
          <w:lang w:eastAsia="ru-RU"/>
        </w:rPr>
        <w:t xml:space="preserve"> Электронные документы представляются в следующих форматах:</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а) </w:t>
      </w:r>
      <w:proofErr w:type="spellStart"/>
      <w:r w:rsidRPr="0002727F">
        <w:rPr>
          <w:rFonts w:ascii="Arial" w:eastAsiaTheme="minorEastAsia" w:hAnsi="Arial" w:cs="Arial"/>
          <w:sz w:val="24"/>
          <w:szCs w:val="24"/>
          <w:lang w:eastAsia="ru-RU"/>
        </w:rPr>
        <w:t>xml</w:t>
      </w:r>
      <w:proofErr w:type="spellEnd"/>
      <w:r w:rsidRPr="0002727F">
        <w:rPr>
          <w:rFonts w:ascii="Arial" w:eastAsiaTheme="minorEastAsia" w:hAnsi="Arial" w:cs="Arial"/>
          <w:sz w:val="24"/>
          <w:szCs w:val="24"/>
          <w:lang w:eastAsia="ru-RU"/>
        </w:rPr>
        <w:t xml:space="preserve"> - для формализованных документов;</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б) </w:t>
      </w:r>
      <w:proofErr w:type="spellStart"/>
      <w:r w:rsidRPr="0002727F">
        <w:rPr>
          <w:rFonts w:ascii="Arial" w:eastAsiaTheme="minorEastAsia" w:hAnsi="Arial" w:cs="Arial"/>
          <w:sz w:val="24"/>
          <w:szCs w:val="24"/>
          <w:lang w:eastAsia="ru-RU"/>
        </w:rPr>
        <w:t>doc</w:t>
      </w:r>
      <w:proofErr w:type="spellEnd"/>
      <w:r w:rsidRPr="0002727F">
        <w:rPr>
          <w:rFonts w:ascii="Arial" w:eastAsiaTheme="minorEastAsia" w:hAnsi="Arial" w:cs="Arial"/>
          <w:sz w:val="24"/>
          <w:szCs w:val="24"/>
          <w:lang w:eastAsia="ru-RU"/>
        </w:rPr>
        <w:t xml:space="preserve">, </w:t>
      </w:r>
      <w:proofErr w:type="spellStart"/>
      <w:r w:rsidRPr="0002727F">
        <w:rPr>
          <w:rFonts w:ascii="Arial" w:eastAsiaTheme="minorEastAsia" w:hAnsi="Arial" w:cs="Arial"/>
          <w:sz w:val="24"/>
          <w:szCs w:val="24"/>
          <w:lang w:eastAsia="ru-RU"/>
        </w:rPr>
        <w:t>docx</w:t>
      </w:r>
      <w:proofErr w:type="spellEnd"/>
      <w:r w:rsidRPr="0002727F">
        <w:rPr>
          <w:rFonts w:ascii="Arial" w:eastAsiaTheme="minorEastAsia" w:hAnsi="Arial" w:cs="Arial"/>
          <w:sz w:val="24"/>
          <w:szCs w:val="24"/>
          <w:lang w:eastAsia="ru-RU"/>
        </w:rPr>
        <w:t xml:space="preserve">, </w:t>
      </w:r>
      <w:proofErr w:type="spellStart"/>
      <w:r w:rsidRPr="0002727F">
        <w:rPr>
          <w:rFonts w:ascii="Arial" w:eastAsiaTheme="minorEastAsia" w:hAnsi="Arial" w:cs="Arial"/>
          <w:sz w:val="24"/>
          <w:szCs w:val="24"/>
          <w:lang w:eastAsia="ru-RU"/>
        </w:rPr>
        <w:t>odt</w:t>
      </w:r>
      <w:proofErr w:type="spellEnd"/>
      <w:r w:rsidRPr="0002727F">
        <w:rPr>
          <w:rFonts w:ascii="Arial" w:eastAsiaTheme="minorEastAsia" w:hAnsi="Arial" w:cs="Arial"/>
          <w:sz w:val="24"/>
          <w:szCs w:val="24"/>
          <w:lang w:eastAsia="ru-RU"/>
        </w:rPr>
        <w:t xml:space="preserve"> - для документов с текстовым содержанием, не включающим формулы (за исключением документов, указанных в </w:t>
      </w:r>
      <w:hyperlink w:anchor="Par325" w:tooltip="в) xls, xlsx, ods - для документов, содержащих расчеты;" w:history="1">
        <w:r w:rsidRPr="0002727F">
          <w:rPr>
            <w:rFonts w:ascii="Arial" w:eastAsiaTheme="minorEastAsia" w:hAnsi="Arial" w:cs="Arial"/>
            <w:sz w:val="24"/>
            <w:szCs w:val="24"/>
            <w:lang w:eastAsia="ru-RU"/>
          </w:rPr>
          <w:t>подпункте "в"</w:t>
        </w:r>
      </w:hyperlink>
      <w:r w:rsidRPr="0002727F">
        <w:rPr>
          <w:rFonts w:ascii="Arial" w:eastAsiaTheme="minorEastAsia" w:hAnsi="Arial" w:cs="Arial"/>
          <w:sz w:val="24"/>
          <w:szCs w:val="24"/>
          <w:lang w:eastAsia="ru-RU"/>
        </w:rPr>
        <w:t xml:space="preserve"> настоящего пункта);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bookmarkStart w:id="11" w:name="Par325"/>
      <w:bookmarkEnd w:id="11"/>
      <w:r w:rsidRPr="0002727F">
        <w:rPr>
          <w:rFonts w:ascii="Arial" w:eastAsiaTheme="minorEastAsia" w:hAnsi="Arial" w:cs="Arial"/>
          <w:sz w:val="24"/>
          <w:szCs w:val="24"/>
          <w:lang w:eastAsia="ru-RU"/>
        </w:rPr>
        <w:t xml:space="preserve">в) </w:t>
      </w:r>
      <w:proofErr w:type="spellStart"/>
      <w:r w:rsidRPr="0002727F">
        <w:rPr>
          <w:rFonts w:ascii="Arial" w:eastAsiaTheme="minorEastAsia" w:hAnsi="Arial" w:cs="Arial"/>
          <w:sz w:val="24"/>
          <w:szCs w:val="24"/>
          <w:lang w:eastAsia="ru-RU"/>
        </w:rPr>
        <w:t>xls</w:t>
      </w:r>
      <w:proofErr w:type="spellEnd"/>
      <w:r w:rsidRPr="0002727F">
        <w:rPr>
          <w:rFonts w:ascii="Arial" w:eastAsiaTheme="minorEastAsia" w:hAnsi="Arial" w:cs="Arial"/>
          <w:sz w:val="24"/>
          <w:szCs w:val="24"/>
          <w:lang w:eastAsia="ru-RU"/>
        </w:rPr>
        <w:t xml:space="preserve">, </w:t>
      </w:r>
      <w:proofErr w:type="spellStart"/>
      <w:r w:rsidRPr="0002727F">
        <w:rPr>
          <w:rFonts w:ascii="Arial" w:eastAsiaTheme="minorEastAsia" w:hAnsi="Arial" w:cs="Arial"/>
          <w:sz w:val="24"/>
          <w:szCs w:val="24"/>
          <w:lang w:eastAsia="ru-RU"/>
        </w:rPr>
        <w:t>xlsx</w:t>
      </w:r>
      <w:proofErr w:type="spellEnd"/>
      <w:r w:rsidRPr="0002727F">
        <w:rPr>
          <w:rFonts w:ascii="Arial" w:eastAsiaTheme="minorEastAsia" w:hAnsi="Arial" w:cs="Arial"/>
          <w:sz w:val="24"/>
          <w:szCs w:val="24"/>
          <w:lang w:eastAsia="ru-RU"/>
        </w:rPr>
        <w:t xml:space="preserve">, </w:t>
      </w:r>
      <w:proofErr w:type="spellStart"/>
      <w:r w:rsidRPr="0002727F">
        <w:rPr>
          <w:rFonts w:ascii="Arial" w:eastAsiaTheme="minorEastAsia" w:hAnsi="Arial" w:cs="Arial"/>
          <w:sz w:val="24"/>
          <w:szCs w:val="24"/>
          <w:lang w:eastAsia="ru-RU"/>
        </w:rPr>
        <w:t>ods</w:t>
      </w:r>
      <w:proofErr w:type="spellEnd"/>
      <w:r w:rsidRPr="0002727F">
        <w:rPr>
          <w:rFonts w:ascii="Arial" w:eastAsiaTheme="minorEastAsia" w:hAnsi="Arial" w:cs="Arial"/>
          <w:sz w:val="24"/>
          <w:szCs w:val="24"/>
          <w:lang w:eastAsia="ru-RU"/>
        </w:rPr>
        <w:t xml:space="preserve"> - для документов, содержащих расчеты;</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г) </w:t>
      </w:r>
      <w:proofErr w:type="spellStart"/>
      <w:r w:rsidRPr="0002727F">
        <w:rPr>
          <w:rFonts w:ascii="Arial" w:eastAsiaTheme="minorEastAsia" w:hAnsi="Arial" w:cs="Arial"/>
          <w:sz w:val="24"/>
          <w:szCs w:val="24"/>
          <w:lang w:eastAsia="ru-RU"/>
        </w:rPr>
        <w:t>pdf</w:t>
      </w:r>
      <w:proofErr w:type="spellEnd"/>
      <w:r w:rsidRPr="0002727F">
        <w:rPr>
          <w:rFonts w:ascii="Arial" w:eastAsiaTheme="minorEastAsia" w:hAnsi="Arial" w:cs="Arial"/>
          <w:sz w:val="24"/>
          <w:szCs w:val="24"/>
          <w:lang w:eastAsia="ru-RU"/>
        </w:rPr>
        <w:t xml:space="preserve">, </w:t>
      </w:r>
      <w:proofErr w:type="spellStart"/>
      <w:r w:rsidRPr="0002727F">
        <w:rPr>
          <w:rFonts w:ascii="Arial" w:eastAsiaTheme="minorEastAsia" w:hAnsi="Arial" w:cs="Arial"/>
          <w:sz w:val="24"/>
          <w:szCs w:val="24"/>
          <w:lang w:eastAsia="ru-RU"/>
        </w:rPr>
        <w:t>jpg</w:t>
      </w:r>
      <w:proofErr w:type="spellEnd"/>
      <w:r w:rsidRPr="0002727F">
        <w:rPr>
          <w:rFonts w:ascii="Arial" w:eastAsiaTheme="minorEastAsia" w:hAnsi="Arial" w:cs="Arial"/>
          <w:sz w:val="24"/>
          <w:szCs w:val="24"/>
          <w:lang w:eastAsia="ru-RU"/>
        </w:rPr>
        <w:t xml:space="preserve">, </w:t>
      </w:r>
      <w:proofErr w:type="spellStart"/>
      <w:r w:rsidRPr="0002727F">
        <w:rPr>
          <w:rFonts w:ascii="Arial" w:eastAsiaTheme="minorEastAsia" w:hAnsi="Arial" w:cs="Arial"/>
          <w:sz w:val="24"/>
          <w:szCs w:val="24"/>
          <w:lang w:eastAsia="ru-RU"/>
        </w:rPr>
        <w:t>jpeg</w:t>
      </w:r>
      <w:proofErr w:type="spellEnd"/>
      <w:r w:rsidRPr="0002727F">
        <w:rPr>
          <w:rFonts w:ascii="Arial" w:eastAsiaTheme="minorEastAsia" w:hAnsi="Arial" w:cs="Arial"/>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25" w:tooltip="в) xls, xlsx, ods - для документов, содержащих расчеты;" w:history="1">
        <w:r w:rsidRPr="0002727F">
          <w:rPr>
            <w:rFonts w:ascii="Arial" w:eastAsiaTheme="minorEastAsia" w:hAnsi="Arial" w:cs="Arial"/>
            <w:sz w:val="24"/>
            <w:szCs w:val="24"/>
            <w:lang w:eastAsia="ru-RU"/>
          </w:rPr>
          <w:t>подпункте "в"</w:t>
        </w:r>
      </w:hyperlink>
      <w:r w:rsidRPr="0002727F">
        <w:rPr>
          <w:rFonts w:ascii="Arial" w:eastAsiaTheme="minorEastAsia" w:hAnsi="Arial" w:cs="Arial"/>
          <w:sz w:val="24"/>
          <w:szCs w:val="24"/>
          <w:lang w:eastAsia="ru-RU"/>
        </w:rPr>
        <w:t xml:space="preserve"> настоящего пункта), а также документов с графическим содержанием.</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2727F">
        <w:rPr>
          <w:rFonts w:ascii="Arial" w:eastAsiaTheme="minorEastAsia" w:hAnsi="Arial" w:cs="Arial"/>
          <w:sz w:val="24"/>
          <w:szCs w:val="24"/>
          <w:lang w:eastAsia="ru-RU"/>
        </w:rPr>
        <w:t>dpi</w:t>
      </w:r>
      <w:proofErr w:type="spellEnd"/>
      <w:r w:rsidRPr="0002727F">
        <w:rPr>
          <w:rFonts w:ascii="Arial" w:eastAsiaTheme="minorEastAsia" w:hAnsi="Arial" w:cs="Arial"/>
          <w:sz w:val="24"/>
          <w:szCs w:val="24"/>
          <w:lang w:eastAsia="ru-RU"/>
        </w:rPr>
        <w:t xml:space="preserve"> (масштаб 1:1) с использованием следующих режимов:</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"черно-белый" (при отсутствии в документе графических изображений и (или) цветного текста);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"оттенки серого" (при наличии в документе графических изображений, отличных от цветного графического изображения);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Электронные документы должны обеспечивать:</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возможность идентифицировать документ и количество листов в документе;</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Документы, подлежащие представлению в форматах </w:t>
      </w:r>
      <w:proofErr w:type="spellStart"/>
      <w:r w:rsidRPr="0002727F">
        <w:rPr>
          <w:rFonts w:ascii="Arial" w:eastAsiaTheme="minorEastAsia" w:hAnsi="Arial" w:cs="Arial"/>
          <w:sz w:val="24"/>
          <w:szCs w:val="24"/>
          <w:lang w:eastAsia="ru-RU"/>
        </w:rPr>
        <w:t>xls</w:t>
      </w:r>
      <w:proofErr w:type="spellEnd"/>
      <w:r w:rsidRPr="0002727F">
        <w:rPr>
          <w:rFonts w:ascii="Arial" w:eastAsiaTheme="minorEastAsia" w:hAnsi="Arial" w:cs="Arial"/>
          <w:sz w:val="24"/>
          <w:szCs w:val="24"/>
          <w:lang w:eastAsia="ru-RU"/>
        </w:rPr>
        <w:t xml:space="preserve">, </w:t>
      </w:r>
      <w:proofErr w:type="spellStart"/>
      <w:r w:rsidRPr="0002727F">
        <w:rPr>
          <w:rFonts w:ascii="Arial" w:eastAsiaTheme="minorEastAsia" w:hAnsi="Arial" w:cs="Arial"/>
          <w:sz w:val="24"/>
          <w:szCs w:val="24"/>
          <w:lang w:eastAsia="ru-RU"/>
        </w:rPr>
        <w:t>xlsx</w:t>
      </w:r>
      <w:proofErr w:type="spellEnd"/>
      <w:r w:rsidRPr="0002727F">
        <w:rPr>
          <w:rFonts w:ascii="Arial" w:eastAsiaTheme="minorEastAsia" w:hAnsi="Arial" w:cs="Arial"/>
          <w:sz w:val="24"/>
          <w:szCs w:val="24"/>
          <w:lang w:eastAsia="ru-RU"/>
        </w:rPr>
        <w:t xml:space="preserve"> или </w:t>
      </w:r>
      <w:proofErr w:type="spellStart"/>
      <w:r w:rsidRPr="0002727F">
        <w:rPr>
          <w:rFonts w:ascii="Arial" w:eastAsiaTheme="minorEastAsia" w:hAnsi="Arial" w:cs="Arial"/>
          <w:sz w:val="24"/>
          <w:szCs w:val="24"/>
          <w:lang w:eastAsia="ru-RU"/>
        </w:rPr>
        <w:t>ods</w:t>
      </w:r>
      <w:proofErr w:type="spellEnd"/>
      <w:r w:rsidRPr="0002727F">
        <w:rPr>
          <w:rFonts w:ascii="Arial" w:eastAsiaTheme="minorEastAsia" w:hAnsi="Arial" w:cs="Arial"/>
          <w:sz w:val="24"/>
          <w:szCs w:val="24"/>
          <w:lang w:eastAsia="ru-RU"/>
        </w:rPr>
        <w:t>, формируются в виде отдельного электронного документа.</w:t>
      </w:r>
    </w:p>
    <w:p w:rsidR="00A624D3" w:rsidRPr="0002727F" w:rsidRDefault="00A624D3" w:rsidP="004758F8">
      <w:pPr>
        <w:widowControl w:val="0"/>
        <w:autoSpaceDE w:val="0"/>
        <w:autoSpaceDN w:val="0"/>
        <w:adjustRightInd w:val="0"/>
        <w:ind w:firstLine="0"/>
        <w:rPr>
          <w:rFonts w:ascii="Arial" w:eastAsiaTheme="minorEastAsia" w:hAnsi="Arial" w:cs="Arial"/>
          <w:bCs/>
          <w:sz w:val="24"/>
          <w:szCs w:val="24"/>
          <w:lang w:eastAsia="ru-RU"/>
        </w:rPr>
      </w:pPr>
    </w:p>
    <w:p w:rsidR="00B9739E" w:rsidRPr="0002727F" w:rsidRDefault="00E408A0" w:rsidP="00C876F8">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3</w:t>
      </w:r>
      <w:r w:rsidR="00B9739E" w:rsidRPr="0002727F">
        <w:rPr>
          <w:rFonts w:ascii="Arial" w:eastAsiaTheme="minorEastAsia" w:hAnsi="Arial" w:cs="Arial"/>
          <w:bCs/>
          <w:sz w:val="24"/>
          <w:szCs w:val="24"/>
          <w:lang w:eastAsia="ru-RU"/>
        </w:rPr>
        <w:t xml:space="preserve"> Состав, послед</w:t>
      </w:r>
      <w:r w:rsidR="00A46AC5" w:rsidRPr="0002727F">
        <w:rPr>
          <w:rFonts w:ascii="Arial" w:eastAsiaTheme="minorEastAsia" w:hAnsi="Arial" w:cs="Arial"/>
          <w:bCs/>
          <w:sz w:val="24"/>
          <w:szCs w:val="24"/>
          <w:lang w:eastAsia="ru-RU"/>
        </w:rPr>
        <w:t xml:space="preserve">овательность и сроки выполнения </w:t>
      </w:r>
      <w:r w:rsidR="00B9739E" w:rsidRPr="0002727F">
        <w:rPr>
          <w:rFonts w:ascii="Arial" w:eastAsiaTheme="minorEastAsia" w:hAnsi="Arial" w:cs="Arial"/>
          <w:bCs/>
          <w:sz w:val="24"/>
          <w:szCs w:val="24"/>
          <w:lang w:eastAsia="ru-RU"/>
        </w:rPr>
        <w:t>административных процедур (</w:t>
      </w:r>
      <w:r w:rsidR="00A46AC5" w:rsidRPr="0002727F">
        <w:rPr>
          <w:rFonts w:ascii="Arial" w:eastAsiaTheme="minorEastAsia" w:hAnsi="Arial" w:cs="Arial"/>
          <w:bCs/>
          <w:sz w:val="24"/>
          <w:szCs w:val="24"/>
          <w:lang w:eastAsia="ru-RU"/>
        </w:rPr>
        <w:t xml:space="preserve">действий), требования к порядку </w:t>
      </w:r>
      <w:r w:rsidR="00B9739E" w:rsidRPr="0002727F">
        <w:rPr>
          <w:rFonts w:ascii="Arial" w:eastAsiaTheme="minorEastAsia" w:hAnsi="Arial" w:cs="Arial"/>
          <w:bCs/>
          <w:sz w:val="24"/>
          <w:szCs w:val="24"/>
          <w:lang w:eastAsia="ru-RU"/>
        </w:rPr>
        <w:t>их выполнения, в том числе особенности выполн</w:t>
      </w:r>
      <w:r w:rsidR="00A46AC5" w:rsidRPr="0002727F">
        <w:rPr>
          <w:rFonts w:ascii="Arial" w:eastAsiaTheme="minorEastAsia" w:hAnsi="Arial" w:cs="Arial"/>
          <w:bCs/>
          <w:sz w:val="24"/>
          <w:szCs w:val="24"/>
          <w:lang w:eastAsia="ru-RU"/>
        </w:rPr>
        <w:t xml:space="preserve">ения </w:t>
      </w:r>
      <w:r w:rsidR="00B9739E" w:rsidRPr="0002727F">
        <w:rPr>
          <w:rFonts w:ascii="Arial" w:eastAsiaTheme="minorEastAsia" w:hAnsi="Arial" w:cs="Arial"/>
          <w:bCs/>
          <w:sz w:val="24"/>
          <w:szCs w:val="24"/>
          <w:lang w:eastAsia="ru-RU"/>
        </w:rPr>
        <w:t>административных процедур в электронной форме</w:t>
      </w:r>
    </w:p>
    <w:p w:rsidR="00B9739E" w:rsidRPr="0002727F" w:rsidRDefault="00B9739E" w:rsidP="00C876F8">
      <w:pPr>
        <w:widowControl w:val="0"/>
        <w:autoSpaceDE w:val="0"/>
        <w:autoSpaceDN w:val="0"/>
        <w:adjustRightInd w:val="0"/>
        <w:ind w:firstLine="0"/>
        <w:jc w:val="center"/>
        <w:rPr>
          <w:rFonts w:ascii="Arial" w:eastAsiaTheme="minorEastAsia" w:hAnsi="Arial" w:cs="Arial"/>
          <w:sz w:val="24"/>
          <w:szCs w:val="24"/>
          <w:lang w:eastAsia="ru-RU"/>
        </w:rPr>
      </w:pPr>
    </w:p>
    <w:p w:rsidR="00B9739E" w:rsidRPr="0002727F" w:rsidRDefault="00E408A0" w:rsidP="00C876F8">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3.1</w:t>
      </w:r>
      <w:r w:rsidR="00FF52F4"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Исчерпывающий перечень административных процедур</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3.1</w:t>
      </w:r>
      <w:r w:rsidR="00E408A0" w:rsidRPr="0002727F">
        <w:rPr>
          <w:rFonts w:ascii="Arial" w:eastAsiaTheme="minorEastAsia" w:hAnsi="Arial" w:cs="Arial"/>
          <w:sz w:val="24"/>
          <w:szCs w:val="24"/>
          <w:lang w:eastAsia="ru-RU"/>
        </w:rPr>
        <w:t>.1</w:t>
      </w:r>
      <w:r w:rsidRPr="0002727F">
        <w:rPr>
          <w:rFonts w:ascii="Arial" w:eastAsiaTheme="minorEastAsia" w:hAnsi="Arial" w:cs="Arial"/>
          <w:sz w:val="24"/>
          <w:szCs w:val="24"/>
          <w:lang w:eastAsia="ru-RU"/>
        </w:rPr>
        <w:t xml:space="preserve"> </w:t>
      </w:r>
      <w:r w:rsidR="00A46AC5" w:rsidRPr="0002727F">
        <w:rPr>
          <w:rFonts w:ascii="Arial" w:eastAsiaTheme="minorEastAsia" w:hAnsi="Arial" w:cs="Arial"/>
          <w:sz w:val="24"/>
          <w:szCs w:val="24"/>
          <w:lang w:eastAsia="ru-RU"/>
        </w:rPr>
        <w:t>Предоставление муниципальной</w:t>
      </w:r>
      <w:r w:rsidRPr="0002727F">
        <w:rPr>
          <w:rFonts w:ascii="Arial" w:eastAsiaTheme="minorEastAsia" w:hAnsi="Arial" w:cs="Arial"/>
          <w:sz w:val="24"/>
          <w:szCs w:val="24"/>
          <w:lang w:eastAsia="ru-RU"/>
        </w:rPr>
        <w:t xml:space="preserve"> услуги включает в себя следующие административные процедуры:</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проверка документов и регистрация заявления;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рассмотрение документов и сведений;</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принятие решения;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выдача результата;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внесение результата </w:t>
      </w:r>
      <w:r w:rsidR="00A46AC5"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в реестр юридически значимых записей.</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Описание административных процедур представлено в </w:t>
      </w:r>
      <w:hyperlink w:anchor="Par781" w:tooltip="СОСТАВ, ПОСЛЕДОВАТЕЛЬНОСТЬ И СРОКИ ВЫПОЛНЕНИЯ" w:history="1">
        <w:r w:rsidRPr="0002727F">
          <w:rPr>
            <w:rFonts w:ascii="Arial" w:eastAsiaTheme="minorEastAsia" w:hAnsi="Arial" w:cs="Arial"/>
            <w:sz w:val="24"/>
            <w:szCs w:val="24"/>
            <w:lang w:eastAsia="ru-RU"/>
          </w:rPr>
          <w:t>Приложении N 6</w:t>
        </w:r>
      </w:hyperlink>
      <w:r w:rsidRPr="0002727F">
        <w:rPr>
          <w:rFonts w:ascii="Arial" w:eastAsiaTheme="minorEastAsia" w:hAnsi="Arial" w:cs="Arial"/>
          <w:sz w:val="24"/>
          <w:szCs w:val="24"/>
          <w:lang w:eastAsia="ru-RU"/>
        </w:rPr>
        <w:t xml:space="preserve"> к настоящему Административному регламенту.</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0D70DF" w:rsidP="000D70DF">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3.2</w:t>
      </w:r>
      <w:r w:rsidR="00FF52F4"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Перечень административных процедур (действий)</w:t>
      </w:r>
    </w:p>
    <w:p w:rsidR="00B9739E" w:rsidRPr="0002727F" w:rsidRDefault="00B9739E" w:rsidP="000D70DF">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при предоставлении </w:t>
      </w:r>
      <w:proofErr w:type="gramStart"/>
      <w:r w:rsidR="00A46AC5" w:rsidRPr="0002727F">
        <w:rPr>
          <w:rFonts w:ascii="Arial" w:eastAsiaTheme="minorEastAsia" w:hAnsi="Arial" w:cs="Arial"/>
          <w:bCs/>
          <w:sz w:val="24"/>
          <w:szCs w:val="24"/>
          <w:lang w:eastAsia="ru-RU"/>
        </w:rPr>
        <w:t>муниципальной</w:t>
      </w:r>
      <w:proofErr w:type="gramEnd"/>
    </w:p>
    <w:p w:rsidR="00B9739E" w:rsidRPr="0002727F" w:rsidRDefault="00B9739E" w:rsidP="000D70DF">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услуги в электронной форме</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3.2</w:t>
      </w:r>
      <w:r w:rsidR="00E408A0" w:rsidRPr="0002727F">
        <w:rPr>
          <w:rFonts w:ascii="Arial" w:eastAsiaTheme="minorEastAsia" w:hAnsi="Arial" w:cs="Arial"/>
          <w:sz w:val="24"/>
          <w:szCs w:val="24"/>
          <w:lang w:eastAsia="ru-RU"/>
        </w:rPr>
        <w:t>.1</w:t>
      </w:r>
      <w:proofErr w:type="gramStart"/>
      <w:r w:rsidRPr="0002727F">
        <w:rPr>
          <w:rFonts w:ascii="Arial" w:eastAsiaTheme="minorEastAsia" w:hAnsi="Arial" w:cs="Arial"/>
          <w:sz w:val="24"/>
          <w:szCs w:val="24"/>
          <w:lang w:eastAsia="ru-RU"/>
        </w:rPr>
        <w:t xml:space="preserve"> П</w:t>
      </w:r>
      <w:proofErr w:type="gramEnd"/>
      <w:r w:rsidRPr="0002727F">
        <w:rPr>
          <w:rFonts w:ascii="Arial" w:eastAsiaTheme="minorEastAsia" w:hAnsi="Arial" w:cs="Arial"/>
          <w:sz w:val="24"/>
          <w:szCs w:val="24"/>
          <w:lang w:eastAsia="ru-RU"/>
        </w:rPr>
        <w:t xml:space="preserve">ри предоставлении </w:t>
      </w:r>
      <w:r w:rsidR="004F635B"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в электронной форме заявителю обеспечиваются: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получение информации о порядке и сроках предоставления </w:t>
      </w:r>
      <w:r w:rsidR="004F635B"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формирование заявления;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прием и регистрация Уполномоченным органом заявления и иных документов, необходимых для предоставления </w:t>
      </w:r>
      <w:r w:rsidR="004F635B"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получение результата предоставления </w:t>
      </w:r>
      <w:r w:rsidR="004F635B"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получение сведений о ходе рассмотрения заявления;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осуществление оценки качества предоставления </w:t>
      </w:r>
      <w:r w:rsidR="004F635B"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w:t>
      </w:r>
      <w:r w:rsidR="004E6E5C" w:rsidRPr="0002727F">
        <w:rPr>
          <w:rFonts w:ascii="Arial" w:eastAsiaTheme="minorEastAsia" w:hAnsi="Arial" w:cs="Arial"/>
          <w:sz w:val="24"/>
          <w:szCs w:val="24"/>
          <w:lang w:eastAsia="ru-RU"/>
        </w:rPr>
        <w:t>муниципальную</w:t>
      </w:r>
      <w:r w:rsidRPr="0002727F">
        <w:rPr>
          <w:rFonts w:ascii="Arial" w:eastAsiaTheme="minorEastAsia" w:hAnsi="Arial" w:cs="Arial"/>
          <w:sz w:val="24"/>
          <w:szCs w:val="24"/>
          <w:lang w:eastAsia="ru-RU"/>
        </w:rPr>
        <w:t xml:space="preserve"> услугу, либо муниципального служащего.</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E408A0" w:rsidP="00A624D3">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3.3</w:t>
      </w:r>
      <w:r w:rsidR="00A624D3"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Порядок осуществления административных процедур</w:t>
      </w:r>
    </w:p>
    <w:p w:rsidR="00B9739E" w:rsidRPr="0002727F" w:rsidRDefault="00B9739E" w:rsidP="00A624D3">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(действий) в электронной форме</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3.3</w:t>
      </w:r>
      <w:r w:rsidR="00E408A0" w:rsidRPr="0002727F">
        <w:rPr>
          <w:rFonts w:ascii="Arial" w:eastAsiaTheme="minorEastAsia" w:hAnsi="Arial" w:cs="Arial"/>
          <w:sz w:val="24"/>
          <w:szCs w:val="24"/>
          <w:lang w:eastAsia="ru-RU"/>
        </w:rPr>
        <w:t>.1</w:t>
      </w:r>
      <w:r w:rsidRPr="0002727F">
        <w:rPr>
          <w:rFonts w:ascii="Arial" w:eastAsiaTheme="minorEastAsia" w:hAnsi="Arial" w:cs="Arial"/>
          <w:sz w:val="24"/>
          <w:szCs w:val="24"/>
          <w:lang w:eastAsia="ru-RU"/>
        </w:rPr>
        <w:t xml:space="preserve"> Формирование заявления.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При формировании заявления заявителю обеспечивается: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а) возможность копирования и сохранения заявления и иных документов, указанных в </w:t>
      </w:r>
      <w:hyperlink w:anchor="Par118" w:tooltip="2.9 Перечень нормативных правовых актов, регулирующих предоставление государственной (муниципальной) услуги:" w:history="1">
        <w:r w:rsidR="00104D6A" w:rsidRPr="0002727F">
          <w:rPr>
            <w:rFonts w:ascii="Arial" w:eastAsiaTheme="minorEastAsia" w:hAnsi="Arial" w:cs="Arial"/>
            <w:sz w:val="24"/>
            <w:szCs w:val="24"/>
            <w:lang w:eastAsia="ru-RU"/>
          </w:rPr>
          <w:t>пунктах</w:t>
        </w:r>
      </w:hyperlink>
      <w:r w:rsidR="00104D6A" w:rsidRPr="0002727F">
        <w:rPr>
          <w:rFonts w:ascii="Arial" w:eastAsiaTheme="minorEastAsia" w:hAnsi="Arial" w:cs="Arial"/>
          <w:sz w:val="24"/>
          <w:szCs w:val="24"/>
          <w:lang w:eastAsia="ru-RU"/>
        </w:rPr>
        <w:t xml:space="preserve"> 2.5</w:t>
      </w:r>
      <w:r w:rsidR="006336C9" w:rsidRPr="0002727F">
        <w:rPr>
          <w:rFonts w:ascii="Arial" w:eastAsiaTheme="minorEastAsia" w:hAnsi="Arial" w:cs="Arial"/>
          <w:sz w:val="24"/>
          <w:szCs w:val="24"/>
          <w:lang w:eastAsia="ru-RU"/>
        </w:rPr>
        <w:t>.1</w:t>
      </w:r>
      <w:r w:rsidRPr="0002727F">
        <w:rPr>
          <w:rFonts w:ascii="Arial" w:eastAsiaTheme="minorEastAsia" w:hAnsi="Arial" w:cs="Arial"/>
          <w:sz w:val="24"/>
          <w:szCs w:val="24"/>
          <w:lang w:eastAsia="ru-RU"/>
        </w:rPr>
        <w:t xml:space="preserve"> </w:t>
      </w:r>
      <w:r w:rsidR="00270A6A" w:rsidRPr="0002727F">
        <w:rPr>
          <w:rFonts w:ascii="Arial" w:eastAsiaTheme="minorEastAsia" w:hAnsi="Arial" w:cs="Arial"/>
          <w:sz w:val="24"/>
          <w:szCs w:val="24"/>
          <w:lang w:eastAsia="ru-RU"/>
        </w:rPr>
        <w:t>-</w:t>
      </w:r>
      <w:r w:rsidR="006336C9" w:rsidRPr="0002727F">
        <w:rPr>
          <w:rFonts w:ascii="Arial" w:eastAsiaTheme="minorEastAsia" w:hAnsi="Arial" w:cs="Arial"/>
          <w:sz w:val="24"/>
          <w:szCs w:val="24"/>
          <w:lang w:eastAsia="ru-RU"/>
        </w:rPr>
        <w:t xml:space="preserve"> </w:t>
      </w:r>
      <w:r w:rsidR="00270A6A" w:rsidRPr="0002727F">
        <w:rPr>
          <w:rFonts w:ascii="Arial" w:eastAsiaTheme="minorEastAsia" w:hAnsi="Arial" w:cs="Arial"/>
          <w:sz w:val="24"/>
          <w:szCs w:val="24"/>
          <w:lang w:eastAsia="ru-RU"/>
        </w:rPr>
        <w:t>2.7.2</w:t>
      </w:r>
      <w:r w:rsidRPr="0002727F">
        <w:rPr>
          <w:rFonts w:ascii="Arial" w:eastAsiaTheme="minorEastAsia" w:hAnsi="Arial" w:cs="Arial"/>
          <w:sz w:val="24"/>
          <w:szCs w:val="24"/>
          <w:lang w:eastAsia="ru-RU"/>
        </w:rPr>
        <w:t xml:space="preserve"> настоящего Административного регламента, </w:t>
      </w:r>
      <w:r w:rsidRPr="0002727F">
        <w:rPr>
          <w:rFonts w:ascii="Arial" w:eastAsiaTheme="minorEastAsia" w:hAnsi="Arial" w:cs="Arial"/>
          <w:sz w:val="24"/>
          <w:szCs w:val="24"/>
          <w:lang w:eastAsia="ru-RU"/>
        </w:rPr>
        <w:lastRenderedPageBreak/>
        <w:t xml:space="preserve">необходимых для предоставления </w:t>
      </w:r>
      <w:r w:rsidR="004E6E5C"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б) возможность печати на бумажном носителе копии электронной формы заявления;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д) возможность вернуться на любой из этапов заполнения электронной формы заявления без </w:t>
      </w:r>
      <w:proofErr w:type="gramStart"/>
      <w:r w:rsidRPr="0002727F">
        <w:rPr>
          <w:rFonts w:ascii="Arial" w:eastAsiaTheme="minorEastAsia" w:hAnsi="Arial" w:cs="Arial"/>
          <w:sz w:val="24"/>
          <w:szCs w:val="24"/>
          <w:lang w:eastAsia="ru-RU"/>
        </w:rPr>
        <w:t>потери</w:t>
      </w:r>
      <w:proofErr w:type="gramEnd"/>
      <w:r w:rsidRPr="0002727F">
        <w:rPr>
          <w:rFonts w:ascii="Arial" w:eastAsiaTheme="minorEastAsia" w:hAnsi="Arial" w:cs="Arial"/>
          <w:sz w:val="24"/>
          <w:szCs w:val="24"/>
          <w:lang w:eastAsia="ru-RU"/>
        </w:rPr>
        <w:t xml:space="preserve"> ранее введенной информации;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Сформированное и подписанное </w:t>
      </w:r>
      <w:proofErr w:type="gramStart"/>
      <w:r w:rsidRPr="0002727F">
        <w:rPr>
          <w:rFonts w:ascii="Arial" w:eastAsiaTheme="minorEastAsia" w:hAnsi="Arial" w:cs="Arial"/>
          <w:sz w:val="24"/>
          <w:szCs w:val="24"/>
          <w:lang w:eastAsia="ru-RU"/>
        </w:rPr>
        <w:t>заявление</w:t>
      </w:r>
      <w:proofErr w:type="gramEnd"/>
      <w:r w:rsidRPr="0002727F">
        <w:rPr>
          <w:rFonts w:ascii="Arial" w:eastAsiaTheme="minorEastAsia" w:hAnsi="Arial" w:cs="Arial"/>
          <w:sz w:val="24"/>
          <w:szCs w:val="24"/>
          <w:lang w:eastAsia="ru-RU"/>
        </w:rPr>
        <w:t xml:space="preserve"> и иные документы, необходимые для предоставления </w:t>
      </w:r>
      <w:r w:rsidR="008D6D0D"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направляются в Уполномоченный орган посредством ЕПГУ.</w:t>
      </w:r>
    </w:p>
    <w:p w:rsidR="00B9739E" w:rsidRPr="0002727F" w:rsidRDefault="00E408A0" w:rsidP="00A862FD">
      <w:pPr>
        <w:widowControl w:val="0"/>
        <w:autoSpaceDE w:val="0"/>
        <w:autoSpaceDN w:val="0"/>
        <w:adjustRightInd w:val="0"/>
        <w:rPr>
          <w:rFonts w:ascii="Arial" w:eastAsiaTheme="minorEastAsia" w:hAnsi="Arial" w:cs="Arial"/>
          <w:sz w:val="24"/>
          <w:szCs w:val="24"/>
          <w:lang w:eastAsia="ru-RU"/>
        </w:rPr>
      </w:pPr>
      <w:bookmarkStart w:id="12" w:name="Par381"/>
      <w:bookmarkEnd w:id="12"/>
      <w:r w:rsidRPr="0002727F">
        <w:rPr>
          <w:rFonts w:ascii="Arial" w:eastAsiaTheme="minorEastAsia" w:hAnsi="Arial" w:cs="Arial"/>
          <w:sz w:val="24"/>
          <w:szCs w:val="24"/>
          <w:lang w:eastAsia="ru-RU"/>
        </w:rPr>
        <w:t>3.3.2</w:t>
      </w:r>
      <w:r w:rsidR="00B9739E" w:rsidRPr="0002727F">
        <w:rPr>
          <w:rFonts w:ascii="Arial" w:eastAsiaTheme="minorEastAsia" w:hAnsi="Arial" w:cs="Arial"/>
          <w:sz w:val="24"/>
          <w:szCs w:val="24"/>
          <w:lang w:eastAsia="ru-RU"/>
        </w:rPr>
        <w:t xml:space="preserve"> Уполномоченный орган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а) прием документов, необходимых для предоставления </w:t>
      </w:r>
      <w:r w:rsidR="008D6D0D"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и направление заявителю электронного сообщения о поступлении заявления;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8D6D0D"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p w:rsidR="00B9739E" w:rsidRPr="0002727F" w:rsidRDefault="00E408A0"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3.3.3</w:t>
      </w:r>
      <w:r w:rsidR="00B9739E" w:rsidRPr="0002727F">
        <w:rPr>
          <w:rFonts w:ascii="Arial" w:eastAsiaTheme="minorEastAsia" w:hAnsi="Arial" w:cs="Arial"/>
          <w:sz w:val="24"/>
          <w:szCs w:val="24"/>
          <w:lang w:eastAsia="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D6D0D"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(далее - ГИС).</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Ответственное должностное лицо:</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проверяет наличие электронных заявлений, поступивших с ЕПГУ, с периодом не реже 2 (двух) раз в день;</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рассматривает поступившие заявления и приложенные образы документов (документы);</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производит действия в соответствии с </w:t>
      </w:r>
      <w:r w:rsidR="00235A55" w:rsidRPr="0002727F">
        <w:rPr>
          <w:rFonts w:ascii="Arial" w:hAnsi="Arial" w:cs="Arial"/>
          <w:sz w:val="24"/>
          <w:szCs w:val="24"/>
        </w:rPr>
        <w:t xml:space="preserve">пунктом 3.3.2 </w:t>
      </w:r>
      <w:r w:rsidRPr="0002727F">
        <w:rPr>
          <w:rFonts w:ascii="Arial" w:eastAsiaTheme="minorEastAsia" w:hAnsi="Arial" w:cs="Arial"/>
          <w:sz w:val="24"/>
          <w:szCs w:val="24"/>
          <w:lang w:eastAsia="ru-RU"/>
        </w:rPr>
        <w:t>настоящего Административного регламента.</w:t>
      </w:r>
    </w:p>
    <w:p w:rsidR="00B9739E" w:rsidRPr="0002727F" w:rsidRDefault="00E408A0"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3.3.4</w:t>
      </w:r>
      <w:r w:rsidR="00B9739E" w:rsidRPr="0002727F">
        <w:rPr>
          <w:rFonts w:ascii="Arial" w:eastAsiaTheme="minorEastAsia" w:hAnsi="Arial" w:cs="Arial"/>
          <w:sz w:val="24"/>
          <w:szCs w:val="24"/>
          <w:lang w:eastAsia="ru-RU"/>
        </w:rPr>
        <w:t xml:space="preserve"> Заявителю в качестве результата предоставления </w:t>
      </w:r>
      <w:r w:rsidR="008D6D0D"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обеспечивается возможность получения документа: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9739E" w:rsidRPr="0002727F" w:rsidRDefault="00E408A0"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3.3.5</w:t>
      </w:r>
      <w:r w:rsidR="00B9739E" w:rsidRPr="0002727F">
        <w:rPr>
          <w:rFonts w:ascii="Arial" w:eastAsiaTheme="minorEastAsia" w:hAnsi="Arial" w:cs="Arial"/>
          <w:sz w:val="24"/>
          <w:szCs w:val="24"/>
          <w:lang w:eastAsia="ru-RU"/>
        </w:rPr>
        <w:t xml:space="preserve"> Получение информации о ходе рассмотрения заявления и о результате предоставления </w:t>
      </w:r>
      <w:r w:rsidR="008D6D0D"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w:t>
      </w:r>
      <w:r w:rsidR="00B9739E" w:rsidRPr="0002727F">
        <w:rPr>
          <w:rFonts w:ascii="Arial" w:eastAsiaTheme="minorEastAsia" w:hAnsi="Arial" w:cs="Arial"/>
          <w:sz w:val="24"/>
          <w:szCs w:val="24"/>
          <w:lang w:eastAsia="ru-RU"/>
        </w:rPr>
        <w:lastRenderedPageBreak/>
        <w:t>кабинете по собственной инициативе в любое время.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При предоставлении </w:t>
      </w:r>
      <w:r w:rsidR="008D6D0D"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в электронной форме заявителю направляются: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roofErr w:type="gramStart"/>
      <w:r w:rsidRPr="0002727F">
        <w:rPr>
          <w:rFonts w:ascii="Arial" w:eastAsiaTheme="minorEastAsia" w:hAnsi="Arial" w:cs="Arial"/>
          <w:sz w:val="24"/>
          <w:szCs w:val="24"/>
          <w:lang w:eastAsia="ru-RU"/>
        </w:rPr>
        <w:t xml:space="preserve">а) уведомление о приеме и регистрации заявления и иных документов, необходимых для предоставления </w:t>
      </w:r>
      <w:r w:rsidR="008D6D0D"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содержащее сведения о факте приема заявления и документов, необходимых для предоставления </w:t>
      </w:r>
      <w:r w:rsidR="008D6D0D"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и начале процедуры предоставления муниципальной услуги, а также сведения о дате и времени окончания предоставления </w:t>
      </w:r>
      <w:r w:rsidR="008D6D0D"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либо мотивированный отказ в приеме документов, необходимых для предоставления </w:t>
      </w:r>
      <w:r w:rsidR="008D6D0D"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roofErr w:type="gramEnd"/>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E75474"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и возможности получить результат предоставления </w:t>
      </w:r>
      <w:r w:rsidR="00E75474"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либо мотивированный отказ в предоставлении </w:t>
      </w:r>
      <w:r w:rsidR="00E75474"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p w:rsidR="00B9739E" w:rsidRPr="0002727F" w:rsidRDefault="00E408A0" w:rsidP="00A862FD">
      <w:pPr>
        <w:widowControl w:val="0"/>
        <w:autoSpaceDE w:val="0"/>
        <w:autoSpaceDN w:val="0"/>
        <w:adjustRightInd w:val="0"/>
        <w:rPr>
          <w:rFonts w:ascii="Arial" w:eastAsiaTheme="minorEastAsia" w:hAnsi="Arial" w:cs="Arial"/>
          <w:sz w:val="24"/>
          <w:szCs w:val="24"/>
          <w:lang w:eastAsia="ru-RU"/>
        </w:rPr>
      </w:pPr>
      <w:proofErr w:type="gramStart"/>
      <w:r w:rsidRPr="0002727F">
        <w:rPr>
          <w:rFonts w:ascii="Arial" w:eastAsiaTheme="minorEastAsia" w:hAnsi="Arial" w:cs="Arial"/>
          <w:sz w:val="24"/>
          <w:szCs w:val="24"/>
          <w:lang w:eastAsia="ru-RU"/>
        </w:rPr>
        <w:t>3.3.6</w:t>
      </w:r>
      <w:r w:rsidR="00B9739E" w:rsidRPr="0002727F">
        <w:rPr>
          <w:rFonts w:ascii="Arial" w:eastAsiaTheme="minorEastAsia" w:hAnsi="Arial" w:cs="Arial"/>
          <w:sz w:val="24"/>
          <w:szCs w:val="24"/>
          <w:lang w:eastAsia="ru-RU"/>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B9739E" w:rsidRPr="0002727F">
        <w:rPr>
          <w:rFonts w:ascii="Arial" w:eastAsiaTheme="minorEastAsia" w:hAnsi="Arial" w:cs="Arial"/>
          <w:sz w:val="24"/>
          <w:szCs w:val="24"/>
          <w:lang w:eastAsia="ru-RU"/>
        </w:rPr>
        <w:t xml:space="preserve"> муниципальных услуг.</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FB6D90" w:rsidP="00FB6D90">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3.4 </w:t>
      </w:r>
      <w:r w:rsidR="00B9739E" w:rsidRPr="0002727F">
        <w:rPr>
          <w:rFonts w:ascii="Arial" w:eastAsiaTheme="minorEastAsia" w:hAnsi="Arial" w:cs="Arial"/>
          <w:bCs/>
          <w:sz w:val="24"/>
          <w:szCs w:val="24"/>
          <w:lang w:eastAsia="ru-RU"/>
        </w:rPr>
        <w:t>Порядок исправления допущенных опечаток и ошибок в выданных</w:t>
      </w:r>
      <w:r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 xml:space="preserve">в результате предоставления </w:t>
      </w:r>
      <w:r w:rsidR="003A2B3B" w:rsidRPr="0002727F">
        <w:rPr>
          <w:rFonts w:ascii="Arial" w:eastAsiaTheme="minorEastAsia" w:hAnsi="Arial" w:cs="Arial"/>
          <w:bCs/>
          <w:sz w:val="24"/>
          <w:szCs w:val="24"/>
          <w:lang w:eastAsia="ru-RU"/>
        </w:rPr>
        <w:t>муниципальной</w:t>
      </w:r>
      <w:r w:rsidRPr="0002727F">
        <w:rPr>
          <w:rFonts w:ascii="Arial" w:eastAsiaTheme="minorEastAsia" w:hAnsi="Arial" w:cs="Arial"/>
          <w:bCs/>
          <w:sz w:val="24"/>
          <w:szCs w:val="24"/>
          <w:lang w:eastAsia="ru-RU"/>
        </w:rPr>
        <w:t xml:space="preserve"> </w:t>
      </w:r>
      <w:r w:rsidR="00B9739E" w:rsidRPr="0002727F">
        <w:rPr>
          <w:rFonts w:ascii="Arial" w:eastAsiaTheme="minorEastAsia" w:hAnsi="Arial" w:cs="Arial"/>
          <w:bCs/>
          <w:sz w:val="24"/>
          <w:szCs w:val="24"/>
          <w:lang w:eastAsia="ru-RU"/>
        </w:rPr>
        <w:t>услуги документах</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E408A0"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3.4.1</w:t>
      </w:r>
      <w:proofErr w:type="gramStart"/>
      <w:r w:rsidR="00B9739E" w:rsidRPr="0002727F">
        <w:rPr>
          <w:rFonts w:ascii="Arial" w:eastAsiaTheme="minorEastAsia" w:hAnsi="Arial" w:cs="Arial"/>
          <w:sz w:val="24"/>
          <w:szCs w:val="24"/>
          <w:lang w:eastAsia="ru-RU"/>
        </w:rPr>
        <w:t xml:space="preserve"> В</w:t>
      </w:r>
      <w:proofErr w:type="gramEnd"/>
      <w:r w:rsidR="00B9739E" w:rsidRPr="0002727F">
        <w:rPr>
          <w:rFonts w:ascii="Arial" w:eastAsiaTheme="minorEastAsia" w:hAnsi="Arial" w:cs="Arial"/>
          <w:sz w:val="24"/>
          <w:szCs w:val="24"/>
          <w:lang w:eastAsia="ru-RU"/>
        </w:rPr>
        <w:t xml:space="preserve"> случае выявления опечаток и ошибок заявитель вправе обратиться в Уполномоченный органа с заявлением с приложением документов, указанных в</w:t>
      </w:r>
      <w:r w:rsidR="007047A2" w:rsidRPr="0002727F">
        <w:rPr>
          <w:rFonts w:ascii="Arial" w:eastAsiaTheme="minorEastAsia" w:hAnsi="Arial" w:cs="Arial"/>
          <w:sz w:val="24"/>
          <w:szCs w:val="24"/>
          <w:lang w:eastAsia="ru-RU"/>
        </w:rPr>
        <w:t xml:space="preserve"> </w:t>
      </w:r>
      <w:r w:rsidR="007047A2" w:rsidRPr="0002727F">
        <w:rPr>
          <w:rFonts w:ascii="Arial" w:hAnsi="Arial" w:cs="Arial"/>
          <w:sz w:val="24"/>
          <w:szCs w:val="24"/>
        </w:rPr>
        <w:t>пункте 2</w:t>
      </w:r>
      <w:r w:rsidR="00B9739E" w:rsidRPr="0002727F">
        <w:rPr>
          <w:rFonts w:ascii="Arial" w:eastAsiaTheme="minorEastAsia" w:hAnsi="Arial" w:cs="Arial"/>
          <w:sz w:val="24"/>
          <w:szCs w:val="24"/>
          <w:lang w:eastAsia="ru-RU"/>
        </w:rPr>
        <w:t>.</w:t>
      </w:r>
      <w:r w:rsidR="007047A2" w:rsidRPr="0002727F">
        <w:rPr>
          <w:rFonts w:ascii="Arial" w:eastAsiaTheme="minorEastAsia" w:hAnsi="Arial" w:cs="Arial"/>
          <w:sz w:val="24"/>
          <w:szCs w:val="24"/>
          <w:lang w:eastAsia="ru-RU"/>
        </w:rPr>
        <w:t>5.1</w:t>
      </w:r>
      <w:r w:rsidR="00B9739E" w:rsidRPr="0002727F">
        <w:rPr>
          <w:rFonts w:ascii="Arial" w:eastAsiaTheme="minorEastAsia" w:hAnsi="Arial" w:cs="Arial"/>
          <w:sz w:val="24"/>
          <w:szCs w:val="24"/>
          <w:lang w:eastAsia="ru-RU"/>
        </w:rPr>
        <w:t xml:space="preserve"> настоящего Административного регламента.</w:t>
      </w:r>
    </w:p>
    <w:p w:rsidR="00B9739E" w:rsidRPr="0002727F" w:rsidRDefault="00E408A0"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3.4.2</w:t>
      </w:r>
      <w:r w:rsidR="00B9739E" w:rsidRPr="0002727F">
        <w:rPr>
          <w:rFonts w:ascii="Arial" w:eastAsiaTheme="minorEastAsia" w:hAnsi="Arial" w:cs="Arial"/>
          <w:sz w:val="24"/>
          <w:szCs w:val="24"/>
          <w:lang w:eastAsia="ru-RU"/>
        </w:rPr>
        <w:t xml:space="preserve"> Основания отказа в приеме заявления об исправлении опечаток и ошибок указаны </w:t>
      </w:r>
      <w:proofErr w:type="gramStart"/>
      <w:r w:rsidR="00B9739E" w:rsidRPr="0002727F">
        <w:rPr>
          <w:rFonts w:ascii="Arial" w:eastAsiaTheme="minorEastAsia" w:hAnsi="Arial" w:cs="Arial"/>
          <w:sz w:val="24"/>
          <w:szCs w:val="24"/>
          <w:lang w:eastAsia="ru-RU"/>
        </w:rPr>
        <w:t>в</w:t>
      </w:r>
      <w:proofErr w:type="gramEnd"/>
      <w:r w:rsidR="00B9739E" w:rsidRPr="0002727F">
        <w:rPr>
          <w:rFonts w:ascii="Arial" w:eastAsiaTheme="minorEastAsia" w:hAnsi="Arial" w:cs="Arial"/>
          <w:sz w:val="24"/>
          <w:szCs w:val="24"/>
          <w:lang w:eastAsia="ru-RU"/>
        </w:rPr>
        <w:t xml:space="preserve"> </w:t>
      </w:r>
      <w:r w:rsidR="00903738" w:rsidRPr="0002727F">
        <w:rPr>
          <w:rFonts w:ascii="Arial" w:hAnsi="Arial" w:cs="Arial"/>
          <w:sz w:val="24"/>
          <w:szCs w:val="24"/>
        </w:rPr>
        <w:t xml:space="preserve">пункта 2.8 </w:t>
      </w:r>
      <w:r w:rsidR="00B9739E" w:rsidRPr="0002727F">
        <w:rPr>
          <w:rFonts w:ascii="Arial" w:eastAsiaTheme="minorEastAsia" w:hAnsi="Arial" w:cs="Arial"/>
          <w:sz w:val="24"/>
          <w:szCs w:val="24"/>
          <w:lang w:eastAsia="ru-RU"/>
        </w:rPr>
        <w:t>настоящего Административного регламента.</w:t>
      </w:r>
    </w:p>
    <w:p w:rsidR="00B9739E" w:rsidRPr="0002727F" w:rsidRDefault="00E408A0"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3.4.3</w:t>
      </w:r>
      <w:r w:rsidR="00B9739E" w:rsidRPr="0002727F">
        <w:rPr>
          <w:rFonts w:ascii="Arial" w:eastAsiaTheme="minorEastAsia" w:hAnsi="Arial" w:cs="Arial"/>
          <w:sz w:val="24"/>
          <w:szCs w:val="24"/>
          <w:lang w:eastAsia="ru-RU"/>
        </w:rPr>
        <w:t xml:space="preserve"> Исправление допущенных опечаток и ошибок в выданных в результате предоставления </w:t>
      </w:r>
      <w:r w:rsidR="003A2B3B"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документах осуществляется в следующем порядке:</w:t>
      </w:r>
    </w:p>
    <w:p w:rsidR="00B9739E" w:rsidRPr="0002727F" w:rsidRDefault="005D0CA7" w:rsidP="00A862FD">
      <w:pPr>
        <w:widowControl w:val="0"/>
        <w:autoSpaceDE w:val="0"/>
        <w:autoSpaceDN w:val="0"/>
        <w:adjustRightInd w:val="0"/>
        <w:rPr>
          <w:rFonts w:ascii="Arial" w:eastAsiaTheme="minorEastAsia" w:hAnsi="Arial" w:cs="Arial"/>
          <w:sz w:val="24"/>
          <w:szCs w:val="24"/>
          <w:lang w:eastAsia="ru-RU"/>
        </w:rPr>
      </w:pPr>
      <w:bookmarkStart w:id="13" w:name="Par405"/>
      <w:bookmarkEnd w:id="13"/>
      <w:r w:rsidRPr="0002727F">
        <w:rPr>
          <w:rFonts w:ascii="Arial" w:eastAsiaTheme="minorEastAsia" w:hAnsi="Arial" w:cs="Arial"/>
          <w:sz w:val="24"/>
          <w:szCs w:val="24"/>
          <w:lang w:eastAsia="ru-RU"/>
        </w:rPr>
        <w:t>3.4</w:t>
      </w:r>
      <w:r w:rsidR="00B9739E" w:rsidRPr="0002727F">
        <w:rPr>
          <w:rFonts w:ascii="Arial" w:eastAsiaTheme="minorEastAsia" w:hAnsi="Arial" w:cs="Arial"/>
          <w:sz w:val="24"/>
          <w:szCs w:val="24"/>
          <w:lang w:eastAsia="ru-RU"/>
        </w:rPr>
        <w:t>.</w:t>
      </w:r>
      <w:r w:rsidRPr="0002727F">
        <w:rPr>
          <w:rFonts w:ascii="Arial" w:eastAsiaTheme="minorEastAsia" w:hAnsi="Arial" w:cs="Arial"/>
          <w:sz w:val="24"/>
          <w:szCs w:val="24"/>
          <w:lang w:eastAsia="ru-RU"/>
        </w:rPr>
        <w:t>3.</w:t>
      </w:r>
      <w:r w:rsidR="00B9739E" w:rsidRPr="0002727F">
        <w:rPr>
          <w:rFonts w:ascii="Arial" w:eastAsiaTheme="minorEastAsia" w:hAnsi="Arial" w:cs="Arial"/>
          <w:sz w:val="24"/>
          <w:szCs w:val="24"/>
          <w:lang w:eastAsia="ru-RU"/>
        </w:rPr>
        <w:t xml:space="preserve">1 Заявитель при обнаружении опечаток и ошибок в документах, выданных в результате предоставления </w:t>
      </w:r>
      <w:r w:rsidR="003A2B3B"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9739E" w:rsidRPr="0002727F" w:rsidRDefault="005D0CA7"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3.4.3.2</w:t>
      </w:r>
      <w:r w:rsidR="00B9739E" w:rsidRPr="0002727F">
        <w:rPr>
          <w:rFonts w:ascii="Arial" w:eastAsiaTheme="minorEastAsia" w:hAnsi="Arial" w:cs="Arial"/>
          <w:sz w:val="24"/>
          <w:szCs w:val="24"/>
          <w:lang w:eastAsia="ru-RU"/>
        </w:rPr>
        <w:t xml:space="preserve"> </w:t>
      </w:r>
      <w:r w:rsidR="000F1DF6" w:rsidRPr="0002727F">
        <w:rPr>
          <w:rFonts w:ascii="Arial" w:eastAsiaTheme="minorEastAsia" w:hAnsi="Arial" w:cs="Arial"/>
          <w:sz w:val="24"/>
          <w:szCs w:val="24"/>
          <w:lang w:eastAsia="ru-RU"/>
        </w:rPr>
        <w:t xml:space="preserve"> </w:t>
      </w:r>
      <w:r w:rsidR="00B9739E" w:rsidRPr="0002727F">
        <w:rPr>
          <w:rFonts w:ascii="Arial" w:eastAsiaTheme="minorEastAsia" w:hAnsi="Arial" w:cs="Arial"/>
          <w:sz w:val="24"/>
          <w:szCs w:val="24"/>
          <w:lang w:eastAsia="ru-RU"/>
        </w:rPr>
        <w:t xml:space="preserve">Уполномоченный орган при получении заявления, указанного </w:t>
      </w:r>
      <w:proofErr w:type="gramStart"/>
      <w:r w:rsidR="00B9739E" w:rsidRPr="0002727F">
        <w:rPr>
          <w:rFonts w:ascii="Arial" w:eastAsiaTheme="minorEastAsia" w:hAnsi="Arial" w:cs="Arial"/>
          <w:sz w:val="24"/>
          <w:szCs w:val="24"/>
          <w:lang w:eastAsia="ru-RU"/>
        </w:rPr>
        <w:t>в</w:t>
      </w:r>
      <w:proofErr w:type="gramEnd"/>
      <w:r w:rsidR="00B9739E" w:rsidRPr="0002727F">
        <w:rPr>
          <w:rFonts w:ascii="Arial" w:eastAsiaTheme="minorEastAsia" w:hAnsi="Arial" w:cs="Arial"/>
          <w:sz w:val="24"/>
          <w:szCs w:val="24"/>
          <w:lang w:eastAsia="ru-RU"/>
        </w:rPr>
        <w:t xml:space="preserve"> </w:t>
      </w:r>
      <w:proofErr w:type="gramStart"/>
      <w:r w:rsidR="000F1DF6" w:rsidRPr="0002727F">
        <w:rPr>
          <w:rFonts w:ascii="Arial" w:hAnsi="Arial" w:cs="Arial"/>
          <w:sz w:val="24"/>
          <w:szCs w:val="24"/>
        </w:rPr>
        <w:t>подпункта</w:t>
      </w:r>
      <w:proofErr w:type="gramEnd"/>
      <w:r w:rsidR="000F1DF6" w:rsidRPr="0002727F">
        <w:rPr>
          <w:rFonts w:ascii="Arial" w:hAnsi="Arial" w:cs="Arial"/>
          <w:sz w:val="24"/>
          <w:szCs w:val="24"/>
        </w:rPr>
        <w:t xml:space="preserve"> 3.4.3.1 пункта 3.4.3 </w:t>
      </w:r>
      <w:r w:rsidR="00B9739E" w:rsidRPr="0002727F">
        <w:rPr>
          <w:rFonts w:ascii="Arial" w:eastAsiaTheme="minorEastAsia" w:hAnsi="Arial" w:cs="Arial"/>
          <w:sz w:val="24"/>
          <w:szCs w:val="24"/>
          <w:lang w:eastAsia="ru-RU"/>
        </w:rPr>
        <w:t xml:space="preserve">настоящего подраздела, рассматривает необходимость внесения соответствующих изменений в документы, являющиеся результатом предоставления </w:t>
      </w:r>
      <w:r w:rsidR="00CC5CAF"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w:t>
      </w:r>
    </w:p>
    <w:p w:rsidR="00B9739E" w:rsidRPr="0002727F" w:rsidRDefault="00E408A0"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3.4.3.3</w:t>
      </w:r>
      <w:r w:rsidR="00B9739E" w:rsidRPr="0002727F">
        <w:rPr>
          <w:rFonts w:ascii="Arial" w:eastAsiaTheme="minorEastAsia" w:hAnsi="Arial" w:cs="Arial"/>
          <w:sz w:val="24"/>
          <w:szCs w:val="24"/>
          <w:lang w:eastAsia="ru-RU"/>
        </w:rPr>
        <w:t xml:space="preserve"> Уполномоченный орган обеспечивает устранение опечаток и ошибок в документах, являющихся результатом предоставления </w:t>
      </w:r>
      <w:r w:rsidR="00CC5CAF" w:rsidRPr="0002727F">
        <w:rPr>
          <w:rFonts w:ascii="Arial" w:eastAsiaTheme="minorEastAsia" w:hAnsi="Arial" w:cs="Arial"/>
          <w:sz w:val="24"/>
          <w:szCs w:val="24"/>
          <w:lang w:eastAsia="ru-RU"/>
        </w:rPr>
        <w:t xml:space="preserve">муниципальной </w:t>
      </w:r>
      <w:r w:rsidR="00B9739E" w:rsidRPr="0002727F">
        <w:rPr>
          <w:rFonts w:ascii="Arial" w:eastAsiaTheme="minorEastAsia" w:hAnsi="Arial" w:cs="Arial"/>
          <w:sz w:val="24"/>
          <w:szCs w:val="24"/>
          <w:lang w:eastAsia="ru-RU"/>
        </w:rPr>
        <w:t>услуги.</w:t>
      </w:r>
    </w:p>
    <w:p w:rsidR="00B9739E" w:rsidRPr="0002727F" w:rsidRDefault="00E408A0"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3.4.3.4</w:t>
      </w:r>
      <w:r w:rsidR="00B9739E" w:rsidRPr="0002727F">
        <w:rPr>
          <w:rFonts w:ascii="Arial" w:eastAsiaTheme="minorEastAsia" w:hAnsi="Arial" w:cs="Arial"/>
          <w:sz w:val="24"/>
          <w:szCs w:val="24"/>
          <w:lang w:eastAsia="ru-RU"/>
        </w:rPr>
        <w:t xml:space="preserve"> Срок устранения опечаток и ошибок не должен превышать 3 (трех) рабочих дней с даты регистрации заявления, указанного </w:t>
      </w:r>
      <w:proofErr w:type="gramStart"/>
      <w:r w:rsidR="00B9739E" w:rsidRPr="0002727F">
        <w:rPr>
          <w:rFonts w:ascii="Arial" w:eastAsiaTheme="minorEastAsia" w:hAnsi="Arial" w:cs="Arial"/>
          <w:sz w:val="24"/>
          <w:szCs w:val="24"/>
          <w:lang w:eastAsia="ru-RU"/>
        </w:rPr>
        <w:t>в</w:t>
      </w:r>
      <w:proofErr w:type="gramEnd"/>
      <w:r w:rsidR="00B9739E" w:rsidRPr="0002727F">
        <w:rPr>
          <w:rFonts w:ascii="Arial" w:eastAsiaTheme="minorEastAsia" w:hAnsi="Arial" w:cs="Arial"/>
          <w:sz w:val="24"/>
          <w:szCs w:val="24"/>
          <w:lang w:eastAsia="ru-RU"/>
        </w:rPr>
        <w:t xml:space="preserve"> </w:t>
      </w:r>
      <w:r w:rsidR="000F1DF6" w:rsidRPr="0002727F">
        <w:rPr>
          <w:rFonts w:ascii="Arial" w:hAnsi="Arial" w:cs="Arial"/>
          <w:sz w:val="24"/>
          <w:szCs w:val="24"/>
        </w:rPr>
        <w:t>подпункта 3.4.3.1 пункта 3.4.3</w:t>
      </w:r>
      <w:r w:rsidR="00B9739E" w:rsidRPr="0002727F">
        <w:rPr>
          <w:rFonts w:ascii="Arial" w:eastAsiaTheme="minorEastAsia" w:hAnsi="Arial" w:cs="Arial"/>
          <w:sz w:val="24"/>
          <w:szCs w:val="24"/>
          <w:lang w:eastAsia="ru-RU"/>
        </w:rPr>
        <w:t xml:space="preserve"> настоящего подраздела.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0F1DF6" w:rsidRPr="0002727F" w:rsidRDefault="00E408A0" w:rsidP="000F1DF6">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4 </w:t>
      </w:r>
      <w:r w:rsidR="00B9739E" w:rsidRPr="0002727F">
        <w:rPr>
          <w:rFonts w:ascii="Arial" w:eastAsiaTheme="minorEastAsia" w:hAnsi="Arial" w:cs="Arial"/>
          <w:bCs/>
          <w:sz w:val="24"/>
          <w:szCs w:val="24"/>
          <w:lang w:eastAsia="ru-RU"/>
        </w:rPr>
        <w:t xml:space="preserve">Формы </w:t>
      </w:r>
      <w:proofErr w:type="gramStart"/>
      <w:r w:rsidR="00B9739E" w:rsidRPr="0002727F">
        <w:rPr>
          <w:rFonts w:ascii="Arial" w:eastAsiaTheme="minorEastAsia" w:hAnsi="Arial" w:cs="Arial"/>
          <w:bCs/>
          <w:sz w:val="24"/>
          <w:szCs w:val="24"/>
          <w:lang w:eastAsia="ru-RU"/>
        </w:rPr>
        <w:t>контроля за</w:t>
      </w:r>
      <w:proofErr w:type="gramEnd"/>
      <w:r w:rsidR="00B9739E" w:rsidRPr="0002727F">
        <w:rPr>
          <w:rFonts w:ascii="Arial" w:eastAsiaTheme="minorEastAsia" w:hAnsi="Arial" w:cs="Arial"/>
          <w:bCs/>
          <w:sz w:val="24"/>
          <w:szCs w:val="24"/>
          <w:lang w:eastAsia="ru-RU"/>
        </w:rPr>
        <w:t xml:space="preserve"> исполнением</w:t>
      </w:r>
      <w:r w:rsidR="000F1DF6" w:rsidRPr="0002727F">
        <w:rPr>
          <w:rFonts w:ascii="Arial" w:eastAsiaTheme="minorEastAsia" w:hAnsi="Arial" w:cs="Arial"/>
          <w:bCs/>
          <w:sz w:val="24"/>
          <w:szCs w:val="24"/>
          <w:lang w:eastAsia="ru-RU"/>
        </w:rPr>
        <w:t xml:space="preserve"> </w:t>
      </w:r>
    </w:p>
    <w:p w:rsidR="00B9739E" w:rsidRPr="0002727F" w:rsidRDefault="00B9739E" w:rsidP="000F1DF6">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Административного регламента</w:t>
      </w:r>
    </w:p>
    <w:p w:rsidR="00B9739E" w:rsidRPr="0002727F" w:rsidRDefault="00B9739E" w:rsidP="00430F18">
      <w:pPr>
        <w:widowControl w:val="0"/>
        <w:autoSpaceDE w:val="0"/>
        <w:autoSpaceDN w:val="0"/>
        <w:adjustRightInd w:val="0"/>
        <w:ind w:firstLine="0"/>
        <w:rPr>
          <w:rFonts w:ascii="Arial" w:eastAsiaTheme="minorEastAsia" w:hAnsi="Arial" w:cs="Arial"/>
          <w:sz w:val="24"/>
          <w:szCs w:val="24"/>
          <w:lang w:eastAsia="ru-RU"/>
        </w:rPr>
      </w:pPr>
    </w:p>
    <w:p w:rsidR="00B9739E" w:rsidRPr="0002727F" w:rsidRDefault="000F1DF6" w:rsidP="00430F18">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4.1 </w:t>
      </w:r>
      <w:r w:rsidR="00B9739E" w:rsidRPr="0002727F">
        <w:rPr>
          <w:rFonts w:ascii="Arial" w:eastAsiaTheme="minorEastAsia" w:hAnsi="Arial" w:cs="Arial"/>
          <w:bCs/>
          <w:sz w:val="24"/>
          <w:szCs w:val="24"/>
          <w:lang w:eastAsia="ru-RU"/>
        </w:rPr>
        <w:t xml:space="preserve">Порядок </w:t>
      </w:r>
      <w:r w:rsidR="00CC5CAF" w:rsidRPr="0002727F">
        <w:rPr>
          <w:rFonts w:ascii="Arial" w:eastAsiaTheme="minorEastAsia" w:hAnsi="Arial" w:cs="Arial"/>
          <w:bCs/>
          <w:sz w:val="24"/>
          <w:szCs w:val="24"/>
          <w:lang w:eastAsia="ru-RU"/>
        </w:rPr>
        <w:t xml:space="preserve">осуществления текущего контроля </w:t>
      </w:r>
      <w:r w:rsidR="00B9739E" w:rsidRPr="0002727F">
        <w:rPr>
          <w:rFonts w:ascii="Arial" w:eastAsiaTheme="minorEastAsia" w:hAnsi="Arial" w:cs="Arial"/>
          <w:bCs/>
          <w:sz w:val="24"/>
          <w:szCs w:val="24"/>
          <w:lang w:eastAsia="ru-RU"/>
        </w:rPr>
        <w:t xml:space="preserve">за соблюдением и исполнением </w:t>
      </w:r>
      <w:proofErr w:type="gramStart"/>
      <w:r w:rsidR="00B9739E" w:rsidRPr="0002727F">
        <w:rPr>
          <w:rFonts w:ascii="Arial" w:eastAsiaTheme="minorEastAsia" w:hAnsi="Arial" w:cs="Arial"/>
          <w:bCs/>
          <w:sz w:val="24"/>
          <w:szCs w:val="24"/>
          <w:lang w:eastAsia="ru-RU"/>
        </w:rPr>
        <w:t>ответственными</w:t>
      </w:r>
      <w:proofErr w:type="gramEnd"/>
      <w:r w:rsidR="00B9739E" w:rsidRPr="0002727F">
        <w:rPr>
          <w:rFonts w:ascii="Arial" w:eastAsiaTheme="minorEastAsia" w:hAnsi="Arial" w:cs="Arial"/>
          <w:bCs/>
          <w:sz w:val="24"/>
          <w:szCs w:val="24"/>
          <w:lang w:eastAsia="ru-RU"/>
        </w:rPr>
        <w:t xml:space="preserve"> должностными</w:t>
      </w:r>
    </w:p>
    <w:p w:rsidR="00B9739E" w:rsidRPr="0002727F" w:rsidRDefault="00B9739E" w:rsidP="00430F18">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лицами положений регламента и иных нормативных правовых</w:t>
      </w:r>
    </w:p>
    <w:p w:rsidR="00B9739E" w:rsidRPr="0002727F" w:rsidRDefault="00B9739E" w:rsidP="00430F18">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актов, устанавливающих требования к предоставлению</w:t>
      </w:r>
    </w:p>
    <w:p w:rsidR="00B9739E" w:rsidRPr="0002727F" w:rsidRDefault="00CC5CAF" w:rsidP="00430F18">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муниципальной</w:t>
      </w:r>
      <w:r w:rsidR="00E27EB0" w:rsidRPr="0002727F">
        <w:rPr>
          <w:rFonts w:ascii="Arial" w:eastAsiaTheme="minorEastAsia" w:hAnsi="Arial" w:cs="Arial"/>
          <w:bCs/>
          <w:sz w:val="24"/>
          <w:szCs w:val="24"/>
          <w:lang w:eastAsia="ru-RU"/>
        </w:rPr>
        <w:t xml:space="preserve"> услуги, а также </w:t>
      </w:r>
      <w:r w:rsidR="00B9739E" w:rsidRPr="0002727F">
        <w:rPr>
          <w:rFonts w:ascii="Arial" w:eastAsiaTheme="minorEastAsia" w:hAnsi="Arial" w:cs="Arial"/>
          <w:bCs/>
          <w:sz w:val="24"/>
          <w:szCs w:val="24"/>
          <w:lang w:eastAsia="ru-RU"/>
        </w:rPr>
        <w:t>принятием ими решений</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E27EB0"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4.1.1</w:t>
      </w:r>
      <w:r w:rsidR="00B9739E" w:rsidRPr="0002727F">
        <w:rPr>
          <w:rFonts w:ascii="Arial" w:eastAsiaTheme="minorEastAsia" w:hAnsi="Arial" w:cs="Arial"/>
          <w:sz w:val="24"/>
          <w:szCs w:val="24"/>
          <w:lang w:eastAsia="ru-RU"/>
        </w:rPr>
        <w:t xml:space="preserve"> Текущий </w:t>
      </w:r>
      <w:proofErr w:type="gramStart"/>
      <w:r w:rsidR="00B9739E" w:rsidRPr="0002727F">
        <w:rPr>
          <w:rFonts w:ascii="Arial" w:eastAsiaTheme="minorEastAsia" w:hAnsi="Arial" w:cs="Arial"/>
          <w:sz w:val="24"/>
          <w:szCs w:val="24"/>
          <w:lang w:eastAsia="ru-RU"/>
        </w:rPr>
        <w:t>контроль за</w:t>
      </w:r>
      <w:proofErr w:type="gramEnd"/>
      <w:r w:rsidR="00B9739E" w:rsidRPr="0002727F">
        <w:rPr>
          <w:rFonts w:ascii="Arial" w:eastAsiaTheme="minorEastAsia" w:hAnsi="Arial" w:cs="Arial"/>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CC5CAF"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w:t>
      </w:r>
      <w:r w:rsidR="00CC5CAF"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Текущий контроль осуществляется путем проведения проверок:</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решений о предоставлении (об отказе в предоставлении) </w:t>
      </w:r>
      <w:r w:rsidR="00CC5CAF"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выявления и устранения нарушений прав граждан;</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рассмотрения, принятия решений и подготовки ответов на обращения граждан, содержащие жалобы на решения, действия</w:t>
      </w:r>
      <w:r w:rsidR="00A862FD" w:rsidRPr="0002727F">
        <w:rPr>
          <w:rFonts w:ascii="Arial" w:eastAsiaTheme="minorEastAsia" w:hAnsi="Arial" w:cs="Arial"/>
          <w:sz w:val="24"/>
          <w:szCs w:val="24"/>
          <w:lang w:eastAsia="ru-RU"/>
        </w:rPr>
        <w:t xml:space="preserve"> (бездействие) должностных лиц.</w:t>
      </w:r>
    </w:p>
    <w:p w:rsidR="00B9739E" w:rsidRPr="0002727F" w:rsidRDefault="00B9739E" w:rsidP="00113918">
      <w:pPr>
        <w:widowControl w:val="0"/>
        <w:autoSpaceDE w:val="0"/>
        <w:autoSpaceDN w:val="0"/>
        <w:adjustRightInd w:val="0"/>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Порядок и периодичность осуще</w:t>
      </w:r>
      <w:r w:rsidR="00113918" w:rsidRPr="0002727F">
        <w:rPr>
          <w:rFonts w:ascii="Arial" w:eastAsiaTheme="minorEastAsia" w:hAnsi="Arial" w:cs="Arial"/>
          <w:bCs/>
          <w:sz w:val="24"/>
          <w:szCs w:val="24"/>
          <w:lang w:eastAsia="ru-RU"/>
        </w:rPr>
        <w:t xml:space="preserve">ствления плановых и внеплановых </w:t>
      </w:r>
      <w:r w:rsidRPr="0002727F">
        <w:rPr>
          <w:rFonts w:ascii="Arial" w:eastAsiaTheme="minorEastAsia" w:hAnsi="Arial" w:cs="Arial"/>
          <w:bCs/>
          <w:sz w:val="24"/>
          <w:szCs w:val="24"/>
          <w:lang w:eastAsia="ru-RU"/>
        </w:rPr>
        <w:t xml:space="preserve">проверок полноты и качества предоставления </w:t>
      </w:r>
      <w:r w:rsidR="00CC5CAF" w:rsidRPr="0002727F">
        <w:rPr>
          <w:rFonts w:ascii="Arial" w:eastAsiaTheme="minorEastAsia" w:hAnsi="Arial" w:cs="Arial"/>
          <w:bCs/>
          <w:sz w:val="24"/>
          <w:szCs w:val="24"/>
          <w:lang w:eastAsia="ru-RU"/>
        </w:rPr>
        <w:t>муниципальной</w:t>
      </w:r>
      <w:r w:rsidR="00A560A1" w:rsidRPr="0002727F">
        <w:rPr>
          <w:rFonts w:ascii="Arial" w:eastAsiaTheme="minorEastAsia" w:hAnsi="Arial" w:cs="Arial"/>
          <w:bCs/>
          <w:sz w:val="24"/>
          <w:szCs w:val="24"/>
          <w:lang w:eastAsia="ru-RU"/>
        </w:rPr>
        <w:t xml:space="preserve"> услуги, в </w:t>
      </w:r>
      <w:r w:rsidRPr="0002727F">
        <w:rPr>
          <w:rFonts w:ascii="Arial" w:eastAsiaTheme="minorEastAsia" w:hAnsi="Arial" w:cs="Arial"/>
          <w:bCs/>
          <w:sz w:val="24"/>
          <w:szCs w:val="24"/>
          <w:lang w:eastAsia="ru-RU"/>
        </w:rPr>
        <w:t xml:space="preserve">том числе порядок и формы </w:t>
      </w:r>
      <w:proofErr w:type="gramStart"/>
      <w:r w:rsidRPr="0002727F">
        <w:rPr>
          <w:rFonts w:ascii="Arial" w:eastAsiaTheme="minorEastAsia" w:hAnsi="Arial" w:cs="Arial"/>
          <w:bCs/>
          <w:sz w:val="24"/>
          <w:szCs w:val="24"/>
          <w:lang w:eastAsia="ru-RU"/>
        </w:rPr>
        <w:t>контроля</w:t>
      </w:r>
      <w:r w:rsidR="00113918" w:rsidRPr="0002727F">
        <w:rPr>
          <w:rFonts w:ascii="Arial" w:eastAsiaTheme="minorEastAsia" w:hAnsi="Arial" w:cs="Arial"/>
          <w:bCs/>
          <w:sz w:val="24"/>
          <w:szCs w:val="24"/>
          <w:lang w:eastAsia="ru-RU"/>
        </w:rPr>
        <w:t xml:space="preserve"> </w:t>
      </w:r>
      <w:r w:rsidRPr="0002727F">
        <w:rPr>
          <w:rFonts w:ascii="Arial" w:eastAsiaTheme="minorEastAsia" w:hAnsi="Arial" w:cs="Arial"/>
          <w:bCs/>
          <w:sz w:val="24"/>
          <w:szCs w:val="24"/>
          <w:lang w:eastAsia="ru-RU"/>
        </w:rPr>
        <w:t>за</w:t>
      </w:r>
      <w:proofErr w:type="gramEnd"/>
      <w:r w:rsidRPr="0002727F">
        <w:rPr>
          <w:rFonts w:ascii="Arial" w:eastAsiaTheme="minorEastAsia" w:hAnsi="Arial" w:cs="Arial"/>
          <w:bCs/>
          <w:sz w:val="24"/>
          <w:szCs w:val="24"/>
          <w:lang w:eastAsia="ru-RU"/>
        </w:rPr>
        <w:t xml:space="preserve"> полнотой и качеством предоставления </w:t>
      </w:r>
      <w:r w:rsidR="00CC5CAF" w:rsidRPr="0002727F">
        <w:rPr>
          <w:rFonts w:ascii="Arial" w:eastAsiaTheme="minorEastAsia" w:hAnsi="Arial" w:cs="Arial"/>
          <w:bCs/>
          <w:sz w:val="24"/>
          <w:szCs w:val="24"/>
          <w:lang w:eastAsia="ru-RU"/>
        </w:rPr>
        <w:t>муниципальной</w:t>
      </w:r>
      <w:r w:rsidRPr="0002727F">
        <w:rPr>
          <w:rFonts w:ascii="Arial" w:eastAsiaTheme="minorEastAsia" w:hAnsi="Arial" w:cs="Arial"/>
          <w:bCs/>
          <w:sz w:val="24"/>
          <w:szCs w:val="24"/>
          <w:lang w:eastAsia="ru-RU"/>
        </w:rPr>
        <w:t xml:space="preserve"> услуги</w:t>
      </w:r>
      <w:r w:rsidR="00113918" w:rsidRPr="0002727F">
        <w:rPr>
          <w:rFonts w:ascii="Arial" w:eastAsiaTheme="minorEastAsia" w:hAnsi="Arial" w:cs="Arial"/>
          <w:bCs/>
          <w:sz w:val="24"/>
          <w:szCs w:val="24"/>
          <w:lang w:eastAsia="ru-RU"/>
        </w:rPr>
        <w:t>.</w:t>
      </w:r>
    </w:p>
    <w:p w:rsidR="00B9739E" w:rsidRPr="0002727F" w:rsidRDefault="00B9739E" w:rsidP="00A862FD">
      <w:pPr>
        <w:widowControl w:val="0"/>
        <w:autoSpaceDE w:val="0"/>
        <w:autoSpaceDN w:val="0"/>
        <w:adjustRightInd w:val="0"/>
        <w:ind w:firstLine="0"/>
        <w:rPr>
          <w:rFonts w:ascii="Arial" w:eastAsiaTheme="minorEastAsia" w:hAnsi="Arial" w:cs="Arial"/>
          <w:sz w:val="24"/>
          <w:szCs w:val="24"/>
          <w:lang w:eastAsia="ru-RU"/>
        </w:rPr>
      </w:pPr>
    </w:p>
    <w:p w:rsidR="00B9739E" w:rsidRPr="0002727F" w:rsidRDefault="001D02ED"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4.1.2</w:t>
      </w:r>
      <w:r w:rsidR="00B9739E" w:rsidRPr="0002727F">
        <w:rPr>
          <w:rFonts w:ascii="Arial" w:eastAsiaTheme="minorEastAsia" w:hAnsi="Arial" w:cs="Arial"/>
          <w:sz w:val="24"/>
          <w:szCs w:val="24"/>
          <w:lang w:eastAsia="ru-RU"/>
        </w:rPr>
        <w:t xml:space="preserve"> </w:t>
      </w:r>
      <w:proofErr w:type="gramStart"/>
      <w:r w:rsidR="00B9739E" w:rsidRPr="0002727F">
        <w:rPr>
          <w:rFonts w:ascii="Arial" w:eastAsiaTheme="minorEastAsia" w:hAnsi="Arial" w:cs="Arial"/>
          <w:sz w:val="24"/>
          <w:szCs w:val="24"/>
          <w:lang w:eastAsia="ru-RU"/>
        </w:rPr>
        <w:t>Контроль за</w:t>
      </w:r>
      <w:proofErr w:type="gramEnd"/>
      <w:r w:rsidR="00B9739E" w:rsidRPr="0002727F">
        <w:rPr>
          <w:rFonts w:ascii="Arial" w:eastAsiaTheme="minorEastAsia" w:hAnsi="Arial" w:cs="Arial"/>
          <w:sz w:val="24"/>
          <w:szCs w:val="24"/>
          <w:lang w:eastAsia="ru-RU"/>
        </w:rPr>
        <w:t xml:space="preserve"> полнотой и качеством предоставления </w:t>
      </w:r>
      <w:r w:rsidR="00CC5CAF"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включает в себя проведение плановых и внеплановых проверок.</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4.</w:t>
      </w:r>
      <w:r w:rsidR="001D02ED" w:rsidRPr="0002727F">
        <w:rPr>
          <w:rFonts w:ascii="Arial" w:eastAsiaTheme="minorEastAsia" w:hAnsi="Arial" w:cs="Arial"/>
          <w:sz w:val="24"/>
          <w:szCs w:val="24"/>
          <w:lang w:eastAsia="ru-RU"/>
        </w:rPr>
        <w:t>1.</w:t>
      </w:r>
      <w:r w:rsidRPr="0002727F">
        <w:rPr>
          <w:rFonts w:ascii="Arial" w:eastAsiaTheme="minorEastAsia" w:hAnsi="Arial" w:cs="Arial"/>
          <w:sz w:val="24"/>
          <w:szCs w:val="24"/>
          <w:lang w:eastAsia="ru-RU"/>
        </w:rPr>
        <w:t xml:space="preserve">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A560A1"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контролю подлежат:</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соблюдение сроков предоставления муниципал</w:t>
      </w:r>
      <w:r w:rsidR="00A560A1" w:rsidRPr="0002727F">
        <w:rPr>
          <w:rFonts w:ascii="Arial" w:eastAsiaTheme="minorEastAsia" w:hAnsi="Arial" w:cs="Arial"/>
          <w:sz w:val="24"/>
          <w:szCs w:val="24"/>
          <w:lang w:eastAsia="ru-RU"/>
        </w:rPr>
        <w:t>ьной</w:t>
      </w:r>
      <w:r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соблюдение положений настоящего Административного регламента;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правильность и обоснованность принятого решения об отказе в предоставлении </w:t>
      </w:r>
      <w:r w:rsidR="00A560A1"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Основанием для проведения внеплановых проверок являются:</w:t>
      </w:r>
    </w:p>
    <w:p w:rsidR="006A6388" w:rsidRPr="0002727F" w:rsidRDefault="006A6388" w:rsidP="006A6388">
      <w:pPr>
        <w:widowControl w:val="0"/>
        <w:autoSpaceDE w:val="0"/>
        <w:autoSpaceDN w:val="0"/>
        <w:adjustRightInd w:val="0"/>
        <w:rPr>
          <w:rFonts w:ascii="Arial" w:eastAsiaTheme="minorEastAsia" w:hAnsi="Arial" w:cs="Arial"/>
          <w:sz w:val="24"/>
          <w:szCs w:val="24"/>
          <w:lang w:eastAsia="ru-RU"/>
        </w:rPr>
      </w:pPr>
      <w:proofErr w:type="gramStart"/>
      <w:r w:rsidRPr="0002727F">
        <w:rPr>
          <w:rFonts w:ascii="Arial" w:eastAsiaTheme="minorEastAsia" w:hAnsi="Arial" w:cs="Arial"/>
          <w:sz w:val="24"/>
          <w:szCs w:val="24"/>
          <w:lang w:eastAsia="ru-RU"/>
        </w:rPr>
        <w:t>предполагаемых или выявленных нарушениях нормативных правовых актов Р</w:t>
      </w:r>
      <w:r w:rsidR="007333B1" w:rsidRPr="0002727F">
        <w:rPr>
          <w:rFonts w:ascii="Arial" w:eastAsiaTheme="minorEastAsia" w:hAnsi="Arial" w:cs="Arial"/>
          <w:sz w:val="24"/>
          <w:szCs w:val="24"/>
          <w:lang w:eastAsia="ru-RU"/>
        </w:rPr>
        <w:t>оссийской Федерации</w:t>
      </w:r>
      <w:r w:rsidRPr="0002727F">
        <w:rPr>
          <w:rFonts w:ascii="Arial" w:eastAsiaTheme="minorEastAsia" w:hAnsi="Arial" w:cs="Arial"/>
          <w:sz w:val="24"/>
          <w:szCs w:val="24"/>
          <w:lang w:eastAsia="ru-RU"/>
        </w:rPr>
        <w:t xml:space="preserve"> и нормативных правовых актов органов местного самоуправления </w:t>
      </w:r>
      <w:r w:rsidR="007333B1" w:rsidRPr="0002727F">
        <w:rPr>
          <w:rFonts w:ascii="Arial" w:eastAsiaTheme="minorEastAsia" w:hAnsi="Arial" w:cs="Arial"/>
          <w:sz w:val="24"/>
          <w:szCs w:val="24"/>
          <w:lang w:eastAsia="ru-RU"/>
        </w:rPr>
        <w:t>администрации Енисейского района</w:t>
      </w:r>
      <w:r w:rsidRPr="0002727F">
        <w:rPr>
          <w:rFonts w:ascii="Arial" w:eastAsiaTheme="minorEastAsia" w:hAnsi="Arial" w:cs="Arial"/>
          <w:sz w:val="24"/>
          <w:szCs w:val="24"/>
          <w:lang w:eastAsia="ru-RU"/>
        </w:rPr>
        <w:t>;</w:t>
      </w:r>
      <w:proofErr w:type="gramEnd"/>
    </w:p>
    <w:p w:rsidR="006A6388" w:rsidRPr="0002727F" w:rsidRDefault="006A6388" w:rsidP="00430F18">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обращения граждан и юридических лиц на нарушения законодательства, в том числе на качество предоставления </w:t>
      </w:r>
      <w:r w:rsidR="007333B1"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BE34EA" w:rsidP="00BE34EA">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4.2 </w:t>
      </w:r>
      <w:r w:rsidR="00B9739E" w:rsidRPr="0002727F">
        <w:rPr>
          <w:rFonts w:ascii="Arial" w:eastAsiaTheme="minorEastAsia" w:hAnsi="Arial" w:cs="Arial"/>
          <w:bCs/>
          <w:sz w:val="24"/>
          <w:szCs w:val="24"/>
          <w:lang w:eastAsia="ru-RU"/>
        </w:rPr>
        <w:t>Ответственность должностных лиц за решения и действия</w:t>
      </w:r>
    </w:p>
    <w:p w:rsidR="00B9739E" w:rsidRPr="0002727F" w:rsidRDefault="00B9739E" w:rsidP="00BE34EA">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(бездействие), </w:t>
      </w:r>
      <w:proofErr w:type="gramStart"/>
      <w:r w:rsidRPr="0002727F">
        <w:rPr>
          <w:rFonts w:ascii="Arial" w:eastAsiaTheme="minorEastAsia" w:hAnsi="Arial" w:cs="Arial"/>
          <w:bCs/>
          <w:sz w:val="24"/>
          <w:szCs w:val="24"/>
          <w:lang w:eastAsia="ru-RU"/>
        </w:rPr>
        <w:t>принимаемые</w:t>
      </w:r>
      <w:proofErr w:type="gramEnd"/>
      <w:r w:rsidRPr="0002727F">
        <w:rPr>
          <w:rFonts w:ascii="Arial" w:eastAsiaTheme="minorEastAsia" w:hAnsi="Arial" w:cs="Arial"/>
          <w:bCs/>
          <w:sz w:val="24"/>
          <w:szCs w:val="24"/>
          <w:lang w:eastAsia="ru-RU"/>
        </w:rPr>
        <w:t xml:space="preserve"> (осуществляемые) ими в ходе</w:t>
      </w:r>
    </w:p>
    <w:p w:rsidR="00B9739E" w:rsidRPr="0002727F" w:rsidRDefault="00B9739E" w:rsidP="00BE34EA">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предоставления </w:t>
      </w:r>
      <w:r w:rsidR="00A560A1" w:rsidRPr="0002727F">
        <w:rPr>
          <w:rFonts w:ascii="Arial" w:eastAsiaTheme="minorEastAsia" w:hAnsi="Arial" w:cs="Arial"/>
          <w:bCs/>
          <w:sz w:val="24"/>
          <w:szCs w:val="24"/>
          <w:lang w:eastAsia="ru-RU"/>
        </w:rPr>
        <w:t>муниципальной</w:t>
      </w:r>
      <w:r w:rsidRPr="0002727F">
        <w:rPr>
          <w:rFonts w:ascii="Arial" w:eastAsiaTheme="minorEastAsia" w:hAnsi="Arial" w:cs="Arial"/>
          <w:bCs/>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1B2FA7" w:rsidRPr="0002727F" w:rsidRDefault="00BE34EA" w:rsidP="001B2FA7">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4.2.1</w:t>
      </w:r>
      <w:proofErr w:type="gramStart"/>
      <w:r w:rsidR="00B9739E" w:rsidRPr="0002727F">
        <w:rPr>
          <w:rFonts w:ascii="Arial" w:eastAsiaTheme="minorEastAsia" w:hAnsi="Arial" w:cs="Arial"/>
          <w:sz w:val="24"/>
          <w:szCs w:val="24"/>
          <w:lang w:eastAsia="ru-RU"/>
        </w:rPr>
        <w:t xml:space="preserve"> </w:t>
      </w:r>
      <w:r w:rsidR="001B2FA7" w:rsidRPr="0002727F">
        <w:rPr>
          <w:rFonts w:ascii="Arial" w:eastAsiaTheme="minorEastAsia" w:hAnsi="Arial" w:cs="Arial"/>
          <w:sz w:val="24"/>
          <w:szCs w:val="24"/>
          <w:lang w:eastAsia="ru-RU"/>
        </w:rPr>
        <w:t>П</w:t>
      </w:r>
      <w:proofErr w:type="gramEnd"/>
      <w:r w:rsidR="001B2FA7" w:rsidRPr="0002727F">
        <w:rPr>
          <w:rFonts w:ascii="Arial" w:eastAsiaTheme="minorEastAsia" w:hAnsi="Arial" w:cs="Arial"/>
          <w:sz w:val="24"/>
          <w:szCs w:val="24"/>
          <w:lang w:eastAsia="ru-RU"/>
        </w:rPr>
        <w:t xml:space="preserve">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00CF5E7A" w:rsidRPr="0002727F">
        <w:rPr>
          <w:rFonts w:ascii="Arial" w:eastAsiaTheme="minorEastAsia" w:hAnsi="Arial" w:cs="Arial"/>
          <w:sz w:val="24"/>
          <w:szCs w:val="24"/>
          <w:lang w:eastAsia="ru-RU"/>
        </w:rPr>
        <w:t xml:space="preserve">Администрации </w:t>
      </w:r>
      <w:r w:rsidR="00CF5E7A" w:rsidRPr="0002727F">
        <w:rPr>
          <w:rFonts w:ascii="Arial" w:eastAsiaTheme="minorEastAsia" w:hAnsi="Arial" w:cs="Arial"/>
          <w:sz w:val="24"/>
          <w:szCs w:val="24"/>
          <w:lang w:eastAsia="ru-RU"/>
        </w:rPr>
        <w:lastRenderedPageBreak/>
        <w:t>Енисейского района</w:t>
      </w:r>
      <w:r w:rsidR="001B2FA7" w:rsidRPr="0002727F">
        <w:rPr>
          <w:rFonts w:ascii="Arial" w:eastAsiaTheme="minorEastAsia" w:hAnsi="Arial" w:cs="Arial"/>
          <w:sz w:val="24"/>
          <w:szCs w:val="24"/>
          <w:lang w:eastAsia="ru-RU"/>
        </w:rPr>
        <w:t xml:space="preserve"> осуществляется привлечение виновных лиц к ответственности в соответствии с законодательством Российской Федерации.</w:t>
      </w:r>
    </w:p>
    <w:p w:rsidR="00B9739E" w:rsidRPr="0002727F" w:rsidRDefault="00B9739E" w:rsidP="00430F18">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8491A"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закрепляется в их должностных регламентах в соответствии с</w:t>
      </w:r>
      <w:r w:rsidR="00430F18" w:rsidRPr="0002727F">
        <w:rPr>
          <w:rFonts w:ascii="Arial" w:eastAsiaTheme="minorEastAsia" w:hAnsi="Arial" w:cs="Arial"/>
          <w:sz w:val="24"/>
          <w:szCs w:val="24"/>
          <w:lang w:eastAsia="ru-RU"/>
        </w:rPr>
        <w:t xml:space="preserve"> требованиями законодательства.</w:t>
      </w:r>
    </w:p>
    <w:p w:rsidR="00B9739E" w:rsidRPr="0002727F" w:rsidRDefault="00B9739E" w:rsidP="006336C9">
      <w:pPr>
        <w:widowControl w:val="0"/>
        <w:autoSpaceDE w:val="0"/>
        <w:autoSpaceDN w:val="0"/>
        <w:adjustRightInd w:val="0"/>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Требования к порядку и формам </w:t>
      </w:r>
      <w:proofErr w:type="gramStart"/>
      <w:r w:rsidRPr="0002727F">
        <w:rPr>
          <w:rFonts w:ascii="Arial" w:eastAsiaTheme="minorEastAsia" w:hAnsi="Arial" w:cs="Arial"/>
          <w:bCs/>
          <w:sz w:val="24"/>
          <w:szCs w:val="24"/>
          <w:lang w:eastAsia="ru-RU"/>
        </w:rPr>
        <w:t>контроля за</w:t>
      </w:r>
      <w:proofErr w:type="gramEnd"/>
      <w:r w:rsidRPr="0002727F">
        <w:rPr>
          <w:rFonts w:ascii="Arial" w:eastAsiaTheme="minorEastAsia" w:hAnsi="Arial" w:cs="Arial"/>
          <w:bCs/>
          <w:sz w:val="24"/>
          <w:szCs w:val="24"/>
          <w:lang w:eastAsia="ru-RU"/>
        </w:rPr>
        <w:t xml:space="preserve"> пре</w:t>
      </w:r>
      <w:r w:rsidR="0008491A" w:rsidRPr="0002727F">
        <w:rPr>
          <w:rFonts w:ascii="Arial" w:eastAsiaTheme="minorEastAsia" w:hAnsi="Arial" w:cs="Arial"/>
          <w:bCs/>
          <w:sz w:val="24"/>
          <w:szCs w:val="24"/>
          <w:lang w:eastAsia="ru-RU"/>
        </w:rPr>
        <w:t xml:space="preserve">доставлением муниципальной услуги, в том числе </w:t>
      </w:r>
      <w:r w:rsidRPr="0002727F">
        <w:rPr>
          <w:rFonts w:ascii="Arial" w:eastAsiaTheme="minorEastAsia" w:hAnsi="Arial" w:cs="Arial"/>
          <w:bCs/>
          <w:sz w:val="24"/>
          <w:szCs w:val="24"/>
          <w:lang w:eastAsia="ru-RU"/>
        </w:rPr>
        <w:t>со стороны гражда</w:t>
      </w:r>
      <w:r w:rsidR="006336C9" w:rsidRPr="0002727F">
        <w:rPr>
          <w:rFonts w:ascii="Arial" w:eastAsiaTheme="minorEastAsia" w:hAnsi="Arial" w:cs="Arial"/>
          <w:bCs/>
          <w:sz w:val="24"/>
          <w:szCs w:val="24"/>
          <w:lang w:eastAsia="ru-RU"/>
        </w:rPr>
        <w:t>н, их объединений и организаций</w:t>
      </w:r>
    </w:p>
    <w:p w:rsidR="00B9739E" w:rsidRPr="0002727F" w:rsidRDefault="00237EBC"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4.2.2</w:t>
      </w:r>
      <w:r w:rsidR="00B9739E" w:rsidRPr="0002727F">
        <w:rPr>
          <w:rFonts w:ascii="Arial" w:eastAsiaTheme="minorEastAsia" w:hAnsi="Arial" w:cs="Arial"/>
          <w:sz w:val="24"/>
          <w:szCs w:val="24"/>
          <w:lang w:eastAsia="ru-RU"/>
        </w:rPr>
        <w:t xml:space="preserve"> Граждане, их объединения и организации имеют право осуществлять </w:t>
      </w:r>
      <w:proofErr w:type="gramStart"/>
      <w:r w:rsidR="00B9739E" w:rsidRPr="0002727F">
        <w:rPr>
          <w:rFonts w:ascii="Arial" w:eastAsiaTheme="minorEastAsia" w:hAnsi="Arial" w:cs="Arial"/>
          <w:sz w:val="24"/>
          <w:szCs w:val="24"/>
          <w:lang w:eastAsia="ru-RU"/>
        </w:rPr>
        <w:t>контроль за</w:t>
      </w:r>
      <w:proofErr w:type="gramEnd"/>
      <w:r w:rsidR="00B9739E" w:rsidRPr="0002727F">
        <w:rPr>
          <w:rFonts w:ascii="Arial" w:eastAsiaTheme="minorEastAsia" w:hAnsi="Arial" w:cs="Arial"/>
          <w:sz w:val="24"/>
          <w:szCs w:val="24"/>
          <w:lang w:eastAsia="ru-RU"/>
        </w:rPr>
        <w:t xml:space="preserve"> предоставлением </w:t>
      </w:r>
      <w:r w:rsidR="0008491A"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путем получения информации о ходе предоставления </w:t>
      </w:r>
      <w:r w:rsidR="0008491A"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в том числе о сроках завершения административных процедур (действий).</w:t>
      </w:r>
    </w:p>
    <w:p w:rsidR="00B9739E" w:rsidRPr="0002727F" w:rsidRDefault="00237EBC"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4.2.3</w:t>
      </w:r>
      <w:r w:rsidR="00B9739E" w:rsidRPr="0002727F">
        <w:rPr>
          <w:rFonts w:ascii="Arial" w:eastAsiaTheme="minorEastAsia" w:hAnsi="Arial" w:cs="Arial"/>
          <w:sz w:val="24"/>
          <w:szCs w:val="24"/>
          <w:lang w:eastAsia="ru-RU"/>
        </w:rPr>
        <w:t xml:space="preserve"> Граждане, их объединения и организации также имеют право:</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направлять замечания и предложения по улучшению доступности и качества предоставления </w:t>
      </w:r>
      <w:r w:rsidR="0008491A"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вносить предложения о мерах по устранению нарушений настоящего Административного регламента.</w:t>
      </w:r>
    </w:p>
    <w:p w:rsidR="00B9739E" w:rsidRPr="0002727F" w:rsidRDefault="00237EBC"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4.2.4</w:t>
      </w:r>
      <w:r w:rsidR="00B9739E" w:rsidRPr="0002727F">
        <w:rPr>
          <w:rFonts w:ascii="Arial" w:eastAsiaTheme="minorEastAsia" w:hAnsi="Arial" w:cs="Arial"/>
          <w:sz w:val="24"/>
          <w:szCs w:val="24"/>
          <w:lang w:eastAsia="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9739E" w:rsidRPr="0002727F" w:rsidRDefault="00237EBC"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4.2.5</w:t>
      </w:r>
      <w:r w:rsidR="00B9739E" w:rsidRPr="0002727F">
        <w:rPr>
          <w:rFonts w:ascii="Arial" w:eastAsiaTheme="minorEastAsia" w:hAnsi="Arial" w:cs="Arial"/>
          <w:sz w:val="24"/>
          <w:szCs w:val="24"/>
          <w:lang w:eastAsia="ru-RU"/>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237EBC" w:rsidP="00237EBC">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5</w:t>
      </w:r>
      <w:r w:rsidR="00B9739E" w:rsidRPr="0002727F">
        <w:rPr>
          <w:rFonts w:ascii="Arial" w:eastAsiaTheme="minorEastAsia" w:hAnsi="Arial" w:cs="Arial"/>
          <w:bCs/>
          <w:sz w:val="24"/>
          <w:szCs w:val="24"/>
          <w:lang w:eastAsia="ru-RU"/>
        </w:rPr>
        <w:t xml:space="preserve"> Досудебный (внесудебный) порядок обжалования решений</w:t>
      </w:r>
    </w:p>
    <w:p w:rsidR="00B9739E" w:rsidRPr="0002727F" w:rsidRDefault="00B9739E" w:rsidP="00237EBC">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и действий (бездей</w:t>
      </w:r>
      <w:r w:rsidR="0008491A" w:rsidRPr="0002727F">
        <w:rPr>
          <w:rFonts w:ascii="Arial" w:eastAsiaTheme="minorEastAsia" w:hAnsi="Arial" w:cs="Arial"/>
          <w:bCs/>
          <w:sz w:val="24"/>
          <w:szCs w:val="24"/>
          <w:lang w:eastAsia="ru-RU"/>
        </w:rPr>
        <w:t xml:space="preserve">ствия) органа, предоставляющего </w:t>
      </w:r>
      <w:proofErr w:type="gramStart"/>
      <w:r w:rsidRPr="0002727F">
        <w:rPr>
          <w:rFonts w:ascii="Arial" w:eastAsiaTheme="minorEastAsia" w:hAnsi="Arial" w:cs="Arial"/>
          <w:bCs/>
          <w:sz w:val="24"/>
          <w:szCs w:val="24"/>
          <w:lang w:eastAsia="ru-RU"/>
        </w:rPr>
        <w:t>муниципальной</w:t>
      </w:r>
      <w:proofErr w:type="gramEnd"/>
      <w:r w:rsidR="0008491A" w:rsidRPr="0002727F">
        <w:rPr>
          <w:rFonts w:ascii="Arial" w:eastAsiaTheme="minorEastAsia" w:hAnsi="Arial" w:cs="Arial"/>
          <w:bCs/>
          <w:sz w:val="24"/>
          <w:szCs w:val="24"/>
          <w:lang w:eastAsia="ru-RU"/>
        </w:rPr>
        <w:t xml:space="preserve"> услугу, а также </w:t>
      </w:r>
      <w:r w:rsidRPr="0002727F">
        <w:rPr>
          <w:rFonts w:ascii="Arial" w:eastAsiaTheme="minorEastAsia" w:hAnsi="Arial" w:cs="Arial"/>
          <w:bCs/>
          <w:sz w:val="24"/>
          <w:szCs w:val="24"/>
          <w:lang w:eastAsia="ru-RU"/>
        </w:rPr>
        <w:t>их должностных лиц, муниципальных служащих</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roofErr w:type="gramStart"/>
      <w:r w:rsidRPr="0002727F">
        <w:rPr>
          <w:rFonts w:ascii="Arial" w:eastAsiaTheme="minorEastAsia" w:hAnsi="Arial" w:cs="Arial"/>
          <w:sz w:val="24"/>
          <w:szCs w:val="24"/>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08491A" w:rsidRPr="0002727F">
        <w:rPr>
          <w:rFonts w:ascii="Arial" w:eastAsiaTheme="minorEastAsia" w:hAnsi="Arial" w:cs="Arial"/>
          <w:sz w:val="24"/>
          <w:szCs w:val="24"/>
          <w:lang w:eastAsia="ru-RU"/>
        </w:rPr>
        <w:t>муниципальных</w:t>
      </w:r>
      <w:r w:rsidRPr="0002727F">
        <w:rPr>
          <w:rFonts w:ascii="Arial" w:eastAsiaTheme="minorEastAsia" w:hAnsi="Arial" w:cs="Arial"/>
          <w:sz w:val="24"/>
          <w:szCs w:val="24"/>
          <w:lang w:eastAsia="ru-RU"/>
        </w:rPr>
        <w:t xml:space="preserve"> служащих, многофункционального центра, а также работника многофункционального центра при предоставлении </w:t>
      </w:r>
      <w:r w:rsidR="0008491A"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в досудебном (внесудебном) порядке (далее - жалоба).</w:t>
      </w:r>
      <w:proofErr w:type="gramEnd"/>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2B57C3" w:rsidP="002B57C3">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5.1 </w:t>
      </w:r>
      <w:r w:rsidR="00B9739E" w:rsidRPr="0002727F">
        <w:rPr>
          <w:rFonts w:ascii="Arial" w:eastAsiaTheme="minorEastAsia" w:hAnsi="Arial" w:cs="Arial"/>
          <w:bCs/>
          <w:sz w:val="24"/>
          <w:szCs w:val="24"/>
          <w:lang w:eastAsia="ru-RU"/>
        </w:rPr>
        <w:t>Органы местного самоуправления, организации и уполномоченные</w:t>
      </w:r>
    </w:p>
    <w:p w:rsidR="00B9739E" w:rsidRPr="0002727F" w:rsidRDefault="00B9739E" w:rsidP="002B57C3">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на рассмотрение жалобы лица, которым может быть </w:t>
      </w:r>
      <w:proofErr w:type="gramStart"/>
      <w:r w:rsidRPr="0002727F">
        <w:rPr>
          <w:rFonts w:ascii="Arial" w:eastAsiaTheme="minorEastAsia" w:hAnsi="Arial" w:cs="Arial"/>
          <w:bCs/>
          <w:sz w:val="24"/>
          <w:szCs w:val="24"/>
          <w:lang w:eastAsia="ru-RU"/>
        </w:rPr>
        <w:t>направлена</w:t>
      </w:r>
      <w:proofErr w:type="gramEnd"/>
    </w:p>
    <w:p w:rsidR="00B9739E" w:rsidRPr="0002727F" w:rsidRDefault="00B9739E" w:rsidP="002B57C3">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жалоба заявителя в досудебном (внесудебном) порядке</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2B57C3"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5.1.1</w:t>
      </w:r>
      <w:proofErr w:type="gramStart"/>
      <w:r w:rsidR="00B9739E" w:rsidRPr="0002727F">
        <w:rPr>
          <w:rFonts w:ascii="Arial" w:eastAsiaTheme="minorEastAsia" w:hAnsi="Arial" w:cs="Arial"/>
          <w:sz w:val="24"/>
          <w:szCs w:val="24"/>
          <w:lang w:eastAsia="ru-RU"/>
        </w:rPr>
        <w:t xml:space="preserve"> В</w:t>
      </w:r>
      <w:proofErr w:type="gramEnd"/>
      <w:r w:rsidR="00B9739E" w:rsidRPr="0002727F">
        <w:rPr>
          <w:rFonts w:ascii="Arial" w:eastAsiaTheme="minorEastAsia" w:hAnsi="Arial" w:cs="Arial"/>
          <w:sz w:val="24"/>
          <w:szCs w:val="24"/>
          <w:lang w:eastAsia="ru-RU"/>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roofErr w:type="gramStart"/>
      <w:r w:rsidRPr="0002727F">
        <w:rPr>
          <w:rFonts w:ascii="Arial" w:eastAsiaTheme="minorEastAsia" w:hAnsi="Arial" w:cs="Arial"/>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к учредителю многофункционального центра - на решение и действия </w:t>
      </w:r>
      <w:r w:rsidRPr="0002727F">
        <w:rPr>
          <w:rFonts w:ascii="Arial" w:eastAsiaTheme="minorEastAsia" w:hAnsi="Arial" w:cs="Arial"/>
          <w:sz w:val="24"/>
          <w:szCs w:val="24"/>
          <w:lang w:eastAsia="ru-RU"/>
        </w:rPr>
        <w:lastRenderedPageBreak/>
        <w:t>(бездействие) многофункционального центра.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2F0958" w:rsidP="00CA7B37">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5.2 </w:t>
      </w:r>
      <w:r w:rsidR="00B9739E" w:rsidRPr="0002727F">
        <w:rPr>
          <w:rFonts w:ascii="Arial" w:eastAsiaTheme="minorEastAsia" w:hAnsi="Arial" w:cs="Arial"/>
          <w:bCs/>
          <w:sz w:val="24"/>
          <w:szCs w:val="24"/>
          <w:lang w:eastAsia="ru-RU"/>
        </w:rPr>
        <w:t>Способы информирования заявителей о порядке подачи</w:t>
      </w:r>
    </w:p>
    <w:p w:rsidR="00B9739E" w:rsidRPr="0002727F" w:rsidRDefault="00B9739E" w:rsidP="00CA7B37">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и рассмотрения жалобы, в том числе с использованием Единого</w:t>
      </w:r>
    </w:p>
    <w:p w:rsidR="00B9739E" w:rsidRPr="0002727F" w:rsidRDefault="00B9739E" w:rsidP="00CA7B37">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портала государственных и муниципальных услуг (функций)</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2F0958"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5.2.1</w:t>
      </w:r>
      <w:r w:rsidR="00B9739E" w:rsidRPr="0002727F">
        <w:rPr>
          <w:rFonts w:ascii="Arial" w:eastAsiaTheme="minorEastAsia" w:hAnsi="Arial" w:cs="Arial"/>
          <w:sz w:val="24"/>
          <w:szCs w:val="24"/>
          <w:lang w:eastAsia="ru-RU"/>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B73C1E" w:rsidP="00B73C1E">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5.3 </w:t>
      </w:r>
      <w:r w:rsidR="00B9739E" w:rsidRPr="0002727F">
        <w:rPr>
          <w:rFonts w:ascii="Arial" w:eastAsiaTheme="minorEastAsia" w:hAnsi="Arial" w:cs="Arial"/>
          <w:bCs/>
          <w:sz w:val="24"/>
          <w:szCs w:val="24"/>
          <w:lang w:eastAsia="ru-RU"/>
        </w:rPr>
        <w:t>Перечень нормативных правовых актов, регулирующих порядок</w:t>
      </w:r>
    </w:p>
    <w:p w:rsidR="00B9739E" w:rsidRPr="0002727F" w:rsidRDefault="00B9739E" w:rsidP="00B73C1E">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досудебного (внесудебного) обжалования действий</w:t>
      </w:r>
    </w:p>
    <w:p w:rsidR="00B9739E" w:rsidRPr="0002727F" w:rsidRDefault="00B9739E" w:rsidP="00B73C1E">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(бездействия) и (или) решений, принятых (осуществленных)</w:t>
      </w:r>
    </w:p>
    <w:p w:rsidR="00B9739E" w:rsidRPr="0002727F" w:rsidRDefault="00B9739E" w:rsidP="00B73C1E">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в ходе предоставления </w:t>
      </w:r>
      <w:r w:rsidR="00A66C62" w:rsidRPr="0002727F">
        <w:rPr>
          <w:rFonts w:ascii="Arial" w:eastAsiaTheme="minorEastAsia" w:hAnsi="Arial" w:cs="Arial"/>
          <w:bCs/>
          <w:sz w:val="24"/>
          <w:szCs w:val="24"/>
          <w:lang w:eastAsia="ru-RU"/>
        </w:rPr>
        <w:t>муниципальной</w:t>
      </w:r>
      <w:r w:rsidRPr="0002727F">
        <w:rPr>
          <w:rFonts w:ascii="Arial" w:eastAsiaTheme="minorEastAsia" w:hAnsi="Arial" w:cs="Arial"/>
          <w:bCs/>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B73C1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5.3.1</w:t>
      </w:r>
      <w:r w:rsidR="00B9739E" w:rsidRPr="0002727F">
        <w:rPr>
          <w:rFonts w:ascii="Arial" w:eastAsiaTheme="minorEastAsia" w:hAnsi="Arial" w:cs="Arial"/>
          <w:sz w:val="24"/>
          <w:szCs w:val="24"/>
          <w:lang w:eastAsia="ru-RU"/>
        </w:rPr>
        <w:t xml:space="preserve"> Порядок досудебного (внесудебного) обжалования решений и действий (бездействия) Уполномоченного органа, предоставляющего </w:t>
      </w:r>
      <w:r w:rsidR="00A66C62" w:rsidRPr="0002727F">
        <w:rPr>
          <w:rFonts w:ascii="Arial" w:eastAsiaTheme="minorEastAsia" w:hAnsi="Arial" w:cs="Arial"/>
          <w:sz w:val="24"/>
          <w:szCs w:val="24"/>
          <w:lang w:eastAsia="ru-RU"/>
        </w:rPr>
        <w:t>муниципальную</w:t>
      </w:r>
      <w:r w:rsidR="00B9739E" w:rsidRPr="0002727F">
        <w:rPr>
          <w:rFonts w:ascii="Arial" w:eastAsiaTheme="minorEastAsia" w:hAnsi="Arial" w:cs="Arial"/>
          <w:sz w:val="24"/>
          <w:szCs w:val="24"/>
          <w:lang w:eastAsia="ru-RU"/>
        </w:rPr>
        <w:t xml:space="preserve"> услугу, а также его должностных лиц регулируется: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Федеральным законом N 210-ФЗ;</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roofErr w:type="gramStart"/>
      <w:r w:rsidRPr="0002727F">
        <w:rPr>
          <w:rFonts w:ascii="Arial" w:eastAsiaTheme="minorEastAsia" w:hAnsi="Arial" w:cs="Arial"/>
          <w:sz w:val="24"/>
          <w:szCs w:val="24"/>
          <w:lang w:eastAsia="ru-RU"/>
        </w:rPr>
        <w:t>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02727F">
        <w:rPr>
          <w:rFonts w:ascii="Arial" w:eastAsiaTheme="minorEastAsia" w:hAnsi="Arial" w:cs="Arial"/>
          <w:sz w:val="24"/>
          <w:szCs w:val="24"/>
          <w:lang w:eastAsia="ru-RU"/>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826848" w:rsidRPr="0002727F" w:rsidRDefault="00826848"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FB2F22" w:rsidP="00260625">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6</w:t>
      </w:r>
      <w:r w:rsidR="00B9739E" w:rsidRPr="0002727F">
        <w:rPr>
          <w:rFonts w:ascii="Arial" w:eastAsiaTheme="minorEastAsia" w:hAnsi="Arial" w:cs="Arial"/>
          <w:bCs/>
          <w:sz w:val="24"/>
          <w:szCs w:val="24"/>
          <w:lang w:eastAsia="ru-RU"/>
        </w:rPr>
        <w:t xml:space="preserve"> Особенности выполнения административных процедур</w:t>
      </w:r>
    </w:p>
    <w:p w:rsidR="00B9739E" w:rsidRPr="0002727F" w:rsidRDefault="00B9739E" w:rsidP="00260625">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(действий) в многофункциональных центрах предоставления</w:t>
      </w:r>
    </w:p>
    <w:p w:rsidR="00B9739E" w:rsidRPr="0002727F" w:rsidRDefault="00B9739E" w:rsidP="00260625">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государственных и муниципальных услуг</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260625" w:rsidP="00260625">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6.1 </w:t>
      </w:r>
      <w:r w:rsidR="00B9739E" w:rsidRPr="0002727F">
        <w:rPr>
          <w:rFonts w:ascii="Arial" w:eastAsiaTheme="minorEastAsia" w:hAnsi="Arial" w:cs="Arial"/>
          <w:bCs/>
          <w:sz w:val="24"/>
          <w:szCs w:val="24"/>
          <w:lang w:eastAsia="ru-RU"/>
        </w:rPr>
        <w:t>Исчерпывающий перечень административных процедур (действий)</w:t>
      </w:r>
    </w:p>
    <w:p w:rsidR="00B9739E" w:rsidRPr="0002727F" w:rsidRDefault="00B9739E" w:rsidP="00260625">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при предоставлении </w:t>
      </w:r>
      <w:r w:rsidR="00A66C62" w:rsidRPr="0002727F">
        <w:rPr>
          <w:rFonts w:ascii="Arial" w:eastAsiaTheme="minorEastAsia" w:hAnsi="Arial" w:cs="Arial"/>
          <w:bCs/>
          <w:sz w:val="24"/>
          <w:szCs w:val="24"/>
          <w:lang w:eastAsia="ru-RU"/>
        </w:rPr>
        <w:t>муниципальной</w:t>
      </w:r>
      <w:r w:rsidRPr="0002727F">
        <w:rPr>
          <w:rFonts w:ascii="Arial" w:eastAsiaTheme="minorEastAsia" w:hAnsi="Arial" w:cs="Arial"/>
          <w:bCs/>
          <w:sz w:val="24"/>
          <w:szCs w:val="24"/>
          <w:lang w:eastAsia="ru-RU"/>
        </w:rPr>
        <w:t xml:space="preserve"> услуги,</w:t>
      </w:r>
    </w:p>
    <w:p w:rsidR="00B9739E" w:rsidRPr="0002727F" w:rsidRDefault="00B9739E" w:rsidP="00260625">
      <w:pPr>
        <w:widowControl w:val="0"/>
        <w:autoSpaceDE w:val="0"/>
        <w:autoSpaceDN w:val="0"/>
        <w:adjustRightInd w:val="0"/>
        <w:ind w:firstLine="0"/>
        <w:jc w:val="center"/>
        <w:rPr>
          <w:rFonts w:ascii="Arial" w:eastAsiaTheme="minorEastAsia" w:hAnsi="Arial" w:cs="Arial"/>
          <w:bCs/>
          <w:sz w:val="24"/>
          <w:szCs w:val="24"/>
          <w:lang w:eastAsia="ru-RU"/>
        </w:rPr>
      </w:pPr>
      <w:proofErr w:type="gramStart"/>
      <w:r w:rsidRPr="0002727F">
        <w:rPr>
          <w:rFonts w:ascii="Arial" w:eastAsiaTheme="minorEastAsia" w:hAnsi="Arial" w:cs="Arial"/>
          <w:bCs/>
          <w:sz w:val="24"/>
          <w:szCs w:val="24"/>
          <w:lang w:eastAsia="ru-RU"/>
        </w:rPr>
        <w:t>выполняемых</w:t>
      </w:r>
      <w:proofErr w:type="gramEnd"/>
      <w:r w:rsidRPr="0002727F">
        <w:rPr>
          <w:rFonts w:ascii="Arial" w:eastAsiaTheme="minorEastAsia" w:hAnsi="Arial" w:cs="Arial"/>
          <w:bCs/>
          <w:sz w:val="24"/>
          <w:szCs w:val="24"/>
          <w:lang w:eastAsia="ru-RU"/>
        </w:rPr>
        <w:t xml:space="preserve"> многофункциональными центрами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6.1</w:t>
      </w:r>
      <w:r w:rsidR="00260625" w:rsidRPr="0002727F">
        <w:rPr>
          <w:rFonts w:ascii="Arial" w:eastAsiaTheme="minorEastAsia" w:hAnsi="Arial" w:cs="Arial"/>
          <w:sz w:val="24"/>
          <w:szCs w:val="24"/>
          <w:lang w:eastAsia="ru-RU"/>
        </w:rPr>
        <w:t>.1</w:t>
      </w:r>
      <w:r w:rsidRPr="0002727F">
        <w:rPr>
          <w:rFonts w:ascii="Arial" w:eastAsiaTheme="minorEastAsia" w:hAnsi="Arial" w:cs="Arial"/>
          <w:sz w:val="24"/>
          <w:szCs w:val="24"/>
          <w:lang w:eastAsia="ru-RU"/>
        </w:rPr>
        <w:t xml:space="preserve"> Многофункциональный центр осуществляет:</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информирование заявителей о порядке предоставления </w:t>
      </w:r>
      <w:r w:rsidR="00A66C62"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w:t>
      </w:r>
      <w:r w:rsidRPr="0002727F">
        <w:rPr>
          <w:rFonts w:ascii="Arial" w:eastAsiaTheme="minorEastAsia" w:hAnsi="Arial" w:cs="Arial"/>
          <w:sz w:val="24"/>
          <w:szCs w:val="24"/>
          <w:lang w:eastAsia="ru-RU"/>
        </w:rPr>
        <w:lastRenderedPageBreak/>
        <w:t xml:space="preserve">услуги в многофункциональном центре, по иным вопросам, связанным с предоставлением </w:t>
      </w:r>
      <w:r w:rsidR="00A66C62"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а также консультирование заявителей о порядке предоставления </w:t>
      </w:r>
      <w:r w:rsidR="00A66C62"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в многофункциональном центре;</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выдачу заявителю результата предоставления </w:t>
      </w:r>
      <w:r w:rsidR="00A66C62"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7F2162"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а также выдачу документов, включая составление на бумажном носителе и </w:t>
      </w:r>
      <w:proofErr w:type="gramStart"/>
      <w:r w:rsidRPr="0002727F">
        <w:rPr>
          <w:rFonts w:ascii="Arial" w:eastAsiaTheme="minorEastAsia" w:hAnsi="Arial" w:cs="Arial"/>
          <w:sz w:val="24"/>
          <w:szCs w:val="24"/>
          <w:lang w:eastAsia="ru-RU"/>
        </w:rPr>
        <w:t>заверение выписок</w:t>
      </w:r>
      <w:proofErr w:type="gramEnd"/>
      <w:r w:rsidRPr="0002727F">
        <w:rPr>
          <w:rFonts w:ascii="Arial" w:eastAsiaTheme="minorEastAsia" w:hAnsi="Arial" w:cs="Arial"/>
          <w:sz w:val="24"/>
          <w:szCs w:val="24"/>
          <w:lang w:eastAsia="ru-RU"/>
        </w:rPr>
        <w:t xml:space="preserve"> из информационных систем органов, предоставляющих </w:t>
      </w:r>
      <w:r w:rsidR="007F2162" w:rsidRPr="0002727F">
        <w:rPr>
          <w:rFonts w:ascii="Arial" w:eastAsiaTheme="minorEastAsia" w:hAnsi="Arial" w:cs="Arial"/>
          <w:sz w:val="24"/>
          <w:szCs w:val="24"/>
          <w:lang w:eastAsia="ru-RU"/>
        </w:rPr>
        <w:t>муниципальную</w:t>
      </w:r>
      <w:r w:rsidRPr="0002727F">
        <w:rPr>
          <w:rFonts w:ascii="Arial" w:eastAsiaTheme="minorEastAsia" w:hAnsi="Arial" w:cs="Arial"/>
          <w:sz w:val="24"/>
          <w:szCs w:val="24"/>
          <w:lang w:eastAsia="ru-RU"/>
        </w:rPr>
        <w:t xml:space="preserve"> услугу;</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иные процедуры и действия, предусмотренные Федеральным законом N 210-ФЗ.</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260625" w:rsidP="00260625">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6.2 </w:t>
      </w:r>
      <w:r w:rsidR="00B9739E" w:rsidRPr="0002727F">
        <w:rPr>
          <w:rFonts w:ascii="Arial" w:eastAsiaTheme="minorEastAsia" w:hAnsi="Arial" w:cs="Arial"/>
          <w:bCs/>
          <w:sz w:val="24"/>
          <w:szCs w:val="24"/>
          <w:lang w:eastAsia="ru-RU"/>
        </w:rPr>
        <w:t>Информирование заявителей</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6.2</w:t>
      </w:r>
      <w:r w:rsidR="00260625" w:rsidRPr="0002727F">
        <w:rPr>
          <w:rFonts w:ascii="Arial" w:eastAsiaTheme="minorEastAsia" w:hAnsi="Arial" w:cs="Arial"/>
          <w:sz w:val="24"/>
          <w:szCs w:val="24"/>
          <w:lang w:eastAsia="ru-RU"/>
        </w:rPr>
        <w:t>.1</w:t>
      </w:r>
      <w:r w:rsidRPr="0002727F">
        <w:rPr>
          <w:rFonts w:ascii="Arial" w:eastAsiaTheme="minorEastAsia" w:hAnsi="Arial" w:cs="Arial"/>
          <w:sz w:val="24"/>
          <w:szCs w:val="24"/>
          <w:lang w:eastAsia="ru-RU"/>
        </w:rPr>
        <w:t xml:space="preserve"> Информирование заявителя многофункциональными центрами осуществляется следующими способами: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назначить другое время для консультаций.</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roofErr w:type="gramStart"/>
      <w:r w:rsidRPr="0002727F">
        <w:rPr>
          <w:rFonts w:ascii="Arial" w:eastAsiaTheme="minorEastAsia" w:hAnsi="Arial" w:cs="Arial"/>
          <w:sz w:val="24"/>
          <w:szCs w:val="24"/>
          <w:lang w:eastAsia="ru-RU"/>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7F2162" w:rsidRPr="0002727F" w:rsidRDefault="00260625" w:rsidP="00260625">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 xml:space="preserve">6.3 </w:t>
      </w:r>
      <w:r w:rsidR="00B9739E" w:rsidRPr="0002727F">
        <w:rPr>
          <w:rFonts w:ascii="Arial" w:eastAsiaTheme="minorEastAsia" w:hAnsi="Arial" w:cs="Arial"/>
          <w:bCs/>
          <w:sz w:val="24"/>
          <w:szCs w:val="24"/>
          <w:lang w:eastAsia="ru-RU"/>
        </w:rPr>
        <w:t>Выдача заявителю результата предоставления</w:t>
      </w:r>
    </w:p>
    <w:p w:rsidR="00B9739E" w:rsidRPr="0002727F" w:rsidRDefault="007F2162" w:rsidP="00260625">
      <w:pPr>
        <w:widowControl w:val="0"/>
        <w:autoSpaceDE w:val="0"/>
        <w:autoSpaceDN w:val="0"/>
        <w:adjustRightInd w:val="0"/>
        <w:ind w:firstLine="0"/>
        <w:jc w:val="center"/>
        <w:rPr>
          <w:rFonts w:ascii="Arial" w:eastAsiaTheme="minorEastAsia" w:hAnsi="Arial" w:cs="Arial"/>
          <w:bCs/>
          <w:sz w:val="24"/>
          <w:szCs w:val="24"/>
          <w:lang w:eastAsia="ru-RU"/>
        </w:rPr>
      </w:pPr>
      <w:r w:rsidRPr="0002727F">
        <w:rPr>
          <w:rFonts w:ascii="Arial" w:eastAsiaTheme="minorEastAsia" w:hAnsi="Arial" w:cs="Arial"/>
          <w:bCs/>
          <w:sz w:val="24"/>
          <w:szCs w:val="24"/>
          <w:lang w:eastAsia="ru-RU"/>
        </w:rPr>
        <w:t>муниципальной</w:t>
      </w:r>
      <w:r w:rsidR="00B9739E" w:rsidRPr="0002727F">
        <w:rPr>
          <w:rFonts w:ascii="Arial" w:eastAsiaTheme="minorEastAsia" w:hAnsi="Arial" w:cs="Arial"/>
          <w:bCs/>
          <w:sz w:val="24"/>
          <w:szCs w:val="24"/>
          <w:lang w:eastAsia="ru-RU"/>
        </w:rPr>
        <w:t xml:space="preserve"> услуги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6.3</w:t>
      </w:r>
      <w:r w:rsidR="00260625" w:rsidRPr="0002727F">
        <w:rPr>
          <w:rFonts w:ascii="Arial" w:eastAsiaTheme="minorEastAsia" w:hAnsi="Arial" w:cs="Arial"/>
          <w:sz w:val="24"/>
          <w:szCs w:val="24"/>
          <w:lang w:eastAsia="ru-RU"/>
        </w:rPr>
        <w:t>.1</w:t>
      </w:r>
      <w:proofErr w:type="gramStart"/>
      <w:r w:rsidRPr="0002727F">
        <w:rPr>
          <w:rFonts w:ascii="Arial" w:eastAsiaTheme="minorEastAsia" w:hAnsi="Arial" w:cs="Arial"/>
          <w:sz w:val="24"/>
          <w:szCs w:val="24"/>
          <w:lang w:eastAsia="ru-RU"/>
        </w:rPr>
        <w:t xml:space="preserve"> П</w:t>
      </w:r>
      <w:proofErr w:type="gramEnd"/>
      <w:r w:rsidRPr="0002727F">
        <w:rPr>
          <w:rFonts w:ascii="Arial" w:eastAsiaTheme="minorEastAsia" w:hAnsi="Arial" w:cs="Arial"/>
          <w:sz w:val="24"/>
          <w:szCs w:val="24"/>
          <w:lang w:eastAsia="ru-RU"/>
        </w:rPr>
        <w:t xml:space="preserve">ри наличии в заявлении о предоставлении </w:t>
      </w:r>
      <w:r w:rsidR="007F2162"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B9739E" w:rsidRPr="0002727F" w:rsidRDefault="00260625" w:rsidP="00A862FD">
      <w:pPr>
        <w:widowControl w:val="0"/>
        <w:autoSpaceDE w:val="0"/>
        <w:autoSpaceDN w:val="0"/>
        <w:adjustRightInd w:val="0"/>
        <w:rPr>
          <w:rFonts w:ascii="Arial" w:eastAsiaTheme="minorEastAsia" w:hAnsi="Arial" w:cs="Arial"/>
          <w:sz w:val="24"/>
          <w:szCs w:val="24"/>
          <w:lang w:eastAsia="ru-RU"/>
        </w:rPr>
      </w:pPr>
      <w:bookmarkStart w:id="14" w:name="Par525"/>
      <w:bookmarkEnd w:id="14"/>
      <w:r w:rsidRPr="0002727F">
        <w:rPr>
          <w:rFonts w:ascii="Arial" w:eastAsiaTheme="minorEastAsia" w:hAnsi="Arial" w:cs="Arial"/>
          <w:sz w:val="24"/>
          <w:szCs w:val="24"/>
          <w:lang w:eastAsia="ru-RU"/>
        </w:rPr>
        <w:t>6.3.2</w:t>
      </w:r>
      <w:r w:rsidR="00B9739E" w:rsidRPr="0002727F">
        <w:rPr>
          <w:rFonts w:ascii="Arial" w:eastAsiaTheme="minorEastAsia" w:hAnsi="Arial" w:cs="Arial"/>
          <w:sz w:val="24"/>
          <w:szCs w:val="24"/>
          <w:lang w:eastAsia="ru-RU"/>
        </w:rPr>
        <w:t xml:space="preserve"> Прием заявителей для выдачи документов, являющихся результатом </w:t>
      </w:r>
      <w:r w:rsidR="00533A4F" w:rsidRPr="0002727F">
        <w:rPr>
          <w:rFonts w:ascii="Arial" w:eastAsiaTheme="minorEastAsia" w:hAnsi="Arial" w:cs="Arial"/>
          <w:sz w:val="24"/>
          <w:szCs w:val="24"/>
          <w:lang w:eastAsia="ru-RU"/>
        </w:rPr>
        <w:t>муниципальной</w:t>
      </w:r>
      <w:r w:rsidR="00B9739E" w:rsidRPr="0002727F">
        <w:rPr>
          <w:rFonts w:ascii="Arial" w:eastAsiaTheme="minorEastAsia" w:hAnsi="Arial" w:cs="Arial"/>
          <w:sz w:val="24"/>
          <w:szCs w:val="24"/>
          <w:lang w:eastAsia="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Работник многофункционального центра осуществляет следующие действия: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проверяет полномочия представителя заявителя (в случае обращения представителя заявителя);</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определяет статус исполнения заявления заявителя в ГИС;</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proofErr w:type="gramStart"/>
      <w:r w:rsidRPr="0002727F">
        <w:rPr>
          <w:rFonts w:ascii="Arial" w:eastAsiaTheme="minorEastAsia" w:hAnsi="Arial" w:cs="Arial"/>
          <w:sz w:val="24"/>
          <w:szCs w:val="24"/>
          <w:lang w:eastAsia="ru-RU"/>
        </w:rPr>
        <w:t xml:space="preserve">распечатывает результат предоставления </w:t>
      </w:r>
      <w:r w:rsidR="00533A4F"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выдает документы заявителю, при необходимости запрашивает у заявителя подписи за каждый выданный документ;</w:t>
      </w:r>
    </w:p>
    <w:p w:rsidR="00B9739E" w:rsidRPr="0002727F" w:rsidRDefault="00B9739E" w:rsidP="00A862FD">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AD5382" w:rsidRPr="0002727F" w:rsidRDefault="00AD5382" w:rsidP="00533A4F">
      <w:pPr>
        <w:jc w:val="center"/>
        <w:rPr>
          <w:rFonts w:ascii="Arial" w:hAnsi="Arial" w:cs="Arial"/>
          <w:sz w:val="24"/>
          <w:szCs w:val="24"/>
        </w:rPr>
      </w:pPr>
    </w:p>
    <w:p w:rsidR="00A9193E" w:rsidRPr="0002727F" w:rsidRDefault="00A9193E" w:rsidP="00533A4F">
      <w:pPr>
        <w:widowControl w:val="0"/>
        <w:autoSpaceDE w:val="0"/>
        <w:autoSpaceDN w:val="0"/>
        <w:adjustRightInd w:val="0"/>
        <w:ind w:firstLine="0"/>
        <w:jc w:val="right"/>
        <w:outlineLvl w:val="1"/>
        <w:rPr>
          <w:rFonts w:ascii="Arial" w:eastAsiaTheme="minorEastAsia" w:hAnsi="Arial" w:cs="Arial"/>
          <w:sz w:val="24"/>
          <w:szCs w:val="24"/>
          <w:lang w:eastAsia="ru-RU"/>
        </w:rPr>
      </w:pPr>
    </w:p>
    <w:p w:rsidR="00A9193E" w:rsidRPr="0002727F" w:rsidRDefault="00A9193E" w:rsidP="00533A4F">
      <w:pPr>
        <w:widowControl w:val="0"/>
        <w:autoSpaceDE w:val="0"/>
        <w:autoSpaceDN w:val="0"/>
        <w:adjustRightInd w:val="0"/>
        <w:ind w:firstLine="0"/>
        <w:jc w:val="right"/>
        <w:outlineLvl w:val="1"/>
        <w:rPr>
          <w:rFonts w:ascii="Arial" w:eastAsiaTheme="minorEastAsia" w:hAnsi="Arial" w:cs="Arial"/>
          <w:sz w:val="24"/>
          <w:szCs w:val="24"/>
          <w:lang w:eastAsia="ru-RU"/>
        </w:rPr>
      </w:pPr>
    </w:p>
    <w:p w:rsidR="00A9193E" w:rsidRPr="0002727F" w:rsidRDefault="00A9193E" w:rsidP="00533A4F">
      <w:pPr>
        <w:widowControl w:val="0"/>
        <w:autoSpaceDE w:val="0"/>
        <w:autoSpaceDN w:val="0"/>
        <w:adjustRightInd w:val="0"/>
        <w:ind w:firstLine="0"/>
        <w:jc w:val="right"/>
        <w:outlineLvl w:val="1"/>
        <w:rPr>
          <w:rFonts w:ascii="Arial" w:eastAsiaTheme="minorEastAsia" w:hAnsi="Arial" w:cs="Arial"/>
          <w:sz w:val="24"/>
          <w:szCs w:val="24"/>
          <w:lang w:eastAsia="ru-RU"/>
        </w:rPr>
      </w:pPr>
    </w:p>
    <w:p w:rsidR="00A9193E" w:rsidRPr="0002727F" w:rsidRDefault="00A9193E" w:rsidP="00533A4F">
      <w:pPr>
        <w:widowControl w:val="0"/>
        <w:autoSpaceDE w:val="0"/>
        <w:autoSpaceDN w:val="0"/>
        <w:adjustRightInd w:val="0"/>
        <w:ind w:firstLine="0"/>
        <w:jc w:val="right"/>
        <w:outlineLvl w:val="1"/>
        <w:rPr>
          <w:rFonts w:ascii="Arial" w:eastAsiaTheme="minorEastAsia" w:hAnsi="Arial" w:cs="Arial"/>
          <w:sz w:val="24"/>
          <w:szCs w:val="24"/>
          <w:lang w:eastAsia="ru-RU"/>
        </w:rPr>
      </w:pPr>
    </w:p>
    <w:p w:rsidR="00A9193E" w:rsidRPr="0002727F" w:rsidRDefault="00A9193E" w:rsidP="00533A4F">
      <w:pPr>
        <w:widowControl w:val="0"/>
        <w:autoSpaceDE w:val="0"/>
        <w:autoSpaceDN w:val="0"/>
        <w:adjustRightInd w:val="0"/>
        <w:ind w:firstLine="0"/>
        <w:jc w:val="right"/>
        <w:outlineLvl w:val="1"/>
        <w:rPr>
          <w:rFonts w:ascii="Arial" w:eastAsiaTheme="minorEastAsia" w:hAnsi="Arial" w:cs="Arial"/>
          <w:sz w:val="24"/>
          <w:szCs w:val="24"/>
          <w:lang w:eastAsia="ru-RU"/>
        </w:rPr>
      </w:pPr>
    </w:p>
    <w:p w:rsidR="008D3F3B" w:rsidRPr="0002727F" w:rsidRDefault="008D3F3B" w:rsidP="00533A4F">
      <w:pPr>
        <w:widowControl w:val="0"/>
        <w:autoSpaceDE w:val="0"/>
        <w:autoSpaceDN w:val="0"/>
        <w:adjustRightInd w:val="0"/>
        <w:ind w:firstLine="0"/>
        <w:jc w:val="right"/>
        <w:outlineLvl w:val="1"/>
        <w:rPr>
          <w:rFonts w:ascii="Arial" w:eastAsiaTheme="minorEastAsia" w:hAnsi="Arial" w:cs="Arial"/>
          <w:sz w:val="24"/>
          <w:szCs w:val="24"/>
          <w:lang w:eastAsia="ru-RU"/>
        </w:rPr>
      </w:pPr>
    </w:p>
    <w:p w:rsidR="008D3F3B" w:rsidRPr="0002727F" w:rsidRDefault="008D3F3B" w:rsidP="00533A4F">
      <w:pPr>
        <w:widowControl w:val="0"/>
        <w:autoSpaceDE w:val="0"/>
        <w:autoSpaceDN w:val="0"/>
        <w:adjustRightInd w:val="0"/>
        <w:ind w:firstLine="0"/>
        <w:jc w:val="right"/>
        <w:outlineLvl w:val="1"/>
        <w:rPr>
          <w:rFonts w:ascii="Arial" w:eastAsiaTheme="minorEastAsia" w:hAnsi="Arial" w:cs="Arial"/>
          <w:sz w:val="24"/>
          <w:szCs w:val="24"/>
          <w:lang w:eastAsia="ru-RU"/>
        </w:rPr>
      </w:pPr>
    </w:p>
    <w:p w:rsidR="008D3F3B" w:rsidRPr="0002727F" w:rsidRDefault="008D3F3B" w:rsidP="00533A4F">
      <w:pPr>
        <w:widowControl w:val="0"/>
        <w:autoSpaceDE w:val="0"/>
        <w:autoSpaceDN w:val="0"/>
        <w:adjustRightInd w:val="0"/>
        <w:ind w:firstLine="0"/>
        <w:jc w:val="right"/>
        <w:outlineLvl w:val="1"/>
        <w:rPr>
          <w:rFonts w:ascii="Arial" w:eastAsiaTheme="minorEastAsia" w:hAnsi="Arial" w:cs="Arial"/>
          <w:sz w:val="24"/>
          <w:szCs w:val="24"/>
          <w:lang w:eastAsia="ru-RU"/>
        </w:rPr>
      </w:pPr>
    </w:p>
    <w:p w:rsidR="008D3F3B" w:rsidRPr="0002727F" w:rsidRDefault="008D3F3B" w:rsidP="00533A4F">
      <w:pPr>
        <w:widowControl w:val="0"/>
        <w:autoSpaceDE w:val="0"/>
        <w:autoSpaceDN w:val="0"/>
        <w:adjustRightInd w:val="0"/>
        <w:ind w:firstLine="0"/>
        <w:jc w:val="right"/>
        <w:outlineLvl w:val="1"/>
        <w:rPr>
          <w:rFonts w:ascii="Arial" w:eastAsiaTheme="minorEastAsia" w:hAnsi="Arial" w:cs="Arial"/>
          <w:sz w:val="24"/>
          <w:szCs w:val="24"/>
          <w:lang w:eastAsia="ru-RU"/>
        </w:rPr>
      </w:pPr>
    </w:p>
    <w:p w:rsidR="008D3F3B" w:rsidRPr="0002727F" w:rsidRDefault="008D3F3B" w:rsidP="00533A4F">
      <w:pPr>
        <w:widowControl w:val="0"/>
        <w:autoSpaceDE w:val="0"/>
        <w:autoSpaceDN w:val="0"/>
        <w:adjustRightInd w:val="0"/>
        <w:ind w:firstLine="0"/>
        <w:jc w:val="right"/>
        <w:outlineLvl w:val="1"/>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jc w:val="right"/>
        <w:outlineLvl w:val="1"/>
        <w:rPr>
          <w:rFonts w:ascii="Arial" w:eastAsiaTheme="minorEastAsia" w:hAnsi="Arial" w:cs="Arial"/>
          <w:sz w:val="24"/>
          <w:szCs w:val="24"/>
          <w:lang w:eastAsia="ru-RU"/>
        </w:rPr>
      </w:pPr>
      <w:r w:rsidRPr="0002727F">
        <w:rPr>
          <w:rFonts w:ascii="Arial" w:eastAsiaTheme="minorEastAsia" w:hAnsi="Arial" w:cs="Arial"/>
          <w:sz w:val="24"/>
          <w:szCs w:val="24"/>
          <w:lang w:eastAsia="ru-RU"/>
        </w:rPr>
        <w:lastRenderedPageBreak/>
        <w:t>Приложение N 1</w:t>
      </w:r>
    </w:p>
    <w:p w:rsidR="00533A4F" w:rsidRPr="0002727F" w:rsidRDefault="00533A4F" w:rsidP="00533A4F">
      <w:pPr>
        <w:widowControl w:val="0"/>
        <w:autoSpaceDE w:val="0"/>
        <w:autoSpaceDN w:val="0"/>
        <w:adjustRightInd w:val="0"/>
        <w:ind w:firstLine="0"/>
        <w:jc w:val="right"/>
        <w:rPr>
          <w:rFonts w:ascii="Arial" w:eastAsiaTheme="minorEastAsia" w:hAnsi="Arial" w:cs="Arial"/>
          <w:sz w:val="24"/>
          <w:szCs w:val="24"/>
          <w:lang w:eastAsia="ru-RU"/>
        </w:rPr>
      </w:pPr>
      <w:r w:rsidRPr="0002727F">
        <w:rPr>
          <w:rFonts w:ascii="Arial" w:eastAsiaTheme="minorEastAsia" w:hAnsi="Arial" w:cs="Arial"/>
          <w:sz w:val="24"/>
          <w:szCs w:val="24"/>
          <w:lang w:eastAsia="ru-RU"/>
        </w:rPr>
        <w:t>к Административному регламенту</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AD0D89" w:rsidRPr="0002727F" w:rsidRDefault="00AD0D89"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bookmarkStart w:id="15" w:name="Par542"/>
      <w:bookmarkEnd w:id="15"/>
      <w:r w:rsidRPr="0002727F">
        <w:rPr>
          <w:rFonts w:ascii="Arial" w:eastAsiaTheme="minorEastAsia" w:hAnsi="Arial" w:cs="Arial"/>
          <w:sz w:val="24"/>
          <w:szCs w:val="24"/>
          <w:lang w:eastAsia="ru-RU"/>
        </w:rPr>
        <w:t>ФОРМА ПРОПУСКА, РАЗРЕШАЮЩЕГО ВЪЕЗД И ПЕРЕДВИЖЕНИЕ</w:t>
      </w:r>
    </w:p>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ГРУЗОВОГО АВТОТРАНСПОРТА В ЗОНАХ С ОГРАНИЧЕННЫМ ДВИЖЕНИЕМ</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____________________________________________________________</w:t>
      </w:r>
    </w:p>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Наименование уполномоченного органа исполнительной власти</w:t>
      </w:r>
    </w:p>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субъекта Российской Федерации или органа</w:t>
      </w:r>
    </w:p>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местного самоуправления</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ПРОПУСК N _________ </w:t>
      </w:r>
      <w:proofErr w:type="gramStart"/>
      <w:r w:rsidRPr="0002727F">
        <w:rPr>
          <w:rFonts w:ascii="Arial" w:eastAsiaTheme="minorEastAsia" w:hAnsi="Arial" w:cs="Arial"/>
          <w:sz w:val="24"/>
          <w:szCs w:val="24"/>
          <w:lang w:eastAsia="ru-RU"/>
        </w:rPr>
        <w:t>от</w:t>
      </w:r>
      <w:proofErr w:type="gramEnd"/>
      <w:r w:rsidRPr="0002727F">
        <w:rPr>
          <w:rFonts w:ascii="Arial" w:eastAsiaTheme="minorEastAsia" w:hAnsi="Arial" w:cs="Arial"/>
          <w:sz w:val="24"/>
          <w:szCs w:val="24"/>
          <w:lang w:eastAsia="ru-RU"/>
        </w:rPr>
        <w:t xml:space="preserve"> 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на въезд и передвижение грузового автотранспорта в зонах</w:t>
      </w:r>
    </w:p>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с ограниченным движением</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540"/>
        <w:rPr>
          <w:rFonts w:ascii="Arial" w:eastAsiaTheme="minorEastAsia" w:hAnsi="Arial" w:cs="Arial"/>
          <w:sz w:val="24"/>
          <w:szCs w:val="24"/>
          <w:lang w:eastAsia="ru-RU"/>
        </w:rPr>
      </w:pPr>
      <w:proofErr w:type="gramStart"/>
      <w:r w:rsidRPr="0002727F">
        <w:rPr>
          <w:rFonts w:ascii="Arial" w:eastAsiaTheme="minorEastAsia" w:hAnsi="Arial" w:cs="Arial"/>
          <w:sz w:val="24"/>
          <w:szCs w:val="24"/>
          <w:lang w:eastAsia="ru-RU"/>
        </w:rPr>
        <w:t>Выдан</w:t>
      </w:r>
      <w:proofErr w:type="gramEnd"/>
      <w:r w:rsidRPr="0002727F">
        <w:rPr>
          <w:rFonts w:ascii="Arial" w:eastAsiaTheme="minorEastAsia" w:hAnsi="Arial" w:cs="Arial"/>
          <w:sz w:val="24"/>
          <w:szCs w:val="24"/>
          <w:lang w:eastAsia="ru-RU"/>
        </w:rPr>
        <w:t xml:space="preserve"> ___________, ИНН ____________ на транспортное средство</w:t>
      </w:r>
    </w:p>
    <w:p w:rsidR="00533A4F" w:rsidRPr="0002727F" w:rsidRDefault="00533A4F" w:rsidP="00533A4F">
      <w:pPr>
        <w:widowControl w:val="0"/>
        <w:autoSpaceDE w:val="0"/>
        <w:autoSpaceDN w:val="0"/>
        <w:adjustRightInd w:val="0"/>
        <w:spacing w:before="240"/>
        <w:ind w:firstLine="540"/>
        <w:rPr>
          <w:rFonts w:ascii="Arial" w:eastAsiaTheme="minorEastAsia" w:hAnsi="Arial" w:cs="Arial"/>
          <w:sz w:val="24"/>
          <w:szCs w:val="24"/>
          <w:lang w:eastAsia="ru-RU"/>
        </w:rPr>
      </w:pPr>
      <w:r w:rsidRPr="0002727F">
        <w:rPr>
          <w:rFonts w:ascii="Arial" w:eastAsiaTheme="minorEastAsia" w:hAnsi="Arial" w:cs="Arial"/>
          <w:sz w:val="24"/>
          <w:szCs w:val="24"/>
          <w:lang w:eastAsia="ru-RU"/>
        </w:rPr>
        <w:t>Марка: ___________</w:t>
      </w:r>
    </w:p>
    <w:p w:rsidR="00533A4F" w:rsidRPr="0002727F" w:rsidRDefault="00533A4F" w:rsidP="00533A4F">
      <w:pPr>
        <w:widowControl w:val="0"/>
        <w:autoSpaceDE w:val="0"/>
        <w:autoSpaceDN w:val="0"/>
        <w:adjustRightInd w:val="0"/>
        <w:spacing w:before="240"/>
        <w:ind w:firstLine="540"/>
        <w:rPr>
          <w:rFonts w:ascii="Arial" w:eastAsiaTheme="minorEastAsia" w:hAnsi="Arial" w:cs="Arial"/>
          <w:sz w:val="24"/>
          <w:szCs w:val="24"/>
          <w:lang w:eastAsia="ru-RU"/>
        </w:rPr>
      </w:pPr>
      <w:r w:rsidRPr="0002727F">
        <w:rPr>
          <w:rFonts w:ascii="Arial" w:eastAsiaTheme="minorEastAsia" w:hAnsi="Arial" w:cs="Arial"/>
          <w:sz w:val="24"/>
          <w:szCs w:val="24"/>
          <w:lang w:eastAsia="ru-RU"/>
        </w:rPr>
        <w:t>Модель: ___________</w:t>
      </w:r>
    </w:p>
    <w:p w:rsidR="00533A4F" w:rsidRPr="0002727F" w:rsidRDefault="00533A4F" w:rsidP="00533A4F">
      <w:pPr>
        <w:widowControl w:val="0"/>
        <w:autoSpaceDE w:val="0"/>
        <w:autoSpaceDN w:val="0"/>
        <w:adjustRightInd w:val="0"/>
        <w:spacing w:before="240"/>
        <w:ind w:firstLine="540"/>
        <w:rPr>
          <w:rFonts w:ascii="Arial" w:eastAsiaTheme="minorEastAsia" w:hAnsi="Arial" w:cs="Arial"/>
          <w:sz w:val="24"/>
          <w:szCs w:val="24"/>
          <w:lang w:eastAsia="ru-RU"/>
        </w:rPr>
      </w:pPr>
      <w:r w:rsidRPr="0002727F">
        <w:rPr>
          <w:rFonts w:ascii="Arial" w:eastAsiaTheme="minorEastAsia" w:hAnsi="Arial" w:cs="Arial"/>
          <w:sz w:val="24"/>
          <w:szCs w:val="24"/>
          <w:lang w:eastAsia="ru-RU"/>
        </w:rPr>
        <w:t>Год выпуска: ___________</w:t>
      </w:r>
    </w:p>
    <w:p w:rsidR="00533A4F" w:rsidRPr="0002727F" w:rsidRDefault="00533A4F" w:rsidP="00533A4F">
      <w:pPr>
        <w:widowControl w:val="0"/>
        <w:autoSpaceDE w:val="0"/>
        <w:autoSpaceDN w:val="0"/>
        <w:adjustRightInd w:val="0"/>
        <w:spacing w:before="240"/>
        <w:ind w:firstLine="540"/>
        <w:rPr>
          <w:rFonts w:ascii="Arial" w:eastAsiaTheme="minorEastAsia" w:hAnsi="Arial" w:cs="Arial"/>
          <w:sz w:val="24"/>
          <w:szCs w:val="24"/>
          <w:lang w:eastAsia="ru-RU"/>
        </w:rPr>
      </w:pPr>
      <w:r w:rsidRPr="0002727F">
        <w:rPr>
          <w:rFonts w:ascii="Arial" w:eastAsiaTheme="minorEastAsia" w:hAnsi="Arial" w:cs="Arial"/>
          <w:sz w:val="24"/>
          <w:szCs w:val="24"/>
          <w:lang w:eastAsia="ru-RU"/>
        </w:rPr>
        <w:t>Государственный регистрационный знак: ___________</w:t>
      </w:r>
    </w:p>
    <w:p w:rsidR="00533A4F" w:rsidRPr="0002727F" w:rsidRDefault="00533A4F" w:rsidP="00533A4F">
      <w:pPr>
        <w:widowControl w:val="0"/>
        <w:autoSpaceDE w:val="0"/>
        <w:autoSpaceDN w:val="0"/>
        <w:adjustRightInd w:val="0"/>
        <w:spacing w:before="240"/>
        <w:ind w:firstLine="540"/>
        <w:rPr>
          <w:rFonts w:ascii="Arial" w:eastAsiaTheme="minorEastAsia" w:hAnsi="Arial" w:cs="Arial"/>
          <w:sz w:val="24"/>
          <w:szCs w:val="24"/>
          <w:lang w:eastAsia="ru-RU"/>
        </w:rPr>
      </w:pPr>
      <w:r w:rsidRPr="0002727F">
        <w:rPr>
          <w:rFonts w:ascii="Arial" w:eastAsiaTheme="minorEastAsia" w:hAnsi="Arial" w:cs="Arial"/>
          <w:sz w:val="24"/>
          <w:szCs w:val="24"/>
          <w:lang w:eastAsia="ru-RU"/>
        </w:rPr>
        <w:t>Максимальная масса: _____________________________</w:t>
      </w:r>
    </w:p>
    <w:p w:rsidR="00533A4F" w:rsidRPr="0002727F" w:rsidRDefault="00533A4F" w:rsidP="00533A4F">
      <w:pPr>
        <w:widowControl w:val="0"/>
        <w:autoSpaceDE w:val="0"/>
        <w:autoSpaceDN w:val="0"/>
        <w:adjustRightInd w:val="0"/>
        <w:spacing w:before="240"/>
        <w:ind w:firstLine="540"/>
        <w:rPr>
          <w:rFonts w:ascii="Arial" w:eastAsiaTheme="minorEastAsia" w:hAnsi="Arial" w:cs="Arial"/>
          <w:sz w:val="24"/>
          <w:szCs w:val="24"/>
          <w:lang w:eastAsia="ru-RU"/>
        </w:rPr>
      </w:pPr>
      <w:r w:rsidRPr="0002727F">
        <w:rPr>
          <w:rFonts w:ascii="Arial" w:eastAsiaTheme="minorEastAsia" w:hAnsi="Arial" w:cs="Arial"/>
          <w:sz w:val="24"/>
          <w:szCs w:val="24"/>
          <w:lang w:eastAsia="ru-RU"/>
        </w:rPr>
        <w:t>Экологический класс: ____________________________</w:t>
      </w:r>
    </w:p>
    <w:p w:rsidR="00533A4F" w:rsidRPr="0002727F" w:rsidRDefault="00533A4F" w:rsidP="00533A4F">
      <w:pPr>
        <w:widowControl w:val="0"/>
        <w:autoSpaceDE w:val="0"/>
        <w:autoSpaceDN w:val="0"/>
        <w:adjustRightInd w:val="0"/>
        <w:spacing w:before="240"/>
        <w:ind w:firstLine="540"/>
        <w:rPr>
          <w:rFonts w:ascii="Arial" w:eastAsiaTheme="minorEastAsia" w:hAnsi="Arial" w:cs="Arial"/>
          <w:sz w:val="24"/>
          <w:szCs w:val="24"/>
          <w:lang w:eastAsia="ru-RU"/>
        </w:rPr>
      </w:pPr>
      <w:r w:rsidRPr="0002727F">
        <w:rPr>
          <w:rFonts w:ascii="Arial" w:eastAsiaTheme="minorEastAsia" w:hAnsi="Arial" w:cs="Arial"/>
          <w:sz w:val="24"/>
          <w:szCs w:val="24"/>
          <w:lang w:eastAsia="ru-RU"/>
        </w:rPr>
        <w:t>Зона ограничения: _______________________________</w:t>
      </w:r>
    </w:p>
    <w:p w:rsidR="00533A4F" w:rsidRPr="0002727F" w:rsidRDefault="00533A4F" w:rsidP="00533A4F">
      <w:pPr>
        <w:widowControl w:val="0"/>
        <w:autoSpaceDE w:val="0"/>
        <w:autoSpaceDN w:val="0"/>
        <w:adjustRightInd w:val="0"/>
        <w:spacing w:before="240"/>
        <w:ind w:firstLine="54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Срок действия пропуска </w:t>
      </w:r>
      <w:proofErr w:type="gramStart"/>
      <w:r w:rsidRPr="0002727F">
        <w:rPr>
          <w:rFonts w:ascii="Arial" w:eastAsiaTheme="minorEastAsia" w:hAnsi="Arial" w:cs="Arial"/>
          <w:sz w:val="24"/>
          <w:szCs w:val="24"/>
          <w:lang w:eastAsia="ru-RU"/>
        </w:rPr>
        <w:t>до</w:t>
      </w:r>
      <w:proofErr w:type="gramEnd"/>
      <w:r w:rsidRPr="0002727F">
        <w:rPr>
          <w:rFonts w:ascii="Arial" w:eastAsiaTheme="minorEastAsia" w:hAnsi="Arial" w:cs="Arial"/>
          <w:sz w:val="24"/>
          <w:szCs w:val="24"/>
          <w:lang w:eastAsia="ru-RU"/>
        </w:rPr>
        <w:t xml:space="preserve"> 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397"/>
        <w:gridCol w:w="3572"/>
      </w:tblGrid>
      <w:tr w:rsidR="00533A4F" w:rsidRPr="0002727F" w:rsidTr="002B7586">
        <w:tc>
          <w:tcPr>
            <w:tcW w:w="5102" w:type="dxa"/>
            <w:tcBorders>
              <w:bottom w:val="single" w:sz="4" w:space="0" w:color="auto"/>
            </w:tcBorders>
          </w:tcPr>
          <w:p w:rsidR="00533A4F" w:rsidRPr="0002727F" w:rsidRDefault="00533A4F" w:rsidP="00533A4F">
            <w:pPr>
              <w:widowControl w:val="0"/>
              <w:autoSpaceDE w:val="0"/>
              <w:autoSpaceDN w:val="0"/>
              <w:adjustRightInd w:val="0"/>
              <w:ind w:firstLine="0"/>
              <w:jc w:val="left"/>
              <w:rPr>
                <w:rFonts w:ascii="Arial" w:eastAsiaTheme="minorEastAsia" w:hAnsi="Arial" w:cs="Arial"/>
                <w:sz w:val="24"/>
                <w:szCs w:val="24"/>
                <w:lang w:eastAsia="ru-RU"/>
              </w:rPr>
            </w:pPr>
          </w:p>
        </w:tc>
        <w:tc>
          <w:tcPr>
            <w:tcW w:w="397" w:type="dxa"/>
            <w:vMerge w:val="restart"/>
            <w:tcBorders>
              <w:right w:val="single" w:sz="4" w:space="0" w:color="auto"/>
            </w:tcBorders>
          </w:tcPr>
          <w:p w:rsidR="00533A4F" w:rsidRPr="0002727F" w:rsidRDefault="00533A4F" w:rsidP="00533A4F">
            <w:pPr>
              <w:widowControl w:val="0"/>
              <w:autoSpaceDE w:val="0"/>
              <w:autoSpaceDN w:val="0"/>
              <w:adjustRightInd w:val="0"/>
              <w:ind w:firstLine="0"/>
              <w:jc w:val="left"/>
              <w:rPr>
                <w:rFonts w:ascii="Arial" w:eastAsiaTheme="minorEastAsia" w:hAnsi="Arial" w:cs="Arial"/>
                <w:sz w:val="24"/>
                <w:szCs w:val="24"/>
                <w:lang w:eastAsia="ru-RU"/>
              </w:rPr>
            </w:pPr>
          </w:p>
        </w:tc>
        <w:tc>
          <w:tcPr>
            <w:tcW w:w="3572" w:type="dxa"/>
            <w:vMerge w:val="restart"/>
            <w:tcBorders>
              <w:top w:val="single" w:sz="4" w:space="0" w:color="auto"/>
              <w:left w:val="single" w:sz="4" w:space="0" w:color="auto"/>
              <w:bottom w:val="single" w:sz="4" w:space="0" w:color="auto"/>
              <w:right w:val="single" w:sz="4" w:space="0" w:color="auto"/>
            </w:tcBorders>
            <w:vAlign w:val="center"/>
          </w:tcPr>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Сведения об электронной подписи</w:t>
            </w:r>
          </w:p>
        </w:tc>
      </w:tr>
      <w:tr w:rsidR="00533A4F" w:rsidRPr="0002727F" w:rsidTr="002B7586">
        <w:tc>
          <w:tcPr>
            <w:tcW w:w="5102" w:type="dxa"/>
            <w:tcBorders>
              <w:top w:val="single" w:sz="4" w:space="0" w:color="auto"/>
            </w:tcBorders>
          </w:tcPr>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Должность и ФИО сотрудника, принявшего решение</w:t>
            </w:r>
          </w:p>
        </w:tc>
        <w:tc>
          <w:tcPr>
            <w:tcW w:w="397" w:type="dxa"/>
            <w:vMerge/>
            <w:tcBorders>
              <w:right w:val="single" w:sz="4" w:space="0" w:color="auto"/>
            </w:tcBorders>
          </w:tcPr>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p>
        </w:tc>
        <w:tc>
          <w:tcPr>
            <w:tcW w:w="3572" w:type="dxa"/>
            <w:vMerge/>
            <w:tcBorders>
              <w:top w:val="single" w:sz="4" w:space="0" w:color="auto"/>
              <w:left w:val="single" w:sz="4" w:space="0" w:color="auto"/>
              <w:bottom w:val="single" w:sz="4" w:space="0" w:color="auto"/>
              <w:right w:val="single" w:sz="4" w:space="0" w:color="auto"/>
            </w:tcBorders>
          </w:tcPr>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p>
        </w:tc>
      </w:tr>
    </w:tbl>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8D3F3B" w:rsidRPr="0002727F" w:rsidRDefault="008D3F3B" w:rsidP="00533A4F">
      <w:pPr>
        <w:widowControl w:val="0"/>
        <w:autoSpaceDE w:val="0"/>
        <w:autoSpaceDN w:val="0"/>
        <w:adjustRightInd w:val="0"/>
        <w:ind w:firstLine="0"/>
        <w:rPr>
          <w:rFonts w:ascii="Arial" w:eastAsiaTheme="minorEastAsia" w:hAnsi="Arial" w:cs="Arial"/>
          <w:sz w:val="24"/>
          <w:szCs w:val="24"/>
          <w:lang w:eastAsia="ru-RU"/>
        </w:rPr>
      </w:pPr>
    </w:p>
    <w:p w:rsidR="008D3F3B" w:rsidRPr="0002727F" w:rsidRDefault="008D3F3B" w:rsidP="00533A4F">
      <w:pPr>
        <w:widowControl w:val="0"/>
        <w:autoSpaceDE w:val="0"/>
        <w:autoSpaceDN w:val="0"/>
        <w:adjustRightInd w:val="0"/>
        <w:ind w:firstLine="0"/>
        <w:rPr>
          <w:rFonts w:ascii="Arial" w:eastAsiaTheme="minorEastAsia" w:hAnsi="Arial" w:cs="Arial"/>
          <w:sz w:val="24"/>
          <w:szCs w:val="24"/>
          <w:lang w:eastAsia="ru-RU"/>
        </w:rPr>
      </w:pPr>
    </w:p>
    <w:p w:rsidR="008D3F3B" w:rsidRPr="0002727F" w:rsidRDefault="008D3F3B" w:rsidP="00533A4F">
      <w:pPr>
        <w:widowControl w:val="0"/>
        <w:autoSpaceDE w:val="0"/>
        <w:autoSpaceDN w:val="0"/>
        <w:adjustRightInd w:val="0"/>
        <w:ind w:firstLine="0"/>
        <w:rPr>
          <w:rFonts w:ascii="Arial" w:eastAsiaTheme="minorEastAsia" w:hAnsi="Arial" w:cs="Arial"/>
          <w:sz w:val="24"/>
          <w:szCs w:val="24"/>
          <w:lang w:eastAsia="ru-RU"/>
        </w:rPr>
      </w:pPr>
    </w:p>
    <w:p w:rsidR="008D3F3B" w:rsidRPr="0002727F" w:rsidRDefault="008D3F3B" w:rsidP="00533A4F">
      <w:pPr>
        <w:widowControl w:val="0"/>
        <w:autoSpaceDE w:val="0"/>
        <w:autoSpaceDN w:val="0"/>
        <w:adjustRightInd w:val="0"/>
        <w:ind w:firstLine="0"/>
        <w:rPr>
          <w:rFonts w:ascii="Arial" w:eastAsiaTheme="minorEastAsia" w:hAnsi="Arial" w:cs="Arial"/>
          <w:sz w:val="24"/>
          <w:szCs w:val="24"/>
          <w:lang w:eastAsia="ru-RU"/>
        </w:rPr>
      </w:pPr>
    </w:p>
    <w:p w:rsidR="008D3F3B" w:rsidRPr="0002727F" w:rsidRDefault="008D3F3B" w:rsidP="00533A4F">
      <w:pPr>
        <w:widowControl w:val="0"/>
        <w:autoSpaceDE w:val="0"/>
        <w:autoSpaceDN w:val="0"/>
        <w:adjustRightInd w:val="0"/>
        <w:ind w:firstLine="0"/>
        <w:rPr>
          <w:rFonts w:ascii="Arial" w:eastAsiaTheme="minorEastAsia" w:hAnsi="Arial" w:cs="Arial"/>
          <w:sz w:val="24"/>
          <w:szCs w:val="24"/>
          <w:lang w:eastAsia="ru-RU"/>
        </w:rPr>
      </w:pPr>
    </w:p>
    <w:p w:rsidR="008D3F3B" w:rsidRPr="0002727F" w:rsidRDefault="008D3F3B" w:rsidP="00533A4F">
      <w:pPr>
        <w:widowControl w:val="0"/>
        <w:autoSpaceDE w:val="0"/>
        <w:autoSpaceDN w:val="0"/>
        <w:adjustRightInd w:val="0"/>
        <w:ind w:firstLine="0"/>
        <w:rPr>
          <w:rFonts w:ascii="Arial" w:eastAsiaTheme="minorEastAsia" w:hAnsi="Arial" w:cs="Arial"/>
          <w:sz w:val="24"/>
          <w:szCs w:val="24"/>
          <w:lang w:eastAsia="ru-RU"/>
        </w:rPr>
      </w:pPr>
    </w:p>
    <w:p w:rsidR="008D3F3B" w:rsidRPr="0002727F" w:rsidRDefault="008D3F3B" w:rsidP="00533A4F">
      <w:pPr>
        <w:widowControl w:val="0"/>
        <w:autoSpaceDE w:val="0"/>
        <w:autoSpaceDN w:val="0"/>
        <w:adjustRightInd w:val="0"/>
        <w:ind w:firstLine="0"/>
        <w:rPr>
          <w:rFonts w:ascii="Arial" w:eastAsiaTheme="minorEastAsia" w:hAnsi="Arial" w:cs="Arial"/>
          <w:sz w:val="24"/>
          <w:szCs w:val="24"/>
          <w:lang w:eastAsia="ru-RU"/>
        </w:rPr>
      </w:pPr>
    </w:p>
    <w:p w:rsidR="008D3F3B" w:rsidRPr="0002727F" w:rsidRDefault="008D3F3B" w:rsidP="00533A4F">
      <w:pPr>
        <w:widowControl w:val="0"/>
        <w:autoSpaceDE w:val="0"/>
        <w:autoSpaceDN w:val="0"/>
        <w:adjustRightInd w:val="0"/>
        <w:ind w:firstLine="0"/>
        <w:rPr>
          <w:rFonts w:ascii="Arial" w:eastAsiaTheme="minorEastAsia" w:hAnsi="Arial" w:cs="Arial"/>
          <w:sz w:val="24"/>
          <w:szCs w:val="24"/>
          <w:lang w:eastAsia="ru-RU"/>
        </w:rPr>
      </w:pPr>
    </w:p>
    <w:p w:rsidR="008D3F3B" w:rsidRPr="0002727F" w:rsidRDefault="008D3F3B"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jc w:val="right"/>
        <w:outlineLvl w:val="1"/>
        <w:rPr>
          <w:rFonts w:ascii="Arial" w:eastAsiaTheme="minorEastAsia" w:hAnsi="Arial" w:cs="Arial"/>
          <w:sz w:val="24"/>
          <w:szCs w:val="24"/>
          <w:lang w:eastAsia="ru-RU"/>
        </w:rPr>
      </w:pPr>
      <w:r w:rsidRPr="0002727F">
        <w:rPr>
          <w:rFonts w:ascii="Arial" w:eastAsiaTheme="minorEastAsia" w:hAnsi="Arial" w:cs="Arial"/>
          <w:sz w:val="24"/>
          <w:szCs w:val="24"/>
          <w:lang w:eastAsia="ru-RU"/>
        </w:rPr>
        <w:lastRenderedPageBreak/>
        <w:t>Приложение N 2</w:t>
      </w:r>
    </w:p>
    <w:p w:rsidR="00533A4F" w:rsidRPr="0002727F" w:rsidRDefault="00533A4F" w:rsidP="00533A4F">
      <w:pPr>
        <w:widowControl w:val="0"/>
        <w:autoSpaceDE w:val="0"/>
        <w:autoSpaceDN w:val="0"/>
        <w:adjustRightInd w:val="0"/>
        <w:ind w:firstLine="0"/>
        <w:jc w:val="right"/>
        <w:rPr>
          <w:rFonts w:ascii="Arial" w:eastAsiaTheme="minorEastAsia" w:hAnsi="Arial" w:cs="Arial"/>
          <w:sz w:val="24"/>
          <w:szCs w:val="24"/>
          <w:lang w:eastAsia="ru-RU"/>
        </w:rPr>
      </w:pPr>
      <w:r w:rsidRPr="0002727F">
        <w:rPr>
          <w:rFonts w:ascii="Arial" w:eastAsiaTheme="minorEastAsia" w:hAnsi="Arial" w:cs="Arial"/>
          <w:sz w:val="24"/>
          <w:szCs w:val="24"/>
          <w:lang w:eastAsia="ru-RU"/>
        </w:rPr>
        <w:t>к Административному регламенту</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bookmarkStart w:id="16" w:name="Par577"/>
      <w:bookmarkEnd w:id="16"/>
      <w:r w:rsidRPr="0002727F">
        <w:rPr>
          <w:rFonts w:ascii="Arial" w:eastAsiaTheme="minorEastAsia" w:hAnsi="Arial" w:cs="Arial"/>
          <w:sz w:val="24"/>
          <w:szCs w:val="24"/>
          <w:lang w:eastAsia="ru-RU"/>
        </w:rPr>
        <w:t>ФОРМА АННУЛИРОВАНИЯ ПРОПУСКА, РАЗРЕШАЮЩЕГО ВЪЕЗД</w:t>
      </w:r>
    </w:p>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И ПЕРЕДВИЖЕНИЕ ГРУЗОВОГО АВТОТРАНСПОРТА В ЗОНАХ</w:t>
      </w:r>
    </w:p>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С ОГРАНИЧЕННЫМ ДВИЖЕНИЕМ, </w:t>
      </w:r>
      <w:proofErr w:type="gramStart"/>
      <w:r w:rsidRPr="0002727F">
        <w:rPr>
          <w:rFonts w:ascii="Arial" w:eastAsiaTheme="minorEastAsia" w:hAnsi="Arial" w:cs="Arial"/>
          <w:sz w:val="24"/>
          <w:szCs w:val="24"/>
          <w:lang w:eastAsia="ru-RU"/>
        </w:rPr>
        <w:t>НЕОБХОДИМЫХ</w:t>
      </w:r>
      <w:proofErr w:type="gramEnd"/>
    </w:p>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ДЛЯ ПРЕДОСТАВЛЕНИЯ УСЛУГИ</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___________________________________________________________________________</w:t>
      </w:r>
    </w:p>
    <w:p w:rsidR="005E69D9" w:rsidRPr="0002727F" w:rsidRDefault="00533A4F" w:rsidP="005E69D9">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w:t>
      </w:r>
      <w:r w:rsidR="005E69D9" w:rsidRPr="0002727F">
        <w:rPr>
          <w:rFonts w:ascii="Arial" w:eastAsiaTheme="minorEastAsia" w:hAnsi="Arial" w:cs="Arial"/>
          <w:sz w:val="24"/>
          <w:szCs w:val="24"/>
          <w:lang w:eastAsia="ru-RU"/>
        </w:rPr>
        <w:t xml:space="preserve">           Наименование уполномоченного органа исполнительной власти субъекта</w:t>
      </w:r>
    </w:p>
    <w:p w:rsidR="005E69D9" w:rsidRPr="0002727F" w:rsidRDefault="005E69D9" w:rsidP="005E69D9">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Российской Федерации или органа местного самоуправления</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E69D9"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Кому: 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ИНН _________________________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Представитель: 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Контактные данные заявителя</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(представителя): 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Тел.: 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Эл. Почта: 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РЕШЕНИЕ</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об аннулировании пропуска, предоставляющего право на въезд и передвижение</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грузового автотранспорта в зонах с ограниченным движением</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от ______________ N 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По  результатам  рассмотрения заявления по услуге "Предоставление права</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на  въезд  и  передвижение грузового автотранспорта в зонах ограничения его</w:t>
      </w:r>
    </w:p>
    <w:p w:rsidR="0062335A" w:rsidRPr="0002727F" w:rsidRDefault="00533A4F" w:rsidP="0062335A">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движения  по  </w:t>
      </w:r>
      <w:proofErr w:type="gramStart"/>
      <w:r w:rsidRPr="0002727F">
        <w:rPr>
          <w:rFonts w:ascii="Arial" w:eastAsiaTheme="minorEastAsia" w:hAnsi="Arial" w:cs="Arial"/>
          <w:sz w:val="24"/>
          <w:szCs w:val="24"/>
          <w:lang w:eastAsia="ru-RU"/>
        </w:rPr>
        <w:t>автомобильным</w:t>
      </w:r>
      <w:proofErr w:type="gramEnd"/>
      <w:r w:rsidRPr="0002727F">
        <w:rPr>
          <w:rFonts w:ascii="Arial" w:eastAsiaTheme="minorEastAsia" w:hAnsi="Arial" w:cs="Arial"/>
          <w:sz w:val="24"/>
          <w:szCs w:val="24"/>
          <w:lang w:eastAsia="ru-RU"/>
        </w:rPr>
        <w:t xml:space="preserve">  </w:t>
      </w:r>
      <w:r w:rsidR="0062335A" w:rsidRPr="0002727F">
        <w:rPr>
          <w:rFonts w:ascii="Arial" w:eastAsiaTheme="minorEastAsia" w:hAnsi="Arial" w:cs="Arial"/>
          <w:sz w:val="24"/>
          <w:szCs w:val="24"/>
          <w:lang w:eastAsia="ru-RU"/>
        </w:rPr>
        <w:t>местного значения Енисейского района</w:t>
      </w:r>
      <w:r w:rsidRPr="0002727F">
        <w:rPr>
          <w:rFonts w:ascii="Arial" w:eastAsiaTheme="minorEastAsia" w:hAnsi="Arial" w:cs="Arial"/>
          <w:sz w:val="24"/>
          <w:szCs w:val="24"/>
          <w:lang w:eastAsia="ru-RU"/>
        </w:rPr>
        <w:t xml:space="preserve">" </w:t>
      </w:r>
    </w:p>
    <w:p w:rsidR="00533A4F" w:rsidRPr="0002727F" w:rsidRDefault="00533A4F" w:rsidP="0062335A">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от _____ N _____________ и прилагаемые к нему документы,</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на основании ______________________________________________________________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w:t>
      </w:r>
      <w:proofErr w:type="gramStart"/>
      <w:r w:rsidRPr="0002727F">
        <w:rPr>
          <w:rFonts w:ascii="Arial" w:eastAsiaTheme="minorEastAsia" w:hAnsi="Arial" w:cs="Arial"/>
          <w:sz w:val="24"/>
          <w:szCs w:val="24"/>
          <w:lang w:eastAsia="ru-RU"/>
        </w:rPr>
        <w:t>(в шаблоне печатной формы решения указывается номер, дата</w:t>
      </w:r>
      <w:proofErr w:type="gramEnd"/>
    </w:p>
    <w:p w:rsidR="004E086D"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и наименование распорядительного акта </w:t>
      </w:r>
      <w:r w:rsidR="004E086D" w:rsidRPr="0002727F">
        <w:rPr>
          <w:rFonts w:ascii="Arial" w:eastAsiaTheme="minorEastAsia" w:hAnsi="Arial" w:cs="Arial"/>
          <w:sz w:val="24"/>
          <w:szCs w:val="24"/>
          <w:lang w:eastAsia="ru-RU"/>
        </w:rPr>
        <w:t xml:space="preserve">органа </w:t>
      </w:r>
      <w:r w:rsidRPr="0002727F">
        <w:rPr>
          <w:rFonts w:ascii="Arial" w:eastAsiaTheme="minorEastAsia" w:hAnsi="Arial" w:cs="Arial"/>
          <w:sz w:val="24"/>
          <w:szCs w:val="24"/>
          <w:lang w:eastAsia="ru-RU"/>
        </w:rPr>
        <w:t>местного самоуправления,</w:t>
      </w:r>
    </w:p>
    <w:p w:rsidR="00533A4F" w:rsidRPr="0002727F" w:rsidRDefault="004E086D"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w:t>
      </w:r>
      <w:proofErr w:type="gramStart"/>
      <w:r w:rsidR="00533A4F" w:rsidRPr="0002727F">
        <w:rPr>
          <w:rFonts w:ascii="Arial" w:eastAsiaTheme="minorEastAsia" w:hAnsi="Arial" w:cs="Arial"/>
          <w:sz w:val="24"/>
          <w:szCs w:val="24"/>
          <w:lang w:eastAsia="ru-RU"/>
        </w:rPr>
        <w:t>регулирующего</w:t>
      </w:r>
      <w:proofErr w:type="gramEnd"/>
      <w:r w:rsidR="00533A4F" w:rsidRPr="0002727F">
        <w:rPr>
          <w:rFonts w:ascii="Arial" w:eastAsiaTheme="minorEastAsia" w:hAnsi="Arial" w:cs="Arial"/>
          <w:sz w:val="24"/>
          <w:szCs w:val="24"/>
          <w:lang w:eastAsia="ru-RU"/>
        </w:rPr>
        <w:t xml:space="preserve"> предоставление услуги)</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уполномоченным органом ____________________________________________________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наименование уполномоченного органа</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принято решение об аннулировании пропуска: 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533A4F" w:rsidRPr="0002727F" w:rsidTr="002B7586">
        <w:tc>
          <w:tcPr>
            <w:tcW w:w="4398" w:type="dxa"/>
            <w:tcBorders>
              <w:bottom w:val="single" w:sz="4" w:space="0" w:color="auto"/>
            </w:tcBorders>
          </w:tcPr>
          <w:p w:rsidR="00533A4F" w:rsidRPr="0002727F" w:rsidRDefault="00533A4F" w:rsidP="00533A4F">
            <w:pPr>
              <w:widowControl w:val="0"/>
              <w:autoSpaceDE w:val="0"/>
              <w:autoSpaceDN w:val="0"/>
              <w:adjustRightInd w:val="0"/>
              <w:ind w:firstLine="0"/>
              <w:jc w:val="left"/>
              <w:rPr>
                <w:rFonts w:ascii="Arial" w:eastAsiaTheme="minorEastAsia" w:hAnsi="Arial" w:cs="Arial"/>
                <w:sz w:val="24"/>
                <w:szCs w:val="24"/>
                <w:lang w:eastAsia="ru-RU"/>
              </w:rPr>
            </w:pPr>
          </w:p>
        </w:tc>
        <w:tc>
          <w:tcPr>
            <w:tcW w:w="704" w:type="dxa"/>
            <w:vMerge w:val="restart"/>
            <w:tcBorders>
              <w:right w:val="single" w:sz="4" w:space="0" w:color="auto"/>
            </w:tcBorders>
          </w:tcPr>
          <w:p w:rsidR="00533A4F" w:rsidRPr="0002727F" w:rsidRDefault="00533A4F" w:rsidP="00533A4F">
            <w:pPr>
              <w:widowControl w:val="0"/>
              <w:autoSpaceDE w:val="0"/>
              <w:autoSpaceDN w:val="0"/>
              <w:adjustRightInd w:val="0"/>
              <w:ind w:firstLine="0"/>
              <w:jc w:val="left"/>
              <w:rPr>
                <w:rFonts w:ascii="Arial" w:eastAsiaTheme="minorEastAsia" w:hAnsi="Arial" w:cs="Arial"/>
                <w:sz w:val="24"/>
                <w:szCs w:val="24"/>
                <w:lang w:eastAsia="ru-RU"/>
              </w:rPr>
            </w:pPr>
          </w:p>
        </w:tc>
        <w:tc>
          <w:tcPr>
            <w:tcW w:w="3969" w:type="dxa"/>
            <w:vMerge w:val="restart"/>
            <w:tcBorders>
              <w:top w:val="single" w:sz="4" w:space="0" w:color="auto"/>
              <w:left w:val="single" w:sz="4" w:space="0" w:color="auto"/>
              <w:bottom w:val="single" w:sz="4" w:space="0" w:color="auto"/>
              <w:right w:val="single" w:sz="4" w:space="0" w:color="auto"/>
            </w:tcBorders>
            <w:vAlign w:val="bottom"/>
          </w:tcPr>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Сведения об электронной подписи</w:t>
            </w:r>
          </w:p>
        </w:tc>
      </w:tr>
      <w:tr w:rsidR="00533A4F" w:rsidRPr="0002727F" w:rsidTr="002B7586">
        <w:tc>
          <w:tcPr>
            <w:tcW w:w="4398" w:type="dxa"/>
            <w:tcBorders>
              <w:top w:val="single" w:sz="4" w:space="0" w:color="auto"/>
            </w:tcBorders>
          </w:tcPr>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Должность и ФИО уполномоченного сотрудника</w:t>
            </w:r>
          </w:p>
        </w:tc>
        <w:tc>
          <w:tcPr>
            <w:tcW w:w="704" w:type="dxa"/>
            <w:vMerge/>
            <w:tcBorders>
              <w:right w:val="single" w:sz="4" w:space="0" w:color="auto"/>
            </w:tcBorders>
          </w:tcPr>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p>
        </w:tc>
      </w:tr>
    </w:tbl>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A9193E" w:rsidRPr="0002727F" w:rsidRDefault="00A9193E" w:rsidP="00533A4F">
      <w:pPr>
        <w:widowControl w:val="0"/>
        <w:autoSpaceDE w:val="0"/>
        <w:autoSpaceDN w:val="0"/>
        <w:adjustRightInd w:val="0"/>
        <w:ind w:firstLine="0"/>
        <w:rPr>
          <w:rFonts w:ascii="Arial" w:eastAsiaTheme="minorEastAsia" w:hAnsi="Arial" w:cs="Arial"/>
          <w:sz w:val="24"/>
          <w:szCs w:val="24"/>
          <w:lang w:eastAsia="ru-RU"/>
        </w:rPr>
      </w:pPr>
    </w:p>
    <w:p w:rsidR="00D04F8D" w:rsidRPr="0002727F" w:rsidRDefault="00D04F8D"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jc w:val="right"/>
        <w:outlineLvl w:val="1"/>
        <w:rPr>
          <w:rFonts w:ascii="Arial" w:eastAsiaTheme="minorEastAsia" w:hAnsi="Arial" w:cs="Arial"/>
          <w:sz w:val="24"/>
          <w:szCs w:val="24"/>
          <w:lang w:eastAsia="ru-RU"/>
        </w:rPr>
      </w:pPr>
      <w:r w:rsidRPr="0002727F">
        <w:rPr>
          <w:rFonts w:ascii="Arial" w:eastAsiaTheme="minorEastAsia" w:hAnsi="Arial" w:cs="Arial"/>
          <w:sz w:val="24"/>
          <w:szCs w:val="24"/>
          <w:lang w:eastAsia="ru-RU"/>
        </w:rPr>
        <w:lastRenderedPageBreak/>
        <w:t>Приложение N 3</w:t>
      </w:r>
    </w:p>
    <w:p w:rsidR="00533A4F" w:rsidRPr="0002727F" w:rsidRDefault="00533A4F" w:rsidP="00533A4F">
      <w:pPr>
        <w:widowControl w:val="0"/>
        <w:autoSpaceDE w:val="0"/>
        <w:autoSpaceDN w:val="0"/>
        <w:adjustRightInd w:val="0"/>
        <w:ind w:firstLine="0"/>
        <w:jc w:val="right"/>
        <w:rPr>
          <w:rFonts w:ascii="Arial" w:eastAsiaTheme="minorEastAsia" w:hAnsi="Arial" w:cs="Arial"/>
          <w:sz w:val="24"/>
          <w:szCs w:val="24"/>
          <w:lang w:eastAsia="ru-RU"/>
        </w:rPr>
      </w:pPr>
      <w:r w:rsidRPr="0002727F">
        <w:rPr>
          <w:rFonts w:ascii="Arial" w:eastAsiaTheme="minorEastAsia" w:hAnsi="Arial" w:cs="Arial"/>
          <w:sz w:val="24"/>
          <w:szCs w:val="24"/>
          <w:lang w:eastAsia="ru-RU"/>
        </w:rPr>
        <w:t>к Административному регламенту</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bookmarkStart w:id="17" w:name="Par624"/>
      <w:bookmarkEnd w:id="17"/>
      <w:r w:rsidRPr="0002727F">
        <w:rPr>
          <w:rFonts w:ascii="Arial" w:eastAsiaTheme="minorEastAsia" w:hAnsi="Arial" w:cs="Arial"/>
          <w:sz w:val="24"/>
          <w:szCs w:val="24"/>
          <w:lang w:eastAsia="ru-RU"/>
        </w:rPr>
        <w:t xml:space="preserve">ФОРМА РЕШЕНИЯ ОБ ОТКАЗЕ В ПРЕДОСТАВЛЕНИИ </w:t>
      </w:r>
    </w:p>
    <w:p w:rsidR="00533A4F" w:rsidRPr="0002727F" w:rsidRDefault="008D3F3B" w:rsidP="00533A4F">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МУНИЦИПАЛЬНОЙ</w:t>
      </w:r>
      <w:r w:rsidR="00533A4F" w:rsidRPr="0002727F">
        <w:rPr>
          <w:rFonts w:ascii="Arial" w:eastAsiaTheme="minorEastAsia" w:hAnsi="Arial" w:cs="Arial"/>
          <w:sz w:val="24"/>
          <w:szCs w:val="24"/>
          <w:lang w:eastAsia="ru-RU"/>
        </w:rPr>
        <w:t xml:space="preserve"> УСЛУГИ</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___________________________________________________________________________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w:t>
      </w:r>
      <w:r w:rsidR="005E69D9" w:rsidRPr="0002727F">
        <w:rPr>
          <w:rFonts w:ascii="Arial" w:eastAsiaTheme="minorEastAsia" w:hAnsi="Arial" w:cs="Arial"/>
          <w:sz w:val="24"/>
          <w:szCs w:val="24"/>
          <w:lang w:eastAsia="ru-RU"/>
        </w:rPr>
        <w:t xml:space="preserve">        </w:t>
      </w:r>
      <w:r w:rsidRPr="0002727F">
        <w:rPr>
          <w:rFonts w:ascii="Arial" w:eastAsiaTheme="minorEastAsia" w:hAnsi="Arial" w:cs="Arial"/>
          <w:sz w:val="24"/>
          <w:szCs w:val="24"/>
          <w:lang w:eastAsia="ru-RU"/>
        </w:rPr>
        <w:t xml:space="preserve"> Наименование уполномоченного органа исполнительной власти субъекта</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w:t>
      </w:r>
      <w:r w:rsidR="005E69D9" w:rsidRPr="0002727F">
        <w:rPr>
          <w:rFonts w:ascii="Arial" w:eastAsiaTheme="minorEastAsia" w:hAnsi="Arial" w:cs="Arial"/>
          <w:sz w:val="24"/>
          <w:szCs w:val="24"/>
          <w:lang w:eastAsia="ru-RU"/>
        </w:rPr>
        <w:t xml:space="preserve">          </w:t>
      </w:r>
      <w:r w:rsidRPr="0002727F">
        <w:rPr>
          <w:rFonts w:ascii="Arial" w:eastAsiaTheme="minorEastAsia" w:hAnsi="Arial" w:cs="Arial"/>
          <w:sz w:val="24"/>
          <w:szCs w:val="24"/>
          <w:lang w:eastAsia="ru-RU"/>
        </w:rPr>
        <w:t xml:space="preserve">   Российской Федерации или органа местного самоуправления</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Кому: 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ИНН _________________________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Представитель: 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Контактные данные заявителя</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(представителя): 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Тел.: 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Эл. Почта: 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РЕШЕНИЕ</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об отказе в выдаче пропуска, предоставляющего право на въезд и передвижение</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грузового автотранспорта в зонах с ограниченным движением</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от ______________ N 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По  результатам  рассмотрения заявления по услуге "Предоставление права</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на  въезд  и  передвижение грузового автотранспорта в зонах ограничения его</w:t>
      </w:r>
    </w:p>
    <w:p w:rsidR="00533A4F" w:rsidRPr="0002727F" w:rsidRDefault="00533A4F" w:rsidP="0062335A">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движения  по  автомобильным  дорогам  </w:t>
      </w:r>
      <w:r w:rsidR="0062335A" w:rsidRPr="0002727F">
        <w:rPr>
          <w:rFonts w:ascii="Arial" w:eastAsiaTheme="minorEastAsia" w:hAnsi="Arial" w:cs="Arial"/>
          <w:sz w:val="24"/>
          <w:szCs w:val="24"/>
          <w:lang w:eastAsia="ru-RU"/>
        </w:rPr>
        <w:t>местного значения Енисейского района</w:t>
      </w:r>
      <w:r w:rsidRPr="0002727F">
        <w:rPr>
          <w:rFonts w:ascii="Arial" w:eastAsiaTheme="minorEastAsia" w:hAnsi="Arial" w:cs="Arial"/>
          <w:sz w:val="24"/>
          <w:szCs w:val="24"/>
          <w:lang w:eastAsia="ru-RU"/>
        </w:rPr>
        <w:t>" от ________ N _________ и прилагаемых к нему документов,</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на основании ______________________________________________________________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w:t>
      </w:r>
      <w:r w:rsidR="005E69D9" w:rsidRPr="0002727F">
        <w:rPr>
          <w:rFonts w:ascii="Arial" w:eastAsiaTheme="minorEastAsia" w:hAnsi="Arial" w:cs="Arial"/>
          <w:sz w:val="24"/>
          <w:szCs w:val="24"/>
          <w:lang w:eastAsia="ru-RU"/>
        </w:rPr>
        <w:t xml:space="preserve">       </w:t>
      </w:r>
      <w:proofErr w:type="gramStart"/>
      <w:r w:rsidRPr="0002727F">
        <w:rPr>
          <w:rFonts w:ascii="Arial" w:eastAsiaTheme="minorEastAsia" w:hAnsi="Arial" w:cs="Arial"/>
          <w:sz w:val="24"/>
          <w:szCs w:val="24"/>
          <w:lang w:eastAsia="ru-RU"/>
        </w:rPr>
        <w:t>(в шаблоне печатной формы решения указывается номер, дата</w:t>
      </w:r>
      <w:proofErr w:type="gramEnd"/>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w:t>
      </w:r>
      <w:r w:rsidR="005E69D9" w:rsidRPr="0002727F">
        <w:rPr>
          <w:rFonts w:ascii="Arial" w:eastAsiaTheme="minorEastAsia" w:hAnsi="Arial" w:cs="Arial"/>
          <w:sz w:val="24"/>
          <w:szCs w:val="24"/>
          <w:lang w:eastAsia="ru-RU"/>
        </w:rPr>
        <w:t xml:space="preserve">          </w:t>
      </w:r>
      <w:r w:rsidRPr="0002727F">
        <w:rPr>
          <w:rFonts w:ascii="Arial" w:eastAsiaTheme="minorEastAsia" w:hAnsi="Arial" w:cs="Arial"/>
          <w:sz w:val="24"/>
          <w:szCs w:val="24"/>
          <w:lang w:eastAsia="ru-RU"/>
        </w:rPr>
        <w:t xml:space="preserve"> и наименование распорядительного акта субъекта РФ/органа</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w:t>
      </w:r>
      <w:r w:rsidR="005E69D9" w:rsidRPr="0002727F">
        <w:rPr>
          <w:rFonts w:ascii="Arial" w:eastAsiaTheme="minorEastAsia" w:hAnsi="Arial" w:cs="Arial"/>
          <w:sz w:val="24"/>
          <w:szCs w:val="24"/>
          <w:lang w:eastAsia="ru-RU"/>
        </w:rPr>
        <w:t xml:space="preserve">            </w:t>
      </w:r>
      <w:r w:rsidRPr="0002727F">
        <w:rPr>
          <w:rFonts w:ascii="Arial" w:eastAsiaTheme="minorEastAsia" w:hAnsi="Arial" w:cs="Arial"/>
          <w:sz w:val="24"/>
          <w:szCs w:val="24"/>
          <w:lang w:eastAsia="ru-RU"/>
        </w:rPr>
        <w:t>местного самоуправления, регулирующего предоставление услуги)</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уполномоченным органом ____________________________________________________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(наименование уполномоченного органа)</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принято  решение  об  отказе  в  выдаче  пропуска  по следующим основаниям:</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___________________________________________________________________________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(разъяснение причин отказа)</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Дополнительная информация: __________________________.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Вы  вправе  повторно  обратиться  в уполномоченный орган с заявлением о</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roofErr w:type="gramStart"/>
      <w:r w:rsidRPr="0002727F">
        <w:rPr>
          <w:rFonts w:ascii="Arial" w:eastAsiaTheme="minorEastAsia" w:hAnsi="Arial" w:cs="Arial"/>
          <w:sz w:val="24"/>
          <w:szCs w:val="24"/>
          <w:lang w:eastAsia="ru-RU"/>
        </w:rPr>
        <w:t>предоставлении</w:t>
      </w:r>
      <w:proofErr w:type="gramEnd"/>
      <w:r w:rsidRPr="0002727F">
        <w:rPr>
          <w:rFonts w:ascii="Arial" w:eastAsiaTheme="minorEastAsia" w:hAnsi="Arial" w:cs="Arial"/>
          <w:sz w:val="24"/>
          <w:szCs w:val="24"/>
          <w:lang w:eastAsia="ru-RU"/>
        </w:rPr>
        <w:t xml:space="preserve">  </w:t>
      </w:r>
      <w:r w:rsidR="004B2AC2"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w:t>
      </w:r>
      <w:r w:rsidR="004B2AC2" w:rsidRPr="0002727F">
        <w:rPr>
          <w:rFonts w:ascii="Arial" w:eastAsiaTheme="minorEastAsia" w:hAnsi="Arial" w:cs="Arial"/>
          <w:sz w:val="24"/>
          <w:szCs w:val="24"/>
          <w:lang w:eastAsia="ru-RU"/>
        </w:rPr>
        <w:t xml:space="preserve">и после устранения </w:t>
      </w:r>
      <w:r w:rsidRPr="0002727F">
        <w:rPr>
          <w:rFonts w:ascii="Arial" w:eastAsiaTheme="minorEastAsia" w:hAnsi="Arial" w:cs="Arial"/>
          <w:sz w:val="24"/>
          <w:szCs w:val="24"/>
          <w:lang w:eastAsia="ru-RU"/>
        </w:rPr>
        <w:t>указанных нарушений.</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Данный   отказ   может   быть  обжалован  в  досудебном  порядке  путем</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направления жалобы в уполномоченный орган, а также в судебном порядке.</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533A4F" w:rsidRPr="0002727F" w:rsidTr="002B7586">
        <w:tc>
          <w:tcPr>
            <w:tcW w:w="4398" w:type="dxa"/>
            <w:tcBorders>
              <w:bottom w:val="single" w:sz="4" w:space="0" w:color="auto"/>
            </w:tcBorders>
          </w:tcPr>
          <w:p w:rsidR="00533A4F" w:rsidRPr="0002727F" w:rsidRDefault="00533A4F" w:rsidP="00533A4F">
            <w:pPr>
              <w:widowControl w:val="0"/>
              <w:autoSpaceDE w:val="0"/>
              <w:autoSpaceDN w:val="0"/>
              <w:adjustRightInd w:val="0"/>
              <w:ind w:firstLine="0"/>
              <w:jc w:val="left"/>
              <w:rPr>
                <w:rFonts w:ascii="Arial" w:eastAsiaTheme="minorEastAsia" w:hAnsi="Arial" w:cs="Arial"/>
                <w:sz w:val="24"/>
                <w:szCs w:val="24"/>
                <w:lang w:eastAsia="ru-RU"/>
              </w:rPr>
            </w:pPr>
          </w:p>
        </w:tc>
        <w:tc>
          <w:tcPr>
            <w:tcW w:w="704" w:type="dxa"/>
            <w:vMerge w:val="restart"/>
            <w:tcBorders>
              <w:right w:val="single" w:sz="4" w:space="0" w:color="auto"/>
            </w:tcBorders>
          </w:tcPr>
          <w:p w:rsidR="00533A4F" w:rsidRPr="0002727F" w:rsidRDefault="00533A4F" w:rsidP="00533A4F">
            <w:pPr>
              <w:widowControl w:val="0"/>
              <w:autoSpaceDE w:val="0"/>
              <w:autoSpaceDN w:val="0"/>
              <w:adjustRightInd w:val="0"/>
              <w:ind w:firstLine="0"/>
              <w:jc w:val="left"/>
              <w:rPr>
                <w:rFonts w:ascii="Arial" w:eastAsiaTheme="minorEastAsia" w:hAnsi="Arial" w:cs="Arial"/>
                <w:sz w:val="24"/>
                <w:szCs w:val="24"/>
                <w:lang w:eastAsia="ru-RU"/>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Сведения об электронной подписи</w:t>
            </w:r>
          </w:p>
        </w:tc>
      </w:tr>
      <w:tr w:rsidR="00533A4F" w:rsidRPr="0002727F" w:rsidTr="002B7586">
        <w:tc>
          <w:tcPr>
            <w:tcW w:w="4398" w:type="dxa"/>
            <w:tcBorders>
              <w:top w:val="single" w:sz="4" w:space="0" w:color="auto"/>
            </w:tcBorders>
          </w:tcPr>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Должность и ФИО сотрудника, принявшего решение</w:t>
            </w:r>
          </w:p>
        </w:tc>
        <w:tc>
          <w:tcPr>
            <w:tcW w:w="704" w:type="dxa"/>
            <w:vMerge/>
            <w:tcBorders>
              <w:right w:val="single" w:sz="4" w:space="0" w:color="auto"/>
            </w:tcBorders>
          </w:tcPr>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p>
        </w:tc>
      </w:tr>
    </w:tbl>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jc w:val="right"/>
        <w:outlineLvl w:val="1"/>
        <w:rPr>
          <w:rFonts w:ascii="Arial" w:eastAsiaTheme="minorEastAsia" w:hAnsi="Arial" w:cs="Arial"/>
          <w:sz w:val="24"/>
          <w:szCs w:val="24"/>
          <w:lang w:eastAsia="ru-RU"/>
        </w:rPr>
      </w:pPr>
      <w:r w:rsidRPr="0002727F">
        <w:rPr>
          <w:rFonts w:ascii="Arial" w:eastAsiaTheme="minorEastAsia" w:hAnsi="Arial" w:cs="Arial"/>
          <w:sz w:val="24"/>
          <w:szCs w:val="24"/>
          <w:lang w:eastAsia="ru-RU"/>
        </w:rPr>
        <w:lastRenderedPageBreak/>
        <w:t>Приложение N 4</w:t>
      </w:r>
    </w:p>
    <w:p w:rsidR="00533A4F" w:rsidRPr="0002727F" w:rsidRDefault="00533A4F" w:rsidP="00533A4F">
      <w:pPr>
        <w:widowControl w:val="0"/>
        <w:autoSpaceDE w:val="0"/>
        <w:autoSpaceDN w:val="0"/>
        <w:adjustRightInd w:val="0"/>
        <w:ind w:firstLine="0"/>
        <w:jc w:val="right"/>
        <w:rPr>
          <w:rFonts w:ascii="Arial" w:eastAsiaTheme="minorEastAsia" w:hAnsi="Arial" w:cs="Arial"/>
          <w:sz w:val="24"/>
          <w:szCs w:val="24"/>
          <w:lang w:eastAsia="ru-RU"/>
        </w:rPr>
      </w:pPr>
      <w:r w:rsidRPr="0002727F">
        <w:rPr>
          <w:rFonts w:ascii="Arial" w:eastAsiaTheme="minorEastAsia" w:hAnsi="Arial" w:cs="Arial"/>
          <w:sz w:val="24"/>
          <w:szCs w:val="24"/>
          <w:lang w:eastAsia="ru-RU"/>
        </w:rPr>
        <w:t>к Административному регламенту</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bookmarkStart w:id="18" w:name="Par677"/>
      <w:bookmarkEnd w:id="18"/>
      <w:r w:rsidRPr="0002727F">
        <w:rPr>
          <w:rFonts w:ascii="Arial" w:eastAsiaTheme="minorEastAsia" w:hAnsi="Arial" w:cs="Arial"/>
          <w:sz w:val="24"/>
          <w:szCs w:val="24"/>
          <w:lang w:eastAsia="ru-RU"/>
        </w:rPr>
        <w:t>ФОРМА ЗАЯВЛЕНИЯ О ПРЕДОСТАВЛЕНИИ МУНИЦИПАЛЬНОЙ УСЛУГИ</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_________________________________________________________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_________________________________________________________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w:t>
      </w:r>
      <w:r w:rsidR="005E69D9" w:rsidRPr="0002727F">
        <w:rPr>
          <w:rFonts w:ascii="Arial" w:eastAsiaTheme="minorEastAsia" w:hAnsi="Arial" w:cs="Arial"/>
          <w:sz w:val="24"/>
          <w:szCs w:val="24"/>
          <w:lang w:eastAsia="ru-RU"/>
        </w:rPr>
        <w:t xml:space="preserve">            </w:t>
      </w:r>
      <w:r w:rsidRPr="0002727F">
        <w:rPr>
          <w:rFonts w:ascii="Arial" w:eastAsiaTheme="minorEastAsia" w:hAnsi="Arial" w:cs="Arial"/>
          <w:sz w:val="24"/>
          <w:szCs w:val="24"/>
          <w:lang w:eastAsia="ru-RU"/>
        </w:rPr>
        <w:t xml:space="preserve"> (полное наименование, ИНН, ОГРН юридического лица)</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_________________________________________________________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_________________________________________________________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w:t>
      </w:r>
      <w:r w:rsidR="005E69D9" w:rsidRPr="0002727F">
        <w:rPr>
          <w:rFonts w:ascii="Arial" w:eastAsiaTheme="minorEastAsia" w:hAnsi="Arial" w:cs="Arial"/>
          <w:sz w:val="24"/>
          <w:szCs w:val="24"/>
          <w:lang w:eastAsia="ru-RU"/>
        </w:rPr>
        <w:t xml:space="preserve">      </w:t>
      </w:r>
      <w:r w:rsidRPr="0002727F">
        <w:rPr>
          <w:rFonts w:ascii="Arial" w:eastAsiaTheme="minorEastAsia" w:hAnsi="Arial" w:cs="Arial"/>
          <w:sz w:val="24"/>
          <w:szCs w:val="24"/>
          <w:lang w:eastAsia="ru-RU"/>
        </w:rPr>
        <w:t xml:space="preserve"> (контактный телефон, электронная почта, почтовый адрес)</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_________________________________________________________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_________________________________________________________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w:t>
      </w:r>
      <w:r w:rsidR="00413C90" w:rsidRPr="0002727F">
        <w:rPr>
          <w:rFonts w:ascii="Arial" w:eastAsiaTheme="minorEastAsia" w:hAnsi="Arial" w:cs="Arial"/>
          <w:sz w:val="24"/>
          <w:szCs w:val="24"/>
          <w:lang w:eastAsia="ru-RU"/>
        </w:rPr>
        <w:t xml:space="preserve">            </w:t>
      </w:r>
      <w:proofErr w:type="gramStart"/>
      <w:r w:rsidRPr="0002727F">
        <w:rPr>
          <w:rFonts w:ascii="Arial" w:eastAsiaTheme="minorEastAsia" w:hAnsi="Arial" w:cs="Arial"/>
          <w:sz w:val="24"/>
          <w:szCs w:val="24"/>
          <w:lang w:eastAsia="ru-RU"/>
        </w:rPr>
        <w:t>(фамилия, имя, отчество (последнее - при наличии), данные</w:t>
      </w:r>
      <w:proofErr w:type="gramEnd"/>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w:t>
      </w:r>
      <w:r w:rsidR="00413C90" w:rsidRPr="0002727F">
        <w:rPr>
          <w:rFonts w:ascii="Arial" w:eastAsiaTheme="minorEastAsia" w:hAnsi="Arial" w:cs="Arial"/>
          <w:sz w:val="24"/>
          <w:szCs w:val="24"/>
          <w:lang w:eastAsia="ru-RU"/>
        </w:rPr>
        <w:t xml:space="preserve">               </w:t>
      </w:r>
      <w:r w:rsidRPr="0002727F">
        <w:rPr>
          <w:rFonts w:ascii="Arial" w:eastAsiaTheme="minorEastAsia" w:hAnsi="Arial" w:cs="Arial"/>
          <w:sz w:val="24"/>
          <w:szCs w:val="24"/>
          <w:lang w:eastAsia="ru-RU"/>
        </w:rPr>
        <w:t>документа, удостоверяющего личность, контактный телефон,</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w:t>
      </w:r>
      <w:r w:rsidR="00413C90" w:rsidRPr="0002727F">
        <w:rPr>
          <w:rFonts w:ascii="Arial" w:eastAsiaTheme="minorEastAsia" w:hAnsi="Arial" w:cs="Arial"/>
          <w:sz w:val="24"/>
          <w:szCs w:val="24"/>
          <w:lang w:eastAsia="ru-RU"/>
        </w:rPr>
        <w:t xml:space="preserve">           </w:t>
      </w:r>
      <w:r w:rsidRPr="0002727F">
        <w:rPr>
          <w:rFonts w:ascii="Arial" w:eastAsiaTheme="minorEastAsia" w:hAnsi="Arial" w:cs="Arial"/>
          <w:sz w:val="24"/>
          <w:szCs w:val="24"/>
          <w:lang w:eastAsia="ru-RU"/>
        </w:rPr>
        <w:t>адрес электронной почты уполномоченного лица)</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B67DE0" w:rsidRPr="0002727F" w:rsidRDefault="00B67DE0" w:rsidP="00533A4F">
      <w:pPr>
        <w:widowControl w:val="0"/>
        <w:autoSpaceDE w:val="0"/>
        <w:autoSpaceDN w:val="0"/>
        <w:adjustRightInd w:val="0"/>
        <w:ind w:firstLine="0"/>
        <w:rPr>
          <w:rFonts w:ascii="Arial" w:eastAsiaTheme="minorEastAsia" w:hAnsi="Arial" w:cs="Arial"/>
          <w:sz w:val="24"/>
          <w:szCs w:val="24"/>
          <w:lang w:eastAsia="ru-RU"/>
        </w:rPr>
      </w:pPr>
    </w:p>
    <w:p w:rsidR="00B67DE0" w:rsidRPr="0002727F" w:rsidRDefault="00B67DE0"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801AE3">
      <w:pPr>
        <w:widowControl w:val="0"/>
        <w:autoSpaceDE w:val="0"/>
        <w:autoSpaceDN w:val="0"/>
        <w:adjustRightInd w:val="0"/>
        <w:ind w:firstLine="0"/>
        <w:jc w:val="center"/>
        <w:rPr>
          <w:rFonts w:ascii="Arial" w:eastAsiaTheme="minorEastAsia" w:hAnsi="Arial" w:cs="Arial"/>
          <w:sz w:val="24"/>
          <w:szCs w:val="24"/>
          <w:lang w:eastAsia="ru-RU"/>
        </w:rPr>
      </w:pPr>
      <w:bookmarkStart w:id="19" w:name="_GoBack"/>
      <w:bookmarkEnd w:id="19"/>
      <w:r w:rsidRPr="0002727F">
        <w:rPr>
          <w:rFonts w:ascii="Arial" w:eastAsiaTheme="minorEastAsia" w:hAnsi="Arial" w:cs="Arial"/>
          <w:sz w:val="24"/>
          <w:szCs w:val="24"/>
          <w:lang w:eastAsia="ru-RU"/>
        </w:rPr>
        <w:t>ЗАЯВЛЕНИЕ</w:t>
      </w:r>
    </w:p>
    <w:p w:rsidR="00533A4F" w:rsidRPr="0002727F" w:rsidRDefault="00533A4F" w:rsidP="008D3F3B">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о предоставлении муниципальной услуги</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C36311">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Прошу </w:t>
      </w:r>
      <w:r w:rsidR="00C36311" w:rsidRPr="0002727F">
        <w:rPr>
          <w:rFonts w:ascii="Arial" w:eastAsiaTheme="minorEastAsia" w:hAnsi="Arial" w:cs="Arial"/>
          <w:sz w:val="24"/>
          <w:szCs w:val="24"/>
          <w:lang w:eastAsia="ru-RU"/>
        </w:rPr>
        <w:t>предоставить</w:t>
      </w:r>
      <w:r w:rsidRPr="0002727F">
        <w:rPr>
          <w:rFonts w:ascii="Arial" w:eastAsiaTheme="minorEastAsia" w:hAnsi="Arial" w:cs="Arial"/>
          <w:sz w:val="24"/>
          <w:szCs w:val="24"/>
          <w:lang w:eastAsia="ru-RU"/>
        </w:rPr>
        <w:t xml:space="preserve"> </w:t>
      </w:r>
      <w:r w:rsidR="008D3F3B" w:rsidRPr="0002727F">
        <w:rPr>
          <w:rFonts w:ascii="Arial" w:eastAsiaTheme="minorEastAsia" w:hAnsi="Arial" w:cs="Arial"/>
          <w:sz w:val="24"/>
          <w:szCs w:val="24"/>
          <w:lang w:eastAsia="ru-RU"/>
        </w:rPr>
        <w:t>муниципальную</w:t>
      </w:r>
      <w:r w:rsidRPr="0002727F">
        <w:rPr>
          <w:rFonts w:ascii="Arial" w:eastAsiaTheme="minorEastAsia" w:hAnsi="Arial" w:cs="Arial"/>
          <w:sz w:val="24"/>
          <w:szCs w:val="24"/>
          <w:lang w:eastAsia="ru-RU"/>
        </w:rPr>
        <w:t xml:space="preserve"> услугу</w:t>
      </w:r>
      <w:r w:rsidR="00C36311" w:rsidRPr="0002727F">
        <w:rPr>
          <w:rFonts w:ascii="Arial" w:eastAsiaTheme="minorEastAsia" w:hAnsi="Arial" w:cs="Arial"/>
          <w:sz w:val="24"/>
          <w:szCs w:val="24"/>
          <w:lang w:eastAsia="ru-RU"/>
        </w:rPr>
        <w:t xml:space="preserve"> "Предоставление права на </w:t>
      </w:r>
      <w:r w:rsidRPr="0002727F">
        <w:rPr>
          <w:rFonts w:ascii="Arial" w:eastAsiaTheme="minorEastAsia" w:hAnsi="Arial" w:cs="Arial"/>
          <w:sz w:val="24"/>
          <w:szCs w:val="24"/>
          <w:lang w:eastAsia="ru-RU"/>
        </w:rPr>
        <w:t>въезд и передвиж</w:t>
      </w:r>
      <w:r w:rsidR="00C36311" w:rsidRPr="0002727F">
        <w:rPr>
          <w:rFonts w:ascii="Arial" w:eastAsiaTheme="minorEastAsia" w:hAnsi="Arial" w:cs="Arial"/>
          <w:sz w:val="24"/>
          <w:szCs w:val="24"/>
          <w:lang w:eastAsia="ru-RU"/>
        </w:rPr>
        <w:t xml:space="preserve">ение грузового автотранспорта в зонах </w:t>
      </w:r>
      <w:r w:rsidRPr="0002727F">
        <w:rPr>
          <w:rFonts w:ascii="Arial" w:eastAsiaTheme="minorEastAsia" w:hAnsi="Arial" w:cs="Arial"/>
          <w:sz w:val="24"/>
          <w:szCs w:val="24"/>
          <w:lang w:eastAsia="ru-RU"/>
        </w:rPr>
        <w:t xml:space="preserve">ограничения  его движения по автомобильным дорогам </w:t>
      </w:r>
      <w:r w:rsidR="0062335A" w:rsidRPr="0002727F">
        <w:rPr>
          <w:rFonts w:ascii="Arial" w:eastAsiaTheme="minorEastAsia" w:hAnsi="Arial" w:cs="Arial"/>
          <w:sz w:val="24"/>
          <w:szCs w:val="24"/>
          <w:lang w:eastAsia="ru-RU"/>
        </w:rPr>
        <w:t>местного значения Енисейского района</w:t>
      </w:r>
      <w:r w:rsidRPr="0002727F">
        <w:rPr>
          <w:rFonts w:ascii="Arial" w:eastAsiaTheme="minorEastAsia" w:hAnsi="Arial" w:cs="Arial"/>
          <w:sz w:val="24"/>
          <w:szCs w:val="24"/>
          <w:lang w:eastAsia="ru-RU"/>
        </w:rPr>
        <w:t>"  и выдать пропуск (пропуска) сроком</w:t>
      </w:r>
    </w:p>
    <w:p w:rsidR="00C36311" w:rsidRPr="0002727F" w:rsidRDefault="00533A4F" w:rsidP="00C36311">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действия ____________ (указать срок) в  коли</w:t>
      </w:r>
      <w:r w:rsidR="00C36311" w:rsidRPr="0002727F">
        <w:rPr>
          <w:rFonts w:ascii="Arial" w:eastAsiaTheme="minorEastAsia" w:hAnsi="Arial" w:cs="Arial"/>
          <w:sz w:val="24"/>
          <w:szCs w:val="24"/>
          <w:lang w:eastAsia="ru-RU"/>
        </w:rPr>
        <w:t>честве __________ пропуск</w:t>
      </w:r>
      <w:proofErr w:type="gramStart"/>
      <w:r w:rsidR="00C36311" w:rsidRPr="0002727F">
        <w:rPr>
          <w:rFonts w:ascii="Arial" w:eastAsiaTheme="minorEastAsia" w:hAnsi="Arial" w:cs="Arial"/>
          <w:sz w:val="24"/>
          <w:szCs w:val="24"/>
          <w:lang w:eastAsia="ru-RU"/>
        </w:rPr>
        <w:t>а(</w:t>
      </w:r>
      <w:proofErr w:type="spellStart"/>
      <w:proofErr w:type="gramEnd"/>
      <w:r w:rsidR="00C36311" w:rsidRPr="0002727F">
        <w:rPr>
          <w:rFonts w:ascii="Arial" w:eastAsiaTheme="minorEastAsia" w:hAnsi="Arial" w:cs="Arial"/>
          <w:sz w:val="24"/>
          <w:szCs w:val="24"/>
          <w:lang w:eastAsia="ru-RU"/>
        </w:rPr>
        <w:t>ов</w:t>
      </w:r>
      <w:proofErr w:type="spellEnd"/>
      <w:r w:rsidR="00C36311" w:rsidRPr="0002727F">
        <w:rPr>
          <w:rFonts w:ascii="Arial" w:eastAsiaTheme="minorEastAsia" w:hAnsi="Arial" w:cs="Arial"/>
          <w:sz w:val="24"/>
          <w:szCs w:val="24"/>
          <w:lang w:eastAsia="ru-RU"/>
        </w:rPr>
        <w:t xml:space="preserve">), </w:t>
      </w:r>
      <w:r w:rsidRPr="0002727F">
        <w:rPr>
          <w:rFonts w:ascii="Arial" w:eastAsiaTheme="minorEastAsia" w:hAnsi="Arial" w:cs="Arial"/>
          <w:sz w:val="24"/>
          <w:szCs w:val="24"/>
          <w:lang w:eastAsia="ru-RU"/>
        </w:rPr>
        <w:t>предоставляющего(их)  право на въезд и передвижение грузового транспортного</w:t>
      </w:r>
      <w:r w:rsidR="00C36311" w:rsidRPr="0002727F">
        <w:rPr>
          <w:rFonts w:ascii="Arial" w:eastAsiaTheme="minorEastAsia" w:hAnsi="Arial" w:cs="Arial"/>
          <w:sz w:val="24"/>
          <w:szCs w:val="24"/>
          <w:lang w:eastAsia="ru-RU"/>
        </w:rPr>
        <w:t xml:space="preserve"> </w:t>
      </w:r>
      <w:r w:rsidRPr="0002727F">
        <w:rPr>
          <w:rFonts w:ascii="Arial" w:eastAsiaTheme="minorEastAsia" w:hAnsi="Arial" w:cs="Arial"/>
          <w:sz w:val="24"/>
          <w:szCs w:val="24"/>
          <w:lang w:eastAsia="ru-RU"/>
        </w:rPr>
        <w:t>средства  (указать  марку  и  государственный регистрационный знак) в зонах</w:t>
      </w:r>
      <w:r w:rsidR="00C36311" w:rsidRPr="0002727F">
        <w:rPr>
          <w:rFonts w:ascii="Arial" w:eastAsiaTheme="minorEastAsia" w:hAnsi="Arial" w:cs="Arial"/>
          <w:sz w:val="24"/>
          <w:szCs w:val="24"/>
          <w:lang w:eastAsia="ru-RU"/>
        </w:rPr>
        <w:t xml:space="preserve"> </w:t>
      </w:r>
      <w:r w:rsidRPr="0002727F">
        <w:rPr>
          <w:rFonts w:ascii="Arial" w:eastAsiaTheme="minorEastAsia" w:hAnsi="Arial" w:cs="Arial"/>
          <w:sz w:val="24"/>
          <w:szCs w:val="24"/>
          <w:lang w:eastAsia="ru-RU"/>
        </w:rPr>
        <w:t>ограничения его движения.</w:t>
      </w:r>
    </w:p>
    <w:p w:rsidR="00533A4F" w:rsidRPr="0002727F" w:rsidRDefault="00533A4F" w:rsidP="00C36311">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Пропуск необходим </w:t>
      </w:r>
      <w:proofErr w:type="gramStart"/>
      <w:r w:rsidRPr="0002727F">
        <w:rPr>
          <w:rFonts w:ascii="Arial" w:eastAsiaTheme="minorEastAsia" w:hAnsi="Arial" w:cs="Arial"/>
          <w:sz w:val="24"/>
          <w:szCs w:val="24"/>
          <w:lang w:eastAsia="ru-RU"/>
        </w:rPr>
        <w:t>для</w:t>
      </w:r>
      <w:proofErr w:type="gramEnd"/>
      <w:r w:rsidRPr="0002727F">
        <w:rPr>
          <w:rFonts w:ascii="Arial" w:eastAsiaTheme="minorEastAsia" w:hAnsi="Arial" w:cs="Arial"/>
          <w:sz w:val="24"/>
          <w:szCs w:val="24"/>
          <w:lang w:eastAsia="ru-RU"/>
        </w:rPr>
        <w:t xml:space="preserve"> _________________________________________________</w:t>
      </w:r>
    </w:p>
    <w:p w:rsidR="00533A4F" w:rsidRPr="0002727F" w:rsidRDefault="00533A4F" w:rsidP="00C36311">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w:t>
      </w:r>
      <w:r w:rsidR="00413C90" w:rsidRPr="0002727F">
        <w:rPr>
          <w:rFonts w:ascii="Arial" w:eastAsiaTheme="minorEastAsia" w:hAnsi="Arial" w:cs="Arial"/>
          <w:sz w:val="24"/>
          <w:szCs w:val="24"/>
          <w:lang w:eastAsia="ru-RU"/>
        </w:rPr>
        <w:t xml:space="preserve">     </w:t>
      </w:r>
      <w:r w:rsidRPr="0002727F">
        <w:rPr>
          <w:rFonts w:ascii="Arial" w:eastAsiaTheme="minorEastAsia" w:hAnsi="Arial" w:cs="Arial"/>
          <w:sz w:val="24"/>
          <w:szCs w:val="24"/>
          <w:lang w:eastAsia="ru-RU"/>
        </w:rPr>
        <w:t xml:space="preserve">   (указать причину получения пропуска)</w:t>
      </w:r>
    </w:p>
    <w:p w:rsidR="00533A4F" w:rsidRPr="0002727F" w:rsidRDefault="00C36311" w:rsidP="00C36311">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Документы и </w:t>
      </w:r>
      <w:r w:rsidR="00533A4F" w:rsidRPr="0002727F">
        <w:rPr>
          <w:rFonts w:ascii="Arial" w:eastAsiaTheme="minorEastAsia" w:hAnsi="Arial" w:cs="Arial"/>
          <w:sz w:val="24"/>
          <w:szCs w:val="24"/>
          <w:lang w:eastAsia="ru-RU"/>
        </w:rPr>
        <w:t>(ил</w:t>
      </w:r>
      <w:r w:rsidRPr="0002727F">
        <w:rPr>
          <w:rFonts w:ascii="Arial" w:eastAsiaTheme="minorEastAsia" w:hAnsi="Arial" w:cs="Arial"/>
          <w:sz w:val="24"/>
          <w:szCs w:val="24"/>
          <w:lang w:eastAsia="ru-RU"/>
        </w:rPr>
        <w:t>и) информация, необходимые для</w:t>
      </w:r>
      <w:r w:rsidR="00533A4F" w:rsidRPr="0002727F">
        <w:rPr>
          <w:rFonts w:ascii="Arial" w:eastAsiaTheme="minorEastAsia" w:hAnsi="Arial" w:cs="Arial"/>
          <w:sz w:val="24"/>
          <w:szCs w:val="24"/>
          <w:lang w:eastAsia="ru-RU"/>
        </w:rPr>
        <w:t xml:space="preserve"> предоставления</w:t>
      </w:r>
    </w:p>
    <w:p w:rsidR="00533A4F" w:rsidRPr="0002727F" w:rsidRDefault="00C36311" w:rsidP="00C36311">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муниципальной</w:t>
      </w:r>
      <w:r w:rsidR="00533A4F" w:rsidRPr="0002727F">
        <w:rPr>
          <w:rFonts w:ascii="Arial" w:eastAsiaTheme="minorEastAsia" w:hAnsi="Arial" w:cs="Arial"/>
          <w:sz w:val="24"/>
          <w:szCs w:val="24"/>
          <w:lang w:eastAsia="ru-RU"/>
        </w:rPr>
        <w:t xml:space="preserve"> услуги, прилагаются.</w:t>
      </w:r>
    </w:p>
    <w:p w:rsidR="00533A4F" w:rsidRPr="0002727F" w:rsidRDefault="00533A4F" w:rsidP="00C36311">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Результат  предоставления </w:t>
      </w:r>
      <w:r w:rsidR="00C36311"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прошу:</w:t>
      </w:r>
    </w:p>
    <w:p w:rsidR="00533A4F" w:rsidRPr="0002727F" w:rsidRDefault="00533A4F" w:rsidP="00B67DE0">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вручить   лично,   направить   по   месту  фактического  проживания  (мест</w:t>
      </w:r>
      <w:r w:rsidR="00B67DE0" w:rsidRPr="0002727F">
        <w:rPr>
          <w:rFonts w:ascii="Arial" w:eastAsiaTheme="minorEastAsia" w:hAnsi="Arial" w:cs="Arial"/>
          <w:sz w:val="24"/>
          <w:szCs w:val="24"/>
          <w:lang w:eastAsia="ru-RU"/>
        </w:rPr>
        <w:t xml:space="preserve">у </w:t>
      </w:r>
      <w:r w:rsidRPr="0002727F">
        <w:rPr>
          <w:rFonts w:ascii="Arial" w:eastAsiaTheme="minorEastAsia" w:hAnsi="Arial" w:cs="Arial"/>
          <w:sz w:val="24"/>
          <w:szCs w:val="24"/>
          <w:lang w:eastAsia="ru-RU"/>
        </w:rPr>
        <w:t>нахождения) в форме документа на бумажном носителе (</w:t>
      </w:r>
      <w:proofErr w:type="gramStart"/>
      <w:r w:rsidRPr="0002727F">
        <w:rPr>
          <w:rFonts w:ascii="Arial" w:eastAsiaTheme="minorEastAsia" w:hAnsi="Arial" w:cs="Arial"/>
          <w:sz w:val="24"/>
          <w:szCs w:val="24"/>
          <w:lang w:eastAsia="ru-RU"/>
        </w:rPr>
        <w:t>нужное</w:t>
      </w:r>
      <w:proofErr w:type="gramEnd"/>
      <w:r w:rsidRPr="0002727F">
        <w:rPr>
          <w:rFonts w:ascii="Arial" w:eastAsiaTheme="minorEastAsia" w:hAnsi="Arial" w:cs="Arial"/>
          <w:sz w:val="24"/>
          <w:szCs w:val="24"/>
          <w:lang w:eastAsia="ru-RU"/>
        </w:rPr>
        <w:t xml:space="preserve"> подчеркнуть).</w:t>
      </w:r>
    </w:p>
    <w:p w:rsidR="00533A4F" w:rsidRPr="0002727F" w:rsidRDefault="00B67DE0" w:rsidP="00B67DE0">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Решение </w:t>
      </w:r>
      <w:r w:rsidR="00533A4F" w:rsidRPr="0002727F">
        <w:rPr>
          <w:rFonts w:ascii="Arial" w:eastAsiaTheme="minorEastAsia" w:hAnsi="Arial" w:cs="Arial"/>
          <w:sz w:val="24"/>
          <w:szCs w:val="24"/>
          <w:lang w:eastAsia="ru-RU"/>
        </w:rPr>
        <w:t>об отказе в приеме запроса и до</w:t>
      </w:r>
      <w:r w:rsidRPr="0002727F">
        <w:rPr>
          <w:rFonts w:ascii="Arial" w:eastAsiaTheme="minorEastAsia" w:hAnsi="Arial" w:cs="Arial"/>
          <w:sz w:val="24"/>
          <w:szCs w:val="24"/>
          <w:lang w:eastAsia="ru-RU"/>
        </w:rPr>
        <w:t xml:space="preserve">кументов (информации, сведений, данных), необходимых для предоставления </w:t>
      </w:r>
      <w:r w:rsidR="00533A4F" w:rsidRPr="0002727F">
        <w:rPr>
          <w:rFonts w:ascii="Arial" w:eastAsiaTheme="minorEastAsia" w:hAnsi="Arial" w:cs="Arial"/>
          <w:sz w:val="24"/>
          <w:szCs w:val="24"/>
          <w:lang w:eastAsia="ru-RU"/>
        </w:rPr>
        <w:t>муниципальной</w:t>
      </w:r>
      <w:r w:rsidR="0053755C" w:rsidRPr="0002727F">
        <w:rPr>
          <w:rFonts w:ascii="Arial" w:eastAsiaTheme="minorEastAsia" w:hAnsi="Arial" w:cs="Arial"/>
          <w:sz w:val="24"/>
          <w:szCs w:val="24"/>
          <w:lang w:eastAsia="ru-RU"/>
        </w:rPr>
        <w:t xml:space="preserve"> </w:t>
      </w:r>
      <w:r w:rsidRPr="0002727F">
        <w:rPr>
          <w:rFonts w:ascii="Arial" w:eastAsiaTheme="minorEastAsia" w:hAnsi="Arial" w:cs="Arial"/>
          <w:sz w:val="24"/>
          <w:szCs w:val="24"/>
          <w:lang w:eastAsia="ru-RU"/>
        </w:rPr>
        <w:t>у</w:t>
      </w:r>
      <w:r w:rsidR="00533A4F" w:rsidRPr="0002727F">
        <w:rPr>
          <w:rFonts w:ascii="Arial" w:eastAsiaTheme="minorEastAsia" w:hAnsi="Arial" w:cs="Arial"/>
          <w:sz w:val="24"/>
          <w:szCs w:val="24"/>
          <w:lang w:eastAsia="ru-RU"/>
        </w:rPr>
        <w:t>слуги, прошу:</w:t>
      </w:r>
    </w:p>
    <w:p w:rsidR="00533A4F" w:rsidRPr="0002727F" w:rsidRDefault="00B67DE0" w:rsidP="00B67DE0">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вручить </w:t>
      </w:r>
      <w:r w:rsidR="00533A4F" w:rsidRPr="0002727F">
        <w:rPr>
          <w:rFonts w:ascii="Arial" w:eastAsiaTheme="minorEastAsia" w:hAnsi="Arial" w:cs="Arial"/>
          <w:sz w:val="24"/>
          <w:szCs w:val="24"/>
          <w:lang w:eastAsia="ru-RU"/>
        </w:rPr>
        <w:t>л</w:t>
      </w:r>
      <w:r w:rsidRPr="0002727F">
        <w:rPr>
          <w:rFonts w:ascii="Arial" w:eastAsiaTheme="minorEastAsia" w:hAnsi="Arial" w:cs="Arial"/>
          <w:sz w:val="24"/>
          <w:szCs w:val="24"/>
          <w:lang w:eastAsia="ru-RU"/>
        </w:rPr>
        <w:t xml:space="preserve">ично, направить по месту фактического проживания (месту </w:t>
      </w:r>
      <w:r w:rsidR="00533A4F" w:rsidRPr="0002727F">
        <w:rPr>
          <w:rFonts w:ascii="Arial" w:eastAsiaTheme="minorEastAsia" w:hAnsi="Arial" w:cs="Arial"/>
          <w:sz w:val="24"/>
          <w:szCs w:val="24"/>
          <w:lang w:eastAsia="ru-RU"/>
        </w:rPr>
        <w:t>нахождения) в форме документа на бумажном носителе (</w:t>
      </w:r>
      <w:proofErr w:type="gramStart"/>
      <w:r w:rsidR="00533A4F" w:rsidRPr="0002727F">
        <w:rPr>
          <w:rFonts w:ascii="Arial" w:eastAsiaTheme="minorEastAsia" w:hAnsi="Arial" w:cs="Arial"/>
          <w:sz w:val="24"/>
          <w:szCs w:val="24"/>
          <w:lang w:eastAsia="ru-RU"/>
        </w:rPr>
        <w:t>нужное</w:t>
      </w:r>
      <w:proofErr w:type="gramEnd"/>
      <w:r w:rsidR="00533A4F" w:rsidRPr="0002727F">
        <w:rPr>
          <w:rFonts w:ascii="Arial" w:eastAsiaTheme="minorEastAsia" w:hAnsi="Arial" w:cs="Arial"/>
          <w:sz w:val="24"/>
          <w:szCs w:val="24"/>
          <w:lang w:eastAsia="ru-RU"/>
        </w:rPr>
        <w:t xml:space="preserve"> подчеркнуть).</w:t>
      </w:r>
    </w:p>
    <w:p w:rsidR="00533A4F" w:rsidRPr="0002727F" w:rsidRDefault="00533A4F" w:rsidP="00B67DE0">
      <w:pPr>
        <w:widowControl w:val="0"/>
        <w:autoSpaceDE w:val="0"/>
        <w:autoSpaceDN w:val="0"/>
        <w:adjustRightInd w:val="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Решение </w:t>
      </w:r>
      <w:r w:rsidR="00B67DE0" w:rsidRPr="0002727F">
        <w:rPr>
          <w:rFonts w:ascii="Arial" w:eastAsiaTheme="minorEastAsia" w:hAnsi="Arial" w:cs="Arial"/>
          <w:sz w:val="24"/>
          <w:szCs w:val="24"/>
          <w:lang w:eastAsia="ru-RU"/>
        </w:rPr>
        <w:t>об отказе в</w:t>
      </w:r>
      <w:r w:rsidR="00C36311" w:rsidRPr="0002727F">
        <w:rPr>
          <w:rFonts w:ascii="Arial" w:eastAsiaTheme="minorEastAsia" w:hAnsi="Arial" w:cs="Arial"/>
          <w:sz w:val="24"/>
          <w:szCs w:val="24"/>
          <w:lang w:eastAsia="ru-RU"/>
        </w:rPr>
        <w:t xml:space="preserve"> предоставлении муниципальной </w:t>
      </w:r>
      <w:r w:rsidR="00B67DE0" w:rsidRPr="0002727F">
        <w:rPr>
          <w:rFonts w:ascii="Arial" w:eastAsiaTheme="minorEastAsia" w:hAnsi="Arial" w:cs="Arial"/>
          <w:sz w:val="24"/>
          <w:szCs w:val="24"/>
          <w:lang w:eastAsia="ru-RU"/>
        </w:rPr>
        <w:t xml:space="preserve">услуги прошу: вручить лично, </w:t>
      </w:r>
      <w:r w:rsidRPr="0002727F">
        <w:rPr>
          <w:rFonts w:ascii="Arial" w:eastAsiaTheme="minorEastAsia" w:hAnsi="Arial" w:cs="Arial"/>
          <w:sz w:val="24"/>
          <w:szCs w:val="24"/>
          <w:lang w:eastAsia="ru-RU"/>
        </w:rPr>
        <w:t>направить по</w:t>
      </w:r>
      <w:r w:rsidR="00B67DE0" w:rsidRPr="0002727F">
        <w:rPr>
          <w:rFonts w:ascii="Arial" w:eastAsiaTheme="minorEastAsia" w:hAnsi="Arial" w:cs="Arial"/>
          <w:sz w:val="24"/>
          <w:szCs w:val="24"/>
          <w:lang w:eastAsia="ru-RU"/>
        </w:rPr>
        <w:t xml:space="preserve"> месту фактического проживания (месту нахождения) </w:t>
      </w:r>
      <w:r w:rsidRPr="0002727F">
        <w:rPr>
          <w:rFonts w:ascii="Arial" w:eastAsiaTheme="minorEastAsia" w:hAnsi="Arial" w:cs="Arial"/>
          <w:sz w:val="24"/>
          <w:szCs w:val="24"/>
          <w:lang w:eastAsia="ru-RU"/>
        </w:rPr>
        <w:t xml:space="preserve">в  форме  документа </w:t>
      </w:r>
      <w:r w:rsidR="00B67DE0" w:rsidRPr="0002727F">
        <w:rPr>
          <w:rFonts w:ascii="Arial" w:eastAsiaTheme="minorEastAsia" w:hAnsi="Arial" w:cs="Arial"/>
          <w:sz w:val="24"/>
          <w:szCs w:val="24"/>
          <w:lang w:eastAsia="ru-RU"/>
        </w:rPr>
        <w:t xml:space="preserve"> на  бумажном  носителе  (нужно </w:t>
      </w:r>
      <w:r w:rsidRPr="0002727F">
        <w:rPr>
          <w:rFonts w:ascii="Arial" w:eastAsiaTheme="minorEastAsia" w:hAnsi="Arial" w:cs="Arial"/>
          <w:sz w:val="24"/>
          <w:szCs w:val="24"/>
          <w:lang w:eastAsia="ru-RU"/>
        </w:rPr>
        <w:t>подчеркнуть).</w:t>
      </w:r>
    </w:p>
    <w:p w:rsidR="00533A4F" w:rsidRPr="0002727F" w:rsidRDefault="00533A4F" w:rsidP="00C36311">
      <w:pPr>
        <w:widowControl w:val="0"/>
        <w:autoSpaceDE w:val="0"/>
        <w:autoSpaceDN w:val="0"/>
        <w:adjustRightInd w:val="0"/>
        <w:rPr>
          <w:rFonts w:ascii="Arial" w:eastAsiaTheme="minorEastAsia" w:hAnsi="Arial" w:cs="Arial"/>
          <w:sz w:val="24"/>
          <w:szCs w:val="24"/>
          <w:lang w:eastAsia="ru-RU"/>
        </w:rPr>
      </w:pPr>
    </w:p>
    <w:p w:rsidR="00B67DE0" w:rsidRPr="0002727F" w:rsidRDefault="00B67DE0" w:rsidP="00C36311">
      <w:pPr>
        <w:widowControl w:val="0"/>
        <w:autoSpaceDE w:val="0"/>
        <w:autoSpaceDN w:val="0"/>
        <w:adjustRightInd w:val="0"/>
        <w:rPr>
          <w:rFonts w:ascii="Arial" w:eastAsiaTheme="minorEastAsia" w:hAnsi="Arial" w:cs="Arial"/>
          <w:sz w:val="24"/>
          <w:szCs w:val="24"/>
          <w:lang w:eastAsia="ru-RU"/>
        </w:rPr>
      </w:pPr>
    </w:p>
    <w:p w:rsidR="00533A4F" w:rsidRPr="0002727F" w:rsidRDefault="00533A4F" w:rsidP="00C36311">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Запрос принят:</w:t>
      </w:r>
    </w:p>
    <w:p w:rsidR="00533A4F" w:rsidRPr="0002727F" w:rsidRDefault="00533A4F" w:rsidP="00C36311">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_____________ ____________________________________________ ________________</w:t>
      </w:r>
    </w:p>
    <w:p w:rsidR="00533A4F" w:rsidRPr="0002727F" w:rsidRDefault="00533A4F" w:rsidP="00C36311">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w:t>
      </w:r>
      <w:r w:rsidR="00413C90" w:rsidRPr="0002727F">
        <w:rPr>
          <w:rFonts w:ascii="Arial" w:eastAsiaTheme="minorEastAsia" w:hAnsi="Arial" w:cs="Arial"/>
          <w:sz w:val="24"/>
          <w:szCs w:val="24"/>
          <w:lang w:eastAsia="ru-RU"/>
        </w:rPr>
        <w:t xml:space="preserve">   </w:t>
      </w:r>
      <w:r w:rsidRPr="0002727F">
        <w:rPr>
          <w:rFonts w:ascii="Arial" w:eastAsiaTheme="minorEastAsia" w:hAnsi="Arial" w:cs="Arial"/>
          <w:sz w:val="24"/>
          <w:szCs w:val="24"/>
          <w:lang w:eastAsia="ru-RU"/>
        </w:rPr>
        <w:t xml:space="preserve">  (дата)       </w:t>
      </w:r>
      <w:r w:rsidR="00413C90" w:rsidRPr="0002727F">
        <w:rPr>
          <w:rFonts w:ascii="Arial" w:eastAsiaTheme="minorEastAsia" w:hAnsi="Arial" w:cs="Arial"/>
          <w:sz w:val="24"/>
          <w:szCs w:val="24"/>
          <w:lang w:eastAsia="ru-RU"/>
        </w:rPr>
        <w:t xml:space="preserve">      </w:t>
      </w:r>
      <w:r w:rsidRPr="0002727F">
        <w:rPr>
          <w:rFonts w:ascii="Arial" w:eastAsiaTheme="minorEastAsia" w:hAnsi="Arial" w:cs="Arial"/>
          <w:sz w:val="24"/>
          <w:szCs w:val="24"/>
          <w:lang w:eastAsia="ru-RU"/>
        </w:rPr>
        <w:t xml:space="preserve"> (Ф.И.О. должностного лица, должность)    </w:t>
      </w:r>
      <w:r w:rsidR="00413C90" w:rsidRPr="0002727F">
        <w:rPr>
          <w:rFonts w:ascii="Arial" w:eastAsiaTheme="minorEastAsia" w:hAnsi="Arial" w:cs="Arial"/>
          <w:sz w:val="24"/>
          <w:szCs w:val="24"/>
          <w:lang w:eastAsia="ru-RU"/>
        </w:rPr>
        <w:t xml:space="preserve">        </w:t>
      </w:r>
      <w:r w:rsidRPr="0002727F">
        <w:rPr>
          <w:rFonts w:ascii="Arial" w:eastAsiaTheme="minorEastAsia" w:hAnsi="Arial" w:cs="Arial"/>
          <w:sz w:val="24"/>
          <w:szCs w:val="24"/>
          <w:lang w:eastAsia="ru-RU"/>
        </w:rPr>
        <w:t xml:space="preserve"> подпись (Ф.И.О.)</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jc w:val="right"/>
        <w:outlineLvl w:val="1"/>
        <w:rPr>
          <w:rFonts w:ascii="Arial" w:eastAsiaTheme="minorEastAsia" w:hAnsi="Arial" w:cs="Arial"/>
          <w:sz w:val="24"/>
          <w:szCs w:val="24"/>
          <w:lang w:eastAsia="ru-RU"/>
        </w:rPr>
      </w:pPr>
      <w:r w:rsidRPr="0002727F">
        <w:rPr>
          <w:rFonts w:ascii="Arial" w:eastAsiaTheme="minorEastAsia" w:hAnsi="Arial" w:cs="Arial"/>
          <w:sz w:val="24"/>
          <w:szCs w:val="24"/>
          <w:lang w:eastAsia="ru-RU"/>
        </w:rPr>
        <w:lastRenderedPageBreak/>
        <w:t>Приложение N 5</w:t>
      </w:r>
    </w:p>
    <w:p w:rsidR="00533A4F" w:rsidRPr="0002727F" w:rsidRDefault="00533A4F" w:rsidP="00533A4F">
      <w:pPr>
        <w:widowControl w:val="0"/>
        <w:autoSpaceDE w:val="0"/>
        <w:autoSpaceDN w:val="0"/>
        <w:adjustRightInd w:val="0"/>
        <w:ind w:firstLine="0"/>
        <w:jc w:val="right"/>
        <w:rPr>
          <w:rFonts w:ascii="Arial" w:eastAsiaTheme="minorEastAsia" w:hAnsi="Arial" w:cs="Arial"/>
          <w:sz w:val="24"/>
          <w:szCs w:val="24"/>
          <w:lang w:eastAsia="ru-RU"/>
        </w:rPr>
      </w:pPr>
      <w:r w:rsidRPr="0002727F">
        <w:rPr>
          <w:rFonts w:ascii="Arial" w:eastAsiaTheme="minorEastAsia" w:hAnsi="Arial" w:cs="Arial"/>
          <w:sz w:val="24"/>
          <w:szCs w:val="24"/>
          <w:lang w:eastAsia="ru-RU"/>
        </w:rPr>
        <w:t>к Административному регламенту</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bookmarkStart w:id="20" w:name="Par730"/>
      <w:bookmarkEnd w:id="20"/>
      <w:r w:rsidRPr="0002727F">
        <w:rPr>
          <w:rFonts w:ascii="Arial" w:eastAsiaTheme="minorEastAsia" w:hAnsi="Arial" w:cs="Arial"/>
          <w:sz w:val="24"/>
          <w:szCs w:val="24"/>
          <w:lang w:eastAsia="ru-RU"/>
        </w:rPr>
        <w:t>ФОРМА РЕШЕНИЯ ОБ ОТКАЗЕ В ПРИЕМЕ ДОКУМЕНТОВ,</w:t>
      </w:r>
    </w:p>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proofErr w:type="gramStart"/>
      <w:r w:rsidRPr="0002727F">
        <w:rPr>
          <w:rFonts w:ascii="Arial" w:eastAsiaTheme="minorEastAsia" w:hAnsi="Arial" w:cs="Arial"/>
          <w:sz w:val="24"/>
          <w:szCs w:val="24"/>
          <w:lang w:eastAsia="ru-RU"/>
        </w:rPr>
        <w:t>НЕОБХОДИМЫХ</w:t>
      </w:r>
      <w:proofErr w:type="gramEnd"/>
      <w:r w:rsidRPr="0002727F">
        <w:rPr>
          <w:rFonts w:ascii="Arial" w:eastAsiaTheme="minorEastAsia" w:hAnsi="Arial" w:cs="Arial"/>
          <w:sz w:val="24"/>
          <w:szCs w:val="24"/>
          <w:lang w:eastAsia="ru-RU"/>
        </w:rPr>
        <w:t xml:space="preserve"> ДЛЯ ПРЕДОСТАВЛЕНИЯ УСЛУГИ</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___________________________________________________________________________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w:t>
      </w:r>
      <w:r w:rsidR="00413C90" w:rsidRPr="0002727F">
        <w:rPr>
          <w:rFonts w:ascii="Arial" w:eastAsiaTheme="minorEastAsia" w:hAnsi="Arial" w:cs="Arial"/>
          <w:sz w:val="24"/>
          <w:szCs w:val="24"/>
          <w:lang w:eastAsia="ru-RU"/>
        </w:rPr>
        <w:t xml:space="preserve">       </w:t>
      </w:r>
      <w:r w:rsidRPr="0002727F">
        <w:rPr>
          <w:rFonts w:ascii="Arial" w:eastAsiaTheme="minorEastAsia" w:hAnsi="Arial" w:cs="Arial"/>
          <w:sz w:val="24"/>
          <w:szCs w:val="24"/>
          <w:lang w:eastAsia="ru-RU"/>
        </w:rPr>
        <w:t>Наименование уполномоченного органа исполнительной власти субъекта</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w:t>
      </w:r>
      <w:r w:rsidR="00413C90" w:rsidRPr="0002727F">
        <w:rPr>
          <w:rFonts w:ascii="Arial" w:eastAsiaTheme="minorEastAsia" w:hAnsi="Arial" w:cs="Arial"/>
          <w:sz w:val="24"/>
          <w:szCs w:val="24"/>
          <w:lang w:eastAsia="ru-RU"/>
        </w:rPr>
        <w:t xml:space="preserve">     </w:t>
      </w:r>
      <w:r w:rsidRPr="0002727F">
        <w:rPr>
          <w:rFonts w:ascii="Arial" w:eastAsiaTheme="minorEastAsia" w:hAnsi="Arial" w:cs="Arial"/>
          <w:sz w:val="24"/>
          <w:szCs w:val="24"/>
          <w:lang w:eastAsia="ru-RU"/>
        </w:rPr>
        <w:t xml:space="preserve"> Российской Федерации</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Кому: 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ИНН _________________________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Представитель: 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Контактные данные заявителя</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(представителя): 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Тел.: 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Эл. Почта: 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РЕШЕНИЕ</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об отказе в приеме документов, необходимых для предоставления услуги</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"Предоставление права на въезд и передвижение грузового автотранспорта</w:t>
      </w:r>
    </w:p>
    <w:p w:rsidR="00533A4F" w:rsidRPr="0002727F" w:rsidRDefault="00533A4F" w:rsidP="0062335A">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в зонах ограничения его движения по автомобильным дорогам </w:t>
      </w:r>
      <w:r w:rsidR="0062335A" w:rsidRPr="0002727F">
        <w:rPr>
          <w:rFonts w:ascii="Arial" w:eastAsiaTheme="minorEastAsia" w:hAnsi="Arial" w:cs="Arial"/>
          <w:sz w:val="24"/>
          <w:szCs w:val="24"/>
          <w:lang w:eastAsia="ru-RU"/>
        </w:rPr>
        <w:t>местного значения Енисейского района</w:t>
      </w:r>
      <w:r w:rsidRPr="0002727F">
        <w:rPr>
          <w:rFonts w:ascii="Arial" w:eastAsiaTheme="minorEastAsia" w:hAnsi="Arial" w:cs="Arial"/>
          <w:sz w:val="24"/>
          <w:szCs w:val="24"/>
          <w:lang w:eastAsia="ru-RU"/>
        </w:rPr>
        <w:t>"</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от ______________                                       N 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Рассмотрев Ваше заявление от ______ N ____________ и </w:t>
      </w:r>
      <w:proofErr w:type="gramStart"/>
      <w:r w:rsidRPr="0002727F">
        <w:rPr>
          <w:rFonts w:ascii="Arial" w:eastAsiaTheme="minorEastAsia" w:hAnsi="Arial" w:cs="Arial"/>
          <w:sz w:val="24"/>
          <w:szCs w:val="24"/>
          <w:lang w:eastAsia="ru-RU"/>
        </w:rPr>
        <w:t>прилагаемые</w:t>
      </w:r>
      <w:proofErr w:type="gramEnd"/>
      <w:r w:rsidRPr="0002727F">
        <w:rPr>
          <w:rFonts w:ascii="Arial" w:eastAsiaTheme="minorEastAsia" w:hAnsi="Arial" w:cs="Arial"/>
          <w:sz w:val="24"/>
          <w:szCs w:val="24"/>
          <w:lang w:eastAsia="ru-RU"/>
        </w:rPr>
        <w:t xml:space="preserve"> к нему</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документы, уполномоченным органом _________________________________________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w:t>
      </w:r>
      <w:r w:rsidR="004B2AC2" w:rsidRPr="0002727F">
        <w:rPr>
          <w:rFonts w:ascii="Arial" w:eastAsiaTheme="minorEastAsia" w:hAnsi="Arial" w:cs="Arial"/>
          <w:sz w:val="24"/>
          <w:szCs w:val="24"/>
          <w:lang w:eastAsia="ru-RU"/>
        </w:rPr>
        <w:t xml:space="preserve">   </w:t>
      </w:r>
      <w:r w:rsidR="005E69D9" w:rsidRPr="0002727F">
        <w:rPr>
          <w:rFonts w:ascii="Arial" w:eastAsiaTheme="minorEastAsia" w:hAnsi="Arial" w:cs="Arial"/>
          <w:sz w:val="24"/>
          <w:szCs w:val="24"/>
          <w:lang w:eastAsia="ru-RU"/>
        </w:rPr>
        <w:t xml:space="preserve">       </w:t>
      </w:r>
      <w:r w:rsidR="004B2AC2" w:rsidRPr="0002727F">
        <w:rPr>
          <w:rFonts w:ascii="Arial" w:eastAsiaTheme="minorEastAsia" w:hAnsi="Arial" w:cs="Arial"/>
          <w:sz w:val="24"/>
          <w:szCs w:val="24"/>
          <w:lang w:eastAsia="ru-RU"/>
        </w:rPr>
        <w:t>наименование уполномоченного</w:t>
      </w:r>
      <w:r w:rsidRPr="0002727F">
        <w:rPr>
          <w:rFonts w:ascii="Arial" w:eastAsiaTheme="minorEastAsia" w:hAnsi="Arial" w:cs="Arial"/>
          <w:sz w:val="24"/>
          <w:szCs w:val="24"/>
          <w:lang w:eastAsia="ru-RU"/>
        </w:rPr>
        <w:t xml:space="preserve"> органа</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w:t>
      </w:r>
      <w:r w:rsidR="005E69D9" w:rsidRPr="0002727F">
        <w:rPr>
          <w:rFonts w:ascii="Arial" w:eastAsiaTheme="minorEastAsia" w:hAnsi="Arial" w:cs="Arial"/>
          <w:sz w:val="24"/>
          <w:szCs w:val="24"/>
          <w:lang w:eastAsia="ru-RU"/>
        </w:rPr>
        <w:t xml:space="preserve">            </w:t>
      </w:r>
      <w:r w:rsidRPr="0002727F">
        <w:rPr>
          <w:rFonts w:ascii="Arial" w:eastAsiaTheme="minorEastAsia" w:hAnsi="Arial" w:cs="Arial"/>
          <w:sz w:val="24"/>
          <w:szCs w:val="24"/>
          <w:lang w:eastAsia="ru-RU"/>
        </w:rPr>
        <w:t>местного самоуправления</w:t>
      </w:r>
    </w:p>
    <w:p w:rsidR="004B2AC2" w:rsidRPr="0002727F" w:rsidRDefault="004B2AC2" w:rsidP="00533A4F">
      <w:pPr>
        <w:widowControl w:val="0"/>
        <w:autoSpaceDE w:val="0"/>
        <w:autoSpaceDN w:val="0"/>
        <w:adjustRightInd w:val="0"/>
        <w:ind w:firstLine="0"/>
        <w:rPr>
          <w:rFonts w:ascii="Arial" w:eastAsiaTheme="minorEastAsia" w:hAnsi="Arial" w:cs="Arial"/>
          <w:sz w:val="24"/>
          <w:szCs w:val="24"/>
          <w:lang w:eastAsia="ru-RU"/>
        </w:rPr>
      </w:pP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принято  решение  об  отказе в приеме и регистрации документов </w:t>
      </w:r>
      <w:proofErr w:type="gramStart"/>
      <w:r w:rsidRPr="0002727F">
        <w:rPr>
          <w:rFonts w:ascii="Arial" w:eastAsiaTheme="minorEastAsia" w:hAnsi="Arial" w:cs="Arial"/>
          <w:sz w:val="24"/>
          <w:szCs w:val="24"/>
          <w:lang w:eastAsia="ru-RU"/>
        </w:rPr>
        <w:t>по</w:t>
      </w:r>
      <w:proofErr w:type="gramEnd"/>
      <w:r w:rsidRPr="0002727F">
        <w:rPr>
          <w:rFonts w:ascii="Arial" w:eastAsiaTheme="minorEastAsia" w:hAnsi="Arial" w:cs="Arial"/>
          <w:sz w:val="24"/>
          <w:szCs w:val="24"/>
          <w:lang w:eastAsia="ru-RU"/>
        </w:rPr>
        <w:t xml:space="preserve"> следующим</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основаниям: _______________________________________________________________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w:t>
      </w:r>
      <w:r w:rsidR="00413C90" w:rsidRPr="0002727F">
        <w:rPr>
          <w:rFonts w:ascii="Arial" w:eastAsiaTheme="minorEastAsia" w:hAnsi="Arial" w:cs="Arial"/>
          <w:sz w:val="24"/>
          <w:szCs w:val="24"/>
          <w:lang w:eastAsia="ru-RU"/>
        </w:rPr>
        <w:t xml:space="preserve">             </w:t>
      </w:r>
      <w:r w:rsidRPr="0002727F">
        <w:rPr>
          <w:rFonts w:ascii="Arial" w:eastAsiaTheme="minorEastAsia" w:hAnsi="Arial" w:cs="Arial"/>
          <w:sz w:val="24"/>
          <w:szCs w:val="24"/>
          <w:lang w:eastAsia="ru-RU"/>
        </w:rPr>
        <w:t xml:space="preserve">  (разъяснение причин отказа)</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Дополнительная информация: _______________________.</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Вы  вправе  повторно  обратиться  в уполномоченный орган с заявлением о</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roofErr w:type="gramStart"/>
      <w:r w:rsidRPr="0002727F">
        <w:rPr>
          <w:rFonts w:ascii="Arial" w:eastAsiaTheme="minorEastAsia" w:hAnsi="Arial" w:cs="Arial"/>
          <w:sz w:val="24"/>
          <w:szCs w:val="24"/>
          <w:lang w:eastAsia="ru-RU"/>
        </w:rPr>
        <w:t>предоставлении</w:t>
      </w:r>
      <w:proofErr w:type="gramEnd"/>
      <w:r w:rsidRPr="0002727F">
        <w:rPr>
          <w:rFonts w:ascii="Arial" w:eastAsiaTheme="minorEastAsia" w:hAnsi="Arial" w:cs="Arial"/>
          <w:sz w:val="24"/>
          <w:szCs w:val="24"/>
          <w:lang w:eastAsia="ru-RU"/>
        </w:rPr>
        <w:t xml:space="preserve">  </w:t>
      </w:r>
      <w:r w:rsidR="004B2AC2"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после  устранения</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указанных нарушений.</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    Данный   отказ   может   быть  обжалован  в  досудебном  порядке  путем</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r w:rsidRPr="0002727F">
        <w:rPr>
          <w:rFonts w:ascii="Arial" w:eastAsiaTheme="minorEastAsia" w:hAnsi="Arial" w:cs="Arial"/>
          <w:sz w:val="24"/>
          <w:szCs w:val="24"/>
          <w:lang w:eastAsia="ru-RU"/>
        </w:rPr>
        <w:t>направления жалобы в уполномоченный орган, а также в судебном порядке.</w:t>
      </w:r>
    </w:p>
    <w:p w:rsidR="00533A4F" w:rsidRPr="0002727F" w:rsidRDefault="00533A4F" w:rsidP="00533A4F">
      <w:pPr>
        <w:widowControl w:val="0"/>
        <w:autoSpaceDE w:val="0"/>
        <w:autoSpaceDN w:val="0"/>
        <w:adjustRightInd w:val="0"/>
        <w:ind w:firstLine="0"/>
        <w:rPr>
          <w:rFonts w:ascii="Arial" w:eastAsiaTheme="minorEastAsia"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533A4F" w:rsidRPr="0002727F" w:rsidTr="002B7586">
        <w:tc>
          <w:tcPr>
            <w:tcW w:w="4398" w:type="dxa"/>
            <w:tcBorders>
              <w:bottom w:val="single" w:sz="4" w:space="0" w:color="auto"/>
            </w:tcBorders>
          </w:tcPr>
          <w:p w:rsidR="00533A4F" w:rsidRPr="0002727F" w:rsidRDefault="00533A4F" w:rsidP="00533A4F">
            <w:pPr>
              <w:widowControl w:val="0"/>
              <w:autoSpaceDE w:val="0"/>
              <w:autoSpaceDN w:val="0"/>
              <w:adjustRightInd w:val="0"/>
              <w:ind w:firstLine="0"/>
              <w:jc w:val="left"/>
              <w:rPr>
                <w:rFonts w:ascii="Arial" w:eastAsiaTheme="minorEastAsia" w:hAnsi="Arial" w:cs="Arial"/>
                <w:sz w:val="24"/>
                <w:szCs w:val="24"/>
                <w:lang w:eastAsia="ru-RU"/>
              </w:rPr>
            </w:pPr>
          </w:p>
        </w:tc>
        <w:tc>
          <w:tcPr>
            <w:tcW w:w="704" w:type="dxa"/>
            <w:vMerge w:val="restart"/>
            <w:tcBorders>
              <w:right w:val="single" w:sz="4" w:space="0" w:color="auto"/>
            </w:tcBorders>
          </w:tcPr>
          <w:p w:rsidR="00533A4F" w:rsidRPr="0002727F" w:rsidRDefault="00533A4F" w:rsidP="00533A4F">
            <w:pPr>
              <w:widowControl w:val="0"/>
              <w:autoSpaceDE w:val="0"/>
              <w:autoSpaceDN w:val="0"/>
              <w:adjustRightInd w:val="0"/>
              <w:ind w:firstLine="0"/>
              <w:jc w:val="left"/>
              <w:rPr>
                <w:rFonts w:ascii="Arial" w:eastAsiaTheme="minorEastAsia" w:hAnsi="Arial" w:cs="Arial"/>
                <w:sz w:val="24"/>
                <w:szCs w:val="24"/>
                <w:lang w:eastAsia="ru-RU"/>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Сведения об электронной подписи</w:t>
            </w:r>
          </w:p>
        </w:tc>
      </w:tr>
      <w:tr w:rsidR="00533A4F" w:rsidRPr="0002727F" w:rsidTr="002B7586">
        <w:tc>
          <w:tcPr>
            <w:tcW w:w="4398" w:type="dxa"/>
            <w:tcBorders>
              <w:top w:val="single" w:sz="4" w:space="0" w:color="auto"/>
            </w:tcBorders>
          </w:tcPr>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Должность и ФИО сотрудника, принявшего решение</w:t>
            </w:r>
          </w:p>
        </w:tc>
        <w:tc>
          <w:tcPr>
            <w:tcW w:w="704" w:type="dxa"/>
            <w:vMerge/>
            <w:tcBorders>
              <w:right w:val="single" w:sz="4" w:space="0" w:color="auto"/>
            </w:tcBorders>
          </w:tcPr>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533A4F" w:rsidRPr="0002727F" w:rsidRDefault="00533A4F" w:rsidP="00533A4F">
            <w:pPr>
              <w:widowControl w:val="0"/>
              <w:autoSpaceDE w:val="0"/>
              <w:autoSpaceDN w:val="0"/>
              <w:adjustRightInd w:val="0"/>
              <w:ind w:firstLine="0"/>
              <w:jc w:val="center"/>
              <w:rPr>
                <w:rFonts w:ascii="Arial" w:eastAsiaTheme="minorEastAsia" w:hAnsi="Arial" w:cs="Arial"/>
                <w:sz w:val="24"/>
                <w:szCs w:val="24"/>
                <w:lang w:eastAsia="ru-RU"/>
              </w:rPr>
            </w:pPr>
          </w:p>
        </w:tc>
      </w:tr>
    </w:tbl>
    <w:p w:rsidR="00FC329C" w:rsidRPr="0002727F" w:rsidRDefault="00FC329C" w:rsidP="00533A4F">
      <w:pPr>
        <w:rPr>
          <w:rFonts w:ascii="Arial" w:hAnsi="Arial" w:cs="Arial"/>
          <w:sz w:val="24"/>
          <w:szCs w:val="24"/>
        </w:rPr>
      </w:pPr>
    </w:p>
    <w:p w:rsidR="00421643" w:rsidRPr="00421643" w:rsidRDefault="00FC329C" w:rsidP="00421643">
      <w:pPr>
        <w:rPr>
          <w:rFonts w:ascii="Arial" w:hAnsi="Arial" w:cs="Arial"/>
          <w:sz w:val="24"/>
          <w:szCs w:val="24"/>
        </w:rPr>
        <w:sectPr w:rsidR="00421643" w:rsidRPr="00421643" w:rsidSect="00AD5382">
          <w:pgSz w:w="11906" w:h="16838"/>
          <w:pgMar w:top="1134" w:right="851" w:bottom="1134" w:left="1701" w:header="709" w:footer="709" w:gutter="0"/>
          <w:cols w:space="708"/>
          <w:docGrid w:linePitch="360"/>
        </w:sectPr>
      </w:pPr>
      <w:r w:rsidRPr="0002727F">
        <w:rPr>
          <w:rFonts w:ascii="Arial" w:hAnsi="Arial" w:cs="Arial"/>
          <w:sz w:val="24"/>
          <w:szCs w:val="24"/>
        </w:rPr>
        <w:br w:type="page"/>
      </w:r>
    </w:p>
    <w:tbl>
      <w:tblPr>
        <w:tblpPr w:leftFromText="180" w:rightFromText="180" w:vertAnchor="page" w:horzAnchor="margin" w:tblpY="1215"/>
        <w:tblW w:w="15208" w:type="dxa"/>
        <w:tblLayout w:type="fixed"/>
        <w:tblCellMar>
          <w:top w:w="102" w:type="dxa"/>
          <w:left w:w="62" w:type="dxa"/>
          <w:bottom w:w="102" w:type="dxa"/>
          <w:right w:w="62" w:type="dxa"/>
        </w:tblCellMar>
        <w:tblLook w:val="0000" w:firstRow="0" w:lastRow="0" w:firstColumn="0" w:lastColumn="0" w:noHBand="0" w:noVBand="0"/>
      </w:tblPr>
      <w:tblGrid>
        <w:gridCol w:w="1361"/>
        <w:gridCol w:w="4932"/>
        <w:gridCol w:w="1282"/>
        <w:gridCol w:w="1474"/>
        <w:gridCol w:w="1219"/>
        <w:gridCol w:w="1587"/>
        <w:gridCol w:w="3353"/>
      </w:tblGrid>
      <w:tr w:rsidR="00506393" w:rsidRPr="00506393" w:rsidTr="00421643">
        <w:tc>
          <w:tcPr>
            <w:tcW w:w="15208" w:type="dxa"/>
            <w:gridSpan w:val="7"/>
            <w:tcBorders>
              <w:top w:val="single" w:sz="4" w:space="0" w:color="auto"/>
              <w:left w:val="single" w:sz="4" w:space="0" w:color="auto"/>
              <w:bottom w:val="single" w:sz="4" w:space="0" w:color="auto"/>
              <w:right w:val="single" w:sz="4" w:space="0" w:color="auto"/>
            </w:tcBorders>
            <w:vAlign w:val="center"/>
          </w:tcPr>
          <w:p w:rsidR="00506393" w:rsidRPr="00506393" w:rsidRDefault="00506393" w:rsidP="00421643">
            <w:pPr>
              <w:widowControl w:val="0"/>
              <w:autoSpaceDE w:val="0"/>
              <w:autoSpaceDN w:val="0"/>
              <w:adjustRightInd w:val="0"/>
              <w:ind w:right="58" w:firstLine="0"/>
              <w:jc w:val="right"/>
              <w:outlineLvl w:val="1"/>
              <w:rPr>
                <w:rFonts w:ascii="Arial" w:eastAsiaTheme="minorEastAsia" w:hAnsi="Arial" w:cs="Arial"/>
                <w:b/>
                <w:sz w:val="24"/>
                <w:szCs w:val="24"/>
                <w:lang w:eastAsia="ru-RU"/>
              </w:rPr>
            </w:pPr>
            <w:r w:rsidRPr="00506393">
              <w:rPr>
                <w:rFonts w:ascii="Arial" w:eastAsiaTheme="minorEastAsia" w:hAnsi="Arial" w:cs="Arial"/>
                <w:b/>
                <w:sz w:val="24"/>
                <w:szCs w:val="24"/>
                <w:lang w:eastAsia="ru-RU"/>
              </w:rPr>
              <w:lastRenderedPageBreak/>
              <w:t>Приложение N 6</w:t>
            </w:r>
          </w:p>
          <w:p w:rsidR="00506393" w:rsidRPr="00506393" w:rsidRDefault="00506393" w:rsidP="00421643">
            <w:pPr>
              <w:widowControl w:val="0"/>
              <w:autoSpaceDE w:val="0"/>
              <w:autoSpaceDN w:val="0"/>
              <w:adjustRightInd w:val="0"/>
              <w:ind w:right="58" w:firstLine="0"/>
              <w:jc w:val="right"/>
              <w:rPr>
                <w:rFonts w:ascii="Arial" w:eastAsiaTheme="minorEastAsia" w:hAnsi="Arial" w:cs="Arial"/>
                <w:b/>
                <w:i/>
                <w:sz w:val="24"/>
                <w:szCs w:val="24"/>
                <w:lang w:eastAsia="ru-RU"/>
              </w:rPr>
            </w:pPr>
            <w:r w:rsidRPr="00506393">
              <w:rPr>
                <w:rFonts w:ascii="Arial" w:eastAsiaTheme="minorEastAsia" w:hAnsi="Arial" w:cs="Arial"/>
                <w:b/>
                <w:sz w:val="24"/>
                <w:szCs w:val="24"/>
                <w:lang w:eastAsia="ru-RU"/>
              </w:rPr>
              <w:t>к Административному регламенту</w:t>
            </w:r>
          </w:p>
        </w:tc>
      </w:tr>
      <w:tr w:rsidR="00506393" w:rsidRPr="0002727F" w:rsidTr="00421643">
        <w:tc>
          <w:tcPr>
            <w:tcW w:w="15208" w:type="dxa"/>
            <w:gridSpan w:val="7"/>
            <w:tcBorders>
              <w:top w:val="single" w:sz="4" w:space="0" w:color="auto"/>
              <w:left w:val="single" w:sz="4" w:space="0" w:color="auto"/>
              <w:bottom w:val="single" w:sz="4" w:space="0" w:color="auto"/>
              <w:right w:val="single" w:sz="4" w:space="0" w:color="auto"/>
            </w:tcBorders>
            <w:vAlign w:val="center"/>
          </w:tcPr>
          <w:p w:rsidR="00506393" w:rsidRPr="0002727F" w:rsidRDefault="00506393" w:rsidP="00421643">
            <w:pPr>
              <w:widowControl w:val="0"/>
              <w:autoSpaceDE w:val="0"/>
              <w:autoSpaceDN w:val="0"/>
              <w:adjustRightInd w:val="0"/>
              <w:ind w:firstLine="0"/>
              <w:jc w:val="center"/>
              <w:rPr>
                <w:rFonts w:ascii="Arial" w:eastAsiaTheme="minorEastAsia" w:hAnsi="Arial" w:cs="Arial"/>
                <w:b/>
                <w:bCs/>
                <w:sz w:val="24"/>
                <w:szCs w:val="24"/>
                <w:lang w:eastAsia="ru-RU"/>
              </w:rPr>
            </w:pPr>
            <w:r w:rsidRPr="0002727F">
              <w:rPr>
                <w:rFonts w:ascii="Arial" w:eastAsiaTheme="minorEastAsia" w:hAnsi="Arial" w:cs="Arial"/>
                <w:b/>
                <w:bCs/>
                <w:sz w:val="24"/>
                <w:szCs w:val="24"/>
                <w:lang w:eastAsia="ru-RU"/>
              </w:rPr>
              <w:t>СОСТАВ, ПОСЛЕДОВАТЕЛЬНОСТЬ И СРОКИ ВЫПОЛНЕНИЯ</w:t>
            </w:r>
          </w:p>
          <w:p w:rsidR="00506393" w:rsidRPr="0002727F" w:rsidRDefault="00506393" w:rsidP="00421643">
            <w:pPr>
              <w:widowControl w:val="0"/>
              <w:autoSpaceDE w:val="0"/>
              <w:autoSpaceDN w:val="0"/>
              <w:adjustRightInd w:val="0"/>
              <w:ind w:firstLine="0"/>
              <w:jc w:val="center"/>
              <w:rPr>
                <w:rFonts w:ascii="Arial" w:eastAsiaTheme="minorEastAsia" w:hAnsi="Arial" w:cs="Arial"/>
                <w:b/>
                <w:bCs/>
                <w:sz w:val="24"/>
                <w:szCs w:val="24"/>
                <w:lang w:eastAsia="ru-RU"/>
              </w:rPr>
            </w:pPr>
            <w:r w:rsidRPr="0002727F">
              <w:rPr>
                <w:rFonts w:ascii="Arial" w:eastAsiaTheme="minorEastAsia" w:hAnsi="Arial" w:cs="Arial"/>
                <w:b/>
                <w:bCs/>
                <w:sz w:val="24"/>
                <w:szCs w:val="24"/>
                <w:lang w:eastAsia="ru-RU"/>
              </w:rPr>
              <w:t>АДМИНИСТРАТИВНЫХ ПРОЦЕДУР (ДЕЙСТВИЙ) ПРИ ПРЕДОСТАВЛЕНИИ</w:t>
            </w:r>
          </w:p>
          <w:p w:rsidR="00506393" w:rsidRPr="00506393" w:rsidRDefault="00506393" w:rsidP="00421643">
            <w:pPr>
              <w:widowControl w:val="0"/>
              <w:autoSpaceDE w:val="0"/>
              <w:autoSpaceDN w:val="0"/>
              <w:adjustRightInd w:val="0"/>
              <w:ind w:firstLine="0"/>
              <w:jc w:val="center"/>
              <w:rPr>
                <w:rFonts w:ascii="Arial" w:eastAsiaTheme="minorEastAsia" w:hAnsi="Arial" w:cs="Arial"/>
                <w:b/>
                <w:bCs/>
                <w:sz w:val="24"/>
                <w:szCs w:val="24"/>
                <w:lang w:eastAsia="ru-RU"/>
              </w:rPr>
            </w:pPr>
            <w:r w:rsidRPr="0002727F">
              <w:rPr>
                <w:rFonts w:ascii="Arial" w:eastAsiaTheme="minorEastAsia" w:hAnsi="Arial" w:cs="Arial"/>
                <w:b/>
                <w:bCs/>
                <w:sz w:val="24"/>
                <w:szCs w:val="24"/>
                <w:lang w:eastAsia="ru-RU"/>
              </w:rPr>
              <w:t>МУНИЦИПАЛЬНОЙ УСЛУГИ</w:t>
            </w:r>
          </w:p>
        </w:tc>
      </w:tr>
      <w:tr w:rsidR="00FC329C" w:rsidRPr="0002727F" w:rsidTr="00421643">
        <w:tc>
          <w:tcPr>
            <w:tcW w:w="1361" w:type="dxa"/>
            <w:tcBorders>
              <w:top w:val="single" w:sz="4" w:space="0" w:color="auto"/>
              <w:left w:val="single" w:sz="4" w:space="0" w:color="auto"/>
              <w:bottom w:val="single" w:sz="4" w:space="0" w:color="auto"/>
              <w:right w:val="single" w:sz="4" w:space="0" w:color="auto"/>
            </w:tcBorders>
            <w:vAlign w:val="center"/>
          </w:tcPr>
          <w:p w:rsidR="00FC329C" w:rsidRPr="0002727F" w:rsidRDefault="00FC329C" w:rsidP="00421643">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Основание для начала административной процедуры</w:t>
            </w:r>
          </w:p>
        </w:tc>
        <w:tc>
          <w:tcPr>
            <w:tcW w:w="4932" w:type="dxa"/>
            <w:tcBorders>
              <w:top w:val="single" w:sz="4" w:space="0" w:color="auto"/>
              <w:left w:val="single" w:sz="4" w:space="0" w:color="auto"/>
              <w:bottom w:val="single" w:sz="4" w:space="0" w:color="auto"/>
              <w:right w:val="single" w:sz="4" w:space="0" w:color="auto"/>
            </w:tcBorders>
            <w:vAlign w:val="center"/>
          </w:tcPr>
          <w:p w:rsidR="00FC329C" w:rsidRPr="0002727F" w:rsidRDefault="00FC329C" w:rsidP="00421643">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Содержание административных действий</w:t>
            </w:r>
          </w:p>
        </w:tc>
        <w:tc>
          <w:tcPr>
            <w:tcW w:w="1282" w:type="dxa"/>
            <w:tcBorders>
              <w:top w:val="single" w:sz="4" w:space="0" w:color="auto"/>
              <w:left w:val="single" w:sz="4" w:space="0" w:color="auto"/>
              <w:bottom w:val="single" w:sz="4" w:space="0" w:color="auto"/>
              <w:right w:val="single" w:sz="4" w:space="0" w:color="auto"/>
            </w:tcBorders>
            <w:vAlign w:val="center"/>
          </w:tcPr>
          <w:p w:rsidR="00FC329C" w:rsidRPr="0002727F" w:rsidRDefault="00FC329C" w:rsidP="00421643">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Срок выполнения административных действий</w:t>
            </w:r>
          </w:p>
        </w:tc>
        <w:tc>
          <w:tcPr>
            <w:tcW w:w="1474" w:type="dxa"/>
            <w:tcBorders>
              <w:top w:val="single" w:sz="4" w:space="0" w:color="auto"/>
              <w:left w:val="single" w:sz="4" w:space="0" w:color="auto"/>
              <w:bottom w:val="single" w:sz="4" w:space="0" w:color="auto"/>
              <w:right w:val="single" w:sz="4" w:space="0" w:color="auto"/>
            </w:tcBorders>
            <w:vAlign w:val="center"/>
          </w:tcPr>
          <w:p w:rsidR="00FC329C" w:rsidRPr="0002727F" w:rsidRDefault="00FC329C" w:rsidP="00421643">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Должностное лицо, ответственное за выполнение административного действия</w:t>
            </w:r>
          </w:p>
        </w:tc>
        <w:tc>
          <w:tcPr>
            <w:tcW w:w="1219" w:type="dxa"/>
            <w:tcBorders>
              <w:top w:val="single" w:sz="4" w:space="0" w:color="auto"/>
              <w:left w:val="single" w:sz="4" w:space="0" w:color="auto"/>
              <w:bottom w:val="single" w:sz="4" w:space="0" w:color="auto"/>
              <w:right w:val="single" w:sz="4" w:space="0" w:color="auto"/>
            </w:tcBorders>
            <w:vAlign w:val="center"/>
          </w:tcPr>
          <w:p w:rsidR="00FC329C" w:rsidRPr="0002727F" w:rsidRDefault="00FC329C" w:rsidP="00421643">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Место выполнения административного действия/используемая информационная система</w:t>
            </w:r>
          </w:p>
        </w:tc>
        <w:tc>
          <w:tcPr>
            <w:tcW w:w="1587" w:type="dxa"/>
            <w:tcBorders>
              <w:top w:val="single" w:sz="4" w:space="0" w:color="auto"/>
              <w:left w:val="single" w:sz="4" w:space="0" w:color="auto"/>
              <w:bottom w:val="single" w:sz="4" w:space="0" w:color="auto"/>
              <w:right w:val="single" w:sz="4" w:space="0" w:color="auto"/>
            </w:tcBorders>
            <w:vAlign w:val="center"/>
          </w:tcPr>
          <w:p w:rsidR="00FC329C" w:rsidRPr="0002727F" w:rsidRDefault="00FC329C" w:rsidP="00421643">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Критерии принятия решения</w:t>
            </w:r>
          </w:p>
        </w:tc>
        <w:tc>
          <w:tcPr>
            <w:tcW w:w="3353" w:type="dxa"/>
            <w:tcBorders>
              <w:top w:val="single" w:sz="4" w:space="0" w:color="auto"/>
              <w:left w:val="single" w:sz="4" w:space="0" w:color="auto"/>
              <w:bottom w:val="single" w:sz="4" w:space="0" w:color="auto"/>
              <w:right w:val="single" w:sz="4" w:space="0" w:color="auto"/>
            </w:tcBorders>
            <w:vAlign w:val="center"/>
          </w:tcPr>
          <w:p w:rsidR="00FC329C" w:rsidRPr="00506393" w:rsidRDefault="00FC329C" w:rsidP="00421643">
            <w:pPr>
              <w:widowControl w:val="0"/>
              <w:autoSpaceDE w:val="0"/>
              <w:autoSpaceDN w:val="0"/>
              <w:adjustRightInd w:val="0"/>
              <w:ind w:firstLine="0"/>
              <w:jc w:val="center"/>
              <w:rPr>
                <w:rFonts w:ascii="Arial" w:eastAsiaTheme="minorEastAsia" w:hAnsi="Arial" w:cs="Arial"/>
                <w:i/>
                <w:sz w:val="24"/>
                <w:szCs w:val="24"/>
                <w:lang w:eastAsia="ru-RU"/>
              </w:rPr>
            </w:pPr>
            <w:r w:rsidRPr="00506393">
              <w:rPr>
                <w:rFonts w:ascii="Arial" w:eastAsiaTheme="minorEastAsia" w:hAnsi="Arial" w:cs="Arial"/>
                <w:i/>
                <w:sz w:val="24"/>
                <w:szCs w:val="24"/>
                <w:lang w:eastAsia="ru-RU"/>
              </w:rPr>
              <w:t>Результат административного действия, способ фиксации</w:t>
            </w:r>
          </w:p>
        </w:tc>
      </w:tr>
      <w:tr w:rsidR="00FC329C" w:rsidRPr="0002727F" w:rsidTr="00421643">
        <w:tc>
          <w:tcPr>
            <w:tcW w:w="1361" w:type="dxa"/>
            <w:tcBorders>
              <w:top w:val="single" w:sz="4" w:space="0" w:color="auto"/>
              <w:left w:val="single" w:sz="4" w:space="0" w:color="auto"/>
              <w:bottom w:val="single" w:sz="4" w:space="0" w:color="auto"/>
              <w:right w:val="single" w:sz="4" w:space="0" w:color="auto"/>
            </w:tcBorders>
            <w:vAlign w:val="center"/>
          </w:tcPr>
          <w:p w:rsidR="00FC329C" w:rsidRPr="0002727F" w:rsidRDefault="00FC329C" w:rsidP="00421643">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1</w:t>
            </w:r>
          </w:p>
        </w:tc>
        <w:tc>
          <w:tcPr>
            <w:tcW w:w="4932" w:type="dxa"/>
            <w:tcBorders>
              <w:top w:val="single" w:sz="4" w:space="0" w:color="auto"/>
              <w:left w:val="single" w:sz="4" w:space="0" w:color="auto"/>
              <w:bottom w:val="single" w:sz="4" w:space="0" w:color="auto"/>
              <w:right w:val="single" w:sz="4" w:space="0" w:color="auto"/>
            </w:tcBorders>
            <w:vAlign w:val="center"/>
          </w:tcPr>
          <w:p w:rsidR="00FC329C" w:rsidRPr="0002727F" w:rsidRDefault="00FC329C" w:rsidP="00421643">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2</w:t>
            </w:r>
          </w:p>
        </w:tc>
        <w:tc>
          <w:tcPr>
            <w:tcW w:w="1282" w:type="dxa"/>
            <w:tcBorders>
              <w:top w:val="single" w:sz="4" w:space="0" w:color="auto"/>
              <w:left w:val="single" w:sz="4" w:space="0" w:color="auto"/>
              <w:bottom w:val="single" w:sz="4" w:space="0" w:color="auto"/>
              <w:right w:val="single" w:sz="4" w:space="0" w:color="auto"/>
            </w:tcBorders>
            <w:vAlign w:val="center"/>
          </w:tcPr>
          <w:p w:rsidR="00FC329C" w:rsidRPr="0002727F" w:rsidRDefault="00FC329C" w:rsidP="00421643">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3</w:t>
            </w:r>
          </w:p>
        </w:tc>
        <w:tc>
          <w:tcPr>
            <w:tcW w:w="1474" w:type="dxa"/>
            <w:tcBorders>
              <w:top w:val="single" w:sz="4" w:space="0" w:color="auto"/>
              <w:left w:val="single" w:sz="4" w:space="0" w:color="auto"/>
              <w:bottom w:val="single" w:sz="4" w:space="0" w:color="auto"/>
              <w:right w:val="single" w:sz="4" w:space="0" w:color="auto"/>
            </w:tcBorders>
            <w:vAlign w:val="center"/>
          </w:tcPr>
          <w:p w:rsidR="00FC329C" w:rsidRPr="0002727F" w:rsidRDefault="00FC329C" w:rsidP="00421643">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4</w:t>
            </w:r>
          </w:p>
        </w:tc>
        <w:tc>
          <w:tcPr>
            <w:tcW w:w="1219" w:type="dxa"/>
            <w:tcBorders>
              <w:top w:val="single" w:sz="4" w:space="0" w:color="auto"/>
              <w:left w:val="single" w:sz="4" w:space="0" w:color="auto"/>
              <w:bottom w:val="single" w:sz="4" w:space="0" w:color="auto"/>
              <w:right w:val="single" w:sz="4" w:space="0" w:color="auto"/>
            </w:tcBorders>
            <w:vAlign w:val="center"/>
          </w:tcPr>
          <w:p w:rsidR="00FC329C" w:rsidRPr="0002727F" w:rsidRDefault="00FC329C" w:rsidP="00421643">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5</w:t>
            </w:r>
          </w:p>
        </w:tc>
        <w:tc>
          <w:tcPr>
            <w:tcW w:w="1587" w:type="dxa"/>
            <w:tcBorders>
              <w:top w:val="single" w:sz="4" w:space="0" w:color="auto"/>
              <w:left w:val="single" w:sz="4" w:space="0" w:color="auto"/>
              <w:bottom w:val="single" w:sz="4" w:space="0" w:color="auto"/>
              <w:right w:val="single" w:sz="4" w:space="0" w:color="auto"/>
            </w:tcBorders>
            <w:vAlign w:val="center"/>
          </w:tcPr>
          <w:p w:rsidR="00FC329C" w:rsidRPr="0002727F" w:rsidRDefault="00FC329C" w:rsidP="00421643">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6</w:t>
            </w:r>
          </w:p>
        </w:tc>
        <w:tc>
          <w:tcPr>
            <w:tcW w:w="3353" w:type="dxa"/>
            <w:tcBorders>
              <w:top w:val="single" w:sz="4" w:space="0" w:color="auto"/>
              <w:left w:val="single" w:sz="4" w:space="0" w:color="auto"/>
              <w:bottom w:val="single" w:sz="4" w:space="0" w:color="auto"/>
              <w:right w:val="single" w:sz="4" w:space="0" w:color="auto"/>
            </w:tcBorders>
            <w:vAlign w:val="center"/>
          </w:tcPr>
          <w:p w:rsidR="00FC329C" w:rsidRPr="00506393" w:rsidRDefault="00FC329C" w:rsidP="00421643">
            <w:pPr>
              <w:widowControl w:val="0"/>
              <w:autoSpaceDE w:val="0"/>
              <w:autoSpaceDN w:val="0"/>
              <w:adjustRightInd w:val="0"/>
              <w:ind w:firstLine="0"/>
              <w:jc w:val="center"/>
              <w:rPr>
                <w:rFonts w:ascii="Arial" w:eastAsiaTheme="minorEastAsia" w:hAnsi="Arial" w:cs="Arial"/>
                <w:i/>
                <w:sz w:val="24"/>
                <w:szCs w:val="24"/>
                <w:lang w:eastAsia="ru-RU"/>
              </w:rPr>
            </w:pPr>
            <w:r w:rsidRPr="00506393">
              <w:rPr>
                <w:rFonts w:ascii="Arial" w:eastAsiaTheme="minorEastAsia" w:hAnsi="Arial" w:cs="Arial"/>
                <w:i/>
                <w:sz w:val="24"/>
                <w:szCs w:val="24"/>
                <w:lang w:eastAsia="ru-RU"/>
              </w:rPr>
              <w:t>7</w:t>
            </w:r>
          </w:p>
        </w:tc>
      </w:tr>
      <w:tr w:rsidR="00FC329C" w:rsidRPr="0002727F" w:rsidTr="00421643">
        <w:tc>
          <w:tcPr>
            <w:tcW w:w="15208" w:type="dxa"/>
            <w:gridSpan w:val="7"/>
            <w:tcBorders>
              <w:top w:val="single" w:sz="4" w:space="0" w:color="auto"/>
              <w:left w:val="single" w:sz="4" w:space="0" w:color="auto"/>
              <w:bottom w:val="single" w:sz="4" w:space="0" w:color="auto"/>
              <w:right w:val="single" w:sz="4" w:space="0" w:color="auto"/>
            </w:tcBorders>
          </w:tcPr>
          <w:p w:rsidR="00FC329C" w:rsidRPr="00506393" w:rsidRDefault="00FC329C" w:rsidP="00421643">
            <w:pPr>
              <w:widowControl w:val="0"/>
              <w:autoSpaceDE w:val="0"/>
              <w:autoSpaceDN w:val="0"/>
              <w:adjustRightInd w:val="0"/>
              <w:ind w:firstLine="0"/>
              <w:jc w:val="center"/>
              <w:outlineLvl w:val="2"/>
              <w:rPr>
                <w:rFonts w:ascii="Arial" w:eastAsiaTheme="minorEastAsia" w:hAnsi="Arial" w:cs="Arial"/>
                <w:i/>
                <w:sz w:val="24"/>
                <w:szCs w:val="24"/>
                <w:lang w:eastAsia="ru-RU"/>
              </w:rPr>
            </w:pPr>
            <w:r w:rsidRPr="00506393">
              <w:rPr>
                <w:rFonts w:ascii="Arial" w:eastAsiaTheme="minorEastAsia" w:hAnsi="Arial" w:cs="Arial"/>
                <w:i/>
                <w:sz w:val="24"/>
                <w:szCs w:val="24"/>
                <w:lang w:eastAsia="ru-RU"/>
              </w:rPr>
              <w:t>1. Проверка документов и регистрация заявления</w:t>
            </w:r>
          </w:p>
        </w:tc>
      </w:tr>
      <w:tr w:rsidR="00FC329C" w:rsidRPr="0002727F" w:rsidTr="00421643">
        <w:tc>
          <w:tcPr>
            <w:tcW w:w="1361" w:type="dxa"/>
            <w:vMerge w:val="restart"/>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Поступление заявления и документов для предоставления </w:t>
            </w:r>
            <w:proofErr w:type="spellStart"/>
            <w:r w:rsidR="002B2E77" w:rsidRPr="0002727F">
              <w:rPr>
                <w:rFonts w:ascii="Arial" w:eastAsiaTheme="minorEastAsia" w:hAnsi="Arial" w:cs="Arial"/>
                <w:sz w:val="24"/>
                <w:szCs w:val="24"/>
                <w:lang w:eastAsia="ru-RU"/>
              </w:rPr>
              <w:t>муниципал</w:t>
            </w:r>
            <w:r w:rsidR="002B2E77" w:rsidRPr="0002727F">
              <w:rPr>
                <w:rFonts w:ascii="Arial" w:eastAsiaTheme="minorEastAsia" w:hAnsi="Arial" w:cs="Arial"/>
                <w:sz w:val="24"/>
                <w:szCs w:val="24"/>
                <w:lang w:eastAsia="ru-RU"/>
              </w:rPr>
              <w:lastRenderedPageBreak/>
              <w:t>ьной</w:t>
            </w:r>
            <w:r w:rsidRPr="0002727F">
              <w:rPr>
                <w:rFonts w:ascii="Arial" w:eastAsiaTheme="minorEastAsia" w:hAnsi="Arial" w:cs="Arial"/>
                <w:sz w:val="24"/>
                <w:szCs w:val="24"/>
                <w:lang w:eastAsia="ru-RU"/>
              </w:rPr>
              <w:t>услуги</w:t>
            </w:r>
            <w:proofErr w:type="spellEnd"/>
            <w:r w:rsidRPr="0002727F">
              <w:rPr>
                <w:rFonts w:ascii="Arial" w:eastAsiaTheme="minorEastAsia" w:hAnsi="Arial" w:cs="Arial"/>
                <w:sz w:val="24"/>
                <w:szCs w:val="24"/>
                <w:lang w:eastAsia="ru-RU"/>
              </w:rPr>
              <w:t xml:space="preserve"> в Уполномоченный орган</w:t>
            </w:r>
          </w:p>
        </w:tc>
        <w:tc>
          <w:tcPr>
            <w:tcW w:w="4932"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lastRenderedPageBreak/>
              <w:t xml:space="preserve">Прием и проверка комплектности документов на наличие/отсутствие оснований для отказа в приеме документов, предусмотренных </w:t>
            </w:r>
            <w:r w:rsidR="00697D3C" w:rsidRPr="0002727F">
              <w:rPr>
                <w:rFonts w:ascii="Arial" w:eastAsiaTheme="minorEastAsia" w:hAnsi="Arial" w:cs="Arial"/>
                <w:sz w:val="24"/>
                <w:szCs w:val="24"/>
                <w:lang w:eastAsia="ru-RU"/>
              </w:rPr>
              <w:t xml:space="preserve">пунктом 2.9.2 </w:t>
            </w:r>
            <w:r w:rsidRPr="0002727F">
              <w:rPr>
                <w:rFonts w:ascii="Arial" w:eastAsiaTheme="minorEastAsia" w:hAnsi="Arial" w:cs="Arial"/>
                <w:sz w:val="24"/>
                <w:szCs w:val="24"/>
                <w:lang w:eastAsia="ru-RU"/>
              </w:rPr>
              <w:t>Административного регламента</w:t>
            </w:r>
          </w:p>
        </w:tc>
        <w:tc>
          <w:tcPr>
            <w:tcW w:w="1282"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1 рабочий день</w:t>
            </w:r>
          </w:p>
        </w:tc>
        <w:tc>
          <w:tcPr>
            <w:tcW w:w="1474" w:type="dxa"/>
            <w:vMerge w:val="restart"/>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Должностное лицо Уполномоченного органа, ответственное за предоставление </w:t>
            </w:r>
            <w:r w:rsidR="002B2E77" w:rsidRPr="0002727F">
              <w:rPr>
                <w:rFonts w:ascii="Arial" w:eastAsiaTheme="minorEastAsia" w:hAnsi="Arial" w:cs="Arial"/>
                <w:sz w:val="24"/>
                <w:szCs w:val="24"/>
                <w:lang w:eastAsia="ru-RU"/>
              </w:rPr>
              <w:lastRenderedPageBreak/>
              <w:t>муниципальной</w:t>
            </w:r>
            <w:r w:rsidRPr="0002727F">
              <w:rPr>
                <w:rFonts w:ascii="Arial" w:eastAsiaTheme="minorEastAsia" w:hAnsi="Arial" w:cs="Arial"/>
                <w:sz w:val="24"/>
                <w:szCs w:val="24"/>
                <w:lang w:eastAsia="ru-RU"/>
              </w:rPr>
              <w:t xml:space="preserve"> услуги</w:t>
            </w:r>
          </w:p>
        </w:tc>
        <w:tc>
          <w:tcPr>
            <w:tcW w:w="1219" w:type="dxa"/>
            <w:vMerge w:val="restart"/>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lastRenderedPageBreak/>
              <w:t>Уполномоченный орган/ГИС</w:t>
            </w:r>
          </w:p>
        </w:tc>
        <w:tc>
          <w:tcPr>
            <w:tcW w:w="1587" w:type="dxa"/>
            <w:vMerge w:val="restart"/>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w:t>
            </w:r>
          </w:p>
        </w:tc>
        <w:tc>
          <w:tcPr>
            <w:tcW w:w="3353" w:type="dxa"/>
            <w:vMerge w:val="restart"/>
            <w:tcBorders>
              <w:top w:val="single" w:sz="4" w:space="0" w:color="auto"/>
              <w:left w:val="single" w:sz="4" w:space="0" w:color="auto"/>
              <w:bottom w:val="single" w:sz="4" w:space="0" w:color="auto"/>
              <w:right w:val="single" w:sz="4" w:space="0" w:color="auto"/>
            </w:tcBorders>
          </w:tcPr>
          <w:p w:rsidR="00FC329C" w:rsidRPr="00506393" w:rsidRDefault="00FC329C" w:rsidP="00421643">
            <w:pPr>
              <w:widowControl w:val="0"/>
              <w:autoSpaceDE w:val="0"/>
              <w:autoSpaceDN w:val="0"/>
              <w:adjustRightInd w:val="0"/>
              <w:ind w:firstLine="0"/>
              <w:jc w:val="left"/>
              <w:rPr>
                <w:rFonts w:ascii="Arial" w:eastAsiaTheme="minorEastAsia" w:hAnsi="Arial" w:cs="Arial"/>
                <w:i/>
                <w:sz w:val="24"/>
                <w:szCs w:val="24"/>
                <w:lang w:eastAsia="ru-RU"/>
              </w:rPr>
            </w:pPr>
            <w:r w:rsidRPr="00506393">
              <w:rPr>
                <w:rFonts w:ascii="Arial" w:eastAsiaTheme="minorEastAsia" w:hAnsi="Arial" w:cs="Arial"/>
                <w:i/>
                <w:sz w:val="24"/>
                <w:szCs w:val="24"/>
                <w:lang w:eastAsia="ru-RU"/>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002B2E77" w:rsidRPr="00506393">
              <w:rPr>
                <w:rFonts w:ascii="Arial" w:eastAsiaTheme="minorEastAsia" w:hAnsi="Arial" w:cs="Arial"/>
                <w:i/>
                <w:sz w:val="24"/>
                <w:szCs w:val="24"/>
                <w:lang w:eastAsia="ru-RU"/>
              </w:rPr>
              <w:t>муниципальной</w:t>
            </w:r>
            <w:r w:rsidRPr="00506393">
              <w:rPr>
                <w:rFonts w:ascii="Arial" w:eastAsiaTheme="minorEastAsia" w:hAnsi="Arial" w:cs="Arial"/>
                <w:i/>
                <w:sz w:val="24"/>
                <w:szCs w:val="24"/>
                <w:lang w:eastAsia="ru-RU"/>
              </w:rPr>
              <w:t xml:space="preserve"> услуги, и передача ему документов</w:t>
            </w:r>
          </w:p>
        </w:tc>
      </w:tr>
      <w:tr w:rsidR="00FC329C" w:rsidRPr="0002727F" w:rsidTr="00421643">
        <w:tc>
          <w:tcPr>
            <w:tcW w:w="1361"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w:t>
            </w:r>
            <w:r w:rsidRPr="0002727F">
              <w:rPr>
                <w:rFonts w:ascii="Arial" w:eastAsiaTheme="minorEastAsia" w:hAnsi="Arial" w:cs="Arial"/>
                <w:sz w:val="24"/>
                <w:szCs w:val="24"/>
                <w:lang w:eastAsia="ru-RU"/>
              </w:rPr>
              <w:lastRenderedPageBreak/>
              <w:t xml:space="preserve">недостаточности представленных документов, с указанием на соответствующий документ, предусмотренный </w:t>
            </w:r>
            <w:r w:rsidR="002518A3" w:rsidRPr="0002727F">
              <w:rPr>
                <w:rFonts w:ascii="Arial" w:eastAsiaTheme="minorEastAsia" w:hAnsi="Arial" w:cs="Arial"/>
                <w:sz w:val="24"/>
                <w:szCs w:val="24"/>
                <w:lang w:eastAsia="ru-RU"/>
              </w:rPr>
              <w:t xml:space="preserve">пунктом 2.6.1 </w:t>
            </w:r>
            <w:r w:rsidRPr="0002727F">
              <w:rPr>
                <w:rFonts w:ascii="Arial" w:eastAsiaTheme="minorEastAsia" w:hAnsi="Arial" w:cs="Arial"/>
                <w:sz w:val="24"/>
                <w:szCs w:val="24"/>
                <w:lang w:eastAsia="ru-RU"/>
              </w:rPr>
              <w:t>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282" w:type="dxa"/>
            <w:vMerge w:val="restart"/>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lastRenderedPageBreak/>
              <w:t>1 рабочий день</w:t>
            </w:r>
          </w:p>
        </w:tc>
        <w:tc>
          <w:tcPr>
            <w:tcW w:w="1474"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1219"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1587"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3353" w:type="dxa"/>
            <w:vMerge/>
            <w:tcBorders>
              <w:top w:val="single" w:sz="4" w:space="0" w:color="auto"/>
              <w:left w:val="single" w:sz="4" w:space="0" w:color="auto"/>
              <w:bottom w:val="single" w:sz="4" w:space="0" w:color="auto"/>
              <w:right w:val="single" w:sz="4" w:space="0" w:color="auto"/>
            </w:tcBorders>
          </w:tcPr>
          <w:p w:rsidR="00FC329C" w:rsidRPr="00506393" w:rsidRDefault="00FC329C" w:rsidP="00421643">
            <w:pPr>
              <w:widowControl w:val="0"/>
              <w:autoSpaceDE w:val="0"/>
              <w:autoSpaceDN w:val="0"/>
              <w:adjustRightInd w:val="0"/>
              <w:ind w:firstLine="0"/>
              <w:jc w:val="left"/>
              <w:rPr>
                <w:rFonts w:ascii="Arial" w:eastAsiaTheme="minorEastAsia" w:hAnsi="Arial" w:cs="Arial"/>
                <w:i/>
                <w:sz w:val="24"/>
                <w:szCs w:val="24"/>
                <w:lang w:eastAsia="ru-RU"/>
              </w:rPr>
            </w:pPr>
          </w:p>
        </w:tc>
      </w:tr>
      <w:tr w:rsidR="00FC329C" w:rsidRPr="0002727F" w:rsidTr="00421643">
        <w:tc>
          <w:tcPr>
            <w:tcW w:w="1361"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В случае непредставления в течение указанного срока необходимых документов (сведений из документов), </w:t>
            </w:r>
            <w:proofErr w:type="spellStart"/>
            <w:r w:rsidRPr="0002727F">
              <w:rPr>
                <w:rFonts w:ascii="Arial" w:eastAsiaTheme="minorEastAsia" w:hAnsi="Arial" w:cs="Arial"/>
                <w:sz w:val="24"/>
                <w:szCs w:val="24"/>
                <w:lang w:eastAsia="ru-RU"/>
              </w:rPr>
              <w:t>неисправления</w:t>
            </w:r>
            <w:proofErr w:type="spellEnd"/>
            <w:r w:rsidRPr="0002727F">
              <w:rPr>
                <w:rFonts w:ascii="Arial" w:eastAsiaTheme="minorEastAsia" w:hAnsi="Arial" w:cs="Arial"/>
                <w:sz w:val="24"/>
                <w:szCs w:val="24"/>
                <w:lang w:eastAsia="ru-RU"/>
              </w:rPr>
              <w:t xml:space="preserve">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sidR="002B2E77"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с указанием причин отказа</w:t>
            </w:r>
          </w:p>
        </w:tc>
        <w:tc>
          <w:tcPr>
            <w:tcW w:w="1282"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1219"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1587"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3353" w:type="dxa"/>
            <w:vMerge/>
            <w:tcBorders>
              <w:top w:val="single" w:sz="4" w:space="0" w:color="auto"/>
              <w:left w:val="single" w:sz="4" w:space="0" w:color="auto"/>
              <w:bottom w:val="single" w:sz="4" w:space="0" w:color="auto"/>
              <w:right w:val="single" w:sz="4" w:space="0" w:color="auto"/>
            </w:tcBorders>
          </w:tcPr>
          <w:p w:rsidR="00FC329C" w:rsidRPr="00506393" w:rsidRDefault="00FC329C" w:rsidP="00421643">
            <w:pPr>
              <w:widowControl w:val="0"/>
              <w:autoSpaceDE w:val="0"/>
              <w:autoSpaceDN w:val="0"/>
              <w:adjustRightInd w:val="0"/>
              <w:ind w:firstLine="0"/>
              <w:jc w:val="left"/>
              <w:rPr>
                <w:rFonts w:ascii="Arial" w:eastAsiaTheme="minorEastAsia" w:hAnsi="Arial" w:cs="Arial"/>
                <w:i/>
                <w:sz w:val="24"/>
                <w:szCs w:val="24"/>
                <w:lang w:eastAsia="ru-RU"/>
              </w:rPr>
            </w:pPr>
          </w:p>
        </w:tc>
      </w:tr>
      <w:tr w:rsidR="00FC329C" w:rsidRPr="0002727F" w:rsidTr="00421643">
        <w:tc>
          <w:tcPr>
            <w:tcW w:w="1361"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В случае отсутствия оснований для отказа в приеме документов, предусмотренных </w:t>
            </w:r>
            <w:r w:rsidR="00FB1753" w:rsidRPr="0002727F">
              <w:rPr>
                <w:rFonts w:ascii="Arial" w:eastAsiaTheme="minorEastAsia" w:hAnsi="Arial" w:cs="Arial"/>
                <w:sz w:val="24"/>
                <w:szCs w:val="24"/>
                <w:lang w:eastAsia="ru-RU"/>
              </w:rPr>
              <w:t xml:space="preserve">пунктом 2.9.2 </w:t>
            </w:r>
            <w:r w:rsidRPr="0002727F">
              <w:rPr>
                <w:rFonts w:ascii="Arial" w:eastAsiaTheme="minorEastAsia" w:hAnsi="Arial" w:cs="Arial"/>
                <w:sz w:val="24"/>
                <w:szCs w:val="24"/>
                <w:lang w:eastAsia="ru-RU"/>
              </w:rPr>
              <w:t>Административного регламента, регистрация заявления в электронной базе данных по учету документов</w:t>
            </w:r>
          </w:p>
        </w:tc>
        <w:tc>
          <w:tcPr>
            <w:tcW w:w="1282" w:type="dxa"/>
            <w:vMerge w:val="restart"/>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1 рабочий день</w:t>
            </w:r>
          </w:p>
        </w:tc>
        <w:tc>
          <w:tcPr>
            <w:tcW w:w="1474"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должностное лицо Уполномоченного органа, ответственное за регистрацию корреспонденции</w:t>
            </w:r>
          </w:p>
        </w:tc>
        <w:tc>
          <w:tcPr>
            <w:tcW w:w="1219"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Уполномоченный орган/ГИС</w:t>
            </w:r>
          </w:p>
        </w:tc>
        <w:tc>
          <w:tcPr>
            <w:tcW w:w="1587"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3353" w:type="dxa"/>
            <w:vMerge/>
            <w:tcBorders>
              <w:top w:val="single" w:sz="4" w:space="0" w:color="auto"/>
              <w:left w:val="single" w:sz="4" w:space="0" w:color="auto"/>
              <w:bottom w:val="single" w:sz="4" w:space="0" w:color="auto"/>
              <w:right w:val="single" w:sz="4" w:space="0" w:color="auto"/>
            </w:tcBorders>
          </w:tcPr>
          <w:p w:rsidR="00FC329C" w:rsidRPr="00506393" w:rsidRDefault="00FC329C" w:rsidP="00421643">
            <w:pPr>
              <w:widowControl w:val="0"/>
              <w:autoSpaceDE w:val="0"/>
              <w:autoSpaceDN w:val="0"/>
              <w:adjustRightInd w:val="0"/>
              <w:ind w:firstLine="0"/>
              <w:jc w:val="left"/>
              <w:rPr>
                <w:rFonts w:ascii="Arial" w:eastAsiaTheme="minorEastAsia" w:hAnsi="Arial" w:cs="Arial"/>
                <w:i/>
                <w:sz w:val="24"/>
                <w:szCs w:val="24"/>
                <w:lang w:eastAsia="ru-RU"/>
              </w:rPr>
            </w:pPr>
          </w:p>
        </w:tc>
      </w:tr>
      <w:tr w:rsidR="00FC329C" w:rsidRPr="0002727F" w:rsidTr="00421643">
        <w:tc>
          <w:tcPr>
            <w:tcW w:w="1361"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Проверка заявления и документов, представленных для получения </w:t>
            </w:r>
            <w:r w:rsidR="002B2E77"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tc>
        <w:tc>
          <w:tcPr>
            <w:tcW w:w="1282"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1474" w:type="dxa"/>
            <w:vMerge w:val="restart"/>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должностное лицо Уполномоченного органа, ответственное за предоставление </w:t>
            </w:r>
            <w:r w:rsidR="002B2E77"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tc>
        <w:tc>
          <w:tcPr>
            <w:tcW w:w="1219" w:type="dxa"/>
            <w:vMerge w:val="restart"/>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Уполномоченный орган/ГИС</w:t>
            </w:r>
          </w:p>
        </w:tc>
        <w:tc>
          <w:tcPr>
            <w:tcW w:w="1587"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w:t>
            </w:r>
          </w:p>
        </w:tc>
        <w:tc>
          <w:tcPr>
            <w:tcW w:w="3353" w:type="dxa"/>
            <w:vMerge w:val="restart"/>
            <w:tcBorders>
              <w:top w:val="single" w:sz="4" w:space="0" w:color="auto"/>
              <w:left w:val="single" w:sz="4" w:space="0" w:color="auto"/>
              <w:bottom w:val="single" w:sz="4" w:space="0" w:color="auto"/>
              <w:right w:val="single" w:sz="4" w:space="0" w:color="auto"/>
            </w:tcBorders>
          </w:tcPr>
          <w:p w:rsidR="00FC329C" w:rsidRPr="00506393" w:rsidRDefault="00FC329C" w:rsidP="00421643">
            <w:pPr>
              <w:widowControl w:val="0"/>
              <w:autoSpaceDE w:val="0"/>
              <w:autoSpaceDN w:val="0"/>
              <w:adjustRightInd w:val="0"/>
              <w:ind w:firstLine="0"/>
              <w:jc w:val="left"/>
              <w:rPr>
                <w:rFonts w:ascii="Arial" w:eastAsiaTheme="minorEastAsia" w:hAnsi="Arial" w:cs="Arial"/>
                <w:i/>
                <w:sz w:val="24"/>
                <w:szCs w:val="24"/>
                <w:lang w:eastAsia="ru-RU"/>
              </w:rPr>
            </w:pPr>
            <w:r w:rsidRPr="00506393">
              <w:rPr>
                <w:rFonts w:ascii="Arial" w:eastAsiaTheme="minorEastAsia" w:hAnsi="Arial" w:cs="Arial"/>
                <w:i/>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FC329C" w:rsidRPr="0002727F" w:rsidTr="00421643">
        <w:tc>
          <w:tcPr>
            <w:tcW w:w="1361"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282"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1219"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наличие/отсутствие оснований для отказа в приеме документов, предусмотренных </w:t>
            </w:r>
            <w:r w:rsidR="002518A3" w:rsidRPr="0002727F">
              <w:rPr>
                <w:rFonts w:ascii="Arial" w:eastAsiaTheme="minorEastAsia" w:hAnsi="Arial" w:cs="Arial"/>
                <w:sz w:val="24"/>
                <w:szCs w:val="24"/>
                <w:lang w:eastAsia="ru-RU"/>
              </w:rPr>
              <w:t xml:space="preserve">пунктом 2.9.2 </w:t>
            </w:r>
            <w:r w:rsidRPr="0002727F">
              <w:rPr>
                <w:rFonts w:ascii="Arial" w:eastAsiaTheme="minorEastAsia" w:hAnsi="Arial" w:cs="Arial"/>
                <w:sz w:val="24"/>
                <w:szCs w:val="24"/>
                <w:lang w:eastAsia="ru-RU"/>
              </w:rPr>
              <w:t xml:space="preserve"> Административного регламента</w:t>
            </w:r>
          </w:p>
        </w:tc>
        <w:tc>
          <w:tcPr>
            <w:tcW w:w="3353" w:type="dxa"/>
            <w:vMerge/>
            <w:tcBorders>
              <w:top w:val="single" w:sz="4" w:space="0" w:color="auto"/>
              <w:left w:val="single" w:sz="4" w:space="0" w:color="auto"/>
              <w:bottom w:val="single" w:sz="4" w:space="0" w:color="auto"/>
              <w:right w:val="single" w:sz="4" w:space="0" w:color="auto"/>
            </w:tcBorders>
          </w:tcPr>
          <w:p w:rsidR="00FC329C" w:rsidRPr="00506393" w:rsidRDefault="00FC329C" w:rsidP="00421643">
            <w:pPr>
              <w:widowControl w:val="0"/>
              <w:autoSpaceDE w:val="0"/>
              <w:autoSpaceDN w:val="0"/>
              <w:adjustRightInd w:val="0"/>
              <w:ind w:firstLine="0"/>
              <w:jc w:val="left"/>
              <w:rPr>
                <w:rFonts w:ascii="Arial" w:eastAsiaTheme="minorEastAsia" w:hAnsi="Arial" w:cs="Arial"/>
                <w:i/>
                <w:sz w:val="24"/>
                <w:szCs w:val="24"/>
                <w:lang w:eastAsia="ru-RU"/>
              </w:rPr>
            </w:pPr>
          </w:p>
        </w:tc>
      </w:tr>
      <w:tr w:rsidR="00FC329C" w:rsidRPr="0002727F" w:rsidTr="00421643">
        <w:tc>
          <w:tcPr>
            <w:tcW w:w="15208" w:type="dxa"/>
            <w:gridSpan w:val="7"/>
            <w:tcBorders>
              <w:top w:val="single" w:sz="4" w:space="0" w:color="auto"/>
              <w:left w:val="single" w:sz="4" w:space="0" w:color="auto"/>
              <w:bottom w:val="single" w:sz="4" w:space="0" w:color="auto"/>
              <w:right w:val="single" w:sz="4" w:space="0" w:color="auto"/>
            </w:tcBorders>
          </w:tcPr>
          <w:p w:rsidR="00FC329C" w:rsidRPr="00506393" w:rsidRDefault="00FC329C" w:rsidP="00421643">
            <w:pPr>
              <w:widowControl w:val="0"/>
              <w:autoSpaceDE w:val="0"/>
              <w:autoSpaceDN w:val="0"/>
              <w:adjustRightInd w:val="0"/>
              <w:ind w:firstLine="0"/>
              <w:jc w:val="center"/>
              <w:outlineLvl w:val="2"/>
              <w:rPr>
                <w:rFonts w:ascii="Arial" w:eastAsiaTheme="minorEastAsia" w:hAnsi="Arial" w:cs="Arial"/>
                <w:i/>
                <w:sz w:val="24"/>
                <w:szCs w:val="24"/>
                <w:lang w:eastAsia="ru-RU"/>
              </w:rPr>
            </w:pPr>
            <w:r w:rsidRPr="00506393">
              <w:rPr>
                <w:rFonts w:ascii="Arial" w:eastAsiaTheme="minorEastAsia" w:hAnsi="Arial" w:cs="Arial"/>
                <w:i/>
                <w:sz w:val="24"/>
                <w:szCs w:val="24"/>
                <w:lang w:eastAsia="ru-RU"/>
              </w:rPr>
              <w:t>2. Получение сведений посредством СМЭВ</w:t>
            </w:r>
          </w:p>
        </w:tc>
      </w:tr>
      <w:tr w:rsidR="00FC329C" w:rsidRPr="0002727F" w:rsidTr="00421643">
        <w:tc>
          <w:tcPr>
            <w:tcW w:w="1361" w:type="dxa"/>
            <w:vMerge w:val="restart"/>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пакет зарегистрированных документов, поступивших должностному лицу, от</w:t>
            </w:r>
            <w:r w:rsidR="002B2E77" w:rsidRPr="0002727F">
              <w:rPr>
                <w:rFonts w:ascii="Arial" w:eastAsiaTheme="minorEastAsia" w:hAnsi="Arial" w:cs="Arial"/>
                <w:sz w:val="24"/>
                <w:szCs w:val="24"/>
                <w:lang w:eastAsia="ru-RU"/>
              </w:rPr>
              <w:t xml:space="preserve">ветственному за предоставление  </w:t>
            </w:r>
            <w:r w:rsidR="002B2E77" w:rsidRPr="0002727F">
              <w:rPr>
                <w:rFonts w:ascii="Arial" w:eastAsiaTheme="minorEastAsia" w:hAnsi="Arial" w:cs="Arial"/>
                <w:sz w:val="24"/>
                <w:szCs w:val="24"/>
                <w:lang w:eastAsia="ru-RU"/>
              </w:rPr>
              <w:lastRenderedPageBreak/>
              <w:t>муниципальной</w:t>
            </w:r>
            <w:r w:rsidRPr="0002727F">
              <w:rPr>
                <w:rFonts w:ascii="Arial" w:eastAsiaTheme="minorEastAsia" w:hAnsi="Arial" w:cs="Arial"/>
                <w:sz w:val="24"/>
                <w:szCs w:val="24"/>
                <w:lang w:eastAsia="ru-RU"/>
              </w:rPr>
              <w:t xml:space="preserve"> услуги</w:t>
            </w:r>
          </w:p>
        </w:tc>
        <w:tc>
          <w:tcPr>
            <w:tcW w:w="4932"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lastRenderedPageBreak/>
              <w:t xml:space="preserve">направление межведомственных запросов в органы и организации, указанные </w:t>
            </w:r>
            <w:proofErr w:type="gramStart"/>
            <w:r w:rsidRPr="0002727F">
              <w:rPr>
                <w:rFonts w:ascii="Arial" w:eastAsiaTheme="minorEastAsia" w:hAnsi="Arial" w:cs="Arial"/>
                <w:sz w:val="24"/>
                <w:szCs w:val="24"/>
                <w:lang w:eastAsia="ru-RU"/>
              </w:rPr>
              <w:t>в</w:t>
            </w:r>
            <w:proofErr w:type="gramEnd"/>
            <w:r w:rsidRPr="0002727F">
              <w:rPr>
                <w:rFonts w:ascii="Arial" w:eastAsiaTheme="minorEastAsia" w:hAnsi="Arial" w:cs="Arial"/>
                <w:sz w:val="24"/>
                <w:szCs w:val="24"/>
                <w:lang w:eastAsia="ru-RU"/>
              </w:rPr>
              <w:t xml:space="preserve"> </w:t>
            </w:r>
            <w:proofErr w:type="gramStart"/>
            <w:r w:rsidR="0029431F" w:rsidRPr="0002727F">
              <w:rPr>
                <w:rFonts w:ascii="Arial" w:eastAsiaTheme="minorEastAsia" w:hAnsi="Arial" w:cs="Arial"/>
                <w:sz w:val="24"/>
                <w:szCs w:val="24"/>
                <w:lang w:eastAsia="ru-RU"/>
              </w:rPr>
              <w:t>пунктом</w:t>
            </w:r>
            <w:proofErr w:type="gramEnd"/>
            <w:r w:rsidR="0029431F" w:rsidRPr="0002727F">
              <w:rPr>
                <w:rFonts w:ascii="Arial" w:eastAsiaTheme="minorEastAsia" w:hAnsi="Arial" w:cs="Arial"/>
                <w:sz w:val="24"/>
                <w:szCs w:val="24"/>
                <w:lang w:eastAsia="ru-RU"/>
              </w:rPr>
              <w:t xml:space="preserve"> 2.2.2</w:t>
            </w:r>
            <w:r w:rsidR="0029431F" w:rsidRPr="0002727F">
              <w:rPr>
                <w:rFonts w:ascii="Arial" w:hAnsi="Arial" w:cs="Arial"/>
                <w:sz w:val="24"/>
                <w:szCs w:val="24"/>
              </w:rPr>
              <w:t xml:space="preserve"> </w:t>
            </w:r>
            <w:r w:rsidRPr="0002727F">
              <w:rPr>
                <w:rFonts w:ascii="Arial" w:eastAsiaTheme="minorEastAsia" w:hAnsi="Arial" w:cs="Arial"/>
                <w:sz w:val="24"/>
                <w:szCs w:val="24"/>
                <w:lang w:eastAsia="ru-RU"/>
              </w:rPr>
              <w:t>Административного регламента, в том числе с использованием системы межведомственного электронного взаимодействия</w:t>
            </w:r>
          </w:p>
        </w:tc>
        <w:tc>
          <w:tcPr>
            <w:tcW w:w="1282"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в день регистрации заявления и документов</w:t>
            </w:r>
          </w:p>
        </w:tc>
        <w:tc>
          <w:tcPr>
            <w:tcW w:w="1474"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должностное лицо Уполномоченного органа, ответственное за предоставление </w:t>
            </w:r>
            <w:r w:rsidR="002B2E77"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tc>
        <w:tc>
          <w:tcPr>
            <w:tcW w:w="1219"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Уполномоченный орган/ГИС/СМЭВ</w:t>
            </w:r>
          </w:p>
        </w:tc>
        <w:tc>
          <w:tcPr>
            <w:tcW w:w="1587"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отсутствие документов, необходимых для предоставления </w:t>
            </w:r>
            <w:r w:rsidR="002B2E77" w:rsidRPr="0002727F">
              <w:rPr>
                <w:rFonts w:ascii="Arial" w:eastAsiaTheme="minorEastAsia" w:hAnsi="Arial" w:cs="Arial"/>
                <w:sz w:val="24"/>
                <w:szCs w:val="24"/>
                <w:lang w:eastAsia="ru-RU"/>
              </w:rPr>
              <w:t xml:space="preserve">муниципальной </w:t>
            </w:r>
            <w:r w:rsidRPr="0002727F">
              <w:rPr>
                <w:rFonts w:ascii="Arial" w:eastAsiaTheme="minorEastAsia" w:hAnsi="Arial" w:cs="Arial"/>
                <w:sz w:val="24"/>
                <w:szCs w:val="24"/>
                <w:lang w:eastAsia="ru-RU"/>
              </w:rPr>
              <w:t>услуги, находящихся в распоряжении государстве</w:t>
            </w:r>
            <w:r w:rsidRPr="0002727F">
              <w:rPr>
                <w:rFonts w:ascii="Arial" w:eastAsiaTheme="minorEastAsia" w:hAnsi="Arial" w:cs="Arial"/>
                <w:sz w:val="24"/>
                <w:szCs w:val="24"/>
                <w:lang w:eastAsia="ru-RU"/>
              </w:rPr>
              <w:lastRenderedPageBreak/>
              <w:t>нных органов (организаций)</w:t>
            </w:r>
          </w:p>
        </w:tc>
        <w:tc>
          <w:tcPr>
            <w:tcW w:w="3353" w:type="dxa"/>
            <w:tcBorders>
              <w:top w:val="single" w:sz="4" w:space="0" w:color="auto"/>
              <w:left w:val="single" w:sz="4" w:space="0" w:color="auto"/>
              <w:bottom w:val="single" w:sz="4" w:space="0" w:color="auto"/>
              <w:right w:val="single" w:sz="4" w:space="0" w:color="auto"/>
            </w:tcBorders>
          </w:tcPr>
          <w:p w:rsidR="00FC329C" w:rsidRPr="00506393" w:rsidRDefault="00FC329C" w:rsidP="00421643">
            <w:pPr>
              <w:widowControl w:val="0"/>
              <w:autoSpaceDE w:val="0"/>
              <w:autoSpaceDN w:val="0"/>
              <w:adjustRightInd w:val="0"/>
              <w:ind w:firstLine="0"/>
              <w:jc w:val="left"/>
              <w:rPr>
                <w:rFonts w:ascii="Arial" w:eastAsiaTheme="minorEastAsia" w:hAnsi="Arial" w:cs="Arial"/>
                <w:i/>
                <w:sz w:val="24"/>
                <w:szCs w:val="24"/>
                <w:lang w:eastAsia="ru-RU"/>
              </w:rPr>
            </w:pPr>
            <w:r w:rsidRPr="00506393">
              <w:rPr>
                <w:rFonts w:ascii="Arial" w:eastAsiaTheme="minorEastAsia" w:hAnsi="Arial" w:cs="Arial"/>
                <w:i/>
                <w:sz w:val="24"/>
                <w:szCs w:val="24"/>
                <w:lang w:eastAsia="ru-RU"/>
              </w:rPr>
              <w:lastRenderedPageBreak/>
              <w:t xml:space="preserve">направление межведомственного запроса в органы (организации), предоставляющие документы (сведения), предусмотренные </w:t>
            </w:r>
            <w:r w:rsidR="0029431F" w:rsidRPr="00506393">
              <w:rPr>
                <w:rFonts w:ascii="Arial" w:eastAsiaTheme="minorEastAsia" w:hAnsi="Arial" w:cs="Arial"/>
                <w:i/>
                <w:sz w:val="24"/>
                <w:szCs w:val="24"/>
                <w:lang w:eastAsia="ru-RU"/>
              </w:rPr>
              <w:t xml:space="preserve">пунктом 2.9.1 </w:t>
            </w:r>
            <w:r w:rsidRPr="00506393">
              <w:rPr>
                <w:rFonts w:ascii="Arial" w:eastAsiaTheme="minorEastAsia" w:hAnsi="Arial" w:cs="Arial"/>
                <w:i/>
                <w:sz w:val="24"/>
                <w:szCs w:val="24"/>
                <w:lang w:eastAsia="ru-RU"/>
              </w:rPr>
              <w:t>Административного регламента, в том числе с использованием системы межведомственного электронного взаимодействия</w:t>
            </w:r>
          </w:p>
        </w:tc>
      </w:tr>
      <w:tr w:rsidR="00FC329C" w:rsidRPr="0002727F" w:rsidTr="00421643">
        <w:tc>
          <w:tcPr>
            <w:tcW w:w="1361"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получение ответов на межведомственные запросы, формирование полного комплекта документов</w:t>
            </w:r>
          </w:p>
        </w:tc>
        <w:tc>
          <w:tcPr>
            <w:tcW w:w="1282"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474"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должностное лицо Уполномоченного органа, </w:t>
            </w:r>
            <w:r w:rsidR="002B2E77" w:rsidRPr="0002727F">
              <w:rPr>
                <w:rFonts w:ascii="Arial" w:eastAsiaTheme="minorEastAsia" w:hAnsi="Arial" w:cs="Arial"/>
                <w:sz w:val="24"/>
                <w:szCs w:val="24"/>
                <w:lang w:eastAsia="ru-RU"/>
              </w:rPr>
              <w:t xml:space="preserve">ответственное за предоставление </w:t>
            </w:r>
            <w:r w:rsidRPr="0002727F">
              <w:rPr>
                <w:rFonts w:ascii="Arial" w:eastAsiaTheme="minorEastAsia" w:hAnsi="Arial" w:cs="Arial"/>
                <w:sz w:val="24"/>
                <w:szCs w:val="24"/>
                <w:lang w:eastAsia="ru-RU"/>
              </w:rPr>
              <w:t>муни</w:t>
            </w:r>
            <w:r w:rsidR="002B2E77" w:rsidRPr="0002727F">
              <w:rPr>
                <w:rFonts w:ascii="Arial" w:eastAsiaTheme="minorEastAsia" w:hAnsi="Arial" w:cs="Arial"/>
                <w:sz w:val="24"/>
                <w:szCs w:val="24"/>
                <w:lang w:eastAsia="ru-RU"/>
              </w:rPr>
              <w:t>ципальной</w:t>
            </w:r>
            <w:r w:rsidRPr="0002727F">
              <w:rPr>
                <w:rFonts w:ascii="Arial" w:eastAsiaTheme="minorEastAsia" w:hAnsi="Arial" w:cs="Arial"/>
                <w:sz w:val="24"/>
                <w:szCs w:val="24"/>
                <w:lang w:eastAsia="ru-RU"/>
              </w:rPr>
              <w:t xml:space="preserve"> услуги</w:t>
            </w:r>
          </w:p>
        </w:tc>
        <w:tc>
          <w:tcPr>
            <w:tcW w:w="1219"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Уполномоченный орган/ГИС/СМЭВ</w:t>
            </w:r>
          </w:p>
        </w:tc>
        <w:tc>
          <w:tcPr>
            <w:tcW w:w="1587"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w:t>
            </w:r>
          </w:p>
        </w:tc>
        <w:tc>
          <w:tcPr>
            <w:tcW w:w="3353" w:type="dxa"/>
            <w:tcBorders>
              <w:top w:val="single" w:sz="4" w:space="0" w:color="auto"/>
              <w:left w:val="single" w:sz="4" w:space="0" w:color="auto"/>
              <w:bottom w:val="single" w:sz="4" w:space="0" w:color="auto"/>
              <w:right w:val="single" w:sz="4" w:space="0" w:color="auto"/>
            </w:tcBorders>
          </w:tcPr>
          <w:p w:rsidR="00FC329C" w:rsidRPr="00506393" w:rsidRDefault="00FC329C" w:rsidP="00421643">
            <w:pPr>
              <w:widowControl w:val="0"/>
              <w:autoSpaceDE w:val="0"/>
              <w:autoSpaceDN w:val="0"/>
              <w:adjustRightInd w:val="0"/>
              <w:ind w:firstLine="0"/>
              <w:jc w:val="left"/>
              <w:rPr>
                <w:rFonts w:ascii="Arial" w:eastAsiaTheme="minorEastAsia" w:hAnsi="Arial" w:cs="Arial"/>
                <w:i/>
                <w:sz w:val="24"/>
                <w:szCs w:val="24"/>
                <w:lang w:eastAsia="ru-RU"/>
              </w:rPr>
            </w:pPr>
            <w:r w:rsidRPr="00506393">
              <w:rPr>
                <w:rFonts w:ascii="Arial" w:eastAsiaTheme="minorEastAsia" w:hAnsi="Arial" w:cs="Arial"/>
                <w:i/>
                <w:sz w:val="24"/>
                <w:szCs w:val="24"/>
                <w:lang w:eastAsia="ru-RU"/>
              </w:rPr>
              <w:t xml:space="preserve">получение документов (сведений), необходимых для предоставления </w:t>
            </w:r>
            <w:r w:rsidR="002B2E77" w:rsidRPr="00506393">
              <w:rPr>
                <w:rFonts w:ascii="Arial" w:eastAsiaTheme="minorEastAsia" w:hAnsi="Arial" w:cs="Arial"/>
                <w:i/>
                <w:sz w:val="24"/>
                <w:szCs w:val="24"/>
                <w:lang w:eastAsia="ru-RU"/>
              </w:rPr>
              <w:t>муниципальной</w:t>
            </w:r>
            <w:r w:rsidRPr="00506393">
              <w:rPr>
                <w:rFonts w:ascii="Arial" w:eastAsiaTheme="minorEastAsia" w:hAnsi="Arial" w:cs="Arial"/>
                <w:i/>
                <w:sz w:val="24"/>
                <w:szCs w:val="24"/>
                <w:lang w:eastAsia="ru-RU"/>
              </w:rPr>
              <w:t xml:space="preserve"> услуги</w:t>
            </w:r>
          </w:p>
        </w:tc>
      </w:tr>
      <w:tr w:rsidR="00FC329C" w:rsidRPr="0002727F" w:rsidTr="00421643">
        <w:tc>
          <w:tcPr>
            <w:tcW w:w="15208" w:type="dxa"/>
            <w:gridSpan w:val="7"/>
            <w:tcBorders>
              <w:top w:val="single" w:sz="4" w:space="0" w:color="auto"/>
              <w:left w:val="single" w:sz="4" w:space="0" w:color="auto"/>
              <w:bottom w:val="single" w:sz="4" w:space="0" w:color="auto"/>
              <w:right w:val="single" w:sz="4" w:space="0" w:color="auto"/>
            </w:tcBorders>
          </w:tcPr>
          <w:p w:rsidR="00FC329C" w:rsidRPr="00506393" w:rsidRDefault="00FC329C" w:rsidP="00421643">
            <w:pPr>
              <w:widowControl w:val="0"/>
              <w:autoSpaceDE w:val="0"/>
              <w:autoSpaceDN w:val="0"/>
              <w:adjustRightInd w:val="0"/>
              <w:ind w:firstLine="0"/>
              <w:jc w:val="center"/>
              <w:outlineLvl w:val="2"/>
              <w:rPr>
                <w:rFonts w:ascii="Arial" w:eastAsiaTheme="minorEastAsia" w:hAnsi="Arial" w:cs="Arial"/>
                <w:i/>
                <w:sz w:val="24"/>
                <w:szCs w:val="24"/>
                <w:lang w:eastAsia="ru-RU"/>
              </w:rPr>
            </w:pPr>
            <w:r w:rsidRPr="00506393">
              <w:rPr>
                <w:rFonts w:ascii="Arial" w:eastAsiaTheme="minorEastAsia" w:hAnsi="Arial" w:cs="Arial"/>
                <w:i/>
                <w:sz w:val="24"/>
                <w:szCs w:val="24"/>
                <w:lang w:eastAsia="ru-RU"/>
              </w:rPr>
              <w:lastRenderedPageBreak/>
              <w:t>3. Рассмотрение документов и сведений</w:t>
            </w:r>
          </w:p>
        </w:tc>
      </w:tr>
      <w:tr w:rsidR="00FC329C" w:rsidRPr="0002727F" w:rsidTr="00421643">
        <w:tc>
          <w:tcPr>
            <w:tcW w:w="1361"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пакет зарегистрированных документов, поступивших должностному лицу, ответственному за предоставление </w:t>
            </w:r>
            <w:r w:rsidR="002B2E77"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tc>
        <w:tc>
          <w:tcPr>
            <w:tcW w:w="4932"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Проведение соответствия документов и сведений требованиям нормативных правовых актов предоставления </w:t>
            </w:r>
            <w:r w:rsidR="002B2E77"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tc>
        <w:tc>
          <w:tcPr>
            <w:tcW w:w="1282"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1 рабочий день</w:t>
            </w:r>
          </w:p>
        </w:tc>
        <w:tc>
          <w:tcPr>
            <w:tcW w:w="1474"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должностное лицо Уполномоченного органа, ответственное за предоставление </w:t>
            </w:r>
            <w:r w:rsidR="002B2E77" w:rsidRPr="0002727F">
              <w:rPr>
                <w:rFonts w:ascii="Arial" w:eastAsiaTheme="minorEastAsia" w:hAnsi="Arial" w:cs="Arial"/>
                <w:sz w:val="24"/>
                <w:szCs w:val="24"/>
                <w:lang w:eastAsia="ru-RU"/>
              </w:rPr>
              <w:t xml:space="preserve">муниципальной </w:t>
            </w:r>
            <w:r w:rsidRPr="0002727F">
              <w:rPr>
                <w:rFonts w:ascii="Arial" w:eastAsiaTheme="minorEastAsia" w:hAnsi="Arial" w:cs="Arial"/>
                <w:sz w:val="24"/>
                <w:szCs w:val="24"/>
                <w:lang w:eastAsia="ru-RU"/>
              </w:rPr>
              <w:t>услуги</w:t>
            </w:r>
          </w:p>
        </w:tc>
        <w:tc>
          <w:tcPr>
            <w:tcW w:w="1219"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Уполномоченный орган/ГИС</w:t>
            </w:r>
          </w:p>
        </w:tc>
        <w:tc>
          <w:tcPr>
            <w:tcW w:w="1587"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основания отказа в предоставлении </w:t>
            </w:r>
            <w:r w:rsidR="002B2E77"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предусмотренные </w:t>
            </w:r>
            <w:r w:rsidR="00E25EFD" w:rsidRPr="0002727F">
              <w:rPr>
                <w:rFonts w:ascii="Arial" w:eastAsiaTheme="minorEastAsia" w:hAnsi="Arial" w:cs="Arial"/>
                <w:sz w:val="24"/>
                <w:szCs w:val="24"/>
                <w:lang w:eastAsia="ru-RU"/>
              </w:rPr>
              <w:t>пунктом 2.11.1</w:t>
            </w:r>
            <w:r w:rsidR="00E25EFD" w:rsidRPr="0002727F">
              <w:rPr>
                <w:rFonts w:ascii="Arial" w:hAnsi="Arial" w:cs="Arial"/>
                <w:sz w:val="24"/>
                <w:szCs w:val="24"/>
              </w:rPr>
              <w:t xml:space="preserve"> </w:t>
            </w:r>
            <w:r w:rsidRPr="0002727F">
              <w:rPr>
                <w:rFonts w:ascii="Arial" w:eastAsiaTheme="minorEastAsia" w:hAnsi="Arial" w:cs="Arial"/>
                <w:sz w:val="24"/>
                <w:szCs w:val="24"/>
                <w:lang w:eastAsia="ru-RU"/>
              </w:rPr>
              <w:t>Административного регламента</w:t>
            </w:r>
          </w:p>
        </w:tc>
        <w:tc>
          <w:tcPr>
            <w:tcW w:w="3353" w:type="dxa"/>
            <w:tcBorders>
              <w:top w:val="single" w:sz="4" w:space="0" w:color="auto"/>
              <w:left w:val="single" w:sz="4" w:space="0" w:color="auto"/>
              <w:bottom w:val="single" w:sz="4" w:space="0" w:color="auto"/>
              <w:right w:val="single" w:sz="4" w:space="0" w:color="auto"/>
            </w:tcBorders>
          </w:tcPr>
          <w:p w:rsidR="00FC329C" w:rsidRPr="00506393" w:rsidRDefault="00FC329C" w:rsidP="00421643">
            <w:pPr>
              <w:widowControl w:val="0"/>
              <w:autoSpaceDE w:val="0"/>
              <w:autoSpaceDN w:val="0"/>
              <w:adjustRightInd w:val="0"/>
              <w:ind w:firstLine="0"/>
              <w:jc w:val="left"/>
              <w:rPr>
                <w:rFonts w:ascii="Arial" w:eastAsiaTheme="minorEastAsia" w:hAnsi="Arial" w:cs="Arial"/>
                <w:i/>
                <w:sz w:val="24"/>
                <w:szCs w:val="24"/>
                <w:lang w:eastAsia="ru-RU"/>
              </w:rPr>
            </w:pPr>
            <w:r w:rsidRPr="00506393">
              <w:rPr>
                <w:rFonts w:ascii="Arial" w:eastAsiaTheme="minorEastAsia" w:hAnsi="Arial" w:cs="Arial"/>
                <w:i/>
                <w:sz w:val="24"/>
                <w:szCs w:val="24"/>
                <w:lang w:eastAsia="ru-RU"/>
              </w:rPr>
              <w:t>проект результата предоставления муниципальной услуги</w:t>
            </w:r>
          </w:p>
        </w:tc>
      </w:tr>
      <w:tr w:rsidR="00FC329C" w:rsidRPr="0002727F" w:rsidTr="00421643">
        <w:tc>
          <w:tcPr>
            <w:tcW w:w="15208" w:type="dxa"/>
            <w:gridSpan w:val="7"/>
            <w:tcBorders>
              <w:top w:val="single" w:sz="4" w:space="0" w:color="auto"/>
              <w:left w:val="single" w:sz="4" w:space="0" w:color="auto"/>
              <w:bottom w:val="single" w:sz="4" w:space="0" w:color="auto"/>
              <w:right w:val="single" w:sz="4" w:space="0" w:color="auto"/>
            </w:tcBorders>
          </w:tcPr>
          <w:p w:rsidR="00FC329C" w:rsidRPr="00506393" w:rsidRDefault="00FC329C" w:rsidP="00421643">
            <w:pPr>
              <w:widowControl w:val="0"/>
              <w:autoSpaceDE w:val="0"/>
              <w:autoSpaceDN w:val="0"/>
              <w:adjustRightInd w:val="0"/>
              <w:ind w:firstLine="0"/>
              <w:jc w:val="center"/>
              <w:outlineLvl w:val="2"/>
              <w:rPr>
                <w:rFonts w:ascii="Arial" w:eastAsiaTheme="minorEastAsia" w:hAnsi="Arial" w:cs="Arial"/>
                <w:i/>
                <w:sz w:val="24"/>
                <w:szCs w:val="24"/>
                <w:lang w:eastAsia="ru-RU"/>
              </w:rPr>
            </w:pPr>
            <w:r w:rsidRPr="00506393">
              <w:rPr>
                <w:rFonts w:ascii="Arial" w:eastAsiaTheme="minorEastAsia" w:hAnsi="Arial" w:cs="Arial"/>
                <w:i/>
                <w:sz w:val="24"/>
                <w:szCs w:val="24"/>
                <w:lang w:eastAsia="ru-RU"/>
              </w:rPr>
              <w:t>4. Принятие решения</w:t>
            </w:r>
          </w:p>
        </w:tc>
      </w:tr>
      <w:tr w:rsidR="00FC329C" w:rsidRPr="0002727F" w:rsidTr="00421643">
        <w:tc>
          <w:tcPr>
            <w:tcW w:w="1361" w:type="dxa"/>
            <w:vMerge w:val="restart"/>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проект результата предоставления </w:t>
            </w:r>
            <w:r w:rsidR="002B2E77"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tc>
        <w:tc>
          <w:tcPr>
            <w:tcW w:w="4932"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Принятие решения о предоставлении </w:t>
            </w:r>
            <w:r w:rsidR="00DE1BA9"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или об отказе в предоставлении услуги</w:t>
            </w:r>
          </w:p>
        </w:tc>
        <w:tc>
          <w:tcPr>
            <w:tcW w:w="1282" w:type="dxa"/>
            <w:vMerge w:val="restart"/>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1 рабочий день</w:t>
            </w:r>
          </w:p>
        </w:tc>
        <w:tc>
          <w:tcPr>
            <w:tcW w:w="1474" w:type="dxa"/>
            <w:vMerge w:val="restart"/>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должностное лицо Уполномоченного органа, ответственное за предоставление </w:t>
            </w:r>
            <w:r w:rsidR="00032A90"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w:t>
            </w:r>
            <w:r w:rsidRPr="0002727F">
              <w:rPr>
                <w:rFonts w:ascii="Arial" w:eastAsiaTheme="minorEastAsia" w:hAnsi="Arial" w:cs="Arial"/>
                <w:sz w:val="24"/>
                <w:szCs w:val="24"/>
                <w:lang w:eastAsia="ru-RU"/>
              </w:rPr>
              <w:lastRenderedPageBreak/>
              <w:t>Руководитель Уполномоченного органа или иное уполномоченное им лицо</w:t>
            </w:r>
          </w:p>
        </w:tc>
        <w:tc>
          <w:tcPr>
            <w:tcW w:w="1219" w:type="dxa"/>
            <w:vMerge w:val="restart"/>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lastRenderedPageBreak/>
              <w:t>Уполномоченный орган/ГИС</w:t>
            </w:r>
          </w:p>
        </w:tc>
        <w:tc>
          <w:tcPr>
            <w:tcW w:w="1587" w:type="dxa"/>
            <w:vMerge w:val="restart"/>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w:t>
            </w:r>
          </w:p>
        </w:tc>
        <w:tc>
          <w:tcPr>
            <w:tcW w:w="3353" w:type="dxa"/>
            <w:vMerge w:val="restart"/>
            <w:tcBorders>
              <w:top w:val="single" w:sz="4" w:space="0" w:color="auto"/>
              <w:left w:val="single" w:sz="4" w:space="0" w:color="auto"/>
              <w:bottom w:val="single" w:sz="4" w:space="0" w:color="auto"/>
              <w:right w:val="single" w:sz="4" w:space="0" w:color="auto"/>
            </w:tcBorders>
          </w:tcPr>
          <w:p w:rsidR="00FC329C" w:rsidRPr="00506393" w:rsidRDefault="00FC329C" w:rsidP="00421643">
            <w:pPr>
              <w:widowControl w:val="0"/>
              <w:autoSpaceDE w:val="0"/>
              <w:autoSpaceDN w:val="0"/>
              <w:adjustRightInd w:val="0"/>
              <w:ind w:firstLine="0"/>
              <w:jc w:val="left"/>
              <w:rPr>
                <w:rFonts w:ascii="Arial" w:eastAsiaTheme="minorEastAsia" w:hAnsi="Arial" w:cs="Arial"/>
                <w:i/>
                <w:sz w:val="24"/>
                <w:szCs w:val="24"/>
                <w:lang w:eastAsia="ru-RU"/>
              </w:rPr>
            </w:pPr>
            <w:r w:rsidRPr="00506393">
              <w:rPr>
                <w:rFonts w:ascii="Arial" w:eastAsiaTheme="minorEastAsia" w:hAnsi="Arial" w:cs="Arial"/>
                <w:i/>
                <w:sz w:val="24"/>
                <w:szCs w:val="24"/>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FC329C" w:rsidRPr="0002727F" w:rsidTr="00421643">
        <w:tc>
          <w:tcPr>
            <w:tcW w:w="1361"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Формирование решения о предоставлении </w:t>
            </w:r>
            <w:r w:rsidR="00DE1BA9"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или об отказе в предоставлении </w:t>
            </w:r>
            <w:r w:rsidR="00DE1BA9"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создается автоматически в форме электронного документа</w:t>
            </w:r>
          </w:p>
        </w:tc>
        <w:tc>
          <w:tcPr>
            <w:tcW w:w="1282"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1219"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1587"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3353" w:type="dxa"/>
            <w:vMerge/>
            <w:tcBorders>
              <w:top w:val="single" w:sz="4" w:space="0" w:color="auto"/>
              <w:left w:val="single" w:sz="4" w:space="0" w:color="auto"/>
              <w:bottom w:val="single" w:sz="4" w:space="0" w:color="auto"/>
              <w:right w:val="single" w:sz="4" w:space="0" w:color="auto"/>
            </w:tcBorders>
          </w:tcPr>
          <w:p w:rsidR="00FC329C" w:rsidRPr="00506393" w:rsidRDefault="00FC329C" w:rsidP="00421643">
            <w:pPr>
              <w:widowControl w:val="0"/>
              <w:autoSpaceDE w:val="0"/>
              <w:autoSpaceDN w:val="0"/>
              <w:adjustRightInd w:val="0"/>
              <w:ind w:firstLine="0"/>
              <w:jc w:val="left"/>
              <w:rPr>
                <w:rFonts w:ascii="Arial" w:eastAsiaTheme="minorEastAsia" w:hAnsi="Arial" w:cs="Arial"/>
                <w:i/>
                <w:sz w:val="24"/>
                <w:szCs w:val="24"/>
                <w:lang w:eastAsia="ru-RU"/>
              </w:rPr>
            </w:pPr>
          </w:p>
        </w:tc>
      </w:tr>
      <w:tr w:rsidR="00FC329C" w:rsidRPr="0002727F" w:rsidTr="00421643">
        <w:tc>
          <w:tcPr>
            <w:tcW w:w="15208" w:type="dxa"/>
            <w:gridSpan w:val="7"/>
            <w:tcBorders>
              <w:top w:val="single" w:sz="4" w:space="0" w:color="auto"/>
              <w:left w:val="single" w:sz="4" w:space="0" w:color="auto"/>
              <w:bottom w:val="single" w:sz="4" w:space="0" w:color="auto"/>
              <w:right w:val="single" w:sz="4" w:space="0" w:color="auto"/>
            </w:tcBorders>
          </w:tcPr>
          <w:p w:rsidR="00FC329C" w:rsidRPr="00506393" w:rsidRDefault="00FC329C" w:rsidP="00421643">
            <w:pPr>
              <w:widowControl w:val="0"/>
              <w:autoSpaceDE w:val="0"/>
              <w:autoSpaceDN w:val="0"/>
              <w:adjustRightInd w:val="0"/>
              <w:ind w:firstLine="0"/>
              <w:jc w:val="center"/>
              <w:outlineLvl w:val="2"/>
              <w:rPr>
                <w:rFonts w:ascii="Arial" w:eastAsiaTheme="minorEastAsia" w:hAnsi="Arial" w:cs="Arial"/>
                <w:i/>
                <w:sz w:val="24"/>
                <w:szCs w:val="24"/>
                <w:lang w:eastAsia="ru-RU"/>
              </w:rPr>
            </w:pPr>
            <w:r w:rsidRPr="00506393">
              <w:rPr>
                <w:rFonts w:ascii="Arial" w:eastAsiaTheme="minorEastAsia" w:hAnsi="Arial" w:cs="Arial"/>
                <w:i/>
                <w:sz w:val="24"/>
                <w:szCs w:val="24"/>
                <w:lang w:eastAsia="ru-RU"/>
              </w:rPr>
              <w:lastRenderedPageBreak/>
              <w:t>5. Выдача результата</w:t>
            </w:r>
          </w:p>
        </w:tc>
      </w:tr>
      <w:tr w:rsidR="00FC329C" w:rsidRPr="0002727F" w:rsidTr="00421643">
        <w:tc>
          <w:tcPr>
            <w:tcW w:w="1361" w:type="dxa"/>
            <w:vMerge w:val="restart"/>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roofErr w:type="gramStart"/>
            <w:r w:rsidRPr="0002727F">
              <w:rPr>
                <w:rFonts w:ascii="Arial" w:eastAsiaTheme="minorEastAsia" w:hAnsi="Arial" w:cs="Arial"/>
                <w:sz w:val="24"/>
                <w:szCs w:val="24"/>
                <w:lang w:eastAsia="ru-RU"/>
              </w:rPr>
              <w:t xml:space="preserve">формирование и регистрация результата </w:t>
            </w:r>
            <w:r w:rsidR="00C50DCB"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указанного в </w:t>
            </w:r>
            <w:r w:rsidR="00A457FF" w:rsidRPr="0002727F">
              <w:rPr>
                <w:rFonts w:ascii="Arial" w:eastAsiaTheme="minorEastAsia" w:hAnsi="Arial" w:cs="Arial"/>
                <w:sz w:val="24"/>
                <w:szCs w:val="24"/>
                <w:lang w:eastAsia="ru-RU"/>
              </w:rPr>
              <w:t>пунктом 2.3.1</w:t>
            </w:r>
            <w:r w:rsidR="00A457FF" w:rsidRPr="0002727F">
              <w:rPr>
                <w:rFonts w:ascii="Arial" w:hAnsi="Arial" w:cs="Arial"/>
                <w:sz w:val="24"/>
                <w:szCs w:val="24"/>
              </w:rPr>
              <w:t xml:space="preserve"> </w:t>
            </w:r>
            <w:r w:rsidRPr="0002727F">
              <w:rPr>
                <w:rFonts w:ascii="Arial" w:eastAsiaTheme="minorEastAsia" w:hAnsi="Arial" w:cs="Arial"/>
                <w:sz w:val="24"/>
                <w:szCs w:val="24"/>
                <w:lang w:eastAsia="ru-RU"/>
              </w:rPr>
              <w:t>Административного регламента, в форме электронного документа в ГИС</w:t>
            </w:r>
            <w:proofErr w:type="gramEnd"/>
          </w:p>
        </w:tc>
        <w:tc>
          <w:tcPr>
            <w:tcW w:w="4932"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Регистрация результата предоставления </w:t>
            </w:r>
            <w:r w:rsidR="00AB5C62"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tc>
        <w:tc>
          <w:tcPr>
            <w:tcW w:w="1282"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после окончания процедуры принятия решен</w:t>
            </w:r>
            <w:r w:rsidR="00AB5C62" w:rsidRPr="0002727F">
              <w:rPr>
                <w:rFonts w:ascii="Arial" w:eastAsiaTheme="minorEastAsia" w:hAnsi="Arial" w:cs="Arial"/>
                <w:sz w:val="24"/>
                <w:szCs w:val="24"/>
                <w:lang w:eastAsia="ru-RU"/>
              </w:rPr>
              <w:t>ия (в общий срок предоставления муниципальной</w:t>
            </w:r>
            <w:r w:rsidRPr="0002727F">
              <w:rPr>
                <w:rFonts w:ascii="Arial" w:eastAsiaTheme="minorEastAsia" w:hAnsi="Arial" w:cs="Arial"/>
                <w:sz w:val="24"/>
                <w:szCs w:val="24"/>
                <w:lang w:eastAsia="ru-RU"/>
              </w:rPr>
              <w:t xml:space="preserve"> услуги не включается)</w:t>
            </w:r>
          </w:p>
        </w:tc>
        <w:tc>
          <w:tcPr>
            <w:tcW w:w="1474"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должностное лицо Уполномоченного органа, ответственное за предоставление </w:t>
            </w:r>
            <w:r w:rsidR="00AB5C62"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tc>
        <w:tc>
          <w:tcPr>
            <w:tcW w:w="1219"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Уполномоченный орган/ГИС</w:t>
            </w:r>
          </w:p>
        </w:tc>
        <w:tc>
          <w:tcPr>
            <w:tcW w:w="1587"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3353" w:type="dxa"/>
            <w:tcBorders>
              <w:top w:val="single" w:sz="4" w:space="0" w:color="auto"/>
              <w:left w:val="single" w:sz="4" w:space="0" w:color="auto"/>
              <w:bottom w:val="single" w:sz="4" w:space="0" w:color="auto"/>
              <w:right w:val="single" w:sz="4" w:space="0" w:color="auto"/>
            </w:tcBorders>
          </w:tcPr>
          <w:p w:rsidR="00FC329C" w:rsidRPr="00506393" w:rsidRDefault="00FC329C" w:rsidP="00421643">
            <w:pPr>
              <w:widowControl w:val="0"/>
              <w:autoSpaceDE w:val="0"/>
              <w:autoSpaceDN w:val="0"/>
              <w:adjustRightInd w:val="0"/>
              <w:ind w:firstLine="0"/>
              <w:jc w:val="left"/>
              <w:rPr>
                <w:rFonts w:ascii="Arial" w:eastAsiaTheme="minorEastAsia" w:hAnsi="Arial" w:cs="Arial"/>
                <w:i/>
                <w:sz w:val="24"/>
                <w:szCs w:val="24"/>
                <w:lang w:eastAsia="ru-RU"/>
              </w:rPr>
            </w:pPr>
            <w:r w:rsidRPr="00506393">
              <w:rPr>
                <w:rFonts w:ascii="Arial" w:eastAsiaTheme="minorEastAsia" w:hAnsi="Arial" w:cs="Arial"/>
                <w:i/>
                <w:sz w:val="24"/>
                <w:szCs w:val="24"/>
                <w:lang w:eastAsia="ru-RU"/>
              </w:rPr>
              <w:t xml:space="preserve">Внесение сведений о конечном результате предоставления </w:t>
            </w:r>
            <w:r w:rsidR="00AB5C62" w:rsidRPr="00506393">
              <w:rPr>
                <w:rFonts w:ascii="Arial" w:eastAsiaTheme="minorEastAsia" w:hAnsi="Arial" w:cs="Arial"/>
                <w:i/>
                <w:sz w:val="24"/>
                <w:szCs w:val="24"/>
                <w:lang w:eastAsia="ru-RU"/>
              </w:rPr>
              <w:t>муниципальной</w:t>
            </w:r>
            <w:r w:rsidRPr="00506393">
              <w:rPr>
                <w:rFonts w:ascii="Arial" w:eastAsiaTheme="minorEastAsia" w:hAnsi="Arial" w:cs="Arial"/>
                <w:i/>
                <w:sz w:val="24"/>
                <w:szCs w:val="24"/>
                <w:lang w:eastAsia="ru-RU"/>
              </w:rPr>
              <w:t xml:space="preserve"> услуги</w:t>
            </w:r>
          </w:p>
        </w:tc>
      </w:tr>
      <w:tr w:rsidR="00FC329C" w:rsidRPr="0002727F" w:rsidTr="00421643">
        <w:tc>
          <w:tcPr>
            <w:tcW w:w="1361"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roofErr w:type="gramStart"/>
            <w:r w:rsidRPr="0002727F">
              <w:rPr>
                <w:rFonts w:ascii="Arial" w:eastAsiaTheme="minorEastAsia" w:hAnsi="Arial" w:cs="Arial"/>
                <w:sz w:val="24"/>
                <w:szCs w:val="24"/>
                <w:lang w:eastAsia="ru-RU"/>
              </w:rPr>
              <w:t xml:space="preserve">Направление в многофункциональный центр результата </w:t>
            </w:r>
            <w:r w:rsidR="00AB5C62"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указанного в </w:t>
            </w:r>
            <w:r w:rsidR="00A457FF" w:rsidRPr="0002727F">
              <w:rPr>
                <w:rFonts w:ascii="Arial" w:eastAsiaTheme="minorEastAsia" w:hAnsi="Arial" w:cs="Arial"/>
                <w:sz w:val="24"/>
                <w:szCs w:val="24"/>
                <w:lang w:eastAsia="ru-RU"/>
              </w:rPr>
              <w:t>пунктом 2.3.1</w:t>
            </w:r>
            <w:r w:rsidR="00A457FF" w:rsidRPr="0002727F">
              <w:rPr>
                <w:rFonts w:ascii="Arial" w:hAnsi="Arial" w:cs="Arial"/>
                <w:sz w:val="24"/>
                <w:szCs w:val="24"/>
              </w:rPr>
              <w:t xml:space="preserve"> </w:t>
            </w:r>
            <w:r w:rsidRPr="0002727F">
              <w:rPr>
                <w:rFonts w:ascii="Arial" w:eastAsiaTheme="minorEastAsia" w:hAnsi="Arial" w:cs="Arial"/>
                <w:sz w:val="24"/>
                <w:szCs w:val="24"/>
                <w:lang w:eastAsia="ru-RU"/>
              </w:rPr>
              <w:t xml:space="preserve">Административного регламента, в форме </w:t>
            </w:r>
            <w:r w:rsidRPr="0002727F">
              <w:rPr>
                <w:rFonts w:ascii="Arial" w:eastAsiaTheme="minorEastAsia" w:hAnsi="Arial" w:cs="Arial"/>
                <w:sz w:val="24"/>
                <w:szCs w:val="24"/>
                <w:lang w:eastAsia="ru-RU"/>
              </w:rPr>
              <w:lastRenderedPageBreak/>
              <w:t>электронного документа, подписанного усиленной квалифицированной электронной подписью уполномоченного должностного лица Уполномоченного органа</w:t>
            </w:r>
            <w:proofErr w:type="gramEnd"/>
          </w:p>
        </w:tc>
        <w:tc>
          <w:tcPr>
            <w:tcW w:w="1282"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lastRenderedPageBreak/>
              <w:t>в сроки, установленные соглашен</w:t>
            </w:r>
            <w:r w:rsidRPr="0002727F">
              <w:rPr>
                <w:rFonts w:ascii="Arial" w:eastAsiaTheme="minorEastAsia" w:hAnsi="Arial" w:cs="Arial"/>
                <w:sz w:val="24"/>
                <w:szCs w:val="24"/>
                <w:lang w:eastAsia="ru-RU"/>
              </w:rPr>
              <w:lastRenderedPageBreak/>
              <w:t>ием о взаимодействии между Уполномоченным органом и многофункциональным центром</w:t>
            </w:r>
          </w:p>
        </w:tc>
        <w:tc>
          <w:tcPr>
            <w:tcW w:w="1474"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lastRenderedPageBreak/>
              <w:t xml:space="preserve">должностное лицо Уполномоченного </w:t>
            </w:r>
            <w:r w:rsidRPr="0002727F">
              <w:rPr>
                <w:rFonts w:ascii="Arial" w:eastAsiaTheme="minorEastAsia" w:hAnsi="Arial" w:cs="Arial"/>
                <w:sz w:val="24"/>
                <w:szCs w:val="24"/>
                <w:lang w:eastAsia="ru-RU"/>
              </w:rPr>
              <w:lastRenderedPageBreak/>
              <w:t xml:space="preserve">органа, ответственное за предоставление </w:t>
            </w:r>
            <w:r w:rsidR="00AB5C62"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tc>
        <w:tc>
          <w:tcPr>
            <w:tcW w:w="1219"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lastRenderedPageBreak/>
              <w:t>Уполномоченный орган/АИС МФЦ</w:t>
            </w:r>
          </w:p>
        </w:tc>
        <w:tc>
          <w:tcPr>
            <w:tcW w:w="1587"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Указание заявителем в Запросе способа </w:t>
            </w:r>
            <w:r w:rsidRPr="0002727F">
              <w:rPr>
                <w:rFonts w:ascii="Arial" w:eastAsiaTheme="minorEastAsia" w:hAnsi="Arial" w:cs="Arial"/>
                <w:sz w:val="24"/>
                <w:szCs w:val="24"/>
                <w:lang w:eastAsia="ru-RU"/>
              </w:rPr>
              <w:lastRenderedPageBreak/>
              <w:t xml:space="preserve">выдачи результата </w:t>
            </w:r>
            <w:r w:rsidR="00AB5C62" w:rsidRPr="0002727F">
              <w:rPr>
                <w:rFonts w:ascii="Arial" w:eastAsiaTheme="minorEastAsia" w:hAnsi="Arial" w:cs="Arial"/>
                <w:sz w:val="24"/>
                <w:szCs w:val="24"/>
                <w:lang w:eastAsia="ru-RU"/>
              </w:rPr>
              <w:t xml:space="preserve">муниципальной </w:t>
            </w:r>
            <w:r w:rsidRPr="0002727F">
              <w:rPr>
                <w:rFonts w:ascii="Arial" w:eastAsiaTheme="minorEastAsia" w:hAnsi="Arial" w:cs="Arial"/>
                <w:sz w:val="24"/>
                <w:szCs w:val="24"/>
                <w:lang w:eastAsia="ru-RU"/>
              </w:rPr>
              <w:t>услуги в многофункциональном центре, а также подача Запроса через многофункциональный центр</w:t>
            </w:r>
          </w:p>
        </w:tc>
        <w:tc>
          <w:tcPr>
            <w:tcW w:w="3353" w:type="dxa"/>
            <w:tcBorders>
              <w:top w:val="single" w:sz="4" w:space="0" w:color="auto"/>
              <w:left w:val="single" w:sz="4" w:space="0" w:color="auto"/>
              <w:bottom w:val="single" w:sz="4" w:space="0" w:color="auto"/>
              <w:right w:val="single" w:sz="4" w:space="0" w:color="auto"/>
            </w:tcBorders>
          </w:tcPr>
          <w:p w:rsidR="00FC329C" w:rsidRPr="00506393" w:rsidRDefault="00FC329C" w:rsidP="00421643">
            <w:pPr>
              <w:widowControl w:val="0"/>
              <w:autoSpaceDE w:val="0"/>
              <w:autoSpaceDN w:val="0"/>
              <w:adjustRightInd w:val="0"/>
              <w:ind w:firstLine="0"/>
              <w:jc w:val="left"/>
              <w:rPr>
                <w:rFonts w:ascii="Arial" w:eastAsiaTheme="minorEastAsia" w:hAnsi="Arial" w:cs="Arial"/>
                <w:i/>
                <w:sz w:val="24"/>
                <w:szCs w:val="24"/>
                <w:lang w:eastAsia="ru-RU"/>
              </w:rPr>
            </w:pPr>
            <w:r w:rsidRPr="00506393">
              <w:rPr>
                <w:rFonts w:ascii="Arial" w:eastAsiaTheme="minorEastAsia" w:hAnsi="Arial" w:cs="Arial"/>
                <w:i/>
                <w:sz w:val="24"/>
                <w:szCs w:val="24"/>
                <w:lang w:eastAsia="ru-RU"/>
              </w:rPr>
              <w:lastRenderedPageBreak/>
              <w:t xml:space="preserve">выдача результата </w:t>
            </w:r>
            <w:r w:rsidR="00AB5C62" w:rsidRPr="00506393">
              <w:rPr>
                <w:rFonts w:ascii="Arial" w:eastAsiaTheme="minorEastAsia" w:hAnsi="Arial" w:cs="Arial"/>
                <w:i/>
                <w:sz w:val="24"/>
                <w:szCs w:val="24"/>
                <w:lang w:eastAsia="ru-RU"/>
              </w:rPr>
              <w:t xml:space="preserve">муниципальной </w:t>
            </w:r>
            <w:r w:rsidRPr="00506393">
              <w:rPr>
                <w:rFonts w:ascii="Arial" w:eastAsiaTheme="minorEastAsia" w:hAnsi="Arial" w:cs="Arial"/>
                <w:i/>
                <w:sz w:val="24"/>
                <w:szCs w:val="24"/>
                <w:lang w:eastAsia="ru-RU"/>
              </w:rPr>
              <w:t xml:space="preserve">услуги заявителю в форме бумажного документа, </w:t>
            </w:r>
            <w:r w:rsidRPr="00506393">
              <w:rPr>
                <w:rFonts w:ascii="Arial" w:eastAsiaTheme="minorEastAsia" w:hAnsi="Arial" w:cs="Arial"/>
                <w:i/>
                <w:sz w:val="24"/>
                <w:szCs w:val="24"/>
                <w:lang w:eastAsia="ru-RU"/>
              </w:rPr>
              <w:lastRenderedPageBreak/>
              <w:t xml:space="preserve">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sidR="00AB5C62" w:rsidRPr="00506393">
              <w:rPr>
                <w:rFonts w:ascii="Arial" w:eastAsiaTheme="minorEastAsia" w:hAnsi="Arial" w:cs="Arial"/>
                <w:i/>
                <w:sz w:val="24"/>
                <w:szCs w:val="24"/>
                <w:lang w:eastAsia="ru-RU"/>
              </w:rPr>
              <w:t>муниципальной</w:t>
            </w:r>
            <w:r w:rsidRPr="00506393">
              <w:rPr>
                <w:rFonts w:ascii="Arial" w:eastAsiaTheme="minorEastAsia" w:hAnsi="Arial" w:cs="Arial"/>
                <w:i/>
                <w:sz w:val="24"/>
                <w:szCs w:val="24"/>
                <w:lang w:eastAsia="ru-RU"/>
              </w:rPr>
              <w:t xml:space="preserve"> услуги</w:t>
            </w:r>
          </w:p>
        </w:tc>
      </w:tr>
      <w:tr w:rsidR="00FC329C" w:rsidRPr="0002727F" w:rsidTr="00421643">
        <w:tc>
          <w:tcPr>
            <w:tcW w:w="1361" w:type="dxa"/>
            <w:vMerge/>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Направление заявителю результата предоставления </w:t>
            </w:r>
            <w:r w:rsidR="00C50DCB"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в личный кабинет на ЕПГУ</w:t>
            </w:r>
          </w:p>
        </w:tc>
        <w:tc>
          <w:tcPr>
            <w:tcW w:w="1282"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В день регистрации результата предоставления </w:t>
            </w:r>
            <w:r w:rsidR="00C50DCB"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tc>
        <w:tc>
          <w:tcPr>
            <w:tcW w:w="1474"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 xml:space="preserve">должностное лицо Уполномоченного органа, ответственное за предоставление </w:t>
            </w:r>
            <w:r w:rsidR="00C50DCB"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tc>
        <w:tc>
          <w:tcPr>
            <w:tcW w:w="1219"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t>ГИС</w:t>
            </w:r>
          </w:p>
        </w:tc>
        <w:tc>
          <w:tcPr>
            <w:tcW w:w="1587"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
        </w:tc>
        <w:tc>
          <w:tcPr>
            <w:tcW w:w="3353" w:type="dxa"/>
            <w:tcBorders>
              <w:top w:val="single" w:sz="4" w:space="0" w:color="auto"/>
              <w:left w:val="single" w:sz="4" w:space="0" w:color="auto"/>
              <w:bottom w:val="single" w:sz="4" w:space="0" w:color="auto"/>
              <w:right w:val="single" w:sz="4" w:space="0" w:color="auto"/>
            </w:tcBorders>
          </w:tcPr>
          <w:p w:rsidR="00FC329C" w:rsidRPr="00506393" w:rsidRDefault="00FC329C" w:rsidP="00421643">
            <w:pPr>
              <w:widowControl w:val="0"/>
              <w:autoSpaceDE w:val="0"/>
              <w:autoSpaceDN w:val="0"/>
              <w:adjustRightInd w:val="0"/>
              <w:ind w:firstLine="0"/>
              <w:jc w:val="left"/>
              <w:rPr>
                <w:rFonts w:ascii="Arial" w:eastAsiaTheme="minorEastAsia" w:hAnsi="Arial" w:cs="Arial"/>
                <w:i/>
                <w:sz w:val="24"/>
                <w:szCs w:val="24"/>
                <w:lang w:eastAsia="ru-RU"/>
              </w:rPr>
            </w:pPr>
            <w:r w:rsidRPr="00506393">
              <w:rPr>
                <w:rFonts w:ascii="Arial" w:eastAsiaTheme="minorEastAsia" w:hAnsi="Arial" w:cs="Arial"/>
                <w:i/>
                <w:sz w:val="24"/>
                <w:szCs w:val="24"/>
                <w:lang w:eastAsia="ru-RU"/>
              </w:rPr>
              <w:t xml:space="preserve">Результат предоставления </w:t>
            </w:r>
            <w:r w:rsidR="00C50DCB" w:rsidRPr="00506393">
              <w:rPr>
                <w:rFonts w:ascii="Arial" w:eastAsiaTheme="minorEastAsia" w:hAnsi="Arial" w:cs="Arial"/>
                <w:i/>
                <w:sz w:val="24"/>
                <w:szCs w:val="24"/>
                <w:lang w:eastAsia="ru-RU"/>
              </w:rPr>
              <w:t>муниципальной</w:t>
            </w:r>
            <w:r w:rsidRPr="00506393">
              <w:rPr>
                <w:rFonts w:ascii="Arial" w:eastAsiaTheme="minorEastAsia" w:hAnsi="Arial" w:cs="Arial"/>
                <w:i/>
                <w:sz w:val="24"/>
                <w:szCs w:val="24"/>
                <w:lang w:eastAsia="ru-RU"/>
              </w:rPr>
              <w:t xml:space="preserve">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 Заявителю в личный кабинет на ЕПГУ</w:t>
            </w:r>
          </w:p>
        </w:tc>
      </w:tr>
      <w:tr w:rsidR="00FC329C" w:rsidRPr="0002727F" w:rsidTr="00421643">
        <w:tc>
          <w:tcPr>
            <w:tcW w:w="15208" w:type="dxa"/>
            <w:gridSpan w:val="7"/>
            <w:tcBorders>
              <w:top w:val="single" w:sz="4" w:space="0" w:color="auto"/>
              <w:left w:val="single" w:sz="4" w:space="0" w:color="auto"/>
              <w:bottom w:val="single" w:sz="4" w:space="0" w:color="auto"/>
              <w:right w:val="single" w:sz="4" w:space="0" w:color="auto"/>
            </w:tcBorders>
          </w:tcPr>
          <w:p w:rsidR="00FC329C" w:rsidRPr="00506393" w:rsidRDefault="00FC329C" w:rsidP="00421643">
            <w:pPr>
              <w:widowControl w:val="0"/>
              <w:autoSpaceDE w:val="0"/>
              <w:autoSpaceDN w:val="0"/>
              <w:adjustRightInd w:val="0"/>
              <w:ind w:firstLine="0"/>
              <w:jc w:val="center"/>
              <w:outlineLvl w:val="2"/>
              <w:rPr>
                <w:rFonts w:ascii="Arial" w:eastAsiaTheme="minorEastAsia" w:hAnsi="Arial" w:cs="Arial"/>
                <w:i/>
                <w:sz w:val="24"/>
                <w:szCs w:val="24"/>
                <w:lang w:eastAsia="ru-RU"/>
              </w:rPr>
            </w:pPr>
            <w:r w:rsidRPr="00506393">
              <w:rPr>
                <w:rFonts w:ascii="Arial" w:eastAsiaTheme="minorEastAsia" w:hAnsi="Arial" w:cs="Arial"/>
                <w:i/>
                <w:sz w:val="24"/>
                <w:szCs w:val="24"/>
                <w:lang w:eastAsia="ru-RU"/>
              </w:rPr>
              <w:t>6. Внесение результата муниципальной услуги в реестр решений</w:t>
            </w:r>
          </w:p>
        </w:tc>
      </w:tr>
      <w:tr w:rsidR="00FC329C" w:rsidRPr="0002727F" w:rsidTr="00421643">
        <w:tc>
          <w:tcPr>
            <w:tcW w:w="1361"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roofErr w:type="gramStart"/>
            <w:r w:rsidRPr="0002727F">
              <w:rPr>
                <w:rFonts w:ascii="Arial" w:eastAsiaTheme="minorEastAsia" w:hAnsi="Arial" w:cs="Arial"/>
                <w:sz w:val="24"/>
                <w:szCs w:val="24"/>
                <w:lang w:eastAsia="ru-RU"/>
              </w:rPr>
              <w:t>Формиров</w:t>
            </w:r>
            <w:r w:rsidRPr="0002727F">
              <w:rPr>
                <w:rFonts w:ascii="Arial" w:eastAsiaTheme="minorEastAsia" w:hAnsi="Arial" w:cs="Arial"/>
                <w:sz w:val="24"/>
                <w:szCs w:val="24"/>
                <w:lang w:eastAsia="ru-RU"/>
              </w:rPr>
              <w:lastRenderedPageBreak/>
              <w:t xml:space="preserve">ание и регистрация результата </w:t>
            </w:r>
            <w:proofErr w:type="spellStart"/>
            <w:r w:rsidR="00C50DCB"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услуги</w:t>
            </w:r>
            <w:proofErr w:type="spellEnd"/>
            <w:r w:rsidRPr="0002727F">
              <w:rPr>
                <w:rFonts w:ascii="Arial" w:eastAsiaTheme="minorEastAsia" w:hAnsi="Arial" w:cs="Arial"/>
                <w:sz w:val="24"/>
                <w:szCs w:val="24"/>
                <w:lang w:eastAsia="ru-RU"/>
              </w:rPr>
              <w:t xml:space="preserve">, указанного в </w:t>
            </w:r>
            <w:r w:rsidR="00A457FF" w:rsidRPr="0002727F">
              <w:rPr>
                <w:rFonts w:ascii="Arial" w:eastAsiaTheme="minorEastAsia" w:hAnsi="Arial" w:cs="Arial"/>
                <w:sz w:val="24"/>
                <w:szCs w:val="24"/>
                <w:lang w:eastAsia="ru-RU"/>
              </w:rPr>
              <w:t>пунктом 2.3.1</w:t>
            </w:r>
            <w:r w:rsidR="00A457FF" w:rsidRPr="0002727F">
              <w:rPr>
                <w:rFonts w:ascii="Arial" w:hAnsi="Arial" w:cs="Arial"/>
                <w:sz w:val="24"/>
                <w:szCs w:val="24"/>
              </w:rPr>
              <w:t xml:space="preserve"> </w:t>
            </w:r>
            <w:r w:rsidRPr="0002727F">
              <w:rPr>
                <w:rFonts w:ascii="Arial" w:eastAsiaTheme="minorEastAsia" w:hAnsi="Arial" w:cs="Arial"/>
                <w:sz w:val="24"/>
                <w:szCs w:val="24"/>
                <w:lang w:eastAsia="ru-RU"/>
              </w:rPr>
              <w:t xml:space="preserve"> Административного регламента, в форме электронного документа в ГИС</w:t>
            </w:r>
            <w:proofErr w:type="gramEnd"/>
          </w:p>
        </w:tc>
        <w:tc>
          <w:tcPr>
            <w:tcW w:w="4932"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proofErr w:type="gramStart"/>
            <w:r w:rsidRPr="0002727F">
              <w:rPr>
                <w:rFonts w:ascii="Arial" w:eastAsiaTheme="minorEastAsia" w:hAnsi="Arial" w:cs="Arial"/>
                <w:sz w:val="24"/>
                <w:szCs w:val="24"/>
                <w:lang w:eastAsia="ru-RU"/>
              </w:rPr>
              <w:lastRenderedPageBreak/>
              <w:t xml:space="preserve">Внесение сведений о результате </w:t>
            </w:r>
            <w:r w:rsidRPr="0002727F">
              <w:rPr>
                <w:rFonts w:ascii="Arial" w:eastAsiaTheme="minorEastAsia" w:hAnsi="Arial" w:cs="Arial"/>
                <w:sz w:val="24"/>
                <w:szCs w:val="24"/>
                <w:lang w:eastAsia="ru-RU"/>
              </w:rPr>
              <w:lastRenderedPageBreak/>
              <w:t xml:space="preserve">предоставления </w:t>
            </w:r>
            <w:r w:rsidR="00C50DCB"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 указанном в </w:t>
            </w:r>
            <w:r w:rsidR="00A457FF" w:rsidRPr="0002727F">
              <w:rPr>
                <w:rFonts w:ascii="Arial" w:eastAsiaTheme="minorEastAsia" w:hAnsi="Arial" w:cs="Arial"/>
                <w:sz w:val="24"/>
                <w:szCs w:val="24"/>
                <w:lang w:eastAsia="ru-RU"/>
              </w:rPr>
              <w:t>пунктом 2.3.1</w:t>
            </w:r>
            <w:r w:rsidR="00A457FF" w:rsidRPr="0002727F">
              <w:rPr>
                <w:rFonts w:ascii="Arial" w:hAnsi="Arial" w:cs="Arial"/>
                <w:sz w:val="24"/>
                <w:szCs w:val="24"/>
              </w:rPr>
              <w:t xml:space="preserve"> </w:t>
            </w:r>
            <w:r w:rsidRPr="0002727F">
              <w:rPr>
                <w:rFonts w:ascii="Arial" w:eastAsiaTheme="minorEastAsia" w:hAnsi="Arial" w:cs="Arial"/>
                <w:sz w:val="24"/>
                <w:szCs w:val="24"/>
                <w:lang w:eastAsia="ru-RU"/>
              </w:rPr>
              <w:t xml:space="preserve"> Административного регламента, в реестр решений</w:t>
            </w:r>
            <w:proofErr w:type="gramEnd"/>
          </w:p>
        </w:tc>
        <w:tc>
          <w:tcPr>
            <w:tcW w:w="1282"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lastRenderedPageBreak/>
              <w:t xml:space="preserve">1 рабочий </w:t>
            </w:r>
            <w:r w:rsidRPr="0002727F">
              <w:rPr>
                <w:rFonts w:ascii="Arial" w:eastAsiaTheme="minorEastAsia" w:hAnsi="Arial" w:cs="Arial"/>
                <w:sz w:val="24"/>
                <w:szCs w:val="24"/>
                <w:lang w:eastAsia="ru-RU"/>
              </w:rPr>
              <w:lastRenderedPageBreak/>
              <w:t>день</w:t>
            </w:r>
          </w:p>
        </w:tc>
        <w:tc>
          <w:tcPr>
            <w:tcW w:w="1474"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lastRenderedPageBreak/>
              <w:t>должностно</w:t>
            </w:r>
            <w:r w:rsidRPr="0002727F">
              <w:rPr>
                <w:rFonts w:ascii="Arial" w:eastAsiaTheme="minorEastAsia" w:hAnsi="Arial" w:cs="Arial"/>
                <w:sz w:val="24"/>
                <w:szCs w:val="24"/>
                <w:lang w:eastAsia="ru-RU"/>
              </w:rPr>
              <w:lastRenderedPageBreak/>
              <w:t xml:space="preserve">е лицо Уполномоченного органа, ответственное за предоставление </w:t>
            </w:r>
            <w:r w:rsidR="00C50DCB" w:rsidRPr="0002727F">
              <w:rPr>
                <w:rFonts w:ascii="Arial" w:eastAsiaTheme="minorEastAsia" w:hAnsi="Arial" w:cs="Arial"/>
                <w:sz w:val="24"/>
                <w:szCs w:val="24"/>
                <w:lang w:eastAsia="ru-RU"/>
              </w:rPr>
              <w:t>муниципальной</w:t>
            </w:r>
            <w:r w:rsidRPr="0002727F">
              <w:rPr>
                <w:rFonts w:ascii="Arial" w:eastAsiaTheme="minorEastAsia" w:hAnsi="Arial" w:cs="Arial"/>
                <w:sz w:val="24"/>
                <w:szCs w:val="24"/>
                <w:lang w:eastAsia="ru-RU"/>
              </w:rPr>
              <w:t xml:space="preserve"> услуги</w:t>
            </w:r>
          </w:p>
        </w:tc>
        <w:tc>
          <w:tcPr>
            <w:tcW w:w="1219"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left"/>
              <w:rPr>
                <w:rFonts w:ascii="Arial" w:eastAsiaTheme="minorEastAsia" w:hAnsi="Arial" w:cs="Arial"/>
                <w:sz w:val="24"/>
                <w:szCs w:val="24"/>
                <w:lang w:eastAsia="ru-RU"/>
              </w:rPr>
            </w:pPr>
            <w:r w:rsidRPr="0002727F">
              <w:rPr>
                <w:rFonts w:ascii="Arial" w:eastAsiaTheme="minorEastAsia" w:hAnsi="Arial" w:cs="Arial"/>
                <w:sz w:val="24"/>
                <w:szCs w:val="24"/>
                <w:lang w:eastAsia="ru-RU"/>
              </w:rPr>
              <w:lastRenderedPageBreak/>
              <w:t>ГИС</w:t>
            </w:r>
          </w:p>
        </w:tc>
        <w:tc>
          <w:tcPr>
            <w:tcW w:w="1587" w:type="dxa"/>
            <w:tcBorders>
              <w:top w:val="single" w:sz="4" w:space="0" w:color="auto"/>
              <w:left w:val="single" w:sz="4" w:space="0" w:color="auto"/>
              <w:bottom w:val="single" w:sz="4" w:space="0" w:color="auto"/>
              <w:right w:val="single" w:sz="4" w:space="0" w:color="auto"/>
            </w:tcBorders>
          </w:tcPr>
          <w:p w:rsidR="00FC329C" w:rsidRPr="0002727F" w:rsidRDefault="00FC329C" w:rsidP="00421643">
            <w:pPr>
              <w:widowControl w:val="0"/>
              <w:autoSpaceDE w:val="0"/>
              <w:autoSpaceDN w:val="0"/>
              <w:adjustRightInd w:val="0"/>
              <w:ind w:firstLine="0"/>
              <w:jc w:val="center"/>
              <w:rPr>
                <w:rFonts w:ascii="Arial" w:eastAsiaTheme="minorEastAsia" w:hAnsi="Arial" w:cs="Arial"/>
                <w:sz w:val="24"/>
                <w:szCs w:val="24"/>
                <w:lang w:eastAsia="ru-RU"/>
              </w:rPr>
            </w:pPr>
            <w:r w:rsidRPr="0002727F">
              <w:rPr>
                <w:rFonts w:ascii="Arial" w:eastAsiaTheme="minorEastAsia" w:hAnsi="Arial" w:cs="Arial"/>
                <w:sz w:val="24"/>
                <w:szCs w:val="24"/>
                <w:lang w:eastAsia="ru-RU"/>
              </w:rPr>
              <w:t>-</w:t>
            </w:r>
          </w:p>
        </w:tc>
        <w:tc>
          <w:tcPr>
            <w:tcW w:w="3353" w:type="dxa"/>
            <w:tcBorders>
              <w:top w:val="single" w:sz="4" w:space="0" w:color="auto"/>
              <w:left w:val="single" w:sz="4" w:space="0" w:color="auto"/>
              <w:bottom w:val="single" w:sz="4" w:space="0" w:color="auto"/>
              <w:right w:val="single" w:sz="4" w:space="0" w:color="auto"/>
            </w:tcBorders>
          </w:tcPr>
          <w:p w:rsidR="00FC329C" w:rsidRPr="00506393" w:rsidRDefault="00FC329C" w:rsidP="00421643">
            <w:pPr>
              <w:widowControl w:val="0"/>
              <w:autoSpaceDE w:val="0"/>
              <w:autoSpaceDN w:val="0"/>
              <w:adjustRightInd w:val="0"/>
              <w:ind w:firstLine="0"/>
              <w:jc w:val="left"/>
              <w:rPr>
                <w:rFonts w:ascii="Arial" w:eastAsiaTheme="minorEastAsia" w:hAnsi="Arial" w:cs="Arial"/>
                <w:i/>
                <w:sz w:val="24"/>
                <w:szCs w:val="24"/>
                <w:lang w:eastAsia="ru-RU"/>
              </w:rPr>
            </w:pPr>
            <w:proofErr w:type="gramStart"/>
            <w:r w:rsidRPr="00506393">
              <w:rPr>
                <w:rFonts w:ascii="Arial" w:eastAsiaTheme="minorEastAsia" w:hAnsi="Arial" w:cs="Arial"/>
                <w:i/>
                <w:sz w:val="24"/>
                <w:szCs w:val="24"/>
                <w:lang w:eastAsia="ru-RU"/>
              </w:rPr>
              <w:t xml:space="preserve">Результат </w:t>
            </w:r>
            <w:r w:rsidRPr="00506393">
              <w:rPr>
                <w:rFonts w:ascii="Arial" w:eastAsiaTheme="minorEastAsia" w:hAnsi="Arial" w:cs="Arial"/>
                <w:i/>
                <w:sz w:val="24"/>
                <w:szCs w:val="24"/>
                <w:lang w:eastAsia="ru-RU"/>
              </w:rPr>
              <w:lastRenderedPageBreak/>
              <w:t xml:space="preserve">предоставления </w:t>
            </w:r>
            <w:r w:rsidR="00C50DCB" w:rsidRPr="00506393">
              <w:rPr>
                <w:rFonts w:ascii="Arial" w:eastAsiaTheme="minorEastAsia" w:hAnsi="Arial" w:cs="Arial"/>
                <w:i/>
                <w:sz w:val="24"/>
                <w:szCs w:val="24"/>
                <w:lang w:eastAsia="ru-RU"/>
              </w:rPr>
              <w:t>муниципальной</w:t>
            </w:r>
            <w:r w:rsidRPr="00506393">
              <w:rPr>
                <w:rFonts w:ascii="Arial" w:eastAsiaTheme="minorEastAsia" w:hAnsi="Arial" w:cs="Arial"/>
                <w:i/>
                <w:sz w:val="24"/>
                <w:szCs w:val="24"/>
                <w:lang w:eastAsia="ru-RU"/>
              </w:rPr>
              <w:t xml:space="preserve"> услуги, указанный в </w:t>
            </w:r>
            <w:r w:rsidR="00A457FF" w:rsidRPr="00506393">
              <w:rPr>
                <w:rFonts w:ascii="Arial" w:eastAsiaTheme="minorEastAsia" w:hAnsi="Arial" w:cs="Arial"/>
                <w:i/>
                <w:sz w:val="24"/>
                <w:szCs w:val="24"/>
                <w:lang w:eastAsia="ru-RU"/>
              </w:rPr>
              <w:t>пунктом 2.3.1</w:t>
            </w:r>
            <w:r w:rsidR="00A457FF" w:rsidRPr="00506393">
              <w:rPr>
                <w:rFonts w:ascii="Arial" w:hAnsi="Arial" w:cs="Arial"/>
                <w:i/>
                <w:sz w:val="24"/>
                <w:szCs w:val="24"/>
              </w:rPr>
              <w:t xml:space="preserve"> </w:t>
            </w:r>
            <w:r w:rsidRPr="00506393">
              <w:rPr>
                <w:rFonts w:ascii="Arial" w:eastAsiaTheme="minorEastAsia" w:hAnsi="Arial" w:cs="Arial"/>
                <w:i/>
                <w:sz w:val="24"/>
                <w:szCs w:val="24"/>
                <w:lang w:eastAsia="ru-RU"/>
              </w:rPr>
              <w:t>Административного регламента внесен в реестр</w:t>
            </w:r>
            <w:proofErr w:type="gramEnd"/>
          </w:p>
        </w:tc>
      </w:tr>
    </w:tbl>
    <w:p w:rsidR="00FC329C" w:rsidRDefault="00FC329C" w:rsidP="00D77E45">
      <w:pPr>
        <w:ind w:firstLine="0"/>
        <w:rPr>
          <w:rFonts w:ascii="Arial" w:hAnsi="Arial" w:cs="Arial"/>
          <w:sz w:val="24"/>
          <w:szCs w:val="24"/>
        </w:rPr>
      </w:pPr>
    </w:p>
    <w:p w:rsidR="00421643" w:rsidRPr="0002727F" w:rsidRDefault="00421643" w:rsidP="00D77E45">
      <w:pPr>
        <w:ind w:firstLine="0"/>
        <w:rPr>
          <w:rFonts w:ascii="Arial" w:hAnsi="Arial" w:cs="Arial"/>
          <w:sz w:val="24"/>
          <w:szCs w:val="24"/>
        </w:rPr>
      </w:pPr>
    </w:p>
    <w:sectPr w:rsidR="00421643" w:rsidRPr="0002727F" w:rsidSect="00421643">
      <w:pgSz w:w="16838" w:h="11906" w:orient="landscape"/>
      <w:pgMar w:top="170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85A7D"/>
    <w:multiLevelType w:val="multilevel"/>
    <w:tmpl w:val="F8600BCA"/>
    <w:lvl w:ilvl="0">
      <w:start w:val="1"/>
      <w:numFmt w:val="upperRoman"/>
      <w:lvlText w:val="%1."/>
      <w:lvlJc w:val="left"/>
      <w:pPr>
        <w:ind w:left="1429" w:hanging="72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382"/>
    <w:rsid w:val="00007633"/>
    <w:rsid w:val="0002727F"/>
    <w:rsid w:val="00032A90"/>
    <w:rsid w:val="000412E6"/>
    <w:rsid w:val="0008491A"/>
    <w:rsid w:val="000A7DD6"/>
    <w:rsid w:val="000D70DF"/>
    <w:rsid w:val="000F1DF6"/>
    <w:rsid w:val="00104D6A"/>
    <w:rsid w:val="00113918"/>
    <w:rsid w:val="00124E4F"/>
    <w:rsid w:val="00167EE1"/>
    <w:rsid w:val="001B2FA7"/>
    <w:rsid w:val="001D02ED"/>
    <w:rsid w:val="0020662D"/>
    <w:rsid w:val="0021023F"/>
    <w:rsid w:val="00235A55"/>
    <w:rsid w:val="00237EBC"/>
    <w:rsid w:val="002518A3"/>
    <w:rsid w:val="00260625"/>
    <w:rsid w:val="00270A6A"/>
    <w:rsid w:val="0027593B"/>
    <w:rsid w:val="002856CF"/>
    <w:rsid w:val="0029431F"/>
    <w:rsid w:val="002B2E77"/>
    <w:rsid w:val="002B57C3"/>
    <w:rsid w:val="002B7586"/>
    <w:rsid w:val="002C6D68"/>
    <w:rsid w:val="002D4633"/>
    <w:rsid w:val="002E1B44"/>
    <w:rsid w:val="002E4FF9"/>
    <w:rsid w:val="002E7306"/>
    <w:rsid w:val="002F0958"/>
    <w:rsid w:val="003048A5"/>
    <w:rsid w:val="003522F2"/>
    <w:rsid w:val="003A2B3B"/>
    <w:rsid w:val="003B0886"/>
    <w:rsid w:val="003B5468"/>
    <w:rsid w:val="003D1E52"/>
    <w:rsid w:val="00413C90"/>
    <w:rsid w:val="00421643"/>
    <w:rsid w:val="00430F18"/>
    <w:rsid w:val="004318BA"/>
    <w:rsid w:val="00462C5F"/>
    <w:rsid w:val="00466A28"/>
    <w:rsid w:val="004758F8"/>
    <w:rsid w:val="00477E38"/>
    <w:rsid w:val="004B2AC2"/>
    <w:rsid w:val="004C17E8"/>
    <w:rsid w:val="004E086D"/>
    <w:rsid w:val="004E6E5C"/>
    <w:rsid w:val="004F635B"/>
    <w:rsid w:val="00506393"/>
    <w:rsid w:val="00531AA9"/>
    <w:rsid w:val="00533A4F"/>
    <w:rsid w:val="0053755C"/>
    <w:rsid w:val="00553E88"/>
    <w:rsid w:val="005A7BD3"/>
    <w:rsid w:val="005D0CA7"/>
    <w:rsid w:val="005E69D9"/>
    <w:rsid w:val="006104ED"/>
    <w:rsid w:val="006172FA"/>
    <w:rsid w:val="0062335A"/>
    <w:rsid w:val="006336C9"/>
    <w:rsid w:val="00637975"/>
    <w:rsid w:val="00647BCF"/>
    <w:rsid w:val="00677879"/>
    <w:rsid w:val="0068178A"/>
    <w:rsid w:val="0069552D"/>
    <w:rsid w:val="00697D3C"/>
    <w:rsid w:val="006A6388"/>
    <w:rsid w:val="007047A2"/>
    <w:rsid w:val="00712181"/>
    <w:rsid w:val="007333B1"/>
    <w:rsid w:val="00744774"/>
    <w:rsid w:val="00753C8C"/>
    <w:rsid w:val="007713A0"/>
    <w:rsid w:val="0077629E"/>
    <w:rsid w:val="00780805"/>
    <w:rsid w:val="007832D6"/>
    <w:rsid w:val="00786573"/>
    <w:rsid w:val="00791E38"/>
    <w:rsid w:val="007946BC"/>
    <w:rsid w:val="007B7904"/>
    <w:rsid w:val="007C4460"/>
    <w:rsid w:val="007E2AC5"/>
    <w:rsid w:val="007F2162"/>
    <w:rsid w:val="00801AE3"/>
    <w:rsid w:val="008139F2"/>
    <w:rsid w:val="00813D7E"/>
    <w:rsid w:val="0081595F"/>
    <w:rsid w:val="0082566F"/>
    <w:rsid w:val="00826848"/>
    <w:rsid w:val="008A0750"/>
    <w:rsid w:val="008B7F1B"/>
    <w:rsid w:val="008D3F3B"/>
    <w:rsid w:val="008D6D0D"/>
    <w:rsid w:val="00903738"/>
    <w:rsid w:val="00931416"/>
    <w:rsid w:val="0099261B"/>
    <w:rsid w:val="009C60F1"/>
    <w:rsid w:val="00A00374"/>
    <w:rsid w:val="00A05BAD"/>
    <w:rsid w:val="00A457FF"/>
    <w:rsid w:val="00A46AC5"/>
    <w:rsid w:val="00A560A1"/>
    <w:rsid w:val="00A624D3"/>
    <w:rsid w:val="00A66C62"/>
    <w:rsid w:val="00A82A71"/>
    <w:rsid w:val="00A862FD"/>
    <w:rsid w:val="00A9193E"/>
    <w:rsid w:val="00AB5C62"/>
    <w:rsid w:val="00AC6A89"/>
    <w:rsid w:val="00AD0D89"/>
    <w:rsid w:val="00AD5382"/>
    <w:rsid w:val="00AE0C57"/>
    <w:rsid w:val="00AE762E"/>
    <w:rsid w:val="00B05E81"/>
    <w:rsid w:val="00B10FB2"/>
    <w:rsid w:val="00B139E1"/>
    <w:rsid w:val="00B67DE0"/>
    <w:rsid w:val="00B73C1E"/>
    <w:rsid w:val="00B91273"/>
    <w:rsid w:val="00B9739E"/>
    <w:rsid w:val="00BA0AFA"/>
    <w:rsid w:val="00BB137A"/>
    <w:rsid w:val="00BB5A02"/>
    <w:rsid w:val="00BE34EA"/>
    <w:rsid w:val="00BF3467"/>
    <w:rsid w:val="00BF4328"/>
    <w:rsid w:val="00C01B60"/>
    <w:rsid w:val="00C03AB1"/>
    <w:rsid w:val="00C26AEA"/>
    <w:rsid w:val="00C36311"/>
    <w:rsid w:val="00C50DCB"/>
    <w:rsid w:val="00C67E1B"/>
    <w:rsid w:val="00C876F8"/>
    <w:rsid w:val="00CA7B37"/>
    <w:rsid w:val="00CC5CAF"/>
    <w:rsid w:val="00CC6249"/>
    <w:rsid w:val="00CE356F"/>
    <w:rsid w:val="00CF5E7A"/>
    <w:rsid w:val="00D0024D"/>
    <w:rsid w:val="00D04F8D"/>
    <w:rsid w:val="00D22705"/>
    <w:rsid w:val="00D27C01"/>
    <w:rsid w:val="00D77E45"/>
    <w:rsid w:val="00DA50AC"/>
    <w:rsid w:val="00DC73D0"/>
    <w:rsid w:val="00DE1BA9"/>
    <w:rsid w:val="00E022F3"/>
    <w:rsid w:val="00E02F9A"/>
    <w:rsid w:val="00E12414"/>
    <w:rsid w:val="00E15026"/>
    <w:rsid w:val="00E2139E"/>
    <w:rsid w:val="00E25EFD"/>
    <w:rsid w:val="00E27EB0"/>
    <w:rsid w:val="00E408A0"/>
    <w:rsid w:val="00E75474"/>
    <w:rsid w:val="00E959EB"/>
    <w:rsid w:val="00ED76EB"/>
    <w:rsid w:val="00F053BD"/>
    <w:rsid w:val="00F31E44"/>
    <w:rsid w:val="00F40255"/>
    <w:rsid w:val="00F50041"/>
    <w:rsid w:val="00FB1753"/>
    <w:rsid w:val="00FB2F22"/>
    <w:rsid w:val="00FB3B10"/>
    <w:rsid w:val="00FB6D90"/>
    <w:rsid w:val="00FC329C"/>
    <w:rsid w:val="00FF52F4"/>
    <w:rsid w:val="00FF7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82"/>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382"/>
    <w:pPr>
      <w:ind w:left="720"/>
      <w:contextualSpacing/>
    </w:pPr>
  </w:style>
  <w:style w:type="character" w:styleId="a4">
    <w:name w:val="Hyperlink"/>
    <w:basedOn w:val="a0"/>
    <w:uiPriority w:val="99"/>
    <w:unhideWhenUsed/>
    <w:rsid w:val="00AD5382"/>
    <w:rPr>
      <w:color w:val="0000FF" w:themeColor="hyperlink"/>
      <w:u w:val="single"/>
    </w:rPr>
  </w:style>
  <w:style w:type="paragraph" w:customStyle="1" w:styleId="ConsPlusTitle">
    <w:name w:val="ConsPlusTitle"/>
    <w:uiPriority w:val="99"/>
    <w:rsid w:val="00B9739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Balloon Text"/>
    <w:basedOn w:val="a"/>
    <w:link w:val="a6"/>
    <w:uiPriority w:val="99"/>
    <w:semiHidden/>
    <w:unhideWhenUsed/>
    <w:rsid w:val="00E02F9A"/>
    <w:rPr>
      <w:rFonts w:ascii="Tahoma" w:hAnsi="Tahoma" w:cs="Tahoma"/>
      <w:sz w:val="16"/>
      <w:szCs w:val="16"/>
    </w:rPr>
  </w:style>
  <w:style w:type="character" w:customStyle="1" w:styleId="a6">
    <w:name w:val="Текст выноски Знак"/>
    <w:basedOn w:val="a0"/>
    <w:link w:val="a5"/>
    <w:uiPriority w:val="99"/>
    <w:semiHidden/>
    <w:rsid w:val="00E02F9A"/>
    <w:rPr>
      <w:rFonts w:ascii="Tahoma" w:hAnsi="Tahoma" w:cs="Tahoma"/>
      <w:sz w:val="16"/>
      <w:szCs w:val="16"/>
    </w:rPr>
  </w:style>
  <w:style w:type="paragraph" w:styleId="a7">
    <w:name w:val="No Spacing"/>
    <w:basedOn w:val="a"/>
    <w:link w:val="a8"/>
    <w:uiPriority w:val="1"/>
    <w:qFormat/>
    <w:rsid w:val="0002727F"/>
    <w:pPr>
      <w:ind w:firstLine="0"/>
      <w:jc w:val="left"/>
    </w:pPr>
    <w:rPr>
      <w:rFonts w:asciiTheme="majorHAnsi" w:eastAsiaTheme="majorEastAsia" w:hAnsiTheme="majorHAnsi" w:cstheme="majorBidi"/>
      <w:sz w:val="22"/>
      <w:lang w:val="en-US" w:bidi="en-US"/>
    </w:rPr>
  </w:style>
  <w:style w:type="character" w:customStyle="1" w:styleId="a8">
    <w:name w:val="Без интервала Знак"/>
    <w:link w:val="a7"/>
    <w:uiPriority w:val="1"/>
    <w:locked/>
    <w:rsid w:val="0002727F"/>
    <w:rPr>
      <w:rFonts w:asciiTheme="majorHAnsi" w:eastAsiaTheme="majorEastAsia" w:hAnsiTheme="majorHAnsi" w:cstheme="majorBidi"/>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82"/>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382"/>
    <w:pPr>
      <w:ind w:left="720"/>
      <w:contextualSpacing/>
    </w:pPr>
  </w:style>
  <w:style w:type="character" w:styleId="a4">
    <w:name w:val="Hyperlink"/>
    <w:basedOn w:val="a0"/>
    <w:uiPriority w:val="99"/>
    <w:unhideWhenUsed/>
    <w:rsid w:val="00AD5382"/>
    <w:rPr>
      <w:color w:val="0000FF" w:themeColor="hyperlink"/>
      <w:u w:val="single"/>
    </w:rPr>
  </w:style>
  <w:style w:type="paragraph" w:customStyle="1" w:styleId="ConsPlusTitle">
    <w:name w:val="ConsPlusTitle"/>
    <w:uiPriority w:val="99"/>
    <w:rsid w:val="00B9739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Balloon Text"/>
    <w:basedOn w:val="a"/>
    <w:link w:val="a6"/>
    <w:uiPriority w:val="99"/>
    <w:semiHidden/>
    <w:unhideWhenUsed/>
    <w:rsid w:val="00E02F9A"/>
    <w:rPr>
      <w:rFonts w:ascii="Tahoma" w:hAnsi="Tahoma" w:cs="Tahoma"/>
      <w:sz w:val="16"/>
      <w:szCs w:val="16"/>
    </w:rPr>
  </w:style>
  <w:style w:type="character" w:customStyle="1" w:styleId="a6">
    <w:name w:val="Текст выноски Знак"/>
    <w:basedOn w:val="a0"/>
    <w:link w:val="a5"/>
    <w:uiPriority w:val="99"/>
    <w:semiHidden/>
    <w:rsid w:val="00E02F9A"/>
    <w:rPr>
      <w:rFonts w:ascii="Tahoma" w:hAnsi="Tahoma" w:cs="Tahoma"/>
      <w:sz w:val="16"/>
      <w:szCs w:val="16"/>
    </w:rPr>
  </w:style>
  <w:style w:type="paragraph" w:styleId="a7">
    <w:name w:val="No Spacing"/>
    <w:basedOn w:val="a"/>
    <w:link w:val="a8"/>
    <w:uiPriority w:val="1"/>
    <w:qFormat/>
    <w:rsid w:val="0002727F"/>
    <w:pPr>
      <w:ind w:firstLine="0"/>
      <w:jc w:val="left"/>
    </w:pPr>
    <w:rPr>
      <w:rFonts w:asciiTheme="majorHAnsi" w:eastAsiaTheme="majorEastAsia" w:hAnsiTheme="majorHAnsi" w:cstheme="majorBidi"/>
      <w:sz w:val="22"/>
      <w:lang w:val="en-US" w:bidi="en-US"/>
    </w:rPr>
  </w:style>
  <w:style w:type="character" w:customStyle="1" w:styleId="a8">
    <w:name w:val="Без интервала Знак"/>
    <w:link w:val="a7"/>
    <w:uiPriority w:val="1"/>
    <w:locked/>
    <w:rsid w:val="0002727F"/>
    <w:rPr>
      <w:rFonts w:asciiTheme="majorHAnsi" w:eastAsiaTheme="majorEastAsia" w:hAnsiTheme="majorHAnsi" w:cstheme="majorBid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DC29C-D96C-4C5D-9C0C-3B088911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35</Pages>
  <Words>11953</Words>
  <Characters>68133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Бикташева Ольга Николаевна</dc:creator>
  <cp:lastModifiedBy>Саваткина Елена Ивановна</cp:lastModifiedBy>
  <cp:revision>4</cp:revision>
  <cp:lastPrinted>2025-04-15T08:45:00Z</cp:lastPrinted>
  <dcterms:created xsi:type="dcterms:W3CDTF">2025-04-22T05:40:00Z</dcterms:created>
  <dcterms:modified xsi:type="dcterms:W3CDTF">2025-04-22T07:26:00Z</dcterms:modified>
</cp:coreProperties>
</file>