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9CBE1" w14:textId="7237D891" w:rsidR="00A05E1A" w:rsidRDefault="00A05E1A" w:rsidP="00A05E1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B08C6A6" w14:textId="6EDB29F5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Pr="001D66AF">
        <w:rPr>
          <w:rFonts w:ascii="Times New Roman" w:hAnsi="Times New Roman" w:cs="Times New Roman"/>
          <w:sz w:val="28"/>
          <w:szCs w:val="28"/>
        </w:rPr>
        <w:t>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1 июня 2024 г. № 749 «</w:t>
      </w:r>
      <w:r w:rsidRPr="00B335C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Правила маркировки молочной продукции средствами 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5C3">
        <w:rPr>
          <w:rFonts w:ascii="Times New Roman" w:hAnsi="Times New Roman" w:cs="Times New Roman"/>
          <w:sz w:val="28"/>
          <w:szCs w:val="28"/>
        </w:rPr>
        <w:t>Правила маркировки упакованной воды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5C3">
        <w:rPr>
          <w:rFonts w:ascii="Times New Roman" w:hAnsi="Times New Roman" w:cs="Times New Roman"/>
          <w:sz w:val="28"/>
          <w:szCs w:val="28"/>
        </w:rPr>
        <w:t>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35C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841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427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 средствами идентификации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r w:rsidRPr="00FE542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54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мая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427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(далее соответственно – постановление № 2099, постановление № 841, постановление </w:t>
      </w:r>
      <w:r w:rsidR="00287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887), которые вступают в силу с 1 сентября 2024 г. </w:t>
      </w:r>
    </w:p>
    <w:p w14:paraId="0AB986CE" w14:textId="68E59250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</w:t>
      </w:r>
      <w:r w:rsidRPr="00FE5427">
        <w:rPr>
          <w:rFonts w:ascii="Times New Roman" w:hAnsi="Times New Roman" w:cs="Times New Roman"/>
          <w:sz w:val="28"/>
          <w:szCs w:val="28"/>
        </w:rPr>
        <w:t>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– товары), подлежащих маркировке средствами идентификации. </w:t>
      </w:r>
    </w:p>
    <w:p w14:paraId="0A753EAB" w14:textId="77777777" w:rsidR="00A05E1A" w:rsidRPr="001D66AF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14:paraId="4EF1D194" w14:textId="4A2B0012" w:rsidR="00A05E1A" w:rsidRDefault="00A05E1A" w:rsidP="00906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9061A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061A7">
        <w:rPr>
          <w:rFonts w:ascii="Times New Roman" w:hAnsi="Times New Roman" w:cs="Times New Roman"/>
          <w:sz w:val="28"/>
          <w:szCs w:val="28"/>
        </w:rPr>
        <w:t>е</w:t>
      </w:r>
      <w:r w:rsidR="009061A7" w:rsidRPr="009061A7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>
        <w:rPr>
          <w:rFonts w:ascii="Times New Roman" w:hAnsi="Times New Roman" w:cs="Times New Roman"/>
          <w:sz w:val="28"/>
          <w:szCs w:val="28"/>
        </w:rPr>
        <w:t xml:space="preserve">,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 w:rsidR="00287ED0">
        <w:rPr>
          <w:rFonts w:ascii="Times New Roman" w:hAnsi="Times New Roman" w:cs="Times New Roman"/>
          <w:sz w:val="28"/>
          <w:szCs w:val="28"/>
        </w:rPr>
        <w:t>ГИС МТ</w:t>
      </w:r>
      <w:r w:rsidR="009061A7" w:rsidRPr="00906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E020218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14:paraId="1E1718B4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14:paraId="771B7DE4" w14:textId="6EAE99CA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1 сентября 2024 г. передавать сведения в информационную систему мониторинга об обороте молочной продукции и упакованной воды, а также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выводе их из оборота в соответствии с порядком, предусмотренным постановлениями № 2099 и № 841;</w:t>
      </w:r>
    </w:p>
    <w:p w14:paraId="637C2F34" w14:textId="43754FF7" w:rsidR="00A05E1A" w:rsidRDefault="00A05E1A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5 ноября 2024 г. передавать сведения в информационную систему мониторинга об обороте </w:t>
      </w:r>
      <w:r w:rsidRPr="00FE5427">
        <w:rPr>
          <w:rFonts w:ascii="Times New Roman" w:hAnsi="Times New Roman" w:cs="Times New Roman"/>
          <w:sz w:val="28"/>
          <w:szCs w:val="28"/>
        </w:rPr>
        <w:t>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>, а также о выводе их из оборота в соответствии с порядком, предусмотренным постановлением № 887.</w:t>
      </w:r>
    </w:p>
    <w:p w14:paraId="2450409A" w14:textId="3B4EBFC3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сообщаем, что для предприятий, оказывающих услуги общественного питания, определены несколько способов передачи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информационную систему мониторинга сведений о выводе из оборота:</w:t>
      </w:r>
    </w:p>
    <w:p w14:paraId="35CB094C" w14:textId="571F6C89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универсального передаточного документа (при приемке товаров от поставщика имеется возможность отразить в информационной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системе мониторинга выбытие товара, указав причину «Использование </w:t>
      </w:r>
      <w:r w:rsidR="002F6C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производственных целей»);</w:t>
      </w:r>
    </w:p>
    <w:p w14:paraId="493068AC" w14:textId="77777777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14:paraId="2BACEEC2" w14:textId="016895C8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14:paraId="439C0324" w14:textId="77777777" w:rsidR="001D30DC" w:rsidRDefault="001D30DC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рассматриваемому вопросу размещены на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доступны по ссылкам:</w:t>
      </w:r>
    </w:p>
    <w:p w14:paraId="53315026" w14:textId="1E321487" w:rsidR="001D30DC" w:rsidRPr="00DF31BD" w:rsidRDefault="001D30DC" w:rsidP="001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Инструкция по регистрации в ГИС МТ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25DC9401" w14:textId="77777777" w:rsidR="001D30DC" w:rsidRPr="00DF31BD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1A26A7CF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Статья с </w:t>
      </w:r>
      <w:proofErr w:type="spellStart"/>
      <w:r w:rsidRPr="00DF31BD">
        <w:rPr>
          <w:rFonts w:ascii="Times New Roman" w:hAnsi="Times New Roman" w:cs="Times New Roman"/>
          <w:sz w:val="28"/>
          <w:szCs w:val="28"/>
        </w:rPr>
        <w:t>видеоинструкцией</w:t>
      </w:r>
      <w:proofErr w:type="spellEnd"/>
      <w:r w:rsidRPr="00DF3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58006193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4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14:paraId="21AC3925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18F3C4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размещены записи на прошедшие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34C904D" w14:textId="77777777" w:rsidR="001D30DC" w:rsidRDefault="009B1907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8BB9A" w14:textId="77777777" w:rsidR="001D30DC" w:rsidRDefault="009B1907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DCF1BD" w14:textId="64BA0DEC" w:rsidR="003F0A56" w:rsidRDefault="003F0A56">
      <w:pPr>
        <w:rPr>
          <w:rFonts w:ascii="Times New Roman" w:hAnsi="Times New Roman" w:cs="Times New Roman"/>
          <w:sz w:val="28"/>
          <w:szCs w:val="28"/>
        </w:rPr>
      </w:pPr>
    </w:p>
    <w:sectPr w:rsidR="003F0A56" w:rsidSect="001978C7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B2409" w14:textId="77777777" w:rsidR="009B1907" w:rsidRDefault="009B1907" w:rsidP="00413FBE">
      <w:r>
        <w:separator/>
      </w:r>
    </w:p>
  </w:endnote>
  <w:endnote w:type="continuationSeparator" w:id="0">
    <w:p w14:paraId="42FB76D9" w14:textId="77777777" w:rsidR="009B1907" w:rsidRDefault="009B1907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CA541" w14:textId="77777777"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94C709F" w14:textId="77777777"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DCAB9" w14:textId="4DD1C1DC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6AD82" w14:textId="50E2941E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A0C76" w14:textId="77777777" w:rsidR="009B1907" w:rsidRDefault="009B1907" w:rsidP="00413FBE">
      <w:r>
        <w:separator/>
      </w:r>
    </w:p>
  </w:footnote>
  <w:footnote w:type="continuationSeparator" w:id="0">
    <w:p w14:paraId="09FA29F5" w14:textId="77777777" w:rsidR="009B1907" w:rsidRDefault="009B1907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20"/>
      <w:gridCol w:w="1796"/>
      <w:gridCol w:w="3807"/>
    </w:tblGrid>
    <w:tr w:rsidR="00237D59" w:rsidRPr="008E0D90" w14:paraId="49545A64" w14:textId="77777777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AD2A253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DAA415C" w14:textId="77777777" w:rsidR="00237D59" w:rsidRDefault="009B1907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79A6654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14:paraId="107242E0" w14:textId="77777777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41C78CF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35365CF" w14:textId="77777777"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1756A0E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0A7C502A" w14:textId="77777777"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AB0521B" w14:textId="0BFEC68F" w:rsidR="00237D59" w:rsidRPr="00A95C0B" w:rsidRDefault="00237D59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7F77E5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 w15:restartNumberingAfterBreak="0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19"/>
  </w:num>
  <w:num w:numId="5">
    <w:abstractNumId w:val="20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25"/>
  </w:num>
  <w:num w:numId="21">
    <w:abstractNumId w:val="30"/>
  </w:num>
  <w:num w:numId="22">
    <w:abstractNumId w:val="2"/>
  </w:num>
  <w:num w:numId="23">
    <w:abstractNumId w:val="8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1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932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6C0E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3697"/>
    <w:rsid w:val="004A4C2C"/>
    <w:rsid w:val="004A58D3"/>
    <w:rsid w:val="004B0014"/>
    <w:rsid w:val="004B2AD8"/>
    <w:rsid w:val="004B2EDA"/>
    <w:rsid w:val="004B3834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3999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2FA"/>
    <w:rsid w:val="0062697A"/>
    <w:rsid w:val="006269E3"/>
    <w:rsid w:val="006273D2"/>
    <w:rsid w:val="00630345"/>
    <w:rsid w:val="00630889"/>
    <w:rsid w:val="00630F43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06EF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7E5"/>
    <w:rsid w:val="007F7895"/>
    <w:rsid w:val="008000FB"/>
    <w:rsid w:val="008008A5"/>
    <w:rsid w:val="00801009"/>
    <w:rsid w:val="00801120"/>
    <w:rsid w:val="008045C4"/>
    <w:rsid w:val="008047BB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1907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15F39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35D"/>
    <w:rsid w:val="00B05550"/>
    <w:rsid w:val="00B05EEC"/>
    <w:rsid w:val="00B0670B"/>
    <w:rsid w:val="00B069F8"/>
    <w:rsid w:val="00B10619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4988"/>
    <w:rsid w:val="00F17E59"/>
    <w:rsid w:val="00F20106"/>
    <w:rsid w:val="00F21A8C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61114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64DD14"/>
  <w14:defaultImageDpi w14:val="300"/>
  <w15:docId w15:val="{29C4A69C-3FF4-4B6C-8A93-FC57AAFB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rkirovka.ru/community/horeca-/kak-restoranam-rabotat-s-markirovannoy-upakovannoy-vodo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A7B1D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2D4A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2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AD4ABD-619B-49E7-9194-5F27F078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Филипенкова Евгения Михайловна</cp:lastModifiedBy>
  <cp:revision>4</cp:revision>
  <cp:lastPrinted>2024-06-03T14:16:00Z</cp:lastPrinted>
  <dcterms:created xsi:type="dcterms:W3CDTF">2024-09-04T07:34:00Z</dcterms:created>
  <dcterms:modified xsi:type="dcterms:W3CDTF">2024-09-06T03:12:00Z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