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D3" w:rsidRPr="007B05D3" w:rsidRDefault="007B05D3" w:rsidP="007B05D3">
      <w:pPr>
        <w:pStyle w:val="ConsPlusTitle"/>
        <w:ind w:firstLine="567"/>
        <w:jc w:val="center"/>
        <w:outlineLvl w:val="1"/>
        <w:rPr>
          <w:rFonts w:ascii="Times New Roman" w:hAnsi="Times New Roman" w:cs="Times New Roman"/>
          <w:sz w:val="28"/>
          <w:szCs w:val="28"/>
        </w:rPr>
      </w:pPr>
      <w:r w:rsidRPr="007B05D3">
        <w:rPr>
          <w:rFonts w:ascii="Times New Roman" w:hAnsi="Times New Roman" w:cs="Times New Roman"/>
          <w:sz w:val="28"/>
          <w:szCs w:val="28"/>
        </w:rPr>
        <w:t>О Б Ъ Я В Л Е Н И Е</w:t>
      </w:r>
    </w:p>
    <w:p w:rsidR="007B05D3" w:rsidRDefault="007B05D3" w:rsidP="007B05D3">
      <w:pPr>
        <w:pStyle w:val="ConsPlusTitle"/>
        <w:ind w:firstLine="567"/>
        <w:jc w:val="both"/>
        <w:outlineLvl w:val="1"/>
        <w:rPr>
          <w:rFonts w:ascii="Times New Roman" w:hAnsi="Times New Roman" w:cs="Times New Roman"/>
          <w:b w:val="0"/>
          <w:sz w:val="28"/>
          <w:szCs w:val="28"/>
        </w:rPr>
      </w:pPr>
    </w:p>
    <w:p w:rsidR="007B05D3" w:rsidRDefault="007B05D3" w:rsidP="007B05D3">
      <w:pPr>
        <w:spacing w:after="0" w:line="240" w:lineRule="auto"/>
        <w:ind w:firstLine="567"/>
        <w:jc w:val="both"/>
        <w:rPr>
          <w:rFonts w:ascii="Times New Roman" w:hAnsi="Times New Roman" w:cs="Times New Roman"/>
          <w:b/>
          <w:sz w:val="28"/>
          <w:szCs w:val="28"/>
        </w:rPr>
      </w:pPr>
      <w:r w:rsidRPr="00FE29B8">
        <w:rPr>
          <w:rFonts w:ascii="Times New Roman" w:hAnsi="Times New Roman" w:cs="Times New Roman"/>
          <w:sz w:val="28"/>
          <w:szCs w:val="28"/>
        </w:rPr>
        <w:t xml:space="preserve">Администрация Енисейского района в целях </w:t>
      </w:r>
      <w:r w:rsidRPr="00FE29B8">
        <w:rPr>
          <w:rFonts w:ascii="Times New Roman" w:hAnsi="Times New Roman" w:cs="Times New Roman"/>
          <w:bCs/>
          <w:sz w:val="28"/>
          <w:szCs w:val="28"/>
          <w:lang w:eastAsia="ar-SA"/>
        </w:rPr>
        <w:t xml:space="preserve">реализации мероприятия </w:t>
      </w:r>
      <w:r w:rsidRPr="006F0BF8">
        <w:rPr>
          <w:rFonts w:ascii="Times New Roman" w:eastAsia="Times New Roman" w:hAnsi="Times New Roman" w:cs="Times New Roman"/>
          <w:sz w:val="28"/>
          <w:szCs w:val="28"/>
          <w:lang w:eastAsia="ar-SA"/>
        </w:rPr>
        <w:t>«П</w:t>
      </w:r>
      <w:r w:rsidRPr="006F0BF8">
        <w:rPr>
          <w:rFonts w:ascii="Times New Roman" w:hAnsi="Times New Roman" w:cs="Times New Roman"/>
          <w:sz w:val="28"/>
          <w:szCs w:val="28"/>
        </w:rPr>
        <w:t>редоставление субъектам малого и среднего предпринимательства грантов в форме субсидий на начало ведения предпринимательской деятельности</w:t>
      </w:r>
      <w:r>
        <w:rPr>
          <w:rFonts w:ascii="Times New Roman" w:hAnsi="Times New Roman" w:cs="Times New Roman"/>
          <w:sz w:val="28"/>
          <w:szCs w:val="28"/>
        </w:rPr>
        <w:t xml:space="preserve">» </w:t>
      </w:r>
      <w:r w:rsidRPr="00FE29B8">
        <w:rPr>
          <w:rFonts w:ascii="Times New Roman" w:hAnsi="Times New Roman" w:cs="Times New Roman"/>
          <w:bCs/>
          <w:sz w:val="28"/>
          <w:szCs w:val="28"/>
          <w:lang w:eastAsia="ar-SA"/>
        </w:rPr>
        <w:t xml:space="preserve">подпрограммы «Обеспечение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 утвержденной постановлением администрации </w:t>
      </w:r>
      <w:r>
        <w:rPr>
          <w:rFonts w:ascii="Times New Roman" w:hAnsi="Times New Roman" w:cs="Times New Roman"/>
          <w:bCs/>
          <w:sz w:val="28"/>
          <w:szCs w:val="28"/>
          <w:lang w:eastAsia="ar-SA"/>
        </w:rPr>
        <w:t>Е</w:t>
      </w:r>
      <w:r w:rsidRPr="00FE29B8">
        <w:rPr>
          <w:rFonts w:ascii="Times New Roman" w:hAnsi="Times New Roman" w:cs="Times New Roman"/>
          <w:bCs/>
          <w:sz w:val="28"/>
          <w:szCs w:val="28"/>
          <w:lang w:eastAsia="ar-SA"/>
        </w:rPr>
        <w:t>нисейского района 01.10.2013 № 1077-п,</w:t>
      </w:r>
      <w:r>
        <w:rPr>
          <w:rFonts w:ascii="Times New Roman" w:hAnsi="Times New Roman" w:cs="Times New Roman"/>
          <w:bCs/>
          <w:sz w:val="28"/>
          <w:szCs w:val="28"/>
          <w:lang w:eastAsia="ar-SA"/>
        </w:rPr>
        <w:t xml:space="preserve"> </w:t>
      </w:r>
      <w:r w:rsidRPr="00FE29B8">
        <w:rPr>
          <w:rFonts w:ascii="Times New Roman" w:hAnsi="Times New Roman" w:cs="Times New Roman"/>
          <w:sz w:val="28"/>
          <w:szCs w:val="28"/>
        </w:rPr>
        <w:t xml:space="preserve">объявляет о </w:t>
      </w:r>
      <w:r w:rsidRPr="00FE29B8">
        <w:rPr>
          <w:rFonts w:ascii="Times New Roman" w:hAnsi="Times New Roman" w:cs="Times New Roman"/>
          <w:sz w:val="28"/>
          <w:szCs w:val="28"/>
          <w:lang w:eastAsia="ar-SA"/>
        </w:rPr>
        <w:t xml:space="preserve">проведении отбора </w:t>
      </w:r>
      <w:r w:rsidRPr="00FE29B8">
        <w:rPr>
          <w:rFonts w:ascii="Times New Roman" w:hAnsi="Times New Roman" w:cs="Times New Roman"/>
          <w:sz w:val="28"/>
          <w:szCs w:val="28"/>
        </w:rPr>
        <w:t>предложений (заявок)</w:t>
      </w:r>
      <w:r w:rsidR="008025AB">
        <w:rPr>
          <w:rFonts w:ascii="Times New Roman" w:hAnsi="Times New Roman" w:cs="Times New Roman"/>
          <w:sz w:val="28"/>
          <w:szCs w:val="28"/>
        </w:rPr>
        <w:t xml:space="preserve"> субъектов малого и среднего предпринимательства с целью получения грантовой поддержки на начало ведения предпринимательской деятельности.</w:t>
      </w:r>
    </w:p>
    <w:p w:rsidR="007B05D3" w:rsidRDefault="007B05D3" w:rsidP="007B05D3">
      <w:pPr>
        <w:pStyle w:val="ConsPlusTitle"/>
        <w:ind w:firstLine="567"/>
        <w:jc w:val="both"/>
        <w:outlineLvl w:val="1"/>
        <w:rPr>
          <w:rFonts w:ascii="Times New Roman" w:hAnsi="Times New Roman" w:cs="Times New Roman"/>
          <w:b w:val="0"/>
          <w:sz w:val="28"/>
          <w:szCs w:val="28"/>
          <w:lang w:eastAsia="ar-SA"/>
        </w:rPr>
      </w:pPr>
    </w:p>
    <w:p w:rsidR="007B05D3" w:rsidRDefault="007B05D3" w:rsidP="007B05D3">
      <w:pPr>
        <w:pStyle w:val="ConsPlusTitle"/>
        <w:numPr>
          <w:ilvl w:val="0"/>
          <w:numId w:val="1"/>
        </w:numPr>
        <w:jc w:val="both"/>
        <w:outlineLvl w:val="1"/>
        <w:rPr>
          <w:rFonts w:ascii="Times New Roman" w:hAnsi="Times New Roman" w:cs="Times New Roman"/>
          <w:b w:val="0"/>
          <w:sz w:val="28"/>
          <w:szCs w:val="28"/>
          <w:lang w:eastAsia="ar-SA"/>
        </w:rPr>
      </w:pPr>
      <w:r w:rsidRPr="00F72E48">
        <w:rPr>
          <w:rFonts w:ascii="Times New Roman" w:hAnsi="Times New Roman" w:cs="Times New Roman"/>
          <w:b w:val="0"/>
          <w:sz w:val="28"/>
          <w:szCs w:val="28"/>
          <w:lang w:eastAsia="ar-SA"/>
        </w:rPr>
        <w:t xml:space="preserve">Срок проведения отбора составляет </w:t>
      </w:r>
      <w:r w:rsidR="00D70845" w:rsidRPr="00D70845">
        <w:rPr>
          <w:rFonts w:ascii="Times New Roman" w:hAnsi="Times New Roman" w:cs="Times New Roman"/>
          <w:b w:val="0"/>
          <w:sz w:val="28"/>
          <w:szCs w:val="28"/>
          <w:lang w:eastAsia="ar-SA"/>
        </w:rPr>
        <w:t>4</w:t>
      </w:r>
      <w:r w:rsidRPr="00D70845">
        <w:rPr>
          <w:rFonts w:ascii="Times New Roman" w:hAnsi="Times New Roman" w:cs="Times New Roman"/>
          <w:b w:val="0"/>
          <w:sz w:val="28"/>
          <w:szCs w:val="28"/>
          <w:lang w:eastAsia="ar-SA"/>
        </w:rPr>
        <w:t>0</w:t>
      </w:r>
      <w:r w:rsidRPr="00F72E48">
        <w:rPr>
          <w:rFonts w:ascii="Times New Roman" w:hAnsi="Times New Roman" w:cs="Times New Roman"/>
          <w:b w:val="0"/>
          <w:sz w:val="28"/>
          <w:szCs w:val="28"/>
          <w:lang w:eastAsia="ar-SA"/>
        </w:rPr>
        <w:t xml:space="preserve"> календарны</w:t>
      </w:r>
      <w:r>
        <w:rPr>
          <w:rFonts w:ascii="Times New Roman" w:hAnsi="Times New Roman" w:cs="Times New Roman"/>
          <w:b w:val="0"/>
          <w:sz w:val="28"/>
          <w:szCs w:val="28"/>
          <w:lang w:eastAsia="ar-SA"/>
        </w:rPr>
        <w:t>х</w:t>
      </w:r>
      <w:r w:rsidRPr="00F72E48">
        <w:rPr>
          <w:rFonts w:ascii="Times New Roman" w:hAnsi="Times New Roman" w:cs="Times New Roman"/>
          <w:b w:val="0"/>
          <w:sz w:val="28"/>
          <w:szCs w:val="28"/>
          <w:lang w:eastAsia="ar-SA"/>
        </w:rPr>
        <w:t xml:space="preserve"> д</w:t>
      </w:r>
      <w:r>
        <w:rPr>
          <w:rFonts w:ascii="Times New Roman" w:hAnsi="Times New Roman" w:cs="Times New Roman"/>
          <w:b w:val="0"/>
          <w:sz w:val="28"/>
          <w:szCs w:val="28"/>
          <w:lang w:eastAsia="ar-SA"/>
        </w:rPr>
        <w:t>ней</w:t>
      </w:r>
      <w:r w:rsidRPr="00F72E48">
        <w:rPr>
          <w:rFonts w:ascii="Times New Roman" w:hAnsi="Times New Roman" w:cs="Times New Roman"/>
          <w:b w:val="0"/>
          <w:sz w:val="28"/>
          <w:szCs w:val="28"/>
          <w:lang w:eastAsia="ar-SA"/>
        </w:rPr>
        <w:t xml:space="preserve">. </w:t>
      </w:r>
    </w:p>
    <w:p w:rsidR="007B05D3" w:rsidRDefault="007B05D3" w:rsidP="007B05D3">
      <w:pPr>
        <w:pStyle w:val="ConsPlusTitle"/>
        <w:ind w:firstLine="567"/>
        <w:jc w:val="both"/>
        <w:outlineLvl w:val="1"/>
        <w:rPr>
          <w:rFonts w:ascii="Times New Roman" w:hAnsi="Times New Roman" w:cs="Times New Roman"/>
          <w:b w:val="0"/>
          <w:sz w:val="28"/>
          <w:szCs w:val="28"/>
          <w:lang w:eastAsia="ar-SA"/>
        </w:rPr>
      </w:pPr>
    </w:p>
    <w:p w:rsidR="007B05D3" w:rsidRPr="007B05D3" w:rsidRDefault="007B05D3" w:rsidP="007B05D3">
      <w:pPr>
        <w:pStyle w:val="ConsPlusTitle"/>
        <w:numPr>
          <w:ilvl w:val="0"/>
          <w:numId w:val="1"/>
        </w:numPr>
        <w:jc w:val="both"/>
        <w:outlineLvl w:val="1"/>
        <w:rPr>
          <w:rFonts w:ascii="Times New Roman" w:hAnsi="Times New Roman" w:cs="Times New Roman"/>
          <w:b w:val="0"/>
          <w:sz w:val="28"/>
          <w:szCs w:val="28"/>
          <w:lang w:eastAsia="ar-SA"/>
        </w:rPr>
      </w:pPr>
      <w:r w:rsidRPr="007B05D3">
        <w:rPr>
          <w:rFonts w:ascii="Times New Roman" w:hAnsi="Times New Roman" w:cs="Times New Roman"/>
          <w:b w:val="0"/>
          <w:sz w:val="28"/>
          <w:szCs w:val="28"/>
          <w:lang w:eastAsia="ar-SA"/>
        </w:rPr>
        <w:t>Дата начала подачи заявок –</w:t>
      </w:r>
      <w:r w:rsidR="00D70845">
        <w:rPr>
          <w:rFonts w:ascii="Times New Roman" w:hAnsi="Times New Roman" w:cs="Times New Roman"/>
          <w:b w:val="0"/>
          <w:sz w:val="28"/>
          <w:szCs w:val="28"/>
          <w:lang w:eastAsia="ar-SA"/>
        </w:rPr>
        <w:t>1</w:t>
      </w:r>
      <w:r w:rsidRPr="007B05D3">
        <w:rPr>
          <w:rFonts w:ascii="Times New Roman" w:hAnsi="Times New Roman" w:cs="Times New Roman"/>
          <w:b w:val="0"/>
          <w:sz w:val="28"/>
          <w:szCs w:val="28"/>
          <w:lang w:eastAsia="ar-SA"/>
        </w:rPr>
        <w:t xml:space="preserve"> декабря 202</w:t>
      </w:r>
      <w:r w:rsidR="00D70845">
        <w:rPr>
          <w:rFonts w:ascii="Times New Roman" w:hAnsi="Times New Roman" w:cs="Times New Roman"/>
          <w:b w:val="0"/>
          <w:sz w:val="28"/>
          <w:szCs w:val="28"/>
          <w:lang w:eastAsia="ar-SA"/>
        </w:rPr>
        <w:t>3</w:t>
      </w:r>
      <w:r w:rsidRPr="007B05D3">
        <w:rPr>
          <w:rFonts w:ascii="Times New Roman" w:hAnsi="Times New Roman" w:cs="Times New Roman"/>
          <w:b w:val="0"/>
          <w:sz w:val="28"/>
          <w:szCs w:val="28"/>
          <w:lang w:eastAsia="ar-SA"/>
        </w:rPr>
        <w:t xml:space="preserve"> года.</w:t>
      </w:r>
    </w:p>
    <w:p w:rsidR="007B05D3" w:rsidRPr="007B05D3" w:rsidRDefault="007B05D3" w:rsidP="007B05D3">
      <w:pPr>
        <w:pStyle w:val="ConsPlusTitle"/>
        <w:numPr>
          <w:ilvl w:val="0"/>
          <w:numId w:val="1"/>
        </w:numPr>
        <w:jc w:val="both"/>
        <w:outlineLvl w:val="1"/>
        <w:rPr>
          <w:rFonts w:ascii="Times New Roman" w:hAnsi="Times New Roman" w:cs="Times New Roman"/>
          <w:b w:val="0"/>
          <w:sz w:val="28"/>
          <w:szCs w:val="28"/>
          <w:lang w:eastAsia="ar-SA"/>
        </w:rPr>
      </w:pPr>
      <w:r w:rsidRPr="007B05D3">
        <w:rPr>
          <w:rFonts w:ascii="Times New Roman" w:hAnsi="Times New Roman" w:cs="Times New Roman"/>
          <w:b w:val="0"/>
          <w:sz w:val="28"/>
          <w:szCs w:val="28"/>
          <w:lang w:eastAsia="ar-SA"/>
        </w:rPr>
        <w:t xml:space="preserve">Дата окончания приема заявок – 17.00. часов </w:t>
      </w:r>
      <w:r w:rsidR="00D70845">
        <w:rPr>
          <w:rFonts w:ascii="Times New Roman" w:hAnsi="Times New Roman" w:cs="Times New Roman"/>
          <w:b w:val="0"/>
          <w:sz w:val="28"/>
          <w:szCs w:val="28"/>
          <w:lang w:eastAsia="ar-SA"/>
        </w:rPr>
        <w:t>9нваря 2024</w:t>
      </w:r>
      <w:r w:rsidRPr="007B05D3">
        <w:rPr>
          <w:rFonts w:ascii="Times New Roman" w:hAnsi="Times New Roman" w:cs="Times New Roman"/>
          <w:b w:val="0"/>
          <w:sz w:val="28"/>
          <w:szCs w:val="28"/>
          <w:lang w:eastAsia="ar-SA"/>
        </w:rPr>
        <w:t xml:space="preserve"> года.</w:t>
      </w:r>
    </w:p>
    <w:p w:rsidR="007B05D3" w:rsidRDefault="007B05D3" w:rsidP="007B05D3">
      <w:pPr>
        <w:pStyle w:val="ConsPlusTitle"/>
        <w:ind w:firstLine="567"/>
        <w:jc w:val="both"/>
        <w:outlineLvl w:val="1"/>
        <w:rPr>
          <w:rFonts w:ascii="Times New Roman" w:hAnsi="Times New Roman" w:cs="Times New Roman"/>
          <w:b w:val="0"/>
          <w:sz w:val="28"/>
          <w:szCs w:val="28"/>
          <w:lang w:eastAsia="ar-SA"/>
        </w:rPr>
      </w:pPr>
    </w:p>
    <w:p w:rsidR="007B05D3" w:rsidRDefault="009C023E" w:rsidP="007B05D3">
      <w:pPr>
        <w:pStyle w:val="ConsPlusTitle"/>
        <w:numPr>
          <w:ilvl w:val="0"/>
          <w:numId w:val="1"/>
        </w:numPr>
        <w:ind w:left="0" w:firstLine="567"/>
        <w:jc w:val="both"/>
        <w:outlineLvl w:val="1"/>
        <w:rPr>
          <w:rFonts w:ascii="Times New Roman" w:hAnsi="Times New Roman" w:cs="Times New Roman"/>
          <w:b w:val="0"/>
          <w:sz w:val="28"/>
          <w:szCs w:val="28"/>
          <w:lang w:eastAsia="ar-SA"/>
        </w:rPr>
      </w:pPr>
      <w:r>
        <w:rPr>
          <w:rFonts w:ascii="Times New Roman" w:hAnsi="Times New Roman" w:cs="Times New Roman"/>
          <w:b w:val="0"/>
          <w:sz w:val="28"/>
          <w:szCs w:val="28"/>
          <w:lang w:eastAsia="ar-SA"/>
        </w:rPr>
        <w:t>За</w:t>
      </w:r>
      <w:r w:rsidR="007B05D3">
        <w:rPr>
          <w:rFonts w:ascii="Times New Roman" w:hAnsi="Times New Roman" w:cs="Times New Roman"/>
          <w:b w:val="0"/>
          <w:sz w:val="28"/>
          <w:szCs w:val="28"/>
          <w:lang w:eastAsia="ar-SA"/>
        </w:rPr>
        <w:t xml:space="preserve">явки предоставляются в администрацию Енисейского района - </w:t>
      </w:r>
      <w:r w:rsidR="007B05D3" w:rsidRPr="00F72E48">
        <w:rPr>
          <w:rFonts w:ascii="Times New Roman" w:hAnsi="Times New Roman" w:cs="Times New Roman"/>
          <w:b w:val="0"/>
          <w:sz w:val="28"/>
          <w:szCs w:val="28"/>
          <w:lang w:eastAsia="ar-SA"/>
        </w:rPr>
        <w:t>Главному распорядителю бюджетных средств</w:t>
      </w:r>
      <w:r w:rsidR="007B05D3">
        <w:rPr>
          <w:rFonts w:ascii="Times New Roman" w:hAnsi="Times New Roman" w:cs="Times New Roman"/>
          <w:b w:val="0"/>
          <w:sz w:val="28"/>
          <w:szCs w:val="28"/>
          <w:lang w:eastAsia="ar-SA"/>
        </w:rPr>
        <w:t>,</w:t>
      </w:r>
      <w:r w:rsidR="007B05D3" w:rsidRPr="00F72E48">
        <w:rPr>
          <w:rFonts w:ascii="Times New Roman" w:hAnsi="Times New Roman" w:cs="Times New Roman"/>
          <w:b w:val="0"/>
          <w:sz w:val="28"/>
          <w:szCs w:val="28"/>
          <w:lang w:eastAsia="ar-SA"/>
        </w:rPr>
        <w:t xml:space="preserve"> </w:t>
      </w:r>
      <w:r w:rsidR="007B05D3" w:rsidRPr="00496F6E">
        <w:rPr>
          <w:rFonts w:ascii="Times New Roman" w:hAnsi="Times New Roman" w:cs="Times New Roman"/>
          <w:b w:val="0"/>
          <w:sz w:val="28"/>
          <w:szCs w:val="28"/>
          <w:lang w:eastAsia="ar-SA"/>
        </w:rPr>
        <w:t xml:space="preserve">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007B05D3" w:rsidRPr="00496F6E">
        <w:rPr>
          <w:rFonts w:ascii="Times New Roman" w:hAnsi="Times New Roman" w:cs="Times New Roman"/>
          <w:b w:val="0"/>
          <w:sz w:val="28"/>
          <w:szCs w:val="28"/>
          <w:lang w:val="en-US" w:eastAsia="ar-SA"/>
        </w:rPr>
        <w:t>mail</w:t>
      </w:r>
      <w:r w:rsidR="007B05D3" w:rsidRPr="00496F6E">
        <w:rPr>
          <w:rFonts w:ascii="Times New Roman" w:hAnsi="Times New Roman" w:cs="Times New Roman"/>
          <w:b w:val="0"/>
          <w:sz w:val="28"/>
          <w:szCs w:val="28"/>
          <w:lang w:eastAsia="ar-SA"/>
        </w:rPr>
        <w:t>@</w:t>
      </w:r>
      <w:proofErr w:type="spellStart"/>
      <w:r w:rsidR="007B05D3" w:rsidRPr="00496F6E">
        <w:rPr>
          <w:rFonts w:ascii="Times New Roman" w:hAnsi="Times New Roman" w:cs="Times New Roman"/>
          <w:b w:val="0"/>
          <w:sz w:val="28"/>
          <w:szCs w:val="28"/>
          <w:lang w:val="en-US" w:eastAsia="ar-SA"/>
        </w:rPr>
        <w:t>enadm</w:t>
      </w:r>
      <w:proofErr w:type="spellEnd"/>
      <w:r w:rsidR="007B05D3" w:rsidRPr="00496F6E">
        <w:rPr>
          <w:rFonts w:ascii="Times New Roman" w:hAnsi="Times New Roman" w:cs="Times New Roman"/>
          <w:b w:val="0"/>
          <w:sz w:val="28"/>
          <w:szCs w:val="28"/>
          <w:lang w:eastAsia="ar-SA"/>
        </w:rPr>
        <w:t>.</w:t>
      </w:r>
      <w:proofErr w:type="spellStart"/>
      <w:r w:rsidR="007B05D3" w:rsidRPr="00496F6E">
        <w:rPr>
          <w:rFonts w:ascii="Times New Roman" w:hAnsi="Times New Roman" w:cs="Times New Roman"/>
          <w:b w:val="0"/>
          <w:sz w:val="28"/>
          <w:szCs w:val="28"/>
          <w:lang w:val="en-US" w:eastAsia="ar-SA"/>
        </w:rPr>
        <w:t>ru</w:t>
      </w:r>
      <w:proofErr w:type="spellEnd"/>
      <w:r w:rsidR="007B05D3" w:rsidRPr="00496F6E">
        <w:rPr>
          <w:rFonts w:ascii="Times New Roman" w:hAnsi="Times New Roman" w:cs="Times New Roman"/>
          <w:b w:val="0"/>
          <w:sz w:val="28"/>
          <w:szCs w:val="28"/>
          <w:lang w:eastAsia="ar-SA"/>
        </w:rPr>
        <w:t>, или нарочным на электронном носителе по указанному адресу</w:t>
      </w:r>
      <w:r w:rsidR="007B05D3">
        <w:rPr>
          <w:rFonts w:ascii="Times New Roman" w:hAnsi="Times New Roman" w:cs="Times New Roman"/>
          <w:b w:val="0"/>
          <w:sz w:val="28"/>
          <w:szCs w:val="28"/>
          <w:lang w:eastAsia="ar-SA"/>
        </w:rPr>
        <w:t>.</w:t>
      </w:r>
    </w:p>
    <w:p w:rsidR="00723E14" w:rsidRDefault="00723E14" w:rsidP="00723E14">
      <w:pPr>
        <w:pStyle w:val="a3"/>
        <w:rPr>
          <w:rFonts w:ascii="Times New Roman" w:hAnsi="Times New Roman" w:cs="Times New Roman"/>
          <w:b/>
          <w:sz w:val="28"/>
          <w:szCs w:val="28"/>
          <w:lang w:eastAsia="ar-SA"/>
        </w:rPr>
      </w:pPr>
    </w:p>
    <w:p w:rsidR="00723E14" w:rsidRPr="00723E14" w:rsidRDefault="00723E14" w:rsidP="00723E14">
      <w:pPr>
        <w:pStyle w:val="ConsPlusTitle"/>
        <w:numPr>
          <w:ilvl w:val="0"/>
          <w:numId w:val="1"/>
        </w:numPr>
        <w:ind w:left="0" w:firstLine="567"/>
        <w:jc w:val="both"/>
        <w:outlineLvl w:val="1"/>
        <w:rPr>
          <w:rFonts w:ascii="Times New Roman" w:hAnsi="Times New Roman" w:cs="Times New Roman"/>
          <w:b w:val="0"/>
          <w:sz w:val="28"/>
          <w:szCs w:val="28"/>
          <w:lang w:eastAsia="ar-SA"/>
        </w:rPr>
      </w:pPr>
      <w:r w:rsidRPr="00723E14">
        <w:rPr>
          <w:rFonts w:ascii="Times New Roman" w:hAnsi="Times New Roman" w:cs="Times New Roman"/>
          <w:b w:val="0"/>
          <w:sz w:val="28"/>
          <w:szCs w:val="28"/>
          <w:lang w:eastAsia="ar-SA"/>
        </w:rPr>
        <w:t>Грантовая поддержка предоставляется в целях финансового обеспечения расходов на начало ведения предпринимательской деятельности, включая расходы:</w:t>
      </w:r>
    </w:p>
    <w:p w:rsidR="00723E14" w:rsidRPr="00723E14" w:rsidRDefault="00723E14" w:rsidP="00723E14">
      <w:pPr>
        <w:pStyle w:val="ConsPlusTitle"/>
        <w:ind w:firstLine="567"/>
        <w:jc w:val="both"/>
        <w:outlineLvl w:val="1"/>
        <w:rPr>
          <w:rFonts w:ascii="Times New Roman" w:hAnsi="Times New Roman" w:cs="Times New Roman"/>
          <w:b w:val="0"/>
          <w:sz w:val="28"/>
          <w:szCs w:val="28"/>
          <w:lang w:eastAsia="ar-SA"/>
        </w:rPr>
      </w:pPr>
      <w:r w:rsidRPr="00723E14">
        <w:rPr>
          <w:rFonts w:ascii="Times New Roman" w:hAnsi="Times New Roman" w:cs="Times New Roman"/>
          <w:b w:val="0"/>
          <w:sz w:val="28"/>
          <w:szCs w:val="28"/>
          <w:lang w:eastAsia="ar-SA"/>
        </w:rPr>
        <w:t>а)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723E14" w:rsidRPr="00723E14" w:rsidRDefault="00723E14" w:rsidP="00723E14">
      <w:pPr>
        <w:pStyle w:val="ConsPlusTitle"/>
        <w:ind w:firstLine="567"/>
        <w:jc w:val="both"/>
        <w:outlineLvl w:val="1"/>
        <w:rPr>
          <w:rFonts w:ascii="Times New Roman" w:hAnsi="Times New Roman" w:cs="Times New Roman"/>
          <w:b w:val="0"/>
          <w:sz w:val="28"/>
          <w:szCs w:val="28"/>
          <w:lang w:eastAsia="ar-SA"/>
        </w:rPr>
      </w:pPr>
      <w:r w:rsidRPr="00723E14">
        <w:rPr>
          <w:rFonts w:ascii="Times New Roman" w:hAnsi="Times New Roman" w:cs="Times New Roman"/>
          <w:b w:val="0"/>
          <w:sz w:val="28"/>
          <w:szCs w:val="28"/>
          <w:lang w:eastAsia="ar-SA"/>
        </w:rPr>
        <w:t>б)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723E14" w:rsidRPr="00723E14" w:rsidRDefault="00723E14" w:rsidP="00723E14">
      <w:pPr>
        <w:pStyle w:val="ConsPlusTitle"/>
        <w:ind w:firstLine="567"/>
        <w:jc w:val="both"/>
        <w:outlineLvl w:val="1"/>
        <w:rPr>
          <w:rFonts w:ascii="Times New Roman" w:hAnsi="Times New Roman" w:cs="Times New Roman"/>
          <w:b w:val="0"/>
          <w:sz w:val="28"/>
          <w:szCs w:val="28"/>
          <w:lang w:eastAsia="ar-SA"/>
        </w:rPr>
      </w:pPr>
      <w:r w:rsidRPr="00723E14">
        <w:rPr>
          <w:rFonts w:ascii="Times New Roman" w:hAnsi="Times New Roman" w:cs="Times New Roman"/>
          <w:b w:val="0"/>
          <w:sz w:val="28"/>
          <w:szCs w:val="28"/>
          <w:lang w:eastAsia="ar-SA"/>
        </w:rPr>
        <w:t>в) на оформление результатов интеллектуальной деятельности, полученных при осуществлении предпринимательской деятельности;</w:t>
      </w:r>
    </w:p>
    <w:p w:rsidR="00723E14" w:rsidRPr="00723E14" w:rsidRDefault="00723E14" w:rsidP="00723E14">
      <w:pPr>
        <w:pStyle w:val="ConsPlusTitle"/>
        <w:ind w:firstLine="567"/>
        <w:jc w:val="both"/>
        <w:outlineLvl w:val="1"/>
        <w:rPr>
          <w:rFonts w:ascii="Times New Roman" w:hAnsi="Times New Roman" w:cs="Times New Roman"/>
          <w:b w:val="0"/>
          <w:sz w:val="28"/>
          <w:szCs w:val="28"/>
          <w:lang w:eastAsia="ar-SA"/>
        </w:rPr>
      </w:pPr>
      <w:r w:rsidRPr="00723E14">
        <w:rPr>
          <w:rFonts w:ascii="Times New Roman" w:hAnsi="Times New Roman" w:cs="Times New Roman"/>
          <w:b w:val="0"/>
          <w:sz w:val="28"/>
          <w:szCs w:val="28"/>
          <w:lang w:eastAsia="ar-SA"/>
        </w:rPr>
        <w:t>г)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723E14" w:rsidRDefault="00723E14" w:rsidP="00723E14">
      <w:pPr>
        <w:pStyle w:val="ConsPlusTitle"/>
        <w:ind w:firstLine="567"/>
        <w:jc w:val="both"/>
        <w:outlineLvl w:val="1"/>
        <w:rPr>
          <w:rFonts w:ascii="Times New Roman" w:hAnsi="Times New Roman" w:cs="Times New Roman"/>
          <w:b w:val="0"/>
          <w:sz w:val="28"/>
          <w:szCs w:val="28"/>
          <w:lang w:eastAsia="ar-SA"/>
        </w:rPr>
      </w:pPr>
    </w:p>
    <w:p w:rsidR="00723E14" w:rsidRPr="00780C07" w:rsidRDefault="00723E14" w:rsidP="00723E14">
      <w:pPr>
        <w:pStyle w:val="ConsPlusTitle"/>
        <w:ind w:firstLine="567"/>
        <w:jc w:val="both"/>
        <w:outlineLvl w:val="1"/>
        <w:rPr>
          <w:rFonts w:ascii="Times New Roman" w:hAnsi="Times New Roman" w:cs="Times New Roman"/>
          <w:sz w:val="28"/>
          <w:szCs w:val="28"/>
          <w:lang w:eastAsia="ar-SA"/>
        </w:rPr>
      </w:pPr>
      <w:r w:rsidRPr="006D4DB3">
        <w:rPr>
          <w:rFonts w:ascii="Times New Roman" w:hAnsi="Times New Roman" w:cs="Times New Roman"/>
          <w:sz w:val="28"/>
          <w:szCs w:val="28"/>
          <w:lang w:eastAsia="ar-SA"/>
        </w:rPr>
        <w:t>6. Требования к участникам отбора</w:t>
      </w:r>
    </w:p>
    <w:p w:rsidR="00723E14" w:rsidRDefault="00723E14" w:rsidP="00723E14">
      <w:pPr>
        <w:pStyle w:val="ConsPlusNormal"/>
        <w:ind w:firstLine="709"/>
        <w:jc w:val="both"/>
        <w:rPr>
          <w:rFonts w:ascii="Times New Roman" w:eastAsia="Times New Roman" w:hAnsi="Times New Roman" w:cs="Times New Roman"/>
          <w:sz w:val="28"/>
          <w:szCs w:val="28"/>
        </w:rPr>
      </w:pPr>
      <w:r w:rsidRPr="002D709A">
        <w:rPr>
          <w:rFonts w:ascii="Times New Roman" w:eastAsia="Times New Roman" w:hAnsi="Times New Roman" w:cs="Times New Roman"/>
          <w:sz w:val="28"/>
          <w:szCs w:val="28"/>
        </w:rPr>
        <w:lastRenderedPageBreak/>
        <w:t xml:space="preserve">Заявитель </w:t>
      </w:r>
      <w:r w:rsidRPr="00E735CF">
        <w:rPr>
          <w:rFonts w:ascii="Times New Roman" w:eastAsia="Times New Roman" w:hAnsi="Times New Roman" w:cs="Times New Roman"/>
          <w:sz w:val="28"/>
          <w:szCs w:val="28"/>
          <w:u w:val="single"/>
        </w:rPr>
        <w:t>на первое число месяца подачи заявки</w:t>
      </w:r>
      <w:r w:rsidRPr="002D709A">
        <w:rPr>
          <w:rFonts w:ascii="Times New Roman" w:eastAsia="Times New Roman" w:hAnsi="Times New Roman" w:cs="Times New Roman"/>
          <w:sz w:val="28"/>
          <w:szCs w:val="28"/>
        </w:rPr>
        <w:t xml:space="preserve">, указанной в пункте </w:t>
      </w:r>
      <w:r w:rsidR="00AF29F0">
        <w:rPr>
          <w:rFonts w:ascii="Times New Roman" w:eastAsia="Times New Roman" w:hAnsi="Times New Roman" w:cs="Times New Roman"/>
          <w:sz w:val="28"/>
          <w:szCs w:val="28"/>
        </w:rPr>
        <w:t xml:space="preserve">2 </w:t>
      </w:r>
      <w:r w:rsidRPr="002D709A">
        <w:rPr>
          <w:rFonts w:ascii="Times New Roman" w:eastAsia="Times New Roman" w:hAnsi="Times New Roman" w:cs="Times New Roman"/>
          <w:sz w:val="28"/>
          <w:szCs w:val="28"/>
        </w:rPr>
        <w:t xml:space="preserve"> </w:t>
      </w:r>
      <w:r w:rsidR="00AF29F0">
        <w:rPr>
          <w:rFonts w:ascii="Times New Roman" w:eastAsia="Times New Roman" w:hAnsi="Times New Roman" w:cs="Times New Roman"/>
          <w:sz w:val="28"/>
          <w:szCs w:val="28"/>
        </w:rPr>
        <w:t>настоящего Объявления</w:t>
      </w:r>
      <w:r w:rsidRPr="004C1ECA">
        <w:rPr>
          <w:rFonts w:ascii="Times New Roman" w:eastAsia="Times New Roman" w:hAnsi="Times New Roman" w:cs="Times New Roman"/>
          <w:sz w:val="28"/>
          <w:szCs w:val="28"/>
        </w:rPr>
        <w:t>, должен соответствовать следующим требованиям:</w:t>
      </w:r>
    </w:p>
    <w:p w:rsidR="00723E14" w:rsidRDefault="00723E14" w:rsidP="00723E1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rPr>
        <w:t xml:space="preserve">1) государственная регистрация субъекта малого и среднего предпринимательства </w:t>
      </w:r>
      <w:r w:rsidRPr="00F8651C">
        <w:rPr>
          <w:rFonts w:ascii="Times New Roman" w:eastAsia="Times New Roman" w:hAnsi="Times New Roman" w:cs="Times New Roman"/>
          <w:color w:val="000000"/>
          <w:sz w:val="28"/>
          <w:szCs w:val="28"/>
          <w:lang w:eastAsia="ar-SA"/>
        </w:rPr>
        <w:t xml:space="preserve">на территории Красноярского края </w:t>
      </w:r>
      <w:r w:rsidRPr="006D6679">
        <w:rPr>
          <w:rFonts w:ascii="Times New Roman" w:eastAsia="Times New Roman" w:hAnsi="Times New Roman" w:cs="Times New Roman"/>
          <w:sz w:val="28"/>
          <w:szCs w:val="28"/>
          <w:lang w:eastAsia="ru-RU"/>
        </w:rPr>
        <w:t xml:space="preserve">не ранее 1 мая года, предшествующего году </w:t>
      </w:r>
      <w:r w:rsidRPr="00937D37">
        <w:rPr>
          <w:rFonts w:ascii="Times New Roman" w:eastAsia="Times New Roman" w:hAnsi="Times New Roman" w:cs="Times New Roman"/>
          <w:sz w:val="28"/>
          <w:szCs w:val="28"/>
          <w:lang w:eastAsia="ru-RU"/>
        </w:rPr>
        <w:t xml:space="preserve">в котором планируется получение грантовой поддержки и </w:t>
      </w:r>
      <w:r w:rsidRPr="00937D37">
        <w:rPr>
          <w:rFonts w:ascii="Times New Roman" w:eastAsia="Times New Roman" w:hAnsi="Times New Roman" w:cs="Times New Roman"/>
          <w:color w:val="000000"/>
          <w:sz w:val="28"/>
          <w:szCs w:val="28"/>
          <w:lang w:eastAsia="ar-SA"/>
        </w:rPr>
        <w:t>осуществление де</w:t>
      </w:r>
      <w:r w:rsidRPr="00F8651C">
        <w:rPr>
          <w:rFonts w:ascii="Times New Roman" w:eastAsia="Times New Roman" w:hAnsi="Times New Roman" w:cs="Times New Roman"/>
          <w:color w:val="000000"/>
          <w:sz w:val="28"/>
          <w:szCs w:val="28"/>
          <w:lang w:eastAsia="ar-SA"/>
        </w:rPr>
        <w:t>ятельност</w:t>
      </w:r>
      <w:r>
        <w:rPr>
          <w:rFonts w:ascii="Times New Roman" w:eastAsia="Times New Roman" w:hAnsi="Times New Roman" w:cs="Times New Roman"/>
          <w:color w:val="000000"/>
          <w:sz w:val="28"/>
          <w:szCs w:val="28"/>
          <w:lang w:eastAsia="ar-SA"/>
        </w:rPr>
        <w:t>и</w:t>
      </w:r>
      <w:r w:rsidRPr="00F8651C">
        <w:rPr>
          <w:rFonts w:ascii="Times New Roman" w:eastAsia="Times New Roman" w:hAnsi="Times New Roman" w:cs="Times New Roman"/>
          <w:color w:val="000000"/>
          <w:sz w:val="28"/>
          <w:szCs w:val="28"/>
          <w:lang w:eastAsia="ar-SA"/>
        </w:rPr>
        <w:t xml:space="preserve"> на территории Енисейского района;</w:t>
      </w:r>
    </w:p>
    <w:p w:rsidR="00723E14" w:rsidRDefault="00723E14" w:rsidP="00723E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ar-SA"/>
        </w:rPr>
        <w:t xml:space="preserve">2)  быть включенным в единый реестр субъектов малого и среднего предпринимательства, </w:t>
      </w:r>
      <w:r w:rsidRPr="00543EC6">
        <w:rPr>
          <w:rFonts w:ascii="Times New Roman" w:eastAsia="Times New Roman" w:hAnsi="Times New Roman" w:cs="Times New Roman"/>
          <w:sz w:val="28"/>
          <w:szCs w:val="28"/>
          <w:lang w:eastAsia="ru-RU"/>
        </w:rPr>
        <w:t xml:space="preserve">в соответствии с Федеральным </w:t>
      </w:r>
      <w:hyperlink r:id="rId5" w:history="1">
        <w:r w:rsidRPr="00543EC6">
          <w:rPr>
            <w:rFonts w:ascii="Times New Roman" w:eastAsia="Times New Roman" w:hAnsi="Times New Roman" w:cs="Times New Roman"/>
            <w:sz w:val="28"/>
            <w:szCs w:val="28"/>
            <w:lang w:eastAsia="ru-RU"/>
          </w:rPr>
          <w:t>законом</w:t>
        </w:r>
      </w:hyperlink>
      <w:r w:rsidRPr="00543EC6">
        <w:rPr>
          <w:rFonts w:ascii="Times New Roman" w:eastAsia="Times New Roman" w:hAnsi="Times New Roman" w:cs="Times New Roman"/>
          <w:sz w:val="28"/>
          <w:szCs w:val="28"/>
          <w:lang w:eastAsia="ru-RU"/>
        </w:rPr>
        <w:t xml:space="preserve"> № 209-ФЗ</w:t>
      </w:r>
      <w:r>
        <w:rPr>
          <w:rFonts w:ascii="Times New Roman" w:eastAsia="Times New Roman" w:hAnsi="Times New Roman" w:cs="Times New Roman"/>
          <w:sz w:val="28"/>
          <w:szCs w:val="28"/>
          <w:lang w:eastAsia="ru-RU"/>
        </w:rPr>
        <w:t>;</w:t>
      </w:r>
    </w:p>
    <w:p w:rsidR="00723E14" w:rsidRDefault="00723E14" w:rsidP="00723E14">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543E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w:t>
      </w:r>
      <w:r w:rsidRPr="00543EC6">
        <w:rPr>
          <w:rFonts w:ascii="Times New Roman" w:hAnsi="Times New Roman" w:cs="Times New Roman"/>
          <w:sz w:val="28"/>
          <w:szCs w:val="28"/>
        </w:rPr>
        <w:t>осуществля</w:t>
      </w:r>
      <w:r>
        <w:rPr>
          <w:rFonts w:ascii="Times New Roman" w:hAnsi="Times New Roman" w:cs="Times New Roman"/>
          <w:sz w:val="28"/>
          <w:szCs w:val="28"/>
        </w:rPr>
        <w:t>ть</w:t>
      </w:r>
      <w:r w:rsidRPr="00543EC6">
        <w:rPr>
          <w:rFonts w:ascii="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Pr>
          <w:rFonts w:ascii="Times New Roman" w:hAnsi="Times New Roman" w:cs="Times New Roman"/>
          <w:sz w:val="28"/>
          <w:szCs w:val="28"/>
        </w:rPr>
        <w:t>;</w:t>
      </w:r>
    </w:p>
    <w:p w:rsidR="00723E14" w:rsidRPr="00E735CF" w:rsidRDefault="00723E14" w:rsidP="00723E1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 xml:space="preserve">4)  </w:t>
      </w:r>
      <w:r w:rsidRPr="00E735CF">
        <w:rPr>
          <w:rFonts w:ascii="Times New Roman" w:eastAsia="Times New Roman" w:hAnsi="Times New Roman" w:cs="Times New Roman"/>
          <w:sz w:val="28"/>
          <w:szCs w:val="28"/>
          <w:lang w:eastAsia="ru-RU"/>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w:t>
      </w:r>
      <w:r w:rsidRPr="001E5703">
        <w:rPr>
          <w:rFonts w:ascii="Arial" w:eastAsia="Times New Roman" w:hAnsi="Arial" w:cs="Arial"/>
          <w:sz w:val="20"/>
          <w:szCs w:val="20"/>
          <w:lang w:eastAsia="ru-RU"/>
        </w:rPr>
        <w:t xml:space="preserve"> </w:t>
      </w:r>
      <w:r w:rsidRPr="00E735CF">
        <w:rPr>
          <w:rFonts w:ascii="Times New Roman" w:eastAsia="Times New Roman" w:hAnsi="Times New Roman" w:cs="Times New Roman"/>
          <w:sz w:val="28"/>
          <w:szCs w:val="28"/>
          <w:lang w:eastAsia="ru-RU"/>
        </w:rPr>
        <w:t xml:space="preserve">Российской </w:t>
      </w:r>
      <w:r w:rsidRPr="00E735CF">
        <w:rPr>
          <w:rFonts w:ascii="Times New Roman" w:eastAsia="Times New Roman" w:hAnsi="Times New Roman" w:cs="Times New Roman"/>
          <w:color w:val="000000"/>
          <w:sz w:val="28"/>
          <w:szCs w:val="28"/>
          <w:lang w:eastAsia="ru-RU"/>
        </w:rPr>
        <w:t>Федерации о налогах и сборах</w:t>
      </w:r>
      <w:r>
        <w:rPr>
          <w:rFonts w:ascii="Times New Roman" w:eastAsia="Times New Roman" w:hAnsi="Times New Roman" w:cs="Times New Roman"/>
          <w:color w:val="000000"/>
          <w:sz w:val="28"/>
          <w:szCs w:val="28"/>
          <w:lang w:eastAsia="ru-RU"/>
        </w:rPr>
        <w:t>;</w:t>
      </w:r>
      <w:r w:rsidRPr="00E735CF">
        <w:rPr>
          <w:rFonts w:ascii="Times New Roman" w:eastAsia="Times New Roman" w:hAnsi="Times New Roman" w:cs="Times New Roman"/>
          <w:color w:val="000000"/>
          <w:sz w:val="28"/>
          <w:szCs w:val="28"/>
          <w:lang w:eastAsia="ru-RU"/>
        </w:rPr>
        <w:t xml:space="preserve"> </w:t>
      </w:r>
    </w:p>
    <w:p w:rsidR="00723E14" w:rsidRPr="00E735CF" w:rsidRDefault="00723E14" w:rsidP="00723E14">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не иметь</w:t>
      </w:r>
      <w:r w:rsidRPr="00E735CF">
        <w:rPr>
          <w:rFonts w:ascii="Times New Roman" w:eastAsia="Times New Roman" w:hAnsi="Times New Roman" w:cs="Times New Roman"/>
          <w:sz w:val="28"/>
          <w:szCs w:val="28"/>
        </w:rPr>
        <w:t xml:space="preserve"> просроченной задолженности по возврату в местный бюджет субсидий, бюджетных инвестиций, предоставленных в том числе </w:t>
      </w:r>
      <w:r w:rsidRPr="00E735CF">
        <w:rPr>
          <w:rFonts w:ascii="Times New Roman" w:eastAsia="Times New Roman" w:hAnsi="Times New Roman" w:cs="Times New Roman"/>
          <w:sz w:val="28"/>
          <w:szCs w:val="28"/>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723E14" w:rsidRPr="00E735CF" w:rsidRDefault="00723E14" w:rsidP="00723E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68DB">
        <w:rPr>
          <w:rFonts w:ascii="Times New Roman" w:eastAsia="Times New Roman" w:hAnsi="Times New Roman" w:cs="Times New Roman"/>
          <w:sz w:val="28"/>
          <w:szCs w:val="28"/>
          <w:lang w:eastAsia="ru-RU"/>
        </w:rPr>
        <w:t>6) юридические лица не должны находиться в процессе реорганизации</w:t>
      </w:r>
      <w:r w:rsidRPr="009E68DB">
        <w:rPr>
          <w:rFonts w:ascii="Times New Roman" w:eastAsia="Times New Roman" w:hAnsi="Times New Roman" w:cs="Times New Roman"/>
          <w:sz w:val="28"/>
          <w:szCs w:val="28"/>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E68DB" w:rsidRDefault="00723E14" w:rsidP="009E68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9E68DB" w:rsidRPr="009E68DB">
        <w:rPr>
          <w:rFonts w:ascii="Times New Roman" w:eastAsia="Times New Roman" w:hAnsi="Times New Roman" w:cs="Times New Roman"/>
          <w:sz w:val="28"/>
          <w:szCs w:val="28"/>
          <w:lang w:eastAsia="ru-RU"/>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23E14" w:rsidRDefault="00723E14" w:rsidP="009E68D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D645CF">
        <w:rPr>
          <w:rFonts w:ascii="Times New Roman" w:eastAsia="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w:t>
      </w:r>
      <w:r w:rsidRPr="00D645CF">
        <w:rPr>
          <w:rFonts w:ascii="Times New Roman" w:eastAsia="Times New Roman" w:hAnsi="Times New Roman" w:cs="Times New Roman"/>
          <w:sz w:val="28"/>
          <w:szCs w:val="28"/>
        </w:rPr>
        <w:lastRenderedPageBreak/>
        <w:t>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723E14" w:rsidRDefault="00723E14" w:rsidP="00723E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9)  </w:t>
      </w:r>
      <w:r w:rsidRPr="00D645CF">
        <w:rPr>
          <w:rFonts w:ascii="Times New Roman" w:eastAsia="Times New Roman" w:hAnsi="Times New Roman" w:cs="Times New Roman"/>
          <w:sz w:val="28"/>
          <w:szCs w:val="28"/>
          <w:lang w:eastAsia="ru-RU"/>
        </w:rPr>
        <w:t xml:space="preserve">не являться на дату подачи заявки получателями средств из бюджета </w:t>
      </w:r>
      <w:r>
        <w:rPr>
          <w:rFonts w:ascii="Times New Roman" w:eastAsia="Times New Roman" w:hAnsi="Times New Roman" w:cs="Times New Roman"/>
          <w:sz w:val="28"/>
          <w:szCs w:val="28"/>
          <w:lang w:eastAsia="ru-RU"/>
        </w:rPr>
        <w:t xml:space="preserve">Енисейского района </w:t>
      </w:r>
      <w:r w:rsidRPr="00D645CF">
        <w:rPr>
          <w:rFonts w:ascii="Times New Roman" w:eastAsia="Times New Roman" w:hAnsi="Times New Roman" w:cs="Times New Roman"/>
          <w:sz w:val="28"/>
          <w:szCs w:val="28"/>
          <w:lang w:eastAsia="ru-RU"/>
        </w:rPr>
        <w:t>в соответствии с иными муниципальными правовыми актами на заявляемые к возмещению расходы;</w:t>
      </w:r>
    </w:p>
    <w:p w:rsidR="00723E14" w:rsidRPr="00D645CF" w:rsidRDefault="00723E14" w:rsidP="00723E14">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не должен </w:t>
      </w:r>
      <w:r w:rsidRPr="00D645CF">
        <w:rPr>
          <w:rFonts w:ascii="Times New Roman" w:eastAsia="Times New Roman" w:hAnsi="Times New Roman" w:cs="Times New Roman"/>
          <w:sz w:val="28"/>
          <w:szCs w:val="28"/>
        </w:rPr>
        <w:t>явля</w:t>
      </w:r>
      <w:r>
        <w:rPr>
          <w:rFonts w:ascii="Times New Roman" w:eastAsia="Times New Roman" w:hAnsi="Times New Roman" w:cs="Times New Roman"/>
          <w:sz w:val="28"/>
          <w:szCs w:val="28"/>
        </w:rPr>
        <w:t>ться</w:t>
      </w:r>
      <w:r w:rsidRPr="00D645CF">
        <w:rPr>
          <w:rFonts w:ascii="Times New Roman" w:eastAsia="Times New Roman" w:hAnsi="Times New Roman" w:cs="Times New Roman"/>
          <w:sz w:val="28"/>
          <w:szCs w:val="28"/>
        </w:rPr>
        <w:t xml:space="preserve"> кредитн</w:t>
      </w:r>
      <w:r>
        <w:rPr>
          <w:rFonts w:ascii="Times New Roman" w:eastAsia="Times New Roman" w:hAnsi="Times New Roman" w:cs="Times New Roman"/>
          <w:sz w:val="28"/>
          <w:szCs w:val="28"/>
        </w:rPr>
        <w:t>ой</w:t>
      </w:r>
      <w:r w:rsidRPr="00D645CF">
        <w:rPr>
          <w:rFonts w:ascii="Times New Roman" w:eastAsia="Times New Roman" w:hAnsi="Times New Roman" w:cs="Times New Roman"/>
          <w:sz w:val="28"/>
          <w:szCs w:val="28"/>
        </w:rPr>
        <w:t xml:space="preserve"> организаци</w:t>
      </w:r>
      <w:r>
        <w:rPr>
          <w:rFonts w:ascii="Times New Roman" w:eastAsia="Times New Roman" w:hAnsi="Times New Roman" w:cs="Times New Roman"/>
          <w:sz w:val="28"/>
          <w:szCs w:val="28"/>
        </w:rPr>
        <w:t>ей</w:t>
      </w:r>
      <w:r w:rsidRPr="00D645CF">
        <w:rPr>
          <w:rFonts w:ascii="Times New Roman" w:eastAsia="Times New Roman" w:hAnsi="Times New Roman" w:cs="Times New Roman"/>
          <w:sz w:val="28"/>
          <w:szCs w:val="28"/>
        </w:rPr>
        <w:t>, страхов</w:t>
      </w:r>
      <w:r>
        <w:rPr>
          <w:rFonts w:ascii="Times New Roman" w:eastAsia="Times New Roman" w:hAnsi="Times New Roman" w:cs="Times New Roman"/>
          <w:sz w:val="28"/>
          <w:szCs w:val="28"/>
        </w:rPr>
        <w:t>ой</w:t>
      </w:r>
      <w:r w:rsidRPr="00D645CF">
        <w:rPr>
          <w:rFonts w:ascii="Times New Roman" w:eastAsia="Times New Roman" w:hAnsi="Times New Roman" w:cs="Times New Roman"/>
          <w:sz w:val="28"/>
          <w:szCs w:val="28"/>
        </w:rPr>
        <w:t xml:space="preserve"> организаци</w:t>
      </w:r>
      <w:r>
        <w:rPr>
          <w:rFonts w:ascii="Times New Roman" w:eastAsia="Times New Roman" w:hAnsi="Times New Roman" w:cs="Times New Roman"/>
          <w:sz w:val="28"/>
          <w:szCs w:val="28"/>
        </w:rPr>
        <w:t>ей</w:t>
      </w:r>
      <w:r w:rsidRPr="00D645CF">
        <w:rPr>
          <w:rFonts w:ascii="Times New Roman" w:eastAsia="Times New Roman" w:hAnsi="Times New Roman" w:cs="Times New Roman"/>
          <w:sz w:val="28"/>
          <w:szCs w:val="28"/>
        </w:rPr>
        <w:t xml:space="preserve"> (за исключением потребительских кооперативов), инвестиционным фонд</w:t>
      </w:r>
      <w:r>
        <w:rPr>
          <w:rFonts w:ascii="Times New Roman" w:eastAsia="Times New Roman" w:hAnsi="Times New Roman" w:cs="Times New Roman"/>
          <w:sz w:val="28"/>
          <w:szCs w:val="28"/>
        </w:rPr>
        <w:t>ом</w:t>
      </w:r>
      <w:r w:rsidRPr="00D645CF">
        <w:rPr>
          <w:rFonts w:ascii="Times New Roman" w:eastAsia="Times New Roman" w:hAnsi="Times New Roman" w:cs="Times New Roman"/>
          <w:sz w:val="28"/>
          <w:szCs w:val="28"/>
        </w:rPr>
        <w:t>, негосударственным пенсионным фонд</w:t>
      </w:r>
      <w:r>
        <w:rPr>
          <w:rFonts w:ascii="Times New Roman" w:eastAsia="Times New Roman" w:hAnsi="Times New Roman" w:cs="Times New Roman"/>
          <w:sz w:val="28"/>
          <w:szCs w:val="28"/>
        </w:rPr>
        <w:t>ом</w:t>
      </w:r>
      <w:r w:rsidRPr="00D645CF">
        <w:rPr>
          <w:rFonts w:ascii="Times New Roman" w:eastAsia="Times New Roman" w:hAnsi="Times New Roman" w:cs="Times New Roman"/>
          <w:sz w:val="28"/>
          <w:szCs w:val="28"/>
        </w:rPr>
        <w:t>, профессиональным участник</w:t>
      </w:r>
      <w:r>
        <w:rPr>
          <w:rFonts w:ascii="Times New Roman" w:eastAsia="Times New Roman" w:hAnsi="Times New Roman" w:cs="Times New Roman"/>
          <w:sz w:val="28"/>
          <w:szCs w:val="28"/>
        </w:rPr>
        <w:t>ом</w:t>
      </w:r>
      <w:r w:rsidRPr="00D645CF">
        <w:rPr>
          <w:rFonts w:ascii="Times New Roman" w:eastAsia="Times New Roman" w:hAnsi="Times New Roman" w:cs="Times New Roman"/>
          <w:sz w:val="28"/>
          <w:szCs w:val="28"/>
        </w:rPr>
        <w:t xml:space="preserve"> рынка ценных бумаг, ломбард</w:t>
      </w:r>
      <w:r>
        <w:rPr>
          <w:rFonts w:ascii="Times New Roman" w:eastAsia="Times New Roman" w:hAnsi="Times New Roman" w:cs="Times New Roman"/>
          <w:sz w:val="28"/>
          <w:szCs w:val="28"/>
        </w:rPr>
        <w:t>ом</w:t>
      </w:r>
      <w:r w:rsidRPr="00D645CF">
        <w:rPr>
          <w:rFonts w:ascii="Times New Roman" w:eastAsia="Times New Roman" w:hAnsi="Times New Roman" w:cs="Times New Roman"/>
          <w:sz w:val="28"/>
          <w:szCs w:val="28"/>
        </w:rPr>
        <w:t>;</w:t>
      </w:r>
    </w:p>
    <w:p w:rsidR="00723E14" w:rsidRPr="00D645CF" w:rsidRDefault="00723E14" w:rsidP="00723E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не являться </w:t>
      </w:r>
      <w:r w:rsidRPr="00D645CF">
        <w:rPr>
          <w:rFonts w:ascii="Times New Roman" w:eastAsia="Times New Roman" w:hAnsi="Times New Roman" w:cs="Times New Roman"/>
          <w:sz w:val="28"/>
          <w:szCs w:val="28"/>
          <w:lang w:eastAsia="ru-RU"/>
        </w:rPr>
        <w:t>участник</w:t>
      </w:r>
      <w:r>
        <w:rPr>
          <w:rFonts w:ascii="Times New Roman" w:eastAsia="Times New Roman" w:hAnsi="Times New Roman" w:cs="Times New Roman"/>
          <w:sz w:val="28"/>
          <w:szCs w:val="28"/>
          <w:lang w:eastAsia="ru-RU"/>
        </w:rPr>
        <w:t>ом</w:t>
      </w:r>
      <w:r w:rsidRPr="00D645CF">
        <w:rPr>
          <w:rFonts w:ascii="Times New Roman" w:eastAsia="Times New Roman" w:hAnsi="Times New Roman" w:cs="Times New Roman"/>
          <w:sz w:val="28"/>
          <w:szCs w:val="28"/>
          <w:lang w:eastAsia="ru-RU"/>
        </w:rPr>
        <w:t xml:space="preserve"> соглашений о разделе продукции;</w:t>
      </w:r>
    </w:p>
    <w:p w:rsidR="00723E14" w:rsidRPr="00D645CF" w:rsidRDefault="00723E14" w:rsidP="00723E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не осуществлять</w:t>
      </w:r>
      <w:r w:rsidRPr="00D645CF">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723E14" w:rsidRPr="00D645CF" w:rsidRDefault="00723E14" w:rsidP="00723E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не </w:t>
      </w:r>
      <w:r w:rsidRPr="00D645CF">
        <w:rPr>
          <w:rFonts w:ascii="Times New Roman" w:eastAsia="Times New Roman" w:hAnsi="Times New Roman" w:cs="Times New Roman"/>
          <w:sz w:val="28"/>
          <w:szCs w:val="28"/>
          <w:lang w:eastAsia="ru-RU"/>
        </w:rPr>
        <w:t>явля</w:t>
      </w:r>
      <w:r>
        <w:rPr>
          <w:rFonts w:ascii="Times New Roman" w:eastAsia="Times New Roman" w:hAnsi="Times New Roman" w:cs="Times New Roman"/>
          <w:sz w:val="28"/>
          <w:szCs w:val="28"/>
          <w:lang w:eastAsia="ru-RU"/>
        </w:rPr>
        <w:t>ться</w:t>
      </w:r>
      <w:r w:rsidRPr="00D645CF">
        <w:rPr>
          <w:rFonts w:ascii="Times New Roman" w:eastAsia="Times New Roman" w:hAnsi="Times New Roman" w:cs="Times New Roman"/>
          <w:sz w:val="28"/>
          <w:szCs w:val="28"/>
          <w:lang w:eastAsia="ru-RU"/>
        </w:rPr>
        <w:t xml:space="preserve"> в порядке, установленном законодательством Российской Федерации о валютном регулировании и валютном контроле, нерезидент</w:t>
      </w:r>
      <w:r>
        <w:rPr>
          <w:rFonts w:ascii="Times New Roman" w:eastAsia="Times New Roman" w:hAnsi="Times New Roman" w:cs="Times New Roman"/>
          <w:sz w:val="28"/>
          <w:szCs w:val="28"/>
          <w:lang w:eastAsia="ru-RU"/>
        </w:rPr>
        <w:t>ом</w:t>
      </w:r>
      <w:r w:rsidRPr="00D645CF">
        <w:rPr>
          <w:rFonts w:ascii="Times New Roman" w:eastAsia="Times New Roman" w:hAnsi="Times New Roman" w:cs="Times New Roman"/>
          <w:sz w:val="28"/>
          <w:szCs w:val="28"/>
          <w:lang w:eastAsia="ru-RU"/>
        </w:rPr>
        <w:t xml:space="preserve"> Российской Федерации, за исключением случаев, предусмотренных международными договорами Российской Федерации;</w:t>
      </w:r>
    </w:p>
    <w:p w:rsidR="00723E14" w:rsidRDefault="00723E14" w:rsidP="00723E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не </w:t>
      </w:r>
      <w:r w:rsidRPr="00D645CF">
        <w:rPr>
          <w:rFonts w:ascii="Times New Roman" w:eastAsia="Times New Roman" w:hAnsi="Times New Roman" w:cs="Times New Roman"/>
          <w:sz w:val="28"/>
          <w:szCs w:val="28"/>
          <w:lang w:eastAsia="ru-RU"/>
        </w:rPr>
        <w:t>осуществля</w:t>
      </w:r>
      <w:r>
        <w:rPr>
          <w:rFonts w:ascii="Times New Roman" w:eastAsia="Times New Roman" w:hAnsi="Times New Roman" w:cs="Times New Roman"/>
          <w:sz w:val="28"/>
          <w:szCs w:val="28"/>
          <w:lang w:eastAsia="ru-RU"/>
        </w:rPr>
        <w:t>ть</w:t>
      </w:r>
      <w:r w:rsidRPr="00D645CF">
        <w:rPr>
          <w:rFonts w:ascii="Times New Roman" w:eastAsia="Times New Roman" w:hAnsi="Times New Roman" w:cs="Times New Roman"/>
          <w:sz w:val="28"/>
          <w:szCs w:val="28"/>
          <w:lang w:eastAsia="ru-RU"/>
        </w:rPr>
        <w:t xml:space="preserve"> производство и (или) реализацию подакцизных товаров, а также добычу и (или) реализацию полезных ископаемых,</w:t>
      </w:r>
      <w:r w:rsidRPr="00D645CF">
        <w:rPr>
          <w:rFonts w:ascii="Times New Roman" w:eastAsia="Times New Roman" w:hAnsi="Times New Roman" w:cs="Times New Roman"/>
          <w:sz w:val="28"/>
          <w:szCs w:val="28"/>
          <w:lang w:eastAsia="ru-RU"/>
        </w:rPr>
        <w:br/>
        <w:t>за исключением общераспространенных полезных ископаемых;</w:t>
      </w:r>
    </w:p>
    <w:p w:rsidR="00723E14" w:rsidRDefault="00723E14" w:rsidP="00723E14">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lang w:eastAsia="ru-RU"/>
        </w:rPr>
        <w:t xml:space="preserve">15) не </w:t>
      </w:r>
      <w:r w:rsidRPr="00D845FB">
        <w:rPr>
          <w:rFonts w:ascii="Times New Roman" w:eastAsia="Times New Roman" w:hAnsi="Times New Roman" w:cs="Times New Roman"/>
          <w:color w:val="000000"/>
          <w:sz w:val="28"/>
          <w:szCs w:val="28"/>
          <w:lang w:eastAsia="ar-SA"/>
        </w:rPr>
        <w:t>явля</w:t>
      </w:r>
      <w:r>
        <w:rPr>
          <w:rFonts w:ascii="Times New Roman" w:eastAsia="Times New Roman" w:hAnsi="Times New Roman" w:cs="Times New Roman"/>
          <w:color w:val="000000"/>
          <w:sz w:val="28"/>
          <w:szCs w:val="28"/>
          <w:lang w:eastAsia="ar-SA"/>
        </w:rPr>
        <w:t>ться</w:t>
      </w:r>
      <w:r w:rsidRPr="00D845FB">
        <w:rPr>
          <w:rFonts w:ascii="Times New Roman" w:eastAsia="Times New Roman" w:hAnsi="Times New Roman" w:cs="Times New Roman"/>
          <w:color w:val="000000"/>
          <w:sz w:val="28"/>
          <w:szCs w:val="28"/>
          <w:lang w:eastAsia="ar-SA"/>
        </w:rPr>
        <w:t xml:space="preserve"> получателями иных мер финансовой поддержки</w:t>
      </w:r>
      <w:r w:rsidRPr="00D845FB">
        <w:rPr>
          <w:rFonts w:ascii="Times New Roman" w:eastAsia="Times New Roman" w:hAnsi="Times New Roman" w:cs="Times New Roman"/>
          <w:color w:val="000000"/>
          <w:sz w:val="28"/>
          <w:szCs w:val="28"/>
          <w:lang w:eastAsia="ar-SA"/>
        </w:rPr>
        <w:br/>
        <w:t>на осуществление предпринимательской деятельности, предоставляемой</w:t>
      </w:r>
      <w:r w:rsidRPr="00D845FB">
        <w:rPr>
          <w:rFonts w:ascii="Times New Roman" w:eastAsia="Times New Roman" w:hAnsi="Times New Roman" w:cs="Times New Roman"/>
          <w:color w:val="000000"/>
          <w:sz w:val="28"/>
          <w:szCs w:val="28"/>
          <w:lang w:eastAsia="ar-SA"/>
        </w:rPr>
        <w:br/>
        <w:t>в соответствии с постановлением Правительства Красноярского края</w:t>
      </w:r>
      <w:r w:rsidRPr="00D845FB">
        <w:rPr>
          <w:rFonts w:ascii="Times New Roman" w:eastAsia="Times New Roman" w:hAnsi="Times New Roman" w:cs="Times New Roman"/>
          <w:color w:val="000000"/>
          <w:sz w:val="28"/>
          <w:szCs w:val="28"/>
          <w:lang w:eastAsia="ar-SA"/>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w:t>
      </w:r>
      <w:r>
        <w:rPr>
          <w:rFonts w:ascii="Times New Roman" w:eastAsia="Times New Roman" w:hAnsi="Times New Roman" w:cs="Times New Roman"/>
          <w:color w:val="000000"/>
          <w:sz w:val="28"/>
          <w:szCs w:val="28"/>
          <w:lang w:eastAsia="ar-SA"/>
        </w:rPr>
        <w:t xml:space="preserve"> </w:t>
      </w:r>
      <w:r w:rsidRPr="00D845FB">
        <w:rPr>
          <w:rFonts w:ascii="Times New Roman" w:eastAsia="Times New Roman" w:hAnsi="Times New Roman" w:cs="Times New Roman"/>
          <w:color w:val="000000"/>
          <w:sz w:val="28"/>
          <w:szCs w:val="28"/>
          <w:lang w:eastAsia="ar-SA"/>
        </w:rPr>
        <w:t>края</w:t>
      </w:r>
      <w:r>
        <w:rPr>
          <w:rFonts w:ascii="Times New Roman" w:eastAsia="Times New Roman" w:hAnsi="Times New Roman" w:cs="Times New Roman"/>
          <w:color w:val="000000"/>
          <w:sz w:val="28"/>
          <w:szCs w:val="28"/>
          <w:lang w:eastAsia="ar-SA"/>
        </w:rPr>
        <w:t xml:space="preserve"> </w:t>
      </w:r>
      <w:r w:rsidRPr="00D845FB">
        <w:rPr>
          <w:rFonts w:ascii="Times New Roman" w:eastAsia="Times New Roman" w:hAnsi="Times New Roman" w:cs="Times New Roman"/>
          <w:color w:val="000000"/>
          <w:sz w:val="28"/>
          <w:szCs w:val="28"/>
          <w:lang w:eastAsia="ar-SA"/>
        </w:rPr>
        <w:t xml:space="preserve">от 30.09.2013 </w:t>
      </w:r>
      <w:r w:rsidRPr="00A82297">
        <w:rPr>
          <w:rFonts w:ascii="Times New Roman" w:eastAsia="Times New Roman" w:hAnsi="Times New Roman" w:cs="Times New Roman"/>
          <w:color w:val="000000"/>
          <w:sz w:val="28"/>
          <w:szCs w:val="28"/>
          <w:lang w:eastAsia="ar-SA"/>
        </w:rPr>
        <w:t>№ 507-</w:t>
      </w:r>
      <w:r w:rsidRPr="00A82297">
        <w:rPr>
          <w:rFonts w:ascii="Times New Roman" w:eastAsia="Times New Roman" w:hAnsi="Times New Roman" w:cs="Times New Roman"/>
          <w:color w:val="000000"/>
          <w:sz w:val="28"/>
          <w:szCs w:val="28"/>
          <w:lang w:eastAsia="ar-SA"/>
        </w:rPr>
        <w:lastRenderedPageBreak/>
        <w:t>п, если такие меры финансовой поддержки были оказаны получателю в течение 12 месяцев до даты подачи заявки получателем;</w:t>
      </w:r>
    </w:p>
    <w:p w:rsidR="00723E14" w:rsidRPr="00D845FB" w:rsidRDefault="00723E14" w:rsidP="00723E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ar-SA"/>
        </w:rPr>
        <w:t xml:space="preserve">16)  </w:t>
      </w:r>
      <w:r w:rsidRPr="00D845FB">
        <w:rPr>
          <w:rFonts w:ascii="Times New Roman" w:eastAsia="Times New Roman" w:hAnsi="Times New Roman" w:cs="Times New Roman"/>
          <w:sz w:val="28"/>
          <w:szCs w:val="28"/>
          <w:lang w:eastAsia="ru-RU"/>
        </w:rPr>
        <w:t>должен пройти обучение в рамках обучающей программы по направлению осуществления деятельности в сфере предпринимательской деятельности в течение 12 месяцев до даты подачи заявки на получение гранта.</w:t>
      </w:r>
    </w:p>
    <w:p w:rsidR="00723E14" w:rsidRDefault="00723E14" w:rsidP="00723E14">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p>
    <w:p w:rsidR="00DF7DA8" w:rsidRDefault="00AF29F0" w:rsidP="00AF29F0">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lang w:eastAsia="ar-SA"/>
        </w:rPr>
        <w:t>7. Грантовая поддержка на начало ведения предпринимательской деятельности предоставляется субъектам малого и среднего предпринимательства</w:t>
      </w:r>
      <w:r w:rsidR="001F0344">
        <w:rPr>
          <w:rFonts w:ascii="Times New Roman" w:hAnsi="Times New Roman" w:cs="Times New Roman"/>
          <w:b w:val="0"/>
          <w:sz w:val="28"/>
          <w:szCs w:val="28"/>
          <w:lang w:eastAsia="ar-SA"/>
        </w:rPr>
        <w:t>, осуществляющим деятельность</w:t>
      </w:r>
      <w:r>
        <w:rPr>
          <w:rFonts w:ascii="Times New Roman" w:hAnsi="Times New Roman" w:cs="Times New Roman"/>
          <w:b w:val="0"/>
          <w:sz w:val="28"/>
          <w:szCs w:val="28"/>
          <w:lang w:eastAsia="ar-SA"/>
        </w:rPr>
        <w:t xml:space="preserve"> </w:t>
      </w:r>
      <w:r w:rsidR="001F0344" w:rsidRPr="009E68DB">
        <w:rPr>
          <w:rFonts w:ascii="Times New Roman" w:hAnsi="Times New Roman" w:cs="Times New Roman"/>
          <w:b w:val="0"/>
          <w:sz w:val="28"/>
          <w:szCs w:val="28"/>
        </w:rPr>
        <w:t>в</w:t>
      </w:r>
      <w:r w:rsidR="001F0344" w:rsidRPr="00017FF4">
        <w:rPr>
          <w:rFonts w:ascii="Times New Roman" w:hAnsi="Times New Roman" w:cs="Times New Roman"/>
          <w:sz w:val="28"/>
          <w:szCs w:val="28"/>
        </w:rPr>
        <w:t xml:space="preserve"> </w:t>
      </w:r>
      <w:r w:rsidR="001F0344" w:rsidRPr="001F0344">
        <w:rPr>
          <w:rFonts w:ascii="Times New Roman" w:hAnsi="Times New Roman" w:cs="Times New Roman"/>
          <w:b w:val="0"/>
          <w:sz w:val="28"/>
          <w:szCs w:val="28"/>
        </w:rPr>
        <w:t>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00DF7DA8">
        <w:rPr>
          <w:rFonts w:ascii="Times New Roman" w:hAnsi="Times New Roman" w:cs="Times New Roman"/>
          <w:b w:val="0"/>
          <w:sz w:val="28"/>
          <w:szCs w:val="28"/>
        </w:rPr>
        <w:t>.</w:t>
      </w:r>
    </w:p>
    <w:p w:rsidR="00723E14" w:rsidRDefault="00DF7DA8" w:rsidP="00AF29F0">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Используются следующие понятия:</w:t>
      </w:r>
      <w:r w:rsidR="001F0344">
        <w:rPr>
          <w:rFonts w:ascii="Times New Roman" w:hAnsi="Times New Roman" w:cs="Times New Roman"/>
          <w:b w:val="0"/>
          <w:sz w:val="28"/>
          <w:szCs w:val="28"/>
        </w:rPr>
        <w:t xml:space="preserve"> </w:t>
      </w:r>
    </w:p>
    <w:p w:rsidR="001F0344" w:rsidRPr="00122F53" w:rsidRDefault="001F0344" w:rsidP="001F0344">
      <w:pPr>
        <w:pStyle w:val="ConsPlusNormal"/>
        <w:ind w:firstLine="709"/>
        <w:jc w:val="both"/>
        <w:rPr>
          <w:rFonts w:ascii="Times New Roman" w:hAnsi="Times New Roman" w:cs="Times New Roman"/>
          <w:sz w:val="28"/>
          <w:szCs w:val="28"/>
        </w:rPr>
      </w:pPr>
      <w:r w:rsidRPr="00122F53">
        <w:rPr>
          <w:rFonts w:ascii="Times New Roman" w:hAnsi="Times New Roman" w:cs="Times New Roman"/>
          <w:b/>
          <w:sz w:val="28"/>
          <w:szCs w:val="28"/>
        </w:rPr>
        <w:t>деятельность в сфере информационных технологий</w:t>
      </w:r>
      <w:r w:rsidRPr="00122F53">
        <w:rPr>
          <w:rFonts w:ascii="Times New Roman" w:hAnsi="Times New Roman" w:cs="Times New Roman"/>
          <w:sz w:val="28"/>
          <w:szCs w:val="28"/>
        </w:rPr>
        <w:t xml:space="preserve"> - виды экономической деятельности в</w:t>
      </w:r>
      <w:r>
        <w:t xml:space="preserve"> </w:t>
      </w:r>
      <w:r w:rsidRPr="00122F53">
        <w:rPr>
          <w:rFonts w:ascii="Times New Roman" w:hAnsi="Times New Roman" w:cs="Times New Roman"/>
          <w:sz w:val="28"/>
          <w:szCs w:val="28"/>
        </w:rPr>
        <w:t xml:space="preserve">соответствии с Общероссийским </w:t>
      </w:r>
      <w:hyperlink r:id="rId6">
        <w:r w:rsidRPr="00122F53">
          <w:rPr>
            <w:rFonts w:ascii="Times New Roman" w:hAnsi="Times New Roman" w:cs="Times New Roman"/>
            <w:color w:val="0000FF"/>
            <w:sz w:val="28"/>
            <w:szCs w:val="28"/>
          </w:rPr>
          <w:t>классификатором</w:t>
        </w:r>
      </w:hyperlink>
      <w:r w:rsidRPr="00122F53">
        <w:rPr>
          <w:rFonts w:ascii="Times New Roman" w:hAnsi="Times New Roman" w:cs="Times New Roman"/>
          <w:sz w:val="28"/>
          <w:szCs w:val="28"/>
        </w:rPr>
        <w:t xml:space="preserve"> видов экономической деятельности ОК 029-2014, утвержденным Приказом </w:t>
      </w:r>
      <w:r>
        <w:rPr>
          <w:rFonts w:ascii="Times New Roman" w:hAnsi="Times New Roman" w:cs="Times New Roman"/>
          <w:sz w:val="28"/>
          <w:szCs w:val="28"/>
        </w:rPr>
        <w:t xml:space="preserve"> </w:t>
      </w:r>
      <w:r w:rsidRPr="00122F53">
        <w:rPr>
          <w:rFonts w:ascii="Times New Roman" w:hAnsi="Times New Roman" w:cs="Times New Roman"/>
          <w:sz w:val="28"/>
          <w:szCs w:val="28"/>
        </w:rPr>
        <w:t>Росстандарта</w:t>
      </w:r>
      <w:r>
        <w:rPr>
          <w:rFonts w:ascii="Times New Roman" w:hAnsi="Times New Roman" w:cs="Times New Roman"/>
          <w:sz w:val="28"/>
          <w:szCs w:val="28"/>
        </w:rPr>
        <w:t xml:space="preserve"> </w:t>
      </w:r>
      <w:r w:rsidRPr="00122F53">
        <w:rPr>
          <w:rFonts w:ascii="Times New Roman" w:hAnsi="Times New Roman" w:cs="Times New Roman"/>
          <w:sz w:val="28"/>
          <w:szCs w:val="28"/>
        </w:rPr>
        <w:t xml:space="preserve"> от 31.01.2014 N 14-ст (далее - ОКВЭД), отнесенные к </w:t>
      </w:r>
      <w:hyperlink r:id="rId7">
        <w:r w:rsidRPr="00122F53">
          <w:rPr>
            <w:rFonts w:ascii="Times New Roman" w:hAnsi="Times New Roman" w:cs="Times New Roman"/>
            <w:color w:val="0000FF"/>
            <w:sz w:val="28"/>
            <w:szCs w:val="28"/>
          </w:rPr>
          <w:t>группам 62.01</w:t>
        </w:r>
      </w:hyperlink>
      <w:r w:rsidRPr="00122F53">
        <w:rPr>
          <w:rFonts w:ascii="Times New Roman" w:hAnsi="Times New Roman" w:cs="Times New Roman"/>
          <w:sz w:val="28"/>
          <w:szCs w:val="28"/>
        </w:rPr>
        <w:t xml:space="preserve">, </w:t>
      </w:r>
      <w:hyperlink r:id="rId8">
        <w:r w:rsidRPr="00122F53">
          <w:rPr>
            <w:rFonts w:ascii="Times New Roman" w:hAnsi="Times New Roman" w:cs="Times New Roman"/>
            <w:color w:val="0000FF"/>
            <w:sz w:val="28"/>
            <w:szCs w:val="28"/>
          </w:rPr>
          <w:t>62.02</w:t>
        </w:r>
      </w:hyperlink>
      <w:r w:rsidRPr="00122F53">
        <w:rPr>
          <w:rFonts w:ascii="Times New Roman" w:hAnsi="Times New Roman" w:cs="Times New Roman"/>
          <w:sz w:val="28"/>
          <w:szCs w:val="28"/>
        </w:rPr>
        <w:t xml:space="preserve">, </w:t>
      </w:r>
      <w:hyperlink r:id="rId9">
        <w:r w:rsidRPr="00122F53">
          <w:rPr>
            <w:rFonts w:ascii="Times New Roman" w:hAnsi="Times New Roman" w:cs="Times New Roman"/>
            <w:color w:val="0000FF"/>
            <w:sz w:val="28"/>
            <w:szCs w:val="28"/>
          </w:rPr>
          <w:t>62.09</w:t>
        </w:r>
      </w:hyperlink>
      <w:r>
        <w:rPr>
          <w:rFonts w:ascii="Times New Roman" w:hAnsi="Times New Roman" w:cs="Times New Roman"/>
          <w:color w:val="0000FF"/>
          <w:sz w:val="28"/>
          <w:szCs w:val="28"/>
        </w:rPr>
        <w:t xml:space="preserve">  </w:t>
      </w:r>
      <w:hyperlink r:id="rId10">
        <w:r w:rsidRPr="00122F53">
          <w:rPr>
            <w:rFonts w:ascii="Times New Roman" w:hAnsi="Times New Roman" w:cs="Times New Roman"/>
            <w:color w:val="0000FF"/>
            <w:sz w:val="28"/>
            <w:szCs w:val="28"/>
          </w:rPr>
          <w:t>раздела J</w:t>
        </w:r>
      </w:hyperlink>
      <w:r w:rsidRPr="00122F53">
        <w:rPr>
          <w:rFonts w:ascii="Times New Roman" w:hAnsi="Times New Roman" w:cs="Times New Roman"/>
          <w:sz w:val="28"/>
          <w:szCs w:val="28"/>
        </w:rPr>
        <w:t xml:space="preserve">, </w:t>
      </w:r>
      <w:hyperlink r:id="rId11">
        <w:r w:rsidRPr="00122F53">
          <w:rPr>
            <w:rFonts w:ascii="Times New Roman" w:hAnsi="Times New Roman" w:cs="Times New Roman"/>
            <w:color w:val="0000FF"/>
            <w:sz w:val="28"/>
            <w:szCs w:val="28"/>
          </w:rPr>
          <w:t>подгруппе 63.11.1 раздела J</w:t>
        </w:r>
      </w:hyperlink>
      <w:r w:rsidRPr="00122F53">
        <w:rPr>
          <w:rFonts w:ascii="Times New Roman" w:hAnsi="Times New Roman" w:cs="Times New Roman"/>
          <w:sz w:val="28"/>
          <w:szCs w:val="28"/>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F0344" w:rsidRPr="00122F53" w:rsidRDefault="001F0344" w:rsidP="001F0344">
      <w:pPr>
        <w:pStyle w:val="ConsPlusNormal"/>
        <w:ind w:firstLine="540"/>
        <w:jc w:val="both"/>
        <w:rPr>
          <w:rFonts w:ascii="Times New Roman" w:hAnsi="Times New Roman" w:cs="Times New Roman"/>
          <w:sz w:val="28"/>
          <w:szCs w:val="28"/>
        </w:rPr>
      </w:pPr>
      <w:r w:rsidRPr="00122F53">
        <w:rPr>
          <w:rFonts w:ascii="Times New Roman" w:hAnsi="Times New Roman" w:cs="Times New Roman"/>
          <w:b/>
          <w:sz w:val="28"/>
          <w:szCs w:val="28"/>
        </w:rPr>
        <w:t>креативные индустрии</w:t>
      </w:r>
      <w:r w:rsidRPr="00122F53">
        <w:rPr>
          <w:rFonts w:ascii="Times New Roman" w:hAnsi="Times New Roman" w:cs="Times New Roman"/>
          <w:sz w:val="28"/>
          <w:szCs w:val="28"/>
        </w:rPr>
        <w:t xml:space="preserve"> - виды экономической деятельности в соответствии с </w:t>
      </w:r>
      <w:hyperlink r:id="rId12">
        <w:r w:rsidRPr="00122F53">
          <w:rPr>
            <w:rFonts w:ascii="Times New Roman" w:hAnsi="Times New Roman" w:cs="Times New Roman"/>
            <w:color w:val="0000FF"/>
            <w:sz w:val="28"/>
            <w:szCs w:val="28"/>
          </w:rPr>
          <w:t>ОКВЭД</w:t>
        </w:r>
      </w:hyperlink>
      <w:r w:rsidRPr="00122F53">
        <w:rPr>
          <w:rFonts w:ascii="Times New Roman" w:hAnsi="Times New Roman" w:cs="Times New Roman"/>
          <w:sz w:val="28"/>
          <w:szCs w:val="28"/>
        </w:rPr>
        <w:t xml:space="preserve">, отнесенные к </w:t>
      </w:r>
      <w:hyperlink r:id="rId13">
        <w:r w:rsidRPr="00122F53">
          <w:rPr>
            <w:rFonts w:ascii="Times New Roman" w:hAnsi="Times New Roman" w:cs="Times New Roman"/>
            <w:color w:val="0000FF"/>
            <w:sz w:val="28"/>
            <w:szCs w:val="28"/>
          </w:rPr>
          <w:t>классам 13</w:t>
        </w:r>
      </w:hyperlink>
      <w:r w:rsidRPr="00122F53">
        <w:rPr>
          <w:rFonts w:ascii="Times New Roman" w:hAnsi="Times New Roman" w:cs="Times New Roman"/>
          <w:sz w:val="28"/>
          <w:szCs w:val="28"/>
        </w:rPr>
        <w:t xml:space="preserve"> - </w:t>
      </w:r>
      <w:hyperlink r:id="rId14">
        <w:r w:rsidRPr="00122F53">
          <w:rPr>
            <w:rFonts w:ascii="Times New Roman" w:hAnsi="Times New Roman" w:cs="Times New Roman"/>
            <w:color w:val="0000FF"/>
            <w:sz w:val="28"/>
            <w:szCs w:val="28"/>
          </w:rPr>
          <w:t>15 раздела C</w:t>
        </w:r>
      </w:hyperlink>
      <w:r w:rsidRPr="00122F53">
        <w:rPr>
          <w:rFonts w:ascii="Times New Roman" w:hAnsi="Times New Roman" w:cs="Times New Roman"/>
          <w:sz w:val="28"/>
          <w:szCs w:val="28"/>
        </w:rPr>
        <w:t xml:space="preserve">; </w:t>
      </w:r>
      <w:hyperlink r:id="rId15">
        <w:r w:rsidRPr="00122F53">
          <w:rPr>
            <w:rFonts w:ascii="Times New Roman" w:hAnsi="Times New Roman" w:cs="Times New Roman"/>
            <w:color w:val="0000FF"/>
            <w:sz w:val="28"/>
            <w:szCs w:val="28"/>
          </w:rPr>
          <w:t>группам 32.12</w:t>
        </w:r>
      </w:hyperlink>
      <w:r w:rsidRPr="00122F53">
        <w:rPr>
          <w:rFonts w:ascii="Times New Roman" w:hAnsi="Times New Roman" w:cs="Times New Roman"/>
          <w:sz w:val="28"/>
          <w:szCs w:val="28"/>
        </w:rPr>
        <w:t xml:space="preserve"> - </w:t>
      </w:r>
      <w:hyperlink r:id="rId16">
        <w:r w:rsidRPr="00122F53">
          <w:rPr>
            <w:rFonts w:ascii="Times New Roman" w:hAnsi="Times New Roman" w:cs="Times New Roman"/>
            <w:color w:val="0000FF"/>
            <w:sz w:val="28"/>
            <w:szCs w:val="28"/>
          </w:rPr>
          <w:t>32.13 раздела C</w:t>
        </w:r>
      </w:hyperlink>
      <w:r w:rsidRPr="00122F53">
        <w:rPr>
          <w:rFonts w:ascii="Times New Roman" w:hAnsi="Times New Roman" w:cs="Times New Roman"/>
          <w:sz w:val="28"/>
          <w:szCs w:val="28"/>
        </w:rPr>
        <w:t xml:space="preserve">; </w:t>
      </w:r>
      <w:hyperlink r:id="rId17">
        <w:r w:rsidRPr="00122F53">
          <w:rPr>
            <w:rFonts w:ascii="Times New Roman" w:hAnsi="Times New Roman" w:cs="Times New Roman"/>
            <w:color w:val="0000FF"/>
            <w:sz w:val="28"/>
            <w:szCs w:val="28"/>
          </w:rPr>
          <w:t>подклассу 32.2 раздела C</w:t>
        </w:r>
      </w:hyperlink>
      <w:r w:rsidRPr="00122F53">
        <w:rPr>
          <w:rFonts w:ascii="Times New Roman" w:hAnsi="Times New Roman" w:cs="Times New Roman"/>
          <w:sz w:val="28"/>
          <w:szCs w:val="28"/>
        </w:rPr>
        <w:t xml:space="preserve">; </w:t>
      </w:r>
      <w:hyperlink r:id="rId18">
        <w:r w:rsidRPr="00122F53">
          <w:rPr>
            <w:rFonts w:ascii="Times New Roman" w:hAnsi="Times New Roman" w:cs="Times New Roman"/>
            <w:color w:val="0000FF"/>
            <w:sz w:val="28"/>
            <w:szCs w:val="28"/>
          </w:rPr>
          <w:t>подгруппе 32.99.8 раздела C</w:t>
        </w:r>
      </w:hyperlink>
      <w:r w:rsidRPr="00122F53">
        <w:rPr>
          <w:rFonts w:ascii="Times New Roman" w:hAnsi="Times New Roman" w:cs="Times New Roman"/>
          <w:sz w:val="28"/>
          <w:szCs w:val="28"/>
        </w:rPr>
        <w:t xml:space="preserve">; </w:t>
      </w:r>
      <w:hyperlink r:id="rId19">
        <w:r w:rsidRPr="00122F53">
          <w:rPr>
            <w:rFonts w:ascii="Times New Roman" w:hAnsi="Times New Roman" w:cs="Times New Roman"/>
            <w:color w:val="0000FF"/>
            <w:sz w:val="28"/>
            <w:szCs w:val="28"/>
          </w:rPr>
          <w:t>группам 58.11</w:t>
        </w:r>
      </w:hyperlink>
      <w:r w:rsidRPr="00122F53">
        <w:rPr>
          <w:rFonts w:ascii="Times New Roman" w:hAnsi="Times New Roman" w:cs="Times New Roman"/>
          <w:sz w:val="28"/>
          <w:szCs w:val="28"/>
        </w:rPr>
        <w:t xml:space="preserve">, </w:t>
      </w:r>
      <w:hyperlink r:id="rId20">
        <w:r w:rsidRPr="00122F53">
          <w:rPr>
            <w:rFonts w:ascii="Times New Roman" w:hAnsi="Times New Roman" w:cs="Times New Roman"/>
            <w:color w:val="0000FF"/>
            <w:sz w:val="28"/>
            <w:szCs w:val="28"/>
          </w:rPr>
          <w:t>58.13</w:t>
        </w:r>
      </w:hyperlink>
      <w:r w:rsidRPr="00122F53">
        <w:rPr>
          <w:rFonts w:ascii="Times New Roman" w:hAnsi="Times New Roman" w:cs="Times New Roman"/>
          <w:sz w:val="28"/>
          <w:szCs w:val="28"/>
        </w:rPr>
        <w:t xml:space="preserve">, </w:t>
      </w:r>
      <w:hyperlink r:id="rId21">
        <w:r w:rsidRPr="00122F53">
          <w:rPr>
            <w:rFonts w:ascii="Times New Roman" w:hAnsi="Times New Roman" w:cs="Times New Roman"/>
            <w:color w:val="0000FF"/>
            <w:sz w:val="28"/>
            <w:szCs w:val="28"/>
          </w:rPr>
          <w:t>58.14</w:t>
        </w:r>
      </w:hyperlink>
      <w:r w:rsidRPr="00122F53">
        <w:rPr>
          <w:rFonts w:ascii="Times New Roman" w:hAnsi="Times New Roman" w:cs="Times New Roman"/>
          <w:sz w:val="28"/>
          <w:szCs w:val="28"/>
        </w:rPr>
        <w:t xml:space="preserve">, </w:t>
      </w:r>
      <w:hyperlink r:id="rId22">
        <w:r w:rsidRPr="00122F53">
          <w:rPr>
            <w:rFonts w:ascii="Times New Roman" w:hAnsi="Times New Roman" w:cs="Times New Roman"/>
            <w:color w:val="0000FF"/>
            <w:sz w:val="28"/>
            <w:szCs w:val="28"/>
          </w:rPr>
          <w:t>58.19</w:t>
        </w:r>
      </w:hyperlink>
      <w:r w:rsidRPr="00122F53">
        <w:rPr>
          <w:rFonts w:ascii="Times New Roman" w:hAnsi="Times New Roman" w:cs="Times New Roman"/>
          <w:sz w:val="28"/>
          <w:szCs w:val="28"/>
        </w:rPr>
        <w:t xml:space="preserve">, </w:t>
      </w:r>
      <w:hyperlink r:id="rId23">
        <w:r w:rsidRPr="00122F53">
          <w:rPr>
            <w:rFonts w:ascii="Times New Roman" w:hAnsi="Times New Roman" w:cs="Times New Roman"/>
            <w:color w:val="0000FF"/>
            <w:sz w:val="28"/>
            <w:szCs w:val="28"/>
          </w:rPr>
          <w:t>58.21</w:t>
        </w:r>
      </w:hyperlink>
      <w:r w:rsidRPr="00122F53">
        <w:rPr>
          <w:rFonts w:ascii="Times New Roman" w:hAnsi="Times New Roman" w:cs="Times New Roman"/>
          <w:sz w:val="28"/>
          <w:szCs w:val="28"/>
        </w:rPr>
        <w:t xml:space="preserve">, </w:t>
      </w:r>
      <w:hyperlink r:id="rId24">
        <w:r w:rsidRPr="00122F53">
          <w:rPr>
            <w:rFonts w:ascii="Times New Roman" w:hAnsi="Times New Roman" w:cs="Times New Roman"/>
            <w:color w:val="0000FF"/>
            <w:sz w:val="28"/>
            <w:szCs w:val="28"/>
          </w:rPr>
          <w:t>58.29 раздела J</w:t>
        </w:r>
      </w:hyperlink>
      <w:r w:rsidRPr="00122F53">
        <w:rPr>
          <w:rFonts w:ascii="Times New Roman" w:hAnsi="Times New Roman" w:cs="Times New Roman"/>
          <w:sz w:val="28"/>
          <w:szCs w:val="28"/>
        </w:rPr>
        <w:t xml:space="preserve">; </w:t>
      </w:r>
      <w:hyperlink r:id="rId25">
        <w:r w:rsidRPr="00122F53">
          <w:rPr>
            <w:rFonts w:ascii="Times New Roman" w:hAnsi="Times New Roman" w:cs="Times New Roman"/>
            <w:color w:val="0000FF"/>
            <w:sz w:val="28"/>
            <w:szCs w:val="28"/>
          </w:rPr>
          <w:t>группам 59.11</w:t>
        </w:r>
      </w:hyperlink>
      <w:r w:rsidRPr="00122F53">
        <w:rPr>
          <w:rFonts w:ascii="Times New Roman" w:hAnsi="Times New Roman" w:cs="Times New Roman"/>
          <w:sz w:val="28"/>
          <w:szCs w:val="28"/>
        </w:rPr>
        <w:t xml:space="preserve"> - </w:t>
      </w:r>
      <w:hyperlink r:id="rId26">
        <w:r w:rsidRPr="00122F53">
          <w:rPr>
            <w:rFonts w:ascii="Times New Roman" w:hAnsi="Times New Roman" w:cs="Times New Roman"/>
            <w:color w:val="0000FF"/>
            <w:sz w:val="28"/>
            <w:szCs w:val="28"/>
          </w:rPr>
          <w:t>59.14</w:t>
        </w:r>
      </w:hyperlink>
      <w:r w:rsidRPr="00122F53">
        <w:rPr>
          <w:rFonts w:ascii="Times New Roman" w:hAnsi="Times New Roman" w:cs="Times New Roman"/>
          <w:sz w:val="28"/>
          <w:szCs w:val="28"/>
        </w:rPr>
        <w:t xml:space="preserve">, </w:t>
      </w:r>
      <w:hyperlink r:id="rId27">
        <w:r w:rsidRPr="00122F53">
          <w:rPr>
            <w:rFonts w:ascii="Times New Roman" w:hAnsi="Times New Roman" w:cs="Times New Roman"/>
            <w:color w:val="0000FF"/>
            <w:sz w:val="28"/>
            <w:szCs w:val="28"/>
          </w:rPr>
          <w:t>59.20 раздела J</w:t>
        </w:r>
      </w:hyperlink>
      <w:r w:rsidRPr="00122F53">
        <w:rPr>
          <w:rFonts w:ascii="Times New Roman" w:hAnsi="Times New Roman" w:cs="Times New Roman"/>
          <w:sz w:val="28"/>
          <w:szCs w:val="28"/>
        </w:rPr>
        <w:t xml:space="preserve">; </w:t>
      </w:r>
      <w:hyperlink r:id="rId28">
        <w:r w:rsidRPr="00122F53">
          <w:rPr>
            <w:rFonts w:ascii="Times New Roman" w:hAnsi="Times New Roman" w:cs="Times New Roman"/>
            <w:color w:val="0000FF"/>
            <w:sz w:val="28"/>
            <w:szCs w:val="28"/>
          </w:rPr>
          <w:t>группам 60.10</w:t>
        </w:r>
      </w:hyperlink>
      <w:r w:rsidRPr="00122F53">
        <w:rPr>
          <w:rFonts w:ascii="Times New Roman" w:hAnsi="Times New Roman" w:cs="Times New Roman"/>
          <w:sz w:val="28"/>
          <w:szCs w:val="28"/>
        </w:rPr>
        <w:t xml:space="preserve">, </w:t>
      </w:r>
      <w:hyperlink r:id="rId29">
        <w:r w:rsidRPr="00122F53">
          <w:rPr>
            <w:rFonts w:ascii="Times New Roman" w:hAnsi="Times New Roman" w:cs="Times New Roman"/>
            <w:color w:val="0000FF"/>
            <w:sz w:val="28"/>
            <w:szCs w:val="28"/>
          </w:rPr>
          <w:t>60.20 раздела J</w:t>
        </w:r>
      </w:hyperlink>
      <w:r w:rsidRPr="00122F53">
        <w:rPr>
          <w:rFonts w:ascii="Times New Roman" w:hAnsi="Times New Roman" w:cs="Times New Roman"/>
          <w:sz w:val="28"/>
          <w:szCs w:val="28"/>
        </w:rPr>
        <w:t xml:space="preserve">; </w:t>
      </w:r>
      <w:hyperlink r:id="rId30">
        <w:r w:rsidRPr="00122F53">
          <w:rPr>
            <w:rFonts w:ascii="Times New Roman" w:hAnsi="Times New Roman" w:cs="Times New Roman"/>
            <w:color w:val="0000FF"/>
            <w:sz w:val="28"/>
            <w:szCs w:val="28"/>
          </w:rPr>
          <w:t>группам 62.01</w:t>
        </w:r>
      </w:hyperlink>
      <w:r w:rsidRPr="00122F53">
        <w:rPr>
          <w:rFonts w:ascii="Times New Roman" w:hAnsi="Times New Roman" w:cs="Times New Roman"/>
          <w:sz w:val="28"/>
          <w:szCs w:val="28"/>
        </w:rPr>
        <w:t xml:space="preserve">, </w:t>
      </w:r>
      <w:hyperlink r:id="rId31">
        <w:r w:rsidRPr="00122F53">
          <w:rPr>
            <w:rFonts w:ascii="Times New Roman" w:hAnsi="Times New Roman" w:cs="Times New Roman"/>
            <w:color w:val="0000FF"/>
            <w:sz w:val="28"/>
            <w:szCs w:val="28"/>
          </w:rPr>
          <w:t>62.02 раздела J</w:t>
        </w:r>
      </w:hyperlink>
      <w:r w:rsidRPr="00122F53">
        <w:rPr>
          <w:rFonts w:ascii="Times New Roman" w:hAnsi="Times New Roman" w:cs="Times New Roman"/>
          <w:sz w:val="28"/>
          <w:szCs w:val="28"/>
        </w:rPr>
        <w:t xml:space="preserve">; </w:t>
      </w:r>
      <w:hyperlink r:id="rId32">
        <w:r w:rsidRPr="00122F53">
          <w:rPr>
            <w:rFonts w:ascii="Times New Roman" w:hAnsi="Times New Roman" w:cs="Times New Roman"/>
            <w:color w:val="0000FF"/>
            <w:sz w:val="28"/>
            <w:szCs w:val="28"/>
          </w:rPr>
          <w:t>группам 63.12</w:t>
        </w:r>
      </w:hyperlink>
      <w:r w:rsidRPr="00122F53">
        <w:rPr>
          <w:rFonts w:ascii="Times New Roman" w:hAnsi="Times New Roman" w:cs="Times New Roman"/>
          <w:sz w:val="28"/>
          <w:szCs w:val="28"/>
        </w:rPr>
        <w:t xml:space="preserve">, </w:t>
      </w:r>
      <w:hyperlink r:id="rId33">
        <w:r w:rsidRPr="00122F53">
          <w:rPr>
            <w:rFonts w:ascii="Times New Roman" w:hAnsi="Times New Roman" w:cs="Times New Roman"/>
            <w:color w:val="0000FF"/>
            <w:sz w:val="28"/>
            <w:szCs w:val="28"/>
          </w:rPr>
          <w:t>63.91 раздела J</w:t>
        </w:r>
      </w:hyperlink>
      <w:r w:rsidRPr="00122F53">
        <w:rPr>
          <w:rFonts w:ascii="Times New Roman" w:hAnsi="Times New Roman" w:cs="Times New Roman"/>
          <w:sz w:val="28"/>
          <w:szCs w:val="28"/>
        </w:rPr>
        <w:t xml:space="preserve">; </w:t>
      </w:r>
      <w:hyperlink r:id="rId34">
        <w:r w:rsidRPr="00122F53">
          <w:rPr>
            <w:rFonts w:ascii="Times New Roman" w:hAnsi="Times New Roman" w:cs="Times New Roman"/>
            <w:color w:val="0000FF"/>
            <w:sz w:val="28"/>
            <w:szCs w:val="28"/>
          </w:rPr>
          <w:t>группам 70.21</w:t>
        </w:r>
      </w:hyperlink>
      <w:r w:rsidRPr="00122F53">
        <w:rPr>
          <w:rFonts w:ascii="Times New Roman" w:hAnsi="Times New Roman" w:cs="Times New Roman"/>
          <w:sz w:val="28"/>
          <w:szCs w:val="28"/>
        </w:rPr>
        <w:t xml:space="preserve">, </w:t>
      </w:r>
      <w:hyperlink r:id="rId35">
        <w:r w:rsidRPr="00122F53">
          <w:rPr>
            <w:rFonts w:ascii="Times New Roman" w:hAnsi="Times New Roman" w:cs="Times New Roman"/>
            <w:color w:val="0000FF"/>
            <w:sz w:val="28"/>
            <w:szCs w:val="28"/>
          </w:rPr>
          <w:t>71.11</w:t>
        </w:r>
      </w:hyperlink>
      <w:r w:rsidRPr="00122F53">
        <w:rPr>
          <w:rFonts w:ascii="Times New Roman" w:hAnsi="Times New Roman" w:cs="Times New Roman"/>
          <w:sz w:val="28"/>
          <w:szCs w:val="28"/>
        </w:rPr>
        <w:t xml:space="preserve">, </w:t>
      </w:r>
      <w:hyperlink r:id="rId36">
        <w:r w:rsidRPr="00122F53">
          <w:rPr>
            <w:rFonts w:ascii="Times New Roman" w:hAnsi="Times New Roman" w:cs="Times New Roman"/>
            <w:color w:val="0000FF"/>
            <w:sz w:val="28"/>
            <w:szCs w:val="28"/>
          </w:rPr>
          <w:t>73.11</w:t>
        </w:r>
      </w:hyperlink>
      <w:r w:rsidRPr="00122F53">
        <w:rPr>
          <w:rFonts w:ascii="Times New Roman" w:hAnsi="Times New Roman" w:cs="Times New Roman"/>
          <w:sz w:val="28"/>
          <w:szCs w:val="28"/>
        </w:rPr>
        <w:t xml:space="preserve">, </w:t>
      </w:r>
      <w:hyperlink r:id="rId37">
        <w:r w:rsidRPr="00122F53">
          <w:rPr>
            <w:rFonts w:ascii="Times New Roman" w:hAnsi="Times New Roman" w:cs="Times New Roman"/>
            <w:color w:val="0000FF"/>
            <w:sz w:val="28"/>
            <w:szCs w:val="28"/>
          </w:rPr>
          <w:t>74.10</w:t>
        </w:r>
      </w:hyperlink>
      <w:r w:rsidRPr="00122F53">
        <w:rPr>
          <w:rFonts w:ascii="Times New Roman" w:hAnsi="Times New Roman" w:cs="Times New Roman"/>
          <w:sz w:val="28"/>
          <w:szCs w:val="28"/>
        </w:rPr>
        <w:t xml:space="preserve"> - </w:t>
      </w:r>
      <w:hyperlink r:id="rId38">
        <w:r w:rsidRPr="00122F53">
          <w:rPr>
            <w:rFonts w:ascii="Times New Roman" w:hAnsi="Times New Roman" w:cs="Times New Roman"/>
            <w:color w:val="0000FF"/>
            <w:sz w:val="28"/>
            <w:szCs w:val="28"/>
          </w:rPr>
          <w:t>74.30 раздела M</w:t>
        </w:r>
      </w:hyperlink>
      <w:r w:rsidRPr="00122F53">
        <w:rPr>
          <w:rFonts w:ascii="Times New Roman" w:hAnsi="Times New Roman" w:cs="Times New Roman"/>
          <w:sz w:val="28"/>
          <w:szCs w:val="28"/>
        </w:rPr>
        <w:t xml:space="preserve">; </w:t>
      </w:r>
      <w:hyperlink r:id="rId39">
        <w:r w:rsidRPr="00122F53">
          <w:rPr>
            <w:rFonts w:ascii="Times New Roman" w:hAnsi="Times New Roman" w:cs="Times New Roman"/>
            <w:color w:val="0000FF"/>
            <w:sz w:val="28"/>
            <w:szCs w:val="28"/>
          </w:rPr>
          <w:t>группе 77.22 раздела N</w:t>
        </w:r>
      </w:hyperlink>
      <w:r w:rsidRPr="00122F53">
        <w:rPr>
          <w:rFonts w:ascii="Times New Roman" w:hAnsi="Times New Roman" w:cs="Times New Roman"/>
          <w:sz w:val="28"/>
          <w:szCs w:val="28"/>
        </w:rPr>
        <w:t xml:space="preserve">; </w:t>
      </w:r>
      <w:hyperlink r:id="rId40">
        <w:r w:rsidRPr="00122F53">
          <w:rPr>
            <w:rFonts w:ascii="Times New Roman" w:hAnsi="Times New Roman" w:cs="Times New Roman"/>
            <w:color w:val="0000FF"/>
            <w:sz w:val="28"/>
            <w:szCs w:val="28"/>
          </w:rPr>
          <w:t>подгруппе 85.41.2 раздела P</w:t>
        </w:r>
      </w:hyperlink>
      <w:r w:rsidRPr="00122F53">
        <w:rPr>
          <w:rFonts w:ascii="Times New Roman" w:hAnsi="Times New Roman" w:cs="Times New Roman"/>
          <w:sz w:val="28"/>
          <w:szCs w:val="28"/>
        </w:rPr>
        <w:t xml:space="preserve">; </w:t>
      </w:r>
      <w:hyperlink r:id="rId41">
        <w:r w:rsidRPr="00122F53">
          <w:rPr>
            <w:rFonts w:ascii="Times New Roman" w:hAnsi="Times New Roman" w:cs="Times New Roman"/>
            <w:color w:val="0000FF"/>
            <w:sz w:val="28"/>
            <w:szCs w:val="28"/>
          </w:rPr>
          <w:t>группам 90.01</w:t>
        </w:r>
      </w:hyperlink>
      <w:r w:rsidRPr="00122F53">
        <w:rPr>
          <w:rFonts w:ascii="Times New Roman" w:hAnsi="Times New Roman" w:cs="Times New Roman"/>
          <w:sz w:val="28"/>
          <w:szCs w:val="28"/>
        </w:rPr>
        <w:t xml:space="preserve"> - </w:t>
      </w:r>
      <w:hyperlink r:id="rId42">
        <w:r w:rsidRPr="00122F53">
          <w:rPr>
            <w:rFonts w:ascii="Times New Roman" w:hAnsi="Times New Roman" w:cs="Times New Roman"/>
            <w:color w:val="0000FF"/>
            <w:sz w:val="28"/>
            <w:szCs w:val="28"/>
          </w:rPr>
          <w:t>90.04</w:t>
        </w:r>
      </w:hyperlink>
      <w:r w:rsidRPr="00122F53">
        <w:rPr>
          <w:rFonts w:ascii="Times New Roman" w:hAnsi="Times New Roman" w:cs="Times New Roman"/>
          <w:sz w:val="28"/>
          <w:szCs w:val="28"/>
        </w:rPr>
        <w:t xml:space="preserve">, </w:t>
      </w:r>
      <w:hyperlink r:id="rId43">
        <w:r w:rsidRPr="00122F53">
          <w:rPr>
            <w:rFonts w:ascii="Times New Roman" w:hAnsi="Times New Roman" w:cs="Times New Roman"/>
            <w:color w:val="0000FF"/>
            <w:sz w:val="28"/>
            <w:szCs w:val="28"/>
          </w:rPr>
          <w:t>91.01</w:t>
        </w:r>
      </w:hyperlink>
      <w:r w:rsidRPr="00122F53">
        <w:rPr>
          <w:rFonts w:ascii="Times New Roman" w:hAnsi="Times New Roman" w:cs="Times New Roman"/>
          <w:sz w:val="28"/>
          <w:szCs w:val="28"/>
        </w:rPr>
        <w:t xml:space="preserve"> - </w:t>
      </w:r>
      <w:hyperlink r:id="rId44">
        <w:r w:rsidRPr="00122F53">
          <w:rPr>
            <w:rFonts w:ascii="Times New Roman" w:hAnsi="Times New Roman" w:cs="Times New Roman"/>
            <w:color w:val="0000FF"/>
            <w:sz w:val="28"/>
            <w:szCs w:val="28"/>
          </w:rPr>
          <w:t>91.03 раздела R</w:t>
        </w:r>
      </w:hyperlink>
      <w:r w:rsidRPr="00122F53">
        <w:rPr>
          <w:rFonts w:ascii="Times New Roman" w:hAnsi="Times New Roman" w:cs="Times New Roman"/>
          <w:sz w:val="28"/>
          <w:szCs w:val="28"/>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F0344" w:rsidRPr="00122F53" w:rsidRDefault="001F0344" w:rsidP="001F0344">
      <w:pPr>
        <w:pStyle w:val="ConsPlusNormal"/>
        <w:ind w:firstLine="540"/>
        <w:jc w:val="both"/>
        <w:rPr>
          <w:rFonts w:ascii="Times New Roman" w:hAnsi="Times New Roman" w:cs="Times New Roman"/>
          <w:sz w:val="28"/>
          <w:szCs w:val="28"/>
        </w:rPr>
      </w:pPr>
      <w:r w:rsidRPr="00122F53">
        <w:rPr>
          <w:rFonts w:ascii="Times New Roman" w:hAnsi="Times New Roman" w:cs="Times New Roman"/>
          <w:b/>
          <w:sz w:val="28"/>
          <w:szCs w:val="28"/>
        </w:rPr>
        <w:t>обрабатывающие производства</w:t>
      </w:r>
      <w:r w:rsidRPr="00122F53">
        <w:rPr>
          <w:rFonts w:ascii="Times New Roman" w:hAnsi="Times New Roman" w:cs="Times New Roman"/>
          <w:sz w:val="28"/>
          <w:szCs w:val="28"/>
        </w:rPr>
        <w:t xml:space="preserve"> - виды экономической деятельности, </w:t>
      </w:r>
      <w:r w:rsidRPr="00122F53">
        <w:rPr>
          <w:rFonts w:ascii="Times New Roman" w:hAnsi="Times New Roman" w:cs="Times New Roman"/>
          <w:sz w:val="28"/>
          <w:szCs w:val="28"/>
        </w:rPr>
        <w:lastRenderedPageBreak/>
        <w:t xml:space="preserve">отнесенные к </w:t>
      </w:r>
      <w:hyperlink r:id="rId45">
        <w:r w:rsidRPr="00122F53">
          <w:rPr>
            <w:rFonts w:ascii="Times New Roman" w:hAnsi="Times New Roman" w:cs="Times New Roman"/>
            <w:color w:val="0000FF"/>
            <w:sz w:val="28"/>
            <w:szCs w:val="28"/>
          </w:rPr>
          <w:t>разделу С</w:t>
        </w:r>
      </w:hyperlink>
      <w:r w:rsidRPr="00122F53">
        <w:rPr>
          <w:rFonts w:ascii="Times New Roman" w:hAnsi="Times New Roman" w:cs="Times New Roman"/>
          <w:sz w:val="28"/>
          <w:szCs w:val="28"/>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F0344" w:rsidRPr="00122F53" w:rsidRDefault="001F0344" w:rsidP="001F0344">
      <w:pPr>
        <w:pStyle w:val="ConsPlusNormal"/>
        <w:ind w:firstLine="540"/>
        <w:jc w:val="both"/>
        <w:rPr>
          <w:rFonts w:ascii="Times New Roman" w:hAnsi="Times New Roman" w:cs="Times New Roman"/>
          <w:sz w:val="28"/>
          <w:szCs w:val="28"/>
        </w:rPr>
      </w:pPr>
      <w:r w:rsidRPr="00122F53">
        <w:rPr>
          <w:rFonts w:ascii="Times New Roman" w:hAnsi="Times New Roman" w:cs="Times New Roman"/>
          <w:b/>
          <w:sz w:val="28"/>
          <w:szCs w:val="28"/>
        </w:rPr>
        <w:t>туризм и индустрия гостеприимства</w:t>
      </w:r>
      <w:r w:rsidRPr="00122F53">
        <w:rPr>
          <w:rFonts w:ascii="Times New Roman" w:hAnsi="Times New Roman" w:cs="Times New Roman"/>
          <w:sz w:val="28"/>
          <w:szCs w:val="28"/>
        </w:rPr>
        <w:t xml:space="preserve"> - виды экономической деятельности в соответствии с </w:t>
      </w:r>
      <w:hyperlink r:id="rId46">
        <w:r w:rsidRPr="00122F53">
          <w:rPr>
            <w:rFonts w:ascii="Times New Roman" w:hAnsi="Times New Roman" w:cs="Times New Roman"/>
            <w:color w:val="0000FF"/>
            <w:sz w:val="28"/>
            <w:szCs w:val="28"/>
          </w:rPr>
          <w:t>ОКВЭД</w:t>
        </w:r>
      </w:hyperlink>
      <w:r w:rsidRPr="00122F53">
        <w:rPr>
          <w:rFonts w:ascii="Times New Roman" w:hAnsi="Times New Roman" w:cs="Times New Roman"/>
          <w:sz w:val="28"/>
          <w:szCs w:val="28"/>
        </w:rPr>
        <w:t xml:space="preserve">, отнесенные к </w:t>
      </w:r>
      <w:hyperlink r:id="rId47">
        <w:r w:rsidRPr="00122F53">
          <w:rPr>
            <w:rFonts w:ascii="Times New Roman" w:hAnsi="Times New Roman" w:cs="Times New Roman"/>
            <w:color w:val="0000FF"/>
            <w:sz w:val="28"/>
            <w:szCs w:val="28"/>
          </w:rPr>
          <w:t>классам 55</w:t>
        </w:r>
      </w:hyperlink>
      <w:r w:rsidRPr="00122F53">
        <w:rPr>
          <w:rFonts w:ascii="Times New Roman" w:hAnsi="Times New Roman" w:cs="Times New Roman"/>
          <w:sz w:val="28"/>
          <w:szCs w:val="28"/>
        </w:rPr>
        <w:t xml:space="preserve">, </w:t>
      </w:r>
      <w:hyperlink r:id="rId48">
        <w:r w:rsidRPr="00122F53">
          <w:rPr>
            <w:rFonts w:ascii="Times New Roman" w:hAnsi="Times New Roman" w:cs="Times New Roman"/>
            <w:color w:val="0000FF"/>
            <w:sz w:val="28"/>
            <w:szCs w:val="28"/>
          </w:rPr>
          <w:t>56 раздела I</w:t>
        </w:r>
      </w:hyperlink>
      <w:r w:rsidRPr="00122F53">
        <w:rPr>
          <w:rFonts w:ascii="Times New Roman" w:hAnsi="Times New Roman" w:cs="Times New Roman"/>
          <w:sz w:val="28"/>
          <w:szCs w:val="28"/>
        </w:rPr>
        <w:t xml:space="preserve">; </w:t>
      </w:r>
      <w:hyperlink r:id="rId49">
        <w:r w:rsidRPr="00122F53">
          <w:rPr>
            <w:rFonts w:ascii="Times New Roman" w:hAnsi="Times New Roman" w:cs="Times New Roman"/>
            <w:color w:val="0000FF"/>
            <w:sz w:val="28"/>
            <w:szCs w:val="28"/>
          </w:rPr>
          <w:t>группе 77.21</w:t>
        </w:r>
      </w:hyperlink>
      <w:r w:rsidRPr="00122F53">
        <w:rPr>
          <w:rFonts w:ascii="Times New Roman" w:hAnsi="Times New Roman" w:cs="Times New Roman"/>
          <w:sz w:val="28"/>
          <w:szCs w:val="28"/>
        </w:rPr>
        <w:t xml:space="preserve">, </w:t>
      </w:r>
      <w:hyperlink r:id="rId50">
        <w:r w:rsidRPr="00122F53">
          <w:rPr>
            <w:rFonts w:ascii="Times New Roman" w:hAnsi="Times New Roman" w:cs="Times New Roman"/>
            <w:color w:val="0000FF"/>
            <w:sz w:val="28"/>
            <w:szCs w:val="28"/>
          </w:rPr>
          <w:t>классу 79 раздела N</w:t>
        </w:r>
      </w:hyperlink>
      <w:r w:rsidRPr="00122F53">
        <w:rPr>
          <w:rFonts w:ascii="Times New Roman" w:hAnsi="Times New Roman" w:cs="Times New Roman"/>
          <w:sz w:val="28"/>
          <w:szCs w:val="28"/>
        </w:rPr>
        <w:t xml:space="preserve">; </w:t>
      </w:r>
      <w:hyperlink r:id="rId51">
        <w:r w:rsidRPr="00122F53">
          <w:rPr>
            <w:rFonts w:ascii="Times New Roman" w:hAnsi="Times New Roman" w:cs="Times New Roman"/>
            <w:color w:val="0000FF"/>
            <w:sz w:val="28"/>
            <w:szCs w:val="28"/>
          </w:rPr>
          <w:t>подклассам 91.02</w:t>
        </w:r>
      </w:hyperlink>
      <w:r w:rsidRPr="00122F53">
        <w:rPr>
          <w:rFonts w:ascii="Times New Roman" w:hAnsi="Times New Roman" w:cs="Times New Roman"/>
          <w:sz w:val="28"/>
          <w:szCs w:val="28"/>
        </w:rPr>
        <w:t xml:space="preserve">, </w:t>
      </w:r>
      <w:hyperlink r:id="rId52">
        <w:r w:rsidRPr="00122F53">
          <w:rPr>
            <w:rFonts w:ascii="Times New Roman" w:hAnsi="Times New Roman" w:cs="Times New Roman"/>
            <w:color w:val="0000FF"/>
            <w:sz w:val="28"/>
            <w:szCs w:val="28"/>
          </w:rPr>
          <w:t>93.2 раздела R</w:t>
        </w:r>
      </w:hyperlink>
      <w:r w:rsidRPr="00122F53">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F0344" w:rsidRPr="00122F53" w:rsidRDefault="001F0344" w:rsidP="001F0344">
      <w:pPr>
        <w:pStyle w:val="ConsPlusNormal"/>
        <w:ind w:firstLine="540"/>
        <w:jc w:val="both"/>
        <w:rPr>
          <w:rFonts w:ascii="Times New Roman" w:hAnsi="Times New Roman" w:cs="Times New Roman"/>
          <w:sz w:val="28"/>
          <w:szCs w:val="28"/>
        </w:rPr>
      </w:pPr>
      <w:r w:rsidRPr="00122F53">
        <w:rPr>
          <w:rFonts w:ascii="Times New Roman" w:hAnsi="Times New Roman" w:cs="Times New Roman"/>
          <w:b/>
          <w:sz w:val="28"/>
          <w:szCs w:val="28"/>
        </w:rPr>
        <w:t>бытовые услуги</w:t>
      </w:r>
      <w:r w:rsidRPr="00122F53">
        <w:rPr>
          <w:rFonts w:ascii="Times New Roman" w:hAnsi="Times New Roman" w:cs="Times New Roman"/>
          <w:sz w:val="28"/>
          <w:szCs w:val="28"/>
        </w:rPr>
        <w:t xml:space="preserve"> - виды экономической деятельности в соответствии с </w:t>
      </w:r>
      <w:hyperlink r:id="rId53">
        <w:r w:rsidRPr="00122F53">
          <w:rPr>
            <w:rFonts w:ascii="Times New Roman" w:hAnsi="Times New Roman" w:cs="Times New Roman"/>
            <w:color w:val="0000FF"/>
            <w:sz w:val="28"/>
            <w:szCs w:val="28"/>
          </w:rPr>
          <w:t>ОКВЭД</w:t>
        </w:r>
      </w:hyperlink>
      <w:r w:rsidRPr="00122F53">
        <w:rPr>
          <w:rFonts w:ascii="Times New Roman" w:hAnsi="Times New Roman" w:cs="Times New Roman"/>
          <w:sz w:val="28"/>
          <w:szCs w:val="28"/>
        </w:rPr>
        <w:t xml:space="preserve">, отнесенные к </w:t>
      </w:r>
      <w:hyperlink r:id="rId54">
        <w:r w:rsidRPr="00122F53">
          <w:rPr>
            <w:rFonts w:ascii="Times New Roman" w:hAnsi="Times New Roman" w:cs="Times New Roman"/>
            <w:color w:val="0000FF"/>
            <w:sz w:val="28"/>
            <w:szCs w:val="28"/>
          </w:rPr>
          <w:t>классу 95</w:t>
        </w:r>
      </w:hyperlink>
      <w:r w:rsidRPr="00122F53">
        <w:rPr>
          <w:rFonts w:ascii="Times New Roman" w:hAnsi="Times New Roman" w:cs="Times New Roman"/>
          <w:sz w:val="28"/>
          <w:szCs w:val="28"/>
        </w:rPr>
        <w:t xml:space="preserve">, </w:t>
      </w:r>
      <w:hyperlink r:id="rId55">
        <w:r w:rsidRPr="00122F53">
          <w:rPr>
            <w:rFonts w:ascii="Times New Roman" w:hAnsi="Times New Roman" w:cs="Times New Roman"/>
            <w:color w:val="0000FF"/>
            <w:sz w:val="28"/>
            <w:szCs w:val="28"/>
          </w:rPr>
          <w:t>группам 96.01</w:t>
        </w:r>
      </w:hyperlink>
      <w:r w:rsidRPr="00122F53">
        <w:rPr>
          <w:rFonts w:ascii="Times New Roman" w:hAnsi="Times New Roman" w:cs="Times New Roman"/>
          <w:sz w:val="28"/>
          <w:szCs w:val="28"/>
        </w:rPr>
        <w:t xml:space="preserve">, </w:t>
      </w:r>
      <w:hyperlink r:id="rId56">
        <w:r w:rsidRPr="00122F53">
          <w:rPr>
            <w:rFonts w:ascii="Times New Roman" w:hAnsi="Times New Roman" w:cs="Times New Roman"/>
            <w:color w:val="0000FF"/>
            <w:sz w:val="28"/>
            <w:szCs w:val="28"/>
          </w:rPr>
          <w:t>96.02</w:t>
        </w:r>
      </w:hyperlink>
      <w:r w:rsidRPr="00122F53">
        <w:rPr>
          <w:rFonts w:ascii="Times New Roman" w:hAnsi="Times New Roman" w:cs="Times New Roman"/>
          <w:sz w:val="28"/>
          <w:szCs w:val="28"/>
        </w:rPr>
        <w:t xml:space="preserve">, </w:t>
      </w:r>
      <w:hyperlink r:id="rId57">
        <w:r w:rsidRPr="00122F53">
          <w:rPr>
            <w:rFonts w:ascii="Times New Roman" w:hAnsi="Times New Roman" w:cs="Times New Roman"/>
            <w:color w:val="0000FF"/>
            <w:sz w:val="28"/>
            <w:szCs w:val="28"/>
          </w:rPr>
          <w:t>96.04 раздела S</w:t>
        </w:r>
      </w:hyperlink>
      <w:r w:rsidRPr="00122F53">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F0344" w:rsidRPr="00122F53" w:rsidRDefault="001F0344" w:rsidP="001F0344">
      <w:pPr>
        <w:pStyle w:val="ConsPlusNormal"/>
        <w:ind w:firstLine="540"/>
        <w:jc w:val="both"/>
        <w:rPr>
          <w:rFonts w:ascii="Times New Roman" w:hAnsi="Times New Roman" w:cs="Times New Roman"/>
          <w:sz w:val="28"/>
          <w:szCs w:val="28"/>
        </w:rPr>
      </w:pPr>
      <w:r w:rsidRPr="00122F53">
        <w:rPr>
          <w:rFonts w:ascii="Times New Roman" w:hAnsi="Times New Roman" w:cs="Times New Roman"/>
          <w:b/>
          <w:sz w:val="28"/>
          <w:szCs w:val="28"/>
        </w:rPr>
        <w:t>образование дополнительное детей и взрослых</w:t>
      </w:r>
      <w:r w:rsidRPr="00122F53">
        <w:rPr>
          <w:rFonts w:ascii="Times New Roman" w:hAnsi="Times New Roman" w:cs="Times New Roman"/>
          <w:sz w:val="28"/>
          <w:szCs w:val="28"/>
        </w:rPr>
        <w:t xml:space="preserve"> - виды экономической деятельности в соответствии с </w:t>
      </w:r>
      <w:hyperlink r:id="rId58">
        <w:r w:rsidRPr="00122F53">
          <w:rPr>
            <w:rFonts w:ascii="Times New Roman" w:hAnsi="Times New Roman" w:cs="Times New Roman"/>
            <w:color w:val="0000FF"/>
            <w:sz w:val="28"/>
            <w:szCs w:val="28"/>
          </w:rPr>
          <w:t>ОКВЭД</w:t>
        </w:r>
      </w:hyperlink>
      <w:r w:rsidRPr="00122F53">
        <w:rPr>
          <w:rFonts w:ascii="Times New Roman" w:hAnsi="Times New Roman" w:cs="Times New Roman"/>
          <w:sz w:val="28"/>
          <w:szCs w:val="28"/>
        </w:rPr>
        <w:t xml:space="preserve">, отнесенные к </w:t>
      </w:r>
      <w:hyperlink r:id="rId59">
        <w:r w:rsidRPr="00122F53">
          <w:rPr>
            <w:rFonts w:ascii="Times New Roman" w:hAnsi="Times New Roman" w:cs="Times New Roman"/>
            <w:color w:val="0000FF"/>
            <w:sz w:val="28"/>
            <w:szCs w:val="28"/>
          </w:rPr>
          <w:t>подгруппам 85.41.1</w:t>
        </w:r>
      </w:hyperlink>
      <w:r w:rsidRPr="00122F53">
        <w:rPr>
          <w:rFonts w:ascii="Times New Roman" w:hAnsi="Times New Roman" w:cs="Times New Roman"/>
          <w:sz w:val="28"/>
          <w:szCs w:val="28"/>
        </w:rPr>
        <w:t xml:space="preserve">, </w:t>
      </w:r>
      <w:hyperlink r:id="rId60">
        <w:r w:rsidRPr="00122F53">
          <w:rPr>
            <w:rFonts w:ascii="Times New Roman" w:hAnsi="Times New Roman" w:cs="Times New Roman"/>
            <w:color w:val="0000FF"/>
            <w:sz w:val="28"/>
            <w:szCs w:val="28"/>
          </w:rPr>
          <w:t>85.41.9 раздела P</w:t>
        </w:r>
      </w:hyperlink>
      <w:r w:rsidRPr="00122F53">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F0344" w:rsidRPr="00122F53" w:rsidRDefault="001F0344" w:rsidP="001F0344">
      <w:pPr>
        <w:pStyle w:val="ConsPlusNormal"/>
        <w:ind w:firstLine="540"/>
        <w:jc w:val="both"/>
        <w:rPr>
          <w:rFonts w:ascii="Times New Roman" w:hAnsi="Times New Roman" w:cs="Times New Roman"/>
          <w:sz w:val="28"/>
          <w:szCs w:val="28"/>
        </w:rPr>
      </w:pPr>
      <w:r w:rsidRPr="00122F53">
        <w:rPr>
          <w:rFonts w:ascii="Times New Roman" w:hAnsi="Times New Roman" w:cs="Times New Roman"/>
          <w:b/>
          <w:sz w:val="28"/>
          <w:szCs w:val="28"/>
        </w:rPr>
        <w:t>спорт</w:t>
      </w:r>
      <w:r w:rsidRPr="00122F53">
        <w:rPr>
          <w:rFonts w:ascii="Times New Roman" w:hAnsi="Times New Roman" w:cs="Times New Roman"/>
          <w:sz w:val="28"/>
          <w:szCs w:val="28"/>
        </w:rPr>
        <w:t xml:space="preserve"> - виды экономической деятельности в соответствии с </w:t>
      </w:r>
      <w:hyperlink r:id="rId61">
        <w:r w:rsidRPr="00122F53">
          <w:rPr>
            <w:rFonts w:ascii="Times New Roman" w:hAnsi="Times New Roman" w:cs="Times New Roman"/>
            <w:color w:val="0000FF"/>
            <w:sz w:val="28"/>
            <w:szCs w:val="28"/>
          </w:rPr>
          <w:t>ОКВЭД</w:t>
        </w:r>
      </w:hyperlink>
      <w:r w:rsidRPr="00122F53">
        <w:rPr>
          <w:rFonts w:ascii="Times New Roman" w:hAnsi="Times New Roman" w:cs="Times New Roman"/>
          <w:sz w:val="28"/>
          <w:szCs w:val="28"/>
        </w:rPr>
        <w:t xml:space="preserve">, отнесенные к </w:t>
      </w:r>
      <w:hyperlink r:id="rId62">
        <w:r w:rsidRPr="00122F53">
          <w:rPr>
            <w:rFonts w:ascii="Times New Roman" w:hAnsi="Times New Roman" w:cs="Times New Roman"/>
            <w:color w:val="0000FF"/>
            <w:sz w:val="28"/>
            <w:szCs w:val="28"/>
          </w:rPr>
          <w:t>группам 93.13</w:t>
        </w:r>
      </w:hyperlink>
      <w:r w:rsidRPr="00122F53">
        <w:rPr>
          <w:rFonts w:ascii="Times New Roman" w:hAnsi="Times New Roman" w:cs="Times New Roman"/>
          <w:sz w:val="28"/>
          <w:szCs w:val="28"/>
        </w:rPr>
        <w:t xml:space="preserve">, </w:t>
      </w:r>
      <w:hyperlink r:id="rId63">
        <w:r w:rsidRPr="00122F53">
          <w:rPr>
            <w:rFonts w:ascii="Times New Roman" w:hAnsi="Times New Roman" w:cs="Times New Roman"/>
            <w:color w:val="0000FF"/>
            <w:sz w:val="28"/>
            <w:szCs w:val="28"/>
          </w:rPr>
          <w:t>93.19 раздела R</w:t>
        </w:r>
      </w:hyperlink>
      <w:r w:rsidRPr="00122F53">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w:t>
      </w:r>
      <w:r w:rsidRPr="00122F53">
        <w:rPr>
          <w:rFonts w:ascii="Times New Roman" w:hAnsi="Times New Roman" w:cs="Times New Roman"/>
          <w:sz w:val="28"/>
          <w:szCs w:val="28"/>
        </w:rPr>
        <w:lastRenderedPageBreak/>
        <w:t>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F0344" w:rsidRPr="00122F53" w:rsidRDefault="001F0344" w:rsidP="001F0344">
      <w:pPr>
        <w:pStyle w:val="ConsPlusNormal"/>
        <w:ind w:firstLine="540"/>
        <w:jc w:val="both"/>
        <w:rPr>
          <w:rFonts w:ascii="Times New Roman" w:hAnsi="Times New Roman" w:cs="Times New Roman"/>
          <w:sz w:val="28"/>
          <w:szCs w:val="28"/>
        </w:rPr>
      </w:pPr>
      <w:r w:rsidRPr="00122F53">
        <w:rPr>
          <w:rFonts w:ascii="Times New Roman" w:hAnsi="Times New Roman" w:cs="Times New Roman"/>
          <w:b/>
          <w:sz w:val="28"/>
          <w:szCs w:val="28"/>
        </w:rPr>
        <w:t>сбор и переработка отходов</w:t>
      </w:r>
      <w:r w:rsidRPr="00122F53">
        <w:rPr>
          <w:rFonts w:ascii="Times New Roman" w:hAnsi="Times New Roman" w:cs="Times New Roman"/>
          <w:sz w:val="28"/>
          <w:szCs w:val="28"/>
        </w:rPr>
        <w:t xml:space="preserve"> - виды экономической деятельности в соответствии с </w:t>
      </w:r>
      <w:hyperlink r:id="rId64">
        <w:r w:rsidRPr="00122F53">
          <w:rPr>
            <w:rFonts w:ascii="Times New Roman" w:hAnsi="Times New Roman" w:cs="Times New Roman"/>
            <w:color w:val="0000FF"/>
            <w:sz w:val="28"/>
            <w:szCs w:val="28"/>
          </w:rPr>
          <w:t>ОКВЭД</w:t>
        </w:r>
      </w:hyperlink>
      <w:r w:rsidRPr="00122F53">
        <w:rPr>
          <w:rFonts w:ascii="Times New Roman" w:hAnsi="Times New Roman" w:cs="Times New Roman"/>
          <w:sz w:val="28"/>
          <w:szCs w:val="28"/>
        </w:rPr>
        <w:t xml:space="preserve">, отнесенные к </w:t>
      </w:r>
      <w:hyperlink r:id="rId65">
        <w:r w:rsidRPr="00122F53">
          <w:rPr>
            <w:rFonts w:ascii="Times New Roman" w:hAnsi="Times New Roman" w:cs="Times New Roman"/>
            <w:color w:val="0000FF"/>
            <w:sz w:val="28"/>
            <w:szCs w:val="28"/>
          </w:rPr>
          <w:t>классу 38 раздела E</w:t>
        </w:r>
      </w:hyperlink>
      <w:r w:rsidRPr="00122F53">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F0344" w:rsidRPr="00122F53" w:rsidRDefault="001F0344" w:rsidP="001F0344">
      <w:pPr>
        <w:pStyle w:val="ConsPlusNormal"/>
        <w:ind w:firstLine="540"/>
        <w:jc w:val="both"/>
        <w:rPr>
          <w:rFonts w:ascii="Times New Roman" w:hAnsi="Times New Roman" w:cs="Times New Roman"/>
          <w:sz w:val="28"/>
          <w:szCs w:val="28"/>
        </w:rPr>
      </w:pPr>
      <w:r w:rsidRPr="00122F53">
        <w:rPr>
          <w:rFonts w:ascii="Times New Roman" w:hAnsi="Times New Roman" w:cs="Times New Roman"/>
          <w:b/>
          <w:sz w:val="28"/>
          <w:szCs w:val="28"/>
        </w:rPr>
        <w:t>ремонт автотранспортных средств</w:t>
      </w:r>
      <w:r w:rsidRPr="00122F53">
        <w:rPr>
          <w:rFonts w:ascii="Times New Roman" w:hAnsi="Times New Roman" w:cs="Times New Roman"/>
          <w:sz w:val="28"/>
          <w:szCs w:val="28"/>
        </w:rPr>
        <w:t xml:space="preserve"> - виды экономической деятельности в соответствии с </w:t>
      </w:r>
      <w:hyperlink r:id="rId66">
        <w:r w:rsidRPr="00122F53">
          <w:rPr>
            <w:rFonts w:ascii="Times New Roman" w:hAnsi="Times New Roman" w:cs="Times New Roman"/>
            <w:color w:val="0000FF"/>
            <w:sz w:val="28"/>
            <w:szCs w:val="28"/>
          </w:rPr>
          <w:t>ОКВЭД</w:t>
        </w:r>
      </w:hyperlink>
      <w:r w:rsidRPr="00122F53">
        <w:rPr>
          <w:rFonts w:ascii="Times New Roman" w:hAnsi="Times New Roman" w:cs="Times New Roman"/>
          <w:sz w:val="28"/>
          <w:szCs w:val="28"/>
        </w:rPr>
        <w:t xml:space="preserve">, отнесенные к </w:t>
      </w:r>
      <w:hyperlink r:id="rId67">
        <w:r w:rsidRPr="00122F53">
          <w:rPr>
            <w:rFonts w:ascii="Times New Roman" w:hAnsi="Times New Roman" w:cs="Times New Roman"/>
            <w:color w:val="0000FF"/>
            <w:sz w:val="28"/>
            <w:szCs w:val="28"/>
          </w:rPr>
          <w:t>группе 45.20 раздела G</w:t>
        </w:r>
      </w:hyperlink>
      <w:r w:rsidRPr="00122F53">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1F0344" w:rsidRPr="00122F53" w:rsidRDefault="001F0344" w:rsidP="001F0344">
      <w:pPr>
        <w:pStyle w:val="ConsPlusNormal"/>
        <w:ind w:firstLine="540"/>
        <w:jc w:val="both"/>
        <w:rPr>
          <w:rFonts w:ascii="Times New Roman" w:hAnsi="Times New Roman" w:cs="Times New Roman"/>
          <w:sz w:val="28"/>
          <w:szCs w:val="28"/>
        </w:rPr>
      </w:pPr>
      <w:r w:rsidRPr="00122F53">
        <w:rPr>
          <w:rFonts w:ascii="Times New Roman" w:hAnsi="Times New Roman" w:cs="Times New Roman"/>
          <w:b/>
          <w:sz w:val="28"/>
          <w:szCs w:val="28"/>
        </w:rPr>
        <w:t>строительные работы</w:t>
      </w:r>
      <w:r w:rsidRPr="00122F53">
        <w:rPr>
          <w:rFonts w:ascii="Times New Roman" w:hAnsi="Times New Roman" w:cs="Times New Roman"/>
          <w:sz w:val="28"/>
          <w:szCs w:val="28"/>
        </w:rPr>
        <w:t xml:space="preserve"> - виды экономической деятельности в соответствии с </w:t>
      </w:r>
      <w:hyperlink r:id="rId68">
        <w:r w:rsidRPr="00122F53">
          <w:rPr>
            <w:rFonts w:ascii="Times New Roman" w:hAnsi="Times New Roman" w:cs="Times New Roman"/>
            <w:color w:val="0000FF"/>
            <w:sz w:val="28"/>
            <w:szCs w:val="28"/>
          </w:rPr>
          <w:t>ОКВЭД</w:t>
        </w:r>
      </w:hyperlink>
      <w:r w:rsidRPr="00122F53">
        <w:rPr>
          <w:rFonts w:ascii="Times New Roman" w:hAnsi="Times New Roman" w:cs="Times New Roman"/>
          <w:sz w:val="28"/>
          <w:szCs w:val="28"/>
        </w:rPr>
        <w:t xml:space="preserve">, отнесенные к </w:t>
      </w:r>
      <w:hyperlink r:id="rId69">
        <w:r w:rsidRPr="00122F53">
          <w:rPr>
            <w:rFonts w:ascii="Times New Roman" w:hAnsi="Times New Roman" w:cs="Times New Roman"/>
            <w:color w:val="0000FF"/>
            <w:sz w:val="28"/>
            <w:szCs w:val="28"/>
          </w:rPr>
          <w:t>подгруппе 42.22.2</w:t>
        </w:r>
      </w:hyperlink>
      <w:r w:rsidRPr="00122F53">
        <w:rPr>
          <w:rFonts w:ascii="Times New Roman" w:hAnsi="Times New Roman" w:cs="Times New Roman"/>
          <w:sz w:val="28"/>
          <w:szCs w:val="28"/>
        </w:rPr>
        <w:t xml:space="preserve">, </w:t>
      </w:r>
      <w:hyperlink r:id="rId70">
        <w:r w:rsidRPr="00122F53">
          <w:rPr>
            <w:rFonts w:ascii="Times New Roman" w:hAnsi="Times New Roman" w:cs="Times New Roman"/>
            <w:color w:val="0000FF"/>
            <w:sz w:val="28"/>
            <w:szCs w:val="28"/>
          </w:rPr>
          <w:t>классу 43 раздела F</w:t>
        </w:r>
      </w:hyperlink>
      <w:r w:rsidRPr="00122F53">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DF7DA8" w:rsidRDefault="001F0344" w:rsidP="001F0344">
      <w:pPr>
        <w:pStyle w:val="ConsPlusNormal"/>
        <w:ind w:firstLine="540"/>
        <w:jc w:val="both"/>
        <w:rPr>
          <w:rFonts w:ascii="Times New Roman" w:hAnsi="Times New Roman" w:cs="Times New Roman"/>
          <w:sz w:val="28"/>
          <w:szCs w:val="28"/>
        </w:rPr>
      </w:pPr>
      <w:r w:rsidRPr="00122F53">
        <w:rPr>
          <w:rFonts w:ascii="Times New Roman" w:hAnsi="Times New Roman" w:cs="Times New Roman"/>
          <w:b/>
          <w:sz w:val="28"/>
          <w:szCs w:val="28"/>
        </w:rPr>
        <w:t>сбор и заготовка дикорастущих материалов</w:t>
      </w:r>
      <w:r w:rsidRPr="00122F53">
        <w:rPr>
          <w:rFonts w:ascii="Times New Roman" w:hAnsi="Times New Roman" w:cs="Times New Roman"/>
          <w:sz w:val="28"/>
          <w:szCs w:val="28"/>
        </w:rPr>
        <w:t xml:space="preserve"> - виды экономической деятельности в соответствии с </w:t>
      </w:r>
      <w:hyperlink r:id="rId71">
        <w:r w:rsidRPr="00122F53">
          <w:rPr>
            <w:rFonts w:ascii="Times New Roman" w:hAnsi="Times New Roman" w:cs="Times New Roman"/>
            <w:color w:val="0000FF"/>
            <w:sz w:val="28"/>
            <w:szCs w:val="28"/>
          </w:rPr>
          <w:t>ОКВЭД</w:t>
        </w:r>
      </w:hyperlink>
      <w:r w:rsidRPr="00122F53">
        <w:rPr>
          <w:rFonts w:ascii="Times New Roman" w:hAnsi="Times New Roman" w:cs="Times New Roman"/>
          <w:sz w:val="28"/>
          <w:szCs w:val="28"/>
        </w:rPr>
        <w:t xml:space="preserve">, отнесенные к </w:t>
      </w:r>
      <w:hyperlink r:id="rId72">
        <w:r w:rsidRPr="00122F53">
          <w:rPr>
            <w:rFonts w:ascii="Times New Roman" w:hAnsi="Times New Roman" w:cs="Times New Roman"/>
            <w:color w:val="0000FF"/>
            <w:sz w:val="28"/>
            <w:szCs w:val="28"/>
          </w:rPr>
          <w:t>группе 02.30 раздела А</w:t>
        </w:r>
      </w:hyperlink>
      <w:r w:rsidRPr="00122F53">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00DF7DA8">
        <w:rPr>
          <w:rFonts w:ascii="Times New Roman" w:hAnsi="Times New Roman" w:cs="Times New Roman"/>
          <w:sz w:val="28"/>
          <w:szCs w:val="28"/>
        </w:rPr>
        <w:t>.</w:t>
      </w:r>
    </w:p>
    <w:p w:rsidR="00DF7DA8" w:rsidRPr="00122F53" w:rsidRDefault="00DF7DA8" w:rsidP="001F0344">
      <w:pPr>
        <w:pStyle w:val="ConsPlusNormal"/>
        <w:ind w:firstLine="540"/>
        <w:jc w:val="both"/>
        <w:rPr>
          <w:rFonts w:ascii="Times New Roman" w:hAnsi="Times New Roman" w:cs="Times New Roman"/>
          <w:sz w:val="28"/>
          <w:szCs w:val="28"/>
        </w:rPr>
      </w:pPr>
    </w:p>
    <w:p w:rsidR="00780C07" w:rsidRDefault="00635809" w:rsidP="004C1ECA">
      <w:pPr>
        <w:pStyle w:val="ConsPlusNormal"/>
        <w:ind w:firstLine="709"/>
        <w:jc w:val="both"/>
        <w:rPr>
          <w:rFonts w:ascii="Times New Roman" w:eastAsia="Times New Roman" w:hAnsi="Times New Roman" w:cs="Times New Roman"/>
          <w:b/>
          <w:sz w:val="28"/>
          <w:szCs w:val="28"/>
        </w:rPr>
      </w:pPr>
      <w:r w:rsidRPr="00780C07">
        <w:rPr>
          <w:rFonts w:ascii="Times New Roman" w:eastAsia="Times New Roman" w:hAnsi="Times New Roman" w:cs="Times New Roman"/>
          <w:b/>
          <w:sz w:val="28"/>
          <w:szCs w:val="28"/>
        </w:rPr>
        <w:lastRenderedPageBreak/>
        <w:t xml:space="preserve">8. </w:t>
      </w:r>
      <w:r w:rsidR="00780C07" w:rsidRPr="00780C07">
        <w:rPr>
          <w:rFonts w:ascii="Times New Roman" w:eastAsia="Times New Roman" w:hAnsi="Times New Roman" w:cs="Times New Roman"/>
          <w:b/>
          <w:sz w:val="28"/>
          <w:szCs w:val="28"/>
        </w:rPr>
        <w:t>Порядок подачи заявок, требования, предъявляемые к форме и содержанию заявок</w:t>
      </w:r>
    </w:p>
    <w:p w:rsidR="00780C07" w:rsidRPr="00780C07" w:rsidRDefault="00780C07" w:rsidP="004C1ECA">
      <w:pPr>
        <w:pStyle w:val="ConsPlusNormal"/>
        <w:ind w:firstLine="709"/>
        <w:jc w:val="both"/>
        <w:rPr>
          <w:rFonts w:ascii="Times New Roman" w:eastAsia="Times New Roman" w:hAnsi="Times New Roman" w:cs="Times New Roman"/>
          <w:b/>
          <w:sz w:val="28"/>
          <w:szCs w:val="28"/>
        </w:rPr>
      </w:pPr>
    </w:p>
    <w:p w:rsidR="004C1ECA" w:rsidRPr="00A82297" w:rsidRDefault="00180E2C" w:rsidP="004C1EC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w:t>
      </w:r>
      <w:r w:rsidR="004C1ECA" w:rsidRPr="00A82297">
        <w:rPr>
          <w:rFonts w:ascii="Times New Roman" w:eastAsia="Times New Roman" w:hAnsi="Times New Roman" w:cs="Times New Roman"/>
          <w:sz w:val="28"/>
          <w:szCs w:val="28"/>
        </w:rPr>
        <w:t xml:space="preserve">В целях </w:t>
      </w:r>
      <w:r w:rsidR="00780C07">
        <w:rPr>
          <w:rFonts w:ascii="Times New Roman" w:eastAsia="Times New Roman" w:hAnsi="Times New Roman" w:cs="Times New Roman"/>
          <w:sz w:val="28"/>
          <w:szCs w:val="28"/>
        </w:rPr>
        <w:t>участия в отборе</w:t>
      </w:r>
      <w:r w:rsidR="004C1ECA" w:rsidRPr="00A82297">
        <w:rPr>
          <w:rFonts w:ascii="Times New Roman" w:eastAsia="Times New Roman" w:hAnsi="Times New Roman" w:cs="Times New Roman"/>
          <w:sz w:val="28"/>
          <w:szCs w:val="28"/>
        </w:rPr>
        <w:t xml:space="preserve"> заявитель, в сроки, указанные</w:t>
      </w:r>
      <w:r w:rsidR="004C1ECA" w:rsidRPr="00A82297">
        <w:rPr>
          <w:rFonts w:ascii="Times New Roman" w:eastAsia="Times New Roman" w:hAnsi="Times New Roman" w:cs="Times New Roman"/>
          <w:sz w:val="28"/>
          <w:szCs w:val="28"/>
        </w:rPr>
        <w:br/>
        <w:t xml:space="preserve">в </w:t>
      </w:r>
      <w:r w:rsidR="00780C07">
        <w:rPr>
          <w:rFonts w:ascii="Times New Roman" w:eastAsia="Times New Roman" w:hAnsi="Times New Roman" w:cs="Times New Roman"/>
          <w:sz w:val="28"/>
          <w:szCs w:val="28"/>
        </w:rPr>
        <w:t>пункте 2 и 3 настоящего Объявления</w:t>
      </w:r>
      <w:r w:rsidR="004C1ECA" w:rsidRPr="00A82297">
        <w:rPr>
          <w:rFonts w:ascii="Times New Roman" w:eastAsia="Times New Roman" w:hAnsi="Times New Roman" w:cs="Times New Roman"/>
          <w:sz w:val="28"/>
          <w:szCs w:val="28"/>
        </w:rPr>
        <w:t>, пред</w:t>
      </w:r>
      <w:r w:rsidR="00780C07">
        <w:rPr>
          <w:rFonts w:ascii="Times New Roman" w:eastAsia="Times New Roman" w:hAnsi="Times New Roman" w:cs="Times New Roman"/>
          <w:sz w:val="28"/>
          <w:szCs w:val="28"/>
        </w:rPr>
        <w:t>о</w:t>
      </w:r>
      <w:r w:rsidR="004C1ECA" w:rsidRPr="00A82297">
        <w:rPr>
          <w:rFonts w:ascii="Times New Roman" w:eastAsia="Times New Roman" w:hAnsi="Times New Roman" w:cs="Times New Roman"/>
          <w:sz w:val="28"/>
          <w:szCs w:val="28"/>
        </w:rPr>
        <w:t xml:space="preserve">ставляет  </w:t>
      </w:r>
      <w:r w:rsidR="004C1ECA" w:rsidRPr="006D4DB3">
        <w:rPr>
          <w:rFonts w:ascii="Times New Roman" w:eastAsia="Times New Roman" w:hAnsi="Times New Roman" w:cs="Times New Roman"/>
          <w:sz w:val="28"/>
          <w:szCs w:val="28"/>
        </w:rPr>
        <w:t>следующие документы (далее - заявка):</w:t>
      </w:r>
    </w:p>
    <w:p w:rsidR="004C1ECA" w:rsidRPr="00A82297"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229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hyperlink w:anchor="P371" w:history="1">
        <w:r w:rsidRPr="00A82297">
          <w:rPr>
            <w:rFonts w:ascii="Times New Roman" w:eastAsia="Times New Roman" w:hAnsi="Times New Roman" w:cs="Times New Roman"/>
            <w:sz w:val="28"/>
            <w:szCs w:val="28"/>
            <w:lang w:eastAsia="ru-RU"/>
          </w:rPr>
          <w:t>заявление</w:t>
        </w:r>
      </w:hyperlink>
      <w:r w:rsidRPr="00A82297">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 xml:space="preserve">участие в отборе субъектов малого и среднего предпринимательства на предоставление грантовой поддержки </w:t>
      </w:r>
      <w:r w:rsidRPr="006F0BF8">
        <w:rPr>
          <w:rFonts w:ascii="Times New Roman" w:hAnsi="Times New Roman" w:cs="Times New Roman"/>
          <w:sz w:val="28"/>
          <w:szCs w:val="28"/>
        </w:rPr>
        <w:t>в форме субсидий на начало ведения предпринимательской деятельности</w:t>
      </w:r>
      <w:r w:rsidRPr="00A82297">
        <w:rPr>
          <w:rFonts w:ascii="Times New Roman" w:eastAsia="Times New Roman" w:hAnsi="Times New Roman" w:cs="Times New Roman"/>
          <w:sz w:val="28"/>
          <w:szCs w:val="28"/>
          <w:lang w:eastAsia="ru-RU"/>
        </w:rPr>
        <w:t xml:space="preserve"> по форме согласно приложению № </w:t>
      </w:r>
      <w:r>
        <w:rPr>
          <w:rFonts w:ascii="Times New Roman" w:eastAsia="Times New Roman" w:hAnsi="Times New Roman" w:cs="Times New Roman"/>
          <w:sz w:val="28"/>
          <w:szCs w:val="28"/>
          <w:lang w:eastAsia="ru-RU"/>
        </w:rPr>
        <w:t>1</w:t>
      </w:r>
      <w:r w:rsidRPr="00A82297">
        <w:rPr>
          <w:rFonts w:ascii="Times New Roman" w:eastAsia="Times New Roman" w:hAnsi="Times New Roman" w:cs="Times New Roman"/>
          <w:i/>
          <w:sz w:val="28"/>
          <w:szCs w:val="28"/>
          <w:lang w:eastAsia="ru-RU"/>
        </w:rPr>
        <w:t xml:space="preserve"> </w:t>
      </w:r>
      <w:r w:rsidRPr="00A82297">
        <w:rPr>
          <w:rFonts w:ascii="Times New Roman" w:eastAsia="Times New Roman" w:hAnsi="Times New Roman" w:cs="Times New Roman"/>
          <w:sz w:val="28"/>
          <w:szCs w:val="28"/>
          <w:lang w:eastAsia="ru-RU"/>
        </w:rPr>
        <w:t xml:space="preserve">к </w:t>
      </w:r>
      <w:r w:rsidR="00780C07">
        <w:rPr>
          <w:rFonts w:ascii="Times New Roman" w:eastAsia="Times New Roman" w:hAnsi="Times New Roman" w:cs="Times New Roman"/>
          <w:sz w:val="28"/>
          <w:szCs w:val="28"/>
          <w:lang w:eastAsia="ru-RU"/>
        </w:rPr>
        <w:t>настоящему Объявлению</w:t>
      </w:r>
      <w:r w:rsidRPr="00A82297">
        <w:rPr>
          <w:rFonts w:ascii="Times New Roman" w:eastAsia="Times New Roman" w:hAnsi="Times New Roman" w:cs="Times New Roman"/>
          <w:sz w:val="28"/>
          <w:szCs w:val="28"/>
          <w:lang w:eastAsia="ru-RU"/>
        </w:rPr>
        <w:t>;</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576C">
        <w:rPr>
          <w:rFonts w:ascii="Times New Roman" w:eastAsia="Times New Roman" w:hAnsi="Times New Roman" w:cs="Times New Roman"/>
          <w:sz w:val="28"/>
          <w:szCs w:val="28"/>
          <w:lang w:eastAsia="ru-RU"/>
        </w:rPr>
        <w:t xml:space="preserve">б) </w:t>
      </w:r>
    </w:p>
    <w:p w:rsidR="004C1ECA" w:rsidRPr="0026576C"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576C">
        <w:rPr>
          <w:rFonts w:ascii="Times New Roman" w:eastAsia="Times New Roman" w:hAnsi="Times New Roman" w:cs="Times New Roman"/>
          <w:sz w:val="28"/>
          <w:szCs w:val="28"/>
          <w:lang w:eastAsia="ru-RU"/>
        </w:rPr>
        <w:t>бизнес-проект по созданию и развитию собственного дела по форме</w:t>
      </w:r>
    </w:p>
    <w:p w:rsidR="004C1ECA" w:rsidRPr="0026576C" w:rsidRDefault="004C1ECA" w:rsidP="004C1EC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6576C">
        <w:rPr>
          <w:rFonts w:ascii="Times New Roman" w:eastAsia="Times New Roman" w:hAnsi="Times New Roman" w:cs="Times New Roman"/>
          <w:sz w:val="28"/>
          <w:szCs w:val="28"/>
          <w:lang w:eastAsia="ru-RU"/>
        </w:rPr>
        <w:t xml:space="preserve">согласно Приложению </w:t>
      </w:r>
      <w:r>
        <w:rPr>
          <w:rFonts w:ascii="Times New Roman" w:eastAsia="Times New Roman" w:hAnsi="Times New Roman" w:cs="Times New Roman"/>
          <w:sz w:val="28"/>
          <w:szCs w:val="28"/>
          <w:lang w:eastAsia="ru-RU"/>
        </w:rPr>
        <w:t xml:space="preserve">№ </w:t>
      </w:r>
      <w:r w:rsidRPr="0026576C">
        <w:rPr>
          <w:rFonts w:ascii="Times New Roman" w:eastAsia="Times New Roman" w:hAnsi="Times New Roman" w:cs="Times New Roman"/>
          <w:sz w:val="28"/>
          <w:szCs w:val="28"/>
          <w:lang w:eastAsia="ru-RU"/>
        </w:rPr>
        <w:t xml:space="preserve">2 к настоящему </w:t>
      </w:r>
      <w:r w:rsidR="00180E2C">
        <w:rPr>
          <w:rFonts w:ascii="Times New Roman" w:eastAsia="Times New Roman" w:hAnsi="Times New Roman" w:cs="Times New Roman"/>
          <w:sz w:val="28"/>
          <w:szCs w:val="28"/>
          <w:lang w:eastAsia="ru-RU"/>
        </w:rPr>
        <w:t>Объявлению</w:t>
      </w:r>
      <w:r w:rsidRPr="0026576C">
        <w:rPr>
          <w:rFonts w:ascii="Times New Roman" w:eastAsia="Times New Roman" w:hAnsi="Times New Roman" w:cs="Times New Roman"/>
          <w:sz w:val="28"/>
          <w:szCs w:val="28"/>
          <w:lang w:eastAsia="ru-RU"/>
        </w:rPr>
        <w:t>;</w:t>
      </w:r>
    </w:p>
    <w:p w:rsidR="004C1ECA" w:rsidRPr="0026576C" w:rsidRDefault="004C1ECA" w:rsidP="004C1EC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ar-SA"/>
        </w:rPr>
        <w:t xml:space="preserve">- </w:t>
      </w:r>
      <w:r w:rsidRPr="0026576C">
        <w:rPr>
          <w:rFonts w:ascii="Times New Roman" w:eastAsia="Times New Roman" w:hAnsi="Times New Roman" w:cs="Times New Roman"/>
          <w:sz w:val="28"/>
          <w:szCs w:val="28"/>
        </w:rPr>
        <w:t xml:space="preserve">выписку из </w:t>
      </w:r>
      <w:r>
        <w:rPr>
          <w:rFonts w:ascii="Times New Roman" w:eastAsia="Times New Roman" w:hAnsi="Times New Roman" w:cs="Times New Roman"/>
          <w:sz w:val="28"/>
          <w:szCs w:val="28"/>
        </w:rPr>
        <w:t>Е</w:t>
      </w:r>
      <w:r w:rsidRPr="0026576C">
        <w:rPr>
          <w:rFonts w:ascii="Times New Roman" w:eastAsia="Times New Roman" w:hAnsi="Times New Roman" w:cs="Times New Roman"/>
          <w:sz w:val="28"/>
          <w:szCs w:val="28"/>
        </w:rPr>
        <w:t>диного государственного реестра юридических лиц</w:t>
      </w:r>
      <w:r>
        <w:rPr>
          <w:rFonts w:ascii="Times New Roman" w:eastAsia="Times New Roman" w:hAnsi="Times New Roman" w:cs="Times New Roman"/>
          <w:sz w:val="28"/>
          <w:szCs w:val="28"/>
        </w:rPr>
        <w:t xml:space="preserve"> </w:t>
      </w:r>
      <w:r w:rsidRPr="0026576C">
        <w:rPr>
          <w:rFonts w:ascii="Times New Roman" w:eastAsia="Times New Roman" w:hAnsi="Times New Roman" w:cs="Times New Roman"/>
          <w:sz w:val="28"/>
          <w:szCs w:val="28"/>
        </w:rPr>
        <w:t xml:space="preserve">или выписку из Единого государственного реестра индивидуальных предпринимателей, полученную </w:t>
      </w:r>
      <w:r>
        <w:rPr>
          <w:rFonts w:ascii="Times New Roman" w:eastAsia="Times New Roman" w:hAnsi="Times New Roman" w:cs="Times New Roman"/>
          <w:sz w:val="28"/>
          <w:szCs w:val="28"/>
        </w:rPr>
        <w:t>заявителем</w:t>
      </w:r>
      <w:r w:rsidRPr="0026576C">
        <w:rPr>
          <w:rFonts w:ascii="Times New Roman" w:eastAsia="Times New Roman" w:hAnsi="Times New Roman" w:cs="Times New Roman"/>
          <w:sz w:val="28"/>
          <w:szCs w:val="28"/>
        </w:rPr>
        <w:t xml:space="preserve"> не ранее 20 рабочих дней до даты подачи заявки (заявитель вправе представить по собственной инициативе);</w:t>
      </w:r>
    </w:p>
    <w:p w:rsidR="004C1ECA" w:rsidRPr="0026576C"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576C">
        <w:rPr>
          <w:rFonts w:ascii="Times New Roman" w:eastAsia="Times New Roman" w:hAnsi="Times New Roman" w:cs="Times New Roman"/>
          <w:sz w:val="28"/>
          <w:szCs w:val="28"/>
          <w:lang w:eastAsia="ru-RU"/>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по собственной инициативе);</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576C">
        <w:rPr>
          <w:rFonts w:ascii="Times New Roman" w:hAnsi="Times New Roman" w:cs="Times New Roman"/>
          <w:sz w:val="28"/>
          <w:szCs w:val="28"/>
        </w:rPr>
        <w:t xml:space="preserve">- </w:t>
      </w:r>
      <w:r w:rsidRPr="0026576C">
        <w:rPr>
          <w:rFonts w:ascii="Times New Roman" w:eastAsia="Times New Roman" w:hAnsi="Times New Roman" w:cs="Times New Roman"/>
          <w:sz w:val="28"/>
          <w:szCs w:val="28"/>
          <w:lang w:eastAsia="ru-RU"/>
        </w:rPr>
        <w:t>справку об отсутствии неисполненной обязанности по уплате страховых взносов</w:t>
      </w:r>
      <w:r>
        <w:rPr>
          <w:rFonts w:ascii="Times New Roman" w:eastAsia="Times New Roman" w:hAnsi="Times New Roman" w:cs="Times New Roman"/>
          <w:sz w:val="28"/>
          <w:szCs w:val="28"/>
          <w:lang w:eastAsia="ru-RU"/>
        </w:rPr>
        <w:t xml:space="preserve">, </w:t>
      </w:r>
      <w:r w:rsidRPr="0026576C">
        <w:rPr>
          <w:rFonts w:ascii="Times New Roman" w:eastAsia="Times New Roman" w:hAnsi="Times New Roman" w:cs="Times New Roman"/>
          <w:sz w:val="28"/>
          <w:szCs w:val="28"/>
          <w:lang w:eastAsia="ru-RU"/>
        </w:rPr>
        <w:t>пеней, штрафов, процентов</w:t>
      </w:r>
      <w:r>
        <w:rPr>
          <w:rFonts w:ascii="Times New Roman" w:eastAsia="Times New Roman" w:hAnsi="Times New Roman" w:cs="Times New Roman"/>
          <w:sz w:val="28"/>
          <w:szCs w:val="28"/>
          <w:lang w:eastAsia="ru-RU"/>
        </w:rPr>
        <w:t xml:space="preserve"> (в части социального страхования</w:t>
      </w:r>
      <w:proofErr w:type="gramStart"/>
      <w:r>
        <w:rPr>
          <w:rFonts w:ascii="Times New Roman" w:eastAsia="Times New Roman" w:hAnsi="Times New Roman" w:cs="Times New Roman"/>
          <w:sz w:val="28"/>
          <w:szCs w:val="28"/>
          <w:lang w:eastAsia="ru-RU"/>
        </w:rPr>
        <w:t>)</w:t>
      </w:r>
      <w:r w:rsidRPr="0026576C">
        <w:rPr>
          <w:rFonts w:ascii="Times New Roman" w:eastAsia="Times New Roman" w:hAnsi="Times New Roman" w:cs="Times New Roman"/>
          <w:sz w:val="28"/>
          <w:szCs w:val="28"/>
          <w:lang w:eastAsia="ru-RU"/>
        </w:rPr>
        <w:t>,  подлежащих</w:t>
      </w:r>
      <w:proofErr w:type="gramEnd"/>
      <w:r w:rsidRPr="0026576C">
        <w:rPr>
          <w:rFonts w:ascii="Times New Roman" w:eastAsia="Times New Roman" w:hAnsi="Times New Roman" w:cs="Times New Roman"/>
          <w:sz w:val="28"/>
          <w:szCs w:val="28"/>
          <w:lang w:eastAsia="ru-RU"/>
        </w:rPr>
        <w:t xml:space="preserve"> уплате в Е</w:t>
      </w:r>
      <w:r w:rsidRPr="0026576C">
        <w:rPr>
          <w:rFonts w:ascii="Times New Roman" w:hAnsi="Times New Roman" w:cs="Times New Roman"/>
          <w:sz w:val="28"/>
          <w:szCs w:val="28"/>
        </w:rPr>
        <w:t>диный государственный внебюджетный Социальный фонд России</w:t>
      </w:r>
      <w:r w:rsidRPr="002657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2022 году справку </w:t>
      </w:r>
      <w:r w:rsidRPr="008008E3">
        <w:rPr>
          <w:rFonts w:ascii="Times New Roman" w:eastAsia="Times New Roman" w:hAnsi="Times New Roman" w:cs="Times New Roman"/>
          <w:sz w:val="28"/>
          <w:szCs w:val="28"/>
          <w:lang w:eastAsia="ar-SA"/>
        </w:rPr>
        <w:t>в Фонд</w:t>
      </w:r>
      <w:r>
        <w:rPr>
          <w:rFonts w:ascii="Times New Roman" w:eastAsia="Times New Roman" w:hAnsi="Times New Roman" w:cs="Times New Roman"/>
          <w:sz w:val="28"/>
          <w:szCs w:val="28"/>
          <w:lang w:eastAsia="ar-SA"/>
        </w:rPr>
        <w:t>а</w:t>
      </w:r>
      <w:r w:rsidRPr="008008E3">
        <w:rPr>
          <w:rFonts w:ascii="Times New Roman" w:eastAsia="Times New Roman" w:hAnsi="Times New Roman" w:cs="Times New Roman"/>
          <w:sz w:val="28"/>
          <w:szCs w:val="28"/>
          <w:lang w:eastAsia="ar-SA"/>
        </w:rPr>
        <w:t xml:space="preserve"> социального страхования РФ</w:t>
      </w:r>
      <w:r>
        <w:rPr>
          <w:rFonts w:ascii="Times New Roman" w:eastAsia="Times New Roman" w:hAnsi="Times New Roman" w:cs="Times New Roman"/>
          <w:sz w:val="28"/>
          <w:szCs w:val="28"/>
          <w:lang w:eastAsia="ar-SA"/>
        </w:rPr>
        <w:t>)</w:t>
      </w:r>
      <w:r w:rsidRPr="0026576C">
        <w:rPr>
          <w:rFonts w:ascii="Times New Roman" w:eastAsia="Times New Roman" w:hAnsi="Times New Roman" w:cs="Times New Roman"/>
          <w:sz w:val="28"/>
          <w:szCs w:val="28"/>
          <w:lang w:eastAsia="ru-RU"/>
        </w:rPr>
        <w:t xml:space="preserve"> (заявитель вправе представить по собственной инициативе);</w:t>
      </w:r>
    </w:p>
    <w:p w:rsidR="004C1ECA" w:rsidRPr="008666CE" w:rsidRDefault="004C1ECA" w:rsidP="004C1E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66CE">
        <w:rPr>
          <w:rFonts w:ascii="Times New Roman" w:eastAsia="Times New Roman" w:hAnsi="Times New Roman" w:cs="Times New Roman"/>
          <w:sz w:val="28"/>
          <w:szCs w:val="28"/>
          <w:lang w:eastAsia="ru-RU"/>
        </w:rPr>
        <w:t>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весь срок осуществления деятельности,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53730">
        <w:rPr>
          <w:rFonts w:ascii="Times New Roman" w:eastAsia="Times New Roman" w:hAnsi="Times New Roman" w:cs="Times New Roman"/>
          <w:sz w:val="28"/>
          <w:szCs w:val="28"/>
          <w:lang w:eastAsia="ru-RU"/>
        </w:rPr>
        <w:t>-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 до даты подачи заявки на получение гранта;</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576C">
        <w:rPr>
          <w:rFonts w:ascii="Times New Roman" w:eastAsia="Times New Roman" w:hAnsi="Times New Roman" w:cs="Times New Roman"/>
          <w:sz w:val="28"/>
          <w:szCs w:val="28"/>
          <w:lang w:eastAsia="ru-RU"/>
        </w:rPr>
        <w:t xml:space="preserve">- документ, подтверждающий полномочия представителя </w:t>
      </w:r>
      <w:r>
        <w:rPr>
          <w:rFonts w:ascii="Times New Roman" w:eastAsia="Times New Roman" w:hAnsi="Times New Roman" w:cs="Times New Roman"/>
          <w:sz w:val="28"/>
          <w:szCs w:val="28"/>
          <w:lang w:eastAsia="ru-RU"/>
        </w:rPr>
        <w:t>Заявителя</w:t>
      </w:r>
      <w:r w:rsidRPr="0026576C">
        <w:rPr>
          <w:rFonts w:ascii="Times New Roman" w:eastAsia="Times New Roman" w:hAnsi="Times New Roman" w:cs="Times New Roman"/>
          <w:sz w:val="28"/>
          <w:szCs w:val="28"/>
          <w:lang w:eastAsia="ru-RU"/>
        </w:rPr>
        <w:t xml:space="preserve">, а также копию паспорта или иного документа, удостоверяющего личность представителя </w:t>
      </w:r>
      <w:r>
        <w:rPr>
          <w:rFonts w:ascii="Times New Roman" w:eastAsia="Times New Roman" w:hAnsi="Times New Roman" w:cs="Times New Roman"/>
          <w:sz w:val="28"/>
          <w:szCs w:val="28"/>
          <w:lang w:eastAsia="ru-RU"/>
        </w:rPr>
        <w:t>Заявителя;</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2C36">
        <w:rPr>
          <w:rFonts w:ascii="Times New Roman" w:eastAsia="Times New Roman" w:hAnsi="Times New Roman" w:cs="Times New Roman"/>
          <w:sz w:val="28"/>
          <w:szCs w:val="28"/>
          <w:lang w:eastAsia="ru-RU"/>
        </w:rPr>
        <w:t>копию 3-ей страницы паспорта руководителя, членов коллегиального исполнительного органа, лица, исполняющего функции единоличного исполнительно</w:t>
      </w:r>
      <w:r w:rsidR="00FD605B">
        <w:rPr>
          <w:rFonts w:ascii="Times New Roman" w:eastAsia="Times New Roman" w:hAnsi="Times New Roman" w:cs="Times New Roman"/>
          <w:sz w:val="28"/>
          <w:szCs w:val="28"/>
          <w:lang w:eastAsia="ru-RU"/>
        </w:rPr>
        <w:t xml:space="preserve">го органа, главного бухгалтера </w:t>
      </w:r>
      <w:r w:rsidRPr="00AA2C36">
        <w:rPr>
          <w:rFonts w:ascii="Times New Roman" w:eastAsia="Times New Roman" w:hAnsi="Times New Roman" w:cs="Times New Roman"/>
          <w:sz w:val="28"/>
          <w:szCs w:val="28"/>
          <w:lang w:eastAsia="ru-RU"/>
        </w:rPr>
        <w:t>участника отбора, являющегося юридическим лицом; индивидуального предпринимателя;</w:t>
      </w:r>
    </w:p>
    <w:p w:rsidR="00FD605B" w:rsidRDefault="00FD605B"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-согласие заявителя на обработку его персональных данных по форме согласно Приложению №3 к настоящему Объявлению;</w:t>
      </w:r>
    </w:p>
    <w:p w:rsidR="004C1ECA" w:rsidRPr="00AA2C36" w:rsidRDefault="004C1ECA" w:rsidP="004C1ECA">
      <w:pPr>
        <w:pStyle w:val="ConsPlusNormal"/>
        <w:ind w:firstLine="709"/>
        <w:jc w:val="both"/>
        <w:rPr>
          <w:rFonts w:ascii="Times New Roman" w:eastAsia="Times New Roman" w:hAnsi="Times New Roman" w:cs="Times New Roman"/>
          <w:sz w:val="28"/>
          <w:szCs w:val="28"/>
        </w:rPr>
      </w:pPr>
      <w:r w:rsidRPr="00153730">
        <w:rPr>
          <w:rFonts w:ascii="Times New Roman" w:eastAsia="Times New Roman" w:hAnsi="Times New Roman" w:cs="Times New Roman"/>
          <w:sz w:val="28"/>
          <w:szCs w:val="28"/>
        </w:rPr>
        <w:lastRenderedPageBreak/>
        <w:t>- обязательство о не прекращении деятельности в течение 12 месяцев после получения гранта</w:t>
      </w:r>
      <w:r>
        <w:rPr>
          <w:rFonts w:ascii="Times New Roman" w:eastAsia="Times New Roman" w:hAnsi="Times New Roman" w:cs="Times New Roman"/>
          <w:sz w:val="28"/>
          <w:szCs w:val="28"/>
        </w:rPr>
        <w:t xml:space="preserve">. При наличии наемных работников - обязательство </w:t>
      </w:r>
      <w:r w:rsidRPr="00153730">
        <w:rPr>
          <w:rFonts w:ascii="Times New Roman" w:eastAsia="Times New Roman" w:hAnsi="Times New Roman" w:cs="Times New Roman"/>
          <w:sz w:val="28"/>
          <w:szCs w:val="28"/>
        </w:rPr>
        <w:t xml:space="preserve">о сохранении на этот период численности работников в размере не менее 100% численности работников на момент получения поддержки </w:t>
      </w:r>
      <w:r>
        <w:rPr>
          <w:rFonts w:ascii="Times New Roman" w:eastAsia="Times New Roman" w:hAnsi="Times New Roman" w:cs="Times New Roman"/>
          <w:sz w:val="28"/>
          <w:szCs w:val="28"/>
        </w:rPr>
        <w:t xml:space="preserve">и о сохранении </w:t>
      </w:r>
      <w:r w:rsidRPr="00153730">
        <w:rPr>
          <w:rFonts w:ascii="Times New Roman" w:eastAsia="Times New Roman" w:hAnsi="Times New Roman" w:cs="Times New Roman"/>
          <w:sz w:val="28"/>
          <w:szCs w:val="28"/>
          <w:lang w:eastAsia="ar-SA"/>
        </w:rPr>
        <w:t>уровня заработной платы не ниже МРОТ</w:t>
      </w:r>
      <w:r>
        <w:rPr>
          <w:rFonts w:ascii="Times New Roman" w:eastAsia="Times New Roman" w:hAnsi="Times New Roman" w:cs="Times New Roman"/>
          <w:sz w:val="28"/>
          <w:szCs w:val="28"/>
          <w:lang w:eastAsia="ar-SA"/>
        </w:rPr>
        <w:t xml:space="preserve"> </w:t>
      </w:r>
      <w:r w:rsidRPr="00AA2C36">
        <w:rPr>
          <w:rFonts w:ascii="Times New Roman" w:eastAsia="Times New Roman" w:hAnsi="Times New Roman" w:cs="Times New Roman"/>
          <w:sz w:val="28"/>
          <w:szCs w:val="28"/>
        </w:rPr>
        <w:t>в свободной форме;</w:t>
      </w:r>
    </w:p>
    <w:p w:rsidR="004C1ECA" w:rsidRPr="00722863" w:rsidRDefault="004C1ECA" w:rsidP="004C1ECA">
      <w:pPr>
        <w:pStyle w:val="ConsPlusNormal"/>
        <w:ind w:firstLine="709"/>
        <w:jc w:val="both"/>
        <w:rPr>
          <w:rFonts w:ascii="Times New Roman" w:eastAsia="Times New Roman" w:hAnsi="Times New Roman" w:cs="Times New Roman"/>
          <w:sz w:val="28"/>
          <w:szCs w:val="28"/>
        </w:rPr>
      </w:pPr>
      <w:r w:rsidRPr="00253DFE">
        <w:rPr>
          <w:rFonts w:ascii="Times New Roman" w:eastAsia="Times New Roman" w:hAnsi="Times New Roman" w:cs="Times New Roman"/>
          <w:sz w:val="28"/>
          <w:szCs w:val="28"/>
          <w:lang w:eastAsia="ar-SA"/>
        </w:rPr>
        <w:t xml:space="preserve">-  копию штатного расписания </w:t>
      </w:r>
      <w:r>
        <w:rPr>
          <w:rFonts w:ascii="Times New Roman" w:eastAsia="Times New Roman" w:hAnsi="Times New Roman" w:cs="Times New Roman"/>
          <w:sz w:val="28"/>
          <w:szCs w:val="28"/>
          <w:lang w:eastAsia="ar-SA"/>
        </w:rPr>
        <w:t>заявителя</w:t>
      </w:r>
      <w:r w:rsidRPr="00253DFE">
        <w:rPr>
          <w:rFonts w:ascii="Times New Roman" w:eastAsia="Calibri" w:hAnsi="Times New Roman" w:cs="Times New Roman"/>
          <w:sz w:val="28"/>
          <w:szCs w:val="28"/>
          <w:lang w:eastAsia="ar-SA"/>
        </w:rPr>
        <w:t>, действующего на момент подачи заявления</w:t>
      </w:r>
      <w:r>
        <w:rPr>
          <w:rFonts w:ascii="Times New Roman" w:eastAsia="Calibri" w:hAnsi="Times New Roman" w:cs="Times New Roman"/>
          <w:sz w:val="28"/>
          <w:szCs w:val="28"/>
          <w:lang w:eastAsia="ar-SA"/>
        </w:rPr>
        <w:t xml:space="preserve"> (при наличии работников), </w:t>
      </w:r>
      <w:r w:rsidRPr="00722863">
        <w:rPr>
          <w:rFonts w:ascii="Times New Roman" w:eastAsia="Calibri" w:hAnsi="Times New Roman" w:cs="Times New Roman"/>
          <w:sz w:val="28"/>
          <w:szCs w:val="28"/>
        </w:rPr>
        <w:t>индивидуальным предпринимателям дополнительно - копии трудовых договоров, заключенных с работниками;</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AA2C36">
        <w:rPr>
          <w:rFonts w:ascii="Times New Roman" w:eastAsia="Calibri" w:hAnsi="Times New Roman" w:cs="Times New Roman"/>
          <w:sz w:val="28"/>
          <w:szCs w:val="28"/>
          <w:lang w:eastAsia="ar-SA"/>
        </w:rPr>
        <w:t>с</w:t>
      </w:r>
      <w:r w:rsidRPr="00AA2C36">
        <w:rPr>
          <w:rFonts w:ascii="Times New Roman" w:eastAsia="Times New Roman" w:hAnsi="Times New Roman" w:cs="Times New Roman"/>
          <w:sz w:val="28"/>
          <w:szCs w:val="28"/>
          <w:lang w:eastAsia="ar-SA"/>
        </w:rPr>
        <w:t>ведения о численности работников и среднесписочной численности работников, а также сведения о планируемой среднесписочной численности по форме:</w:t>
      </w:r>
    </w:p>
    <w:p w:rsidR="004C1ECA" w:rsidRPr="00AA2C36" w:rsidRDefault="004C1ECA" w:rsidP="004C1ECA">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ar-SA"/>
        </w:rPr>
      </w:pPr>
    </w:p>
    <w:p w:rsidR="004C1ECA" w:rsidRPr="00AA2C36" w:rsidRDefault="004C1ECA" w:rsidP="004C1ECA">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Сведения о численности и среднесписочной численности работников</w:t>
      </w:r>
    </w:p>
    <w:p w:rsidR="004C1ECA" w:rsidRPr="00AA2C36" w:rsidRDefault="004C1ECA" w:rsidP="004C1ECA">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_________________________________________________________</w:t>
      </w:r>
    </w:p>
    <w:p w:rsidR="004C1ECA" w:rsidRPr="00AA2C36" w:rsidRDefault="004C1ECA" w:rsidP="004C1ECA">
      <w:pPr>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A2C36">
        <w:rPr>
          <w:rFonts w:ascii="Times New Roman" w:eastAsia="Times New Roman" w:hAnsi="Times New Roman" w:cs="Times New Roman"/>
          <w:lang w:eastAsia="ar-SA"/>
        </w:rPr>
        <w:t>(наименование юридического лица, индивидуального предпринимателя)</w:t>
      </w:r>
    </w:p>
    <w:p w:rsidR="004C1ECA" w:rsidRPr="00AA2C36" w:rsidRDefault="004C1ECA" w:rsidP="004C1ECA">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4C1ECA" w:rsidRPr="00AA2C36" w:rsidTr="00D70845">
        <w:trPr>
          <w:trHeight w:val="1925"/>
        </w:trPr>
        <w:tc>
          <w:tcPr>
            <w:tcW w:w="1809" w:type="dxa"/>
          </w:tcPr>
          <w:p w:rsidR="004C1ECA" w:rsidRPr="00AA2C36" w:rsidRDefault="004C1ECA" w:rsidP="00D70845">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Наименование показателя</w:t>
            </w:r>
          </w:p>
        </w:tc>
        <w:tc>
          <w:tcPr>
            <w:tcW w:w="993" w:type="dxa"/>
          </w:tcPr>
          <w:p w:rsidR="004C1ECA" w:rsidRPr="00AA2C36" w:rsidRDefault="004C1ECA" w:rsidP="00D70845">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Единицы измерения</w:t>
            </w:r>
          </w:p>
        </w:tc>
        <w:tc>
          <w:tcPr>
            <w:tcW w:w="1559" w:type="dxa"/>
          </w:tcPr>
          <w:p w:rsidR="004C1ECA" w:rsidRPr="00AA2C36" w:rsidRDefault="004C1ECA"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на 01 </w:t>
            </w:r>
            <w:r>
              <w:rPr>
                <w:rFonts w:ascii="Times New Roman" w:eastAsia="Times New Roman" w:hAnsi="Times New Roman" w:cs="Times New Roman"/>
                <w:sz w:val="24"/>
                <w:szCs w:val="24"/>
                <w:lang w:eastAsia="ar-SA"/>
              </w:rPr>
              <w:t xml:space="preserve">число месяца подачи </w:t>
            </w:r>
          </w:p>
          <w:p w:rsidR="004C1ECA" w:rsidRPr="00AA2C36" w:rsidRDefault="004C1ECA"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заявки на </w:t>
            </w:r>
          </w:p>
          <w:p w:rsidR="004C1ECA" w:rsidRPr="00AA2C36" w:rsidRDefault="004C1ECA"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предоставление </w:t>
            </w:r>
            <w:r>
              <w:rPr>
                <w:rFonts w:ascii="Times New Roman" w:eastAsia="Times New Roman" w:hAnsi="Times New Roman" w:cs="Times New Roman"/>
                <w:sz w:val="24"/>
                <w:szCs w:val="24"/>
                <w:lang w:eastAsia="ar-SA"/>
              </w:rPr>
              <w:t>гранта</w:t>
            </w:r>
            <w:r w:rsidRPr="00AA2C36">
              <w:rPr>
                <w:rFonts w:ascii="Times New Roman" w:eastAsia="Times New Roman" w:hAnsi="Times New Roman" w:cs="Times New Roman"/>
                <w:sz w:val="24"/>
                <w:szCs w:val="24"/>
                <w:lang w:eastAsia="ar-SA"/>
              </w:rPr>
              <w:t xml:space="preserve"> </w:t>
            </w:r>
          </w:p>
          <w:p w:rsidR="004C1ECA" w:rsidRPr="00AA2C36" w:rsidRDefault="004C1ECA"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(факт)</w:t>
            </w:r>
          </w:p>
        </w:tc>
        <w:tc>
          <w:tcPr>
            <w:tcW w:w="1728" w:type="dxa"/>
          </w:tcPr>
          <w:p w:rsidR="004C1ECA" w:rsidRDefault="004C1ECA"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на 01 января года, </w:t>
            </w:r>
            <w:r w:rsidRPr="00AA2C36">
              <w:rPr>
                <w:rFonts w:ascii="Times New Roman" w:eastAsia="Times New Roman" w:hAnsi="Times New Roman" w:cs="Times New Roman"/>
                <w:sz w:val="24"/>
                <w:szCs w:val="24"/>
                <w:lang w:eastAsia="ru-RU"/>
              </w:rPr>
              <w:t xml:space="preserve">в котором планируется получение </w:t>
            </w:r>
            <w:r>
              <w:rPr>
                <w:rFonts w:ascii="Times New Roman" w:eastAsia="Times New Roman" w:hAnsi="Times New Roman" w:cs="Times New Roman"/>
                <w:sz w:val="24"/>
                <w:szCs w:val="24"/>
                <w:lang w:eastAsia="ru-RU"/>
              </w:rPr>
              <w:t>гранта</w:t>
            </w:r>
            <w:r w:rsidRPr="00AA2C36">
              <w:rPr>
                <w:rFonts w:ascii="Times New Roman" w:eastAsia="Times New Roman" w:hAnsi="Times New Roman" w:cs="Times New Roman"/>
                <w:sz w:val="24"/>
                <w:szCs w:val="24"/>
                <w:lang w:eastAsia="ar-SA"/>
              </w:rPr>
              <w:t xml:space="preserve"> </w:t>
            </w:r>
          </w:p>
          <w:p w:rsidR="004C1ECA" w:rsidRPr="00AA2C36" w:rsidRDefault="004C1ECA"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план</w:t>
            </w:r>
            <w:r w:rsidRPr="00AA2C36">
              <w:rPr>
                <w:rFonts w:ascii="Times New Roman" w:eastAsia="Times New Roman" w:hAnsi="Times New Roman" w:cs="Times New Roman"/>
                <w:sz w:val="24"/>
                <w:szCs w:val="24"/>
                <w:lang w:eastAsia="ar-SA"/>
              </w:rPr>
              <w:t>)</w:t>
            </w:r>
          </w:p>
        </w:tc>
        <w:tc>
          <w:tcPr>
            <w:tcW w:w="1816" w:type="dxa"/>
          </w:tcPr>
          <w:p w:rsidR="004C1ECA" w:rsidRPr="00AA2C36" w:rsidRDefault="004C1ECA" w:rsidP="00D70845">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i/>
                <w:color w:val="FF0000"/>
                <w:sz w:val="24"/>
                <w:szCs w:val="24"/>
                <w:lang w:eastAsia="ar-SA"/>
              </w:rPr>
            </w:pPr>
            <w:r w:rsidRPr="00AA2C36">
              <w:rPr>
                <w:rFonts w:ascii="Times New Roman" w:eastAsia="Times New Roman" w:hAnsi="Times New Roman" w:cs="Times New Roman"/>
                <w:sz w:val="24"/>
                <w:szCs w:val="24"/>
                <w:lang w:eastAsia="ar-SA"/>
              </w:rPr>
              <w:t xml:space="preserve">на дату - через 12 месяцев после получения </w:t>
            </w:r>
            <w:r>
              <w:rPr>
                <w:rFonts w:ascii="Times New Roman" w:eastAsia="Times New Roman" w:hAnsi="Times New Roman" w:cs="Times New Roman"/>
                <w:sz w:val="24"/>
                <w:szCs w:val="24"/>
                <w:lang w:eastAsia="ar-SA"/>
              </w:rPr>
              <w:t>гранта</w:t>
            </w:r>
          </w:p>
          <w:p w:rsidR="004C1ECA" w:rsidRPr="00AA2C36" w:rsidRDefault="004C1ECA"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 (план)</w:t>
            </w:r>
          </w:p>
        </w:tc>
        <w:tc>
          <w:tcPr>
            <w:tcW w:w="2033" w:type="dxa"/>
          </w:tcPr>
          <w:p w:rsidR="004C1ECA" w:rsidRDefault="004C1ECA" w:rsidP="00D70845">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на 01 января года, следующего за годом </w:t>
            </w:r>
            <w:r>
              <w:rPr>
                <w:rFonts w:ascii="Times New Roman" w:eastAsia="Times New Roman" w:hAnsi="Times New Roman" w:cs="Times New Roman"/>
                <w:sz w:val="24"/>
                <w:szCs w:val="24"/>
                <w:lang w:eastAsia="ar-SA"/>
              </w:rPr>
              <w:t>получения гранта</w:t>
            </w:r>
          </w:p>
          <w:p w:rsidR="004C1ECA" w:rsidRPr="00D645CF" w:rsidRDefault="004C1ECA" w:rsidP="00D708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ar-SA"/>
              </w:rPr>
              <w:t xml:space="preserve">          </w:t>
            </w:r>
            <w:r w:rsidRPr="00AA2C36">
              <w:rPr>
                <w:rFonts w:ascii="Times New Roman" w:eastAsia="Times New Roman" w:hAnsi="Times New Roman" w:cs="Times New Roman"/>
                <w:sz w:val="24"/>
                <w:szCs w:val="24"/>
                <w:lang w:eastAsia="ar-SA"/>
              </w:rPr>
              <w:t>(план)</w:t>
            </w:r>
          </w:p>
          <w:p w:rsidR="004C1ECA" w:rsidRPr="00AA2C36" w:rsidRDefault="004C1ECA" w:rsidP="00D70845">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sz w:val="24"/>
                <w:szCs w:val="24"/>
                <w:lang w:eastAsia="ar-SA"/>
              </w:rPr>
            </w:pPr>
          </w:p>
        </w:tc>
      </w:tr>
      <w:tr w:rsidR="004C1ECA" w:rsidRPr="00AA2C36" w:rsidTr="00D70845">
        <w:tc>
          <w:tcPr>
            <w:tcW w:w="1809" w:type="dxa"/>
          </w:tcPr>
          <w:p w:rsidR="004C1ECA" w:rsidRPr="00AA2C36" w:rsidRDefault="004C1ECA" w:rsidP="00D70845">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Численность работников</w:t>
            </w:r>
          </w:p>
        </w:tc>
        <w:tc>
          <w:tcPr>
            <w:tcW w:w="993" w:type="dxa"/>
          </w:tcPr>
          <w:p w:rsidR="004C1ECA" w:rsidRPr="00AA2C36" w:rsidRDefault="004C1ECA" w:rsidP="00D70845">
            <w:pPr>
              <w:suppressAutoHyphens/>
              <w:autoSpaceDE w:val="0"/>
              <w:autoSpaceDN w:val="0"/>
              <w:adjustRightInd w:val="0"/>
              <w:spacing w:after="0" w:line="240" w:lineRule="auto"/>
              <w:ind w:left="-108" w:right="-108" w:firstLine="108"/>
              <w:jc w:val="both"/>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человек</w:t>
            </w:r>
          </w:p>
        </w:tc>
        <w:tc>
          <w:tcPr>
            <w:tcW w:w="1559" w:type="dxa"/>
          </w:tcPr>
          <w:p w:rsidR="004C1ECA" w:rsidRPr="00AA2C36" w:rsidRDefault="004C1ECA"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4C1ECA" w:rsidRPr="00AA2C36" w:rsidRDefault="004C1ECA"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4C1ECA" w:rsidRPr="00AA2C36" w:rsidRDefault="004C1ECA"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2033" w:type="dxa"/>
          </w:tcPr>
          <w:p w:rsidR="004C1ECA" w:rsidRPr="00AA2C36" w:rsidRDefault="004C1ECA"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r w:rsidR="004C1ECA" w:rsidRPr="00AA2C36" w:rsidTr="00D70845">
        <w:tc>
          <w:tcPr>
            <w:tcW w:w="1809" w:type="dxa"/>
          </w:tcPr>
          <w:p w:rsidR="004C1ECA" w:rsidRPr="00AA2C36" w:rsidRDefault="004C1ECA" w:rsidP="00D70845">
            <w:pPr>
              <w:suppressAutoHyphens/>
              <w:spacing w:after="0" w:line="240" w:lineRule="auto"/>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Среднесписочная численность работников</w:t>
            </w:r>
          </w:p>
        </w:tc>
        <w:tc>
          <w:tcPr>
            <w:tcW w:w="993" w:type="dxa"/>
          </w:tcPr>
          <w:p w:rsidR="004C1ECA" w:rsidRPr="00AA2C36" w:rsidRDefault="004C1ECA" w:rsidP="00D70845">
            <w:pPr>
              <w:suppressAutoHyphens/>
              <w:spacing w:after="0" w:line="240" w:lineRule="auto"/>
              <w:ind w:right="-108"/>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человек</w:t>
            </w:r>
          </w:p>
        </w:tc>
        <w:tc>
          <w:tcPr>
            <w:tcW w:w="1559" w:type="dxa"/>
          </w:tcPr>
          <w:p w:rsidR="004C1ECA" w:rsidRPr="00AA2C36" w:rsidRDefault="004C1ECA"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4C1ECA" w:rsidRPr="00AA2C36" w:rsidRDefault="004C1ECA"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4C1ECA" w:rsidRPr="00AA2C36" w:rsidRDefault="004C1ECA"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2033" w:type="dxa"/>
          </w:tcPr>
          <w:p w:rsidR="004C1ECA" w:rsidRPr="00AA2C36" w:rsidRDefault="004C1ECA"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bl>
    <w:p w:rsidR="004C1ECA" w:rsidRPr="00AA2C36" w:rsidRDefault="004C1ECA" w:rsidP="004C1ECA">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p>
    <w:p w:rsidR="004C1ECA" w:rsidRPr="00AA2C36" w:rsidRDefault="004C1ECA" w:rsidP="004C1ECA">
      <w:pPr>
        <w:suppressAutoHyphens/>
        <w:spacing w:after="0" w:line="240" w:lineRule="auto"/>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Руководитель,</w:t>
      </w:r>
    </w:p>
    <w:p w:rsidR="004C1ECA" w:rsidRPr="00AA2C36" w:rsidRDefault="004C1ECA" w:rsidP="004C1ECA">
      <w:pPr>
        <w:suppressAutoHyphens/>
        <w:spacing w:after="0" w:line="240" w:lineRule="auto"/>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 xml:space="preserve">Индивидуальный </w:t>
      </w:r>
    </w:p>
    <w:p w:rsidR="004C1ECA" w:rsidRPr="00AA2C36" w:rsidRDefault="004C1ECA" w:rsidP="004C1ECA">
      <w:pPr>
        <w:suppressAutoHyphens/>
        <w:spacing w:after="0" w:line="240" w:lineRule="auto"/>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предприниматель          ____________        /__________________/</w:t>
      </w:r>
    </w:p>
    <w:p w:rsidR="004C1ECA" w:rsidRPr="00AA2C36" w:rsidRDefault="004C1ECA" w:rsidP="004C1ECA">
      <w:pPr>
        <w:suppressAutoHyphens/>
        <w:spacing w:after="0" w:line="240" w:lineRule="auto"/>
        <w:jc w:val="both"/>
        <w:rPr>
          <w:rFonts w:ascii="Times New Roman" w:eastAsia="Times New Roman" w:hAnsi="Times New Roman" w:cs="Times New Roman"/>
          <w:sz w:val="28"/>
          <w:szCs w:val="28"/>
          <w:vertAlign w:val="superscript"/>
          <w:lang w:eastAsia="ar-SA"/>
        </w:rPr>
      </w:pPr>
      <w:r w:rsidRPr="00AA2C36">
        <w:rPr>
          <w:rFonts w:ascii="Times New Roman" w:eastAsia="Times New Roman" w:hAnsi="Times New Roman" w:cs="Times New Roman"/>
          <w:sz w:val="28"/>
          <w:szCs w:val="28"/>
          <w:vertAlign w:val="superscript"/>
          <w:lang w:eastAsia="ar-SA"/>
        </w:rPr>
        <w:t xml:space="preserve">                                                                           (подпись)                                  (расшифровка подписи)</w:t>
      </w:r>
    </w:p>
    <w:p w:rsidR="004C1ECA" w:rsidRPr="00AA2C36" w:rsidRDefault="004C1ECA" w:rsidP="004C1ECA">
      <w:pPr>
        <w:suppressAutoHyphens/>
        <w:spacing w:after="0" w:line="240" w:lineRule="auto"/>
        <w:ind w:firstLine="708"/>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М.П.</w:t>
      </w:r>
    </w:p>
    <w:p w:rsidR="004C1ECA" w:rsidRPr="00AA2C36" w:rsidRDefault="004C1ECA" w:rsidP="004C1ECA">
      <w:pPr>
        <w:suppressAutoHyphens/>
        <w:spacing w:after="0" w:line="240" w:lineRule="auto"/>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«___» ____________ 20___</w:t>
      </w:r>
    </w:p>
    <w:p w:rsidR="004C1ECA" w:rsidRPr="00AA2C36" w:rsidRDefault="004C1ECA" w:rsidP="004C1ECA">
      <w:pPr>
        <w:suppressAutoHyphens/>
        <w:spacing w:after="0" w:line="240" w:lineRule="auto"/>
        <w:jc w:val="both"/>
        <w:rPr>
          <w:rFonts w:ascii="Times New Roman" w:eastAsia="Times New Roman" w:hAnsi="Times New Roman" w:cs="Times New Roman"/>
          <w:sz w:val="28"/>
          <w:szCs w:val="28"/>
          <w:lang w:eastAsia="ar-SA"/>
        </w:rPr>
      </w:pPr>
    </w:p>
    <w:p w:rsidR="004C1ECA" w:rsidRPr="00153730"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C1ECA" w:rsidRPr="00363569"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63569">
        <w:rPr>
          <w:rFonts w:ascii="Times New Roman" w:eastAsia="Times New Roman" w:hAnsi="Times New Roman" w:cs="Times New Roman"/>
          <w:sz w:val="28"/>
          <w:szCs w:val="28"/>
          <w:lang w:eastAsia="ru-RU"/>
        </w:rPr>
        <w:t>выписку с расчетного или лицевого счета заявителя, подтверждающую наличие средств софинансирования для реализации проекта (в случае наличия на момент подачи заявки собственных средств для софинансирования). В случае использования для софинансирования кредитных средств, необходимо предоставить документ,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гранта;</w:t>
      </w:r>
    </w:p>
    <w:p w:rsidR="004C1ECA" w:rsidRPr="00363569"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125"/>
      <w:bookmarkEnd w:id="0"/>
      <w:r>
        <w:rPr>
          <w:rFonts w:ascii="Times New Roman" w:eastAsia="Times New Roman" w:hAnsi="Times New Roman" w:cs="Times New Roman"/>
          <w:sz w:val="28"/>
          <w:szCs w:val="28"/>
          <w:lang w:eastAsia="ru-RU"/>
        </w:rPr>
        <w:t xml:space="preserve">- </w:t>
      </w:r>
      <w:r w:rsidRPr="00363569">
        <w:rPr>
          <w:rFonts w:ascii="Times New Roman" w:eastAsia="Times New Roman" w:hAnsi="Times New Roman" w:cs="Times New Roman"/>
          <w:sz w:val="28"/>
          <w:szCs w:val="28"/>
          <w:lang w:eastAsia="ru-RU"/>
        </w:rPr>
        <w:t>копии документов (сведения), подтверждающие наличие производственных и других помещений, необходимых для осуществления предпри</w:t>
      </w:r>
      <w:r w:rsidRPr="00363569">
        <w:rPr>
          <w:rFonts w:ascii="Times New Roman" w:eastAsia="Times New Roman" w:hAnsi="Times New Roman" w:cs="Times New Roman"/>
          <w:sz w:val="28"/>
          <w:szCs w:val="28"/>
          <w:lang w:eastAsia="ru-RU"/>
        </w:rPr>
        <w:lastRenderedPageBreak/>
        <w:t xml:space="preserve">нимательской деятельности, имеющиеся в распоряжении заявителя (свидетельство о праве собственности, договор аренды) (при их наличии); </w:t>
      </w:r>
    </w:p>
    <w:p w:rsidR="004C1ECA" w:rsidRPr="00363569"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363569">
        <w:rPr>
          <w:rFonts w:ascii="Times New Roman" w:eastAsia="Times New Roman" w:hAnsi="Times New Roman" w:cs="Times New Roman"/>
          <w:sz w:val="28"/>
          <w:szCs w:val="28"/>
          <w:lang w:eastAsia="ru-RU"/>
        </w:rPr>
        <w:t>окументы, подтверждающие общую стоимость проекта (</w:t>
      </w:r>
      <w:r w:rsidRPr="006D4DB3">
        <w:rPr>
          <w:rFonts w:ascii="Times New Roman" w:eastAsia="Times New Roman" w:hAnsi="Times New Roman" w:cs="Times New Roman"/>
          <w:sz w:val="28"/>
          <w:szCs w:val="28"/>
          <w:lang w:eastAsia="ru-RU"/>
        </w:rPr>
        <w:t>смета, выставленные</w:t>
      </w:r>
      <w:r w:rsidRPr="00363569">
        <w:rPr>
          <w:rFonts w:ascii="Times New Roman" w:eastAsia="Times New Roman" w:hAnsi="Times New Roman" w:cs="Times New Roman"/>
          <w:sz w:val="28"/>
          <w:szCs w:val="28"/>
          <w:lang w:eastAsia="ru-RU"/>
        </w:rPr>
        <w:t xml:space="preserve"> счета на оплату, коммерческие предложения и др.)</w:t>
      </w:r>
      <w:r>
        <w:rPr>
          <w:rFonts w:ascii="Times New Roman" w:eastAsia="Times New Roman" w:hAnsi="Times New Roman" w:cs="Times New Roman"/>
          <w:sz w:val="28"/>
          <w:szCs w:val="28"/>
          <w:lang w:eastAsia="ru-RU"/>
        </w:rPr>
        <w:t>;</w:t>
      </w:r>
    </w:p>
    <w:p w:rsidR="004C1ECA" w:rsidRPr="00363569"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63569">
        <w:rPr>
          <w:rFonts w:ascii="Times New Roman" w:eastAsia="Times New Roman" w:hAnsi="Times New Roman" w:cs="Times New Roman"/>
          <w:sz w:val="28"/>
          <w:szCs w:val="28"/>
          <w:lang w:eastAsia="ru-RU"/>
        </w:rPr>
        <w:t>документы, подтверждающие наличие опыта или образования в соответствующей сфере деятельности (при наличии)</w:t>
      </w:r>
      <w:r>
        <w:rPr>
          <w:rFonts w:ascii="Times New Roman" w:eastAsia="Times New Roman" w:hAnsi="Times New Roman" w:cs="Times New Roman"/>
          <w:sz w:val="28"/>
          <w:szCs w:val="28"/>
          <w:lang w:eastAsia="ru-RU"/>
        </w:rPr>
        <w:t>;</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63569">
        <w:rPr>
          <w:rFonts w:ascii="Times New Roman" w:eastAsia="Times New Roman" w:hAnsi="Times New Roman" w:cs="Times New Roman"/>
          <w:sz w:val="28"/>
          <w:szCs w:val="28"/>
          <w:lang w:eastAsia="ru-RU"/>
        </w:rPr>
        <w:t>копию карточки клиента банка об открытии расчетного счета.</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C1ECA" w:rsidRPr="009837D9" w:rsidRDefault="00FD605B"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C1ECA" w:rsidRPr="009837D9">
        <w:rPr>
          <w:rFonts w:ascii="Times New Roman" w:eastAsia="Times New Roman" w:hAnsi="Times New Roman" w:cs="Times New Roman"/>
          <w:sz w:val="28"/>
          <w:szCs w:val="28"/>
          <w:lang w:eastAsia="ru-RU"/>
        </w:rPr>
        <w:t>окументы, перечисленные в настоящем пункте, должны быть выполнены с использованием технических средств, без подчисток, помарок, исправлений, неустановленных сокращений.</w:t>
      </w:r>
    </w:p>
    <w:p w:rsidR="004C1ECA" w:rsidRPr="00363569"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C1ECA" w:rsidRPr="009837D9" w:rsidRDefault="00180E2C" w:rsidP="004C1ECA">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8.2</w:t>
      </w:r>
      <w:r w:rsidR="004C1ECA" w:rsidRPr="009837D9">
        <w:rPr>
          <w:rFonts w:ascii="Times New Roman" w:eastAsia="Times New Roman" w:hAnsi="Times New Roman" w:cs="Times New Roman"/>
          <w:sz w:val="28"/>
          <w:szCs w:val="28"/>
          <w:lang w:eastAsia="ru-RU"/>
        </w:rPr>
        <w:t>.</w:t>
      </w:r>
      <w:r w:rsidR="004C1ECA" w:rsidRPr="009837D9">
        <w:rPr>
          <w:rFonts w:ascii="Times New Roman" w:eastAsia="Calibri" w:hAnsi="Times New Roman" w:cs="Times New Roman"/>
          <w:sz w:val="28"/>
          <w:szCs w:val="28"/>
          <w:lang w:eastAsia="ru-RU"/>
        </w:rPr>
        <w:t xml:space="preserve"> Копии всех документов д</w:t>
      </w:r>
      <w:r>
        <w:rPr>
          <w:rFonts w:ascii="Times New Roman" w:eastAsia="Calibri" w:hAnsi="Times New Roman" w:cs="Times New Roman"/>
          <w:sz w:val="28"/>
          <w:szCs w:val="28"/>
          <w:lang w:eastAsia="ru-RU"/>
        </w:rPr>
        <w:t>олжны быть заверены Заявителем</w:t>
      </w:r>
      <w:r w:rsidR="004C1ECA" w:rsidRPr="009837D9">
        <w:rPr>
          <w:rFonts w:ascii="Times New Roman" w:eastAsia="Calibri" w:hAnsi="Times New Roman" w:cs="Times New Roman"/>
          <w:sz w:val="28"/>
          <w:szCs w:val="28"/>
          <w:lang w:eastAsia="ru-RU"/>
        </w:rPr>
        <w:t xml:space="preserve">.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4C1ECA" w:rsidRPr="009837D9"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7D9">
        <w:rPr>
          <w:rFonts w:ascii="Times New Roman" w:eastAsia="Times New Roman" w:hAnsi="Times New Roman" w:cs="Times New Roman"/>
          <w:sz w:val="28"/>
          <w:szCs w:val="28"/>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7D9">
        <w:rPr>
          <w:rFonts w:ascii="Times New Roman" w:eastAsia="Times New Roman" w:hAnsi="Times New Roman" w:cs="Times New Roman"/>
          <w:sz w:val="28"/>
          <w:szCs w:val="28"/>
          <w:lang w:eastAsia="ru-RU"/>
        </w:rPr>
        <w:t xml:space="preserve">Заявитель несет ответственность за достоверность представляемых сведений и документов для получения </w:t>
      </w:r>
      <w:r>
        <w:rPr>
          <w:rFonts w:ascii="Times New Roman" w:eastAsia="Times New Roman" w:hAnsi="Times New Roman" w:cs="Times New Roman"/>
          <w:sz w:val="28"/>
          <w:szCs w:val="28"/>
          <w:lang w:eastAsia="ru-RU"/>
        </w:rPr>
        <w:t xml:space="preserve">гранта в форме </w:t>
      </w:r>
      <w:r w:rsidRPr="009837D9">
        <w:rPr>
          <w:rFonts w:ascii="Times New Roman" w:eastAsia="Times New Roman" w:hAnsi="Times New Roman" w:cs="Times New Roman"/>
          <w:sz w:val="28"/>
          <w:szCs w:val="28"/>
          <w:lang w:eastAsia="ru-RU"/>
        </w:rPr>
        <w:t xml:space="preserve">субсидии </w:t>
      </w:r>
      <w:r>
        <w:rPr>
          <w:rFonts w:ascii="Times New Roman" w:eastAsia="Times New Roman" w:hAnsi="Times New Roman" w:cs="Times New Roman"/>
          <w:sz w:val="28"/>
          <w:szCs w:val="28"/>
          <w:lang w:eastAsia="ru-RU"/>
        </w:rPr>
        <w:t xml:space="preserve">на начало ведения предпринимательской деятельности </w:t>
      </w:r>
      <w:r w:rsidRPr="009837D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37D9">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9837D9">
        <w:rPr>
          <w:rFonts w:ascii="Times New Roman" w:eastAsia="Times New Roman" w:hAnsi="Times New Roman" w:cs="Times New Roman"/>
          <w:sz w:val="28"/>
          <w:szCs w:val="28"/>
          <w:lang w:eastAsia="ru-RU"/>
        </w:rPr>
        <w:t>с действующим законодательством Российской Федерации.</w:t>
      </w:r>
    </w:p>
    <w:p w:rsidR="00180E2C" w:rsidRPr="009837D9" w:rsidRDefault="00180E2C"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C1ECA" w:rsidRPr="009837D9" w:rsidRDefault="00180E2C" w:rsidP="004C1ECA">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r w:rsidR="004C1ECA" w:rsidRPr="009837D9">
        <w:rPr>
          <w:rFonts w:ascii="Times New Roman" w:eastAsia="Times New Roman" w:hAnsi="Times New Roman" w:cs="Times New Roman"/>
          <w:sz w:val="28"/>
          <w:szCs w:val="28"/>
          <w:lang w:eastAsia="ru-RU"/>
        </w:rPr>
        <w:t>. Заявка регистрируется Главным распорядителем бюджетных средств в течение одного рабочего дня с момента приема документов.</w:t>
      </w:r>
      <w:r w:rsidR="004C1ECA" w:rsidRPr="009837D9">
        <w:rPr>
          <w:rFonts w:ascii="Times New Roman" w:eastAsia="Times New Roman" w:hAnsi="Times New Roman" w:cs="Times New Roman"/>
          <w:sz w:val="28"/>
          <w:szCs w:val="28"/>
          <w:lang w:eastAsia="ru-RU"/>
        </w:rPr>
        <w:br/>
        <w:t>При необходимости заявителю выдается расписка о получении документов.</w:t>
      </w:r>
    </w:p>
    <w:p w:rsidR="004C1ECA" w:rsidRDefault="004C1ECA" w:rsidP="004C1ECA">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9837D9">
        <w:rPr>
          <w:rFonts w:ascii="Times New Roman" w:eastAsia="Times New Roman" w:hAnsi="Times New Roman" w:cs="Times New Roman"/>
          <w:bCs/>
          <w:color w:val="000000"/>
          <w:sz w:val="28"/>
          <w:szCs w:val="28"/>
        </w:rPr>
        <w:t xml:space="preserve">Заявки, поступившие позже </w:t>
      </w:r>
      <w:r w:rsidR="00180E2C">
        <w:rPr>
          <w:rFonts w:ascii="Times New Roman" w:eastAsia="Times New Roman" w:hAnsi="Times New Roman" w:cs="Times New Roman"/>
          <w:bCs/>
          <w:color w:val="000000"/>
          <w:sz w:val="28"/>
          <w:szCs w:val="28"/>
        </w:rPr>
        <w:t xml:space="preserve">срока, </w:t>
      </w:r>
      <w:r w:rsidRPr="009837D9">
        <w:rPr>
          <w:rFonts w:ascii="Times New Roman" w:eastAsia="Times New Roman" w:hAnsi="Times New Roman" w:cs="Times New Roman"/>
          <w:bCs/>
          <w:color w:val="000000"/>
          <w:sz w:val="28"/>
          <w:szCs w:val="28"/>
        </w:rPr>
        <w:t xml:space="preserve">установленного </w:t>
      </w:r>
      <w:r w:rsidRPr="009837D9">
        <w:rPr>
          <w:rFonts w:ascii="Times New Roman" w:eastAsia="Times New Roman" w:hAnsi="Times New Roman" w:cs="Times New Roman"/>
          <w:bCs/>
          <w:sz w:val="28"/>
          <w:szCs w:val="28"/>
        </w:rPr>
        <w:t>пункт</w:t>
      </w:r>
      <w:r w:rsidR="00180E2C">
        <w:rPr>
          <w:rFonts w:ascii="Times New Roman" w:eastAsia="Times New Roman" w:hAnsi="Times New Roman" w:cs="Times New Roman"/>
          <w:bCs/>
          <w:sz w:val="28"/>
          <w:szCs w:val="28"/>
        </w:rPr>
        <w:t>ом</w:t>
      </w:r>
      <w:r w:rsidRPr="009837D9">
        <w:rPr>
          <w:rFonts w:ascii="Times New Roman" w:eastAsia="Times New Roman" w:hAnsi="Times New Roman" w:cs="Times New Roman"/>
          <w:bCs/>
          <w:sz w:val="28"/>
          <w:szCs w:val="28"/>
        </w:rPr>
        <w:t xml:space="preserve"> </w:t>
      </w:r>
      <w:r w:rsidR="00180E2C">
        <w:rPr>
          <w:rFonts w:ascii="Times New Roman" w:eastAsia="Times New Roman" w:hAnsi="Times New Roman" w:cs="Times New Roman"/>
          <w:bCs/>
          <w:sz w:val="28"/>
          <w:szCs w:val="28"/>
        </w:rPr>
        <w:t>3 Объявления</w:t>
      </w:r>
      <w:r w:rsidRPr="009837D9">
        <w:rPr>
          <w:rFonts w:ascii="Times New Roman" w:eastAsia="Times New Roman" w:hAnsi="Times New Roman" w:cs="Times New Roman"/>
          <w:bCs/>
          <w:sz w:val="28"/>
          <w:szCs w:val="28"/>
        </w:rPr>
        <w:t>, Главным распорядителем бюджетных средств не рассматриваются и возвращаются заявителю почтовым отправлением в течение 5 рабочих дней со дня поступления.</w:t>
      </w:r>
    </w:p>
    <w:p w:rsidR="00180E2C" w:rsidRPr="009837D9" w:rsidRDefault="00180E2C" w:rsidP="004C1ECA">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p>
    <w:p w:rsidR="004C1ECA" w:rsidRPr="009837D9" w:rsidRDefault="00180E2C" w:rsidP="004C1ECA">
      <w:pPr>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sidR="004C1ECA">
        <w:rPr>
          <w:rFonts w:ascii="Times New Roman" w:eastAsia="Times New Roman" w:hAnsi="Times New Roman" w:cs="Times New Roman"/>
          <w:bCs/>
          <w:sz w:val="28"/>
          <w:szCs w:val="28"/>
        </w:rPr>
        <w:t xml:space="preserve">. </w:t>
      </w:r>
      <w:r w:rsidR="004C1ECA" w:rsidRPr="009837D9">
        <w:rPr>
          <w:rFonts w:ascii="Times New Roman" w:eastAsia="Times New Roman" w:hAnsi="Times New Roman" w:cs="Times New Roman"/>
          <w:bCs/>
          <w:sz w:val="28"/>
          <w:szCs w:val="28"/>
        </w:rPr>
        <w:t>Субъекты малого</w:t>
      </w:r>
      <w:r w:rsidR="004C1ECA">
        <w:rPr>
          <w:rFonts w:ascii="Times New Roman" w:eastAsia="Times New Roman" w:hAnsi="Times New Roman" w:cs="Times New Roman"/>
          <w:bCs/>
          <w:sz w:val="28"/>
          <w:szCs w:val="28"/>
        </w:rPr>
        <w:t xml:space="preserve"> и</w:t>
      </w:r>
      <w:r w:rsidR="004C1ECA" w:rsidRPr="009837D9">
        <w:rPr>
          <w:rFonts w:ascii="Times New Roman" w:eastAsia="Times New Roman" w:hAnsi="Times New Roman" w:cs="Times New Roman"/>
          <w:bCs/>
          <w:sz w:val="28"/>
          <w:szCs w:val="28"/>
        </w:rPr>
        <w:t xml:space="preserve"> среднего предпринимательства вправе изменить или отозвать свою заявку. Уведомление об изменении или отзыве заявки оформляется в произвольной форме, и должно поступить в администрацию Енисейского района </w:t>
      </w:r>
      <w:r w:rsidR="004C1ECA">
        <w:rPr>
          <w:rFonts w:ascii="Times New Roman" w:eastAsia="Times New Roman" w:hAnsi="Times New Roman" w:cs="Times New Roman"/>
          <w:bCs/>
          <w:sz w:val="28"/>
          <w:szCs w:val="28"/>
        </w:rPr>
        <w:t xml:space="preserve">путем письменного обращения </w:t>
      </w:r>
      <w:r w:rsidR="004C1ECA" w:rsidRPr="009837D9">
        <w:rPr>
          <w:rFonts w:ascii="Times New Roman" w:eastAsia="Times New Roman" w:hAnsi="Times New Roman" w:cs="Times New Roman"/>
          <w:bCs/>
          <w:sz w:val="28"/>
          <w:szCs w:val="28"/>
        </w:rPr>
        <w:t xml:space="preserve">не позднее срока, указанного в пункте 3 </w:t>
      </w:r>
      <w:r w:rsidR="00FD605B">
        <w:rPr>
          <w:rFonts w:ascii="Times New Roman" w:eastAsia="Times New Roman" w:hAnsi="Times New Roman" w:cs="Times New Roman"/>
          <w:bCs/>
          <w:sz w:val="28"/>
          <w:szCs w:val="28"/>
        </w:rPr>
        <w:t>н</w:t>
      </w:r>
      <w:r>
        <w:rPr>
          <w:rFonts w:ascii="Times New Roman" w:eastAsia="Times New Roman" w:hAnsi="Times New Roman" w:cs="Times New Roman"/>
          <w:bCs/>
          <w:sz w:val="28"/>
          <w:szCs w:val="28"/>
        </w:rPr>
        <w:t>астоящего Объявления</w:t>
      </w:r>
      <w:r w:rsidR="004C1ECA" w:rsidRPr="009837D9">
        <w:rPr>
          <w:rFonts w:ascii="Times New Roman" w:eastAsia="Times New Roman" w:hAnsi="Times New Roman" w:cs="Times New Roman"/>
          <w:bCs/>
          <w:sz w:val="28"/>
          <w:szCs w:val="28"/>
        </w:rPr>
        <w:t xml:space="preserve">. </w:t>
      </w:r>
    </w:p>
    <w:p w:rsidR="004C1ECA" w:rsidRPr="009837D9" w:rsidRDefault="004C1ECA" w:rsidP="004C1ECA">
      <w:pPr>
        <w:autoSpaceDE w:val="0"/>
        <w:autoSpaceDN w:val="0"/>
        <w:adjustRightInd w:val="0"/>
        <w:spacing w:after="0" w:line="240" w:lineRule="auto"/>
        <w:ind w:firstLine="709"/>
        <w:contextualSpacing/>
        <w:jc w:val="both"/>
        <w:outlineLvl w:val="0"/>
        <w:rPr>
          <w:rFonts w:ascii="Times New Roman" w:eastAsia="Times New Roman" w:hAnsi="Times New Roman" w:cs="Times New Roman"/>
          <w:bCs/>
          <w:color w:val="000000"/>
          <w:sz w:val="28"/>
          <w:szCs w:val="28"/>
        </w:rPr>
      </w:pPr>
      <w:r w:rsidRPr="009837D9">
        <w:rPr>
          <w:rFonts w:ascii="Times New Roman" w:eastAsia="Times New Roman" w:hAnsi="Times New Roman" w:cs="Times New Roman"/>
          <w:bCs/>
          <w:color w:val="000000"/>
          <w:sz w:val="28"/>
          <w:szCs w:val="28"/>
        </w:rPr>
        <w:t xml:space="preserve">В случае поступления уведомления об изменении или отзыве заявки (далее – уведомление) в день его поступления администрацией Енисейского района делается запись в журнале регистрации входящей корреспонденции. </w:t>
      </w:r>
    </w:p>
    <w:p w:rsidR="004C1ECA" w:rsidRDefault="00180E2C" w:rsidP="004C1ECA">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4C1ECA">
        <w:rPr>
          <w:rFonts w:ascii="Times New Roman" w:eastAsia="Times New Roman" w:hAnsi="Times New Roman" w:cs="Times New Roman"/>
          <w:sz w:val="28"/>
          <w:szCs w:val="28"/>
        </w:rPr>
        <w:t xml:space="preserve">. </w:t>
      </w:r>
      <w:r w:rsidR="004C1ECA" w:rsidRPr="00254E95">
        <w:rPr>
          <w:rFonts w:ascii="Times New Roman" w:eastAsia="Times New Roman" w:hAnsi="Times New Roman" w:cs="Times New Roman"/>
          <w:sz w:val="28"/>
          <w:szCs w:val="28"/>
        </w:rPr>
        <w:t>При подаче заявки заявитель дает согласие на публикацию (размещение) в информационно-телекоммуникационной сети Интернет информации о заявителе, о подаваемой заявке, иной информации, связанной с соответствующим отбором</w:t>
      </w:r>
      <w:r w:rsidR="004C1ECA">
        <w:rPr>
          <w:rFonts w:ascii="Times New Roman" w:eastAsia="Times New Roman" w:hAnsi="Times New Roman" w:cs="Times New Roman"/>
          <w:sz w:val="28"/>
          <w:szCs w:val="28"/>
        </w:rPr>
        <w:t xml:space="preserve">, </w:t>
      </w:r>
      <w:r w:rsidR="004C1ECA" w:rsidRPr="008008E3">
        <w:rPr>
          <w:rFonts w:ascii="Times New Roman" w:hAnsi="Times New Roman" w:cs="Times New Roman"/>
          <w:sz w:val="28"/>
          <w:szCs w:val="28"/>
        </w:rPr>
        <w:t>а также согласие на обработку персональных данных (для физического лица)</w:t>
      </w:r>
      <w:r w:rsidR="004C1ECA" w:rsidRPr="00254E95">
        <w:rPr>
          <w:rFonts w:ascii="Times New Roman" w:eastAsia="Times New Roman" w:hAnsi="Times New Roman" w:cs="Times New Roman"/>
          <w:sz w:val="28"/>
          <w:szCs w:val="28"/>
        </w:rPr>
        <w:t xml:space="preserve">. </w:t>
      </w:r>
    </w:p>
    <w:p w:rsidR="001F58EB" w:rsidRPr="00254E95" w:rsidRDefault="001F58EB" w:rsidP="004C1ECA">
      <w:pPr>
        <w:pStyle w:val="ConsPlusNormal"/>
        <w:ind w:firstLine="540"/>
        <w:jc w:val="both"/>
        <w:rPr>
          <w:rFonts w:ascii="Times New Roman" w:eastAsia="Times New Roman" w:hAnsi="Times New Roman" w:cs="Times New Roman"/>
          <w:sz w:val="28"/>
          <w:szCs w:val="28"/>
        </w:rPr>
      </w:pPr>
    </w:p>
    <w:p w:rsidR="004C1ECA" w:rsidRPr="00D47173" w:rsidRDefault="001F58EB" w:rsidP="004C1EC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4C1ECA">
        <w:rPr>
          <w:rFonts w:ascii="Times New Roman" w:eastAsia="Times New Roman" w:hAnsi="Times New Roman" w:cs="Times New Roman"/>
          <w:sz w:val="28"/>
          <w:szCs w:val="28"/>
        </w:rPr>
        <w:t xml:space="preserve">. </w:t>
      </w:r>
      <w:r w:rsidR="004C1ECA" w:rsidRPr="00D47173">
        <w:rPr>
          <w:rFonts w:ascii="Times New Roman" w:eastAsia="Times New Roman" w:hAnsi="Times New Roman" w:cs="Times New Roman"/>
          <w:sz w:val="28"/>
          <w:szCs w:val="28"/>
        </w:rPr>
        <w:t>Одновременно заявителем может быть подана заявка только по одному проекту.</w:t>
      </w:r>
    </w:p>
    <w:p w:rsidR="004C1ECA" w:rsidRPr="00E735CF" w:rsidRDefault="004C1ECA" w:rsidP="004C1ECA">
      <w:pPr>
        <w:pStyle w:val="ConsPlusNormal"/>
        <w:ind w:firstLine="709"/>
        <w:jc w:val="both"/>
        <w:rPr>
          <w:rFonts w:ascii="Times New Roman" w:eastAsia="Times New Roman" w:hAnsi="Times New Roman" w:cs="Times New Roman"/>
          <w:sz w:val="28"/>
          <w:szCs w:val="28"/>
        </w:rPr>
      </w:pPr>
    </w:p>
    <w:p w:rsidR="004C1ECA" w:rsidRPr="00193BA0" w:rsidRDefault="001F58EB" w:rsidP="004C1EC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C1ECA">
        <w:rPr>
          <w:rFonts w:ascii="Times New Roman" w:eastAsia="Times New Roman" w:hAnsi="Times New Roman" w:cs="Times New Roman"/>
          <w:sz w:val="28"/>
          <w:szCs w:val="28"/>
        </w:rPr>
        <w:t xml:space="preserve">. </w:t>
      </w:r>
      <w:r w:rsidR="004C1ECA" w:rsidRPr="00193BA0">
        <w:rPr>
          <w:rFonts w:ascii="Times New Roman" w:eastAsia="Times New Roman" w:hAnsi="Times New Roman" w:cs="Times New Roman"/>
          <w:sz w:val="28"/>
          <w:szCs w:val="28"/>
          <w:lang w:eastAsia="ar-SA"/>
        </w:rPr>
        <w:t>Уполномоченный Советом по развитию малого и среднего предпринимательства при Главе Енисейского района (далее по тексту - «Совет». Положение и состав Совета утвержд</w:t>
      </w:r>
      <w:r w:rsidR="004C1ECA">
        <w:rPr>
          <w:rFonts w:ascii="Times New Roman" w:eastAsia="Times New Roman" w:hAnsi="Times New Roman" w:cs="Times New Roman"/>
          <w:sz w:val="28"/>
          <w:szCs w:val="28"/>
          <w:lang w:eastAsia="ar-SA"/>
        </w:rPr>
        <w:t>ен</w:t>
      </w:r>
      <w:r w:rsidR="00835507">
        <w:rPr>
          <w:rFonts w:ascii="Times New Roman" w:eastAsia="Times New Roman" w:hAnsi="Times New Roman" w:cs="Times New Roman"/>
          <w:sz w:val="28"/>
          <w:szCs w:val="28"/>
          <w:lang w:eastAsia="ar-SA"/>
        </w:rPr>
        <w:t xml:space="preserve"> </w:t>
      </w:r>
      <w:r w:rsidR="004C1ECA">
        <w:rPr>
          <w:rFonts w:ascii="Times New Roman" w:eastAsia="Times New Roman" w:hAnsi="Times New Roman" w:cs="Times New Roman"/>
          <w:sz w:val="28"/>
          <w:szCs w:val="28"/>
          <w:lang w:eastAsia="ar-SA"/>
        </w:rPr>
        <w:t xml:space="preserve">постановлением администрации </w:t>
      </w:r>
      <w:r w:rsidR="004C1ECA" w:rsidRPr="00193BA0">
        <w:rPr>
          <w:rFonts w:ascii="Times New Roman" w:eastAsia="Times New Roman" w:hAnsi="Times New Roman" w:cs="Times New Roman"/>
          <w:sz w:val="28"/>
          <w:szCs w:val="28"/>
          <w:lang w:eastAsia="ar-SA"/>
        </w:rPr>
        <w:t>Енисейского района</w:t>
      </w:r>
      <w:r w:rsidR="004C1ECA">
        <w:rPr>
          <w:rFonts w:ascii="Times New Roman" w:eastAsia="Times New Roman" w:hAnsi="Times New Roman" w:cs="Times New Roman"/>
          <w:sz w:val="28"/>
          <w:szCs w:val="28"/>
          <w:lang w:eastAsia="ar-SA"/>
        </w:rPr>
        <w:t xml:space="preserve"> от </w:t>
      </w:r>
      <w:r w:rsidR="004C1ECA" w:rsidRPr="00953715">
        <w:rPr>
          <w:rFonts w:ascii="Times New Roman" w:hAnsi="Times New Roman" w:cs="Times New Roman"/>
          <w:sz w:val="28"/>
          <w:szCs w:val="28"/>
        </w:rPr>
        <w:t>06.08.2015 № 672-</w:t>
      </w:r>
      <w:proofErr w:type="gramStart"/>
      <w:r w:rsidR="004C1ECA" w:rsidRPr="00953715">
        <w:rPr>
          <w:rFonts w:ascii="Times New Roman" w:hAnsi="Times New Roman" w:cs="Times New Roman"/>
          <w:sz w:val="28"/>
          <w:szCs w:val="28"/>
        </w:rPr>
        <w:t>п</w:t>
      </w:r>
      <w:r w:rsidR="004C1ECA" w:rsidRPr="00953715">
        <w:rPr>
          <w:rFonts w:ascii="Times New Roman" w:eastAsia="Times New Roman" w:hAnsi="Times New Roman" w:cs="Times New Roman"/>
          <w:sz w:val="28"/>
          <w:szCs w:val="28"/>
          <w:lang w:eastAsia="ar-SA"/>
        </w:rPr>
        <w:t>)</w:t>
      </w:r>
      <w:r w:rsidR="004C1ECA" w:rsidRPr="00193BA0">
        <w:rPr>
          <w:rFonts w:ascii="Times New Roman" w:eastAsia="Times New Roman" w:hAnsi="Times New Roman" w:cs="Times New Roman"/>
          <w:sz w:val="28"/>
          <w:szCs w:val="28"/>
          <w:lang w:eastAsia="ar-SA"/>
        </w:rPr>
        <w:t xml:space="preserve">   </w:t>
      </w:r>
      <w:proofErr w:type="gramEnd"/>
      <w:r w:rsidR="004C1ECA" w:rsidRPr="00193BA0">
        <w:rPr>
          <w:rFonts w:ascii="Times New Roman" w:eastAsia="Times New Roman" w:hAnsi="Times New Roman" w:cs="Times New Roman"/>
          <w:sz w:val="28"/>
          <w:szCs w:val="28"/>
          <w:lang w:eastAsia="ar-SA"/>
        </w:rPr>
        <w:t>орган по проверке представленных субъектами малого и (или) среднего предпринимательства документов – отдел экономического развития администрации Енисейского района,</w:t>
      </w:r>
      <w:r w:rsidR="004C1ECA">
        <w:rPr>
          <w:rFonts w:ascii="Times New Roman" w:eastAsia="Times New Roman" w:hAnsi="Times New Roman" w:cs="Times New Roman"/>
          <w:sz w:val="28"/>
          <w:szCs w:val="28"/>
          <w:lang w:eastAsia="ar-SA"/>
        </w:rPr>
        <w:t xml:space="preserve"> в течение 10 рабочих дней </w:t>
      </w:r>
      <w:r w:rsidR="004C1ECA" w:rsidRPr="00193BA0">
        <w:rPr>
          <w:rFonts w:ascii="Times New Roman" w:eastAsia="Times New Roman" w:hAnsi="Times New Roman" w:cs="Times New Roman"/>
          <w:sz w:val="28"/>
          <w:szCs w:val="28"/>
        </w:rPr>
        <w:t xml:space="preserve">со дня, </w:t>
      </w:r>
      <w:r w:rsidR="004C1ECA">
        <w:rPr>
          <w:rFonts w:ascii="Times New Roman" w:eastAsia="Times New Roman" w:hAnsi="Times New Roman" w:cs="Times New Roman"/>
          <w:sz w:val="28"/>
          <w:szCs w:val="28"/>
        </w:rPr>
        <w:t xml:space="preserve">следующего за днем </w:t>
      </w:r>
      <w:r w:rsidR="004C1ECA" w:rsidRPr="00193BA0">
        <w:rPr>
          <w:rFonts w:ascii="Times New Roman" w:eastAsia="Times New Roman" w:hAnsi="Times New Roman" w:cs="Times New Roman"/>
          <w:sz w:val="28"/>
          <w:szCs w:val="28"/>
        </w:rPr>
        <w:t xml:space="preserve">окончания приема </w:t>
      </w:r>
      <w:r w:rsidR="004C1ECA">
        <w:rPr>
          <w:rFonts w:ascii="Times New Roman" w:eastAsia="Times New Roman" w:hAnsi="Times New Roman" w:cs="Times New Roman"/>
          <w:sz w:val="28"/>
          <w:szCs w:val="28"/>
        </w:rPr>
        <w:t>заявок</w:t>
      </w:r>
      <w:r w:rsidR="004C1ECA" w:rsidRPr="00193BA0">
        <w:rPr>
          <w:rFonts w:ascii="Times New Roman" w:eastAsia="Times New Roman" w:hAnsi="Times New Roman" w:cs="Times New Roman"/>
          <w:sz w:val="28"/>
          <w:szCs w:val="28"/>
        </w:rPr>
        <w:t xml:space="preserve"> осуществляет:</w:t>
      </w:r>
    </w:p>
    <w:p w:rsidR="004C1ECA" w:rsidRPr="00193BA0"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3BA0">
        <w:rPr>
          <w:rFonts w:ascii="Times New Roman" w:eastAsia="Times New Roman" w:hAnsi="Times New Roman" w:cs="Times New Roman"/>
          <w:sz w:val="28"/>
          <w:szCs w:val="28"/>
          <w:lang w:eastAsia="ru-RU"/>
        </w:rPr>
        <w:t xml:space="preserve">рассмотрение представленных заявителем в составе заявки документов на их соответствие требованиям пункту  </w:t>
      </w:r>
      <w:r w:rsidR="003020BE">
        <w:rPr>
          <w:rFonts w:ascii="Times New Roman" w:eastAsia="Times New Roman" w:hAnsi="Times New Roman" w:cs="Times New Roman"/>
          <w:sz w:val="28"/>
          <w:szCs w:val="28"/>
          <w:lang w:eastAsia="ru-RU"/>
        </w:rPr>
        <w:t>8 Объявления</w:t>
      </w:r>
      <w:r w:rsidRPr="00193BA0">
        <w:rPr>
          <w:rFonts w:ascii="Times New Roman" w:eastAsia="Times New Roman" w:hAnsi="Times New Roman" w:cs="Times New Roman"/>
          <w:sz w:val="28"/>
          <w:szCs w:val="28"/>
          <w:lang w:eastAsia="ru-RU"/>
        </w:rPr>
        <w:t>, а также на соответствие заявителя требованиям, установленным в пункт</w:t>
      </w:r>
      <w:r>
        <w:rPr>
          <w:rFonts w:ascii="Times New Roman" w:eastAsia="Times New Roman" w:hAnsi="Times New Roman" w:cs="Times New Roman"/>
          <w:sz w:val="28"/>
          <w:szCs w:val="28"/>
          <w:lang w:eastAsia="ru-RU"/>
        </w:rPr>
        <w:t xml:space="preserve">е </w:t>
      </w:r>
      <w:r w:rsidR="003020BE">
        <w:rPr>
          <w:rFonts w:ascii="Times New Roman" w:eastAsia="Times New Roman" w:hAnsi="Times New Roman" w:cs="Times New Roman"/>
          <w:sz w:val="28"/>
          <w:szCs w:val="28"/>
          <w:lang w:eastAsia="ru-RU"/>
        </w:rPr>
        <w:t>6 Объявления</w:t>
      </w:r>
      <w:r w:rsidRPr="00193BA0">
        <w:rPr>
          <w:rFonts w:ascii="Times New Roman" w:eastAsia="Times New Roman" w:hAnsi="Times New Roman" w:cs="Times New Roman"/>
          <w:sz w:val="28"/>
          <w:szCs w:val="28"/>
          <w:lang w:eastAsia="ru-RU"/>
        </w:rPr>
        <w:t>;</w:t>
      </w:r>
    </w:p>
    <w:p w:rsidR="004C1ECA" w:rsidRDefault="004C1ECA" w:rsidP="004C1EC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93BA0">
        <w:rPr>
          <w:rFonts w:ascii="Times New Roman" w:eastAsia="Times New Roman" w:hAnsi="Times New Roman" w:cs="Times New Roman"/>
          <w:sz w:val="28"/>
          <w:szCs w:val="28"/>
        </w:rPr>
        <w:t>запрос документов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4C1ECA" w:rsidRPr="00193BA0" w:rsidRDefault="004C1ECA" w:rsidP="004501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50113">
        <w:rPr>
          <w:rFonts w:ascii="Times New Roman" w:eastAsia="Times New Roman" w:hAnsi="Times New Roman" w:cs="Times New Roman"/>
          <w:sz w:val="28"/>
          <w:szCs w:val="28"/>
        </w:rPr>
        <w:t xml:space="preserve">направление запроса Главам муниципальных образований Енисейского района, на территории которых осуществляет деятельность заявитель, с просьбой осуществить выезд на место осуществления деятельности заявителя с целью проверки факта ведения предпринимательской деятельности и зафиксировать данный факт посредством </w:t>
      </w:r>
      <w:proofErr w:type="gramStart"/>
      <w:r w:rsidRPr="00450113">
        <w:rPr>
          <w:rFonts w:ascii="Times New Roman" w:eastAsia="Times New Roman" w:hAnsi="Times New Roman" w:cs="Times New Roman"/>
          <w:sz w:val="28"/>
          <w:szCs w:val="28"/>
        </w:rPr>
        <w:t>фото-съемки</w:t>
      </w:r>
      <w:proofErr w:type="gramEnd"/>
      <w:r w:rsidRPr="00450113">
        <w:rPr>
          <w:rFonts w:ascii="Times New Roman" w:eastAsia="Times New Roman" w:hAnsi="Times New Roman" w:cs="Times New Roman"/>
          <w:sz w:val="28"/>
          <w:szCs w:val="28"/>
        </w:rPr>
        <w:t>;</w:t>
      </w:r>
    </w:p>
    <w:p w:rsidR="004C1ECA" w:rsidRPr="00193BA0" w:rsidRDefault="004C1ECA" w:rsidP="004501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0113">
        <w:rPr>
          <w:rFonts w:ascii="Times New Roman" w:eastAsia="Times New Roman" w:hAnsi="Times New Roman" w:cs="Times New Roman"/>
          <w:sz w:val="28"/>
          <w:szCs w:val="28"/>
          <w:lang w:eastAsia="ru-RU"/>
        </w:rPr>
        <w:t>подготовку заключения по</w:t>
      </w:r>
      <w:r w:rsidRPr="00193BA0">
        <w:rPr>
          <w:rFonts w:ascii="Times New Roman" w:eastAsia="Times New Roman" w:hAnsi="Times New Roman" w:cs="Times New Roman"/>
          <w:sz w:val="28"/>
          <w:szCs w:val="28"/>
          <w:lang w:eastAsia="ru-RU"/>
        </w:rPr>
        <w:t xml:space="preserve"> каждому заявителю на предмет соответствия заявителя и предоставленных им документов требованиям настоящего Порядка и очередности поступления заявок на участие в отборе.</w:t>
      </w:r>
    </w:p>
    <w:p w:rsidR="004C1ECA" w:rsidRDefault="004C1ECA" w:rsidP="004C1ECA">
      <w:pPr>
        <w:pStyle w:val="ConsPlusNormal"/>
        <w:ind w:firstLine="709"/>
        <w:jc w:val="both"/>
        <w:rPr>
          <w:rFonts w:ascii="Times New Roman" w:eastAsia="Times New Roman" w:hAnsi="Times New Roman" w:cs="Times New Roman"/>
          <w:sz w:val="28"/>
          <w:szCs w:val="28"/>
          <w:lang w:eastAsia="en-US"/>
        </w:rPr>
      </w:pPr>
    </w:p>
    <w:p w:rsidR="004C1ECA" w:rsidRPr="00D07E7D" w:rsidRDefault="001F58EB" w:rsidP="004C1EC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13</w:t>
      </w:r>
      <w:r w:rsidR="004C1ECA">
        <w:rPr>
          <w:rFonts w:ascii="Times New Roman" w:eastAsia="Times New Roman" w:hAnsi="Times New Roman" w:cs="Times New Roman"/>
          <w:sz w:val="28"/>
          <w:szCs w:val="28"/>
          <w:lang w:eastAsia="en-US"/>
        </w:rPr>
        <w:t xml:space="preserve">. </w:t>
      </w:r>
      <w:r w:rsidR="004C1ECA" w:rsidRPr="00D07E7D">
        <w:rPr>
          <w:rFonts w:ascii="Times New Roman" w:eastAsia="Times New Roman" w:hAnsi="Times New Roman" w:cs="Times New Roman"/>
          <w:sz w:val="28"/>
          <w:szCs w:val="28"/>
        </w:rPr>
        <w:t>Решение об отказе в участии заявителя в конкурсном отборе принимается по следующим основаниям:</w:t>
      </w:r>
    </w:p>
    <w:p w:rsidR="004C1ECA" w:rsidRPr="00D07E7D"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7E7D">
        <w:rPr>
          <w:rFonts w:ascii="Times New Roman" w:eastAsia="Times New Roman" w:hAnsi="Times New Roman" w:cs="Times New Roman"/>
          <w:sz w:val="28"/>
          <w:szCs w:val="28"/>
          <w:lang w:eastAsia="ru-RU"/>
        </w:rPr>
        <w:t xml:space="preserve">несоответствие заявителя требованиям, установленным в пункте </w:t>
      </w:r>
      <w:r w:rsidR="001F58EB">
        <w:rPr>
          <w:rFonts w:ascii="Times New Roman" w:eastAsia="Times New Roman" w:hAnsi="Times New Roman" w:cs="Times New Roman"/>
          <w:sz w:val="28"/>
          <w:szCs w:val="28"/>
          <w:lang w:eastAsia="ru-RU"/>
        </w:rPr>
        <w:t>6 настоящего Объявления</w:t>
      </w:r>
      <w:r w:rsidRPr="00D07E7D">
        <w:rPr>
          <w:rFonts w:ascii="Times New Roman" w:eastAsia="Times New Roman" w:hAnsi="Times New Roman" w:cs="Times New Roman"/>
          <w:sz w:val="28"/>
          <w:szCs w:val="28"/>
          <w:lang w:eastAsia="ru-RU"/>
        </w:rPr>
        <w:t>;</w:t>
      </w:r>
    </w:p>
    <w:p w:rsidR="004C1ECA" w:rsidRPr="00D07E7D"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7E7D">
        <w:rPr>
          <w:rFonts w:ascii="Times New Roman" w:eastAsia="Times New Roman" w:hAnsi="Times New Roman" w:cs="Times New Roman"/>
          <w:sz w:val="28"/>
          <w:szCs w:val="28"/>
          <w:lang w:eastAsia="ru-RU"/>
        </w:rPr>
        <w:t>несоответствие представленн</w:t>
      </w:r>
      <w:r>
        <w:rPr>
          <w:rFonts w:ascii="Times New Roman" w:eastAsia="Times New Roman" w:hAnsi="Times New Roman" w:cs="Times New Roman"/>
          <w:sz w:val="28"/>
          <w:szCs w:val="28"/>
          <w:lang w:eastAsia="ru-RU"/>
        </w:rPr>
        <w:t>ой</w:t>
      </w:r>
      <w:r w:rsidRPr="00D07E7D">
        <w:rPr>
          <w:rFonts w:ascii="Times New Roman" w:eastAsia="Times New Roman" w:hAnsi="Times New Roman" w:cs="Times New Roman"/>
          <w:sz w:val="28"/>
          <w:szCs w:val="28"/>
          <w:lang w:eastAsia="ru-RU"/>
        </w:rPr>
        <w:t xml:space="preserve"> заявителем </w:t>
      </w:r>
      <w:r>
        <w:rPr>
          <w:rFonts w:ascii="Times New Roman" w:eastAsia="Times New Roman" w:hAnsi="Times New Roman" w:cs="Times New Roman"/>
          <w:sz w:val="28"/>
          <w:szCs w:val="28"/>
          <w:lang w:eastAsia="ru-RU"/>
        </w:rPr>
        <w:t xml:space="preserve">заявки требованиям к </w:t>
      </w:r>
      <w:r w:rsidRPr="00D07E7D">
        <w:rPr>
          <w:rFonts w:ascii="Times New Roman" w:eastAsia="Times New Roman" w:hAnsi="Times New Roman" w:cs="Times New Roman"/>
          <w:sz w:val="28"/>
          <w:szCs w:val="28"/>
          <w:lang w:eastAsia="ru-RU"/>
        </w:rPr>
        <w:t>заявкам</w:t>
      </w:r>
      <w:r>
        <w:rPr>
          <w:rFonts w:ascii="Times New Roman" w:eastAsia="Times New Roman" w:hAnsi="Times New Roman" w:cs="Times New Roman"/>
          <w:sz w:val="28"/>
          <w:szCs w:val="28"/>
          <w:lang w:eastAsia="ru-RU"/>
        </w:rPr>
        <w:t xml:space="preserve">, установленным пунктом </w:t>
      </w:r>
      <w:r w:rsidR="001F58E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настоящего  </w:t>
      </w:r>
      <w:r w:rsidR="001F58EB">
        <w:rPr>
          <w:rFonts w:ascii="Times New Roman" w:eastAsia="Times New Roman" w:hAnsi="Times New Roman" w:cs="Times New Roman"/>
          <w:sz w:val="28"/>
          <w:szCs w:val="28"/>
          <w:lang w:eastAsia="ru-RU"/>
        </w:rPr>
        <w:t>Объявления</w:t>
      </w:r>
      <w:r w:rsidRPr="00D07E7D">
        <w:rPr>
          <w:rFonts w:ascii="Times New Roman" w:eastAsia="Times New Roman" w:hAnsi="Times New Roman" w:cs="Times New Roman"/>
          <w:sz w:val="28"/>
          <w:szCs w:val="28"/>
          <w:lang w:eastAsia="ru-RU"/>
        </w:rPr>
        <w:t>;</w:t>
      </w:r>
    </w:p>
    <w:p w:rsidR="004C1ECA" w:rsidRPr="00D07E7D"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7E7D">
        <w:rPr>
          <w:rFonts w:ascii="Times New Roman" w:eastAsia="Times New Roman" w:hAnsi="Times New Roman" w:cs="Times New Roman"/>
          <w:sz w:val="28"/>
          <w:szCs w:val="28"/>
          <w:lang w:eastAsia="ru-RU"/>
        </w:rPr>
        <w:t>недостоверность представленной заявителем информации, в том числе информации о месте нахождения</w:t>
      </w:r>
      <w:r>
        <w:rPr>
          <w:rFonts w:ascii="Times New Roman" w:eastAsia="Times New Roman" w:hAnsi="Times New Roman" w:cs="Times New Roman"/>
          <w:sz w:val="28"/>
          <w:szCs w:val="28"/>
          <w:lang w:eastAsia="ru-RU"/>
        </w:rPr>
        <w:t>,</w:t>
      </w:r>
      <w:r w:rsidRPr="00D07E7D">
        <w:rPr>
          <w:rFonts w:ascii="Times New Roman" w:eastAsia="Times New Roman" w:hAnsi="Times New Roman" w:cs="Times New Roman"/>
          <w:sz w:val="28"/>
          <w:szCs w:val="28"/>
          <w:lang w:eastAsia="ru-RU"/>
        </w:rPr>
        <w:t xml:space="preserve"> адресе юридического лица</w:t>
      </w:r>
      <w:r>
        <w:rPr>
          <w:rFonts w:ascii="Times New Roman" w:eastAsia="Times New Roman" w:hAnsi="Times New Roman" w:cs="Times New Roman"/>
          <w:sz w:val="28"/>
          <w:szCs w:val="28"/>
          <w:lang w:eastAsia="ru-RU"/>
        </w:rPr>
        <w:t>, факте осуществления предпринимательской деятельности</w:t>
      </w:r>
      <w:r w:rsidRPr="00D07E7D">
        <w:rPr>
          <w:rFonts w:ascii="Times New Roman" w:eastAsia="Times New Roman" w:hAnsi="Times New Roman" w:cs="Times New Roman"/>
          <w:sz w:val="28"/>
          <w:szCs w:val="28"/>
          <w:lang w:eastAsia="ru-RU"/>
        </w:rPr>
        <w:t>;</w:t>
      </w:r>
    </w:p>
    <w:p w:rsidR="004C1ECA" w:rsidRPr="00D07E7D" w:rsidRDefault="004C1ECA" w:rsidP="004C1ECA">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D07E7D">
        <w:rPr>
          <w:rFonts w:ascii="Times New Roman" w:eastAsia="Times New Roman" w:hAnsi="Times New Roman" w:cs="Times New Roman"/>
          <w:sz w:val="28"/>
          <w:szCs w:val="28"/>
          <w:lang w:eastAsia="ru-RU"/>
        </w:rPr>
        <w:t>подача документов заявителем после даты и (или) времени, определенных для подачи заявок</w:t>
      </w:r>
      <w:r w:rsidRPr="00D07E7D">
        <w:rPr>
          <w:rFonts w:ascii="Times New Roman" w:eastAsia="Times New Roman" w:hAnsi="Times New Roman" w:cs="Times New Roman"/>
          <w:i/>
          <w:sz w:val="28"/>
          <w:szCs w:val="28"/>
          <w:lang w:eastAsia="ru-RU"/>
        </w:rPr>
        <w:t>.</w:t>
      </w:r>
    </w:p>
    <w:p w:rsidR="001F58EB" w:rsidRDefault="001F58EB"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C1ECA" w:rsidRPr="00D07E7D" w:rsidRDefault="001F58EB"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4C1ECA" w:rsidRPr="00D07E7D">
        <w:rPr>
          <w:rFonts w:ascii="Times New Roman" w:eastAsia="Times New Roman" w:hAnsi="Times New Roman" w:cs="Times New Roman"/>
          <w:sz w:val="28"/>
          <w:szCs w:val="28"/>
          <w:lang w:eastAsia="ru-RU"/>
        </w:rPr>
        <w:t>. Заявителю, чья заявка не соответствует требованиям</w:t>
      </w:r>
      <w:r w:rsidR="003020BE">
        <w:rPr>
          <w:rFonts w:ascii="Times New Roman" w:eastAsia="Times New Roman" w:hAnsi="Times New Roman" w:cs="Times New Roman"/>
          <w:sz w:val="28"/>
          <w:szCs w:val="28"/>
          <w:lang w:eastAsia="ru-RU"/>
        </w:rPr>
        <w:t xml:space="preserve">, установленным пунктами 6 и 8 настоящего </w:t>
      </w:r>
      <w:r w:rsidR="00450113">
        <w:rPr>
          <w:rFonts w:ascii="Times New Roman" w:eastAsia="Times New Roman" w:hAnsi="Times New Roman" w:cs="Times New Roman"/>
          <w:sz w:val="28"/>
          <w:szCs w:val="28"/>
          <w:lang w:eastAsia="ru-RU"/>
        </w:rPr>
        <w:t>Объявления</w:t>
      </w:r>
      <w:r w:rsidR="004C1ECA" w:rsidRPr="00D07E7D">
        <w:rPr>
          <w:rFonts w:ascii="Times New Roman" w:eastAsia="Times New Roman" w:hAnsi="Times New Roman" w:cs="Times New Roman"/>
          <w:sz w:val="28"/>
          <w:szCs w:val="28"/>
          <w:lang w:eastAsia="ru-RU"/>
        </w:rPr>
        <w:t>, в течение 5 календарных дней направляется уведомление с указанием причин отказа от участия в конкурсном отборе</w:t>
      </w:r>
      <w:r w:rsidR="004C1ECA">
        <w:rPr>
          <w:rFonts w:ascii="Times New Roman" w:eastAsia="Times New Roman" w:hAnsi="Times New Roman" w:cs="Times New Roman"/>
          <w:sz w:val="28"/>
          <w:szCs w:val="28"/>
          <w:lang w:eastAsia="ru-RU"/>
        </w:rPr>
        <w:t xml:space="preserve"> </w:t>
      </w:r>
      <w:r w:rsidR="004C1ECA" w:rsidRPr="003552CF">
        <w:rPr>
          <w:rFonts w:ascii="Times New Roman" w:eastAsia="Times New Roman" w:hAnsi="Times New Roman" w:cs="Times New Roman"/>
          <w:sz w:val="28"/>
          <w:szCs w:val="28"/>
          <w:lang w:eastAsia="ru-RU"/>
        </w:rPr>
        <w:t>на бумажном носителе почтовым отправлением по почтовому адресу, либо в электронной форме по адресу электронной почты, указанному в заявлении</w:t>
      </w:r>
      <w:r w:rsidR="004C1ECA" w:rsidRPr="00D07E7D">
        <w:rPr>
          <w:rFonts w:ascii="Times New Roman" w:eastAsia="Times New Roman" w:hAnsi="Times New Roman" w:cs="Times New Roman"/>
          <w:sz w:val="28"/>
          <w:szCs w:val="28"/>
          <w:lang w:eastAsia="ru-RU"/>
        </w:rPr>
        <w:t>.</w:t>
      </w:r>
      <w:r w:rsidR="004C1ECA">
        <w:rPr>
          <w:rFonts w:ascii="Times New Roman" w:eastAsia="Times New Roman" w:hAnsi="Times New Roman" w:cs="Times New Roman"/>
          <w:sz w:val="28"/>
          <w:szCs w:val="28"/>
          <w:lang w:eastAsia="ru-RU"/>
        </w:rPr>
        <w:t xml:space="preserve"> </w:t>
      </w:r>
    </w:p>
    <w:p w:rsidR="004C1ECA" w:rsidRDefault="004C1ECA" w:rsidP="004C1ECA">
      <w:pPr>
        <w:pStyle w:val="ConsPlusNormal"/>
        <w:ind w:firstLine="709"/>
        <w:jc w:val="both"/>
        <w:rPr>
          <w:rFonts w:ascii="Times New Roman" w:eastAsia="Times New Roman" w:hAnsi="Times New Roman" w:cs="Times New Roman"/>
          <w:sz w:val="28"/>
          <w:szCs w:val="28"/>
          <w:lang w:eastAsia="en-US"/>
        </w:rPr>
      </w:pPr>
    </w:p>
    <w:p w:rsidR="004C1ECA" w:rsidRDefault="001F58EB" w:rsidP="004C1ECA">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4C1ECA">
        <w:rPr>
          <w:rFonts w:ascii="Times New Roman" w:eastAsia="Times New Roman" w:hAnsi="Times New Roman" w:cs="Times New Roman"/>
          <w:sz w:val="28"/>
          <w:szCs w:val="28"/>
        </w:rPr>
        <w:t xml:space="preserve">.  </w:t>
      </w:r>
      <w:r w:rsidR="004C1ECA" w:rsidRPr="005F2FA2">
        <w:rPr>
          <w:rFonts w:ascii="Times New Roman" w:eastAsia="Times New Roman" w:hAnsi="Times New Roman" w:cs="Times New Roman"/>
          <w:sz w:val="28"/>
          <w:szCs w:val="28"/>
        </w:rPr>
        <w:t>По поступившим в администрацию района з</w:t>
      </w:r>
      <w:r w:rsidR="004C1ECA" w:rsidRPr="005F2FA2">
        <w:rPr>
          <w:rFonts w:ascii="Times New Roman" w:eastAsia="Times New Roman" w:hAnsi="Times New Roman" w:cs="Times New Roman"/>
          <w:sz w:val="28"/>
          <w:szCs w:val="28"/>
          <w:lang w:eastAsia="ru-RU"/>
        </w:rPr>
        <w:t>аявкам на участие в отборе</w:t>
      </w:r>
      <w:r w:rsidR="004C1ECA">
        <w:rPr>
          <w:rFonts w:ascii="Times New Roman" w:eastAsia="Times New Roman" w:hAnsi="Times New Roman" w:cs="Times New Roman"/>
          <w:sz w:val="28"/>
          <w:szCs w:val="28"/>
          <w:lang w:eastAsia="ru-RU"/>
        </w:rPr>
        <w:t xml:space="preserve"> </w:t>
      </w:r>
      <w:r w:rsidR="004C1ECA" w:rsidRPr="005F2FA2">
        <w:rPr>
          <w:rFonts w:ascii="Times New Roman" w:eastAsia="Times New Roman" w:hAnsi="Times New Roman" w:cs="Times New Roman"/>
          <w:sz w:val="28"/>
          <w:szCs w:val="28"/>
          <w:lang w:eastAsia="ru-RU"/>
        </w:rPr>
        <w:t xml:space="preserve"> на предоставление гранта в виде субсидии субъектам малого и среднего предпринимательства  на начало ведения предпринимательской деятельности</w:t>
      </w:r>
      <w:r w:rsidR="004C1ECA" w:rsidRPr="005F2FA2">
        <w:rPr>
          <w:rFonts w:ascii="Times New Roman" w:eastAsia="Times New Roman" w:hAnsi="Times New Roman" w:cs="Times New Roman"/>
          <w:sz w:val="28"/>
          <w:szCs w:val="28"/>
        </w:rPr>
        <w:t xml:space="preserve">, по которым заявитель и предоставленные им документы  соответствуют требованиям настоящего Порядка, </w:t>
      </w:r>
      <w:r w:rsidR="004C1ECA">
        <w:rPr>
          <w:rFonts w:ascii="Times New Roman" w:eastAsia="Times New Roman" w:hAnsi="Times New Roman" w:cs="Times New Roman"/>
          <w:sz w:val="28"/>
          <w:szCs w:val="28"/>
        </w:rPr>
        <w:t>в течение 5 рабочих дней со дня подготовки заключений отделом экономического развития, о</w:t>
      </w:r>
      <w:r w:rsidR="004C1ECA" w:rsidRPr="005F2FA2">
        <w:rPr>
          <w:rFonts w:ascii="Times New Roman" w:eastAsia="Times New Roman" w:hAnsi="Times New Roman" w:cs="Times New Roman"/>
          <w:sz w:val="28"/>
          <w:szCs w:val="28"/>
        </w:rPr>
        <w:t>существляется конкурсный отбор Конкурсной комиссией</w:t>
      </w:r>
      <w:r w:rsidR="004C1ECA">
        <w:rPr>
          <w:rFonts w:ascii="Times New Roman" w:eastAsia="Times New Roman" w:hAnsi="Times New Roman" w:cs="Times New Roman"/>
          <w:sz w:val="28"/>
          <w:szCs w:val="28"/>
        </w:rPr>
        <w:t xml:space="preserve"> (</w:t>
      </w:r>
      <w:r w:rsidR="004C1ECA" w:rsidRPr="00193BA0">
        <w:rPr>
          <w:rFonts w:ascii="Times New Roman" w:eastAsia="Times New Roman" w:hAnsi="Times New Roman" w:cs="Times New Roman"/>
          <w:sz w:val="28"/>
          <w:szCs w:val="28"/>
          <w:lang w:eastAsia="ar-SA"/>
        </w:rPr>
        <w:t xml:space="preserve">Положение и состав </w:t>
      </w:r>
      <w:r w:rsidR="004C1ECA">
        <w:rPr>
          <w:rFonts w:ascii="Times New Roman" w:eastAsia="Times New Roman" w:hAnsi="Times New Roman" w:cs="Times New Roman"/>
          <w:sz w:val="28"/>
          <w:szCs w:val="28"/>
          <w:lang w:eastAsia="ar-SA"/>
        </w:rPr>
        <w:t>Конкурсной комиссии утвержден</w:t>
      </w:r>
      <w:r w:rsidR="004C1ECA" w:rsidRPr="00193BA0">
        <w:rPr>
          <w:rFonts w:ascii="Times New Roman" w:eastAsia="Times New Roman" w:hAnsi="Times New Roman" w:cs="Times New Roman"/>
          <w:sz w:val="28"/>
          <w:szCs w:val="28"/>
          <w:lang w:eastAsia="ar-SA"/>
        </w:rPr>
        <w:t xml:space="preserve">  </w:t>
      </w:r>
      <w:r w:rsidR="004C1ECA">
        <w:rPr>
          <w:rFonts w:ascii="Times New Roman" w:eastAsia="Times New Roman" w:hAnsi="Times New Roman" w:cs="Times New Roman"/>
          <w:sz w:val="28"/>
          <w:szCs w:val="28"/>
          <w:lang w:eastAsia="ar-SA"/>
        </w:rPr>
        <w:t xml:space="preserve">постановлением администрации </w:t>
      </w:r>
      <w:r w:rsidR="004C1ECA" w:rsidRPr="00193BA0">
        <w:rPr>
          <w:rFonts w:ascii="Times New Roman" w:eastAsia="Times New Roman" w:hAnsi="Times New Roman" w:cs="Times New Roman"/>
          <w:sz w:val="28"/>
          <w:szCs w:val="28"/>
          <w:lang w:eastAsia="ar-SA"/>
        </w:rPr>
        <w:t>Енисейского района</w:t>
      </w:r>
      <w:r w:rsidR="004C1ECA">
        <w:rPr>
          <w:rFonts w:ascii="Times New Roman" w:eastAsia="Times New Roman" w:hAnsi="Times New Roman" w:cs="Times New Roman"/>
          <w:sz w:val="28"/>
          <w:szCs w:val="28"/>
          <w:lang w:eastAsia="ar-SA"/>
        </w:rPr>
        <w:t xml:space="preserve"> от 20</w:t>
      </w:r>
      <w:r w:rsidR="004C1ECA" w:rsidRPr="00953715">
        <w:rPr>
          <w:rFonts w:ascii="Times New Roman" w:hAnsi="Times New Roman" w:cs="Times New Roman"/>
          <w:sz w:val="28"/>
          <w:szCs w:val="28"/>
        </w:rPr>
        <w:t>.0</w:t>
      </w:r>
      <w:r w:rsidR="004C1ECA">
        <w:rPr>
          <w:rFonts w:ascii="Times New Roman" w:hAnsi="Times New Roman" w:cs="Times New Roman"/>
          <w:sz w:val="28"/>
          <w:szCs w:val="28"/>
        </w:rPr>
        <w:t>4</w:t>
      </w:r>
      <w:r w:rsidR="004C1ECA" w:rsidRPr="00953715">
        <w:rPr>
          <w:rFonts w:ascii="Times New Roman" w:hAnsi="Times New Roman" w:cs="Times New Roman"/>
          <w:sz w:val="28"/>
          <w:szCs w:val="28"/>
        </w:rPr>
        <w:t>.20</w:t>
      </w:r>
      <w:r w:rsidR="004C1ECA">
        <w:rPr>
          <w:rFonts w:ascii="Times New Roman" w:hAnsi="Times New Roman" w:cs="Times New Roman"/>
          <w:sz w:val="28"/>
          <w:szCs w:val="28"/>
        </w:rPr>
        <w:t>22</w:t>
      </w:r>
      <w:r w:rsidR="004C1ECA" w:rsidRPr="00953715">
        <w:rPr>
          <w:rFonts w:ascii="Times New Roman" w:hAnsi="Times New Roman" w:cs="Times New Roman"/>
          <w:sz w:val="28"/>
          <w:szCs w:val="28"/>
        </w:rPr>
        <w:t xml:space="preserve"> № </w:t>
      </w:r>
      <w:r w:rsidR="004C1ECA">
        <w:rPr>
          <w:rFonts w:ascii="Times New Roman" w:hAnsi="Times New Roman" w:cs="Times New Roman"/>
          <w:sz w:val="28"/>
          <w:szCs w:val="28"/>
        </w:rPr>
        <w:t>326</w:t>
      </w:r>
      <w:r w:rsidR="004C1ECA" w:rsidRPr="00953715">
        <w:rPr>
          <w:rFonts w:ascii="Times New Roman" w:hAnsi="Times New Roman" w:cs="Times New Roman"/>
          <w:sz w:val="28"/>
          <w:szCs w:val="28"/>
        </w:rPr>
        <w:t>-п</w:t>
      </w:r>
      <w:r w:rsidR="004C1ECA" w:rsidRPr="00953715">
        <w:rPr>
          <w:rFonts w:ascii="Times New Roman" w:eastAsia="Times New Roman" w:hAnsi="Times New Roman" w:cs="Times New Roman"/>
          <w:sz w:val="28"/>
          <w:szCs w:val="28"/>
          <w:lang w:eastAsia="ar-SA"/>
        </w:rPr>
        <w:t>)</w:t>
      </w:r>
      <w:r w:rsidR="004C1ECA" w:rsidRPr="005F2FA2">
        <w:rPr>
          <w:rFonts w:ascii="Times New Roman" w:eastAsia="Times New Roman" w:hAnsi="Times New Roman" w:cs="Times New Roman"/>
          <w:sz w:val="28"/>
          <w:szCs w:val="28"/>
        </w:rPr>
        <w:t>.</w:t>
      </w:r>
    </w:p>
    <w:p w:rsidR="004C1ECA" w:rsidRPr="005F2FA2"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C1ECA" w:rsidRPr="00953715" w:rsidRDefault="00A438D7"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4C1ECA" w:rsidRPr="00953715">
        <w:rPr>
          <w:rFonts w:ascii="Times New Roman" w:eastAsia="Times New Roman" w:hAnsi="Times New Roman" w:cs="Times New Roman"/>
          <w:sz w:val="28"/>
          <w:szCs w:val="28"/>
          <w:lang w:eastAsia="ru-RU"/>
        </w:rPr>
        <w:t>. Оценка проектов осуществляется с использованием следующих критериев:</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а</w:t>
      </w:r>
      <w:r w:rsidRPr="0040546C">
        <w:rPr>
          <w:rFonts w:ascii="Times New Roman" w:eastAsia="Times New Roman" w:hAnsi="Times New Roman" w:cs="Times New Roman"/>
          <w:sz w:val="28"/>
          <w:szCs w:val="28"/>
        </w:rPr>
        <w:t xml:space="preserve">) </w:t>
      </w:r>
      <w:r w:rsidRPr="0040546C">
        <w:rPr>
          <w:rFonts w:ascii="Times New Roman" w:eastAsia="Times New Roman" w:hAnsi="Times New Roman" w:cs="Times New Roman"/>
          <w:sz w:val="28"/>
          <w:szCs w:val="28"/>
          <w:lang w:eastAsia="ru-RU"/>
        </w:rPr>
        <w:t xml:space="preserve">наличие у участника отбора опыта или соответствующего (профильного) образования для реализации проекта: </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546C">
        <w:rPr>
          <w:rFonts w:ascii="Times New Roman" w:eastAsia="Times New Roman" w:hAnsi="Times New Roman" w:cs="Times New Roman"/>
          <w:sz w:val="28"/>
          <w:szCs w:val="28"/>
          <w:lang w:eastAsia="ru-RU"/>
        </w:rPr>
        <w:t xml:space="preserve">отсутствие опыта в сфере деятельности - 0 баллов; </w:t>
      </w:r>
    </w:p>
    <w:p w:rsidR="004C1ECA" w:rsidRPr="0040546C"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546C">
        <w:rPr>
          <w:rFonts w:ascii="Times New Roman" w:eastAsia="Times New Roman" w:hAnsi="Times New Roman" w:cs="Times New Roman"/>
          <w:sz w:val="28"/>
          <w:szCs w:val="28"/>
          <w:lang w:eastAsia="ru-RU"/>
        </w:rPr>
        <w:t>документально подтвержденный опыт, или наличие документа, подтверждающего профильное образование - 2 балла;</w:t>
      </w:r>
    </w:p>
    <w:p w:rsidR="004C1ECA" w:rsidRDefault="004C1ECA" w:rsidP="004C1ECA">
      <w:pPr>
        <w:pStyle w:val="ConsPlusNormal"/>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  наличие материально-технической базы, необходимой для осуществления предпринимательской деятельности:</w:t>
      </w:r>
    </w:p>
    <w:p w:rsidR="004C1ECA" w:rsidRDefault="004C1ECA" w:rsidP="004C1ECA">
      <w:pPr>
        <w:pStyle w:val="ConsPlusNormal"/>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имеется материально-техническая база – 2 балла;</w:t>
      </w:r>
    </w:p>
    <w:p w:rsidR="004C1ECA" w:rsidRDefault="004C1ECA" w:rsidP="004C1EC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  отсутствует -  </w:t>
      </w:r>
      <w:r w:rsidRPr="0040546C">
        <w:rPr>
          <w:rFonts w:ascii="Times New Roman" w:eastAsia="Times New Roman" w:hAnsi="Times New Roman" w:cs="Times New Roman"/>
          <w:sz w:val="28"/>
          <w:szCs w:val="28"/>
        </w:rPr>
        <w:t>0 баллов;</w:t>
      </w:r>
    </w:p>
    <w:p w:rsidR="004C1ECA" w:rsidRDefault="004C1ECA" w:rsidP="004C1EC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наличие кадрового состава (работников, с которыми заключены трудовые отношения):</w:t>
      </w:r>
    </w:p>
    <w:p w:rsidR="004C1ECA" w:rsidRDefault="004C1ECA" w:rsidP="004C1EC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имеются  работники, с которыми заключены трудовые отношения – 2 балла;</w:t>
      </w:r>
    </w:p>
    <w:p w:rsidR="004C1ECA" w:rsidRDefault="004C1ECA" w:rsidP="004C1EC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отсутствуют работники, с которыми заключены трудовые отношения – 0 балла;</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6649">
        <w:rPr>
          <w:rFonts w:ascii="Times New Roman" w:eastAsia="Times New Roman" w:hAnsi="Times New Roman" w:cs="Times New Roman"/>
          <w:sz w:val="28"/>
          <w:szCs w:val="28"/>
        </w:rPr>
        <w:t xml:space="preserve">г) </w:t>
      </w:r>
      <w:r w:rsidRPr="00246649">
        <w:rPr>
          <w:rFonts w:ascii="Times New Roman" w:eastAsia="Times New Roman" w:hAnsi="Times New Roman" w:cs="Times New Roman"/>
          <w:sz w:val="28"/>
          <w:szCs w:val="28"/>
          <w:lang w:eastAsia="ru-RU"/>
        </w:rPr>
        <w:t xml:space="preserve">создание участником отбора дополнительных рабочих мест: </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46649">
        <w:rPr>
          <w:rFonts w:ascii="Times New Roman" w:eastAsia="Times New Roman" w:hAnsi="Times New Roman" w:cs="Times New Roman"/>
          <w:sz w:val="28"/>
          <w:szCs w:val="28"/>
          <w:lang w:eastAsia="ru-RU"/>
        </w:rPr>
        <w:t>планируется создание новых рабочих мест в году</w:t>
      </w:r>
      <w:r>
        <w:rPr>
          <w:rFonts w:ascii="Times New Roman" w:eastAsia="Times New Roman" w:hAnsi="Times New Roman" w:cs="Times New Roman"/>
          <w:sz w:val="28"/>
          <w:szCs w:val="28"/>
          <w:lang w:eastAsia="ru-RU"/>
        </w:rPr>
        <w:t xml:space="preserve"> </w:t>
      </w:r>
      <w:r w:rsidRPr="00246649">
        <w:rPr>
          <w:rFonts w:ascii="Times New Roman" w:eastAsia="Times New Roman" w:hAnsi="Times New Roman" w:cs="Times New Roman"/>
          <w:sz w:val="28"/>
          <w:szCs w:val="28"/>
          <w:lang w:eastAsia="ru-RU"/>
        </w:rPr>
        <w:t xml:space="preserve">предоставления гранта - 3 балла; </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46649">
        <w:rPr>
          <w:rFonts w:ascii="Times New Roman" w:eastAsia="Times New Roman" w:hAnsi="Times New Roman" w:cs="Times New Roman"/>
          <w:sz w:val="28"/>
          <w:szCs w:val="28"/>
          <w:lang w:eastAsia="ru-RU"/>
        </w:rPr>
        <w:t>не планируется создание новых рабочих мест в году предоставления гранта - 0 баллов;</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размер заработной платы работников:</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выше МРОТ – 2 балла;</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соответствует МРОТ – 0 баллов.</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C1ECA" w:rsidRPr="00FC3F47"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3F47">
        <w:rPr>
          <w:rFonts w:ascii="Times New Roman" w:eastAsia="Times New Roman" w:hAnsi="Times New Roman" w:cs="Times New Roman"/>
          <w:sz w:val="28"/>
          <w:szCs w:val="28"/>
          <w:lang w:eastAsia="ru-RU"/>
        </w:rPr>
        <w:t>По каждому проекту выставляются баллы по установленным критериям. Выставление соответствующего балла в отношении каждого критерия отбора осуществляется на основании документов, содержащихся в составе заявки.</w:t>
      </w:r>
      <w:r>
        <w:rPr>
          <w:rFonts w:ascii="Times New Roman" w:eastAsia="Times New Roman" w:hAnsi="Times New Roman" w:cs="Times New Roman"/>
          <w:sz w:val="28"/>
          <w:szCs w:val="28"/>
          <w:lang w:eastAsia="ru-RU"/>
        </w:rPr>
        <w:t xml:space="preserve"> </w:t>
      </w:r>
      <w:r w:rsidRPr="00FC3F47">
        <w:rPr>
          <w:rFonts w:ascii="Times New Roman" w:eastAsia="Times New Roman" w:hAnsi="Times New Roman" w:cs="Times New Roman"/>
          <w:sz w:val="28"/>
          <w:szCs w:val="28"/>
          <w:lang w:eastAsia="ru-RU"/>
        </w:rPr>
        <w:t>Проекты ранжируются по убыванию количества полученных баллов.</w:t>
      </w:r>
    </w:p>
    <w:p w:rsidR="004C1ECA" w:rsidRPr="00762141" w:rsidRDefault="004C1ECA" w:rsidP="004C1E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2141">
        <w:rPr>
          <w:rFonts w:ascii="Times New Roman" w:eastAsia="Times New Roman" w:hAnsi="Times New Roman" w:cs="Times New Roman"/>
          <w:sz w:val="28"/>
          <w:szCs w:val="28"/>
          <w:lang w:eastAsia="ru-RU"/>
        </w:rPr>
        <w:t>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подавшему заявку ранее по времени ее подачи.</w:t>
      </w:r>
    </w:p>
    <w:p w:rsidR="004C1ECA" w:rsidRPr="008523F4" w:rsidRDefault="004C1ECA" w:rsidP="004C1ECA">
      <w:pPr>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lang w:eastAsia="ar-SA"/>
        </w:rPr>
      </w:pPr>
      <w:r w:rsidRPr="008523F4">
        <w:rPr>
          <w:rFonts w:ascii="Times New Roman" w:eastAsia="Times New Roman" w:hAnsi="Times New Roman" w:cs="Times New Roman"/>
          <w:bCs/>
          <w:color w:val="000000"/>
          <w:sz w:val="28"/>
          <w:szCs w:val="28"/>
          <w:lang w:eastAsia="ar-SA"/>
        </w:rPr>
        <w:lastRenderedPageBreak/>
        <w:t xml:space="preserve">   В соответствии с набранными заявителями баллами, Конкурсная комиссия определяет перечень субъектов малого и среднего предпринимательства, предполагаемых к предоставлению </w:t>
      </w:r>
      <w:r>
        <w:rPr>
          <w:rFonts w:ascii="Times New Roman" w:eastAsia="Times New Roman" w:hAnsi="Times New Roman" w:cs="Times New Roman"/>
          <w:bCs/>
          <w:color w:val="000000"/>
          <w:sz w:val="28"/>
          <w:szCs w:val="28"/>
          <w:lang w:eastAsia="ar-SA"/>
        </w:rPr>
        <w:t xml:space="preserve">грантовой </w:t>
      </w:r>
      <w:r w:rsidRPr="008523F4">
        <w:rPr>
          <w:rFonts w:ascii="Times New Roman" w:eastAsia="Times New Roman" w:hAnsi="Times New Roman" w:cs="Times New Roman"/>
          <w:bCs/>
          <w:color w:val="000000"/>
          <w:sz w:val="28"/>
          <w:szCs w:val="28"/>
          <w:lang w:eastAsia="ar-SA"/>
        </w:rPr>
        <w:t>поддержки в рамках муниципальной программы с расстановкой их по степени приоритетности.</w:t>
      </w:r>
    </w:p>
    <w:p w:rsidR="004C1ECA" w:rsidRDefault="004C1ECA" w:rsidP="00A438D7">
      <w:pPr>
        <w:widowControl w:val="0"/>
        <w:tabs>
          <w:tab w:val="left" w:pos="8715"/>
        </w:tabs>
        <w:autoSpaceDE w:val="0"/>
        <w:autoSpaceDN w:val="0"/>
        <w:spacing w:after="0" w:line="240" w:lineRule="auto"/>
        <w:ind w:firstLine="709"/>
        <w:jc w:val="both"/>
        <w:rPr>
          <w:rFonts w:ascii="Times New Roman" w:eastAsia="Times New Roman" w:hAnsi="Times New Roman" w:cs="Times New Roman"/>
          <w:bCs/>
          <w:color w:val="000000"/>
          <w:sz w:val="28"/>
          <w:szCs w:val="28"/>
          <w:lang w:eastAsia="ar-SA"/>
        </w:rPr>
      </w:pPr>
      <w:r w:rsidRPr="00A438D7">
        <w:rPr>
          <w:rFonts w:ascii="Times New Roman" w:eastAsia="Times New Roman" w:hAnsi="Times New Roman" w:cs="Times New Roman"/>
          <w:sz w:val="28"/>
          <w:szCs w:val="28"/>
          <w:lang w:eastAsia="ru-RU"/>
        </w:rPr>
        <w:t xml:space="preserve">Проекты, набравшие по итогам оценки менее 4 баллов, считаются не прошедшими отбор и не включаются в перечень </w:t>
      </w:r>
      <w:r w:rsidRPr="00A438D7">
        <w:rPr>
          <w:rFonts w:ascii="Times New Roman" w:eastAsia="Times New Roman" w:hAnsi="Times New Roman" w:cs="Times New Roman"/>
          <w:bCs/>
          <w:color w:val="000000"/>
          <w:sz w:val="28"/>
          <w:szCs w:val="28"/>
          <w:lang w:eastAsia="ar-SA"/>
        </w:rPr>
        <w:t>субъектов малого и среднего предпринимательства, предполагаемых к предоставлению грантовой поддержки в рамках муниципальной программы.</w:t>
      </w:r>
    </w:p>
    <w:p w:rsidR="00A438D7" w:rsidRDefault="00A438D7" w:rsidP="00A438D7">
      <w:pPr>
        <w:widowControl w:val="0"/>
        <w:tabs>
          <w:tab w:val="left" w:pos="8715"/>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C1ECA" w:rsidRDefault="00A438D7" w:rsidP="004C1ECA">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17</w:t>
      </w:r>
      <w:r w:rsidR="004C1ECA">
        <w:rPr>
          <w:rFonts w:ascii="Times New Roman" w:eastAsia="Times New Roman" w:hAnsi="Times New Roman" w:cs="Times New Roman"/>
          <w:sz w:val="28"/>
          <w:szCs w:val="28"/>
          <w:lang w:eastAsia="ru-RU"/>
        </w:rPr>
        <w:t xml:space="preserve">. </w:t>
      </w:r>
      <w:r w:rsidR="004C1ECA" w:rsidRPr="00967E9F">
        <w:rPr>
          <w:rFonts w:ascii="Times New Roman" w:eastAsia="Times New Roman" w:hAnsi="Times New Roman" w:cs="Times New Roman"/>
          <w:sz w:val="28"/>
          <w:szCs w:val="28"/>
          <w:lang w:eastAsia="ar-SA"/>
        </w:rPr>
        <w:t xml:space="preserve">Информация о потенциальных получателях </w:t>
      </w:r>
      <w:r w:rsidR="004C1ECA">
        <w:rPr>
          <w:rFonts w:ascii="Times New Roman" w:eastAsia="Times New Roman" w:hAnsi="Times New Roman" w:cs="Times New Roman"/>
          <w:sz w:val="28"/>
          <w:szCs w:val="28"/>
          <w:lang w:eastAsia="ar-SA"/>
        </w:rPr>
        <w:t xml:space="preserve">грантовой поддержки в форме </w:t>
      </w:r>
      <w:r w:rsidR="004C1ECA" w:rsidRPr="00967E9F">
        <w:rPr>
          <w:rFonts w:ascii="Times New Roman" w:eastAsia="Times New Roman" w:hAnsi="Times New Roman" w:cs="Times New Roman"/>
          <w:sz w:val="28"/>
          <w:szCs w:val="28"/>
          <w:lang w:eastAsia="ar-SA"/>
        </w:rPr>
        <w:t>субсидии,  направляется в агентство развития малого и среднего предпринимательства Красноярского края в составе заявки</w:t>
      </w:r>
      <w:r w:rsidR="004C1ECA">
        <w:rPr>
          <w:rFonts w:ascii="Times New Roman" w:eastAsia="Times New Roman" w:hAnsi="Times New Roman" w:cs="Times New Roman"/>
          <w:sz w:val="28"/>
          <w:szCs w:val="28"/>
          <w:lang w:eastAsia="ar-SA"/>
        </w:rPr>
        <w:t xml:space="preserve"> для проведения отбора</w:t>
      </w:r>
      <w:r w:rsidR="004C1ECA" w:rsidRPr="00967E9F">
        <w:rPr>
          <w:rFonts w:ascii="Times New Roman" w:eastAsia="Times New Roman" w:hAnsi="Times New Roman" w:cs="Times New Roman"/>
          <w:sz w:val="28"/>
          <w:szCs w:val="28"/>
          <w:lang w:eastAsia="ar-SA"/>
        </w:rPr>
        <w:t>.</w:t>
      </w:r>
    </w:p>
    <w:p w:rsidR="004C1ECA" w:rsidRDefault="004C1ECA" w:rsidP="004C1ECA">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306DAB" w:rsidRPr="00967E9F" w:rsidRDefault="00306DAB" w:rsidP="00306D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18. </w:t>
      </w:r>
      <w:r w:rsidRPr="00967E9F">
        <w:rPr>
          <w:rFonts w:ascii="Times New Roman" w:eastAsia="Times New Roman" w:hAnsi="Times New Roman" w:cs="Times New Roman"/>
          <w:sz w:val="28"/>
          <w:szCs w:val="28"/>
          <w:lang w:eastAsia="ar-SA"/>
        </w:rPr>
        <w:t xml:space="preserve">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мероприятия «Субсидии </w:t>
      </w:r>
      <w:r>
        <w:rPr>
          <w:rFonts w:ascii="Times New Roman" w:eastAsia="Times New Roman" w:hAnsi="Times New Roman" w:cs="Times New Roman"/>
          <w:sz w:val="28"/>
          <w:szCs w:val="28"/>
          <w:lang w:eastAsia="ar-SA"/>
        </w:rPr>
        <w:t xml:space="preserve">бюджетам муниципальных образований края </w:t>
      </w:r>
      <w:r w:rsidRPr="00967E9F">
        <w:rPr>
          <w:rFonts w:ascii="Times New Roman" w:eastAsia="Times New Roman" w:hAnsi="Times New Roman" w:cs="Times New Roman"/>
          <w:sz w:val="28"/>
          <w:szCs w:val="28"/>
          <w:lang w:eastAsia="ar-SA"/>
        </w:rPr>
        <w:t xml:space="preserve">на реализацию </w:t>
      </w:r>
      <w:r>
        <w:rPr>
          <w:rFonts w:ascii="Times New Roman" w:eastAsia="Times New Roman" w:hAnsi="Times New Roman" w:cs="Times New Roman"/>
          <w:sz w:val="28"/>
          <w:szCs w:val="28"/>
          <w:lang w:eastAsia="ar-SA"/>
        </w:rPr>
        <w:t xml:space="preserve">муниципальных программ развития </w:t>
      </w:r>
      <w:r w:rsidRPr="00967E9F">
        <w:rPr>
          <w:rFonts w:ascii="Times New Roman" w:eastAsia="Times New Roman" w:hAnsi="Times New Roman" w:cs="Times New Roman"/>
          <w:sz w:val="28"/>
          <w:szCs w:val="28"/>
          <w:lang w:eastAsia="ar-SA"/>
        </w:rPr>
        <w:t>субъект</w:t>
      </w:r>
      <w:r>
        <w:rPr>
          <w:rFonts w:ascii="Times New Roman" w:eastAsia="Times New Roman" w:hAnsi="Times New Roman" w:cs="Times New Roman"/>
          <w:sz w:val="28"/>
          <w:szCs w:val="28"/>
          <w:lang w:eastAsia="ar-SA"/>
        </w:rPr>
        <w:t>ов</w:t>
      </w:r>
      <w:r w:rsidRPr="00967E9F">
        <w:rPr>
          <w:rFonts w:ascii="Times New Roman" w:eastAsia="Times New Roman" w:hAnsi="Times New Roman" w:cs="Times New Roman"/>
          <w:sz w:val="28"/>
          <w:szCs w:val="28"/>
          <w:lang w:eastAsia="ar-SA"/>
        </w:rPr>
        <w:t xml:space="preserve"> малого и среднего предпринимательства</w:t>
      </w:r>
      <w:r>
        <w:rPr>
          <w:rFonts w:ascii="Times New Roman" w:eastAsia="Times New Roman" w:hAnsi="Times New Roman" w:cs="Times New Roman"/>
          <w:sz w:val="28"/>
          <w:szCs w:val="28"/>
          <w:lang w:eastAsia="ar-SA"/>
        </w:rPr>
        <w:t xml:space="preserve"> в целях предоставления грантовой поддержки на начало ведения предпринимательской деятельности» (при условии распределения субсидии бюджету Енисейского района), потенциальным получателям гранта</w:t>
      </w:r>
      <w:r w:rsidRPr="00967E9F">
        <w:rPr>
          <w:rFonts w:ascii="Times New Roman" w:eastAsia="Times New Roman" w:hAnsi="Times New Roman" w:cs="Times New Roman"/>
          <w:sz w:val="28"/>
          <w:szCs w:val="28"/>
          <w:lang w:eastAsia="ar-SA"/>
        </w:rPr>
        <w:t xml:space="preserve"> направляется уведомление о предоставлении  </w:t>
      </w:r>
      <w:r w:rsidRPr="00967E9F">
        <w:rPr>
          <w:rFonts w:ascii="Times New Roman" w:eastAsia="Times New Roman" w:hAnsi="Times New Roman" w:cs="Times New Roman"/>
          <w:sz w:val="28"/>
          <w:szCs w:val="28"/>
          <w:lang w:eastAsia="ru-RU"/>
        </w:rPr>
        <w:t xml:space="preserve">в администрацию района следующих документов: </w:t>
      </w:r>
    </w:p>
    <w:p w:rsidR="00306DAB" w:rsidRPr="00A82297"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229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hyperlink w:anchor="P371" w:history="1">
        <w:r w:rsidRPr="00A82297">
          <w:rPr>
            <w:rFonts w:ascii="Times New Roman" w:eastAsia="Times New Roman" w:hAnsi="Times New Roman" w:cs="Times New Roman"/>
            <w:sz w:val="28"/>
            <w:szCs w:val="28"/>
            <w:lang w:eastAsia="ru-RU"/>
          </w:rPr>
          <w:t>заявление</w:t>
        </w:r>
      </w:hyperlink>
      <w:r w:rsidRPr="00A82297">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 xml:space="preserve">предоставление грантовой поддержки </w:t>
      </w:r>
      <w:r w:rsidRPr="006F0BF8">
        <w:rPr>
          <w:rFonts w:ascii="Times New Roman" w:hAnsi="Times New Roman" w:cs="Times New Roman"/>
          <w:sz w:val="28"/>
          <w:szCs w:val="28"/>
        </w:rPr>
        <w:t>в форме субсидий на начало ведения предпринимательской деятельности</w:t>
      </w:r>
      <w:r w:rsidRPr="00A82297">
        <w:rPr>
          <w:rFonts w:ascii="Times New Roman" w:eastAsia="Times New Roman" w:hAnsi="Times New Roman" w:cs="Times New Roman"/>
          <w:sz w:val="28"/>
          <w:szCs w:val="28"/>
          <w:lang w:eastAsia="ru-RU"/>
        </w:rPr>
        <w:t xml:space="preserve"> по форме согласно приложению № </w:t>
      </w:r>
      <w:r w:rsidR="004212E6">
        <w:rPr>
          <w:rFonts w:ascii="Times New Roman" w:eastAsia="Times New Roman" w:hAnsi="Times New Roman" w:cs="Times New Roman"/>
          <w:sz w:val="28"/>
          <w:szCs w:val="28"/>
          <w:lang w:eastAsia="ru-RU"/>
        </w:rPr>
        <w:t>4</w:t>
      </w:r>
      <w:r w:rsidRPr="00A82297">
        <w:rPr>
          <w:rFonts w:ascii="Times New Roman" w:eastAsia="Times New Roman" w:hAnsi="Times New Roman" w:cs="Times New Roman"/>
          <w:i/>
          <w:sz w:val="28"/>
          <w:szCs w:val="28"/>
          <w:lang w:eastAsia="ru-RU"/>
        </w:rPr>
        <w:t xml:space="preserve"> </w:t>
      </w:r>
      <w:r w:rsidRPr="00A82297">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настоящему Объявлению</w:t>
      </w:r>
      <w:r w:rsidRPr="00A82297">
        <w:rPr>
          <w:rFonts w:ascii="Times New Roman" w:eastAsia="Times New Roman" w:hAnsi="Times New Roman" w:cs="Times New Roman"/>
          <w:sz w:val="28"/>
          <w:szCs w:val="28"/>
          <w:lang w:eastAsia="ru-RU"/>
        </w:rPr>
        <w:t>;</w:t>
      </w:r>
    </w:p>
    <w:p w:rsidR="00306DAB"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576C">
        <w:rPr>
          <w:rFonts w:ascii="Times New Roman" w:eastAsia="Times New Roman" w:hAnsi="Times New Roman" w:cs="Times New Roman"/>
          <w:sz w:val="28"/>
          <w:szCs w:val="28"/>
          <w:lang w:eastAsia="ru-RU"/>
        </w:rPr>
        <w:t xml:space="preserve">б) </w:t>
      </w:r>
    </w:p>
    <w:p w:rsidR="00306DAB" w:rsidRPr="0026576C" w:rsidRDefault="00306DAB" w:rsidP="00306DAB">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ar-SA"/>
        </w:rPr>
        <w:t xml:space="preserve">- </w:t>
      </w:r>
      <w:r w:rsidRPr="0026576C">
        <w:rPr>
          <w:rFonts w:ascii="Times New Roman" w:eastAsia="Times New Roman" w:hAnsi="Times New Roman" w:cs="Times New Roman"/>
          <w:sz w:val="28"/>
          <w:szCs w:val="28"/>
        </w:rPr>
        <w:t xml:space="preserve">выписку из </w:t>
      </w:r>
      <w:r>
        <w:rPr>
          <w:rFonts w:ascii="Times New Roman" w:eastAsia="Times New Roman" w:hAnsi="Times New Roman" w:cs="Times New Roman"/>
          <w:sz w:val="28"/>
          <w:szCs w:val="28"/>
        </w:rPr>
        <w:t>Е</w:t>
      </w:r>
      <w:r w:rsidRPr="0026576C">
        <w:rPr>
          <w:rFonts w:ascii="Times New Roman" w:eastAsia="Times New Roman" w:hAnsi="Times New Roman" w:cs="Times New Roman"/>
          <w:sz w:val="28"/>
          <w:szCs w:val="28"/>
        </w:rPr>
        <w:t>диного государственного реестра юридических лиц</w:t>
      </w:r>
      <w:r>
        <w:rPr>
          <w:rFonts w:ascii="Times New Roman" w:eastAsia="Times New Roman" w:hAnsi="Times New Roman" w:cs="Times New Roman"/>
          <w:sz w:val="28"/>
          <w:szCs w:val="28"/>
        </w:rPr>
        <w:t xml:space="preserve"> </w:t>
      </w:r>
      <w:r w:rsidRPr="0026576C">
        <w:rPr>
          <w:rFonts w:ascii="Times New Roman" w:eastAsia="Times New Roman" w:hAnsi="Times New Roman" w:cs="Times New Roman"/>
          <w:sz w:val="28"/>
          <w:szCs w:val="28"/>
        </w:rPr>
        <w:t xml:space="preserve">или выписку из Единого государственного реестра индивидуальных предпринимателей, полученную </w:t>
      </w:r>
      <w:r>
        <w:rPr>
          <w:rFonts w:ascii="Times New Roman" w:eastAsia="Times New Roman" w:hAnsi="Times New Roman" w:cs="Times New Roman"/>
          <w:sz w:val="28"/>
          <w:szCs w:val="28"/>
        </w:rPr>
        <w:t>заявителем</w:t>
      </w:r>
      <w:r w:rsidRPr="0026576C">
        <w:rPr>
          <w:rFonts w:ascii="Times New Roman" w:eastAsia="Times New Roman" w:hAnsi="Times New Roman" w:cs="Times New Roman"/>
          <w:sz w:val="28"/>
          <w:szCs w:val="28"/>
        </w:rPr>
        <w:t xml:space="preserve"> не ранее 20 рабочих дней до даты подачи заявки (заявитель вправе представить по собственной инициативе);</w:t>
      </w:r>
    </w:p>
    <w:p w:rsidR="00306DAB" w:rsidRPr="0026576C"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576C">
        <w:rPr>
          <w:rFonts w:ascii="Times New Roman" w:eastAsia="Times New Roman" w:hAnsi="Times New Roman" w:cs="Times New Roman"/>
          <w:sz w:val="28"/>
          <w:szCs w:val="28"/>
          <w:lang w:eastAsia="ru-RU"/>
        </w:rPr>
        <w:t xml:space="preserve">-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Pr>
          <w:rFonts w:ascii="Times New Roman" w:eastAsia="Times New Roman" w:hAnsi="Times New Roman" w:cs="Times New Roman"/>
          <w:sz w:val="28"/>
          <w:szCs w:val="28"/>
          <w:lang w:eastAsia="ru-RU"/>
        </w:rPr>
        <w:t xml:space="preserve">по состоянию на первое число месяца подачи заявления </w:t>
      </w:r>
      <w:r w:rsidRPr="0026576C">
        <w:rPr>
          <w:rFonts w:ascii="Times New Roman" w:eastAsia="Times New Roman" w:hAnsi="Times New Roman" w:cs="Times New Roman"/>
          <w:sz w:val="28"/>
          <w:szCs w:val="28"/>
          <w:lang w:eastAsia="ru-RU"/>
        </w:rPr>
        <w:t>(заявитель вправе представить по собственной инициативе);</w:t>
      </w:r>
    </w:p>
    <w:p w:rsidR="00306DAB"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576C">
        <w:rPr>
          <w:rFonts w:ascii="Times New Roman" w:hAnsi="Times New Roman" w:cs="Times New Roman"/>
          <w:sz w:val="28"/>
          <w:szCs w:val="28"/>
        </w:rPr>
        <w:t xml:space="preserve">- </w:t>
      </w:r>
      <w:r w:rsidRPr="0026576C">
        <w:rPr>
          <w:rFonts w:ascii="Times New Roman" w:eastAsia="Times New Roman" w:hAnsi="Times New Roman" w:cs="Times New Roman"/>
          <w:sz w:val="28"/>
          <w:szCs w:val="28"/>
          <w:lang w:eastAsia="ru-RU"/>
        </w:rPr>
        <w:t>справку об отсутствии неисполненной обязанности по уплате страховых взносов</w:t>
      </w:r>
      <w:r>
        <w:rPr>
          <w:rFonts w:ascii="Times New Roman" w:eastAsia="Times New Roman" w:hAnsi="Times New Roman" w:cs="Times New Roman"/>
          <w:sz w:val="28"/>
          <w:szCs w:val="28"/>
          <w:lang w:eastAsia="ru-RU"/>
        </w:rPr>
        <w:t xml:space="preserve">, </w:t>
      </w:r>
      <w:r w:rsidRPr="0026576C">
        <w:rPr>
          <w:rFonts w:ascii="Times New Roman" w:eastAsia="Times New Roman" w:hAnsi="Times New Roman" w:cs="Times New Roman"/>
          <w:sz w:val="28"/>
          <w:szCs w:val="28"/>
          <w:lang w:eastAsia="ru-RU"/>
        </w:rPr>
        <w:t>пеней, штрафов, процентов</w:t>
      </w:r>
      <w:r>
        <w:rPr>
          <w:rFonts w:ascii="Times New Roman" w:eastAsia="Times New Roman" w:hAnsi="Times New Roman" w:cs="Times New Roman"/>
          <w:sz w:val="28"/>
          <w:szCs w:val="28"/>
          <w:lang w:eastAsia="ru-RU"/>
        </w:rPr>
        <w:t xml:space="preserve"> (в части социального страхования)</w:t>
      </w:r>
      <w:r w:rsidRPr="0026576C">
        <w:rPr>
          <w:rFonts w:ascii="Times New Roman" w:eastAsia="Times New Roman" w:hAnsi="Times New Roman" w:cs="Times New Roman"/>
          <w:sz w:val="28"/>
          <w:szCs w:val="28"/>
          <w:lang w:eastAsia="ru-RU"/>
        </w:rPr>
        <w:t>,  подлежащих уплате в Е</w:t>
      </w:r>
      <w:r w:rsidRPr="0026576C">
        <w:rPr>
          <w:rFonts w:ascii="Times New Roman" w:hAnsi="Times New Roman" w:cs="Times New Roman"/>
          <w:sz w:val="28"/>
          <w:szCs w:val="28"/>
        </w:rPr>
        <w:t>диный государственный внебюджетный Социальный фонд России</w:t>
      </w:r>
      <w:r w:rsidRPr="002657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состоянию на первое число месяца подачи заявления </w:t>
      </w:r>
      <w:r w:rsidRPr="0026576C">
        <w:rPr>
          <w:rFonts w:ascii="Times New Roman" w:eastAsia="Times New Roman" w:hAnsi="Times New Roman" w:cs="Times New Roman"/>
          <w:sz w:val="28"/>
          <w:szCs w:val="28"/>
          <w:lang w:eastAsia="ru-RU"/>
        </w:rPr>
        <w:t>(заявитель вправе представить по собственной инициативе);</w:t>
      </w:r>
    </w:p>
    <w:p w:rsidR="00306DAB" w:rsidRPr="008666CE" w:rsidRDefault="00306DAB" w:rsidP="00306D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66CE">
        <w:rPr>
          <w:rFonts w:ascii="Times New Roman" w:eastAsia="Times New Roman" w:hAnsi="Times New Roman" w:cs="Times New Roman"/>
          <w:sz w:val="28"/>
          <w:szCs w:val="28"/>
          <w:lang w:eastAsia="ru-RU"/>
        </w:rPr>
        <w:t>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весь срок осуществления деятельности, сформированную в элек</w:t>
      </w:r>
      <w:r w:rsidRPr="008666CE">
        <w:rPr>
          <w:rFonts w:ascii="Times New Roman" w:eastAsia="Times New Roman" w:hAnsi="Times New Roman" w:cs="Times New Roman"/>
          <w:sz w:val="28"/>
          <w:szCs w:val="28"/>
          <w:lang w:eastAsia="ru-RU"/>
        </w:rPr>
        <w:lastRenderedPageBreak/>
        <w:t>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306DAB"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576C">
        <w:rPr>
          <w:rFonts w:ascii="Times New Roman" w:eastAsia="Times New Roman" w:hAnsi="Times New Roman" w:cs="Times New Roman"/>
          <w:sz w:val="28"/>
          <w:szCs w:val="28"/>
          <w:lang w:eastAsia="ru-RU"/>
        </w:rPr>
        <w:t xml:space="preserve">- документ, подтверждающий полномочия представителя </w:t>
      </w:r>
      <w:r>
        <w:rPr>
          <w:rFonts w:ascii="Times New Roman" w:eastAsia="Times New Roman" w:hAnsi="Times New Roman" w:cs="Times New Roman"/>
          <w:sz w:val="28"/>
          <w:szCs w:val="28"/>
          <w:lang w:eastAsia="ru-RU"/>
        </w:rPr>
        <w:t>Заявителя</w:t>
      </w:r>
      <w:r w:rsidRPr="0026576C">
        <w:rPr>
          <w:rFonts w:ascii="Times New Roman" w:eastAsia="Times New Roman" w:hAnsi="Times New Roman" w:cs="Times New Roman"/>
          <w:sz w:val="28"/>
          <w:szCs w:val="28"/>
          <w:lang w:eastAsia="ru-RU"/>
        </w:rPr>
        <w:t xml:space="preserve">, а также копию паспорта или иного документа, удостоверяющего личность представителя </w:t>
      </w:r>
      <w:r>
        <w:rPr>
          <w:rFonts w:ascii="Times New Roman" w:eastAsia="Times New Roman" w:hAnsi="Times New Roman" w:cs="Times New Roman"/>
          <w:sz w:val="28"/>
          <w:szCs w:val="28"/>
          <w:lang w:eastAsia="ru-RU"/>
        </w:rPr>
        <w:t>Заявителя;</w:t>
      </w:r>
    </w:p>
    <w:p w:rsidR="00306DAB" w:rsidRPr="00722863" w:rsidRDefault="00306DAB" w:rsidP="00306DAB">
      <w:pPr>
        <w:pStyle w:val="ConsPlusNormal"/>
        <w:ind w:firstLine="709"/>
        <w:jc w:val="both"/>
        <w:rPr>
          <w:rFonts w:ascii="Times New Roman" w:eastAsia="Times New Roman" w:hAnsi="Times New Roman" w:cs="Times New Roman"/>
          <w:sz w:val="28"/>
          <w:szCs w:val="28"/>
        </w:rPr>
      </w:pPr>
      <w:r w:rsidRPr="00253DFE">
        <w:rPr>
          <w:rFonts w:ascii="Times New Roman" w:eastAsia="Times New Roman" w:hAnsi="Times New Roman" w:cs="Times New Roman"/>
          <w:sz w:val="28"/>
          <w:szCs w:val="28"/>
          <w:lang w:eastAsia="ar-SA"/>
        </w:rPr>
        <w:t xml:space="preserve">-  копию штатного расписания </w:t>
      </w:r>
      <w:r>
        <w:rPr>
          <w:rFonts w:ascii="Times New Roman" w:eastAsia="Times New Roman" w:hAnsi="Times New Roman" w:cs="Times New Roman"/>
          <w:sz w:val="28"/>
          <w:szCs w:val="28"/>
          <w:lang w:eastAsia="ar-SA"/>
        </w:rPr>
        <w:t>заявителя</w:t>
      </w:r>
      <w:r w:rsidRPr="00253DFE">
        <w:rPr>
          <w:rFonts w:ascii="Times New Roman" w:eastAsia="Calibri" w:hAnsi="Times New Roman" w:cs="Times New Roman"/>
          <w:sz w:val="28"/>
          <w:szCs w:val="28"/>
          <w:lang w:eastAsia="ar-SA"/>
        </w:rPr>
        <w:t>, действующего на момент подачи заявления</w:t>
      </w:r>
      <w:r>
        <w:rPr>
          <w:rFonts w:ascii="Times New Roman" w:eastAsia="Calibri" w:hAnsi="Times New Roman" w:cs="Times New Roman"/>
          <w:sz w:val="28"/>
          <w:szCs w:val="28"/>
          <w:lang w:eastAsia="ar-SA"/>
        </w:rPr>
        <w:t xml:space="preserve"> (при наличии работников), </w:t>
      </w:r>
      <w:r w:rsidRPr="00722863">
        <w:rPr>
          <w:rFonts w:ascii="Times New Roman" w:eastAsia="Calibri" w:hAnsi="Times New Roman" w:cs="Times New Roman"/>
          <w:sz w:val="28"/>
          <w:szCs w:val="28"/>
        </w:rPr>
        <w:t>индивидуальным предпринимателям дополнительно - копии трудовых договоров, заключенных с работниками</w:t>
      </w:r>
      <w:r>
        <w:rPr>
          <w:rFonts w:ascii="Times New Roman" w:eastAsia="Calibri" w:hAnsi="Times New Roman" w:cs="Times New Roman"/>
          <w:sz w:val="28"/>
          <w:szCs w:val="28"/>
        </w:rPr>
        <w:t xml:space="preserve"> (если ранее такие не предоставлялись в составе заявки на участие в отборе </w:t>
      </w:r>
      <w:r>
        <w:rPr>
          <w:rFonts w:ascii="Times New Roman" w:eastAsia="Times New Roman" w:hAnsi="Times New Roman" w:cs="Times New Roman"/>
          <w:sz w:val="28"/>
          <w:szCs w:val="28"/>
        </w:rPr>
        <w:t xml:space="preserve">субъектов малого и среднего предпринимательства на предоставление грантовой поддержки </w:t>
      </w:r>
      <w:r w:rsidRPr="006F0BF8">
        <w:rPr>
          <w:rFonts w:ascii="Times New Roman" w:hAnsi="Times New Roman" w:cs="Times New Roman"/>
          <w:sz w:val="28"/>
          <w:szCs w:val="28"/>
        </w:rPr>
        <w:t>в форме субсидий на начало ведения предпринимательской деятельности</w:t>
      </w:r>
      <w:r>
        <w:rPr>
          <w:rFonts w:ascii="Times New Roman" w:eastAsia="Calibri" w:hAnsi="Times New Roman" w:cs="Times New Roman"/>
          <w:sz w:val="28"/>
          <w:szCs w:val="28"/>
        </w:rPr>
        <w:t>)</w:t>
      </w:r>
      <w:r w:rsidRPr="00722863">
        <w:rPr>
          <w:rFonts w:ascii="Times New Roman" w:eastAsia="Calibri" w:hAnsi="Times New Roman" w:cs="Times New Roman"/>
          <w:sz w:val="28"/>
          <w:szCs w:val="28"/>
        </w:rPr>
        <w:t>;</w:t>
      </w:r>
    </w:p>
    <w:p w:rsidR="00306DAB"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AA2C36">
        <w:rPr>
          <w:rFonts w:ascii="Times New Roman" w:eastAsia="Calibri" w:hAnsi="Times New Roman" w:cs="Times New Roman"/>
          <w:sz w:val="28"/>
          <w:szCs w:val="28"/>
          <w:lang w:eastAsia="ar-SA"/>
        </w:rPr>
        <w:t>с</w:t>
      </w:r>
      <w:r w:rsidRPr="00AA2C36">
        <w:rPr>
          <w:rFonts w:ascii="Times New Roman" w:eastAsia="Times New Roman" w:hAnsi="Times New Roman" w:cs="Times New Roman"/>
          <w:sz w:val="28"/>
          <w:szCs w:val="28"/>
          <w:lang w:eastAsia="ar-SA"/>
        </w:rPr>
        <w:t>ведения о численности работников и среднесписочной численности работников, а также сведения о планируемой среднесписочной численности по форме:</w:t>
      </w:r>
    </w:p>
    <w:p w:rsidR="00306DAB" w:rsidRPr="00AA2C36" w:rsidRDefault="00306DAB" w:rsidP="00306DAB">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ar-SA"/>
        </w:rPr>
      </w:pPr>
    </w:p>
    <w:p w:rsidR="00306DAB" w:rsidRPr="00AA2C36" w:rsidRDefault="00306DAB" w:rsidP="00306DAB">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Сведения о численности и среднесписочной численности работников</w:t>
      </w:r>
    </w:p>
    <w:p w:rsidR="00306DAB" w:rsidRPr="00AA2C36" w:rsidRDefault="00306DAB" w:rsidP="00306DAB">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_________________________________________________________</w:t>
      </w:r>
    </w:p>
    <w:p w:rsidR="00306DAB" w:rsidRPr="00AA2C36" w:rsidRDefault="00306DAB" w:rsidP="00306DAB">
      <w:pPr>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A2C36">
        <w:rPr>
          <w:rFonts w:ascii="Times New Roman" w:eastAsia="Times New Roman" w:hAnsi="Times New Roman" w:cs="Times New Roman"/>
          <w:lang w:eastAsia="ar-SA"/>
        </w:rPr>
        <w:t>(наименование юридического лица, индивидуального предпринимателя)</w:t>
      </w:r>
    </w:p>
    <w:p w:rsidR="00306DAB" w:rsidRPr="00AA2C36" w:rsidRDefault="00306DAB" w:rsidP="00306DAB">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306DAB" w:rsidRPr="00AA2C36" w:rsidTr="00D70845">
        <w:trPr>
          <w:trHeight w:val="1925"/>
        </w:trPr>
        <w:tc>
          <w:tcPr>
            <w:tcW w:w="1809" w:type="dxa"/>
          </w:tcPr>
          <w:p w:rsidR="00306DAB" w:rsidRPr="00AA2C36" w:rsidRDefault="00306DAB" w:rsidP="00D70845">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Наименование показателя</w:t>
            </w:r>
          </w:p>
        </w:tc>
        <w:tc>
          <w:tcPr>
            <w:tcW w:w="993" w:type="dxa"/>
          </w:tcPr>
          <w:p w:rsidR="00306DAB" w:rsidRPr="00AA2C36" w:rsidRDefault="00306DAB" w:rsidP="00D70845">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Единицы измерения</w:t>
            </w:r>
          </w:p>
        </w:tc>
        <w:tc>
          <w:tcPr>
            <w:tcW w:w="1559" w:type="dxa"/>
          </w:tcPr>
          <w:p w:rsidR="00306DAB" w:rsidRDefault="00306DAB"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на 01 января года, </w:t>
            </w:r>
            <w:r w:rsidRPr="00AA2C36">
              <w:rPr>
                <w:rFonts w:ascii="Times New Roman" w:eastAsia="Times New Roman" w:hAnsi="Times New Roman" w:cs="Times New Roman"/>
                <w:sz w:val="24"/>
                <w:szCs w:val="24"/>
                <w:lang w:eastAsia="ru-RU"/>
              </w:rPr>
              <w:t xml:space="preserve">в котором планируется получение </w:t>
            </w:r>
            <w:r>
              <w:rPr>
                <w:rFonts w:ascii="Times New Roman" w:eastAsia="Times New Roman" w:hAnsi="Times New Roman" w:cs="Times New Roman"/>
                <w:sz w:val="24"/>
                <w:szCs w:val="24"/>
                <w:lang w:eastAsia="ru-RU"/>
              </w:rPr>
              <w:t>гранта</w:t>
            </w:r>
            <w:r w:rsidRPr="00AA2C36">
              <w:rPr>
                <w:rFonts w:ascii="Times New Roman" w:eastAsia="Times New Roman" w:hAnsi="Times New Roman" w:cs="Times New Roman"/>
                <w:sz w:val="24"/>
                <w:szCs w:val="24"/>
                <w:lang w:eastAsia="ar-SA"/>
              </w:rPr>
              <w:t xml:space="preserve"> </w:t>
            </w:r>
          </w:p>
          <w:p w:rsidR="00306DAB" w:rsidRPr="00AA2C36" w:rsidRDefault="00306DAB"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факт</w:t>
            </w:r>
            <w:r w:rsidRPr="00AA2C36">
              <w:rPr>
                <w:rFonts w:ascii="Times New Roman" w:eastAsia="Times New Roman" w:hAnsi="Times New Roman" w:cs="Times New Roman"/>
                <w:sz w:val="24"/>
                <w:szCs w:val="24"/>
                <w:lang w:eastAsia="ar-SA"/>
              </w:rPr>
              <w:t>)</w:t>
            </w:r>
          </w:p>
        </w:tc>
        <w:tc>
          <w:tcPr>
            <w:tcW w:w="1728" w:type="dxa"/>
          </w:tcPr>
          <w:p w:rsidR="00306DAB" w:rsidRPr="00AA2C36" w:rsidRDefault="00306DAB"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на 01 </w:t>
            </w:r>
            <w:r>
              <w:rPr>
                <w:rFonts w:ascii="Times New Roman" w:eastAsia="Times New Roman" w:hAnsi="Times New Roman" w:cs="Times New Roman"/>
                <w:sz w:val="24"/>
                <w:szCs w:val="24"/>
                <w:lang w:eastAsia="ar-SA"/>
              </w:rPr>
              <w:t xml:space="preserve">число месяца подачи </w:t>
            </w:r>
          </w:p>
          <w:p w:rsidR="00306DAB" w:rsidRPr="00AA2C36" w:rsidRDefault="00306DAB"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заявки на </w:t>
            </w:r>
          </w:p>
          <w:p w:rsidR="00306DAB" w:rsidRPr="00AA2C36" w:rsidRDefault="00306DAB"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предоставление </w:t>
            </w:r>
            <w:r>
              <w:rPr>
                <w:rFonts w:ascii="Times New Roman" w:eastAsia="Times New Roman" w:hAnsi="Times New Roman" w:cs="Times New Roman"/>
                <w:sz w:val="24"/>
                <w:szCs w:val="24"/>
                <w:lang w:eastAsia="ar-SA"/>
              </w:rPr>
              <w:t>гранта</w:t>
            </w:r>
            <w:r w:rsidRPr="00AA2C36">
              <w:rPr>
                <w:rFonts w:ascii="Times New Roman" w:eastAsia="Times New Roman" w:hAnsi="Times New Roman" w:cs="Times New Roman"/>
                <w:sz w:val="24"/>
                <w:szCs w:val="24"/>
                <w:lang w:eastAsia="ar-SA"/>
              </w:rPr>
              <w:t xml:space="preserve"> </w:t>
            </w:r>
          </w:p>
          <w:p w:rsidR="00306DAB" w:rsidRPr="00AA2C36" w:rsidRDefault="00306DAB"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(факт)</w:t>
            </w:r>
          </w:p>
        </w:tc>
        <w:tc>
          <w:tcPr>
            <w:tcW w:w="1816" w:type="dxa"/>
          </w:tcPr>
          <w:p w:rsidR="00306DAB" w:rsidRDefault="00306DAB" w:rsidP="00D70845">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на 01 января года, следующего за годом </w:t>
            </w:r>
            <w:r>
              <w:rPr>
                <w:rFonts w:ascii="Times New Roman" w:eastAsia="Times New Roman" w:hAnsi="Times New Roman" w:cs="Times New Roman"/>
                <w:sz w:val="24"/>
                <w:szCs w:val="24"/>
                <w:lang w:eastAsia="ar-SA"/>
              </w:rPr>
              <w:t>получения гранта</w:t>
            </w:r>
          </w:p>
          <w:p w:rsidR="00306DAB" w:rsidRPr="00D645CF" w:rsidRDefault="00306DAB" w:rsidP="00D708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ar-SA"/>
              </w:rPr>
              <w:t xml:space="preserve">         </w:t>
            </w:r>
            <w:r w:rsidRPr="00AA2C36">
              <w:rPr>
                <w:rFonts w:ascii="Times New Roman" w:eastAsia="Times New Roman" w:hAnsi="Times New Roman" w:cs="Times New Roman"/>
                <w:sz w:val="24"/>
                <w:szCs w:val="24"/>
                <w:lang w:eastAsia="ar-SA"/>
              </w:rPr>
              <w:t>(план)</w:t>
            </w:r>
          </w:p>
          <w:p w:rsidR="00306DAB" w:rsidRPr="00AA2C36" w:rsidRDefault="00306DAB"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p>
        </w:tc>
        <w:tc>
          <w:tcPr>
            <w:tcW w:w="2033" w:type="dxa"/>
          </w:tcPr>
          <w:p w:rsidR="00306DAB" w:rsidRPr="00AA2C36" w:rsidRDefault="00306DAB" w:rsidP="00D70845">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i/>
                <w:color w:val="FF0000"/>
                <w:sz w:val="24"/>
                <w:szCs w:val="24"/>
                <w:lang w:eastAsia="ar-SA"/>
              </w:rPr>
            </w:pPr>
            <w:r w:rsidRPr="00AA2C36">
              <w:rPr>
                <w:rFonts w:ascii="Times New Roman" w:eastAsia="Times New Roman" w:hAnsi="Times New Roman" w:cs="Times New Roman"/>
                <w:sz w:val="24"/>
                <w:szCs w:val="24"/>
                <w:lang w:eastAsia="ar-SA"/>
              </w:rPr>
              <w:t xml:space="preserve">на дату - через 12 месяцев после получения </w:t>
            </w:r>
            <w:r>
              <w:rPr>
                <w:rFonts w:ascii="Times New Roman" w:eastAsia="Times New Roman" w:hAnsi="Times New Roman" w:cs="Times New Roman"/>
                <w:sz w:val="24"/>
                <w:szCs w:val="24"/>
                <w:lang w:eastAsia="ar-SA"/>
              </w:rPr>
              <w:t>гранта</w:t>
            </w:r>
          </w:p>
          <w:p w:rsidR="00306DAB" w:rsidRPr="00AA2C36" w:rsidRDefault="00306DAB" w:rsidP="00D70845">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(план)</w:t>
            </w:r>
          </w:p>
        </w:tc>
      </w:tr>
      <w:tr w:rsidR="00306DAB" w:rsidRPr="00AA2C36" w:rsidTr="00D70845">
        <w:tc>
          <w:tcPr>
            <w:tcW w:w="1809" w:type="dxa"/>
          </w:tcPr>
          <w:p w:rsidR="00306DAB" w:rsidRPr="00AA2C36" w:rsidRDefault="00306DAB" w:rsidP="00D70845">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Численность работников</w:t>
            </w:r>
          </w:p>
        </w:tc>
        <w:tc>
          <w:tcPr>
            <w:tcW w:w="993" w:type="dxa"/>
          </w:tcPr>
          <w:p w:rsidR="00306DAB" w:rsidRPr="00AA2C36" w:rsidRDefault="00306DAB" w:rsidP="00D70845">
            <w:pPr>
              <w:suppressAutoHyphens/>
              <w:autoSpaceDE w:val="0"/>
              <w:autoSpaceDN w:val="0"/>
              <w:adjustRightInd w:val="0"/>
              <w:spacing w:after="0" w:line="240" w:lineRule="auto"/>
              <w:ind w:left="-108" w:right="-108" w:firstLine="108"/>
              <w:jc w:val="both"/>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человек</w:t>
            </w:r>
          </w:p>
        </w:tc>
        <w:tc>
          <w:tcPr>
            <w:tcW w:w="1559" w:type="dxa"/>
          </w:tcPr>
          <w:p w:rsidR="00306DAB" w:rsidRPr="00AA2C36" w:rsidRDefault="00306DAB"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306DAB" w:rsidRPr="00AA2C36" w:rsidRDefault="00306DAB"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306DAB" w:rsidRPr="00AA2C36" w:rsidRDefault="00306DAB"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2033" w:type="dxa"/>
          </w:tcPr>
          <w:p w:rsidR="00306DAB" w:rsidRPr="00AA2C36" w:rsidRDefault="00306DAB"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r w:rsidR="00306DAB" w:rsidRPr="00AA2C36" w:rsidTr="00D70845">
        <w:tc>
          <w:tcPr>
            <w:tcW w:w="1809" w:type="dxa"/>
          </w:tcPr>
          <w:p w:rsidR="00306DAB" w:rsidRPr="00AA2C36" w:rsidRDefault="00306DAB" w:rsidP="00D70845">
            <w:pPr>
              <w:suppressAutoHyphens/>
              <w:spacing w:after="0" w:line="240" w:lineRule="auto"/>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Среднесписочная численность работников</w:t>
            </w:r>
          </w:p>
        </w:tc>
        <w:tc>
          <w:tcPr>
            <w:tcW w:w="993" w:type="dxa"/>
          </w:tcPr>
          <w:p w:rsidR="00306DAB" w:rsidRPr="00AA2C36" w:rsidRDefault="00306DAB" w:rsidP="00D70845">
            <w:pPr>
              <w:suppressAutoHyphens/>
              <w:spacing w:after="0" w:line="240" w:lineRule="auto"/>
              <w:ind w:right="-108"/>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человек</w:t>
            </w:r>
          </w:p>
        </w:tc>
        <w:tc>
          <w:tcPr>
            <w:tcW w:w="1559" w:type="dxa"/>
          </w:tcPr>
          <w:p w:rsidR="00306DAB" w:rsidRPr="00AA2C36" w:rsidRDefault="00306DAB"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306DAB" w:rsidRPr="00AA2C36" w:rsidRDefault="00306DAB"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306DAB" w:rsidRPr="00AA2C36" w:rsidRDefault="00306DAB" w:rsidP="00D70845">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2033" w:type="dxa"/>
          </w:tcPr>
          <w:p w:rsidR="00306DAB" w:rsidRPr="00AA2C36" w:rsidRDefault="00306DAB"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bl>
    <w:p w:rsidR="00306DAB" w:rsidRPr="00AA2C36" w:rsidRDefault="00306DAB" w:rsidP="00306DA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p>
    <w:p w:rsidR="00306DAB" w:rsidRPr="00AA2C36" w:rsidRDefault="00306DAB" w:rsidP="00306DAB">
      <w:pPr>
        <w:suppressAutoHyphens/>
        <w:spacing w:after="0" w:line="240" w:lineRule="auto"/>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Руководитель,</w:t>
      </w:r>
    </w:p>
    <w:p w:rsidR="00306DAB" w:rsidRPr="00AA2C36" w:rsidRDefault="00306DAB" w:rsidP="00306DAB">
      <w:pPr>
        <w:suppressAutoHyphens/>
        <w:spacing w:after="0" w:line="240" w:lineRule="auto"/>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 xml:space="preserve">Индивидуальный </w:t>
      </w:r>
    </w:p>
    <w:p w:rsidR="00306DAB" w:rsidRPr="00AA2C36" w:rsidRDefault="00306DAB" w:rsidP="00306DAB">
      <w:pPr>
        <w:suppressAutoHyphens/>
        <w:spacing w:after="0" w:line="240" w:lineRule="auto"/>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предприниматель          ____________        /__________________/</w:t>
      </w:r>
    </w:p>
    <w:p w:rsidR="00306DAB" w:rsidRPr="00AA2C36" w:rsidRDefault="00306DAB" w:rsidP="00306DAB">
      <w:pPr>
        <w:suppressAutoHyphens/>
        <w:spacing w:after="0" w:line="240" w:lineRule="auto"/>
        <w:jc w:val="both"/>
        <w:rPr>
          <w:rFonts w:ascii="Times New Roman" w:eastAsia="Times New Roman" w:hAnsi="Times New Roman" w:cs="Times New Roman"/>
          <w:sz w:val="28"/>
          <w:szCs w:val="28"/>
          <w:vertAlign w:val="superscript"/>
          <w:lang w:eastAsia="ar-SA"/>
        </w:rPr>
      </w:pPr>
      <w:r w:rsidRPr="00AA2C36">
        <w:rPr>
          <w:rFonts w:ascii="Times New Roman" w:eastAsia="Times New Roman" w:hAnsi="Times New Roman" w:cs="Times New Roman"/>
          <w:sz w:val="28"/>
          <w:szCs w:val="28"/>
          <w:vertAlign w:val="superscript"/>
          <w:lang w:eastAsia="ar-SA"/>
        </w:rPr>
        <w:t xml:space="preserve">                                                                           (подпись)                                  (расшифровка подписи)</w:t>
      </w:r>
    </w:p>
    <w:p w:rsidR="00306DAB" w:rsidRPr="00AA2C36" w:rsidRDefault="00306DAB" w:rsidP="00306DAB">
      <w:pPr>
        <w:suppressAutoHyphens/>
        <w:spacing w:after="0" w:line="240" w:lineRule="auto"/>
        <w:ind w:firstLine="708"/>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М.П.</w:t>
      </w:r>
    </w:p>
    <w:p w:rsidR="00306DAB" w:rsidRPr="00AA2C36" w:rsidRDefault="00306DAB" w:rsidP="00306DAB">
      <w:pPr>
        <w:suppressAutoHyphens/>
        <w:spacing w:after="0" w:line="240" w:lineRule="auto"/>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«___» ____________ 20___</w:t>
      </w:r>
    </w:p>
    <w:p w:rsidR="00306DAB" w:rsidRPr="00AA2C36" w:rsidRDefault="00306DAB" w:rsidP="00306DAB">
      <w:pPr>
        <w:suppressAutoHyphens/>
        <w:spacing w:after="0" w:line="240" w:lineRule="auto"/>
        <w:jc w:val="both"/>
        <w:rPr>
          <w:rFonts w:ascii="Times New Roman" w:eastAsia="Times New Roman" w:hAnsi="Times New Roman" w:cs="Times New Roman"/>
          <w:sz w:val="28"/>
          <w:szCs w:val="28"/>
          <w:lang w:eastAsia="ar-SA"/>
        </w:rPr>
      </w:pPr>
    </w:p>
    <w:p w:rsidR="00306DAB" w:rsidRPr="00153730"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06DAB" w:rsidRPr="00363569"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63569">
        <w:rPr>
          <w:rFonts w:ascii="Times New Roman" w:eastAsia="Times New Roman" w:hAnsi="Times New Roman" w:cs="Times New Roman"/>
          <w:sz w:val="28"/>
          <w:szCs w:val="28"/>
          <w:lang w:eastAsia="ru-RU"/>
        </w:rPr>
        <w:t xml:space="preserve">выписку с расчетного или лицевого счета заявителя, подтверждающую наличие средств софинансирования для реализации проекта (в случае наличия на момент подачи заявки собственных средств для софинансирования). В случае использования для софинансирования кредитных средств, </w:t>
      </w:r>
      <w:r w:rsidRPr="00363569">
        <w:rPr>
          <w:rFonts w:ascii="Times New Roman" w:eastAsia="Times New Roman" w:hAnsi="Times New Roman" w:cs="Times New Roman"/>
          <w:sz w:val="28"/>
          <w:szCs w:val="28"/>
          <w:lang w:eastAsia="ru-RU"/>
        </w:rPr>
        <w:lastRenderedPageBreak/>
        <w:t>необходимо предоставить документ,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гранта;</w:t>
      </w:r>
    </w:p>
    <w:p w:rsidR="00306DAB" w:rsidRPr="00363569"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63569">
        <w:rPr>
          <w:rFonts w:ascii="Times New Roman" w:eastAsia="Times New Roman" w:hAnsi="Times New Roman" w:cs="Times New Roman"/>
          <w:sz w:val="28"/>
          <w:szCs w:val="28"/>
          <w:lang w:eastAsia="ru-RU"/>
        </w:rPr>
        <w:t xml:space="preserve">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 (при их наличии); </w:t>
      </w:r>
    </w:p>
    <w:p w:rsidR="00306DAB" w:rsidRPr="00363569"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363569">
        <w:rPr>
          <w:rFonts w:ascii="Times New Roman" w:eastAsia="Times New Roman" w:hAnsi="Times New Roman" w:cs="Times New Roman"/>
          <w:sz w:val="28"/>
          <w:szCs w:val="28"/>
          <w:lang w:eastAsia="ru-RU"/>
        </w:rPr>
        <w:t>окументы, подтверждающие общую стоимость проекта</w:t>
      </w:r>
      <w:r>
        <w:rPr>
          <w:rFonts w:ascii="Times New Roman" w:eastAsia="Times New Roman" w:hAnsi="Times New Roman" w:cs="Times New Roman"/>
          <w:sz w:val="28"/>
          <w:szCs w:val="28"/>
          <w:lang w:eastAsia="ru-RU"/>
        </w:rPr>
        <w:t xml:space="preserve"> – в случае внесения изменений и дополнений в ранее представленные документы</w:t>
      </w:r>
      <w:r w:rsidRPr="00363569">
        <w:rPr>
          <w:rFonts w:ascii="Times New Roman" w:eastAsia="Times New Roman" w:hAnsi="Times New Roman" w:cs="Times New Roman"/>
          <w:sz w:val="28"/>
          <w:szCs w:val="28"/>
          <w:lang w:eastAsia="ru-RU"/>
        </w:rPr>
        <w:t xml:space="preserve"> </w:t>
      </w:r>
      <w:r w:rsidRPr="006D4DB3">
        <w:rPr>
          <w:rFonts w:ascii="Times New Roman" w:eastAsia="Times New Roman" w:hAnsi="Times New Roman" w:cs="Times New Roman"/>
          <w:sz w:val="28"/>
          <w:szCs w:val="28"/>
          <w:lang w:eastAsia="ru-RU"/>
        </w:rPr>
        <w:t>(смета, в</w:t>
      </w:r>
      <w:r w:rsidRPr="00363569">
        <w:rPr>
          <w:rFonts w:ascii="Times New Roman" w:eastAsia="Times New Roman" w:hAnsi="Times New Roman" w:cs="Times New Roman"/>
          <w:sz w:val="28"/>
          <w:szCs w:val="28"/>
          <w:lang w:eastAsia="ru-RU"/>
        </w:rPr>
        <w:t>ыставленные счета на оплату, коммерческие предложения и др.)</w:t>
      </w:r>
      <w:r>
        <w:rPr>
          <w:rFonts w:ascii="Times New Roman" w:eastAsia="Times New Roman" w:hAnsi="Times New Roman" w:cs="Times New Roman"/>
          <w:sz w:val="28"/>
          <w:szCs w:val="28"/>
          <w:lang w:eastAsia="ru-RU"/>
        </w:rPr>
        <w:t>;</w:t>
      </w:r>
    </w:p>
    <w:p w:rsidR="00306DAB"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63569">
        <w:rPr>
          <w:rFonts w:ascii="Times New Roman" w:eastAsia="Times New Roman" w:hAnsi="Times New Roman" w:cs="Times New Roman"/>
          <w:sz w:val="28"/>
          <w:szCs w:val="28"/>
          <w:lang w:eastAsia="ru-RU"/>
        </w:rPr>
        <w:t>копию карточки клиента банка об открытии расчетного счета.</w:t>
      </w:r>
    </w:p>
    <w:p w:rsidR="00306DAB"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06DAB" w:rsidRDefault="00306DAB" w:rsidP="00306DAB">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6D0209">
        <w:rPr>
          <w:rFonts w:ascii="Times New Roman" w:eastAsia="Times New Roman" w:hAnsi="Times New Roman" w:cs="Times New Roman"/>
          <w:sz w:val="28"/>
          <w:szCs w:val="28"/>
          <w:lang w:eastAsia="ru-RU"/>
        </w:rPr>
        <w:t xml:space="preserve">. Заявка регистрируется Главным распорядителем бюджетных средств в течение одного рабочего дня с момента приема документов. </w:t>
      </w:r>
      <w:r w:rsidRPr="006D0209">
        <w:rPr>
          <w:rFonts w:ascii="Times New Roman" w:eastAsia="Times New Roman" w:hAnsi="Times New Roman" w:cs="Times New Roman"/>
          <w:sz w:val="28"/>
          <w:szCs w:val="28"/>
          <w:lang w:eastAsia="ru-RU"/>
        </w:rPr>
        <w:br/>
        <w:t>При необходимости заявителю выдается расписка о получении документов.</w:t>
      </w:r>
    </w:p>
    <w:p w:rsidR="00306DAB" w:rsidRPr="006D0209" w:rsidRDefault="00306DAB" w:rsidP="00306D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О</w:t>
      </w:r>
      <w:r w:rsidRPr="006D0209">
        <w:rPr>
          <w:rFonts w:ascii="Times New Roman" w:eastAsia="Times New Roman" w:hAnsi="Times New Roman" w:cs="Times New Roman"/>
          <w:sz w:val="28"/>
          <w:szCs w:val="28"/>
          <w:lang w:eastAsia="ru-RU"/>
        </w:rPr>
        <w:t>тдел экономического развития администрации Енисейского района,  в течение 10 рабочих дней со дня поступления докум</w:t>
      </w:r>
      <w:r>
        <w:rPr>
          <w:rFonts w:ascii="Times New Roman" w:eastAsia="Times New Roman" w:hAnsi="Times New Roman" w:cs="Times New Roman"/>
          <w:sz w:val="28"/>
          <w:szCs w:val="28"/>
          <w:lang w:eastAsia="ru-RU"/>
        </w:rPr>
        <w:t>ентов, предусмотренных пунктом 18</w:t>
      </w:r>
      <w:r w:rsidRPr="00C3119F">
        <w:rPr>
          <w:rFonts w:ascii="Times New Roman" w:eastAsia="Times New Roman" w:hAnsi="Times New Roman" w:cs="Times New Roman"/>
          <w:sz w:val="28"/>
          <w:szCs w:val="28"/>
          <w:lang w:eastAsia="ru-RU"/>
        </w:rPr>
        <w:t xml:space="preserve"> </w:t>
      </w:r>
      <w:r w:rsidRPr="006D0209">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Объявления</w:t>
      </w:r>
      <w:r w:rsidRPr="006D0209">
        <w:rPr>
          <w:rFonts w:ascii="Times New Roman" w:eastAsia="Times New Roman" w:hAnsi="Times New Roman" w:cs="Times New Roman"/>
          <w:sz w:val="28"/>
          <w:szCs w:val="28"/>
          <w:lang w:eastAsia="ru-RU"/>
        </w:rPr>
        <w:t>, осуществляет:</w:t>
      </w:r>
    </w:p>
    <w:p w:rsidR="00306DAB" w:rsidRPr="006D0209" w:rsidRDefault="00306DAB" w:rsidP="00306D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D0209">
        <w:rPr>
          <w:rFonts w:ascii="Times New Roman" w:eastAsia="Times New Roman" w:hAnsi="Times New Roman" w:cs="Times New Roman"/>
          <w:sz w:val="28"/>
          <w:szCs w:val="28"/>
          <w:lang w:eastAsia="ru-RU"/>
        </w:rPr>
        <w:t>проверку предоставленных документов;</w:t>
      </w:r>
    </w:p>
    <w:p w:rsidR="00306DAB" w:rsidRPr="006D0209" w:rsidRDefault="00306DAB" w:rsidP="00306DA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D0209">
        <w:rPr>
          <w:rFonts w:ascii="Times New Roman" w:eastAsia="Times New Roman" w:hAnsi="Times New Roman" w:cs="Times New Roman"/>
          <w:sz w:val="28"/>
          <w:szCs w:val="28"/>
        </w:rPr>
        <w:t>запрашивает документы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306DAB" w:rsidRDefault="00306DAB" w:rsidP="00306DA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D0209">
        <w:rPr>
          <w:rFonts w:ascii="Times New Roman" w:eastAsia="Times New Roman" w:hAnsi="Times New Roman" w:cs="Times New Roman"/>
          <w:sz w:val="28"/>
          <w:szCs w:val="28"/>
          <w:shd w:val="clear" w:color="auto" w:fill="FFFFFF" w:themeFill="background1"/>
          <w:lang w:eastAsia="ru-RU"/>
        </w:rPr>
        <w:t>готовит заключение</w:t>
      </w:r>
      <w:r w:rsidRPr="006D0209">
        <w:rPr>
          <w:rFonts w:ascii="Times New Roman" w:eastAsia="Times New Roman" w:hAnsi="Times New Roman" w:cs="Times New Roman"/>
          <w:sz w:val="28"/>
          <w:szCs w:val="28"/>
          <w:lang w:eastAsia="ru-RU"/>
        </w:rPr>
        <w:t xml:space="preserve"> на предмет соответствия заявителя и предоставленных им документов требованиям настоящего Порядка.</w:t>
      </w:r>
    </w:p>
    <w:p w:rsidR="00306DAB" w:rsidRPr="006D0209" w:rsidRDefault="00306DAB" w:rsidP="00306DA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306DAB" w:rsidRPr="006D0209"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6D0209">
        <w:rPr>
          <w:rFonts w:ascii="Times New Roman" w:eastAsia="Times New Roman" w:hAnsi="Times New Roman" w:cs="Times New Roman"/>
          <w:sz w:val="28"/>
          <w:szCs w:val="28"/>
          <w:lang w:eastAsia="ru-RU"/>
        </w:rPr>
        <w:t xml:space="preserve">.  Совет </w:t>
      </w:r>
      <w:r>
        <w:rPr>
          <w:rFonts w:ascii="Times New Roman" w:eastAsia="Times New Roman" w:hAnsi="Times New Roman" w:cs="Times New Roman"/>
          <w:sz w:val="28"/>
          <w:szCs w:val="28"/>
          <w:lang w:eastAsia="ru-RU"/>
        </w:rPr>
        <w:t>по развитию малого и среднего предпринимательства при Главе Енисейского района</w:t>
      </w:r>
      <w:r w:rsidRPr="00B76D67">
        <w:rPr>
          <w:rFonts w:ascii="Times New Roman" w:eastAsia="Times New Roman" w:hAnsi="Times New Roman" w:cs="Times New Roman"/>
          <w:sz w:val="28"/>
          <w:szCs w:val="28"/>
          <w:lang w:eastAsia="ru-RU"/>
        </w:rPr>
        <w:t xml:space="preserve"> </w:t>
      </w:r>
      <w:r w:rsidRPr="006D0209">
        <w:rPr>
          <w:rFonts w:ascii="Times New Roman" w:eastAsia="Times New Roman" w:hAnsi="Times New Roman" w:cs="Times New Roman"/>
          <w:sz w:val="28"/>
          <w:szCs w:val="28"/>
          <w:lang w:eastAsia="ru-RU"/>
        </w:rPr>
        <w:t>рассматривает заключение и принимает решение о предоставлении  организации или индивидуальному предпринимателю субсидии или об отказе в предоставлении субсидии и в письменной форме уведомляет заявителя о принятом решении в течение 10 календарных дней со дня принятия указанного решения.</w:t>
      </w:r>
    </w:p>
    <w:p w:rsidR="00306DAB" w:rsidRPr="006D0209" w:rsidRDefault="00176580"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306DAB" w:rsidRPr="006D0209">
        <w:rPr>
          <w:rFonts w:ascii="Times New Roman" w:eastAsia="Times New Roman" w:hAnsi="Times New Roman" w:cs="Times New Roman"/>
          <w:sz w:val="28"/>
          <w:szCs w:val="28"/>
          <w:lang w:eastAsia="ru-RU"/>
        </w:rPr>
        <w:t>. Решение об отказе в предоставлении субсидии принимается по следующим основаниям:</w:t>
      </w:r>
    </w:p>
    <w:p w:rsidR="00306DAB" w:rsidRPr="00176580"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0209">
        <w:rPr>
          <w:rFonts w:ascii="Times New Roman" w:eastAsia="Times New Roman" w:hAnsi="Times New Roman" w:cs="Times New Roman"/>
          <w:sz w:val="28"/>
          <w:szCs w:val="28"/>
          <w:lang w:eastAsia="ru-RU"/>
        </w:rPr>
        <w:t xml:space="preserve">несоответствие заявителя требованиям, установленным в пункте </w:t>
      </w:r>
      <w:r w:rsidR="00176580">
        <w:rPr>
          <w:rFonts w:ascii="Times New Roman" w:eastAsia="Times New Roman" w:hAnsi="Times New Roman" w:cs="Times New Roman"/>
          <w:sz w:val="28"/>
          <w:szCs w:val="28"/>
          <w:lang w:eastAsia="ru-RU"/>
        </w:rPr>
        <w:t>6</w:t>
      </w:r>
      <w:r w:rsidRPr="006D0209">
        <w:rPr>
          <w:rFonts w:ascii="Times New Roman" w:eastAsia="Times New Roman" w:hAnsi="Times New Roman" w:cs="Times New Roman"/>
          <w:i/>
          <w:sz w:val="28"/>
          <w:szCs w:val="28"/>
          <w:lang w:eastAsia="ru-RU"/>
        </w:rPr>
        <w:t xml:space="preserve"> </w:t>
      </w:r>
      <w:r w:rsidRPr="006D0209">
        <w:rPr>
          <w:rFonts w:ascii="Times New Roman" w:eastAsia="Times New Roman" w:hAnsi="Times New Roman" w:cs="Times New Roman"/>
          <w:sz w:val="28"/>
          <w:szCs w:val="28"/>
          <w:lang w:eastAsia="ru-RU"/>
        </w:rPr>
        <w:t>настоящего</w:t>
      </w:r>
      <w:r w:rsidRPr="006D0209">
        <w:rPr>
          <w:rFonts w:ascii="Times New Roman" w:eastAsia="Times New Roman" w:hAnsi="Times New Roman" w:cs="Times New Roman"/>
          <w:i/>
          <w:sz w:val="28"/>
          <w:szCs w:val="28"/>
          <w:lang w:eastAsia="ru-RU"/>
        </w:rPr>
        <w:t xml:space="preserve"> </w:t>
      </w:r>
      <w:r w:rsidR="00176580" w:rsidRPr="00176580">
        <w:rPr>
          <w:rFonts w:ascii="Times New Roman" w:eastAsia="Times New Roman" w:hAnsi="Times New Roman" w:cs="Times New Roman"/>
          <w:sz w:val="28"/>
          <w:szCs w:val="28"/>
          <w:lang w:eastAsia="ru-RU"/>
        </w:rPr>
        <w:t>Объявления</w:t>
      </w:r>
      <w:r w:rsidRPr="00176580">
        <w:rPr>
          <w:rFonts w:ascii="Times New Roman" w:eastAsia="Times New Roman" w:hAnsi="Times New Roman" w:cs="Times New Roman"/>
          <w:sz w:val="28"/>
          <w:szCs w:val="28"/>
          <w:lang w:eastAsia="ru-RU"/>
        </w:rPr>
        <w:t>;</w:t>
      </w:r>
    </w:p>
    <w:p w:rsidR="00306DAB" w:rsidRPr="00176580"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0209">
        <w:rPr>
          <w:rFonts w:ascii="Times New Roman" w:eastAsia="Times New Roman" w:hAnsi="Times New Roman" w:cs="Times New Roman"/>
          <w:sz w:val="28"/>
          <w:szCs w:val="28"/>
          <w:lang w:eastAsia="ru-RU"/>
        </w:rPr>
        <w:t xml:space="preserve">несоответствие представленных заявителем документов требованиям к предложениям (заявкам) участников отбора, установленным </w:t>
      </w:r>
      <w:r w:rsidRPr="006D0209">
        <w:rPr>
          <w:rFonts w:ascii="Times New Roman" w:eastAsia="Times New Roman" w:hAnsi="Times New Roman" w:cs="Times New Roman"/>
          <w:sz w:val="28"/>
          <w:szCs w:val="28"/>
          <w:lang w:eastAsia="ru-RU"/>
        </w:rPr>
        <w:br/>
        <w:t xml:space="preserve">в пункте </w:t>
      </w:r>
      <w:r w:rsidR="00176580">
        <w:rPr>
          <w:rFonts w:ascii="Times New Roman" w:eastAsia="Times New Roman" w:hAnsi="Times New Roman" w:cs="Times New Roman"/>
          <w:sz w:val="28"/>
          <w:szCs w:val="28"/>
          <w:lang w:eastAsia="ru-RU"/>
        </w:rPr>
        <w:t>18</w:t>
      </w:r>
      <w:r w:rsidRPr="006D0209">
        <w:rPr>
          <w:rFonts w:ascii="Times New Roman" w:eastAsia="Times New Roman" w:hAnsi="Times New Roman" w:cs="Times New Roman"/>
          <w:i/>
          <w:sz w:val="28"/>
          <w:szCs w:val="28"/>
          <w:lang w:eastAsia="ru-RU"/>
        </w:rPr>
        <w:t xml:space="preserve"> </w:t>
      </w:r>
      <w:r w:rsidRPr="006D0209">
        <w:rPr>
          <w:rFonts w:ascii="Times New Roman" w:eastAsia="Times New Roman" w:hAnsi="Times New Roman" w:cs="Times New Roman"/>
          <w:sz w:val="28"/>
          <w:szCs w:val="28"/>
          <w:lang w:eastAsia="ru-RU"/>
        </w:rPr>
        <w:t>настоящего</w:t>
      </w:r>
      <w:r w:rsidRPr="006D0209">
        <w:rPr>
          <w:rFonts w:ascii="Times New Roman" w:eastAsia="Times New Roman" w:hAnsi="Times New Roman" w:cs="Times New Roman"/>
          <w:i/>
          <w:sz w:val="28"/>
          <w:szCs w:val="28"/>
          <w:lang w:eastAsia="ru-RU"/>
        </w:rPr>
        <w:t xml:space="preserve"> </w:t>
      </w:r>
      <w:r w:rsidR="00176580" w:rsidRPr="00176580">
        <w:rPr>
          <w:rFonts w:ascii="Times New Roman" w:eastAsia="Times New Roman" w:hAnsi="Times New Roman" w:cs="Times New Roman"/>
          <w:sz w:val="28"/>
          <w:szCs w:val="28"/>
          <w:lang w:eastAsia="ru-RU"/>
        </w:rPr>
        <w:t>Объявления</w:t>
      </w:r>
      <w:r w:rsidRPr="00176580">
        <w:rPr>
          <w:rFonts w:ascii="Times New Roman" w:eastAsia="Times New Roman" w:hAnsi="Times New Roman" w:cs="Times New Roman"/>
          <w:sz w:val="28"/>
          <w:szCs w:val="28"/>
          <w:lang w:eastAsia="ru-RU"/>
        </w:rPr>
        <w:t>.</w:t>
      </w:r>
    </w:p>
    <w:p w:rsidR="00306DAB"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06DAB" w:rsidRPr="00FC5735" w:rsidRDefault="00176580" w:rsidP="00306DAB">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23</w:t>
      </w:r>
      <w:r w:rsidR="00306DAB">
        <w:rPr>
          <w:rFonts w:ascii="Times New Roman" w:eastAsia="Times New Roman" w:hAnsi="Times New Roman" w:cs="Times New Roman"/>
          <w:sz w:val="28"/>
          <w:szCs w:val="28"/>
          <w:lang w:eastAsia="ru-RU"/>
        </w:rPr>
        <w:t xml:space="preserve">.  </w:t>
      </w:r>
      <w:r w:rsidR="00306DAB" w:rsidRPr="00FC5735">
        <w:rPr>
          <w:rFonts w:ascii="Times New Roman" w:eastAsia="Times New Roman" w:hAnsi="Times New Roman" w:cs="Times New Roman"/>
          <w:sz w:val="28"/>
          <w:szCs w:val="28"/>
          <w:lang w:eastAsia="ru-RU"/>
        </w:rPr>
        <w:t xml:space="preserve">Максимальный размер гранта, предоставляемого одному субъекту малого и среднего предпринимательства – получателю такой поддержки составляет </w:t>
      </w:r>
      <w:r w:rsidR="00306DAB" w:rsidRPr="000544FE">
        <w:rPr>
          <w:rFonts w:ascii="Times New Roman" w:eastAsia="Times New Roman" w:hAnsi="Times New Roman" w:cs="Times New Roman"/>
          <w:b/>
          <w:color w:val="FF0000"/>
          <w:sz w:val="28"/>
          <w:szCs w:val="28"/>
          <w:lang w:eastAsia="ru-RU"/>
        </w:rPr>
        <w:t>300,00 тысяч рублей</w:t>
      </w:r>
      <w:r w:rsidR="00306DAB" w:rsidRPr="00FC5735">
        <w:rPr>
          <w:rFonts w:ascii="Times New Roman" w:eastAsia="Times New Roman" w:hAnsi="Times New Roman" w:cs="Times New Roman"/>
          <w:sz w:val="28"/>
          <w:szCs w:val="28"/>
          <w:lang w:eastAsia="ru-RU"/>
        </w:rPr>
        <w:t>. Грант предоставляется в размере не более 70% от общего объема расходов участника отбора, предусмотренных п. п. а) – в) п.</w:t>
      </w:r>
      <w:r w:rsidR="000544FE">
        <w:rPr>
          <w:rFonts w:ascii="Times New Roman" w:eastAsia="Times New Roman" w:hAnsi="Times New Roman" w:cs="Times New Roman"/>
          <w:sz w:val="28"/>
          <w:szCs w:val="28"/>
          <w:lang w:eastAsia="ru-RU"/>
        </w:rPr>
        <w:t>5</w:t>
      </w:r>
      <w:r w:rsidR="00306DAB" w:rsidRPr="00FC5735">
        <w:rPr>
          <w:rFonts w:ascii="Times New Roman" w:eastAsia="Times New Roman" w:hAnsi="Times New Roman" w:cs="Times New Roman"/>
          <w:sz w:val="28"/>
          <w:szCs w:val="28"/>
          <w:lang w:eastAsia="ru-RU"/>
        </w:rPr>
        <w:t xml:space="preserve"> настоящего </w:t>
      </w:r>
      <w:r w:rsidR="000544FE">
        <w:rPr>
          <w:rFonts w:ascii="Times New Roman" w:eastAsia="Times New Roman" w:hAnsi="Times New Roman" w:cs="Times New Roman"/>
          <w:sz w:val="28"/>
          <w:szCs w:val="28"/>
          <w:lang w:eastAsia="ru-RU"/>
        </w:rPr>
        <w:t>Объявления</w:t>
      </w:r>
      <w:r w:rsidR="00306DAB" w:rsidRPr="00FC5735">
        <w:rPr>
          <w:rFonts w:ascii="Times New Roman" w:eastAsia="Times New Roman" w:hAnsi="Times New Roman" w:cs="Times New Roman"/>
          <w:sz w:val="28"/>
          <w:szCs w:val="28"/>
          <w:lang w:eastAsia="ru-RU"/>
        </w:rPr>
        <w:t>, перечисленных в заявке, при этом, объем расходов заявителя на приобретение сырья, расходных материалов, необхо</w:t>
      </w:r>
      <w:r w:rsidR="00306DAB" w:rsidRPr="00FC5735">
        <w:rPr>
          <w:rFonts w:ascii="Times New Roman" w:eastAsia="Times New Roman" w:hAnsi="Times New Roman" w:cs="Times New Roman"/>
          <w:sz w:val="28"/>
          <w:szCs w:val="28"/>
          <w:lang w:eastAsia="ru-RU"/>
        </w:rPr>
        <w:lastRenderedPageBreak/>
        <w:t>димых для производства выпускаемой продукции или предоставления услуг</w:t>
      </w:r>
      <w:r w:rsidR="00306DAB">
        <w:rPr>
          <w:rFonts w:ascii="Times New Roman" w:eastAsia="Times New Roman" w:hAnsi="Times New Roman" w:cs="Times New Roman"/>
          <w:sz w:val="28"/>
          <w:szCs w:val="28"/>
          <w:lang w:eastAsia="ru-RU"/>
        </w:rPr>
        <w:t xml:space="preserve"> и на обеспечение затрат на выплату по передаче прав на франшизу (паушальный взнос),</w:t>
      </w:r>
      <w:r w:rsidR="00306DAB" w:rsidRPr="00FC5735">
        <w:rPr>
          <w:rFonts w:ascii="Times New Roman" w:eastAsia="Times New Roman" w:hAnsi="Times New Roman" w:cs="Times New Roman"/>
          <w:sz w:val="28"/>
          <w:szCs w:val="28"/>
          <w:lang w:eastAsia="ru-RU"/>
        </w:rPr>
        <w:t xml:space="preserve"> не может составлять более 30 процентов от общей суммы гранта.</w:t>
      </w:r>
    </w:p>
    <w:p w:rsidR="00306DAB" w:rsidRPr="00FC5735"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06DAB" w:rsidRDefault="000544FE"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Calibri"/>
          <w:color w:val="000000"/>
          <w:sz w:val="28"/>
          <w:szCs w:val="28"/>
          <w:lang w:eastAsia="ru-RU"/>
        </w:rPr>
        <w:t>24</w:t>
      </w:r>
      <w:r w:rsidR="00306DAB" w:rsidRPr="00D904B5">
        <w:rPr>
          <w:rFonts w:ascii="Times New Roman" w:eastAsia="Times New Roman" w:hAnsi="Times New Roman" w:cs="Calibri"/>
          <w:color w:val="000000"/>
          <w:sz w:val="28"/>
          <w:szCs w:val="28"/>
          <w:lang w:eastAsia="ru-RU"/>
        </w:rPr>
        <w:t xml:space="preserve">.  </w:t>
      </w:r>
      <w:r w:rsidR="00306DAB" w:rsidRPr="00B76D67">
        <w:rPr>
          <w:rFonts w:ascii="Times New Roman" w:eastAsia="Times New Roman" w:hAnsi="Times New Roman" w:cs="Times New Roman"/>
          <w:sz w:val="28"/>
          <w:szCs w:val="28"/>
          <w:lang w:eastAsia="ru-RU"/>
        </w:rPr>
        <w:t xml:space="preserve">Размер гранта определяется </w:t>
      </w:r>
      <w:r w:rsidR="00306DAB">
        <w:rPr>
          <w:rFonts w:ascii="Times New Roman" w:eastAsia="Times New Roman" w:hAnsi="Times New Roman" w:cs="Times New Roman"/>
          <w:sz w:val="28"/>
          <w:szCs w:val="28"/>
          <w:lang w:eastAsia="ru-RU"/>
        </w:rPr>
        <w:t>Советом по развитию малого и среднего предпринимательства при Главе Енисейского района</w:t>
      </w:r>
      <w:r w:rsidR="00306DAB" w:rsidRPr="00B76D67">
        <w:rPr>
          <w:rFonts w:ascii="Times New Roman" w:eastAsia="Times New Roman" w:hAnsi="Times New Roman" w:cs="Times New Roman"/>
          <w:sz w:val="28"/>
          <w:szCs w:val="28"/>
          <w:lang w:eastAsia="ru-RU"/>
        </w:rPr>
        <w:t xml:space="preserve"> пропорционально размеру расходов </w:t>
      </w:r>
      <w:r w:rsidR="00306DAB">
        <w:rPr>
          <w:rFonts w:ascii="Times New Roman" w:eastAsia="Times New Roman" w:hAnsi="Times New Roman" w:cs="Times New Roman"/>
          <w:sz w:val="28"/>
          <w:szCs w:val="28"/>
          <w:lang w:eastAsia="ru-RU"/>
        </w:rPr>
        <w:t xml:space="preserve">заявителя </w:t>
      </w:r>
      <w:r w:rsidR="00306DAB" w:rsidRPr="00B76D67">
        <w:rPr>
          <w:rFonts w:ascii="Times New Roman" w:eastAsia="Times New Roman" w:hAnsi="Times New Roman" w:cs="Times New Roman"/>
          <w:sz w:val="28"/>
          <w:szCs w:val="28"/>
          <w:lang w:eastAsia="ru-RU"/>
        </w:rPr>
        <w:t>согласно п. п. а) – в) п.</w:t>
      </w:r>
      <w:r>
        <w:rPr>
          <w:rFonts w:ascii="Times New Roman" w:eastAsia="Times New Roman" w:hAnsi="Times New Roman" w:cs="Times New Roman"/>
          <w:sz w:val="28"/>
          <w:szCs w:val="28"/>
          <w:lang w:eastAsia="ru-RU"/>
        </w:rPr>
        <w:t>5</w:t>
      </w:r>
      <w:r w:rsidR="00306DAB" w:rsidRPr="00B76D67">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Объявления</w:t>
      </w:r>
      <w:r w:rsidR="00306DAB" w:rsidRPr="00B76D67">
        <w:rPr>
          <w:rFonts w:ascii="Times New Roman" w:eastAsia="Times New Roman" w:hAnsi="Times New Roman" w:cs="Times New Roman"/>
          <w:sz w:val="28"/>
          <w:szCs w:val="28"/>
          <w:lang w:eastAsia="ru-RU"/>
        </w:rPr>
        <w:t>, предусмотренных на реализацию проекта, и представляется в размере, не превышающем 70% общей суммы расходов по данным пунктам</w:t>
      </w:r>
      <w:r w:rsidR="00306DAB">
        <w:rPr>
          <w:rFonts w:ascii="Times New Roman" w:eastAsia="Times New Roman" w:hAnsi="Times New Roman" w:cs="Times New Roman"/>
          <w:sz w:val="28"/>
          <w:szCs w:val="28"/>
          <w:lang w:eastAsia="ru-RU"/>
        </w:rPr>
        <w:t xml:space="preserve"> или не превышающем 30% суммы расходов заявителя </w:t>
      </w:r>
      <w:r w:rsidR="00306DAB" w:rsidRPr="00FC5735">
        <w:rPr>
          <w:rFonts w:ascii="Times New Roman" w:eastAsia="Times New Roman" w:hAnsi="Times New Roman" w:cs="Times New Roman"/>
          <w:sz w:val="28"/>
          <w:szCs w:val="28"/>
          <w:lang w:eastAsia="ru-RU"/>
        </w:rPr>
        <w:t>на приобретение сырья, расходных материалов, необходимых для производства выпускаемой продукции или предоставления услуг</w:t>
      </w:r>
      <w:r w:rsidR="00306DAB">
        <w:rPr>
          <w:rFonts w:ascii="Times New Roman" w:eastAsia="Times New Roman" w:hAnsi="Times New Roman" w:cs="Times New Roman"/>
          <w:sz w:val="28"/>
          <w:szCs w:val="28"/>
          <w:lang w:eastAsia="ru-RU"/>
        </w:rPr>
        <w:t xml:space="preserve"> и на обеспечение затрат на выплату по передаче прав на франшизу (паушальный взнос),</w:t>
      </w:r>
      <w:r w:rsidR="00306DAB" w:rsidRPr="00B76D67">
        <w:rPr>
          <w:rFonts w:ascii="Times New Roman" w:eastAsia="Times New Roman" w:hAnsi="Times New Roman" w:cs="Times New Roman"/>
          <w:sz w:val="28"/>
          <w:szCs w:val="28"/>
          <w:lang w:eastAsia="ru-RU"/>
        </w:rPr>
        <w:t xml:space="preserve"> </w:t>
      </w:r>
      <w:r w:rsidR="00306DAB" w:rsidRPr="000544FE">
        <w:rPr>
          <w:rFonts w:ascii="Times New Roman" w:eastAsia="Times New Roman" w:hAnsi="Times New Roman" w:cs="Times New Roman"/>
          <w:sz w:val="28"/>
          <w:szCs w:val="28"/>
          <w:lang w:eastAsia="ru-RU"/>
        </w:rPr>
        <w:t xml:space="preserve">по каждой заявке, набравшей наибольшее количество баллов, с учетом предельного размера гранта, указанного в пункте </w:t>
      </w:r>
      <w:r w:rsidRPr="000544FE">
        <w:rPr>
          <w:rFonts w:ascii="Times New Roman" w:eastAsia="Times New Roman" w:hAnsi="Times New Roman" w:cs="Times New Roman"/>
          <w:sz w:val="28"/>
          <w:szCs w:val="28"/>
          <w:lang w:eastAsia="ru-RU"/>
        </w:rPr>
        <w:t>23</w:t>
      </w:r>
      <w:r w:rsidR="00306DAB" w:rsidRPr="000544FE">
        <w:rPr>
          <w:rFonts w:ascii="Times New Roman" w:eastAsia="Times New Roman" w:hAnsi="Times New Roman" w:cs="Times New Roman"/>
          <w:sz w:val="28"/>
          <w:szCs w:val="28"/>
          <w:lang w:eastAsia="ru-RU"/>
        </w:rPr>
        <w:t>., до полного распределения лимитов бюджетных обязательств.</w:t>
      </w:r>
    </w:p>
    <w:p w:rsidR="00306DAB" w:rsidRPr="00B76D67"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06DAB" w:rsidRPr="00B76D67"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D67">
        <w:rPr>
          <w:rFonts w:ascii="Times New Roman" w:eastAsia="Times New Roman" w:hAnsi="Times New Roman" w:cs="Times New Roman"/>
          <w:sz w:val="28"/>
          <w:szCs w:val="28"/>
          <w:lang w:eastAsia="ru-RU"/>
        </w:rPr>
        <w:t>Расчет размера гранта осуществляется по следующей формуле:</w:t>
      </w:r>
    </w:p>
    <w:p w:rsidR="00306DAB" w:rsidRPr="00B76D67" w:rsidRDefault="00306DAB" w:rsidP="00306DAB">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spellStart"/>
      <w:r w:rsidRPr="00B76D67">
        <w:rPr>
          <w:rFonts w:ascii="Times New Roman" w:eastAsia="Times New Roman" w:hAnsi="Times New Roman" w:cs="Times New Roman"/>
          <w:sz w:val="28"/>
          <w:szCs w:val="28"/>
          <w:lang w:eastAsia="ru-RU"/>
        </w:rPr>
        <w:t>V</w:t>
      </w:r>
      <w:r w:rsidRPr="00B76D67">
        <w:rPr>
          <w:rFonts w:ascii="Times New Roman" w:eastAsia="Times New Roman" w:hAnsi="Times New Roman" w:cs="Times New Roman"/>
          <w:sz w:val="28"/>
          <w:szCs w:val="28"/>
          <w:vertAlign w:val="subscript"/>
          <w:lang w:eastAsia="ru-RU"/>
        </w:rPr>
        <w:t>r</w:t>
      </w:r>
      <w:proofErr w:type="spellEnd"/>
      <w:r w:rsidRPr="00B76D67">
        <w:rPr>
          <w:rFonts w:ascii="Times New Roman" w:eastAsia="Times New Roman" w:hAnsi="Times New Roman" w:cs="Times New Roman"/>
          <w:sz w:val="28"/>
          <w:szCs w:val="28"/>
          <w:lang w:eastAsia="ru-RU"/>
        </w:rPr>
        <w:t xml:space="preserve"> = </w:t>
      </w:r>
      <w:proofErr w:type="spellStart"/>
      <w:r w:rsidRPr="00B76D67">
        <w:rPr>
          <w:rFonts w:ascii="Times New Roman" w:eastAsia="Times New Roman" w:hAnsi="Times New Roman" w:cs="Times New Roman"/>
          <w:sz w:val="28"/>
          <w:szCs w:val="28"/>
          <w:lang w:eastAsia="ru-RU"/>
        </w:rPr>
        <w:t>V</w:t>
      </w:r>
      <w:r w:rsidRPr="00B76D67">
        <w:rPr>
          <w:rFonts w:ascii="Times New Roman" w:eastAsia="Times New Roman" w:hAnsi="Times New Roman" w:cs="Times New Roman"/>
          <w:sz w:val="28"/>
          <w:szCs w:val="28"/>
          <w:vertAlign w:val="subscript"/>
          <w:lang w:eastAsia="ru-RU"/>
        </w:rPr>
        <w:t>потр</w:t>
      </w:r>
      <w:proofErr w:type="spellEnd"/>
      <w:r w:rsidRPr="00B76D67">
        <w:rPr>
          <w:rFonts w:ascii="Times New Roman" w:eastAsia="Times New Roman" w:hAnsi="Times New Roman" w:cs="Times New Roman"/>
          <w:sz w:val="28"/>
          <w:szCs w:val="28"/>
          <w:lang w:eastAsia="ru-RU"/>
        </w:rPr>
        <w:t xml:space="preserve"> - k,</w:t>
      </w:r>
    </w:p>
    <w:p w:rsidR="00306DAB" w:rsidRPr="00B76D67" w:rsidRDefault="00306DAB" w:rsidP="00306DAB">
      <w:pPr>
        <w:widowControl w:val="0"/>
        <w:autoSpaceDE w:val="0"/>
        <w:autoSpaceDN w:val="0"/>
        <w:spacing w:after="0" w:line="240" w:lineRule="auto"/>
        <w:rPr>
          <w:rFonts w:ascii="Times New Roman" w:eastAsia="Times New Roman" w:hAnsi="Times New Roman" w:cs="Times New Roman"/>
          <w:sz w:val="28"/>
          <w:szCs w:val="28"/>
          <w:lang w:eastAsia="ru-RU"/>
        </w:rPr>
      </w:pPr>
      <w:r w:rsidRPr="00B76D67">
        <w:rPr>
          <w:rFonts w:ascii="Times New Roman" w:eastAsia="Times New Roman" w:hAnsi="Times New Roman" w:cs="Times New Roman"/>
          <w:sz w:val="28"/>
          <w:szCs w:val="28"/>
          <w:lang w:eastAsia="ru-RU"/>
        </w:rPr>
        <w:t>где:</w:t>
      </w:r>
    </w:p>
    <w:p w:rsidR="00306DAB" w:rsidRPr="00B76D67" w:rsidRDefault="00306DAB" w:rsidP="00306DAB">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B76D67">
        <w:rPr>
          <w:rFonts w:ascii="Times New Roman" w:eastAsia="Times New Roman" w:hAnsi="Times New Roman" w:cs="Times New Roman"/>
          <w:sz w:val="28"/>
          <w:szCs w:val="28"/>
          <w:lang w:eastAsia="ru-RU"/>
        </w:rPr>
        <w:t>V</w:t>
      </w:r>
      <w:r w:rsidRPr="00B76D67">
        <w:rPr>
          <w:rFonts w:ascii="Times New Roman" w:eastAsia="Times New Roman" w:hAnsi="Times New Roman" w:cs="Times New Roman"/>
          <w:sz w:val="28"/>
          <w:szCs w:val="28"/>
          <w:vertAlign w:val="subscript"/>
          <w:lang w:eastAsia="ru-RU"/>
        </w:rPr>
        <w:t>r</w:t>
      </w:r>
      <w:proofErr w:type="spellEnd"/>
      <w:r w:rsidRPr="00B76D67">
        <w:rPr>
          <w:rFonts w:ascii="Times New Roman" w:eastAsia="Times New Roman" w:hAnsi="Times New Roman" w:cs="Times New Roman"/>
          <w:sz w:val="28"/>
          <w:szCs w:val="28"/>
          <w:lang w:eastAsia="ru-RU"/>
        </w:rPr>
        <w:t xml:space="preserve"> - размер гранта;</w:t>
      </w:r>
    </w:p>
    <w:p w:rsidR="00306DAB" w:rsidRPr="00B76D67" w:rsidRDefault="00306DAB" w:rsidP="00306DA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76D67">
        <w:rPr>
          <w:rFonts w:ascii="Times New Roman" w:eastAsia="Times New Roman" w:hAnsi="Times New Roman" w:cs="Times New Roman"/>
          <w:sz w:val="28"/>
          <w:szCs w:val="28"/>
          <w:lang w:eastAsia="ru-RU"/>
        </w:rPr>
        <w:t>k - поправочный коэффициент, определяемый по формуле:</w:t>
      </w:r>
    </w:p>
    <w:p w:rsidR="00306DAB" w:rsidRPr="00B76D67" w:rsidRDefault="00306DAB" w:rsidP="00306DA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76D67">
        <w:rPr>
          <w:rFonts w:ascii="Times New Roman" w:eastAsia="Times New Roman" w:hAnsi="Times New Roman" w:cs="Times New Roman"/>
          <w:sz w:val="28"/>
          <w:szCs w:val="28"/>
          <w:lang w:eastAsia="ru-RU"/>
        </w:rPr>
        <w:t xml:space="preserve">k = </w:t>
      </w:r>
      <w:proofErr w:type="spellStart"/>
      <w:r w:rsidRPr="00B76D67">
        <w:rPr>
          <w:rFonts w:ascii="Times New Roman" w:eastAsia="Times New Roman" w:hAnsi="Times New Roman" w:cs="Times New Roman"/>
          <w:sz w:val="28"/>
          <w:szCs w:val="28"/>
          <w:lang w:eastAsia="ru-RU"/>
        </w:rPr>
        <w:t>V</w:t>
      </w:r>
      <w:r w:rsidRPr="00B76D67">
        <w:rPr>
          <w:rFonts w:ascii="Times New Roman" w:eastAsia="Times New Roman" w:hAnsi="Times New Roman" w:cs="Times New Roman"/>
          <w:sz w:val="28"/>
          <w:szCs w:val="28"/>
          <w:vertAlign w:val="subscript"/>
          <w:lang w:eastAsia="ru-RU"/>
        </w:rPr>
        <w:t>потр</w:t>
      </w:r>
      <w:proofErr w:type="spellEnd"/>
      <w:r w:rsidRPr="00B76D67">
        <w:rPr>
          <w:rFonts w:ascii="Times New Roman" w:eastAsia="Times New Roman" w:hAnsi="Times New Roman" w:cs="Times New Roman"/>
          <w:sz w:val="28"/>
          <w:szCs w:val="28"/>
          <w:lang w:eastAsia="ru-RU"/>
        </w:rPr>
        <w:t xml:space="preserve"> - </w:t>
      </w:r>
      <w:proofErr w:type="spellStart"/>
      <w:r w:rsidRPr="00B76D67">
        <w:rPr>
          <w:rFonts w:ascii="Times New Roman" w:eastAsia="Times New Roman" w:hAnsi="Times New Roman" w:cs="Times New Roman"/>
          <w:sz w:val="28"/>
          <w:szCs w:val="28"/>
          <w:lang w:eastAsia="ru-RU"/>
        </w:rPr>
        <w:t>V</w:t>
      </w:r>
      <w:r w:rsidRPr="00B76D67">
        <w:rPr>
          <w:rFonts w:ascii="Times New Roman" w:eastAsia="Times New Roman" w:hAnsi="Times New Roman" w:cs="Times New Roman"/>
          <w:sz w:val="28"/>
          <w:szCs w:val="28"/>
          <w:vertAlign w:val="subscript"/>
          <w:lang w:eastAsia="ru-RU"/>
        </w:rPr>
        <w:t>лим</w:t>
      </w:r>
      <w:proofErr w:type="spellEnd"/>
      <w:r w:rsidRPr="00B76D67">
        <w:rPr>
          <w:rFonts w:ascii="Times New Roman" w:eastAsia="Times New Roman" w:hAnsi="Times New Roman" w:cs="Times New Roman"/>
          <w:sz w:val="28"/>
          <w:szCs w:val="28"/>
          <w:lang w:eastAsia="ru-RU"/>
        </w:rPr>
        <w:t>,</w:t>
      </w:r>
    </w:p>
    <w:p w:rsidR="00306DAB" w:rsidRPr="00B76D67" w:rsidRDefault="00306DAB" w:rsidP="00306DA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76D67">
        <w:rPr>
          <w:rFonts w:ascii="Times New Roman" w:eastAsia="Times New Roman" w:hAnsi="Times New Roman" w:cs="Times New Roman"/>
          <w:sz w:val="28"/>
          <w:szCs w:val="28"/>
          <w:lang w:eastAsia="ru-RU"/>
        </w:rPr>
        <w:t>где:</w:t>
      </w:r>
    </w:p>
    <w:p w:rsidR="00306DAB" w:rsidRPr="00B76D67" w:rsidRDefault="00306DAB" w:rsidP="00306DAB">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B76D67">
        <w:rPr>
          <w:rFonts w:ascii="Times New Roman" w:eastAsia="Times New Roman" w:hAnsi="Times New Roman" w:cs="Times New Roman"/>
          <w:sz w:val="28"/>
          <w:szCs w:val="28"/>
          <w:lang w:eastAsia="ru-RU"/>
        </w:rPr>
        <w:t>V</w:t>
      </w:r>
      <w:r w:rsidRPr="00B76D67">
        <w:rPr>
          <w:rFonts w:ascii="Times New Roman" w:eastAsia="Times New Roman" w:hAnsi="Times New Roman" w:cs="Times New Roman"/>
          <w:sz w:val="28"/>
          <w:szCs w:val="28"/>
          <w:vertAlign w:val="subscript"/>
          <w:lang w:eastAsia="ru-RU"/>
        </w:rPr>
        <w:t>потр</w:t>
      </w:r>
      <w:proofErr w:type="spellEnd"/>
      <w:r w:rsidRPr="00B76D67">
        <w:rPr>
          <w:rFonts w:ascii="Times New Roman" w:eastAsia="Times New Roman" w:hAnsi="Times New Roman" w:cs="Times New Roman"/>
          <w:sz w:val="28"/>
          <w:szCs w:val="28"/>
          <w:lang w:eastAsia="ru-RU"/>
        </w:rPr>
        <w:t xml:space="preserve"> - запрашиваемый заявителем размер гранта в соответствии с заявкой, представленной в Администрацию, но не более 300 тыс. рублей;</w:t>
      </w:r>
    </w:p>
    <w:p w:rsidR="00306DAB" w:rsidRPr="00B76D67" w:rsidRDefault="00306DAB" w:rsidP="00306DAB">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B76D67">
        <w:rPr>
          <w:rFonts w:ascii="Times New Roman" w:eastAsia="Times New Roman" w:hAnsi="Times New Roman" w:cs="Times New Roman"/>
          <w:sz w:val="28"/>
          <w:szCs w:val="28"/>
          <w:lang w:eastAsia="ru-RU"/>
        </w:rPr>
        <w:t>V</w:t>
      </w:r>
      <w:r w:rsidRPr="00B76D67">
        <w:rPr>
          <w:rFonts w:ascii="Times New Roman" w:eastAsia="Times New Roman" w:hAnsi="Times New Roman" w:cs="Times New Roman"/>
          <w:sz w:val="28"/>
          <w:szCs w:val="28"/>
          <w:vertAlign w:val="subscript"/>
          <w:lang w:eastAsia="ru-RU"/>
        </w:rPr>
        <w:t>лим</w:t>
      </w:r>
      <w:proofErr w:type="spellEnd"/>
      <w:r w:rsidRPr="00B76D67">
        <w:rPr>
          <w:rFonts w:ascii="Times New Roman" w:eastAsia="Times New Roman" w:hAnsi="Times New Roman" w:cs="Times New Roman"/>
          <w:sz w:val="28"/>
          <w:szCs w:val="28"/>
          <w:lang w:eastAsia="ru-RU"/>
        </w:rPr>
        <w:t xml:space="preserve"> - лимиты бюджетных обязательств, утвержденных в установленном порядке на предоставление гранта;</w:t>
      </w:r>
    </w:p>
    <w:p w:rsidR="00306DAB" w:rsidRPr="00B76D67" w:rsidRDefault="00306DAB" w:rsidP="00306DA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76D67">
        <w:rPr>
          <w:rFonts w:ascii="Times New Roman" w:eastAsia="Times New Roman" w:hAnsi="Times New Roman" w:cs="Times New Roman"/>
          <w:sz w:val="28"/>
          <w:szCs w:val="28"/>
          <w:lang w:eastAsia="ru-RU"/>
        </w:rPr>
        <w:t xml:space="preserve">в случае если </w:t>
      </w:r>
      <w:proofErr w:type="spellStart"/>
      <w:r w:rsidRPr="00B76D67">
        <w:rPr>
          <w:rFonts w:ascii="Times New Roman" w:eastAsia="Times New Roman" w:hAnsi="Times New Roman" w:cs="Times New Roman"/>
          <w:sz w:val="28"/>
          <w:szCs w:val="28"/>
          <w:lang w:eastAsia="ru-RU"/>
        </w:rPr>
        <w:t>V</w:t>
      </w:r>
      <w:r w:rsidRPr="00B76D67">
        <w:rPr>
          <w:rFonts w:ascii="Times New Roman" w:eastAsia="Times New Roman" w:hAnsi="Times New Roman" w:cs="Times New Roman"/>
          <w:sz w:val="28"/>
          <w:szCs w:val="28"/>
          <w:vertAlign w:val="subscript"/>
          <w:lang w:eastAsia="ru-RU"/>
        </w:rPr>
        <w:t>потр</w:t>
      </w:r>
      <w:proofErr w:type="spellEnd"/>
      <w:r w:rsidRPr="00B76D67">
        <w:rPr>
          <w:rFonts w:ascii="Times New Roman" w:eastAsia="Times New Roman" w:hAnsi="Times New Roman" w:cs="Times New Roman"/>
          <w:sz w:val="28"/>
          <w:szCs w:val="28"/>
          <w:lang w:eastAsia="ru-RU"/>
        </w:rPr>
        <w:t xml:space="preserve"> </w:t>
      </w:r>
      <w:proofErr w:type="gramStart"/>
      <w:r w:rsidRPr="00B76D67">
        <w:rPr>
          <w:rFonts w:ascii="Times New Roman" w:eastAsia="Times New Roman" w:hAnsi="Times New Roman" w:cs="Times New Roman"/>
          <w:sz w:val="28"/>
          <w:szCs w:val="28"/>
          <w:lang w:eastAsia="ru-RU"/>
        </w:rPr>
        <w:t xml:space="preserve">&lt; </w:t>
      </w:r>
      <w:proofErr w:type="spellStart"/>
      <w:r w:rsidRPr="00B76D67">
        <w:rPr>
          <w:rFonts w:ascii="Times New Roman" w:eastAsia="Times New Roman" w:hAnsi="Times New Roman" w:cs="Times New Roman"/>
          <w:sz w:val="28"/>
          <w:szCs w:val="28"/>
          <w:lang w:eastAsia="ru-RU"/>
        </w:rPr>
        <w:t>V</w:t>
      </w:r>
      <w:proofErr w:type="gramEnd"/>
      <w:r w:rsidRPr="00B76D67">
        <w:rPr>
          <w:rFonts w:ascii="Times New Roman" w:eastAsia="Times New Roman" w:hAnsi="Times New Roman" w:cs="Times New Roman"/>
          <w:sz w:val="28"/>
          <w:szCs w:val="28"/>
          <w:vertAlign w:val="subscript"/>
          <w:lang w:eastAsia="ru-RU"/>
        </w:rPr>
        <w:t>лим</w:t>
      </w:r>
      <w:proofErr w:type="spellEnd"/>
      <w:r w:rsidRPr="00B76D67">
        <w:rPr>
          <w:rFonts w:ascii="Times New Roman" w:eastAsia="Times New Roman" w:hAnsi="Times New Roman" w:cs="Times New Roman"/>
          <w:sz w:val="28"/>
          <w:szCs w:val="28"/>
          <w:lang w:eastAsia="ru-RU"/>
        </w:rPr>
        <w:t>, k принимается равным 0.</w:t>
      </w:r>
    </w:p>
    <w:p w:rsidR="00306DAB" w:rsidRPr="00284CD9" w:rsidRDefault="00306DAB" w:rsidP="00306DAB">
      <w:pPr>
        <w:spacing w:after="0" w:line="240" w:lineRule="auto"/>
        <w:ind w:firstLine="709"/>
        <w:jc w:val="both"/>
        <w:rPr>
          <w:rFonts w:ascii="Times New Roman" w:eastAsia="Calibri" w:hAnsi="Times New Roman" w:cs="Times New Roman"/>
          <w:sz w:val="28"/>
          <w:szCs w:val="28"/>
        </w:rPr>
      </w:pPr>
    </w:p>
    <w:p w:rsidR="00306DAB" w:rsidRDefault="00306DAB" w:rsidP="00306D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3965">
        <w:rPr>
          <w:rFonts w:ascii="Times New Roman" w:eastAsia="Times New Roman" w:hAnsi="Times New Roman" w:cs="Times New Roman"/>
          <w:sz w:val="28"/>
          <w:szCs w:val="28"/>
          <w:lang w:eastAsia="ru-RU"/>
        </w:rPr>
        <w:t xml:space="preserve">  </w:t>
      </w:r>
      <w:r w:rsidR="000544FE">
        <w:rPr>
          <w:rFonts w:ascii="Times New Roman" w:eastAsia="Times New Roman" w:hAnsi="Times New Roman" w:cs="Times New Roman"/>
          <w:sz w:val="28"/>
          <w:szCs w:val="28"/>
          <w:lang w:eastAsia="ru-RU"/>
        </w:rPr>
        <w:t>25</w:t>
      </w:r>
      <w:r w:rsidRPr="000E3965">
        <w:rPr>
          <w:rFonts w:ascii="Times New Roman" w:eastAsia="Times New Roman" w:hAnsi="Times New Roman" w:cs="Times New Roman"/>
          <w:sz w:val="28"/>
          <w:szCs w:val="28"/>
          <w:lang w:eastAsia="ru-RU"/>
        </w:rPr>
        <w:t>.  Решение Главного распорядителя бюджетных средств о предоставлении субъекту малого и (или) среднего предпринимательства</w:t>
      </w:r>
      <w:r>
        <w:rPr>
          <w:rFonts w:ascii="Times New Roman" w:eastAsia="Times New Roman" w:hAnsi="Times New Roman" w:cs="Times New Roman"/>
          <w:sz w:val="28"/>
          <w:szCs w:val="28"/>
          <w:lang w:eastAsia="ru-RU"/>
        </w:rPr>
        <w:t xml:space="preserve"> гранта в форме субсидии </w:t>
      </w:r>
      <w:r w:rsidRPr="006F0BF8">
        <w:rPr>
          <w:rFonts w:ascii="Times New Roman" w:hAnsi="Times New Roman" w:cs="Times New Roman"/>
          <w:sz w:val="28"/>
          <w:szCs w:val="28"/>
        </w:rPr>
        <w:t>на начало ведения предпринимательской деятельности</w:t>
      </w:r>
      <w:r w:rsidRPr="000E3965">
        <w:rPr>
          <w:rFonts w:ascii="Times New Roman" w:eastAsia="Times New Roman" w:hAnsi="Times New Roman" w:cs="Times New Roman"/>
          <w:sz w:val="28"/>
          <w:szCs w:val="28"/>
          <w:lang w:eastAsia="ru-RU"/>
        </w:rPr>
        <w:t xml:space="preserve">, оформляется постановлением администрации Енисейского района, на основании которого в течение 5 </w:t>
      </w:r>
      <w:r>
        <w:rPr>
          <w:rFonts w:ascii="Times New Roman" w:eastAsia="Times New Roman" w:hAnsi="Times New Roman" w:cs="Times New Roman"/>
          <w:sz w:val="28"/>
          <w:szCs w:val="28"/>
          <w:lang w:eastAsia="ru-RU"/>
        </w:rPr>
        <w:t>рабочих</w:t>
      </w:r>
      <w:r w:rsidRPr="000E3965">
        <w:rPr>
          <w:rFonts w:ascii="Times New Roman" w:eastAsia="Times New Roman" w:hAnsi="Times New Roman" w:cs="Times New Roman"/>
          <w:sz w:val="28"/>
          <w:szCs w:val="28"/>
          <w:lang w:eastAsia="ru-RU"/>
        </w:rPr>
        <w:t xml:space="preserve"> дней со дня принятия решения с субъектом малого или среднего предпринимательства заключается соглашение.</w:t>
      </w:r>
    </w:p>
    <w:p w:rsidR="000544FE" w:rsidRPr="000E3965" w:rsidRDefault="000544FE" w:rsidP="00306D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06DAB" w:rsidRDefault="000544FE"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306DAB" w:rsidRPr="000E39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Грант</w:t>
      </w:r>
      <w:r w:rsidR="00306DAB" w:rsidRPr="000E3965">
        <w:rPr>
          <w:rFonts w:ascii="Times New Roman" w:eastAsia="Times New Roman" w:hAnsi="Times New Roman" w:cs="Times New Roman"/>
          <w:sz w:val="28"/>
          <w:szCs w:val="28"/>
          <w:lang w:eastAsia="ru-RU"/>
        </w:rPr>
        <w:t xml:space="preserve"> предоставляется при соблюдении условия о заключении соглашения между Главным распорядителем бюджетных средств</w:t>
      </w:r>
      <w:r w:rsidR="00306DAB" w:rsidRPr="000E3965">
        <w:rPr>
          <w:rFonts w:ascii="Times New Roman" w:eastAsia="Times New Roman" w:hAnsi="Times New Roman" w:cs="Times New Roman"/>
          <w:sz w:val="28"/>
          <w:szCs w:val="28"/>
          <w:lang w:eastAsia="ru-RU"/>
        </w:rPr>
        <w:br/>
        <w:t>и получателем субсидии (далее - соглашение).</w:t>
      </w:r>
    </w:p>
    <w:p w:rsidR="000544FE" w:rsidRDefault="000544FE"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544FE" w:rsidRDefault="000544FE" w:rsidP="000544FE">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w:t>
      </w:r>
      <w:r w:rsidRPr="00FD00DB">
        <w:rPr>
          <w:rFonts w:ascii="Times New Roman" w:eastAsia="Times New Roman" w:hAnsi="Times New Roman" w:cs="Times New Roman"/>
          <w:sz w:val="28"/>
          <w:szCs w:val="28"/>
        </w:rPr>
        <w:t xml:space="preserve">В случае если соглашение не подписано получателем и (или) не направлено Главному распорядителю бюджетных средств в </w:t>
      </w:r>
      <w:r>
        <w:rPr>
          <w:rFonts w:ascii="Times New Roman" w:eastAsia="Times New Roman" w:hAnsi="Times New Roman" w:cs="Times New Roman"/>
          <w:sz w:val="28"/>
          <w:szCs w:val="28"/>
        </w:rPr>
        <w:t>установленный срок</w:t>
      </w:r>
      <w:r w:rsidRPr="00FD00DB">
        <w:rPr>
          <w:rFonts w:ascii="Times New Roman" w:eastAsia="Times New Roman" w:hAnsi="Times New Roman" w:cs="Times New Roman"/>
          <w:sz w:val="28"/>
          <w:szCs w:val="28"/>
        </w:rPr>
        <w:t xml:space="preserve">, получатель считается уклонившимся от получения </w:t>
      </w:r>
      <w:r>
        <w:rPr>
          <w:rFonts w:ascii="Times New Roman" w:eastAsia="Times New Roman" w:hAnsi="Times New Roman" w:cs="Times New Roman"/>
          <w:sz w:val="28"/>
          <w:szCs w:val="28"/>
        </w:rPr>
        <w:t>гранта</w:t>
      </w:r>
      <w:r w:rsidRPr="00FD00DB">
        <w:rPr>
          <w:rFonts w:ascii="Times New Roman" w:eastAsia="Times New Roman" w:hAnsi="Times New Roman" w:cs="Times New Roman"/>
          <w:sz w:val="28"/>
          <w:szCs w:val="28"/>
        </w:rPr>
        <w:t xml:space="preserve">, соглашение </w:t>
      </w:r>
      <w:r w:rsidRPr="00FD00DB">
        <w:rPr>
          <w:rFonts w:ascii="Times New Roman" w:eastAsia="Times New Roman" w:hAnsi="Times New Roman" w:cs="Times New Roman"/>
          <w:sz w:val="28"/>
          <w:szCs w:val="28"/>
        </w:rPr>
        <w:lastRenderedPageBreak/>
        <w:t xml:space="preserve">с получателем не заключается и </w:t>
      </w:r>
      <w:r>
        <w:rPr>
          <w:rFonts w:ascii="Times New Roman" w:eastAsia="Times New Roman" w:hAnsi="Times New Roman" w:cs="Times New Roman"/>
          <w:sz w:val="28"/>
          <w:szCs w:val="28"/>
        </w:rPr>
        <w:t>грант</w:t>
      </w:r>
      <w:r w:rsidRPr="00FD00DB">
        <w:rPr>
          <w:rFonts w:ascii="Times New Roman" w:eastAsia="Times New Roman" w:hAnsi="Times New Roman" w:cs="Times New Roman"/>
          <w:sz w:val="28"/>
          <w:szCs w:val="28"/>
        </w:rPr>
        <w:t xml:space="preserve"> указанному получателю не предоставляется.</w:t>
      </w:r>
    </w:p>
    <w:p w:rsidR="000544FE" w:rsidRDefault="000544FE" w:rsidP="000544FE">
      <w:pPr>
        <w:pStyle w:val="ConsPlusNormal"/>
        <w:ind w:firstLine="709"/>
        <w:jc w:val="both"/>
        <w:rPr>
          <w:rFonts w:ascii="Times New Roman" w:eastAsia="Times New Roman" w:hAnsi="Times New Roman" w:cs="Times New Roman"/>
          <w:sz w:val="28"/>
          <w:szCs w:val="28"/>
        </w:rPr>
      </w:pPr>
    </w:p>
    <w:p w:rsidR="000544FE" w:rsidRPr="008506FD" w:rsidRDefault="000544FE" w:rsidP="000544FE">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w:t>
      </w:r>
      <w:r w:rsidRPr="008506FD">
        <w:rPr>
          <w:rFonts w:ascii="Times New Roman" w:eastAsia="Times New Roman" w:hAnsi="Times New Roman" w:cs="Times New Roman"/>
          <w:sz w:val="28"/>
          <w:szCs w:val="28"/>
        </w:rPr>
        <w:t xml:space="preserve">Главный распорядитель бюджетных средств перечисляет </w:t>
      </w:r>
      <w:r>
        <w:rPr>
          <w:rFonts w:ascii="Times New Roman" w:eastAsia="Times New Roman" w:hAnsi="Times New Roman" w:cs="Times New Roman"/>
          <w:sz w:val="28"/>
          <w:szCs w:val="28"/>
        </w:rPr>
        <w:t>грант</w:t>
      </w:r>
      <w:r w:rsidRPr="008506FD">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w:t>
      </w:r>
      <w:r w:rsidRPr="008506FD">
        <w:rPr>
          <w:rFonts w:ascii="Times New Roman" w:eastAsia="Times New Roman" w:hAnsi="Times New Roman" w:cs="Times New Roman"/>
          <w:sz w:val="28"/>
          <w:szCs w:val="28"/>
        </w:rPr>
        <w:t>расчетный</w:t>
      </w:r>
      <w:r>
        <w:rPr>
          <w:rFonts w:ascii="Times New Roman" w:eastAsia="Times New Roman" w:hAnsi="Times New Roman" w:cs="Times New Roman"/>
          <w:sz w:val="28"/>
          <w:szCs w:val="28"/>
        </w:rPr>
        <w:t xml:space="preserve"> </w:t>
      </w:r>
      <w:r w:rsidRPr="008506FD">
        <w:rPr>
          <w:rFonts w:ascii="Times New Roman" w:eastAsia="Times New Roman" w:hAnsi="Times New Roman" w:cs="Times New Roman"/>
          <w:sz w:val="28"/>
          <w:szCs w:val="28"/>
        </w:rPr>
        <w:t>счет</w:t>
      </w:r>
      <w:r>
        <w:rPr>
          <w:rFonts w:ascii="Times New Roman" w:eastAsia="Times New Roman" w:hAnsi="Times New Roman" w:cs="Times New Roman"/>
          <w:sz w:val="28"/>
          <w:szCs w:val="28"/>
        </w:rPr>
        <w:t xml:space="preserve"> </w:t>
      </w:r>
      <w:r w:rsidRPr="008506FD">
        <w:rPr>
          <w:rFonts w:ascii="Times New Roman" w:eastAsia="Times New Roman" w:hAnsi="Times New Roman" w:cs="Times New Roman"/>
          <w:sz w:val="28"/>
          <w:szCs w:val="28"/>
        </w:rPr>
        <w:t>получателя,</w:t>
      </w:r>
      <w:r>
        <w:rPr>
          <w:rFonts w:ascii="Times New Roman" w:eastAsia="Times New Roman" w:hAnsi="Times New Roman" w:cs="Times New Roman"/>
          <w:sz w:val="28"/>
          <w:szCs w:val="28"/>
        </w:rPr>
        <w:t xml:space="preserve"> </w:t>
      </w:r>
      <w:r w:rsidRPr="008506FD">
        <w:rPr>
          <w:rFonts w:ascii="Times New Roman" w:eastAsia="Times New Roman" w:hAnsi="Times New Roman" w:cs="Times New Roman"/>
          <w:sz w:val="28"/>
          <w:szCs w:val="28"/>
        </w:rPr>
        <w:t xml:space="preserve">указанный в соглашении и открытый ему в учреждении Центрального банка Российской Федерации или кредитной организации, в течение </w:t>
      </w:r>
      <w:r>
        <w:rPr>
          <w:rFonts w:ascii="Times New Roman" w:eastAsia="Times New Roman" w:hAnsi="Times New Roman" w:cs="Times New Roman"/>
          <w:sz w:val="28"/>
          <w:szCs w:val="28"/>
        </w:rPr>
        <w:t>10</w:t>
      </w:r>
      <w:r w:rsidRPr="008506FD">
        <w:rPr>
          <w:rFonts w:ascii="Times New Roman" w:eastAsia="Times New Roman" w:hAnsi="Times New Roman" w:cs="Times New Roman"/>
          <w:sz w:val="28"/>
          <w:szCs w:val="28"/>
        </w:rPr>
        <w:t xml:space="preserve"> рабочих дней со дня получения Главным распорядителем бюджетных средств подписанного получателем соглашения.</w:t>
      </w:r>
    </w:p>
    <w:p w:rsidR="000544FE" w:rsidRPr="001407F4" w:rsidRDefault="000544FE" w:rsidP="000544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7F4">
        <w:rPr>
          <w:rFonts w:ascii="Times New Roman" w:eastAsia="Times New Roman" w:hAnsi="Times New Roman" w:cs="Times New Roman"/>
          <w:sz w:val="28"/>
          <w:szCs w:val="28"/>
          <w:lang w:eastAsia="ru-RU"/>
        </w:rPr>
        <w:t xml:space="preserve">Датой предоставления </w:t>
      </w:r>
      <w:r>
        <w:rPr>
          <w:rFonts w:ascii="Times New Roman" w:eastAsia="Times New Roman" w:hAnsi="Times New Roman" w:cs="Times New Roman"/>
          <w:sz w:val="28"/>
          <w:szCs w:val="28"/>
          <w:lang w:eastAsia="ru-RU"/>
        </w:rPr>
        <w:t>гранта</w:t>
      </w:r>
      <w:r w:rsidRPr="001407F4">
        <w:rPr>
          <w:rFonts w:ascii="Times New Roman" w:eastAsia="Times New Roman" w:hAnsi="Times New Roman" w:cs="Times New Roman"/>
          <w:sz w:val="28"/>
          <w:szCs w:val="28"/>
          <w:lang w:eastAsia="ru-RU"/>
        </w:rPr>
        <w:t xml:space="preserve"> считается день списания средств </w:t>
      </w:r>
      <w:r>
        <w:rPr>
          <w:rFonts w:ascii="Times New Roman" w:eastAsia="Times New Roman" w:hAnsi="Times New Roman" w:cs="Times New Roman"/>
          <w:sz w:val="28"/>
          <w:szCs w:val="28"/>
          <w:lang w:eastAsia="ru-RU"/>
        </w:rPr>
        <w:t>гранта</w:t>
      </w:r>
      <w:r w:rsidRPr="001407F4">
        <w:rPr>
          <w:rFonts w:ascii="Times New Roman" w:eastAsia="Times New Roman" w:hAnsi="Times New Roman" w:cs="Times New Roman"/>
          <w:sz w:val="28"/>
          <w:szCs w:val="28"/>
          <w:lang w:eastAsia="ru-RU"/>
        </w:rPr>
        <w:t xml:space="preserve">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0544FE" w:rsidRPr="00FD00DB" w:rsidRDefault="000544FE" w:rsidP="000544FE">
      <w:pPr>
        <w:pStyle w:val="ConsPlusNormal"/>
        <w:ind w:firstLine="709"/>
        <w:jc w:val="both"/>
        <w:rPr>
          <w:rFonts w:ascii="Times New Roman" w:eastAsia="Times New Roman" w:hAnsi="Times New Roman" w:cs="Times New Roman"/>
          <w:sz w:val="28"/>
          <w:szCs w:val="28"/>
        </w:rPr>
      </w:pPr>
    </w:p>
    <w:p w:rsidR="00455121" w:rsidRPr="00455121" w:rsidRDefault="00455121" w:rsidP="00455121">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55121">
        <w:rPr>
          <w:rFonts w:ascii="Times New Roman" w:eastAsia="Times New Roman" w:hAnsi="Times New Roman" w:cs="Times New Roman"/>
          <w:sz w:val="28"/>
          <w:szCs w:val="28"/>
          <w:lang w:eastAsia="ru-RU"/>
        </w:rPr>
        <w:t>Разъяснения положений объявления о проведении отбора предоставляются участникам отбора до даты, у</w:t>
      </w:r>
      <w:r w:rsidR="0010759A">
        <w:rPr>
          <w:rFonts w:ascii="Times New Roman" w:eastAsia="Times New Roman" w:hAnsi="Times New Roman" w:cs="Times New Roman"/>
          <w:sz w:val="28"/>
          <w:szCs w:val="28"/>
          <w:lang w:eastAsia="ru-RU"/>
        </w:rPr>
        <w:t>казанной в пункте 3 настоящего О</w:t>
      </w:r>
      <w:r w:rsidRPr="00455121">
        <w:rPr>
          <w:rFonts w:ascii="Times New Roman" w:eastAsia="Times New Roman" w:hAnsi="Times New Roman" w:cs="Times New Roman"/>
          <w:sz w:val="28"/>
          <w:szCs w:val="28"/>
          <w:lang w:eastAsia="ru-RU"/>
        </w:rPr>
        <w:t>бъявления.</w:t>
      </w:r>
    </w:p>
    <w:p w:rsidR="00723E14" w:rsidRDefault="00723E14" w:rsidP="00455121">
      <w:pPr>
        <w:pStyle w:val="ConsPlusTitle"/>
        <w:ind w:firstLine="567"/>
        <w:jc w:val="both"/>
        <w:outlineLvl w:val="1"/>
        <w:rPr>
          <w:rFonts w:ascii="Times New Roman" w:hAnsi="Times New Roman" w:cs="Times New Roman"/>
          <w:b w:val="0"/>
          <w:sz w:val="28"/>
          <w:szCs w:val="28"/>
          <w:lang w:eastAsia="ar-SA"/>
        </w:rPr>
      </w:pPr>
    </w:p>
    <w:p w:rsidR="007B05D3" w:rsidRDefault="007B05D3" w:rsidP="007B05D3">
      <w:pPr>
        <w:pStyle w:val="ConsPlusTitle"/>
        <w:ind w:firstLine="567"/>
        <w:jc w:val="both"/>
        <w:outlineLvl w:val="1"/>
        <w:rPr>
          <w:rFonts w:ascii="Times New Roman" w:hAnsi="Times New Roman" w:cs="Times New Roman"/>
          <w:b w:val="0"/>
          <w:sz w:val="28"/>
          <w:szCs w:val="28"/>
          <w:lang w:eastAsia="ar-SA"/>
        </w:rPr>
      </w:pPr>
    </w:p>
    <w:p w:rsidR="004F34AD" w:rsidRDefault="004F34AD"/>
    <w:p w:rsidR="00BE51C0" w:rsidRDefault="00BE51C0"/>
    <w:p w:rsidR="00BE51C0" w:rsidRDefault="00BE51C0"/>
    <w:p w:rsidR="00BE51C0" w:rsidRDefault="00BE51C0"/>
    <w:p w:rsidR="00BE51C0" w:rsidRDefault="00BE51C0"/>
    <w:p w:rsidR="00BE51C0" w:rsidRDefault="00BE51C0"/>
    <w:p w:rsidR="00BE51C0" w:rsidRDefault="00BE51C0"/>
    <w:p w:rsidR="00BE51C0" w:rsidRDefault="00BE51C0"/>
    <w:p w:rsidR="00BE51C0" w:rsidRDefault="00BE51C0"/>
    <w:p w:rsidR="00BE51C0" w:rsidRDefault="00BE51C0"/>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835507" w:rsidRDefault="00835507"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bookmarkStart w:id="1" w:name="_GoBack"/>
      <w:bookmarkEnd w:id="1"/>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10759A" w:rsidRDefault="0010759A"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Pr="00F76FC6"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r w:rsidRPr="00F76FC6">
        <w:rPr>
          <w:rFonts w:ascii="Times New Roman" w:eastAsia="Times New Roman" w:hAnsi="Times New Roman" w:cs="Times New Roman"/>
          <w:sz w:val="24"/>
          <w:szCs w:val="24"/>
          <w:lang w:eastAsia="ar-SA"/>
        </w:rPr>
        <w:lastRenderedPageBreak/>
        <w:t>Приложение №</w:t>
      </w:r>
      <w:r>
        <w:rPr>
          <w:rFonts w:ascii="Times New Roman" w:eastAsia="Times New Roman" w:hAnsi="Times New Roman" w:cs="Times New Roman"/>
          <w:sz w:val="24"/>
          <w:szCs w:val="24"/>
          <w:lang w:eastAsia="ar-SA"/>
        </w:rPr>
        <w:t xml:space="preserve"> </w:t>
      </w:r>
      <w:r w:rsidRPr="00F76FC6">
        <w:rPr>
          <w:rFonts w:ascii="Times New Roman" w:eastAsia="Times New Roman" w:hAnsi="Times New Roman" w:cs="Times New Roman"/>
          <w:sz w:val="24"/>
          <w:szCs w:val="24"/>
          <w:lang w:eastAsia="ar-SA"/>
        </w:rPr>
        <w:t>1</w:t>
      </w:r>
    </w:p>
    <w:p w:rsidR="002D1A64" w:rsidRDefault="002D1A64" w:rsidP="002D1A64">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F76FC6">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объявлению о проведении отбора </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заявок </w:t>
      </w:r>
      <w:r w:rsidRPr="00E93A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целях предоставления </w:t>
      </w:r>
      <w:r w:rsidRPr="002D1A64">
        <w:rPr>
          <w:rFonts w:ascii="Times New Roman" w:eastAsia="Times New Roman" w:hAnsi="Times New Roman" w:cs="Times New Roman"/>
          <w:sz w:val="24"/>
          <w:szCs w:val="24"/>
          <w:lang w:eastAsia="ru-RU"/>
        </w:rPr>
        <w:t xml:space="preserve">гранта </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 xml:space="preserve">в виде субсидии субъектам малого и </w:t>
      </w:r>
    </w:p>
    <w:p w:rsidR="002D1A64" w:rsidRP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среднего предпринимательства</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 xml:space="preserve">на начало ведения </w:t>
      </w:r>
      <w:r>
        <w:rPr>
          <w:rFonts w:ascii="Times New Roman" w:eastAsia="Times New Roman" w:hAnsi="Times New Roman" w:cs="Times New Roman"/>
          <w:sz w:val="24"/>
          <w:szCs w:val="24"/>
          <w:lang w:eastAsia="ru-RU"/>
        </w:rPr>
        <w:t>п</w:t>
      </w:r>
      <w:r w:rsidRPr="002D1A64">
        <w:rPr>
          <w:rFonts w:ascii="Times New Roman" w:eastAsia="Times New Roman" w:hAnsi="Times New Roman" w:cs="Times New Roman"/>
          <w:sz w:val="24"/>
          <w:szCs w:val="24"/>
          <w:lang w:eastAsia="ru-RU"/>
        </w:rPr>
        <w:t>редприниматель</w:t>
      </w:r>
      <w:r>
        <w:rPr>
          <w:rFonts w:ascii="Times New Roman" w:eastAsia="Times New Roman" w:hAnsi="Times New Roman" w:cs="Times New Roman"/>
          <w:sz w:val="24"/>
          <w:szCs w:val="24"/>
          <w:lang w:eastAsia="ru-RU"/>
        </w:rPr>
        <w:t>-</w:t>
      </w:r>
    </w:p>
    <w:p w:rsidR="002D1A64" w:rsidRP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proofErr w:type="spellStart"/>
      <w:r w:rsidRPr="002D1A64">
        <w:rPr>
          <w:rFonts w:ascii="Times New Roman" w:eastAsia="Times New Roman" w:hAnsi="Times New Roman" w:cs="Times New Roman"/>
          <w:sz w:val="24"/>
          <w:szCs w:val="24"/>
          <w:lang w:eastAsia="ru-RU"/>
        </w:rPr>
        <w:t>ской</w:t>
      </w:r>
      <w:proofErr w:type="spellEnd"/>
      <w:r>
        <w:rPr>
          <w:rFonts w:ascii="Times New Roman" w:eastAsia="Times New Roman" w:hAnsi="Times New Roman" w:cs="Times New Roman"/>
          <w:sz w:val="24"/>
          <w:szCs w:val="24"/>
          <w:lang w:eastAsia="ru-RU"/>
        </w:rPr>
        <w:t xml:space="preserve"> </w:t>
      </w:r>
      <w:r w:rsidRPr="002D1A64">
        <w:rPr>
          <w:rFonts w:ascii="Times New Roman" w:eastAsia="Times New Roman" w:hAnsi="Times New Roman" w:cs="Times New Roman"/>
          <w:sz w:val="24"/>
          <w:szCs w:val="24"/>
          <w:lang w:eastAsia="ru-RU"/>
        </w:rPr>
        <w:t xml:space="preserve">деятельности </w:t>
      </w:r>
    </w:p>
    <w:p w:rsidR="002D1A64" w:rsidRPr="002D1A64" w:rsidRDefault="002D1A64" w:rsidP="002D1A64">
      <w:pPr>
        <w:widowControl w:val="0"/>
        <w:autoSpaceDE w:val="0"/>
        <w:autoSpaceDN w:val="0"/>
        <w:spacing w:after="0" w:line="240" w:lineRule="auto"/>
        <w:ind w:firstLine="5245"/>
        <w:jc w:val="both"/>
        <w:outlineLvl w:val="1"/>
        <w:rPr>
          <w:rFonts w:ascii="Times New Roman" w:hAnsi="Times New Roman" w:cs="Times New Roman"/>
          <w:sz w:val="24"/>
          <w:szCs w:val="24"/>
        </w:rPr>
      </w:pPr>
    </w:p>
    <w:p w:rsidR="002D1A64" w:rsidRDefault="002D1A64" w:rsidP="002D1A64">
      <w:pPr>
        <w:pStyle w:val="ConsPlusNormal"/>
        <w:ind w:firstLine="5245"/>
        <w:jc w:val="both"/>
        <w:rPr>
          <w:rFonts w:ascii="Times New Roman" w:eastAsia="Times New Roman" w:hAnsi="Times New Roman" w:cs="Times New Roman"/>
          <w:sz w:val="28"/>
          <w:szCs w:val="28"/>
        </w:rPr>
      </w:pPr>
    </w:p>
    <w:p w:rsidR="002D1A64" w:rsidRDefault="002D1A64" w:rsidP="002D1A64">
      <w:pPr>
        <w:pStyle w:val="ConsPlusNormal"/>
        <w:ind w:firstLine="52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Главе Енисейского района</w:t>
      </w:r>
    </w:p>
    <w:p w:rsidR="002D1A64" w:rsidRDefault="002D1A64" w:rsidP="002D1A64">
      <w:pPr>
        <w:pStyle w:val="ConsPlusNormal"/>
        <w:jc w:val="both"/>
        <w:rPr>
          <w:rFonts w:ascii="Times New Roman" w:eastAsia="Times New Roman" w:hAnsi="Times New Roman" w:cs="Times New Roman"/>
          <w:sz w:val="28"/>
          <w:szCs w:val="28"/>
        </w:rPr>
      </w:pPr>
    </w:p>
    <w:p w:rsidR="002D1A64" w:rsidRPr="00331996" w:rsidRDefault="002D1A64" w:rsidP="002D1A64">
      <w:pPr>
        <w:pStyle w:val="ConsPlusNormal"/>
        <w:jc w:val="both"/>
        <w:rPr>
          <w:rFonts w:ascii="Times New Roman" w:eastAsia="Times New Roman" w:hAnsi="Times New Roman" w:cs="Times New Roman"/>
          <w:sz w:val="28"/>
          <w:szCs w:val="28"/>
        </w:rPr>
      </w:pPr>
    </w:p>
    <w:p w:rsidR="002D1A64" w:rsidRPr="00F76FC6" w:rsidRDefault="002D1A64" w:rsidP="002D1A6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rPr>
        <w:t xml:space="preserve">   </w:t>
      </w:r>
      <w:r w:rsidRPr="00F76FC6">
        <w:rPr>
          <w:rFonts w:ascii="Times New Roman" w:eastAsia="Times New Roman" w:hAnsi="Times New Roman" w:cs="Times New Roman"/>
          <w:sz w:val="28"/>
          <w:szCs w:val="28"/>
          <w:lang w:eastAsia="ru-RU"/>
        </w:rPr>
        <w:t>Заявка на участие в отборе на предоставление</w:t>
      </w:r>
    </w:p>
    <w:p w:rsidR="002D1A64" w:rsidRPr="00F76FC6" w:rsidRDefault="002D1A64" w:rsidP="002D1A6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гранта в виде субсидии субъектам малого и среднего предпринимательства</w:t>
      </w:r>
    </w:p>
    <w:p w:rsidR="002D1A64" w:rsidRDefault="002D1A64" w:rsidP="002D1A6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 на начало ведения предпринимательской деятельности </w:t>
      </w:r>
    </w:p>
    <w:p w:rsidR="002D1A64" w:rsidRPr="00F76FC6" w:rsidRDefault="002D1A64" w:rsidP="002D1A64">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D1A64"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_________________________________________</w:t>
      </w:r>
      <w:r>
        <w:rPr>
          <w:rFonts w:ascii="Times New Roman" w:eastAsia="Times New Roman" w:hAnsi="Times New Roman" w:cs="Times New Roman"/>
          <w:sz w:val="28"/>
          <w:szCs w:val="28"/>
          <w:lang w:eastAsia="ru-RU"/>
        </w:rPr>
        <w:t>_________________________</w:t>
      </w:r>
    </w:p>
    <w:p w:rsidR="002D1A64" w:rsidRPr="00F76FC6" w:rsidRDefault="002D1A64" w:rsidP="002D1A64">
      <w:pPr>
        <w:widowControl w:val="0"/>
        <w:autoSpaceDE w:val="0"/>
        <w:autoSpaceDN w:val="0"/>
        <w:spacing w:after="0" w:line="240" w:lineRule="auto"/>
        <w:jc w:val="center"/>
        <w:rPr>
          <w:rFonts w:ascii="Times New Roman" w:eastAsia="Times New Roman" w:hAnsi="Times New Roman" w:cs="Times New Roman"/>
          <w:lang w:eastAsia="ru-RU"/>
        </w:rPr>
      </w:pPr>
      <w:r w:rsidRPr="00F76FC6">
        <w:rPr>
          <w:rFonts w:ascii="Times New Roman" w:eastAsia="Times New Roman" w:hAnsi="Times New Roman" w:cs="Times New Roman"/>
          <w:lang w:eastAsia="ru-RU"/>
        </w:rPr>
        <w:t>(наименование юридического лица / Ф.И.О. индивидуального предпринимателя)</w:t>
      </w:r>
    </w:p>
    <w:p w:rsidR="002D1A64"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направляет в администрацию </w:t>
      </w:r>
      <w:r>
        <w:rPr>
          <w:rFonts w:ascii="Times New Roman" w:eastAsia="Times New Roman" w:hAnsi="Times New Roman" w:cs="Times New Roman"/>
          <w:sz w:val="28"/>
          <w:szCs w:val="28"/>
          <w:lang w:eastAsia="ru-RU"/>
        </w:rPr>
        <w:t>Енисейского района</w:t>
      </w:r>
      <w:r w:rsidRPr="00F76FC6">
        <w:rPr>
          <w:rFonts w:ascii="Times New Roman" w:eastAsia="Times New Roman" w:hAnsi="Times New Roman" w:cs="Times New Roman"/>
          <w:sz w:val="28"/>
          <w:szCs w:val="28"/>
          <w:lang w:eastAsia="ru-RU"/>
        </w:rPr>
        <w:t xml:space="preserve"> бизнес-проект: </w:t>
      </w:r>
    </w:p>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____________________________________</w:t>
      </w:r>
      <w:r>
        <w:rPr>
          <w:rFonts w:ascii="Times New Roman" w:eastAsia="Times New Roman" w:hAnsi="Times New Roman" w:cs="Times New Roman"/>
          <w:sz w:val="28"/>
          <w:szCs w:val="28"/>
          <w:lang w:eastAsia="ru-RU"/>
        </w:rPr>
        <w:t>______________________________</w:t>
      </w:r>
      <w:r w:rsidRPr="00F76FC6">
        <w:rPr>
          <w:rFonts w:ascii="Times New Roman" w:eastAsia="Times New Roman" w:hAnsi="Times New Roman" w:cs="Times New Roman"/>
          <w:sz w:val="28"/>
          <w:szCs w:val="28"/>
          <w:lang w:eastAsia="ru-RU"/>
        </w:rPr>
        <w:t xml:space="preserve">, </w:t>
      </w:r>
    </w:p>
    <w:p w:rsidR="002D1A64" w:rsidRDefault="002D1A64" w:rsidP="002D1A64">
      <w:pPr>
        <w:widowControl w:val="0"/>
        <w:autoSpaceDE w:val="0"/>
        <w:autoSpaceDN w:val="0"/>
        <w:spacing w:after="0" w:line="240" w:lineRule="auto"/>
        <w:jc w:val="center"/>
        <w:rPr>
          <w:rFonts w:ascii="Times New Roman" w:eastAsia="Times New Roman" w:hAnsi="Times New Roman" w:cs="Times New Roman"/>
          <w:lang w:eastAsia="ru-RU"/>
        </w:rPr>
      </w:pPr>
      <w:r w:rsidRPr="00F76FC6">
        <w:rPr>
          <w:rFonts w:ascii="Times New Roman" w:eastAsia="Times New Roman" w:hAnsi="Times New Roman" w:cs="Times New Roman"/>
          <w:lang w:eastAsia="ru-RU"/>
        </w:rPr>
        <w:t>(наименование бизнес-п</w:t>
      </w:r>
      <w:r>
        <w:rPr>
          <w:rFonts w:ascii="Times New Roman" w:eastAsia="Times New Roman" w:hAnsi="Times New Roman" w:cs="Times New Roman"/>
          <w:lang w:eastAsia="ru-RU"/>
        </w:rPr>
        <w:t>роекта</w:t>
      </w:r>
      <w:r w:rsidRPr="00F76FC6">
        <w:rPr>
          <w:rFonts w:ascii="Times New Roman" w:eastAsia="Times New Roman" w:hAnsi="Times New Roman" w:cs="Times New Roman"/>
          <w:lang w:eastAsia="ru-RU"/>
        </w:rPr>
        <w:t>)</w:t>
      </w:r>
    </w:p>
    <w:p w:rsidR="002D1A64" w:rsidRPr="00F76FC6" w:rsidRDefault="002D1A64" w:rsidP="002D1A64">
      <w:pPr>
        <w:widowControl w:val="0"/>
        <w:autoSpaceDE w:val="0"/>
        <w:autoSpaceDN w:val="0"/>
        <w:spacing w:after="0" w:line="240" w:lineRule="auto"/>
        <w:jc w:val="center"/>
        <w:rPr>
          <w:rFonts w:ascii="Times New Roman" w:eastAsia="Times New Roman" w:hAnsi="Times New Roman" w:cs="Times New Roman"/>
          <w:lang w:eastAsia="ru-RU"/>
        </w:rPr>
      </w:pPr>
    </w:p>
    <w:p w:rsidR="002D1A64"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претендующий на получение грантовой поддержки в форме субсидии субъектам малого и среднего предпринимательства на начало ведения предпринимательской деятельности за счет бюджетных средств в размере</w:t>
      </w:r>
    </w:p>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_______________________________________________________</w:t>
      </w:r>
      <w:r>
        <w:rPr>
          <w:rFonts w:ascii="Times New Roman" w:eastAsia="Times New Roman" w:hAnsi="Times New Roman" w:cs="Times New Roman"/>
          <w:sz w:val="28"/>
          <w:szCs w:val="28"/>
          <w:lang w:eastAsia="ru-RU"/>
        </w:rPr>
        <w:t>___</w:t>
      </w:r>
      <w:r w:rsidRPr="00F76FC6">
        <w:rPr>
          <w:rFonts w:ascii="Times New Roman" w:eastAsia="Times New Roman" w:hAnsi="Times New Roman" w:cs="Times New Roman"/>
          <w:sz w:val="28"/>
          <w:szCs w:val="28"/>
          <w:lang w:eastAsia="ru-RU"/>
        </w:rPr>
        <w:t xml:space="preserve"> рублей.</w:t>
      </w:r>
    </w:p>
    <w:p w:rsidR="002D1A64" w:rsidRPr="00360DFB" w:rsidRDefault="002D1A64" w:rsidP="002D1A64">
      <w:pPr>
        <w:widowControl w:val="0"/>
        <w:autoSpaceDE w:val="0"/>
        <w:autoSpaceDN w:val="0"/>
        <w:spacing w:after="0" w:line="240" w:lineRule="auto"/>
        <w:jc w:val="center"/>
        <w:rPr>
          <w:rFonts w:ascii="Times New Roman" w:eastAsia="Times New Roman" w:hAnsi="Times New Roman" w:cs="Times New Roman"/>
          <w:lang w:eastAsia="ru-RU"/>
        </w:rPr>
      </w:pPr>
      <w:r w:rsidRPr="00360DFB">
        <w:rPr>
          <w:rFonts w:ascii="Times New Roman" w:eastAsia="Times New Roman" w:hAnsi="Times New Roman" w:cs="Times New Roman"/>
          <w:lang w:eastAsia="ru-RU"/>
        </w:rPr>
        <w:t>(сумма цифрами, прописью)</w:t>
      </w:r>
    </w:p>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2D1A64" w:rsidRPr="00F76FC6" w:rsidTr="00D70845">
        <w:tc>
          <w:tcPr>
            <w:tcW w:w="9214" w:type="dxa"/>
            <w:gridSpan w:val="2"/>
          </w:tcPr>
          <w:p w:rsidR="002D1A64" w:rsidRPr="00F76FC6" w:rsidRDefault="002D1A64" w:rsidP="00D70845">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76FC6">
              <w:rPr>
                <w:rFonts w:ascii="Times New Roman" w:eastAsia="Times New Roman" w:hAnsi="Times New Roman" w:cs="Times New Roman"/>
                <w:sz w:val="28"/>
                <w:szCs w:val="28"/>
                <w:lang w:eastAsia="ru-RU"/>
              </w:rPr>
              <w:t xml:space="preserve"> Сведения о заявителе</w:t>
            </w:r>
          </w:p>
        </w:tc>
      </w:tr>
      <w:tr w:rsidR="002D1A64" w:rsidRPr="00F76FC6" w:rsidTr="00D70845">
        <w:tc>
          <w:tcPr>
            <w:tcW w:w="9214" w:type="dxa"/>
            <w:gridSpan w:val="2"/>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1. Данные о субъекте малого или среднего предпринимательства:</w:t>
            </w: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1.1. ИНН, ОГРН/ОГРНИП</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1.2. Дата регистрации</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1.3. Юридический адрес (для организаций), адрес регистрации (для индивидуального предпринимателя)</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1.4. Фактический адрес </w:t>
            </w:r>
            <w:r>
              <w:rPr>
                <w:rFonts w:ascii="Times New Roman" w:eastAsia="Times New Roman" w:hAnsi="Times New Roman" w:cs="Times New Roman"/>
                <w:sz w:val="28"/>
                <w:szCs w:val="28"/>
                <w:lang w:eastAsia="ru-RU"/>
              </w:rPr>
              <w:t>осуществления</w:t>
            </w:r>
            <w:r w:rsidRPr="00F76FC6">
              <w:rPr>
                <w:rFonts w:ascii="Times New Roman" w:eastAsia="Times New Roman" w:hAnsi="Times New Roman" w:cs="Times New Roman"/>
                <w:sz w:val="28"/>
                <w:szCs w:val="28"/>
                <w:lang w:eastAsia="ru-RU"/>
              </w:rPr>
              <w:t xml:space="preserve"> деятельности</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1.5. </w:t>
            </w:r>
            <w:r>
              <w:rPr>
                <w:rFonts w:ascii="Times New Roman" w:eastAsia="Times New Roman" w:hAnsi="Times New Roman" w:cs="Times New Roman"/>
                <w:sz w:val="28"/>
                <w:szCs w:val="28"/>
                <w:lang w:eastAsia="ru-RU"/>
              </w:rPr>
              <w:t>О</w:t>
            </w:r>
            <w:r w:rsidRPr="00F76FC6">
              <w:rPr>
                <w:rFonts w:ascii="Times New Roman" w:eastAsia="Times New Roman" w:hAnsi="Times New Roman" w:cs="Times New Roman"/>
                <w:sz w:val="28"/>
                <w:szCs w:val="28"/>
                <w:lang w:eastAsia="ru-RU"/>
              </w:rPr>
              <w:t xml:space="preserve">сновной вид деятельности (ОКВЭД) </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1.6. Контактный телефон, электронная почта, контактное лицо</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1.7. Применяемый режим налогообложения</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lastRenderedPageBreak/>
              <w:t xml:space="preserve">1.8. Наименование курса, дата прохождения обучения, наименование образовательной организации, серия и номер документа </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rPr>
          <w:trHeight w:val="401"/>
        </w:trPr>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1.9. Наименование производимых товаров (работ, услуг) </w:t>
            </w:r>
            <w:r w:rsidRPr="00F76FC6">
              <w:rPr>
                <w:rFonts w:ascii="Times New Roman" w:eastAsia="Times New Roman" w:hAnsi="Times New Roman" w:cs="Times New Roman"/>
                <w:sz w:val="28"/>
                <w:szCs w:val="28"/>
                <w:lang w:eastAsia="ru-RU"/>
              </w:rPr>
              <w:tab/>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1.10. Наличие производственных помещений (в собственности, в аренде; площадь, срок действия договора, местонахождение)</w:t>
            </w:r>
            <w:r w:rsidRPr="00F76FC6">
              <w:rPr>
                <w:rFonts w:ascii="Times New Roman" w:eastAsia="Times New Roman" w:hAnsi="Times New Roman" w:cs="Times New Roman"/>
                <w:sz w:val="28"/>
                <w:szCs w:val="28"/>
                <w:lang w:eastAsia="ru-RU"/>
              </w:rPr>
              <w:tab/>
              <w:t xml:space="preserve">   </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rPr>
          <w:trHeight w:val="649"/>
        </w:trPr>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1.11. Основные потенциальные потребители продукции (работ, услуг).</w:t>
            </w:r>
            <w:r w:rsidRPr="00F76FC6">
              <w:rPr>
                <w:rFonts w:ascii="Times New Roman" w:eastAsia="Times New Roman" w:hAnsi="Times New Roman" w:cs="Times New Roman"/>
                <w:sz w:val="28"/>
                <w:szCs w:val="28"/>
                <w:lang w:eastAsia="ru-RU"/>
              </w:rPr>
              <w:tab/>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1.12. Наличие опыта или профильного образования</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 Среднесписочная численность работников на первое число месяца в котором подано настоящее заявление, человек</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 Размер среднемесячной заработной платы, руб.</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1.15.  </w:t>
            </w:r>
            <w:r w:rsidRPr="00B5372E">
              <w:rPr>
                <w:rFonts w:ascii="Times New Roman" w:eastAsia="Times New Roman" w:hAnsi="Times New Roman" w:cs="Times New Roman"/>
                <w:sz w:val="28"/>
                <w:szCs w:val="28"/>
                <w:lang w:eastAsia="ar-SA"/>
              </w:rPr>
              <w:t>Является участником соглашений о разделе продукци</w:t>
            </w:r>
            <w:r>
              <w:rPr>
                <w:rFonts w:ascii="Times New Roman" w:eastAsia="Times New Roman" w:hAnsi="Times New Roman" w:cs="Times New Roman"/>
                <w:sz w:val="28"/>
                <w:szCs w:val="28"/>
                <w:lang w:eastAsia="ar-SA"/>
              </w:rPr>
              <w:t>и (да/нет)</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1.16.  </w:t>
            </w:r>
            <w:r w:rsidRPr="00B5372E">
              <w:rPr>
                <w:rFonts w:ascii="Times New Roman" w:eastAsia="Times New Roman" w:hAnsi="Times New Roman" w:cs="Times New Roman"/>
                <w:sz w:val="28"/>
                <w:szCs w:val="28"/>
                <w:lang w:eastAsia="ar-SA"/>
              </w:rPr>
              <w:t>Является профессиональным участником рынка ценных бумаг</w:t>
            </w:r>
            <w:r>
              <w:rPr>
                <w:rFonts w:ascii="Times New Roman" w:eastAsia="Times New Roman" w:hAnsi="Times New Roman" w:cs="Times New Roman"/>
                <w:sz w:val="28"/>
                <w:szCs w:val="28"/>
                <w:lang w:eastAsia="ar-SA"/>
              </w:rPr>
              <w:t xml:space="preserve"> (да/нет)</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1.17.   </w:t>
            </w:r>
            <w:r w:rsidRPr="00B5372E">
              <w:rPr>
                <w:rFonts w:ascii="Times New Roman" w:eastAsia="Times New Roman" w:hAnsi="Times New Roman" w:cs="Times New Roman"/>
                <w:sz w:val="28"/>
                <w:szCs w:val="28"/>
                <w:lang w:eastAsia="ar-SA"/>
              </w:rPr>
              <w:t>Осуществляет производство и реализацию подакцизных товаров</w:t>
            </w:r>
            <w:r>
              <w:rPr>
                <w:rFonts w:ascii="Times New Roman" w:eastAsia="Times New Roman" w:hAnsi="Times New Roman" w:cs="Times New Roman"/>
                <w:sz w:val="28"/>
                <w:szCs w:val="28"/>
                <w:lang w:eastAsia="ar-SA"/>
              </w:rPr>
              <w:t xml:space="preserve">   (да/нет)</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1.18.  </w:t>
            </w:r>
            <w:r w:rsidRPr="00B5372E">
              <w:rPr>
                <w:rFonts w:ascii="Times New Roman" w:eastAsia="Times New Roman" w:hAnsi="Times New Roman" w:cs="Times New Roman"/>
                <w:sz w:val="28"/>
                <w:szCs w:val="28"/>
                <w:lang w:eastAsia="ar-SA"/>
              </w:rPr>
              <w:t xml:space="preserve">Осуществляет добычу и реализацию полезных ископаемых, за исключением </w:t>
            </w:r>
            <w:r>
              <w:rPr>
                <w:rFonts w:ascii="Times New Roman" w:eastAsia="Times New Roman" w:hAnsi="Times New Roman" w:cs="Times New Roman"/>
                <w:sz w:val="28"/>
                <w:szCs w:val="28"/>
                <w:lang w:eastAsia="ar-SA"/>
              </w:rPr>
              <w:t>о</w:t>
            </w:r>
            <w:r w:rsidRPr="00B5372E">
              <w:rPr>
                <w:rFonts w:ascii="Times New Roman" w:eastAsia="Times New Roman" w:hAnsi="Times New Roman" w:cs="Times New Roman"/>
                <w:sz w:val="28"/>
                <w:szCs w:val="28"/>
                <w:lang w:eastAsia="ar-SA"/>
              </w:rPr>
              <w:t>бщераспространенных полезных ископаемых</w:t>
            </w:r>
            <w:r>
              <w:rPr>
                <w:rFonts w:ascii="Times New Roman" w:eastAsia="Times New Roman" w:hAnsi="Times New Roman" w:cs="Times New Roman"/>
                <w:sz w:val="28"/>
                <w:szCs w:val="28"/>
                <w:lang w:eastAsia="ar-SA"/>
              </w:rPr>
              <w:t xml:space="preserve"> (да/нет)</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1.19.  </w:t>
            </w:r>
            <w:r w:rsidRPr="00EE70B1">
              <w:rPr>
                <w:rFonts w:ascii="Times New Roman" w:eastAsia="Times New Roman" w:hAnsi="Times New Roman" w:cs="Times New Roman"/>
                <w:sz w:val="28"/>
                <w:szCs w:val="28"/>
                <w:lang w:eastAsia="ar-SA"/>
              </w:rPr>
              <w:t>П</w:t>
            </w:r>
            <w:r w:rsidRPr="00EE70B1">
              <w:rPr>
                <w:rFonts w:ascii="Times New Roman" w:eastAsia="Calibri" w:hAnsi="Times New Roman" w:cs="Times New Roman"/>
                <w:sz w:val="28"/>
                <w:szCs w:val="28"/>
                <w:lang w:eastAsia="ar-SA"/>
              </w:rPr>
              <w:t>олучал государственную и (или) муниципальную поддержку</w:t>
            </w:r>
            <w:r>
              <w:rPr>
                <w:rFonts w:ascii="Times New Roman" w:eastAsia="Calibri" w:hAnsi="Times New Roman" w:cs="Times New Roman"/>
                <w:sz w:val="28"/>
                <w:szCs w:val="28"/>
                <w:lang w:eastAsia="ar-SA"/>
              </w:rPr>
              <w:t xml:space="preserve"> </w:t>
            </w:r>
            <w:r w:rsidRPr="00EE70B1">
              <w:rPr>
                <w:rFonts w:ascii="Times New Roman" w:eastAsia="Calibri" w:hAnsi="Times New Roman" w:cs="Times New Roman"/>
                <w:sz w:val="28"/>
                <w:szCs w:val="28"/>
                <w:lang w:eastAsia="ar-SA"/>
              </w:rPr>
              <w:t>(</w:t>
            </w:r>
            <w:r w:rsidRPr="00C62751">
              <w:rPr>
                <w:rFonts w:ascii="Times New Roman" w:eastAsia="Calibri" w:hAnsi="Times New Roman" w:cs="Times New Roman"/>
                <w:sz w:val="28"/>
                <w:szCs w:val="28"/>
                <w:lang w:eastAsia="ar-SA"/>
              </w:rPr>
              <w:t>нет</w:t>
            </w:r>
            <w:r w:rsidRPr="00EE70B1">
              <w:rPr>
                <w:rFonts w:ascii="Times New Roman" w:eastAsia="Calibri" w:hAnsi="Times New Roman" w:cs="Times New Roman"/>
                <w:sz w:val="28"/>
                <w:szCs w:val="28"/>
                <w:lang w:eastAsia="ar-SA"/>
              </w:rPr>
              <w:t>/</w:t>
            </w:r>
            <w:r w:rsidRPr="00C62751">
              <w:rPr>
                <w:rFonts w:ascii="Times New Roman" w:eastAsia="Calibri" w:hAnsi="Times New Roman" w:cs="Times New Roman"/>
                <w:sz w:val="28"/>
                <w:szCs w:val="28"/>
                <w:lang w:eastAsia="ar-SA"/>
              </w:rPr>
              <w:t xml:space="preserve">да - </w:t>
            </w:r>
            <w:r w:rsidRPr="00EE70B1">
              <w:rPr>
                <w:rFonts w:ascii="Times New Roman" w:eastAsia="Calibri" w:hAnsi="Times New Roman" w:cs="Times New Roman"/>
                <w:sz w:val="28"/>
                <w:szCs w:val="28"/>
                <w:lang w:eastAsia="ar-SA"/>
              </w:rPr>
              <w:t>указать номер и дату решения о предоставлении государственной и (или)     муниципальной поддержки, наименование органа, представившего поддержку)</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20</w:t>
            </w:r>
            <w:r w:rsidRPr="00F76FC6">
              <w:rPr>
                <w:rFonts w:ascii="Times New Roman" w:eastAsia="Times New Roman" w:hAnsi="Times New Roman" w:cs="Times New Roman"/>
                <w:sz w:val="28"/>
                <w:szCs w:val="28"/>
                <w:lang w:eastAsia="ru-RU"/>
              </w:rPr>
              <w:t>.Иная информация при необходимости (необязательн</w:t>
            </w:r>
            <w:r>
              <w:rPr>
                <w:rFonts w:ascii="Times New Roman" w:eastAsia="Times New Roman" w:hAnsi="Times New Roman" w:cs="Times New Roman"/>
                <w:sz w:val="28"/>
                <w:szCs w:val="28"/>
                <w:lang w:eastAsia="ru-RU"/>
              </w:rPr>
              <w:t>а</w:t>
            </w:r>
            <w:r w:rsidRPr="00F76FC6">
              <w:rPr>
                <w:rFonts w:ascii="Times New Roman" w:eastAsia="Times New Roman" w:hAnsi="Times New Roman" w:cs="Times New Roman"/>
                <w:sz w:val="28"/>
                <w:szCs w:val="28"/>
                <w:lang w:eastAsia="ru-RU"/>
              </w:rPr>
              <w:t xml:space="preserve"> к заполнению)</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9214" w:type="dxa"/>
            <w:gridSpan w:val="2"/>
          </w:tcPr>
          <w:p w:rsidR="002D1A64" w:rsidRPr="00F76FC6" w:rsidRDefault="002D1A64" w:rsidP="00D708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76FC6">
              <w:rPr>
                <w:rFonts w:ascii="Times New Roman" w:eastAsia="Times New Roman" w:hAnsi="Times New Roman" w:cs="Times New Roman"/>
                <w:sz w:val="28"/>
                <w:szCs w:val="28"/>
                <w:lang w:eastAsia="ru-RU"/>
              </w:rPr>
              <w:t>. Финансовые вложения</w:t>
            </w: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2.1. Вложено собственных средств на дату подачи заявки, руб., </w:t>
            </w:r>
          </w:p>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lastRenderedPageBreak/>
              <w:t xml:space="preserve">в том числе: </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lastRenderedPageBreak/>
              <w:t xml:space="preserve">приобретение основных средств, руб. </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76FC6">
              <w:rPr>
                <w:rFonts w:ascii="Times New Roman" w:eastAsia="Times New Roman" w:hAnsi="Times New Roman" w:cs="Times New Roman"/>
                <w:sz w:val="28"/>
                <w:szCs w:val="28"/>
                <w:lang w:eastAsia="ru-RU"/>
              </w:rPr>
              <w:t>риобретение сырья, расходных материалов, руб.</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оплату стоимости аренды, ремонта помещения, руб.</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Выплата по передаче прав на франшизу (паушальный взнос), руб. </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9214" w:type="dxa"/>
            <w:gridSpan w:val="2"/>
          </w:tcPr>
          <w:p w:rsidR="002D1A64" w:rsidRPr="00F76FC6" w:rsidRDefault="002D1A64" w:rsidP="00D708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186FD2">
              <w:rPr>
                <w:rFonts w:ascii="Times New Roman" w:eastAsia="Times New Roman" w:hAnsi="Times New Roman" w:cs="Times New Roman"/>
                <w:sz w:val="28"/>
                <w:szCs w:val="28"/>
                <w:lang w:eastAsia="ru-RU"/>
              </w:rPr>
              <w:t xml:space="preserve"> </w:t>
            </w:r>
            <w:r w:rsidRPr="00F76FC6">
              <w:rPr>
                <w:rFonts w:ascii="Times New Roman" w:eastAsia="Times New Roman" w:hAnsi="Times New Roman" w:cs="Times New Roman"/>
                <w:sz w:val="28"/>
                <w:szCs w:val="28"/>
                <w:lang w:eastAsia="ru-RU"/>
              </w:rPr>
              <w:t>Расчёт размера гранта</w:t>
            </w:r>
          </w:p>
        </w:tc>
      </w:tr>
      <w:tr w:rsidR="002D1A64" w:rsidRPr="00F76FC6" w:rsidTr="00D70845">
        <w:trPr>
          <w:trHeight w:val="597"/>
        </w:trPr>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 Наименование фактических расходов, которые планируется возместить за счет средств гранта  </w:t>
            </w:r>
            <w:r w:rsidRPr="00F76FC6">
              <w:rPr>
                <w:rFonts w:ascii="Times New Roman" w:eastAsia="Times New Roman" w:hAnsi="Times New Roman" w:cs="Times New Roman"/>
                <w:sz w:val="28"/>
                <w:szCs w:val="28"/>
                <w:lang w:eastAsia="ru-RU"/>
              </w:rPr>
              <w:tab/>
              <w:t xml:space="preserve">  </w:t>
            </w:r>
          </w:p>
        </w:tc>
        <w:tc>
          <w:tcPr>
            <w:tcW w:w="2693" w:type="dxa"/>
          </w:tcPr>
          <w:p w:rsidR="002D1A64" w:rsidRPr="00F76FC6" w:rsidRDefault="002D1A64" w:rsidP="00D708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Сумма расходов, руб.</w:t>
            </w: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186FD2">
              <w:rPr>
                <w:rFonts w:ascii="Times New Roman" w:eastAsia="Times New Roman" w:hAnsi="Times New Roman" w:cs="Times New Roman"/>
                <w:sz w:val="28"/>
                <w:szCs w:val="28"/>
                <w:lang w:eastAsia="ru-RU"/>
              </w:rPr>
              <w:t>1</w:t>
            </w:r>
            <w:r w:rsidRPr="00F76FC6">
              <w:rPr>
                <w:rFonts w:ascii="Times New Roman" w:eastAsia="Times New Roman" w:hAnsi="Times New Roman" w:cs="Times New Roman"/>
                <w:sz w:val="28"/>
                <w:szCs w:val="28"/>
                <w:lang w:eastAsia="ru-RU"/>
              </w:rPr>
              <w:t>.</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605D92" w:rsidRDefault="002D1A64" w:rsidP="00D70845">
            <w:pPr>
              <w:pStyle w:val="a3"/>
              <w:widowControl w:val="0"/>
              <w:autoSpaceDE w:val="0"/>
              <w:autoSpaceDN w:val="0"/>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Сумма гранта   </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Итого:</w:t>
            </w:r>
          </w:p>
        </w:tc>
      </w:tr>
      <w:tr w:rsidR="002D1A64" w:rsidRPr="00F76FC6" w:rsidTr="00D70845">
        <w:tc>
          <w:tcPr>
            <w:tcW w:w="9214" w:type="dxa"/>
            <w:gridSpan w:val="2"/>
          </w:tcPr>
          <w:p w:rsidR="002D1A64" w:rsidRPr="00B5372E" w:rsidRDefault="002D1A64" w:rsidP="00D708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B537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случае получения финансовой поддержки планирую:</w:t>
            </w: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 </w:t>
            </w:r>
            <w:r w:rsidRPr="00B5372E">
              <w:rPr>
                <w:rFonts w:ascii="Times New Roman" w:eastAsia="Times New Roman" w:hAnsi="Times New Roman" w:cs="Times New Roman"/>
                <w:sz w:val="28"/>
                <w:szCs w:val="28"/>
                <w:lang w:eastAsia="ar-SA"/>
              </w:rPr>
              <w:t>создание новых рабочих мест</w:t>
            </w:r>
            <w:r>
              <w:rPr>
                <w:rFonts w:ascii="Times New Roman" w:eastAsia="Times New Roman" w:hAnsi="Times New Roman" w:cs="Times New Roman"/>
                <w:sz w:val="28"/>
                <w:szCs w:val="28"/>
                <w:lang w:eastAsia="ar-SA"/>
              </w:rPr>
              <w:t>, единиц</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372E">
              <w:rPr>
                <w:rFonts w:ascii="Times New Roman" w:eastAsia="Times New Roman" w:hAnsi="Times New Roman" w:cs="Times New Roman"/>
                <w:sz w:val="28"/>
                <w:szCs w:val="28"/>
                <w:lang w:eastAsia="ar-SA"/>
              </w:rPr>
              <w:t>сохранение рабочих мест</w:t>
            </w:r>
            <w:r>
              <w:rPr>
                <w:rFonts w:ascii="Times New Roman" w:eastAsia="Times New Roman" w:hAnsi="Times New Roman" w:cs="Times New Roman"/>
                <w:sz w:val="28"/>
                <w:szCs w:val="28"/>
                <w:lang w:eastAsia="ar-SA"/>
              </w:rPr>
              <w:t>, единиц</w:t>
            </w:r>
            <w:r w:rsidRPr="00B5372E">
              <w:rPr>
                <w:rFonts w:ascii="Times New Roman" w:eastAsia="Times New Roman" w:hAnsi="Times New Roman" w:cs="Times New Roman"/>
                <w:sz w:val="28"/>
                <w:szCs w:val="28"/>
                <w:lang w:eastAsia="ar-SA"/>
              </w:rPr>
              <w:t xml:space="preserve">  </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Pr="00C62751" w:rsidRDefault="002D1A64" w:rsidP="002D1A64">
      <w:pPr>
        <w:tabs>
          <w:tab w:val="left" w:pos="567"/>
        </w:tabs>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5.    </w:t>
      </w:r>
      <w:r w:rsidRPr="00C62751">
        <w:rPr>
          <w:rFonts w:ascii="Times New Roman" w:eastAsia="Calibri" w:hAnsi="Times New Roman" w:cs="Times New Roman"/>
          <w:sz w:val="28"/>
          <w:szCs w:val="28"/>
          <w:lang w:eastAsia="ar-SA"/>
        </w:rPr>
        <w:t>Настоящим заявлением подтверждаю</w:t>
      </w:r>
      <w:r>
        <w:rPr>
          <w:rFonts w:ascii="Times New Roman" w:eastAsia="Calibri" w:hAnsi="Times New Roman" w:cs="Times New Roman"/>
          <w:sz w:val="28"/>
          <w:szCs w:val="28"/>
          <w:lang w:eastAsia="ar-SA"/>
        </w:rPr>
        <w:t>, что</w:t>
      </w:r>
      <w:r w:rsidRPr="00C62751">
        <w:rPr>
          <w:rFonts w:ascii="Times New Roman" w:eastAsia="Calibri" w:hAnsi="Times New Roman" w:cs="Times New Roman"/>
          <w:sz w:val="28"/>
          <w:szCs w:val="28"/>
          <w:lang w:eastAsia="ar-SA"/>
        </w:rPr>
        <w:t>:</w:t>
      </w:r>
    </w:p>
    <w:p w:rsidR="002D1A64" w:rsidRPr="00C62751"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C62751">
        <w:rPr>
          <w:rFonts w:ascii="Times New Roman" w:eastAsia="Calibri" w:hAnsi="Times New Roman" w:cs="Times New Roman"/>
          <w:sz w:val="28"/>
          <w:szCs w:val="28"/>
          <w:lang w:eastAsia="ar-SA"/>
        </w:rPr>
        <w:t>- вся информация, содержащаяся в заявлении и прилагаемых к нему документах, является полной, актуальной и достоверной;</w:t>
      </w:r>
    </w:p>
    <w:p w:rsidR="002D1A64" w:rsidRPr="00C62751"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C62751">
        <w:rPr>
          <w:rFonts w:ascii="Times New Roman" w:eastAsia="Calibri" w:hAnsi="Times New Roman" w:cs="Times New Roman"/>
          <w:sz w:val="28"/>
          <w:szCs w:val="28"/>
          <w:lang w:eastAsia="ar-SA"/>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2D1A64" w:rsidRPr="00C62751"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C62751">
        <w:rPr>
          <w:rFonts w:ascii="Times New Roman" w:eastAsia="Calibri" w:hAnsi="Times New Roman" w:cs="Times New Roman"/>
          <w:sz w:val="28"/>
          <w:szCs w:val="28"/>
          <w:lang w:eastAsia="ar-SA"/>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2D1A64" w:rsidRPr="00C62751"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C62751">
        <w:rPr>
          <w:rFonts w:ascii="Times New Roman" w:eastAsia="Calibri" w:hAnsi="Times New Roman" w:cs="Times New Roman"/>
          <w:sz w:val="28"/>
          <w:szCs w:val="28"/>
          <w:lang w:eastAsia="ar-SA"/>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2D1A64" w:rsidRPr="00C62751"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C62751">
        <w:rPr>
          <w:rFonts w:ascii="Times New Roman" w:eastAsia="Calibri" w:hAnsi="Times New Roman" w:cs="Times New Roman"/>
          <w:sz w:val="28"/>
          <w:szCs w:val="28"/>
          <w:lang w:eastAsia="ar-SA"/>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2D1A64" w:rsidRPr="00C62751" w:rsidRDefault="002D1A64" w:rsidP="002D1A64">
      <w:pPr>
        <w:widowControl w:val="0"/>
        <w:autoSpaceDE w:val="0"/>
        <w:autoSpaceDN w:val="0"/>
        <w:spacing w:after="0" w:line="240" w:lineRule="auto"/>
        <w:jc w:val="both"/>
        <w:rPr>
          <w:rFonts w:ascii="Times New Roman" w:eastAsia="Calibri" w:hAnsi="Times New Roman" w:cs="Times New Roman"/>
          <w:szCs w:val="20"/>
          <w:lang w:eastAsia="ru-RU"/>
        </w:rPr>
      </w:pPr>
      <w:r w:rsidRPr="00C62751">
        <w:rPr>
          <w:rFonts w:ascii="Times New Roman" w:eastAsia="Calibri" w:hAnsi="Times New Roman" w:cs="Times New Roman"/>
          <w:sz w:val="28"/>
          <w:szCs w:val="28"/>
          <w:lang w:eastAsia="ru-RU"/>
        </w:rPr>
        <w:t xml:space="preserve">- </w:t>
      </w:r>
      <w:r w:rsidRPr="00C62751">
        <w:rPr>
          <w:rFonts w:ascii="Times New Roman" w:eastAsia="Times New Roman" w:hAnsi="Times New Roman" w:cs="Times New Roman"/>
          <w:sz w:val="28"/>
          <w:szCs w:val="28"/>
          <w:lang w:eastAsia="ru-RU"/>
        </w:rPr>
        <w:t xml:space="preserve">в реестре дисквалифицированных лиц отсутствуют сведения </w:t>
      </w:r>
      <w:r w:rsidRPr="00C62751">
        <w:rPr>
          <w:rFonts w:ascii="Times New Roman" w:eastAsia="Times New Roman" w:hAnsi="Times New Roman" w:cs="Times New Roman"/>
          <w:sz w:val="28"/>
          <w:szCs w:val="28"/>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w:t>
      </w:r>
      <w:r w:rsidRPr="00C62751">
        <w:rPr>
          <w:rFonts w:ascii="Times New Roman" w:eastAsia="Times New Roman" w:hAnsi="Times New Roman" w:cs="Times New Roman"/>
          <w:sz w:val="28"/>
          <w:szCs w:val="28"/>
          <w:lang w:eastAsia="ru-RU"/>
        </w:rPr>
        <w:lastRenderedPageBreak/>
        <w:t>ским лицом, об индивидуальном предпринимателе, являющихся участниками отбора</w:t>
      </w:r>
      <w:r w:rsidRPr="00C62751">
        <w:rPr>
          <w:rFonts w:ascii="Times New Roman" w:eastAsia="Calibri" w:hAnsi="Times New Roman" w:cs="Times New Roman"/>
          <w:szCs w:val="20"/>
          <w:lang w:eastAsia="ru-RU"/>
        </w:rPr>
        <w:t>.</w:t>
      </w:r>
    </w:p>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 </w:t>
      </w:r>
    </w:p>
    <w:p w:rsidR="002D1A64" w:rsidRPr="00186FD2" w:rsidRDefault="002D1A64" w:rsidP="002D1A64">
      <w:pPr>
        <w:pStyle w:val="a3"/>
        <w:widowControl w:val="0"/>
        <w:numPr>
          <w:ilvl w:val="0"/>
          <w:numId w:val="2"/>
        </w:numPr>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186FD2">
        <w:rPr>
          <w:rFonts w:ascii="Times New Roman" w:eastAsia="Times New Roman" w:hAnsi="Times New Roman" w:cs="Times New Roman"/>
          <w:sz w:val="28"/>
          <w:szCs w:val="28"/>
          <w:lang w:eastAsia="ru-RU"/>
        </w:rPr>
        <w:t xml:space="preserve">Даю свое согласие на проверку и обработку данных, указанных мной в заявке, включая сбор, систематизацию, накопление и хранение, на публикацию (размещение) в информационно-телекоммуникационной сети «Интернет» информации обо мне, как участнике отбора, о подаваемой заявке и иной информации, связанной с соответствующим конкурсным отбором. </w:t>
      </w:r>
    </w:p>
    <w:p w:rsidR="002D1A64" w:rsidRPr="00186FD2" w:rsidRDefault="002D1A64" w:rsidP="002D1A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D1A64" w:rsidRPr="00186FD2" w:rsidRDefault="002D1A64" w:rsidP="002D1A64">
      <w:pPr>
        <w:pStyle w:val="a3"/>
        <w:widowControl w:val="0"/>
        <w:numPr>
          <w:ilvl w:val="0"/>
          <w:numId w:val="2"/>
        </w:numPr>
        <w:autoSpaceDE w:val="0"/>
        <w:autoSpaceDN w:val="0"/>
        <w:spacing w:after="0" w:line="240" w:lineRule="auto"/>
        <w:ind w:left="0" w:firstLine="0"/>
        <w:jc w:val="both"/>
        <w:outlineLvl w:val="1"/>
        <w:rPr>
          <w:rFonts w:ascii="Times New Roman" w:eastAsia="Times New Roman" w:hAnsi="Times New Roman" w:cs="Times New Roman"/>
          <w:sz w:val="28"/>
          <w:szCs w:val="28"/>
          <w:lang w:eastAsia="ru-RU"/>
        </w:rPr>
      </w:pPr>
      <w:r w:rsidRPr="00186FD2">
        <w:rPr>
          <w:rFonts w:ascii="Times New Roman" w:eastAsia="Times New Roman" w:hAnsi="Times New Roman" w:cs="Times New Roman"/>
          <w:sz w:val="28"/>
          <w:szCs w:val="28"/>
          <w:lang w:eastAsia="ru-RU"/>
        </w:rPr>
        <w:t>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ознакомлен.</w:t>
      </w:r>
    </w:p>
    <w:p w:rsidR="002D1A64" w:rsidRPr="00186FD2" w:rsidRDefault="002D1A64" w:rsidP="002D1A64">
      <w:pPr>
        <w:pStyle w:val="a3"/>
        <w:widowControl w:val="0"/>
        <w:autoSpaceDE w:val="0"/>
        <w:autoSpaceDN w:val="0"/>
        <w:spacing w:after="0" w:line="240" w:lineRule="auto"/>
        <w:ind w:left="1845"/>
        <w:outlineLvl w:val="1"/>
        <w:rPr>
          <w:rFonts w:ascii="Times New Roman" w:eastAsia="Times New Roman" w:hAnsi="Times New Roman" w:cs="Times New Roman"/>
          <w:sz w:val="28"/>
          <w:szCs w:val="28"/>
          <w:lang w:eastAsia="ru-RU"/>
        </w:rPr>
      </w:pPr>
    </w:p>
    <w:p w:rsidR="002D1A64" w:rsidRPr="00186FD2" w:rsidRDefault="002D1A64" w:rsidP="002D1A64">
      <w:pPr>
        <w:pStyle w:val="a3"/>
        <w:widowControl w:val="0"/>
        <w:numPr>
          <w:ilvl w:val="0"/>
          <w:numId w:val="2"/>
        </w:numPr>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186FD2">
        <w:rPr>
          <w:rFonts w:ascii="Times New Roman" w:eastAsia="Times New Roman" w:hAnsi="Times New Roman" w:cs="Times New Roman"/>
          <w:sz w:val="28"/>
          <w:szCs w:val="28"/>
          <w:lang w:eastAsia="ru-RU"/>
        </w:rPr>
        <w:t xml:space="preserve">В  случае  принятия  решения  о допуске заявки к конкурсному отбору, об отказе  в  допуске  заявки  к  конкурсному  отбору, об отклонении заявки,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    </w:t>
      </w:r>
    </w:p>
    <w:p w:rsidR="002D1A64" w:rsidRPr="00186FD2"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86FD2">
        <w:rPr>
          <w:rFonts w:ascii="Times New Roman" w:eastAsia="Times New Roman" w:hAnsi="Times New Roman" w:cs="Times New Roman"/>
          <w:sz w:val="28"/>
          <w:szCs w:val="28"/>
          <w:lang w:eastAsia="ru-RU"/>
        </w:rPr>
        <w:t xml:space="preserve">     󠇝󠇝 направить по почтовому адресу: ______________________________;</w:t>
      </w:r>
    </w:p>
    <w:p w:rsidR="002D1A64" w:rsidRPr="00186FD2"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86FD2">
        <w:rPr>
          <w:rFonts w:ascii="Times New Roman" w:eastAsia="Times New Roman" w:hAnsi="Times New Roman" w:cs="Times New Roman"/>
          <w:sz w:val="28"/>
          <w:szCs w:val="28"/>
          <w:lang w:eastAsia="ru-RU"/>
        </w:rPr>
        <w:t xml:space="preserve">     󠇝󠇝 направить по адресу электронной почты ________________________;</w:t>
      </w:r>
    </w:p>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     󠇝󠇝 вручить лично ______________________________________________.</w:t>
      </w:r>
    </w:p>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Pr="009D6035" w:rsidRDefault="002D1A64" w:rsidP="002D1A64">
      <w:pPr>
        <w:widowControl w:val="0"/>
        <w:autoSpaceDE w:val="0"/>
        <w:autoSpaceDN w:val="0"/>
        <w:spacing w:after="0" w:line="240" w:lineRule="auto"/>
        <w:outlineLvl w:val="1"/>
        <w:rPr>
          <w:rFonts w:ascii="Arial" w:eastAsia="Times New Roman" w:hAnsi="Arial" w:cs="Arial"/>
          <w:sz w:val="20"/>
          <w:szCs w:val="20"/>
          <w:lang w:eastAsia="ru-RU"/>
        </w:rPr>
      </w:pPr>
    </w:p>
    <w:p w:rsidR="002D1A64" w:rsidRPr="00E86EB8"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9</w:t>
      </w:r>
      <w:r w:rsidRPr="00E86EB8">
        <w:rPr>
          <w:rFonts w:ascii="Times New Roman" w:eastAsia="Calibri" w:hAnsi="Times New Roman" w:cs="Times New Roman"/>
          <w:sz w:val="28"/>
          <w:szCs w:val="28"/>
          <w:lang w:eastAsia="ar-SA"/>
        </w:rPr>
        <w:t>. Перечень прилагаемых к заявлению документов с указанием количества листов:</w:t>
      </w:r>
    </w:p>
    <w:p w:rsidR="002D1A64" w:rsidRPr="00E86EB8" w:rsidRDefault="002D1A64" w:rsidP="002D1A64">
      <w:pPr>
        <w:suppressAutoHyphens/>
        <w:autoSpaceDE w:val="0"/>
        <w:autoSpaceDN w:val="0"/>
        <w:adjustRightInd w:val="0"/>
        <w:spacing w:after="0" w:line="240" w:lineRule="auto"/>
        <w:rPr>
          <w:rFonts w:ascii="Times New Roman" w:eastAsia="Calibri" w:hAnsi="Times New Roman" w:cs="Times New Roman"/>
          <w:sz w:val="28"/>
          <w:szCs w:val="28"/>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5"/>
        <w:gridCol w:w="1715"/>
        <w:gridCol w:w="1025"/>
      </w:tblGrid>
      <w:tr w:rsidR="002D1A64" w:rsidRPr="00E86EB8" w:rsidTr="00D70845">
        <w:tc>
          <w:tcPr>
            <w:tcW w:w="323"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 п/п</w:t>
            </w:r>
          </w:p>
        </w:tc>
        <w:tc>
          <w:tcPr>
            <w:tcW w:w="3287"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Наименование документа</w:t>
            </w:r>
          </w:p>
        </w:tc>
        <w:tc>
          <w:tcPr>
            <w:tcW w:w="87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Количество экземпляров</w:t>
            </w:r>
          </w:p>
        </w:tc>
        <w:tc>
          <w:tcPr>
            <w:tcW w:w="520" w:type="pct"/>
            <w:shd w:val="clear" w:color="auto" w:fill="auto"/>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Кол-во листов</w:t>
            </w:r>
          </w:p>
        </w:tc>
      </w:tr>
      <w:tr w:rsidR="002D1A64" w:rsidRPr="00E86EB8" w:rsidTr="00D70845">
        <w:tc>
          <w:tcPr>
            <w:tcW w:w="323"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1</w:t>
            </w:r>
          </w:p>
        </w:tc>
        <w:tc>
          <w:tcPr>
            <w:tcW w:w="3287" w:type="pct"/>
            <w:shd w:val="clear" w:color="auto" w:fill="auto"/>
            <w:vAlign w:val="center"/>
          </w:tcPr>
          <w:p w:rsidR="002D1A64" w:rsidRPr="00E86EB8" w:rsidRDefault="002D1A64" w:rsidP="00D70845">
            <w:pPr>
              <w:keepNext/>
              <w:keepLines/>
              <w:spacing w:after="0" w:line="240" w:lineRule="auto"/>
              <w:jc w:val="both"/>
              <w:outlineLvl w:val="1"/>
              <w:rPr>
                <w:rFonts w:ascii="Times New Roman" w:eastAsia="Calibri" w:hAnsi="Times New Roman" w:cs="Times New Roman"/>
                <w:sz w:val="28"/>
                <w:szCs w:val="28"/>
                <w:lang w:eastAsia="ar-SA"/>
              </w:rPr>
            </w:pPr>
            <w:r w:rsidRPr="00E86EB8">
              <w:rPr>
                <w:rFonts w:ascii="Times New Roman" w:eastAsia="Calibri" w:hAnsi="Times New Roman" w:cs="Times New Roman"/>
                <w:color w:val="000000"/>
                <w:sz w:val="28"/>
                <w:szCs w:val="28"/>
                <w:lang w:eastAsia="ru-RU"/>
              </w:rPr>
              <w:t>Бизнес-проект по созданию и развитию собственного дела СМП</w:t>
            </w:r>
          </w:p>
        </w:tc>
        <w:tc>
          <w:tcPr>
            <w:tcW w:w="87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2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2D1A64" w:rsidRPr="00E86EB8" w:rsidTr="00D70845">
        <w:tc>
          <w:tcPr>
            <w:tcW w:w="323"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2</w:t>
            </w:r>
          </w:p>
        </w:tc>
        <w:tc>
          <w:tcPr>
            <w:tcW w:w="3287" w:type="pct"/>
            <w:shd w:val="clear" w:color="auto" w:fill="auto"/>
            <w:vAlign w:val="center"/>
          </w:tcPr>
          <w:p w:rsidR="002D1A64" w:rsidRPr="00E86EB8" w:rsidRDefault="002D1A64" w:rsidP="00D70845">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7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2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2D1A64" w:rsidRPr="00E86EB8" w:rsidTr="00D70845">
        <w:tc>
          <w:tcPr>
            <w:tcW w:w="323"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3</w:t>
            </w:r>
          </w:p>
        </w:tc>
        <w:tc>
          <w:tcPr>
            <w:tcW w:w="3287" w:type="pct"/>
            <w:shd w:val="clear" w:color="auto" w:fill="auto"/>
            <w:vAlign w:val="center"/>
          </w:tcPr>
          <w:p w:rsidR="002D1A64" w:rsidRPr="00E86EB8" w:rsidRDefault="002D1A64" w:rsidP="00D70845">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7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2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2D1A64" w:rsidRPr="00E86EB8" w:rsidTr="00D70845">
        <w:tc>
          <w:tcPr>
            <w:tcW w:w="323"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4</w:t>
            </w:r>
            <w:r>
              <w:rPr>
                <w:rFonts w:ascii="Times New Roman" w:eastAsia="Calibri" w:hAnsi="Times New Roman" w:cs="Times New Roman"/>
                <w:sz w:val="28"/>
                <w:szCs w:val="28"/>
                <w:lang w:eastAsia="ar-SA"/>
              </w:rPr>
              <w:t>…</w:t>
            </w:r>
          </w:p>
        </w:tc>
        <w:tc>
          <w:tcPr>
            <w:tcW w:w="3287" w:type="pct"/>
            <w:shd w:val="clear" w:color="auto" w:fill="auto"/>
            <w:vAlign w:val="center"/>
          </w:tcPr>
          <w:p w:rsidR="002D1A64" w:rsidRPr="00E86EB8" w:rsidRDefault="002D1A64" w:rsidP="00D70845">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7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2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bl>
    <w:p w:rsidR="002D1A64" w:rsidRPr="00E86EB8" w:rsidRDefault="002D1A64" w:rsidP="002D1A6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D1A64" w:rsidRPr="00E86EB8"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E86EB8">
        <w:rPr>
          <w:rFonts w:ascii="Times New Roman" w:eastAsia="Times New Roman" w:hAnsi="Times New Roman" w:cs="Times New Roman"/>
          <w:sz w:val="28"/>
          <w:szCs w:val="28"/>
          <w:lang w:eastAsia="ar-SA"/>
        </w:rPr>
        <w:t>Руководитель,</w:t>
      </w:r>
    </w:p>
    <w:p w:rsidR="002D1A64" w:rsidRPr="00E86EB8"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E86EB8">
        <w:rPr>
          <w:rFonts w:ascii="Times New Roman" w:eastAsia="Times New Roman" w:hAnsi="Times New Roman" w:cs="Times New Roman"/>
          <w:sz w:val="28"/>
          <w:szCs w:val="28"/>
          <w:lang w:eastAsia="ar-SA"/>
        </w:rPr>
        <w:t xml:space="preserve">Индивидуальный </w:t>
      </w:r>
    </w:p>
    <w:p w:rsidR="002D1A64" w:rsidRPr="00E86EB8"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E86EB8">
        <w:rPr>
          <w:rFonts w:ascii="Times New Roman" w:eastAsia="Times New Roman" w:hAnsi="Times New Roman" w:cs="Times New Roman"/>
          <w:sz w:val="28"/>
          <w:szCs w:val="28"/>
          <w:lang w:eastAsia="ar-SA"/>
        </w:rPr>
        <w:t>предприниматель          ____________        /__________________/</w:t>
      </w:r>
    </w:p>
    <w:p w:rsidR="002D1A64" w:rsidRPr="00E86EB8" w:rsidRDefault="002D1A64" w:rsidP="002D1A64">
      <w:pPr>
        <w:suppressAutoHyphens/>
        <w:spacing w:after="0" w:line="240" w:lineRule="auto"/>
        <w:jc w:val="both"/>
        <w:rPr>
          <w:rFonts w:ascii="Times New Roman" w:eastAsia="Times New Roman" w:hAnsi="Times New Roman" w:cs="Times New Roman"/>
          <w:sz w:val="28"/>
          <w:szCs w:val="28"/>
          <w:vertAlign w:val="superscript"/>
          <w:lang w:eastAsia="ar-SA"/>
        </w:rPr>
      </w:pPr>
      <w:r w:rsidRPr="00E86EB8">
        <w:rPr>
          <w:rFonts w:ascii="Times New Roman" w:eastAsia="Times New Roman" w:hAnsi="Times New Roman" w:cs="Times New Roman"/>
          <w:sz w:val="28"/>
          <w:szCs w:val="28"/>
          <w:vertAlign w:val="superscript"/>
          <w:lang w:eastAsia="ar-SA"/>
        </w:rPr>
        <w:t xml:space="preserve">                                                                           (подпись)                                  (расшифровка подписи)</w:t>
      </w:r>
    </w:p>
    <w:p w:rsidR="002D1A64" w:rsidRPr="00E86EB8" w:rsidRDefault="002D1A64" w:rsidP="002D1A64">
      <w:pPr>
        <w:suppressAutoHyphens/>
        <w:spacing w:after="0" w:line="240" w:lineRule="auto"/>
        <w:ind w:firstLine="708"/>
        <w:jc w:val="both"/>
        <w:rPr>
          <w:rFonts w:ascii="Times New Roman" w:eastAsia="Times New Roman" w:hAnsi="Times New Roman" w:cs="Times New Roman"/>
          <w:sz w:val="28"/>
          <w:szCs w:val="28"/>
          <w:lang w:eastAsia="ar-SA"/>
        </w:rPr>
      </w:pPr>
      <w:r w:rsidRPr="00E86EB8">
        <w:rPr>
          <w:rFonts w:ascii="Times New Roman" w:eastAsia="Times New Roman" w:hAnsi="Times New Roman" w:cs="Times New Roman"/>
          <w:sz w:val="28"/>
          <w:szCs w:val="28"/>
          <w:lang w:eastAsia="ar-SA"/>
        </w:rPr>
        <w:t>М.П.</w:t>
      </w:r>
    </w:p>
    <w:p w:rsidR="002D1A64" w:rsidRPr="00E86EB8" w:rsidRDefault="002D1A64" w:rsidP="002D1A64">
      <w:pPr>
        <w:suppressAutoHyphens/>
        <w:spacing w:after="0" w:line="240" w:lineRule="auto"/>
        <w:jc w:val="center"/>
        <w:rPr>
          <w:rFonts w:ascii="Times New Roman" w:eastAsia="Times New Roman" w:hAnsi="Times New Roman" w:cs="Times New Roman"/>
          <w:sz w:val="28"/>
          <w:szCs w:val="28"/>
          <w:vertAlign w:val="superscript"/>
          <w:lang w:eastAsia="ar-SA"/>
        </w:rPr>
      </w:pPr>
    </w:p>
    <w:p w:rsidR="002D1A64" w:rsidRPr="00E86EB8"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E86EB8">
        <w:rPr>
          <w:rFonts w:ascii="Times New Roman" w:eastAsia="Times New Roman" w:hAnsi="Times New Roman" w:cs="Times New Roman"/>
          <w:sz w:val="28"/>
          <w:szCs w:val="28"/>
          <w:lang w:eastAsia="ar-SA"/>
        </w:rPr>
        <w:t>«___» ____________ 20___</w:t>
      </w:r>
    </w:p>
    <w:p w:rsidR="002D1A64" w:rsidRPr="00E86EB8" w:rsidRDefault="002D1A64" w:rsidP="002D1A6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D1A64" w:rsidRPr="00F76FC6"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r w:rsidRPr="00F76FC6">
        <w:rPr>
          <w:rFonts w:ascii="Times New Roman" w:eastAsia="Times New Roman" w:hAnsi="Times New Roman" w:cs="Times New Roman"/>
          <w:sz w:val="24"/>
          <w:szCs w:val="24"/>
          <w:lang w:eastAsia="ar-SA"/>
        </w:rPr>
        <w:lastRenderedPageBreak/>
        <w:t>Приложение №</w:t>
      </w:r>
      <w:r>
        <w:rPr>
          <w:rFonts w:ascii="Times New Roman" w:eastAsia="Times New Roman" w:hAnsi="Times New Roman" w:cs="Times New Roman"/>
          <w:sz w:val="24"/>
          <w:szCs w:val="24"/>
          <w:lang w:eastAsia="ar-SA"/>
        </w:rPr>
        <w:t xml:space="preserve"> 2</w:t>
      </w:r>
    </w:p>
    <w:p w:rsidR="002D1A64" w:rsidRDefault="002D1A64" w:rsidP="002D1A64">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F76FC6">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объявлению о проведении отбора </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заявок </w:t>
      </w:r>
      <w:r w:rsidRPr="00E93A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целях предоставления </w:t>
      </w:r>
      <w:r w:rsidRPr="002D1A64">
        <w:rPr>
          <w:rFonts w:ascii="Times New Roman" w:eastAsia="Times New Roman" w:hAnsi="Times New Roman" w:cs="Times New Roman"/>
          <w:sz w:val="24"/>
          <w:szCs w:val="24"/>
          <w:lang w:eastAsia="ru-RU"/>
        </w:rPr>
        <w:t xml:space="preserve">гранта </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 xml:space="preserve">в виде субсидии субъектам малого и </w:t>
      </w:r>
    </w:p>
    <w:p w:rsidR="002D1A64" w:rsidRP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среднего предпринимательства</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 xml:space="preserve">на начало ведения </w:t>
      </w:r>
      <w:r>
        <w:rPr>
          <w:rFonts w:ascii="Times New Roman" w:eastAsia="Times New Roman" w:hAnsi="Times New Roman" w:cs="Times New Roman"/>
          <w:sz w:val="24"/>
          <w:szCs w:val="24"/>
          <w:lang w:eastAsia="ru-RU"/>
        </w:rPr>
        <w:t>п</w:t>
      </w:r>
      <w:r w:rsidRPr="002D1A64">
        <w:rPr>
          <w:rFonts w:ascii="Times New Roman" w:eastAsia="Times New Roman" w:hAnsi="Times New Roman" w:cs="Times New Roman"/>
          <w:sz w:val="24"/>
          <w:szCs w:val="24"/>
          <w:lang w:eastAsia="ru-RU"/>
        </w:rPr>
        <w:t>редприниматель</w:t>
      </w:r>
      <w:r>
        <w:rPr>
          <w:rFonts w:ascii="Times New Roman" w:eastAsia="Times New Roman" w:hAnsi="Times New Roman" w:cs="Times New Roman"/>
          <w:sz w:val="24"/>
          <w:szCs w:val="24"/>
          <w:lang w:eastAsia="ru-RU"/>
        </w:rPr>
        <w:t>-</w:t>
      </w:r>
    </w:p>
    <w:p w:rsidR="002D1A64" w:rsidRDefault="002D1A64" w:rsidP="002D1A64">
      <w:pPr>
        <w:keepNext/>
        <w:keepLines/>
        <w:spacing w:after="0" w:line="240" w:lineRule="auto"/>
        <w:ind w:firstLine="5245"/>
        <w:outlineLvl w:val="1"/>
        <w:rPr>
          <w:rFonts w:ascii="Times New Roman" w:eastAsia="Times New Roman" w:hAnsi="Times New Roman" w:cs="Times New Roman"/>
          <w:sz w:val="24"/>
          <w:szCs w:val="24"/>
          <w:lang w:eastAsia="ru-RU"/>
        </w:rPr>
      </w:pPr>
      <w:proofErr w:type="spellStart"/>
      <w:r w:rsidRPr="002D1A64">
        <w:rPr>
          <w:rFonts w:ascii="Times New Roman" w:eastAsia="Times New Roman" w:hAnsi="Times New Roman" w:cs="Times New Roman"/>
          <w:sz w:val="24"/>
          <w:szCs w:val="24"/>
          <w:lang w:eastAsia="ru-RU"/>
        </w:rPr>
        <w:t>ской</w:t>
      </w:r>
      <w:proofErr w:type="spellEnd"/>
      <w:r>
        <w:rPr>
          <w:rFonts w:ascii="Times New Roman" w:eastAsia="Times New Roman" w:hAnsi="Times New Roman" w:cs="Times New Roman"/>
          <w:sz w:val="24"/>
          <w:szCs w:val="24"/>
          <w:lang w:eastAsia="ru-RU"/>
        </w:rPr>
        <w:t xml:space="preserve"> </w:t>
      </w:r>
      <w:r w:rsidRPr="002D1A64">
        <w:rPr>
          <w:rFonts w:ascii="Times New Roman" w:eastAsia="Times New Roman" w:hAnsi="Times New Roman" w:cs="Times New Roman"/>
          <w:sz w:val="24"/>
          <w:szCs w:val="24"/>
          <w:lang w:eastAsia="ru-RU"/>
        </w:rPr>
        <w:t>деятельности</w:t>
      </w:r>
    </w:p>
    <w:p w:rsidR="002D1A64" w:rsidRDefault="002D1A64" w:rsidP="002D1A64">
      <w:pPr>
        <w:keepNext/>
        <w:keepLines/>
        <w:spacing w:after="0" w:line="240" w:lineRule="auto"/>
        <w:ind w:firstLine="5245"/>
        <w:outlineLvl w:val="1"/>
        <w:rPr>
          <w:rFonts w:ascii="Times New Roman" w:eastAsia="Times New Roman" w:hAnsi="Times New Roman" w:cs="Times New Roman"/>
          <w:sz w:val="24"/>
          <w:szCs w:val="24"/>
          <w:lang w:eastAsia="ru-RU"/>
        </w:rPr>
      </w:pPr>
    </w:p>
    <w:p w:rsidR="002D1A64" w:rsidRPr="009D6035" w:rsidRDefault="002D1A64" w:rsidP="002D1A64">
      <w:pPr>
        <w:keepNext/>
        <w:keepLines/>
        <w:spacing w:after="0" w:line="240" w:lineRule="auto"/>
        <w:ind w:firstLine="5245"/>
        <w:outlineLvl w:val="1"/>
        <w:rPr>
          <w:rFonts w:ascii="Arial" w:eastAsia="Calibri" w:hAnsi="Arial" w:cs="Arial"/>
          <w:color w:val="000000"/>
          <w:sz w:val="20"/>
          <w:szCs w:val="20"/>
          <w:lang w:eastAsia="ru-RU"/>
        </w:rPr>
      </w:pPr>
    </w:p>
    <w:p w:rsidR="002D1A64" w:rsidRPr="00E86EB8" w:rsidRDefault="002D1A64" w:rsidP="002D1A64">
      <w:pPr>
        <w:keepNext/>
        <w:keepLines/>
        <w:spacing w:after="0" w:line="240" w:lineRule="auto"/>
        <w:jc w:val="center"/>
        <w:outlineLvl w:val="1"/>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Бизнес-проект </w:t>
      </w:r>
    </w:p>
    <w:p w:rsidR="002D1A64" w:rsidRDefault="002D1A64" w:rsidP="002D1A64">
      <w:pPr>
        <w:spacing w:after="0" w:line="240" w:lineRule="auto"/>
        <w:ind w:right="64"/>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по созданию и развитию собственного дела </w:t>
      </w:r>
      <w:proofErr w:type="spellStart"/>
      <w:r w:rsidRPr="00E86EB8">
        <w:rPr>
          <w:rFonts w:ascii="Times New Roman" w:eastAsia="Calibri" w:hAnsi="Times New Roman" w:cs="Times New Roman"/>
          <w:color w:val="000000"/>
          <w:sz w:val="28"/>
          <w:szCs w:val="28"/>
          <w:lang w:eastAsia="ru-RU"/>
        </w:rPr>
        <w:t>СМ</w:t>
      </w:r>
      <w:r>
        <w:rPr>
          <w:rFonts w:ascii="Times New Roman" w:eastAsia="Calibri" w:hAnsi="Times New Roman" w:cs="Times New Roman"/>
          <w:color w:val="000000"/>
          <w:sz w:val="28"/>
          <w:szCs w:val="28"/>
          <w:lang w:eastAsia="ru-RU"/>
        </w:rPr>
        <w:t>иС</w:t>
      </w:r>
      <w:r w:rsidRPr="00E86EB8">
        <w:rPr>
          <w:rFonts w:ascii="Times New Roman" w:eastAsia="Calibri" w:hAnsi="Times New Roman" w:cs="Times New Roman"/>
          <w:color w:val="000000"/>
          <w:sz w:val="28"/>
          <w:szCs w:val="28"/>
          <w:lang w:eastAsia="ru-RU"/>
        </w:rPr>
        <w:t>П</w:t>
      </w:r>
      <w:proofErr w:type="spellEnd"/>
    </w:p>
    <w:p w:rsidR="002D1A64" w:rsidRDefault="002D1A64" w:rsidP="002D1A64">
      <w:pPr>
        <w:spacing w:after="0" w:line="240" w:lineRule="auto"/>
        <w:ind w:right="64"/>
        <w:jc w:val="center"/>
        <w:rPr>
          <w:rFonts w:ascii="Times New Roman" w:eastAsia="Calibri" w:hAnsi="Times New Roman" w:cs="Times New Roman"/>
          <w:color w:val="000000"/>
          <w:sz w:val="28"/>
          <w:szCs w:val="28"/>
          <w:lang w:eastAsia="ru-RU"/>
        </w:rPr>
      </w:pPr>
    </w:p>
    <w:p w:rsidR="002D1A64" w:rsidRPr="00B05186" w:rsidRDefault="002D1A64" w:rsidP="002D1A64">
      <w:pPr>
        <w:spacing w:after="0" w:line="240" w:lineRule="auto"/>
        <w:ind w:right="64"/>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val="en-US" w:eastAsia="ru-RU"/>
        </w:rPr>
        <w:t>1</w:t>
      </w:r>
      <w:r>
        <w:rPr>
          <w:rFonts w:ascii="Times New Roman" w:eastAsia="Calibri" w:hAnsi="Times New Roman" w:cs="Times New Roman"/>
          <w:color w:val="000000"/>
          <w:sz w:val="28"/>
          <w:szCs w:val="28"/>
          <w:lang w:eastAsia="ru-RU"/>
        </w:rPr>
        <w:t>. ПАСПОРТ ПРОЕКТА</w:t>
      </w:r>
    </w:p>
    <w:p w:rsidR="002D1A64" w:rsidRPr="00E86EB8" w:rsidRDefault="002D1A64" w:rsidP="002D1A64">
      <w:pPr>
        <w:spacing w:after="0" w:line="240" w:lineRule="auto"/>
        <w:ind w:right="64"/>
        <w:jc w:val="both"/>
        <w:rPr>
          <w:rFonts w:ascii="Times New Roman" w:eastAsia="Calibri" w:hAnsi="Times New Roman" w:cs="Times New Roman"/>
          <w:b/>
          <w:color w:val="000000"/>
          <w:sz w:val="28"/>
          <w:szCs w:val="28"/>
          <w:lang w:eastAsia="ru-RU"/>
        </w:rPr>
      </w:pPr>
      <w:r w:rsidRPr="00E86EB8">
        <w:rPr>
          <w:rFonts w:ascii="Times New Roman" w:eastAsia="Calibri" w:hAnsi="Times New Roman" w:cs="Times New Roman"/>
          <w:b/>
          <w:color w:val="000000"/>
          <w:sz w:val="28"/>
          <w:szCs w:val="28"/>
          <w:lang w:eastAsia="ru-RU"/>
        </w:rPr>
        <w:t>1.</w:t>
      </w:r>
      <w:r>
        <w:rPr>
          <w:rFonts w:ascii="Times New Roman" w:eastAsia="Calibri" w:hAnsi="Times New Roman" w:cs="Times New Roman"/>
          <w:b/>
          <w:color w:val="000000"/>
          <w:sz w:val="28"/>
          <w:szCs w:val="28"/>
          <w:lang w:eastAsia="ru-RU"/>
        </w:rPr>
        <w:t xml:space="preserve">1. </w:t>
      </w:r>
      <w:r w:rsidRPr="00E86EB8">
        <w:rPr>
          <w:rFonts w:ascii="Times New Roman" w:eastAsia="Calibri" w:hAnsi="Times New Roman" w:cs="Times New Roman"/>
          <w:b/>
          <w:color w:val="000000"/>
          <w:sz w:val="28"/>
          <w:szCs w:val="28"/>
          <w:lang w:eastAsia="ru-RU"/>
        </w:rPr>
        <w:t xml:space="preserve">Общая информация </w:t>
      </w:r>
    </w:p>
    <w:tbl>
      <w:tblPr>
        <w:tblW w:w="9644" w:type="dxa"/>
        <w:tblLayout w:type="fixed"/>
        <w:tblCellMar>
          <w:top w:w="77" w:type="dxa"/>
          <w:left w:w="149" w:type="dxa"/>
          <w:right w:w="115" w:type="dxa"/>
        </w:tblCellMar>
        <w:tblLook w:val="04A0" w:firstRow="1" w:lastRow="0" w:firstColumn="1" w:lastColumn="0" w:noHBand="0" w:noVBand="1"/>
      </w:tblPr>
      <w:tblGrid>
        <w:gridCol w:w="7303"/>
        <w:gridCol w:w="2341"/>
      </w:tblGrid>
      <w:tr w:rsidR="002D1A64" w:rsidRPr="00E86EB8" w:rsidTr="00D70845">
        <w:trPr>
          <w:trHeight w:val="67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Полное наименование субъекта малого и среднего предпринимательства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r w:rsidR="002D1A64" w:rsidRPr="00E86EB8" w:rsidTr="00D70845">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w:t>
            </w:r>
            <w:r w:rsidRPr="00E86EB8">
              <w:rPr>
                <w:rFonts w:ascii="Times New Roman" w:eastAsia="Calibri" w:hAnsi="Times New Roman" w:cs="Times New Roman"/>
                <w:color w:val="000000"/>
                <w:sz w:val="28"/>
                <w:szCs w:val="28"/>
                <w:lang w:eastAsia="ru-RU"/>
              </w:rPr>
              <w:t xml:space="preserve">ата государственной регистрации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p>
        </w:tc>
      </w:tr>
      <w:tr w:rsidR="002D1A64" w:rsidRPr="00E86EB8" w:rsidTr="00D70845">
        <w:trPr>
          <w:trHeight w:val="350"/>
        </w:trPr>
        <w:tc>
          <w:tcPr>
            <w:tcW w:w="9644" w:type="dxa"/>
            <w:gridSpan w:val="2"/>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tabs>
                <w:tab w:val="center" w:pos="6813"/>
              </w:tabs>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ab/>
              <w:t xml:space="preserve">Реквизиты </w:t>
            </w:r>
            <w:r w:rsidRPr="00E86EB8">
              <w:rPr>
                <w:rFonts w:ascii="Times New Roman" w:eastAsia="Calibri" w:hAnsi="Times New Roman" w:cs="Times New Roman"/>
                <w:color w:val="000000"/>
                <w:sz w:val="28"/>
                <w:szCs w:val="28"/>
                <w:lang w:eastAsia="ru-RU"/>
              </w:rPr>
              <w:tab/>
              <w:t xml:space="preserve"> </w:t>
            </w:r>
          </w:p>
        </w:tc>
      </w:tr>
      <w:tr w:rsidR="002D1A64" w:rsidRPr="00E86EB8" w:rsidTr="00D70845">
        <w:trPr>
          <w:trHeight w:val="50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ИНН, ОГРН (ОГРНИП)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r w:rsidR="002D1A64" w:rsidRPr="00E86EB8" w:rsidTr="00D70845">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КПП (при наличии)</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r w:rsidR="002D1A64" w:rsidRPr="00E86EB8" w:rsidTr="00D70845">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Расчетный счет</w:t>
            </w:r>
            <w:r>
              <w:rPr>
                <w:rFonts w:ascii="Times New Roman" w:eastAsia="Calibri" w:hAnsi="Times New Roman" w:cs="Times New Roman"/>
                <w:color w:val="000000"/>
                <w:sz w:val="28"/>
                <w:szCs w:val="28"/>
                <w:lang w:eastAsia="ru-RU"/>
              </w:rPr>
              <w:t>, реквизиты Банка полностью</w:t>
            </w:r>
            <w:r w:rsidRPr="00E86EB8">
              <w:rPr>
                <w:rFonts w:ascii="Times New Roman" w:eastAsia="Calibri" w:hAnsi="Times New Roman" w:cs="Times New Roman"/>
                <w:color w:val="000000"/>
                <w:sz w:val="28"/>
                <w:szCs w:val="28"/>
                <w:lang w:eastAsia="ru-RU"/>
              </w:rPr>
              <w:t xml:space="preserve"> (указать)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r w:rsidR="002D1A64" w:rsidRPr="00E86EB8" w:rsidTr="00D70845">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Юридический адрес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r w:rsidR="002D1A64" w:rsidRPr="00E86EB8" w:rsidTr="00D70845">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Фактический адрес нахождения бизнеса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r w:rsidR="002D1A64" w:rsidRPr="00E86EB8" w:rsidTr="00D70845">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Телефон, адрес электронной почты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p>
        </w:tc>
      </w:tr>
    </w:tbl>
    <w:p w:rsidR="002D1A64" w:rsidRDefault="002D1A64" w:rsidP="002D1A64">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p w:rsidR="002D1A64" w:rsidRPr="00E86EB8" w:rsidRDefault="002D1A64" w:rsidP="002D1A64">
      <w:pPr>
        <w:spacing w:after="0" w:line="240" w:lineRule="auto"/>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1.</w:t>
      </w:r>
      <w:r w:rsidRPr="00E86EB8">
        <w:rPr>
          <w:rFonts w:ascii="Times New Roman" w:eastAsia="Calibri" w:hAnsi="Times New Roman" w:cs="Times New Roman"/>
          <w:b/>
          <w:color w:val="000000"/>
          <w:sz w:val="28"/>
          <w:szCs w:val="28"/>
          <w:lang w:eastAsia="ru-RU"/>
        </w:rPr>
        <w:t xml:space="preserve">2. Общие сведения о бизнес-проекте </w:t>
      </w:r>
    </w:p>
    <w:tbl>
      <w:tblPr>
        <w:tblW w:w="9639" w:type="dxa"/>
        <w:tblInd w:w="10" w:type="dxa"/>
        <w:tblCellMar>
          <w:top w:w="77" w:type="dxa"/>
          <w:left w:w="149" w:type="dxa"/>
          <w:right w:w="82" w:type="dxa"/>
        </w:tblCellMar>
        <w:tblLook w:val="04A0" w:firstRow="1" w:lastRow="0" w:firstColumn="1" w:lastColumn="0" w:noHBand="0" w:noVBand="1"/>
      </w:tblPr>
      <w:tblGrid>
        <w:gridCol w:w="6678"/>
        <w:gridCol w:w="2961"/>
      </w:tblGrid>
      <w:tr w:rsidR="002D1A64" w:rsidRPr="00E86EB8" w:rsidTr="00D70845">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Суть проекта (основные мероприятия)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r w:rsidR="002D1A64" w:rsidRPr="00E86EB8" w:rsidTr="00D70845">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Период реализации проекта (годы)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r w:rsidR="002D1A64" w:rsidRPr="00E86EB8" w:rsidTr="00D70845">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Общая запланированная стоимость затрат по проекту,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r w:rsidR="002D1A64" w:rsidRPr="00E86EB8" w:rsidTr="00D70845">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в том числе: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r w:rsidR="002D1A64" w:rsidRPr="00E86EB8" w:rsidTr="00D70845">
        <w:trPr>
          <w:trHeight w:val="344"/>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Собственные средства, заемные средства (в общей сумме не менее 30% от общей запланированной стоимости затрат на реализацию проекта), руб., из них:</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r w:rsidR="002D1A64" w:rsidRPr="00E86EB8" w:rsidTr="00D70845">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Собственные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p>
        </w:tc>
      </w:tr>
      <w:tr w:rsidR="002D1A64" w:rsidRPr="00E86EB8" w:rsidTr="00D70845">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Заемные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p>
        </w:tc>
      </w:tr>
      <w:tr w:rsidR="002D1A64" w:rsidRPr="00E86EB8" w:rsidTr="00D70845">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Сумма запрашиваемого гранта (не более 300 тыс. руб.),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r w:rsidR="002D1A64" w:rsidRPr="00E86EB8" w:rsidTr="00D70845">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Имущество для реализации проекта, имеющееся в </w:t>
            </w:r>
            <w:r w:rsidRPr="00E86EB8">
              <w:rPr>
                <w:rFonts w:ascii="Times New Roman" w:eastAsia="Calibri" w:hAnsi="Times New Roman" w:cs="Times New Roman"/>
                <w:color w:val="000000"/>
                <w:sz w:val="28"/>
                <w:szCs w:val="28"/>
                <w:lang w:eastAsia="ru-RU"/>
              </w:rPr>
              <w:lastRenderedPageBreak/>
              <w:t>распоряжении, в том числе:</w:t>
            </w:r>
          </w:p>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помещения, мебель, техника и оборудование, прочие ресурсы</w:t>
            </w:r>
            <w:r w:rsidRPr="00876A0E">
              <w:rPr>
                <w:rFonts w:ascii="Times New Roman" w:eastAsia="Calibri" w:hAnsi="Times New Roman" w:cs="Times New Roman"/>
                <w:b/>
                <w:color w:val="000000"/>
                <w:sz w:val="28"/>
                <w:szCs w:val="28"/>
                <w:lang w:eastAsia="ru-RU"/>
              </w:rPr>
              <w:t>*</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lastRenderedPageBreak/>
              <w:t xml:space="preserve">1. ____________ </w:t>
            </w:r>
          </w:p>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lastRenderedPageBreak/>
              <w:t>2. ____________</w:t>
            </w:r>
          </w:p>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3. ____________</w:t>
            </w:r>
          </w:p>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w:t>
            </w:r>
          </w:p>
        </w:tc>
      </w:tr>
      <w:tr w:rsidR="002D1A64" w:rsidRPr="00E86EB8" w:rsidTr="00D70845">
        <w:trPr>
          <w:trHeight w:val="662"/>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lastRenderedPageBreak/>
              <w:t xml:space="preserve">Количество сохраняемых/создаваемых рабочих мест, чел.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r w:rsidR="002D1A64" w:rsidRPr="00E86EB8" w:rsidTr="00D70845">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Выручка от реализации </w:t>
            </w:r>
            <w:r>
              <w:rPr>
                <w:rFonts w:ascii="Times New Roman" w:eastAsia="Calibri" w:hAnsi="Times New Roman" w:cs="Times New Roman"/>
                <w:color w:val="000000"/>
                <w:sz w:val="28"/>
                <w:szCs w:val="28"/>
                <w:lang w:eastAsia="ru-RU"/>
              </w:rPr>
              <w:t xml:space="preserve">продукции (работ, услуг) </w:t>
            </w:r>
            <w:r w:rsidRPr="00E86EB8">
              <w:rPr>
                <w:rFonts w:ascii="Times New Roman" w:eastAsia="Calibri" w:hAnsi="Times New Roman" w:cs="Times New Roman"/>
                <w:color w:val="000000"/>
                <w:sz w:val="28"/>
                <w:szCs w:val="28"/>
                <w:lang w:eastAsia="ru-RU"/>
              </w:rPr>
              <w:t xml:space="preserve">за </w:t>
            </w:r>
            <w:r>
              <w:rPr>
                <w:rFonts w:ascii="Times New Roman" w:eastAsia="Calibri" w:hAnsi="Times New Roman" w:cs="Times New Roman"/>
                <w:color w:val="000000"/>
                <w:sz w:val="28"/>
                <w:szCs w:val="28"/>
                <w:lang w:eastAsia="ru-RU"/>
              </w:rPr>
              <w:t>период с даты регистрации до месяца подачи заявки</w:t>
            </w:r>
            <w:r w:rsidRPr="00E86EB8">
              <w:rPr>
                <w:rFonts w:ascii="Times New Roman" w:eastAsia="Calibri" w:hAnsi="Times New Roman" w:cs="Times New Roman"/>
                <w:color w:val="000000"/>
                <w:sz w:val="28"/>
                <w:szCs w:val="28"/>
                <w:lang w:eastAsia="ru-RU"/>
              </w:rPr>
              <w:t xml:space="preserve">,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r w:rsidR="002D1A64" w:rsidRPr="00E86EB8" w:rsidTr="00D70845">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Планируемая в</w:t>
            </w:r>
            <w:r w:rsidRPr="00E86EB8">
              <w:rPr>
                <w:rFonts w:ascii="Times New Roman" w:eastAsia="Calibri" w:hAnsi="Times New Roman" w:cs="Times New Roman"/>
                <w:color w:val="000000"/>
                <w:sz w:val="28"/>
                <w:szCs w:val="28"/>
                <w:lang w:eastAsia="ru-RU"/>
              </w:rPr>
              <w:t xml:space="preserve">ыручка от реализации </w:t>
            </w:r>
            <w:r>
              <w:rPr>
                <w:rFonts w:ascii="Times New Roman" w:eastAsia="Calibri" w:hAnsi="Times New Roman" w:cs="Times New Roman"/>
                <w:color w:val="000000"/>
                <w:sz w:val="28"/>
                <w:szCs w:val="28"/>
                <w:lang w:eastAsia="ru-RU"/>
              </w:rPr>
              <w:t xml:space="preserve">продукции (работ, услуг) </w:t>
            </w:r>
            <w:r w:rsidRPr="00E86EB8">
              <w:rPr>
                <w:rFonts w:ascii="Times New Roman" w:eastAsia="Calibri" w:hAnsi="Times New Roman" w:cs="Times New Roman"/>
                <w:color w:val="000000"/>
                <w:sz w:val="28"/>
                <w:szCs w:val="28"/>
                <w:lang w:eastAsia="ru-RU"/>
              </w:rPr>
              <w:t>за период 12 мес. после месяца получения гранта, тыс.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p>
        </w:tc>
      </w:tr>
      <w:tr w:rsidR="002D1A64" w:rsidRPr="00E86EB8" w:rsidTr="00D70845">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Плановая рентабельность производства, %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r w:rsidR="002D1A64" w:rsidRPr="00E86EB8" w:rsidTr="00D70845">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Численность работников: </w:t>
            </w:r>
          </w:p>
          <w:p w:rsidR="002D1A64" w:rsidRPr="00E86EB8" w:rsidRDefault="002D1A64" w:rsidP="00D70845">
            <w:pPr>
              <w:spacing w:after="0" w:line="240" w:lineRule="auto"/>
              <w:contextualSpacing/>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1.на дату подачи заявки:</w:t>
            </w:r>
          </w:p>
          <w:p w:rsidR="002D1A64" w:rsidRPr="00E86EB8" w:rsidRDefault="002D1A64" w:rsidP="00D70845">
            <w:pPr>
              <w:spacing w:after="0" w:line="240" w:lineRule="auto"/>
              <w:contextualSpacing/>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2.создается рабочих мест:</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u w:val="single"/>
                <w:lang w:eastAsia="ru-RU"/>
              </w:rPr>
            </w:pPr>
          </w:p>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1.__________________</w:t>
            </w:r>
          </w:p>
          <w:p w:rsidR="002D1A64" w:rsidRPr="00E86EB8" w:rsidRDefault="002D1A64" w:rsidP="00D70845">
            <w:pPr>
              <w:spacing w:after="0" w:line="240" w:lineRule="auto"/>
              <w:rPr>
                <w:rFonts w:ascii="Times New Roman" w:eastAsia="Calibri" w:hAnsi="Times New Roman" w:cs="Times New Roman"/>
                <w:color w:val="000000"/>
                <w:sz w:val="28"/>
                <w:szCs w:val="28"/>
                <w:u w:val="single"/>
                <w:lang w:eastAsia="ru-RU"/>
              </w:rPr>
            </w:pPr>
            <w:r w:rsidRPr="00E86EB8">
              <w:rPr>
                <w:rFonts w:ascii="Times New Roman" w:eastAsia="Calibri" w:hAnsi="Times New Roman" w:cs="Times New Roman"/>
                <w:color w:val="000000"/>
                <w:sz w:val="28"/>
                <w:szCs w:val="28"/>
                <w:lang w:eastAsia="ru-RU"/>
              </w:rPr>
              <w:t>2.__________________</w:t>
            </w:r>
          </w:p>
        </w:tc>
      </w:tr>
      <w:tr w:rsidR="002D1A64" w:rsidRPr="00E86EB8" w:rsidTr="00D70845">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jc w:val="both"/>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Среднемесячная заработная плата наемных работников (при наличии наемных работников на дату подачи заявки или при создаваемых рабочих местах), рублей </w:t>
            </w:r>
          </w:p>
        </w:tc>
        <w:tc>
          <w:tcPr>
            <w:tcW w:w="2571" w:type="dxa"/>
            <w:tcBorders>
              <w:top w:val="single" w:sz="4" w:space="0" w:color="auto"/>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p>
        </w:tc>
      </w:tr>
      <w:tr w:rsidR="002D1A64" w:rsidRPr="00E86EB8" w:rsidTr="00D70845">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jc w:val="both"/>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Наименование производимых товаров (работ, услуг)</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p>
        </w:tc>
      </w:tr>
      <w:tr w:rsidR="002D1A64" w:rsidRPr="00E86EB8" w:rsidTr="00D70845">
        <w:trPr>
          <w:trHeight w:val="665"/>
        </w:trPr>
        <w:tc>
          <w:tcPr>
            <w:tcW w:w="7068" w:type="dxa"/>
            <w:tcBorders>
              <w:top w:val="single" w:sz="8" w:space="0" w:color="000000"/>
              <w:left w:val="single" w:sz="8" w:space="0" w:color="000000"/>
              <w:bottom w:val="single" w:sz="4" w:space="0" w:color="auto"/>
              <w:right w:val="single" w:sz="8" w:space="0" w:color="000000"/>
            </w:tcBorders>
            <w:shd w:val="clear" w:color="auto" w:fill="auto"/>
          </w:tcPr>
          <w:p w:rsidR="002D1A64" w:rsidRPr="00E86EB8" w:rsidRDefault="002D1A64" w:rsidP="00D70845">
            <w:pPr>
              <w:spacing w:after="0" w:line="240" w:lineRule="auto"/>
              <w:jc w:val="both"/>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Продвижение проекта (реклама). Каналы сбыта. География сбыта. Наличие заключенных договоров на поставку (оказание услуг).</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p>
        </w:tc>
      </w:tr>
      <w:tr w:rsidR="002D1A64" w:rsidRPr="00E86EB8" w:rsidTr="00D70845">
        <w:trPr>
          <w:trHeight w:val="665"/>
        </w:trPr>
        <w:tc>
          <w:tcPr>
            <w:tcW w:w="9639" w:type="dxa"/>
            <w:gridSpan w:val="2"/>
            <w:tcBorders>
              <w:top w:val="single" w:sz="4" w:space="0" w:color="auto"/>
            </w:tcBorders>
            <w:shd w:val="clear" w:color="auto" w:fill="auto"/>
          </w:tcPr>
          <w:p w:rsidR="002D1A64" w:rsidRPr="00876A0E" w:rsidRDefault="002D1A64" w:rsidP="00D70845">
            <w:pPr>
              <w:spacing w:after="0" w:line="240" w:lineRule="auto"/>
              <w:rPr>
                <w:rFonts w:ascii="Times New Roman" w:eastAsia="Calibri" w:hAnsi="Times New Roman" w:cs="Times New Roman"/>
                <w:color w:val="000000"/>
                <w:sz w:val="24"/>
                <w:szCs w:val="24"/>
                <w:lang w:eastAsia="ru-RU"/>
              </w:rPr>
            </w:pPr>
            <w:r w:rsidRPr="00876A0E">
              <w:rPr>
                <w:rFonts w:ascii="Times New Roman" w:eastAsia="Calibri" w:hAnsi="Times New Roman" w:cs="Times New Roman"/>
                <w:color w:val="000000"/>
                <w:sz w:val="24"/>
                <w:szCs w:val="24"/>
                <w:lang w:eastAsia="ru-RU"/>
              </w:rPr>
              <w:t>*расшифровка по имеющемуся имуществу: описание, перечень, право собственности, аренда, количественные показатели (площадь помещения, производительность оборудования, стоимость, в случае аренды указывается арендная плата в месяц)</w:t>
            </w:r>
          </w:p>
        </w:tc>
      </w:tr>
    </w:tbl>
    <w:p w:rsidR="002D1A64" w:rsidRDefault="002D1A64" w:rsidP="002D1A64">
      <w:pPr>
        <w:spacing w:after="0" w:line="240" w:lineRule="auto"/>
        <w:ind w:right="64"/>
        <w:contextualSpacing/>
        <w:jc w:val="both"/>
        <w:rPr>
          <w:rFonts w:ascii="Times New Roman" w:eastAsia="Calibri" w:hAnsi="Times New Roman" w:cs="Times New Roman"/>
          <w:color w:val="000000"/>
          <w:sz w:val="28"/>
          <w:szCs w:val="28"/>
          <w:lang w:eastAsia="ru-RU"/>
        </w:rPr>
      </w:pPr>
    </w:p>
    <w:p w:rsidR="002D1A64" w:rsidRPr="00876A0E" w:rsidRDefault="002D1A64" w:rsidP="002D1A64">
      <w:pPr>
        <w:spacing w:after="0" w:line="240" w:lineRule="auto"/>
        <w:ind w:right="64"/>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2</w:t>
      </w:r>
      <w:r w:rsidRPr="00876A0E">
        <w:rPr>
          <w:rFonts w:ascii="Times New Roman" w:eastAsia="Calibri" w:hAnsi="Times New Roman" w:cs="Times New Roman"/>
          <w:b/>
          <w:color w:val="000000"/>
          <w:sz w:val="28"/>
          <w:szCs w:val="28"/>
          <w:lang w:eastAsia="ru-RU"/>
        </w:rPr>
        <w:t>.Цель бизнес</w:t>
      </w:r>
      <w:r>
        <w:rPr>
          <w:rFonts w:ascii="Times New Roman" w:eastAsia="Calibri" w:hAnsi="Times New Roman" w:cs="Times New Roman"/>
          <w:b/>
          <w:color w:val="000000"/>
          <w:sz w:val="28"/>
          <w:szCs w:val="28"/>
          <w:lang w:eastAsia="ru-RU"/>
        </w:rPr>
        <w:t xml:space="preserve"> </w:t>
      </w:r>
      <w:r w:rsidRPr="00876A0E">
        <w:rPr>
          <w:rFonts w:ascii="Times New Roman" w:eastAsia="Calibri" w:hAnsi="Times New Roman" w:cs="Times New Roman"/>
          <w:b/>
          <w:color w:val="000000"/>
          <w:sz w:val="28"/>
          <w:szCs w:val="28"/>
          <w:lang w:eastAsia="ru-RU"/>
        </w:rPr>
        <w:t xml:space="preserve">- проекта </w:t>
      </w:r>
    </w:p>
    <w:p w:rsidR="002D1A64" w:rsidRPr="00E86EB8" w:rsidRDefault="002D1A64" w:rsidP="002D1A64">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_______________________________________________</w:t>
      </w:r>
      <w:r>
        <w:rPr>
          <w:rFonts w:ascii="Times New Roman" w:eastAsia="Calibri" w:hAnsi="Times New Roman" w:cs="Times New Roman"/>
          <w:color w:val="000000"/>
          <w:sz w:val="28"/>
          <w:szCs w:val="28"/>
          <w:lang w:eastAsia="ru-RU"/>
        </w:rPr>
        <w:t>___________________</w:t>
      </w:r>
    </w:p>
    <w:p w:rsidR="002D1A64" w:rsidRDefault="002D1A64" w:rsidP="002D1A64">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_______________________________________________</w:t>
      </w:r>
      <w:r>
        <w:rPr>
          <w:rFonts w:ascii="Times New Roman" w:eastAsia="Calibri" w:hAnsi="Times New Roman" w:cs="Times New Roman"/>
          <w:color w:val="000000"/>
          <w:sz w:val="28"/>
          <w:szCs w:val="28"/>
          <w:lang w:eastAsia="ru-RU"/>
        </w:rPr>
        <w:t>___________________</w:t>
      </w:r>
    </w:p>
    <w:p w:rsidR="002D1A64" w:rsidRDefault="002D1A64" w:rsidP="002D1A64">
      <w:pPr>
        <w:spacing w:after="0" w:line="240" w:lineRule="auto"/>
        <w:rPr>
          <w:rFonts w:ascii="Times New Roman" w:eastAsia="Calibri" w:hAnsi="Times New Roman" w:cs="Times New Roman"/>
          <w:color w:val="000000"/>
          <w:sz w:val="28"/>
          <w:szCs w:val="28"/>
          <w:lang w:eastAsia="ru-RU"/>
        </w:rPr>
      </w:pPr>
    </w:p>
    <w:p w:rsidR="002D1A64" w:rsidRPr="00876A0E" w:rsidRDefault="002D1A64" w:rsidP="002D1A64">
      <w:pPr>
        <w:spacing w:after="0" w:line="240" w:lineRule="auto"/>
        <w:contextualSpacing/>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3</w:t>
      </w:r>
      <w:r w:rsidRPr="00876A0E">
        <w:rPr>
          <w:rFonts w:ascii="Times New Roman" w:eastAsia="Calibri" w:hAnsi="Times New Roman" w:cs="Times New Roman"/>
          <w:b/>
          <w:color w:val="000000"/>
          <w:sz w:val="28"/>
          <w:szCs w:val="28"/>
          <w:lang w:eastAsia="ru-RU"/>
        </w:rPr>
        <w:t>.</w:t>
      </w:r>
      <w:r>
        <w:rPr>
          <w:rFonts w:ascii="Times New Roman" w:eastAsia="Calibri" w:hAnsi="Times New Roman" w:cs="Times New Roman"/>
          <w:b/>
          <w:color w:val="000000"/>
          <w:sz w:val="28"/>
          <w:szCs w:val="28"/>
          <w:lang w:eastAsia="ru-RU"/>
        </w:rPr>
        <w:t xml:space="preserve"> </w:t>
      </w:r>
      <w:r w:rsidRPr="00876A0E">
        <w:rPr>
          <w:rFonts w:ascii="Times New Roman" w:eastAsia="Calibri" w:hAnsi="Times New Roman" w:cs="Times New Roman"/>
          <w:b/>
          <w:color w:val="000000"/>
          <w:sz w:val="28"/>
          <w:szCs w:val="28"/>
          <w:lang w:eastAsia="ru-RU"/>
        </w:rPr>
        <w:t xml:space="preserve">Описание бизнес - проекта </w:t>
      </w:r>
    </w:p>
    <w:p w:rsidR="002D1A64" w:rsidRDefault="002D1A64" w:rsidP="002D1A64">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_______________________________________________</w:t>
      </w:r>
      <w:r>
        <w:rPr>
          <w:rFonts w:ascii="Times New Roman" w:eastAsia="Calibri" w:hAnsi="Times New Roman" w:cs="Times New Roman"/>
          <w:color w:val="000000"/>
          <w:sz w:val="28"/>
          <w:szCs w:val="28"/>
          <w:lang w:eastAsia="ru-RU"/>
        </w:rPr>
        <w:t>___________________</w:t>
      </w:r>
      <w:r w:rsidRPr="00E86EB8">
        <w:rPr>
          <w:rFonts w:ascii="Times New Roman" w:eastAsia="Calibri" w:hAnsi="Times New Roman" w:cs="Times New Roman"/>
          <w:color w:val="000000"/>
          <w:sz w:val="28"/>
          <w:szCs w:val="28"/>
          <w:lang w:eastAsia="ru-RU"/>
        </w:rPr>
        <w:t xml:space="preserve"> ________________________________________________</w:t>
      </w:r>
      <w:r>
        <w:rPr>
          <w:rFonts w:ascii="Times New Roman" w:eastAsia="Calibri" w:hAnsi="Times New Roman" w:cs="Times New Roman"/>
          <w:color w:val="000000"/>
          <w:sz w:val="28"/>
          <w:szCs w:val="28"/>
          <w:lang w:eastAsia="ru-RU"/>
        </w:rPr>
        <w:t>__________________</w:t>
      </w:r>
    </w:p>
    <w:p w:rsidR="002D1A64" w:rsidRDefault="002D1A64" w:rsidP="002D1A64">
      <w:pPr>
        <w:pStyle w:val="a3"/>
        <w:spacing w:after="0" w:line="240" w:lineRule="auto"/>
        <w:ind w:left="0"/>
        <w:rPr>
          <w:rFonts w:ascii="Times New Roman" w:eastAsia="Calibri" w:hAnsi="Times New Roman" w:cs="Times New Roman"/>
          <w:b/>
          <w:color w:val="000000"/>
          <w:sz w:val="28"/>
          <w:szCs w:val="28"/>
          <w:lang w:eastAsia="ru-RU"/>
        </w:rPr>
      </w:pPr>
    </w:p>
    <w:p w:rsidR="002D1A64" w:rsidRDefault="002D1A64" w:rsidP="002D1A64">
      <w:pPr>
        <w:pStyle w:val="a3"/>
        <w:spacing w:after="0" w:line="240" w:lineRule="auto"/>
        <w:ind w:left="0"/>
        <w:rPr>
          <w:rFonts w:ascii="Times New Roman" w:eastAsia="Calibri" w:hAnsi="Times New Roman" w:cs="Times New Roman"/>
          <w:b/>
          <w:color w:val="000000"/>
          <w:sz w:val="28"/>
          <w:szCs w:val="28"/>
          <w:lang w:eastAsia="ru-RU"/>
        </w:rPr>
      </w:pPr>
      <w:r w:rsidRPr="00B05186">
        <w:rPr>
          <w:rFonts w:ascii="Times New Roman" w:eastAsia="Calibri" w:hAnsi="Times New Roman" w:cs="Times New Roman"/>
          <w:b/>
          <w:color w:val="000000"/>
          <w:sz w:val="28"/>
          <w:szCs w:val="28"/>
          <w:lang w:eastAsia="ru-RU"/>
        </w:rPr>
        <w:t>4.Описание работ/услуг и т.д.</w:t>
      </w:r>
    </w:p>
    <w:p w:rsidR="002D1A64" w:rsidRDefault="002D1A64" w:rsidP="002D1A64">
      <w:pPr>
        <w:pStyle w:val="a3"/>
        <w:spacing w:after="0" w:line="240" w:lineRule="auto"/>
        <w:ind w:left="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____________________________________________________________________________________________________________________________________</w:t>
      </w:r>
    </w:p>
    <w:p w:rsidR="002D1A64" w:rsidRDefault="002D1A64" w:rsidP="002D1A64">
      <w:pPr>
        <w:pStyle w:val="a3"/>
        <w:spacing w:after="0" w:line="240" w:lineRule="auto"/>
        <w:ind w:left="0"/>
        <w:rPr>
          <w:rFonts w:ascii="Times New Roman" w:eastAsia="Calibri" w:hAnsi="Times New Roman" w:cs="Times New Roman"/>
          <w:color w:val="000000"/>
          <w:sz w:val="28"/>
          <w:szCs w:val="28"/>
          <w:lang w:eastAsia="ru-RU"/>
        </w:rPr>
      </w:pPr>
    </w:p>
    <w:p w:rsidR="002D1A64" w:rsidRPr="00B05186" w:rsidRDefault="002D1A64" w:rsidP="002D1A64">
      <w:pPr>
        <w:pStyle w:val="a3"/>
        <w:spacing w:after="0" w:line="240" w:lineRule="auto"/>
        <w:ind w:left="0"/>
        <w:rPr>
          <w:rFonts w:ascii="Times New Roman" w:eastAsia="Calibri" w:hAnsi="Times New Roman" w:cs="Times New Roman"/>
          <w:b/>
          <w:color w:val="000000"/>
          <w:sz w:val="28"/>
          <w:szCs w:val="28"/>
          <w:lang w:eastAsia="ru-RU"/>
        </w:rPr>
      </w:pPr>
      <w:r w:rsidRPr="00B05186">
        <w:rPr>
          <w:rFonts w:ascii="Times New Roman" w:eastAsia="Calibri" w:hAnsi="Times New Roman" w:cs="Times New Roman"/>
          <w:b/>
          <w:color w:val="000000"/>
          <w:sz w:val="28"/>
          <w:szCs w:val="28"/>
          <w:lang w:eastAsia="ru-RU"/>
        </w:rPr>
        <w:t>5.Анализ конкурентов</w:t>
      </w:r>
    </w:p>
    <w:p w:rsidR="002D1A64" w:rsidRDefault="002D1A64" w:rsidP="002D1A64">
      <w:pPr>
        <w:pStyle w:val="a3"/>
        <w:spacing w:after="0" w:line="240" w:lineRule="auto"/>
        <w:ind w:left="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____________________________________________________________________________________________________________________________________</w:t>
      </w:r>
    </w:p>
    <w:p w:rsidR="002D1A64" w:rsidRPr="00B05186" w:rsidRDefault="002D1A64" w:rsidP="002D1A64">
      <w:pPr>
        <w:pStyle w:val="a3"/>
        <w:spacing w:after="0" w:line="240" w:lineRule="auto"/>
        <w:ind w:left="0"/>
        <w:rPr>
          <w:rFonts w:ascii="Times New Roman" w:eastAsia="Calibri" w:hAnsi="Times New Roman" w:cs="Times New Roman"/>
          <w:color w:val="000000"/>
          <w:sz w:val="28"/>
          <w:szCs w:val="28"/>
          <w:lang w:eastAsia="ru-RU"/>
        </w:rPr>
      </w:pPr>
    </w:p>
    <w:p w:rsidR="002D1A64" w:rsidRPr="00353D99" w:rsidRDefault="002D1A64" w:rsidP="002D1A64">
      <w:pPr>
        <w:pStyle w:val="a3"/>
        <w:numPr>
          <w:ilvl w:val="0"/>
          <w:numId w:val="4"/>
        </w:numPr>
        <w:spacing w:after="0" w:line="240" w:lineRule="auto"/>
        <w:ind w:left="0" w:right="64" w:firstLine="0"/>
        <w:rPr>
          <w:rFonts w:ascii="Times New Roman" w:eastAsia="Calibri" w:hAnsi="Times New Roman" w:cs="Times New Roman"/>
          <w:b/>
          <w:color w:val="000000"/>
          <w:sz w:val="28"/>
          <w:szCs w:val="28"/>
          <w:lang w:eastAsia="ru-RU"/>
        </w:rPr>
      </w:pPr>
      <w:r w:rsidRPr="00353D99">
        <w:rPr>
          <w:rFonts w:ascii="Times New Roman" w:eastAsia="Calibri" w:hAnsi="Times New Roman" w:cs="Times New Roman"/>
          <w:b/>
          <w:color w:val="000000"/>
          <w:sz w:val="28"/>
          <w:szCs w:val="28"/>
          <w:lang w:eastAsia="ru-RU"/>
        </w:rPr>
        <w:t xml:space="preserve">Источники и сумма инвестиций в бизнес-проекте </w:t>
      </w:r>
    </w:p>
    <w:tbl>
      <w:tblPr>
        <w:tblW w:w="9493" w:type="dxa"/>
        <w:tblInd w:w="2" w:type="dxa"/>
        <w:tblCellMar>
          <w:top w:w="69" w:type="dxa"/>
          <w:left w:w="134" w:type="dxa"/>
          <w:right w:w="115" w:type="dxa"/>
        </w:tblCellMar>
        <w:tblLook w:val="04A0" w:firstRow="1" w:lastRow="0" w:firstColumn="1" w:lastColumn="0" w:noHBand="0" w:noVBand="1"/>
      </w:tblPr>
      <w:tblGrid>
        <w:gridCol w:w="5641"/>
        <w:gridCol w:w="1930"/>
        <w:gridCol w:w="1922"/>
      </w:tblGrid>
      <w:tr w:rsidR="002D1A64" w:rsidRPr="00E86EB8" w:rsidTr="00D70845">
        <w:trPr>
          <w:trHeight w:val="972"/>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1A64" w:rsidRPr="00E86EB8" w:rsidRDefault="002D1A64" w:rsidP="00D70845">
            <w:pPr>
              <w:spacing w:after="0" w:line="240" w:lineRule="auto"/>
              <w:ind w:right="27"/>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1A64" w:rsidRPr="00E86EB8" w:rsidRDefault="002D1A64" w:rsidP="00D70845">
            <w:pPr>
              <w:spacing w:after="0" w:line="240" w:lineRule="auto"/>
              <w:ind w:right="21"/>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рублей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Доля в процентах к сумме гранта </w:t>
            </w:r>
          </w:p>
        </w:tc>
      </w:tr>
      <w:tr w:rsidR="002D1A64" w:rsidRPr="00E86EB8" w:rsidTr="00D70845">
        <w:trPr>
          <w:trHeight w:val="648"/>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2D1A64" w:rsidRPr="00E86EB8" w:rsidRDefault="002D1A64" w:rsidP="00D70845">
            <w:pPr>
              <w:spacing w:after="0" w:line="240" w:lineRule="auto"/>
              <w:ind w:right="1329"/>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Затраты по бизнес-проекту – всего, в том числе: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2D1A64" w:rsidRPr="00E86EB8" w:rsidRDefault="002D1A64" w:rsidP="00D70845">
            <w:pPr>
              <w:spacing w:after="0" w:line="240" w:lineRule="auto"/>
              <w:ind w:right="170"/>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2D1A64" w:rsidRPr="00E86EB8" w:rsidRDefault="002D1A64" w:rsidP="00D70845">
            <w:pPr>
              <w:spacing w:after="0" w:line="240" w:lineRule="auto"/>
              <w:ind w:right="21"/>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100% </w:t>
            </w:r>
          </w:p>
        </w:tc>
      </w:tr>
      <w:tr w:rsidR="002D1A64" w:rsidRPr="00E86EB8" w:rsidTr="00D70845">
        <w:trPr>
          <w:trHeight w:val="326"/>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собственные средства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2D1A64" w:rsidRPr="00E86EB8" w:rsidRDefault="002D1A64" w:rsidP="00D70845">
            <w:pPr>
              <w:spacing w:after="0" w:line="240" w:lineRule="auto"/>
              <w:ind w:right="170"/>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2D1A64" w:rsidRPr="00E86EB8" w:rsidRDefault="002D1A64" w:rsidP="00D70845">
            <w:pPr>
              <w:spacing w:after="0" w:line="240" w:lineRule="auto"/>
              <w:ind w:right="16"/>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указать </w:t>
            </w:r>
          </w:p>
        </w:tc>
      </w:tr>
      <w:tr w:rsidR="002D1A64" w:rsidRPr="00E86EB8" w:rsidTr="00D70845">
        <w:trPr>
          <w:trHeight w:val="326"/>
        </w:trPr>
        <w:tc>
          <w:tcPr>
            <w:tcW w:w="5641" w:type="dxa"/>
            <w:tcBorders>
              <w:top w:val="single" w:sz="2" w:space="0" w:color="000000"/>
              <w:left w:val="single" w:sz="2" w:space="0" w:color="000000"/>
              <w:bottom w:val="single" w:sz="4" w:space="0" w:color="auto"/>
              <w:right w:val="single" w:sz="2"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средства гранта  </w:t>
            </w:r>
          </w:p>
        </w:tc>
        <w:tc>
          <w:tcPr>
            <w:tcW w:w="1930" w:type="dxa"/>
            <w:tcBorders>
              <w:top w:val="single" w:sz="2" w:space="0" w:color="000000"/>
              <w:left w:val="single" w:sz="2" w:space="0" w:color="000000"/>
              <w:bottom w:val="single" w:sz="4" w:space="0" w:color="auto"/>
              <w:right w:val="single" w:sz="2" w:space="0" w:color="000000"/>
            </w:tcBorders>
            <w:shd w:val="clear" w:color="auto" w:fill="auto"/>
          </w:tcPr>
          <w:p w:rsidR="002D1A64" w:rsidRPr="00E86EB8" w:rsidRDefault="002D1A64" w:rsidP="00D70845">
            <w:pPr>
              <w:spacing w:after="0" w:line="240" w:lineRule="auto"/>
              <w:ind w:right="170"/>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c>
          <w:tcPr>
            <w:tcW w:w="1922" w:type="dxa"/>
            <w:tcBorders>
              <w:top w:val="single" w:sz="2" w:space="0" w:color="000000"/>
              <w:left w:val="single" w:sz="2" w:space="0" w:color="000000"/>
              <w:bottom w:val="single" w:sz="4" w:space="0" w:color="auto"/>
              <w:right w:val="single" w:sz="2" w:space="0" w:color="000000"/>
            </w:tcBorders>
            <w:shd w:val="clear" w:color="auto" w:fill="auto"/>
          </w:tcPr>
          <w:p w:rsidR="002D1A64" w:rsidRPr="00E86EB8" w:rsidRDefault="002D1A64" w:rsidP="00D70845">
            <w:pPr>
              <w:spacing w:after="0" w:line="240" w:lineRule="auto"/>
              <w:ind w:right="16"/>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указать </w:t>
            </w:r>
          </w:p>
        </w:tc>
      </w:tr>
    </w:tbl>
    <w:p w:rsidR="002D1A64" w:rsidRDefault="002D1A64" w:rsidP="002D1A64">
      <w:pPr>
        <w:spacing w:after="0" w:line="240" w:lineRule="auto"/>
        <w:ind w:right="64"/>
        <w:contextualSpacing/>
        <w:rPr>
          <w:rFonts w:ascii="Times New Roman" w:eastAsia="Calibri" w:hAnsi="Times New Roman" w:cs="Times New Roman"/>
          <w:color w:val="000000"/>
          <w:sz w:val="28"/>
          <w:szCs w:val="28"/>
          <w:lang w:eastAsia="ru-RU"/>
        </w:rPr>
      </w:pPr>
    </w:p>
    <w:p w:rsidR="002D1A64" w:rsidRPr="00876A0E" w:rsidRDefault="002D1A64" w:rsidP="002D1A64">
      <w:pPr>
        <w:spacing w:after="0" w:line="240" w:lineRule="auto"/>
        <w:ind w:right="64"/>
        <w:contextualSpacing/>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7</w:t>
      </w:r>
      <w:r w:rsidRPr="00876A0E">
        <w:rPr>
          <w:rFonts w:ascii="Times New Roman" w:eastAsia="Calibri" w:hAnsi="Times New Roman" w:cs="Times New Roman"/>
          <w:b/>
          <w:color w:val="000000"/>
          <w:sz w:val="28"/>
          <w:szCs w:val="28"/>
          <w:lang w:eastAsia="ru-RU"/>
        </w:rPr>
        <w:t xml:space="preserve">.Показатели по численности работников и заработной плате   </w:t>
      </w:r>
    </w:p>
    <w:tbl>
      <w:tblPr>
        <w:tblW w:w="9493" w:type="dxa"/>
        <w:tblInd w:w="2" w:type="dxa"/>
        <w:tblCellMar>
          <w:top w:w="69" w:type="dxa"/>
          <w:left w:w="134" w:type="dxa"/>
          <w:right w:w="59" w:type="dxa"/>
        </w:tblCellMar>
        <w:tblLook w:val="04A0" w:firstRow="1" w:lastRow="0" w:firstColumn="1" w:lastColumn="0" w:noHBand="0" w:noVBand="1"/>
      </w:tblPr>
      <w:tblGrid>
        <w:gridCol w:w="5641"/>
        <w:gridCol w:w="1930"/>
        <w:gridCol w:w="1922"/>
      </w:tblGrid>
      <w:tr w:rsidR="002D1A64" w:rsidRPr="00E86EB8" w:rsidTr="00D70845">
        <w:trPr>
          <w:trHeight w:val="1616"/>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Фактическая, на </w:t>
            </w:r>
          </w:p>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дату подачи заявки </w:t>
            </w:r>
          </w:p>
          <w:p w:rsidR="002D1A64" w:rsidRPr="00E86EB8" w:rsidRDefault="002D1A64" w:rsidP="00D70845">
            <w:pPr>
              <w:spacing w:after="0" w:line="240" w:lineRule="auto"/>
              <w:ind w:right="76"/>
              <w:jc w:val="center"/>
              <w:rPr>
                <w:rFonts w:ascii="Times New Roman" w:eastAsia="Calibri" w:hAnsi="Times New Roman" w:cs="Times New Roman"/>
                <w:color w:val="000000"/>
                <w:sz w:val="28"/>
                <w:szCs w:val="28"/>
                <w:lang w:eastAsia="ru-RU"/>
              </w:rPr>
            </w:pPr>
          </w:p>
        </w:tc>
        <w:tc>
          <w:tcPr>
            <w:tcW w:w="19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Плановая, через 12 мес. после месяца получения гранта</w:t>
            </w:r>
          </w:p>
        </w:tc>
      </w:tr>
      <w:tr w:rsidR="002D1A64" w:rsidRPr="00E86EB8" w:rsidTr="00D70845">
        <w:trPr>
          <w:trHeight w:val="4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2D1A64" w:rsidRPr="00E86EB8" w:rsidRDefault="002D1A64" w:rsidP="00D70845">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Среднесписочная ч</w:t>
            </w:r>
            <w:r w:rsidRPr="00E86EB8">
              <w:rPr>
                <w:rFonts w:ascii="Times New Roman" w:eastAsia="Calibri" w:hAnsi="Times New Roman" w:cs="Times New Roman"/>
                <w:color w:val="000000"/>
                <w:sz w:val="28"/>
                <w:szCs w:val="28"/>
                <w:lang w:eastAsia="ru-RU"/>
              </w:rPr>
              <w:t xml:space="preserve">исленность работников (человек)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2D1A64" w:rsidRPr="00E86EB8" w:rsidRDefault="002D1A64" w:rsidP="00D70845">
            <w:pPr>
              <w:spacing w:after="0" w:line="240" w:lineRule="auto"/>
              <w:ind w:right="226"/>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r w:rsidR="002D1A64" w:rsidRPr="00E86EB8" w:rsidTr="00D70845">
        <w:trPr>
          <w:trHeight w:val="3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Среднемесячная з</w:t>
            </w:r>
            <w:r w:rsidRPr="00E86EB8">
              <w:rPr>
                <w:rFonts w:ascii="Times New Roman" w:eastAsia="Calibri" w:hAnsi="Times New Roman" w:cs="Times New Roman"/>
                <w:color w:val="000000"/>
                <w:sz w:val="28"/>
                <w:szCs w:val="28"/>
                <w:lang w:eastAsia="ru-RU"/>
              </w:rPr>
              <w:t xml:space="preserve">аработная плата </w:t>
            </w:r>
            <w:r>
              <w:rPr>
                <w:rFonts w:ascii="Times New Roman" w:eastAsia="Calibri" w:hAnsi="Times New Roman" w:cs="Times New Roman"/>
                <w:color w:val="000000"/>
                <w:sz w:val="28"/>
                <w:szCs w:val="28"/>
                <w:lang w:eastAsia="ru-RU"/>
              </w:rPr>
              <w:t xml:space="preserve">на 1 работника  </w:t>
            </w:r>
            <w:r w:rsidRPr="00E86EB8">
              <w:rPr>
                <w:rFonts w:ascii="Times New Roman" w:eastAsia="Calibri" w:hAnsi="Times New Roman" w:cs="Times New Roman"/>
                <w:color w:val="000000"/>
                <w:sz w:val="28"/>
                <w:szCs w:val="28"/>
                <w:lang w:eastAsia="ru-RU"/>
              </w:rPr>
              <w:t xml:space="preserve">(рублей)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2D1A64" w:rsidRPr="00E86EB8" w:rsidRDefault="002D1A64" w:rsidP="00D70845">
            <w:pPr>
              <w:spacing w:after="0" w:line="240" w:lineRule="auto"/>
              <w:ind w:right="226"/>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bl>
    <w:p w:rsidR="002D1A64" w:rsidRDefault="002D1A64" w:rsidP="002D1A64">
      <w:pPr>
        <w:spacing w:after="0" w:line="240" w:lineRule="auto"/>
        <w:contextualSpacing/>
        <w:rPr>
          <w:rFonts w:ascii="Times New Roman" w:eastAsia="Calibri" w:hAnsi="Times New Roman" w:cs="Times New Roman"/>
          <w:color w:val="000000"/>
          <w:sz w:val="28"/>
          <w:szCs w:val="28"/>
          <w:lang w:eastAsia="ru-RU"/>
        </w:rPr>
      </w:pPr>
    </w:p>
    <w:p w:rsidR="002D1A64" w:rsidRPr="00E86EB8" w:rsidRDefault="002D1A64" w:rsidP="002D1A64">
      <w:pPr>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8</w:t>
      </w:r>
      <w:r w:rsidRPr="00876A0E">
        <w:rPr>
          <w:rFonts w:ascii="Times New Roman" w:eastAsia="Calibri" w:hAnsi="Times New Roman" w:cs="Times New Roman"/>
          <w:b/>
          <w:color w:val="000000"/>
          <w:sz w:val="28"/>
          <w:szCs w:val="28"/>
          <w:lang w:eastAsia="ru-RU"/>
        </w:rPr>
        <w:t>.</w:t>
      </w:r>
      <w:r>
        <w:rPr>
          <w:rFonts w:ascii="Times New Roman" w:eastAsia="Calibri" w:hAnsi="Times New Roman" w:cs="Times New Roman"/>
          <w:b/>
          <w:color w:val="000000"/>
          <w:sz w:val="28"/>
          <w:szCs w:val="28"/>
          <w:lang w:eastAsia="ru-RU"/>
        </w:rPr>
        <w:t xml:space="preserve">    </w:t>
      </w:r>
      <w:r w:rsidRPr="00876A0E">
        <w:rPr>
          <w:rFonts w:ascii="Times New Roman" w:eastAsia="Calibri" w:hAnsi="Times New Roman" w:cs="Times New Roman"/>
          <w:b/>
          <w:color w:val="000000"/>
          <w:sz w:val="28"/>
          <w:szCs w:val="28"/>
          <w:lang w:eastAsia="ru-RU"/>
        </w:rPr>
        <w:t xml:space="preserve">Потребность в производственных объектах, производственных площадках </w:t>
      </w:r>
    </w:p>
    <w:p w:rsidR="002D1A64" w:rsidRDefault="002D1A64" w:rsidP="002D1A64">
      <w:pPr>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____________________________________________________</w:t>
      </w:r>
      <w:r>
        <w:rPr>
          <w:rFonts w:ascii="Times New Roman" w:eastAsia="Calibri" w:hAnsi="Times New Roman" w:cs="Times New Roman"/>
          <w:color w:val="000000"/>
          <w:sz w:val="28"/>
          <w:szCs w:val="28"/>
          <w:lang w:eastAsia="ru-RU"/>
        </w:rPr>
        <w:t>______________</w:t>
      </w:r>
      <w:r w:rsidRPr="00E86EB8">
        <w:rPr>
          <w:rFonts w:ascii="Times New Roman" w:eastAsia="Calibri" w:hAnsi="Times New Roman" w:cs="Times New Roman"/>
          <w:color w:val="000000"/>
          <w:sz w:val="28"/>
          <w:szCs w:val="28"/>
          <w:lang w:eastAsia="ru-RU"/>
        </w:rPr>
        <w:t xml:space="preserve"> ________________________________________________</w:t>
      </w:r>
      <w:r>
        <w:rPr>
          <w:rFonts w:ascii="Times New Roman" w:eastAsia="Calibri" w:hAnsi="Times New Roman" w:cs="Times New Roman"/>
          <w:color w:val="000000"/>
          <w:sz w:val="28"/>
          <w:szCs w:val="28"/>
          <w:lang w:eastAsia="ru-RU"/>
        </w:rPr>
        <w:t>__________________</w:t>
      </w:r>
    </w:p>
    <w:p w:rsidR="002D1A64" w:rsidRPr="00E86EB8" w:rsidRDefault="002D1A64" w:rsidP="002D1A64">
      <w:pPr>
        <w:spacing w:after="0" w:line="240" w:lineRule="auto"/>
        <w:rPr>
          <w:rFonts w:ascii="Times New Roman" w:eastAsia="Calibri" w:hAnsi="Times New Roman" w:cs="Times New Roman"/>
          <w:color w:val="000000"/>
          <w:sz w:val="28"/>
          <w:szCs w:val="28"/>
          <w:lang w:eastAsia="ru-RU"/>
        </w:rPr>
      </w:pPr>
    </w:p>
    <w:p w:rsidR="002D1A64" w:rsidRPr="00B05186" w:rsidRDefault="002D1A64" w:rsidP="002D1A64">
      <w:pPr>
        <w:pStyle w:val="a3"/>
        <w:numPr>
          <w:ilvl w:val="0"/>
          <w:numId w:val="2"/>
        </w:numPr>
        <w:spacing w:after="0" w:line="240" w:lineRule="auto"/>
        <w:ind w:left="0" w:firstLine="0"/>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Финансовый п</w:t>
      </w:r>
      <w:r w:rsidRPr="00B05186">
        <w:rPr>
          <w:rFonts w:ascii="Times New Roman" w:eastAsia="Calibri" w:hAnsi="Times New Roman" w:cs="Times New Roman"/>
          <w:b/>
          <w:color w:val="000000"/>
          <w:sz w:val="28"/>
          <w:szCs w:val="28"/>
          <w:lang w:eastAsia="ru-RU"/>
        </w:rPr>
        <w:t xml:space="preserve">лан  </w:t>
      </w:r>
      <w:r w:rsidRPr="00B05186">
        <w:rPr>
          <w:rFonts w:ascii="Times New Roman" w:eastAsia="Calibri" w:hAnsi="Times New Roman" w:cs="Times New Roman"/>
          <w:b/>
          <w:color w:val="000000"/>
          <w:sz w:val="28"/>
          <w:szCs w:val="28"/>
          <w:lang w:eastAsia="ru-RU"/>
        </w:rPr>
        <w:tab/>
        <w:t xml:space="preserve">  </w:t>
      </w:r>
      <w:r w:rsidRPr="00B05186">
        <w:rPr>
          <w:rFonts w:ascii="Times New Roman" w:eastAsia="Calibri" w:hAnsi="Times New Roman" w:cs="Times New Roman"/>
          <w:b/>
          <w:color w:val="000000"/>
          <w:sz w:val="28"/>
          <w:szCs w:val="28"/>
          <w:lang w:eastAsia="ru-RU"/>
        </w:rPr>
        <w:tab/>
        <w:t xml:space="preserve"> </w:t>
      </w:r>
      <w:r w:rsidRPr="00B05186">
        <w:rPr>
          <w:rFonts w:ascii="Times New Roman" w:eastAsia="Calibri" w:hAnsi="Times New Roman" w:cs="Times New Roman"/>
          <w:b/>
          <w:color w:val="000000"/>
          <w:sz w:val="28"/>
          <w:szCs w:val="28"/>
          <w:lang w:eastAsia="ru-RU"/>
        </w:rPr>
        <w:tab/>
      </w:r>
    </w:p>
    <w:tbl>
      <w:tblPr>
        <w:tblW w:w="9783" w:type="dxa"/>
        <w:tblInd w:w="5" w:type="dxa"/>
        <w:tblLayout w:type="fixed"/>
        <w:tblCellMar>
          <w:top w:w="77" w:type="dxa"/>
          <w:left w:w="149" w:type="dxa"/>
          <w:right w:w="50" w:type="dxa"/>
        </w:tblCellMar>
        <w:tblLook w:val="04A0" w:firstRow="1" w:lastRow="0" w:firstColumn="1" w:lastColumn="0" w:noHBand="0" w:noVBand="1"/>
      </w:tblPr>
      <w:tblGrid>
        <w:gridCol w:w="711"/>
        <w:gridCol w:w="3686"/>
        <w:gridCol w:w="1984"/>
        <w:gridCol w:w="1559"/>
        <w:gridCol w:w="1843"/>
      </w:tblGrid>
      <w:tr w:rsidR="002D1A64" w:rsidRPr="00E86EB8" w:rsidTr="00D70845">
        <w:trPr>
          <w:trHeight w:val="518"/>
        </w:trPr>
        <w:tc>
          <w:tcPr>
            <w:tcW w:w="711" w:type="dxa"/>
            <w:tcBorders>
              <w:top w:val="single" w:sz="8" w:space="0" w:color="000000"/>
              <w:left w:val="single" w:sz="4" w:space="0" w:color="000000"/>
              <w:right w:val="single" w:sz="8" w:space="0" w:color="000000"/>
            </w:tcBorders>
            <w:vAlign w:val="center"/>
          </w:tcPr>
          <w:p w:rsidR="002D1A64" w:rsidRPr="00E86EB8" w:rsidRDefault="002D1A64" w:rsidP="00D70845">
            <w:pPr>
              <w:spacing w:after="0" w:line="240" w:lineRule="auto"/>
              <w:ind w:right="73"/>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п/п</w:t>
            </w:r>
          </w:p>
        </w:tc>
        <w:tc>
          <w:tcPr>
            <w:tcW w:w="3686" w:type="dxa"/>
            <w:vMerge w:val="restart"/>
            <w:tcBorders>
              <w:top w:val="single" w:sz="8" w:space="0" w:color="000000"/>
              <w:left w:val="single" w:sz="4" w:space="0" w:color="000000"/>
              <w:right w:val="single" w:sz="8" w:space="0" w:color="000000"/>
            </w:tcBorders>
            <w:shd w:val="clear" w:color="auto" w:fill="auto"/>
            <w:vAlign w:val="center"/>
          </w:tcPr>
          <w:p w:rsidR="002D1A64" w:rsidRPr="00E86EB8" w:rsidRDefault="002D1A64" w:rsidP="00D70845">
            <w:pPr>
              <w:spacing w:after="0" w:line="240" w:lineRule="auto"/>
              <w:ind w:right="73"/>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Наименовани</w:t>
            </w:r>
            <w:r>
              <w:rPr>
                <w:rFonts w:ascii="Times New Roman" w:eastAsia="Calibri" w:hAnsi="Times New Roman" w:cs="Times New Roman"/>
                <w:color w:val="000000"/>
                <w:sz w:val="28"/>
                <w:szCs w:val="28"/>
                <w:lang w:eastAsia="ru-RU"/>
              </w:rPr>
              <w:t>е</w:t>
            </w:r>
          </w:p>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расходов</w:t>
            </w:r>
          </w:p>
        </w:tc>
        <w:tc>
          <w:tcPr>
            <w:tcW w:w="3543" w:type="dxa"/>
            <w:gridSpan w:val="2"/>
            <w:tcBorders>
              <w:top w:val="single" w:sz="8" w:space="0" w:color="000000"/>
              <w:left w:val="single" w:sz="8" w:space="0" w:color="000000"/>
              <w:right w:val="single" w:sz="8" w:space="0" w:color="000000"/>
            </w:tcBorders>
            <w:shd w:val="clear" w:color="auto" w:fill="auto"/>
            <w:vAlign w:val="center"/>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Источники финансирования, руб.</w:t>
            </w:r>
          </w:p>
        </w:tc>
        <w:tc>
          <w:tcPr>
            <w:tcW w:w="1843" w:type="dxa"/>
            <w:vMerge w:val="restart"/>
            <w:tcBorders>
              <w:top w:val="single" w:sz="8" w:space="0" w:color="000000"/>
              <w:left w:val="single" w:sz="8" w:space="0" w:color="000000"/>
              <w:right w:val="single" w:sz="8" w:space="0" w:color="000000"/>
            </w:tcBorders>
            <w:shd w:val="clear" w:color="auto" w:fill="auto"/>
            <w:vAlign w:val="center"/>
          </w:tcPr>
          <w:p w:rsidR="002D1A64" w:rsidRDefault="002D1A64" w:rsidP="00D70845">
            <w:pPr>
              <w:spacing w:after="0" w:line="240" w:lineRule="auto"/>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Сумма</w:t>
            </w:r>
          </w:p>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расходов, руб.</w:t>
            </w:r>
          </w:p>
        </w:tc>
      </w:tr>
      <w:tr w:rsidR="002D1A64" w:rsidRPr="00E86EB8" w:rsidTr="00D70845">
        <w:trPr>
          <w:trHeight w:val="344"/>
        </w:trPr>
        <w:tc>
          <w:tcPr>
            <w:tcW w:w="711" w:type="dxa"/>
            <w:tcBorders>
              <w:left w:val="single" w:sz="4" w:space="0" w:color="000000"/>
              <w:right w:val="single" w:sz="8" w:space="0" w:color="000000"/>
            </w:tcBorders>
            <w:vAlign w:val="center"/>
          </w:tcPr>
          <w:p w:rsidR="002D1A64" w:rsidRPr="005F38B7" w:rsidRDefault="002D1A64" w:rsidP="00D70845">
            <w:pPr>
              <w:spacing w:after="0" w:line="240" w:lineRule="auto"/>
              <w:ind w:right="73"/>
              <w:rPr>
                <w:rFonts w:ascii="Times New Roman" w:eastAsia="Calibri" w:hAnsi="Times New Roman" w:cs="Times New Roman"/>
                <w:color w:val="000000"/>
                <w:sz w:val="28"/>
                <w:szCs w:val="28"/>
                <w:lang w:eastAsia="ru-RU"/>
              </w:rPr>
            </w:pPr>
          </w:p>
        </w:tc>
        <w:tc>
          <w:tcPr>
            <w:tcW w:w="3686" w:type="dxa"/>
            <w:vMerge/>
            <w:tcBorders>
              <w:left w:val="single" w:sz="4" w:space="0" w:color="000000"/>
              <w:right w:val="single" w:sz="8" w:space="0" w:color="000000"/>
            </w:tcBorders>
            <w:shd w:val="clear" w:color="auto" w:fill="auto"/>
            <w:vAlign w:val="center"/>
          </w:tcPr>
          <w:p w:rsidR="002D1A64" w:rsidRPr="00E86EB8" w:rsidRDefault="002D1A64" w:rsidP="00D70845">
            <w:pPr>
              <w:spacing w:after="0" w:line="240" w:lineRule="auto"/>
              <w:ind w:right="73"/>
              <w:jc w:val="center"/>
              <w:rPr>
                <w:rFonts w:ascii="Times New Roman" w:eastAsia="Calibri" w:hAnsi="Times New Roman" w:cs="Times New Roman"/>
                <w:color w:val="000000"/>
                <w:sz w:val="28"/>
                <w:szCs w:val="28"/>
                <w:lang w:eastAsia="ru-RU"/>
              </w:rPr>
            </w:pPr>
          </w:p>
        </w:tc>
        <w:tc>
          <w:tcPr>
            <w:tcW w:w="1984" w:type="dxa"/>
            <w:tcBorders>
              <w:top w:val="single" w:sz="8" w:space="0" w:color="000000"/>
              <w:left w:val="single" w:sz="8" w:space="0" w:color="000000"/>
              <w:right w:val="single" w:sz="8" w:space="0" w:color="000000"/>
            </w:tcBorders>
            <w:shd w:val="clear" w:color="auto" w:fill="auto"/>
            <w:vAlign w:val="center"/>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Грант</w:t>
            </w:r>
          </w:p>
        </w:tc>
        <w:tc>
          <w:tcPr>
            <w:tcW w:w="1559" w:type="dxa"/>
            <w:tcBorders>
              <w:top w:val="single" w:sz="8" w:space="0" w:color="000000"/>
              <w:left w:val="single" w:sz="8" w:space="0" w:color="000000"/>
              <w:right w:val="single" w:sz="8" w:space="0" w:color="000000"/>
            </w:tcBorders>
            <w:shd w:val="clear" w:color="auto" w:fill="auto"/>
            <w:vAlign w:val="center"/>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Со</w:t>
            </w:r>
            <w:r>
              <w:rPr>
                <w:rFonts w:ascii="Times New Roman" w:eastAsia="Calibri" w:hAnsi="Times New Roman" w:cs="Times New Roman"/>
                <w:color w:val="000000"/>
                <w:sz w:val="28"/>
                <w:szCs w:val="28"/>
                <w:lang w:eastAsia="ru-RU"/>
              </w:rPr>
              <w:t>бственные средства</w:t>
            </w:r>
          </w:p>
        </w:tc>
        <w:tc>
          <w:tcPr>
            <w:tcW w:w="1843" w:type="dxa"/>
            <w:vMerge/>
            <w:tcBorders>
              <w:left w:val="single" w:sz="8" w:space="0" w:color="000000"/>
              <w:right w:val="single" w:sz="8" w:space="0" w:color="000000"/>
            </w:tcBorders>
            <w:shd w:val="clear" w:color="auto" w:fill="auto"/>
            <w:vAlign w:val="center"/>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r>
      <w:tr w:rsidR="002D1A64" w:rsidRPr="00E86EB8" w:rsidTr="00D70845">
        <w:trPr>
          <w:trHeight w:val="665"/>
        </w:trPr>
        <w:tc>
          <w:tcPr>
            <w:tcW w:w="711" w:type="dxa"/>
            <w:tcBorders>
              <w:top w:val="single" w:sz="8" w:space="0" w:color="000000"/>
              <w:left w:val="single" w:sz="8" w:space="0" w:color="000000"/>
              <w:bottom w:val="single" w:sz="8" w:space="0" w:color="000000"/>
              <w:right w:val="single" w:sz="8" w:space="0" w:color="000000"/>
            </w:tcBorders>
          </w:tcPr>
          <w:p w:rsidR="002D1A64" w:rsidRPr="00E86EB8" w:rsidRDefault="002D1A64" w:rsidP="00D70845">
            <w:pPr>
              <w:spacing w:after="0" w:line="240" w:lineRule="auto"/>
              <w:ind w:right="47"/>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D1A64" w:rsidRPr="005F38B7" w:rsidRDefault="002D1A64" w:rsidP="00D70845">
            <w:pPr>
              <w:spacing w:after="0" w:line="240" w:lineRule="auto"/>
              <w:ind w:right="47"/>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Аренда и ремонт помещений</w:t>
            </w:r>
            <w:r>
              <w:rPr>
                <w:rFonts w:ascii="Times New Roman" w:eastAsia="Calibri" w:hAnsi="Times New Roman" w:cs="Times New Roman"/>
                <w:color w:val="000000"/>
                <w:sz w:val="28"/>
                <w:szCs w:val="28"/>
                <w:lang w:eastAsia="ru-RU"/>
              </w:rPr>
              <w:t>,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tc>
      </w:tr>
      <w:tr w:rsidR="002D1A64" w:rsidRPr="00E86EB8" w:rsidTr="00D70845">
        <w:trPr>
          <w:trHeight w:val="372"/>
        </w:trPr>
        <w:tc>
          <w:tcPr>
            <w:tcW w:w="711" w:type="dxa"/>
            <w:tcBorders>
              <w:top w:val="single" w:sz="8" w:space="0" w:color="000000"/>
              <w:left w:val="single" w:sz="8" w:space="0" w:color="000000"/>
              <w:bottom w:val="single" w:sz="8" w:space="0" w:color="000000"/>
              <w:right w:val="single" w:sz="8" w:space="0" w:color="000000"/>
            </w:tcBorders>
          </w:tcPr>
          <w:p w:rsidR="002D1A64" w:rsidRPr="005F38B7" w:rsidRDefault="002D1A64" w:rsidP="00D70845">
            <w:pPr>
              <w:spacing w:after="0" w:line="240" w:lineRule="auto"/>
              <w:ind w:right="47"/>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D1A64" w:rsidRPr="005F38B7" w:rsidRDefault="002D1A64" w:rsidP="00D70845">
            <w:pPr>
              <w:spacing w:after="0" w:line="240" w:lineRule="auto"/>
              <w:ind w:right="47"/>
              <w:rPr>
                <w:rFonts w:ascii="Times New Roman" w:eastAsia="Calibri" w:hAnsi="Times New Roman" w:cs="Times New Roman"/>
                <w:color w:val="000000"/>
                <w:sz w:val="28"/>
                <w:szCs w:val="28"/>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r>
      <w:tr w:rsidR="002D1A64" w:rsidRPr="00E86EB8" w:rsidTr="00D70845">
        <w:trPr>
          <w:trHeight w:val="336"/>
        </w:trPr>
        <w:tc>
          <w:tcPr>
            <w:tcW w:w="711" w:type="dxa"/>
            <w:tcBorders>
              <w:top w:val="single" w:sz="8" w:space="0" w:color="000000"/>
              <w:left w:val="single" w:sz="8" w:space="0" w:color="000000"/>
              <w:bottom w:val="single" w:sz="8" w:space="0" w:color="000000"/>
              <w:right w:val="single" w:sz="8" w:space="0" w:color="000000"/>
            </w:tcBorders>
          </w:tcPr>
          <w:p w:rsidR="002D1A64" w:rsidRPr="005F38B7" w:rsidRDefault="002D1A64" w:rsidP="00D70845">
            <w:pPr>
              <w:spacing w:after="0" w:line="240" w:lineRule="auto"/>
              <w:ind w:right="47"/>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D1A64" w:rsidRPr="005F38B7" w:rsidRDefault="002D1A64" w:rsidP="00D70845">
            <w:pPr>
              <w:spacing w:after="0" w:line="240" w:lineRule="auto"/>
              <w:ind w:right="47"/>
              <w:rPr>
                <w:rFonts w:ascii="Times New Roman" w:eastAsia="Calibri" w:hAnsi="Times New Roman" w:cs="Times New Roman"/>
                <w:color w:val="000000"/>
                <w:sz w:val="28"/>
                <w:szCs w:val="28"/>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r>
      <w:tr w:rsidR="002D1A64" w:rsidRPr="00E86EB8" w:rsidTr="00D70845">
        <w:trPr>
          <w:trHeight w:val="329"/>
        </w:trPr>
        <w:tc>
          <w:tcPr>
            <w:tcW w:w="711" w:type="dxa"/>
            <w:tcBorders>
              <w:top w:val="single" w:sz="8" w:space="0" w:color="000000"/>
              <w:left w:val="single" w:sz="8" w:space="0" w:color="000000"/>
              <w:bottom w:val="single" w:sz="8" w:space="0" w:color="000000"/>
              <w:right w:val="single" w:sz="8" w:space="0" w:color="000000"/>
            </w:tcBorders>
          </w:tcPr>
          <w:p w:rsidR="002D1A64" w:rsidRDefault="002D1A64" w:rsidP="00D70845">
            <w:pPr>
              <w:spacing w:after="0" w:line="240" w:lineRule="auto"/>
              <w:ind w:right="47"/>
              <w:rPr>
                <w:rFonts w:ascii="Times New Roman" w:eastAsia="Calibri" w:hAnsi="Times New Roman" w:cs="Times New Roman"/>
                <w:color w:val="000000"/>
                <w:sz w:val="28"/>
                <w:szCs w:val="28"/>
                <w:lang w:val="en-US" w:eastAsia="ru-RU"/>
              </w:rPr>
            </w:pPr>
            <w:r>
              <w:rPr>
                <w:rFonts w:ascii="Times New Roman" w:eastAsia="Calibri" w:hAnsi="Times New Roman" w:cs="Times New Roman"/>
                <w:color w:val="000000"/>
                <w:sz w:val="28"/>
                <w:szCs w:val="28"/>
                <w:lang w:val="en-US" w:eastAsia="ru-RU"/>
              </w:rPr>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D1A64" w:rsidRPr="005F38B7" w:rsidRDefault="002D1A64" w:rsidP="00D70845">
            <w:pPr>
              <w:spacing w:after="0" w:line="240" w:lineRule="auto"/>
              <w:ind w:right="47"/>
              <w:rPr>
                <w:rFonts w:ascii="Times New Roman" w:eastAsia="Calibri" w:hAnsi="Times New Roman" w:cs="Times New Roman"/>
                <w:color w:val="000000"/>
                <w:sz w:val="28"/>
                <w:szCs w:val="28"/>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r>
      <w:tr w:rsidR="002D1A64" w:rsidRPr="00E86EB8" w:rsidTr="00D70845">
        <w:trPr>
          <w:trHeight w:val="665"/>
        </w:trPr>
        <w:tc>
          <w:tcPr>
            <w:tcW w:w="711" w:type="dxa"/>
            <w:tcBorders>
              <w:top w:val="single" w:sz="8" w:space="0" w:color="000000"/>
              <w:left w:val="single" w:sz="8" w:space="0" w:color="000000"/>
              <w:bottom w:val="single" w:sz="8" w:space="0" w:color="000000"/>
              <w:right w:val="single" w:sz="8" w:space="0" w:color="000000"/>
            </w:tcBorders>
          </w:tcPr>
          <w:p w:rsidR="002D1A64" w:rsidRPr="00E86EB8" w:rsidRDefault="002D1A64" w:rsidP="00D70845">
            <w:pPr>
              <w:spacing w:after="0" w:line="240" w:lineRule="auto"/>
              <w:ind w:right="47"/>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ind w:right="47"/>
              <w:jc w:val="both"/>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Приобретение оргтехники, оборудования, мебели, программного обеспечения</w:t>
            </w:r>
            <w:r>
              <w:rPr>
                <w:rFonts w:ascii="Times New Roman" w:eastAsia="Calibri" w:hAnsi="Times New Roman" w:cs="Times New Roman"/>
                <w:color w:val="000000"/>
                <w:sz w:val="28"/>
                <w:szCs w:val="28"/>
                <w:lang w:eastAsia="ru-RU"/>
              </w:rPr>
              <w:t>,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r>
      <w:tr w:rsidR="002D1A64" w:rsidRPr="00E86EB8" w:rsidTr="00D70845">
        <w:trPr>
          <w:trHeight w:val="423"/>
        </w:trPr>
        <w:tc>
          <w:tcPr>
            <w:tcW w:w="711" w:type="dxa"/>
            <w:tcBorders>
              <w:top w:val="single" w:sz="8" w:space="0" w:color="000000"/>
              <w:left w:val="single" w:sz="8" w:space="0" w:color="000000"/>
              <w:bottom w:val="single" w:sz="8" w:space="0" w:color="000000"/>
              <w:right w:val="single" w:sz="8" w:space="0" w:color="000000"/>
            </w:tcBorders>
          </w:tcPr>
          <w:p w:rsidR="002D1A64" w:rsidRDefault="002D1A64" w:rsidP="00D70845">
            <w:pPr>
              <w:spacing w:after="0" w:line="240" w:lineRule="auto"/>
              <w:ind w:right="47"/>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ind w:right="47"/>
              <w:jc w:val="both"/>
              <w:rPr>
                <w:rFonts w:ascii="Times New Roman" w:eastAsia="Calibri" w:hAnsi="Times New Roman" w:cs="Times New Roman"/>
                <w:color w:val="000000"/>
                <w:sz w:val="28"/>
                <w:szCs w:val="28"/>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r>
      <w:tr w:rsidR="002D1A64" w:rsidRPr="00E86EB8" w:rsidTr="00D70845">
        <w:trPr>
          <w:trHeight w:val="316"/>
        </w:trPr>
        <w:tc>
          <w:tcPr>
            <w:tcW w:w="711" w:type="dxa"/>
            <w:tcBorders>
              <w:top w:val="single" w:sz="8" w:space="0" w:color="000000"/>
              <w:left w:val="single" w:sz="8" w:space="0" w:color="000000"/>
              <w:bottom w:val="single" w:sz="8" w:space="0" w:color="000000"/>
              <w:right w:val="single" w:sz="8" w:space="0" w:color="000000"/>
            </w:tcBorders>
          </w:tcPr>
          <w:p w:rsidR="002D1A64" w:rsidRDefault="002D1A64" w:rsidP="00D70845">
            <w:pPr>
              <w:spacing w:after="0" w:line="240" w:lineRule="auto"/>
              <w:ind w:right="47"/>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ind w:right="47"/>
              <w:jc w:val="both"/>
              <w:rPr>
                <w:rFonts w:ascii="Times New Roman" w:eastAsia="Calibri" w:hAnsi="Times New Roman" w:cs="Times New Roman"/>
                <w:color w:val="000000"/>
                <w:sz w:val="28"/>
                <w:szCs w:val="28"/>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r>
      <w:tr w:rsidR="002D1A64" w:rsidRPr="00E86EB8" w:rsidTr="00D70845">
        <w:trPr>
          <w:trHeight w:val="323"/>
        </w:trPr>
        <w:tc>
          <w:tcPr>
            <w:tcW w:w="711" w:type="dxa"/>
            <w:tcBorders>
              <w:top w:val="single" w:sz="8" w:space="0" w:color="000000"/>
              <w:left w:val="single" w:sz="8" w:space="0" w:color="000000"/>
              <w:bottom w:val="single" w:sz="8" w:space="0" w:color="000000"/>
              <w:right w:val="single" w:sz="8" w:space="0" w:color="000000"/>
            </w:tcBorders>
          </w:tcPr>
          <w:p w:rsidR="002D1A64" w:rsidRDefault="002D1A64" w:rsidP="00D70845">
            <w:pPr>
              <w:spacing w:after="0" w:line="240" w:lineRule="auto"/>
              <w:ind w:right="47"/>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val="en-US" w:eastAsia="ru-RU"/>
              </w:rPr>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ind w:right="47"/>
              <w:jc w:val="both"/>
              <w:rPr>
                <w:rFonts w:ascii="Times New Roman" w:eastAsia="Calibri" w:hAnsi="Times New Roman" w:cs="Times New Roman"/>
                <w:color w:val="000000"/>
                <w:sz w:val="28"/>
                <w:szCs w:val="28"/>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r>
      <w:tr w:rsidR="002D1A64" w:rsidRPr="00E86EB8" w:rsidTr="00D70845">
        <w:trPr>
          <w:trHeight w:val="665"/>
        </w:trPr>
        <w:tc>
          <w:tcPr>
            <w:tcW w:w="711" w:type="dxa"/>
            <w:tcBorders>
              <w:top w:val="single" w:sz="8" w:space="0" w:color="000000"/>
              <w:left w:val="single" w:sz="8" w:space="0" w:color="000000"/>
              <w:bottom w:val="single" w:sz="8" w:space="0" w:color="000000"/>
              <w:right w:val="single" w:sz="8" w:space="0" w:color="000000"/>
            </w:tcBorders>
          </w:tcPr>
          <w:p w:rsidR="002D1A64" w:rsidRPr="00E86EB8" w:rsidRDefault="002D1A64" w:rsidP="00D70845">
            <w:pPr>
              <w:spacing w:after="0" w:line="240" w:lineRule="auto"/>
              <w:ind w:right="47"/>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ind w:right="4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Оформление результатов интеллектуальной деятельности, полученных при осуществлении предпринимательской деятельности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r>
      <w:tr w:rsidR="002D1A64" w:rsidRPr="00E86EB8" w:rsidTr="00D70845">
        <w:trPr>
          <w:trHeight w:val="400"/>
        </w:trPr>
        <w:tc>
          <w:tcPr>
            <w:tcW w:w="711" w:type="dxa"/>
            <w:tcBorders>
              <w:top w:val="single" w:sz="8" w:space="0" w:color="000000"/>
              <w:left w:val="single" w:sz="8" w:space="0" w:color="000000"/>
              <w:bottom w:val="single" w:sz="8" w:space="0" w:color="000000"/>
              <w:right w:val="single" w:sz="8" w:space="0" w:color="000000"/>
            </w:tcBorders>
          </w:tcPr>
          <w:p w:rsidR="002D1A64" w:rsidRDefault="002D1A64" w:rsidP="00D70845">
            <w:pPr>
              <w:spacing w:after="0" w:line="240" w:lineRule="auto"/>
              <w:ind w:right="47"/>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ind w:right="47"/>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На приобретение сырья, расходных материалов (не больше 30% от общей суммы гранта)</w:t>
            </w:r>
            <w:r>
              <w:rPr>
                <w:rFonts w:ascii="Times New Roman" w:eastAsia="Calibri" w:hAnsi="Times New Roman" w:cs="Times New Roman"/>
                <w:color w:val="000000"/>
                <w:sz w:val="28"/>
                <w:szCs w:val="28"/>
                <w:lang w:eastAsia="ru-RU"/>
              </w:rPr>
              <w:t xml:space="preserve"> ,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r>
      <w:tr w:rsidR="002D1A64" w:rsidRPr="00E86EB8" w:rsidTr="00D70845">
        <w:trPr>
          <w:trHeight w:val="400"/>
        </w:trPr>
        <w:tc>
          <w:tcPr>
            <w:tcW w:w="711" w:type="dxa"/>
            <w:tcBorders>
              <w:top w:val="single" w:sz="8" w:space="0" w:color="000000"/>
              <w:left w:val="single" w:sz="8" w:space="0" w:color="000000"/>
              <w:bottom w:val="single" w:sz="8" w:space="0" w:color="000000"/>
              <w:right w:val="single" w:sz="8" w:space="0" w:color="000000"/>
            </w:tcBorders>
          </w:tcPr>
          <w:p w:rsidR="002D1A64" w:rsidRDefault="002D1A64" w:rsidP="00D70845">
            <w:pPr>
              <w:spacing w:after="0" w:line="240" w:lineRule="auto"/>
              <w:ind w:right="47"/>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ind w:right="47"/>
              <w:rPr>
                <w:rFonts w:ascii="Times New Roman" w:eastAsia="Calibri" w:hAnsi="Times New Roman" w:cs="Times New Roman"/>
                <w:color w:val="000000"/>
                <w:sz w:val="28"/>
                <w:szCs w:val="28"/>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r>
      <w:tr w:rsidR="002D1A64" w:rsidRPr="00E86EB8" w:rsidTr="00D70845">
        <w:trPr>
          <w:trHeight w:val="336"/>
        </w:trPr>
        <w:tc>
          <w:tcPr>
            <w:tcW w:w="711" w:type="dxa"/>
            <w:tcBorders>
              <w:top w:val="single" w:sz="8" w:space="0" w:color="000000"/>
              <w:left w:val="single" w:sz="8" w:space="0" w:color="000000"/>
              <w:bottom w:val="single" w:sz="8" w:space="0" w:color="000000"/>
              <w:right w:val="single" w:sz="8" w:space="0" w:color="000000"/>
            </w:tcBorders>
          </w:tcPr>
          <w:p w:rsidR="002D1A64" w:rsidRDefault="002D1A64" w:rsidP="00D70845">
            <w:pPr>
              <w:spacing w:after="0" w:line="240" w:lineRule="auto"/>
              <w:ind w:right="47"/>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ind w:right="47"/>
              <w:rPr>
                <w:rFonts w:ascii="Times New Roman" w:eastAsia="Calibri" w:hAnsi="Times New Roman" w:cs="Times New Roman"/>
                <w:color w:val="000000"/>
                <w:sz w:val="28"/>
                <w:szCs w:val="28"/>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r>
      <w:tr w:rsidR="002D1A64" w:rsidRPr="00E86EB8" w:rsidTr="00D70845">
        <w:trPr>
          <w:trHeight w:val="328"/>
        </w:trPr>
        <w:tc>
          <w:tcPr>
            <w:tcW w:w="711" w:type="dxa"/>
            <w:tcBorders>
              <w:top w:val="single" w:sz="8" w:space="0" w:color="000000"/>
              <w:left w:val="single" w:sz="8" w:space="0" w:color="000000"/>
              <w:bottom w:val="single" w:sz="8" w:space="0" w:color="000000"/>
              <w:right w:val="single" w:sz="8" w:space="0" w:color="000000"/>
            </w:tcBorders>
          </w:tcPr>
          <w:p w:rsidR="002D1A64" w:rsidRDefault="002D1A64" w:rsidP="00D70845">
            <w:pPr>
              <w:spacing w:after="0" w:line="240" w:lineRule="auto"/>
              <w:ind w:right="47"/>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val="en-US" w:eastAsia="ru-RU"/>
              </w:rPr>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ind w:right="47"/>
              <w:rPr>
                <w:rFonts w:ascii="Times New Roman" w:eastAsia="Calibri" w:hAnsi="Times New Roman" w:cs="Times New Roman"/>
                <w:color w:val="000000"/>
                <w:sz w:val="28"/>
                <w:szCs w:val="28"/>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r>
      <w:tr w:rsidR="002D1A64" w:rsidRPr="00E86EB8" w:rsidTr="00D70845">
        <w:trPr>
          <w:trHeight w:val="665"/>
        </w:trPr>
        <w:tc>
          <w:tcPr>
            <w:tcW w:w="711" w:type="dxa"/>
            <w:tcBorders>
              <w:top w:val="single" w:sz="8" w:space="0" w:color="000000"/>
              <w:left w:val="single" w:sz="8" w:space="0" w:color="000000"/>
              <w:bottom w:val="single" w:sz="8" w:space="0" w:color="000000"/>
              <w:right w:val="single" w:sz="8" w:space="0" w:color="000000"/>
            </w:tcBorders>
          </w:tcPr>
          <w:p w:rsidR="002D1A64" w:rsidRPr="00E86EB8" w:rsidRDefault="002D1A64" w:rsidP="00D70845">
            <w:pPr>
              <w:spacing w:after="0" w:line="240" w:lineRule="auto"/>
              <w:ind w:right="47"/>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ind w:right="4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Обеспечение </w:t>
            </w:r>
            <w:r w:rsidRPr="00E86EB8">
              <w:rPr>
                <w:rFonts w:ascii="Times New Roman" w:eastAsia="Calibri" w:hAnsi="Times New Roman" w:cs="Times New Roman"/>
                <w:color w:val="000000"/>
                <w:sz w:val="28"/>
                <w:szCs w:val="28"/>
                <w:lang w:eastAsia="ru-RU"/>
              </w:rPr>
              <w:t>затрат на выплату по передаче прав на франшизу (паушальный взнос)</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p>
        </w:tc>
      </w:tr>
      <w:tr w:rsidR="002D1A64" w:rsidRPr="00E86EB8" w:rsidTr="00D70845">
        <w:trPr>
          <w:trHeight w:val="287"/>
        </w:trPr>
        <w:tc>
          <w:tcPr>
            <w:tcW w:w="711" w:type="dxa"/>
            <w:tcBorders>
              <w:top w:val="single" w:sz="8" w:space="0" w:color="000000"/>
              <w:left w:val="single" w:sz="8" w:space="0" w:color="000000"/>
              <w:bottom w:val="single" w:sz="8" w:space="0" w:color="000000"/>
              <w:right w:val="single" w:sz="8" w:space="0" w:color="000000"/>
            </w:tcBorders>
          </w:tcPr>
          <w:p w:rsidR="002D1A64" w:rsidRPr="00E86EB8" w:rsidRDefault="002D1A64" w:rsidP="00D70845">
            <w:pPr>
              <w:tabs>
                <w:tab w:val="right" w:pos="1794"/>
              </w:tabs>
              <w:spacing w:after="0" w:line="240" w:lineRule="auto"/>
              <w:rPr>
                <w:rFonts w:ascii="Times New Roman" w:eastAsia="Calibri" w:hAnsi="Times New Roman" w:cs="Times New Roman"/>
                <w:color w:val="000000"/>
                <w:sz w:val="28"/>
                <w:szCs w:val="28"/>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tabs>
                <w:tab w:val="right" w:pos="1794"/>
              </w:tabs>
              <w:spacing w:after="0" w:line="240" w:lineRule="auto"/>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Итого по проекту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x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jc w:val="center"/>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x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2D1A64" w:rsidRPr="00E86EB8" w:rsidRDefault="002D1A64" w:rsidP="00D70845">
            <w:pPr>
              <w:spacing w:after="0" w:line="240" w:lineRule="auto"/>
              <w:rPr>
                <w:rFonts w:ascii="Times New Roman" w:eastAsia="Calibri" w:hAnsi="Times New Roman" w:cs="Times New Roman"/>
                <w:color w:val="000000"/>
                <w:sz w:val="28"/>
                <w:szCs w:val="28"/>
                <w:lang w:eastAsia="ru-RU"/>
              </w:rPr>
            </w:pPr>
          </w:p>
        </w:tc>
      </w:tr>
    </w:tbl>
    <w:p w:rsidR="002D1A64" w:rsidRDefault="002D1A64" w:rsidP="002D1A64">
      <w:pPr>
        <w:spacing w:after="0" w:line="240" w:lineRule="auto"/>
        <w:ind w:right="64"/>
        <w:jc w:val="both"/>
        <w:rPr>
          <w:rFonts w:ascii="Times New Roman" w:eastAsia="Calibri" w:hAnsi="Times New Roman" w:cs="Times New Roman"/>
          <w:color w:val="000000"/>
          <w:sz w:val="28"/>
          <w:szCs w:val="28"/>
          <w:lang w:eastAsia="ru-RU"/>
        </w:rPr>
      </w:pPr>
      <w:r w:rsidRPr="00E86EB8">
        <w:rPr>
          <w:rFonts w:ascii="Times New Roman" w:eastAsia="Calibri" w:hAnsi="Times New Roman" w:cs="Times New Roman"/>
          <w:color w:val="000000"/>
          <w:sz w:val="28"/>
          <w:szCs w:val="28"/>
          <w:lang w:eastAsia="ru-RU"/>
        </w:rPr>
        <w:t xml:space="preserve">   </w:t>
      </w:r>
    </w:p>
    <w:p w:rsidR="002D1A64" w:rsidRPr="00FE7D2A" w:rsidRDefault="002D1A64" w:rsidP="002D1A64">
      <w:pPr>
        <w:spacing w:after="0" w:line="240" w:lineRule="auto"/>
        <w:ind w:right="64"/>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10</w:t>
      </w:r>
      <w:r w:rsidRPr="00FE7D2A">
        <w:rPr>
          <w:rFonts w:ascii="Times New Roman" w:eastAsia="Calibri" w:hAnsi="Times New Roman" w:cs="Times New Roman"/>
          <w:b/>
          <w:color w:val="000000"/>
          <w:sz w:val="28"/>
          <w:szCs w:val="28"/>
          <w:lang w:eastAsia="ru-RU"/>
        </w:rPr>
        <w:t>.</w:t>
      </w:r>
      <w:r w:rsidRPr="00FE7D2A">
        <w:rPr>
          <w:rFonts w:ascii="Times New Roman" w:eastAsia="Times New Roman" w:hAnsi="Times New Roman" w:cs="Times New Roman"/>
          <w:b/>
          <w:sz w:val="28"/>
          <w:szCs w:val="28"/>
          <w:lang w:eastAsia="ru-RU"/>
        </w:rPr>
        <w:t>Показатели проекта: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5"/>
        <w:gridCol w:w="1845"/>
        <w:gridCol w:w="2052"/>
        <w:gridCol w:w="2126"/>
      </w:tblGrid>
      <w:tr w:rsidR="002D1A64" w:rsidRPr="00E86EB8" w:rsidTr="00D70845">
        <w:tc>
          <w:tcPr>
            <w:tcW w:w="3397" w:type="dxa"/>
            <w:vMerge w:val="restart"/>
            <w:vAlign w:val="center"/>
          </w:tcPr>
          <w:p w:rsidR="002D1A64" w:rsidRPr="00FE7D2A" w:rsidRDefault="002D1A64" w:rsidP="00D708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7D2A">
              <w:rPr>
                <w:rFonts w:ascii="Times New Roman" w:eastAsia="Times New Roman" w:hAnsi="Times New Roman" w:cs="Times New Roman"/>
                <w:sz w:val="24"/>
                <w:szCs w:val="24"/>
                <w:lang w:eastAsia="ru-RU"/>
              </w:rPr>
              <w:t>Показатели</w:t>
            </w:r>
          </w:p>
        </w:tc>
        <w:tc>
          <w:tcPr>
            <w:tcW w:w="1845" w:type="dxa"/>
            <w:vAlign w:val="center"/>
          </w:tcPr>
          <w:p w:rsidR="002D1A64" w:rsidRPr="00FE7D2A" w:rsidRDefault="002D1A64" w:rsidP="00D708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7D2A">
              <w:rPr>
                <w:rFonts w:ascii="Times New Roman" w:eastAsia="Times New Roman" w:hAnsi="Times New Roman" w:cs="Times New Roman"/>
                <w:sz w:val="24"/>
                <w:szCs w:val="24"/>
                <w:lang w:eastAsia="ru-RU"/>
              </w:rPr>
              <w:t>Фактические</w:t>
            </w:r>
          </w:p>
        </w:tc>
        <w:tc>
          <w:tcPr>
            <w:tcW w:w="4176" w:type="dxa"/>
            <w:gridSpan w:val="2"/>
            <w:vAlign w:val="center"/>
          </w:tcPr>
          <w:p w:rsidR="002D1A64" w:rsidRPr="00FE7D2A" w:rsidRDefault="002D1A64" w:rsidP="00D708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7D2A">
              <w:rPr>
                <w:rFonts w:ascii="Times New Roman" w:eastAsia="Times New Roman" w:hAnsi="Times New Roman" w:cs="Times New Roman"/>
                <w:sz w:val="24"/>
                <w:szCs w:val="24"/>
                <w:lang w:eastAsia="ru-RU"/>
              </w:rPr>
              <w:t>Планируемые</w:t>
            </w:r>
          </w:p>
        </w:tc>
      </w:tr>
      <w:tr w:rsidR="002D1A64" w:rsidRPr="00E86EB8" w:rsidTr="00D70845">
        <w:tc>
          <w:tcPr>
            <w:tcW w:w="3397" w:type="dxa"/>
            <w:vMerge/>
            <w:vAlign w:val="center"/>
          </w:tcPr>
          <w:p w:rsidR="002D1A64" w:rsidRPr="00FE7D2A" w:rsidRDefault="002D1A64" w:rsidP="00D70845">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2D1A64" w:rsidRPr="00FE7D2A" w:rsidRDefault="002D1A64" w:rsidP="00D708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E7D2A">
              <w:rPr>
                <w:rFonts w:ascii="Times New Roman" w:eastAsia="Times New Roman" w:hAnsi="Times New Roman" w:cs="Times New Roman"/>
                <w:sz w:val="24"/>
                <w:szCs w:val="24"/>
                <w:lang w:eastAsia="ru-RU"/>
              </w:rPr>
              <w:t>а первое число месяца подачи заявки</w:t>
            </w:r>
          </w:p>
        </w:tc>
        <w:tc>
          <w:tcPr>
            <w:tcW w:w="2052" w:type="dxa"/>
            <w:vAlign w:val="center"/>
          </w:tcPr>
          <w:p w:rsidR="002D1A64" w:rsidRPr="00FE7D2A" w:rsidRDefault="002D1A64" w:rsidP="00D708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A2C36">
              <w:rPr>
                <w:rFonts w:ascii="Times New Roman" w:eastAsia="Times New Roman" w:hAnsi="Times New Roman" w:cs="Times New Roman"/>
                <w:sz w:val="24"/>
                <w:szCs w:val="24"/>
                <w:lang w:eastAsia="ar-SA"/>
              </w:rPr>
              <w:t xml:space="preserve">на 01 января года, </w:t>
            </w:r>
            <w:r w:rsidRPr="00AA2C36">
              <w:rPr>
                <w:rFonts w:ascii="Times New Roman" w:eastAsia="Times New Roman" w:hAnsi="Times New Roman" w:cs="Times New Roman"/>
                <w:sz w:val="24"/>
                <w:szCs w:val="24"/>
                <w:lang w:eastAsia="ru-RU"/>
              </w:rPr>
              <w:t xml:space="preserve">в котором планируется получение </w:t>
            </w:r>
            <w:r>
              <w:rPr>
                <w:rFonts w:ascii="Times New Roman" w:eastAsia="Times New Roman" w:hAnsi="Times New Roman" w:cs="Times New Roman"/>
                <w:sz w:val="24"/>
                <w:szCs w:val="24"/>
                <w:lang w:eastAsia="ru-RU"/>
              </w:rPr>
              <w:t>гранта</w:t>
            </w:r>
            <w:r w:rsidRPr="00AA2C36">
              <w:rPr>
                <w:rFonts w:ascii="Times New Roman" w:eastAsia="Times New Roman" w:hAnsi="Times New Roman" w:cs="Times New Roman"/>
                <w:sz w:val="24"/>
                <w:szCs w:val="24"/>
                <w:lang w:eastAsia="ar-SA"/>
              </w:rPr>
              <w:t xml:space="preserve"> </w:t>
            </w:r>
          </w:p>
        </w:tc>
        <w:tc>
          <w:tcPr>
            <w:tcW w:w="2126" w:type="dxa"/>
            <w:vAlign w:val="center"/>
          </w:tcPr>
          <w:p w:rsidR="002D1A64" w:rsidRPr="00FE7D2A" w:rsidRDefault="002D1A64" w:rsidP="00D708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ч</w:t>
            </w:r>
            <w:r w:rsidRPr="00FE7D2A">
              <w:rPr>
                <w:rFonts w:ascii="Times New Roman" w:eastAsia="Calibri" w:hAnsi="Times New Roman" w:cs="Times New Roman"/>
                <w:color w:val="000000"/>
                <w:sz w:val="24"/>
                <w:szCs w:val="24"/>
                <w:lang w:eastAsia="ru-RU"/>
              </w:rPr>
              <w:t>ерез 12 мес. после месяца получения гранта</w:t>
            </w:r>
          </w:p>
        </w:tc>
      </w:tr>
      <w:tr w:rsidR="002D1A64" w:rsidRPr="00E86EB8" w:rsidTr="00D70845">
        <w:tc>
          <w:tcPr>
            <w:tcW w:w="3397"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E86EB8">
              <w:rPr>
                <w:rFonts w:ascii="Times New Roman" w:eastAsia="Times New Roman" w:hAnsi="Times New Roman" w:cs="Times New Roman"/>
                <w:sz w:val="28"/>
                <w:szCs w:val="28"/>
                <w:lang w:eastAsia="ru-RU"/>
              </w:rPr>
              <w:t>Среднесписочная численность заявителя</w:t>
            </w:r>
            <w:r>
              <w:rPr>
                <w:rFonts w:ascii="Times New Roman" w:eastAsia="Times New Roman" w:hAnsi="Times New Roman" w:cs="Times New Roman"/>
                <w:sz w:val="28"/>
                <w:szCs w:val="28"/>
                <w:lang w:eastAsia="ru-RU"/>
              </w:rPr>
              <w:t>, человек</w:t>
            </w:r>
          </w:p>
        </w:tc>
        <w:tc>
          <w:tcPr>
            <w:tcW w:w="1843"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052"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126"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E86EB8" w:rsidTr="00D70845">
        <w:tc>
          <w:tcPr>
            <w:tcW w:w="3397"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E86EB8">
              <w:rPr>
                <w:rFonts w:ascii="Times New Roman" w:eastAsia="Times New Roman" w:hAnsi="Times New Roman" w:cs="Times New Roman"/>
                <w:sz w:val="28"/>
                <w:szCs w:val="28"/>
                <w:lang w:eastAsia="ru-RU"/>
              </w:rPr>
              <w:t>Средн</w:t>
            </w:r>
            <w:r>
              <w:rPr>
                <w:rFonts w:ascii="Times New Roman" w:eastAsia="Times New Roman" w:hAnsi="Times New Roman" w:cs="Times New Roman"/>
                <w:sz w:val="28"/>
                <w:szCs w:val="28"/>
                <w:lang w:eastAsia="ru-RU"/>
              </w:rPr>
              <w:t>емесячная з</w:t>
            </w:r>
            <w:r w:rsidRPr="00E86EB8">
              <w:rPr>
                <w:rFonts w:ascii="Times New Roman" w:eastAsia="Times New Roman" w:hAnsi="Times New Roman" w:cs="Times New Roman"/>
                <w:sz w:val="28"/>
                <w:szCs w:val="28"/>
                <w:lang w:eastAsia="ru-RU"/>
              </w:rPr>
              <w:t>аработная плата на 1 работника, руб.</w:t>
            </w:r>
          </w:p>
        </w:tc>
        <w:tc>
          <w:tcPr>
            <w:tcW w:w="1843"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052"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126"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E86EB8" w:rsidTr="00D70845">
        <w:tc>
          <w:tcPr>
            <w:tcW w:w="3397"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E86EB8">
              <w:rPr>
                <w:rFonts w:ascii="Times New Roman" w:eastAsia="Times New Roman" w:hAnsi="Times New Roman" w:cs="Times New Roman"/>
                <w:sz w:val="28"/>
                <w:szCs w:val="28"/>
                <w:lang w:eastAsia="ru-RU"/>
              </w:rPr>
              <w:t xml:space="preserve">Выручка от реализации продукции (услуг), тыс. </w:t>
            </w:r>
            <w:r w:rsidRPr="00E86EB8">
              <w:rPr>
                <w:rFonts w:ascii="Times New Roman" w:eastAsia="Times New Roman" w:hAnsi="Times New Roman" w:cs="Times New Roman"/>
                <w:sz w:val="28"/>
                <w:szCs w:val="28"/>
                <w:lang w:eastAsia="ru-RU"/>
              </w:rPr>
              <w:lastRenderedPageBreak/>
              <w:t>руб.</w:t>
            </w:r>
          </w:p>
        </w:tc>
        <w:tc>
          <w:tcPr>
            <w:tcW w:w="1843"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052"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126"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E86EB8" w:rsidTr="00D70845">
        <w:tc>
          <w:tcPr>
            <w:tcW w:w="3397"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E86EB8">
              <w:rPr>
                <w:rFonts w:ascii="Times New Roman" w:eastAsia="Times New Roman" w:hAnsi="Times New Roman" w:cs="Times New Roman"/>
                <w:sz w:val="28"/>
                <w:szCs w:val="28"/>
                <w:lang w:eastAsia="ru-RU"/>
              </w:rPr>
              <w:lastRenderedPageBreak/>
              <w:t>Чистая прибыль, тыс. руб.</w:t>
            </w:r>
          </w:p>
        </w:tc>
        <w:tc>
          <w:tcPr>
            <w:tcW w:w="1843"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052"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126"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E86EB8" w:rsidTr="00D70845">
        <w:tc>
          <w:tcPr>
            <w:tcW w:w="3397"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E86EB8">
              <w:rPr>
                <w:rFonts w:ascii="Times New Roman" w:eastAsia="Calibri" w:hAnsi="Times New Roman" w:cs="Times New Roman"/>
                <w:color w:val="000000"/>
                <w:sz w:val="28"/>
                <w:szCs w:val="28"/>
                <w:lang w:eastAsia="ru-RU"/>
              </w:rPr>
              <w:t>Налоги и другие обязательные платежи</w:t>
            </w:r>
            <w:r>
              <w:rPr>
                <w:rFonts w:ascii="Times New Roman" w:eastAsia="Calibri" w:hAnsi="Times New Roman" w:cs="Times New Roman"/>
                <w:color w:val="000000"/>
                <w:sz w:val="28"/>
                <w:szCs w:val="28"/>
                <w:lang w:eastAsia="ru-RU"/>
              </w:rPr>
              <w:t>, руб.</w:t>
            </w:r>
          </w:p>
        </w:tc>
        <w:tc>
          <w:tcPr>
            <w:tcW w:w="1843"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052"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126" w:type="dxa"/>
          </w:tcPr>
          <w:p w:rsidR="002D1A64" w:rsidRPr="00E86EB8"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2D1A64"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Pr="00A210CF" w:rsidRDefault="002D1A64" w:rsidP="002D1A64">
      <w:pPr>
        <w:pStyle w:val="a3"/>
        <w:widowControl w:val="0"/>
        <w:numPr>
          <w:ilvl w:val="0"/>
          <w:numId w:val="5"/>
        </w:numPr>
        <w:autoSpaceDE w:val="0"/>
        <w:autoSpaceDN w:val="0"/>
        <w:spacing w:after="0" w:line="24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Ана</w:t>
      </w:r>
      <w:r w:rsidRPr="00A210CF">
        <w:rPr>
          <w:rFonts w:ascii="Times New Roman" w:eastAsia="Times New Roman" w:hAnsi="Times New Roman" w:cs="Times New Roman"/>
          <w:b/>
          <w:sz w:val="28"/>
          <w:szCs w:val="28"/>
          <w:lang w:eastAsia="ru-RU"/>
        </w:rPr>
        <w:t>лиз рисков</w:t>
      </w:r>
    </w:p>
    <w:p w:rsidR="002D1A64" w:rsidRPr="005F38B7"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3180"/>
        <w:gridCol w:w="3375"/>
      </w:tblGrid>
      <w:tr w:rsidR="002D1A64" w:rsidTr="00D70845">
        <w:trPr>
          <w:trHeight w:val="698"/>
        </w:trPr>
        <w:tc>
          <w:tcPr>
            <w:tcW w:w="2775" w:type="dxa"/>
            <w:vAlign w:val="center"/>
          </w:tcPr>
          <w:p w:rsidR="002D1A64" w:rsidRDefault="002D1A64" w:rsidP="00D70845">
            <w:pPr>
              <w:pStyle w:val="a3"/>
              <w:widowControl w:val="0"/>
              <w:autoSpaceDE w:val="0"/>
              <w:autoSpaceDN w:val="0"/>
              <w:spacing w:after="0" w:line="240" w:lineRule="auto"/>
              <w:ind w:left="-2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 риска</w:t>
            </w:r>
          </w:p>
        </w:tc>
        <w:tc>
          <w:tcPr>
            <w:tcW w:w="3180" w:type="dxa"/>
            <w:vAlign w:val="center"/>
          </w:tcPr>
          <w:p w:rsidR="002D1A64" w:rsidRDefault="002D1A64" w:rsidP="00D7084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Вероятность </w:t>
            </w:r>
          </w:p>
          <w:p w:rsidR="002D1A64" w:rsidRDefault="002D1A64" w:rsidP="00D7084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наступления</w:t>
            </w:r>
          </w:p>
        </w:tc>
        <w:tc>
          <w:tcPr>
            <w:tcW w:w="3375" w:type="dxa"/>
            <w:vAlign w:val="center"/>
          </w:tcPr>
          <w:p w:rsidR="002D1A64" w:rsidRDefault="002D1A64" w:rsidP="00D7084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Способы минимизации риска</w:t>
            </w:r>
          </w:p>
        </w:tc>
      </w:tr>
      <w:tr w:rsidR="002D1A64" w:rsidTr="00D70845">
        <w:trPr>
          <w:trHeight w:val="410"/>
        </w:trPr>
        <w:tc>
          <w:tcPr>
            <w:tcW w:w="2775" w:type="dxa"/>
          </w:tcPr>
          <w:p w:rsidR="002D1A64" w:rsidRDefault="002D1A64" w:rsidP="00D70845">
            <w:pPr>
              <w:pStyle w:val="a3"/>
              <w:widowControl w:val="0"/>
              <w:autoSpaceDE w:val="0"/>
              <w:autoSpaceDN w:val="0"/>
              <w:spacing w:after="0" w:line="240" w:lineRule="auto"/>
              <w:ind w:left="-22"/>
              <w:jc w:val="both"/>
              <w:rPr>
                <w:rFonts w:ascii="Times New Roman" w:eastAsia="Times New Roman" w:hAnsi="Times New Roman" w:cs="Times New Roman"/>
                <w:sz w:val="28"/>
                <w:szCs w:val="28"/>
                <w:lang w:eastAsia="ru-RU"/>
              </w:rPr>
            </w:pPr>
          </w:p>
        </w:tc>
        <w:tc>
          <w:tcPr>
            <w:tcW w:w="3180" w:type="dxa"/>
          </w:tcPr>
          <w:p w:rsidR="002D1A64" w:rsidRDefault="002D1A64" w:rsidP="00D70845">
            <w:pPr>
              <w:spacing w:after="0" w:line="240" w:lineRule="auto"/>
              <w:rPr>
                <w:rFonts w:ascii="Times New Roman" w:eastAsia="Times New Roman" w:hAnsi="Times New Roman" w:cs="Times New Roman"/>
                <w:sz w:val="28"/>
                <w:szCs w:val="28"/>
                <w:lang w:eastAsia="ru-RU"/>
              </w:rPr>
            </w:pPr>
          </w:p>
        </w:tc>
        <w:tc>
          <w:tcPr>
            <w:tcW w:w="3375" w:type="dxa"/>
          </w:tcPr>
          <w:p w:rsidR="002D1A64" w:rsidRDefault="002D1A64" w:rsidP="00D70845">
            <w:pPr>
              <w:spacing w:after="0" w:line="240" w:lineRule="auto"/>
              <w:rPr>
                <w:rFonts w:ascii="Times New Roman" w:eastAsia="Times New Roman" w:hAnsi="Times New Roman" w:cs="Times New Roman"/>
                <w:sz w:val="28"/>
                <w:szCs w:val="28"/>
                <w:lang w:eastAsia="ru-RU"/>
              </w:rPr>
            </w:pPr>
          </w:p>
        </w:tc>
      </w:tr>
      <w:tr w:rsidR="002D1A64" w:rsidTr="00D70845">
        <w:trPr>
          <w:trHeight w:val="416"/>
        </w:trPr>
        <w:tc>
          <w:tcPr>
            <w:tcW w:w="2775" w:type="dxa"/>
          </w:tcPr>
          <w:p w:rsidR="002D1A64" w:rsidRDefault="002D1A64" w:rsidP="00D70845">
            <w:pPr>
              <w:pStyle w:val="a3"/>
              <w:widowControl w:val="0"/>
              <w:autoSpaceDE w:val="0"/>
              <w:autoSpaceDN w:val="0"/>
              <w:spacing w:after="0" w:line="240" w:lineRule="auto"/>
              <w:ind w:left="-22"/>
              <w:jc w:val="both"/>
              <w:rPr>
                <w:rFonts w:ascii="Times New Roman" w:eastAsia="Times New Roman" w:hAnsi="Times New Roman" w:cs="Times New Roman"/>
                <w:sz w:val="28"/>
                <w:szCs w:val="28"/>
                <w:lang w:eastAsia="ru-RU"/>
              </w:rPr>
            </w:pPr>
          </w:p>
        </w:tc>
        <w:tc>
          <w:tcPr>
            <w:tcW w:w="3180" w:type="dxa"/>
          </w:tcPr>
          <w:p w:rsidR="002D1A64" w:rsidRDefault="002D1A64" w:rsidP="00D70845">
            <w:pPr>
              <w:spacing w:after="0" w:line="240" w:lineRule="auto"/>
              <w:rPr>
                <w:rFonts w:ascii="Times New Roman" w:eastAsia="Times New Roman" w:hAnsi="Times New Roman" w:cs="Times New Roman"/>
                <w:sz w:val="28"/>
                <w:szCs w:val="28"/>
                <w:lang w:eastAsia="ru-RU"/>
              </w:rPr>
            </w:pPr>
          </w:p>
        </w:tc>
        <w:tc>
          <w:tcPr>
            <w:tcW w:w="3375" w:type="dxa"/>
          </w:tcPr>
          <w:p w:rsidR="002D1A64" w:rsidRDefault="002D1A64" w:rsidP="00D70845">
            <w:pPr>
              <w:spacing w:after="0" w:line="240" w:lineRule="auto"/>
              <w:rPr>
                <w:rFonts w:ascii="Times New Roman" w:eastAsia="Times New Roman" w:hAnsi="Times New Roman" w:cs="Times New Roman"/>
                <w:sz w:val="28"/>
                <w:szCs w:val="28"/>
                <w:lang w:eastAsia="ru-RU"/>
              </w:rPr>
            </w:pPr>
          </w:p>
        </w:tc>
      </w:tr>
      <w:tr w:rsidR="002D1A64" w:rsidTr="00D70845">
        <w:trPr>
          <w:trHeight w:val="421"/>
        </w:trPr>
        <w:tc>
          <w:tcPr>
            <w:tcW w:w="2775" w:type="dxa"/>
          </w:tcPr>
          <w:p w:rsidR="002D1A64" w:rsidRDefault="002D1A64" w:rsidP="00D70845">
            <w:pPr>
              <w:pStyle w:val="a3"/>
              <w:widowControl w:val="0"/>
              <w:autoSpaceDE w:val="0"/>
              <w:autoSpaceDN w:val="0"/>
              <w:spacing w:after="0" w:line="240" w:lineRule="auto"/>
              <w:ind w:left="-22"/>
              <w:jc w:val="both"/>
              <w:rPr>
                <w:rFonts w:ascii="Times New Roman" w:eastAsia="Times New Roman" w:hAnsi="Times New Roman" w:cs="Times New Roman"/>
                <w:sz w:val="28"/>
                <w:szCs w:val="28"/>
                <w:lang w:eastAsia="ru-RU"/>
              </w:rPr>
            </w:pPr>
          </w:p>
        </w:tc>
        <w:tc>
          <w:tcPr>
            <w:tcW w:w="3180" w:type="dxa"/>
          </w:tcPr>
          <w:p w:rsidR="002D1A64" w:rsidRDefault="002D1A64" w:rsidP="00D70845">
            <w:pPr>
              <w:spacing w:after="0" w:line="240" w:lineRule="auto"/>
              <w:rPr>
                <w:rFonts w:ascii="Times New Roman" w:eastAsia="Times New Roman" w:hAnsi="Times New Roman" w:cs="Times New Roman"/>
                <w:sz w:val="28"/>
                <w:szCs w:val="28"/>
                <w:lang w:eastAsia="ru-RU"/>
              </w:rPr>
            </w:pPr>
          </w:p>
        </w:tc>
        <w:tc>
          <w:tcPr>
            <w:tcW w:w="3375" w:type="dxa"/>
          </w:tcPr>
          <w:p w:rsidR="002D1A64" w:rsidRDefault="002D1A64" w:rsidP="00D70845">
            <w:pPr>
              <w:spacing w:after="0" w:line="240" w:lineRule="auto"/>
              <w:rPr>
                <w:rFonts w:ascii="Times New Roman" w:eastAsia="Times New Roman" w:hAnsi="Times New Roman" w:cs="Times New Roman"/>
                <w:sz w:val="28"/>
                <w:szCs w:val="28"/>
                <w:lang w:eastAsia="ru-RU"/>
              </w:rPr>
            </w:pPr>
          </w:p>
        </w:tc>
      </w:tr>
    </w:tbl>
    <w:p w:rsidR="002D1A64" w:rsidRPr="00A210CF" w:rsidRDefault="002D1A64" w:rsidP="002D1A64">
      <w:pPr>
        <w:pStyle w:val="a3"/>
        <w:widowControl w:val="0"/>
        <w:autoSpaceDE w:val="0"/>
        <w:autoSpaceDN w:val="0"/>
        <w:spacing w:after="0" w:line="240" w:lineRule="auto"/>
        <w:ind w:left="0"/>
        <w:jc w:val="both"/>
        <w:rPr>
          <w:rFonts w:ascii="Times New Roman" w:eastAsia="Times New Roman" w:hAnsi="Times New Roman" w:cs="Times New Roman"/>
          <w:sz w:val="28"/>
          <w:szCs w:val="28"/>
          <w:lang w:eastAsia="ru-RU"/>
        </w:rPr>
      </w:pPr>
    </w:p>
    <w:p w:rsidR="002D1A64" w:rsidRPr="005B1F46" w:rsidRDefault="002D1A64" w:rsidP="002D1A64">
      <w:pPr>
        <w:pStyle w:val="a3"/>
        <w:widowControl w:val="0"/>
        <w:numPr>
          <w:ilvl w:val="0"/>
          <w:numId w:val="5"/>
        </w:numPr>
        <w:autoSpaceDE w:val="0"/>
        <w:autoSpaceDN w:val="0"/>
        <w:spacing w:after="0" w:line="24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5B1F46">
        <w:rPr>
          <w:rFonts w:ascii="Times New Roman" w:eastAsia="Times New Roman" w:hAnsi="Times New Roman" w:cs="Times New Roman"/>
          <w:b/>
          <w:sz w:val="28"/>
          <w:szCs w:val="28"/>
          <w:lang w:eastAsia="ru-RU"/>
        </w:rPr>
        <w:t xml:space="preserve">Выводы    по    эффективности    бизнес-проекта </w:t>
      </w:r>
    </w:p>
    <w:p w:rsidR="002D1A64" w:rsidRPr="00E86EB8"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86EB8">
        <w:rPr>
          <w:rFonts w:ascii="Times New Roman" w:eastAsia="Times New Roman" w:hAnsi="Times New Roman" w:cs="Times New Roman"/>
          <w:sz w:val="28"/>
          <w:szCs w:val="28"/>
          <w:lang w:eastAsia="ru-RU"/>
        </w:rPr>
        <w:t>__________________________________________________________________ __________________________________________________________________</w:t>
      </w:r>
    </w:p>
    <w:p w:rsidR="002D1A64" w:rsidRPr="00E86EB8"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Pr="00E86EB8"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86EB8">
        <w:rPr>
          <w:rFonts w:ascii="Times New Roman" w:eastAsia="Times New Roman" w:hAnsi="Times New Roman" w:cs="Times New Roman"/>
          <w:sz w:val="28"/>
          <w:szCs w:val="28"/>
          <w:lang w:eastAsia="ru-RU"/>
        </w:rPr>
        <w:t xml:space="preserve">    </w:t>
      </w:r>
    </w:p>
    <w:p w:rsidR="002D1A64" w:rsidRPr="00E86EB8"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Pr="00EC19FA"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EC19FA">
        <w:rPr>
          <w:rFonts w:ascii="Times New Roman" w:eastAsia="Times New Roman" w:hAnsi="Times New Roman" w:cs="Times New Roman"/>
          <w:sz w:val="28"/>
          <w:szCs w:val="28"/>
          <w:lang w:eastAsia="ar-SA"/>
        </w:rPr>
        <w:t>Руководитель,</w:t>
      </w:r>
    </w:p>
    <w:p w:rsidR="002D1A64" w:rsidRPr="00EC19FA"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EC19FA">
        <w:rPr>
          <w:rFonts w:ascii="Times New Roman" w:eastAsia="Times New Roman" w:hAnsi="Times New Roman" w:cs="Times New Roman"/>
          <w:sz w:val="28"/>
          <w:szCs w:val="28"/>
          <w:lang w:eastAsia="ar-SA"/>
        </w:rPr>
        <w:t xml:space="preserve">Индивидуальный </w:t>
      </w:r>
    </w:p>
    <w:p w:rsidR="002D1A64" w:rsidRPr="00EC19FA"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EC19FA">
        <w:rPr>
          <w:rFonts w:ascii="Times New Roman" w:eastAsia="Times New Roman" w:hAnsi="Times New Roman" w:cs="Times New Roman"/>
          <w:sz w:val="28"/>
          <w:szCs w:val="28"/>
          <w:lang w:eastAsia="ar-SA"/>
        </w:rPr>
        <w:t>предприниматель          ____________        /__________________/</w:t>
      </w:r>
    </w:p>
    <w:p w:rsidR="002D1A64" w:rsidRPr="00EC19FA" w:rsidRDefault="002D1A64" w:rsidP="002D1A64">
      <w:pPr>
        <w:suppressAutoHyphens/>
        <w:spacing w:after="0" w:line="240" w:lineRule="auto"/>
        <w:jc w:val="both"/>
        <w:rPr>
          <w:rFonts w:ascii="Times New Roman" w:eastAsia="Times New Roman" w:hAnsi="Times New Roman" w:cs="Times New Roman"/>
          <w:sz w:val="28"/>
          <w:szCs w:val="28"/>
          <w:vertAlign w:val="superscript"/>
          <w:lang w:eastAsia="ar-SA"/>
        </w:rPr>
      </w:pPr>
      <w:r w:rsidRPr="00EC19FA">
        <w:rPr>
          <w:rFonts w:ascii="Times New Roman" w:eastAsia="Times New Roman" w:hAnsi="Times New Roman" w:cs="Times New Roman"/>
          <w:sz w:val="28"/>
          <w:szCs w:val="28"/>
          <w:vertAlign w:val="superscript"/>
          <w:lang w:eastAsia="ar-SA"/>
        </w:rPr>
        <w:t xml:space="preserve">                                                                           (подпись)                                  (расшифровка подписи)</w:t>
      </w:r>
    </w:p>
    <w:p w:rsidR="002D1A64" w:rsidRPr="00EC19FA" w:rsidRDefault="002D1A64" w:rsidP="002D1A64">
      <w:pPr>
        <w:suppressAutoHyphens/>
        <w:spacing w:after="0" w:line="240" w:lineRule="auto"/>
        <w:ind w:firstLine="708"/>
        <w:jc w:val="both"/>
        <w:rPr>
          <w:rFonts w:ascii="Times New Roman" w:eastAsia="Times New Roman" w:hAnsi="Times New Roman" w:cs="Times New Roman"/>
          <w:sz w:val="28"/>
          <w:szCs w:val="28"/>
          <w:lang w:eastAsia="ar-SA"/>
        </w:rPr>
      </w:pPr>
      <w:r w:rsidRPr="00EC19FA">
        <w:rPr>
          <w:rFonts w:ascii="Times New Roman" w:eastAsia="Times New Roman" w:hAnsi="Times New Roman" w:cs="Times New Roman"/>
          <w:sz w:val="28"/>
          <w:szCs w:val="28"/>
          <w:lang w:eastAsia="ar-SA"/>
        </w:rPr>
        <w:t>М.П.</w:t>
      </w:r>
    </w:p>
    <w:p w:rsidR="002D1A64" w:rsidRPr="00EC19FA" w:rsidRDefault="002D1A64" w:rsidP="002D1A64">
      <w:pPr>
        <w:suppressAutoHyphens/>
        <w:spacing w:after="0" w:line="240" w:lineRule="auto"/>
        <w:jc w:val="center"/>
        <w:rPr>
          <w:rFonts w:ascii="Times New Roman" w:eastAsia="Times New Roman" w:hAnsi="Times New Roman" w:cs="Times New Roman"/>
          <w:sz w:val="28"/>
          <w:szCs w:val="28"/>
          <w:vertAlign w:val="superscript"/>
          <w:lang w:eastAsia="ar-SA"/>
        </w:rPr>
      </w:pPr>
    </w:p>
    <w:p w:rsidR="002D1A64"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EC19FA">
        <w:rPr>
          <w:rFonts w:ascii="Times New Roman" w:eastAsia="Times New Roman" w:hAnsi="Times New Roman" w:cs="Times New Roman"/>
          <w:sz w:val="28"/>
          <w:szCs w:val="28"/>
          <w:lang w:eastAsia="ar-SA"/>
        </w:rPr>
        <w:t>«___» ____________ 20___</w:t>
      </w: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10759A" w:rsidRDefault="0010759A"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10759A" w:rsidRDefault="0010759A"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10759A" w:rsidRDefault="0010759A"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10759A" w:rsidRDefault="0010759A"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10759A" w:rsidRDefault="0010759A"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10759A" w:rsidRDefault="0010759A"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FD605B">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Pr="00F76FC6" w:rsidRDefault="00FD605B" w:rsidP="00FD605B">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r w:rsidRPr="00F76FC6">
        <w:rPr>
          <w:rFonts w:ascii="Times New Roman" w:eastAsia="Times New Roman" w:hAnsi="Times New Roman" w:cs="Times New Roman"/>
          <w:sz w:val="24"/>
          <w:szCs w:val="24"/>
          <w:lang w:eastAsia="ar-SA"/>
        </w:rPr>
        <w:lastRenderedPageBreak/>
        <w:t>Приложение №</w:t>
      </w:r>
      <w:r>
        <w:rPr>
          <w:rFonts w:ascii="Times New Roman" w:eastAsia="Times New Roman" w:hAnsi="Times New Roman" w:cs="Times New Roman"/>
          <w:sz w:val="24"/>
          <w:szCs w:val="24"/>
          <w:lang w:eastAsia="ar-SA"/>
        </w:rPr>
        <w:t xml:space="preserve"> 3</w:t>
      </w:r>
    </w:p>
    <w:p w:rsidR="00FD605B" w:rsidRDefault="00FD605B" w:rsidP="00FD605B">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F76FC6">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объявлению о проведении отбора </w:t>
      </w:r>
    </w:p>
    <w:p w:rsidR="00FD605B" w:rsidRDefault="00FD605B" w:rsidP="00FD605B">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заявок в целях предоставления </w:t>
      </w:r>
      <w:r w:rsidRPr="002D1A64">
        <w:rPr>
          <w:rFonts w:ascii="Times New Roman" w:eastAsia="Times New Roman" w:hAnsi="Times New Roman" w:cs="Times New Roman"/>
          <w:sz w:val="24"/>
          <w:szCs w:val="24"/>
          <w:lang w:eastAsia="ru-RU"/>
        </w:rPr>
        <w:t xml:space="preserve">гранта </w:t>
      </w:r>
    </w:p>
    <w:p w:rsidR="00FD605B" w:rsidRDefault="00FD605B" w:rsidP="00FD605B">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 xml:space="preserve">в виде субсидии субъектам малого и </w:t>
      </w:r>
    </w:p>
    <w:p w:rsidR="00FD605B" w:rsidRPr="002D1A64" w:rsidRDefault="00FD605B" w:rsidP="00FD605B">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среднего предпринимательства</w:t>
      </w:r>
    </w:p>
    <w:p w:rsidR="00FD605B" w:rsidRDefault="00FD605B" w:rsidP="00FD605B">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 xml:space="preserve">на начало ведения </w:t>
      </w:r>
      <w:r>
        <w:rPr>
          <w:rFonts w:ascii="Times New Roman" w:eastAsia="Times New Roman" w:hAnsi="Times New Roman" w:cs="Times New Roman"/>
          <w:sz w:val="24"/>
          <w:szCs w:val="24"/>
          <w:lang w:eastAsia="ru-RU"/>
        </w:rPr>
        <w:t>п</w:t>
      </w:r>
      <w:r w:rsidRPr="002D1A64">
        <w:rPr>
          <w:rFonts w:ascii="Times New Roman" w:eastAsia="Times New Roman" w:hAnsi="Times New Roman" w:cs="Times New Roman"/>
          <w:sz w:val="24"/>
          <w:szCs w:val="24"/>
          <w:lang w:eastAsia="ru-RU"/>
        </w:rPr>
        <w:t>редприниматель</w:t>
      </w:r>
      <w:r w:rsidR="0010759A">
        <w:rPr>
          <w:rFonts w:ascii="Times New Roman" w:eastAsia="Times New Roman" w:hAnsi="Times New Roman" w:cs="Times New Roman"/>
          <w:sz w:val="24"/>
          <w:szCs w:val="24"/>
          <w:lang w:eastAsia="ru-RU"/>
        </w:rPr>
        <w:t>-</w:t>
      </w:r>
    </w:p>
    <w:p w:rsidR="00FD605B" w:rsidRDefault="00FD605B" w:rsidP="00FD605B">
      <w:pPr>
        <w:keepNext/>
        <w:keepLines/>
        <w:spacing w:after="0" w:line="240" w:lineRule="auto"/>
        <w:ind w:firstLine="5245"/>
        <w:outlineLvl w:val="1"/>
        <w:rPr>
          <w:rFonts w:ascii="Times New Roman" w:eastAsia="Times New Roman" w:hAnsi="Times New Roman" w:cs="Times New Roman"/>
          <w:sz w:val="24"/>
          <w:szCs w:val="24"/>
          <w:lang w:eastAsia="ru-RU"/>
        </w:rPr>
      </w:pPr>
      <w:proofErr w:type="spellStart"/>
      <w:r w:rsidRPr="002D1A64">
        <w:rPr>
          <w:rFonts w:ascii="Times New Roman" w:eastAsia="Times New Roman" w:hAnsi="Times New Roman" w:cs="Times New Roman"/>
          <w:sz w:val="24"/>
          <w:szCs w:val="24"/>
          <w:lang w:eastAsia="ru-RU"/>
        </w:rPr>
        <w:t>ской</w:t>
      </w:r>
      <w:proofErr w:type="spellEnd"/>
      <w:r>
        <w:rPr>
          <w:rFonts w:ascii="Times New Roman" w:eastAsia="Times New Roman" w:hAnsi="Times New Roman" w:cs="Times New Roman"/>
          <w:sz w:val="24"/>
          <w:szCs w:val="24"/>
          <w:lang w:eastAsia="ru-RU"/>
        </w:rPr>
        <w:t xml:space="preserve"> </w:t>
      </w:r>
      <w:r w:rsidRPr="002D1A64">
        <w:rPr>
          <w:rFonts w:ascii="Times New Roman" w:eastAsia="Times New Roman" w:hAnsi="Times New Roman" w:cs="Times New Roman"/>
          <w:sz w:val="24"/>
          <w:szCs w:val="24"/>
          <w:lang w:eastAsia="ru-RU"/>
        </w:rPr>
        <w:t>деятельности</w:t>
      </w:r>
    </w:p>
    <w:p w:rsidR="00FD605B" w:rsidRPr="00FD605B" w:rsidRDefault="00FD605B" w:rsidP="00FD605B">
      <w:pPr>
        <w:suppressAutoHyphens/>
        <w:spacing w:after="0" w:line="240" w:lineRule="auto"/>
        <w:jc w:val="both"/>
        <w:rPr>
          <w:rFonts w:ascii="Arial" w:eastAsia="Times New Roman" w:hAnsi="Arial" w:cs="Arial"/>
          <w:sz w:val="24"/>
          <w:szCs w:val="24"/>
          <w:lang w:eastAsia="ar-SA"/>
        </w:rPr>
      </w:pPr>
    </w:p>
    <w:p w:rsidR="00FD605B" w:rsidRPr="00FD605B" w:rsidRDefault="00FD605B" w:rsidP="00FD605B">
      <w:pPr>
        <w:suppressAutoHyphens/>
        <w:spacing w:after="0" w:line="240" w:lineRule="auto"/>
        <w:jc w:val="both"/>
        <w:rPr>
          <w:rFonts w:ascii="Arial" w:eastAsia="Times New Roman" w:hAnsi="Arial" w:cs="Arial"/>
          <w:sz w:val="24"/>
          <w:szCs w:val="24"/>
          <w:lang w:eastAsia="ar-SA"/>
        </w:rPr>
      </w:pPr>
    </w:p>
    <w:p w:rsidR="00FD605B" w:rsidRPr="00FD605B" w:rsidRDefault="00FD605B" w:rsidP="00FD605B">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FD605B">
        <w:rPr>
          <w:rFonts w:ascii="Times New Roman" w:eastAsia="Times New Roman" w:hAnsi="Times New Roman" w:cs="Times New Roman"/>
          <w:sz w:val="24"/>
          <w:szCs w:val="24"/>
          <w:lang w:eastAsia="ru-RU"/>
        </w:rPr>
        <w:t>Главе Енисейского района</w:t>
      </w:r>
    </w:p>
    <w:p w:rsidR="00FD605B" w:rsidRPr="00FD605B" w:rsidRDefault="00FD605B" w:rsidP="00FD605B">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FD605B" w:rsidRPr="00FD605B" w:rsidRDefault="00FD605B" w:rsidP="00FD605B">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FD605B" w:rsidRPr="00FD605B" w:rsidRDefault="00FD605B" w:rsidP="00FD605B">
      <w:pPr>
        <w:spacing w:after="0"/>
        <w:jc w:val="center"/>
        <w:rPr>
          <w:rFonts w:ascii="Times New Roman" w:eastAsia="Calibri" w:hAnsi="Times New Roman" w:cs="Times New Roman"/>
          <w:sz w:val="24"/>
          <w:szCs w:val="24"/>
        </w:rPr>
      </w:pPr>
      <w:r w:rsidRPr="00FD605B">
        <w:rPr>
          <w:rFonts w:ascii="Times New Roman" w:eastAsia="Calibri" w:hAnsi="Times New Roman" w:cs="Times New Roman"/>
          <w:sz w:val="24"/>
          <w:szCs w:val="24"/>
        </w:rPr>
        <w:t>СОГЛАСИЕ НА ОБРАБОТКУ ПЕРСОНАЛЬНЫХ ДАННЫХ И</w:t>
      </w:r>
    </w:p>
    <w:p w:rsidR="00FD605B" w:rsidRPr="00FD605B" w:rsidRDefault="00FD605B" w:rsidP="00FD605B">
      <w:pPr>
        <w:spacing w:after="0"/>
        <w:jc w:val="center"/>
        <w:rPr>
          <w:rFonts w:ascii="Times New Roman" w:eastAsia="Calibri" w:hAnsi="Times New Roman" w:cs="Times New Roman"/>
          <w:sz w:val="24"/>
          <w:szCs w:val="24"/>
        </w:rPr>
      </w:pPr>
      <w:r w:rsidRPr="00FD605B">
        <w:rPr>
          <w:rFonts w:ascii="Times New Roman" w:eastAsia="Calibri" w:hAnsi="Times New Roman" w:cs="Times New Roman"/>
          <w:sz w:val="24"/>
          <w:szCs w:val="24"/>
        </w:rPr>
        <w:t>О ДОСТОВЕРНОСТИ ПРЕДОСТАВЛЯЕМОЙ ИНФОРМАЦИИ</w:t>
      </w:r>
    </w:p>
    <w:p w:rsidR="00FD605B" w:rsidRPr="00FD605B" w:rsidRDefault="00FD605B" w:rsidP="00FD605B">
      <w:pPr>
        <w:spacing w:after="0"/>
        <w:jc w:val="center"/>
        <w:rPr>
          <w:rFonts w:ascii="Times New Roman" w:eastAsia="Calibri" w:hAnsi="Times New Roman" w:cs="Times New Roman"/>
          <w:sz w:val="24"/>
          <w:szCs w:val="24"/>
        </w:rPr>
      </w:pPr>
    </w:p>
    <w:p w:rsidR="00FD605B" w:rsidRPr="00FD605B" w:rsidRDefault="00FD605B" w:rsidP="00FD605B">
      <w:pPr>
        <w:spacing w:after="0"/>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Я, _____________________________________________________________________, </w:t>
      </w:r>
    </w:p>
    <w:p w:rsidR="00FD605B" w:rsidRPr="00FD605B" w:rsidRDefault="00FD605B" w:rsidP="00FD605B">
      <w:pPr>
        <w:spacing w:after="0"/>
        <w:ind w:firstLine="709"/>
        <w:jc w:val="center"/>
        <w:rPr>
          <w:rFonts w:ascii="Times New Roman" w:eastAsia="Calibri" w:hAnsi="Times New Roman" w:cs="Times New Roman"/>
          <w:sz w:val="24"/>
          <w:szCs w:val="24"/>
        </w:rPr>
      </w:pPr>
      <w:r w:rsidRPr="00FD605B">
        <w:rPr>
          <w:rFonts w:ascii="Times New Roman" w:eastAsia="Calibri" w:hAnsi="Times New Roman" w:cs="Times New Roman"/>
          <w:sz w:val="24"/>
          <w:szCs w:val="24"/>
        </w:rPr>
        <w:t>(ФИО полностью)</w:t>
      </w: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должность __________________________________________________________________,</w:t>
      </w: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паспорт _________________________ выдан ____________________________</w:t>
      </w:r>
    </w:p>
    <w:p w:rsidR="00FD605B" w:rsidRPr="00FD605B" w:rsidRDefault="00FD605B" w:rsidP="00FD605B">
      <w:pPr>
        <w:spacing w:after="0"/>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                                  (серия, </w:t>
      </w:r>
      <w:proofErr w:type="gramStart"/>
      <w:r w:rsidRPr="00FD605B">
        <w:rPr>
          <w:rFonts w:ascii="Times New Roman" w:eastAsia="Calibri" w:hAnsi="Times New Roman" w:cs="Times New Roman"/>
          <w:sz w:val="24"/>
          <w:szCs w:val="24"/>
        </w:rPr>
        <w:t xml:space="preserve">номер)   </w:t>
      </w:r>
      <w:proofErr w:type="gramEnd"/>
      <w:r w:rsidRPr="00FD605B">
        <w:rPr>
          <w:rFonts w:ascii="Times New Roman" w:eastAsia="Calibri" w:hAnsi="Times New Roman" w:cs="Times New Roman"/>
          <w:sz w:val="24"/>
          <w:szCs w:val="24"/>
        </w:rPr>
        <w:t xml:space="preserve">                                                                         _____________________________________________________________________,</w:t>
      </w:r>
    </w:p>
    <w:p w:rsidR="00FD605B" w:rsidRPr="00FD605B" w:rsidRDefault="00FD605B" w:rsidP="00FD605B">
      <w:pPr>
        <w:spacing w:after="0"/>
        <w:jc w:val="center"/>
        <w:rPr>
          <w:rFonts w:ascii="Times New Roman" w:eastAsia="Calibri" w:hAnsi="Times New Roman" w:cs="Times New Roman"/>
          <w:sz w:val="24"/>
          <w:szCs w:val="24"/>
        </w:rPr>
      </w:pPr>
      <w:r w:rsidRPr="00FD605B">
        <w:rPr>
          <w:rFonts w:ascii="Times New Roman" w:eastAsia="Calibri" w:hAnsi="Times New Roman" w:cs="Times New Roman"/>
          <w:sz w:val="24"/>
          <w:szCs w:val="24"/>
        </w:rPr>
        <w:t>(когда и кем выдан)</w:t>
      </w: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адрес регистрации: ____________________________________________________________,</w:t>
      </w: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адрес места </w:t>
      </w:r>
      <w:proofErr w:type="gramStart"/>
      <w:r w:rsidRPr="00FD605B">
        <w:rPr>
          <w:rFonts w:ascii="Times New Roman" w:eastAsia="Calibri" w:hAnsi="Times New Roman" w:cs="Times New Roman"/>
          <w:sz w:val="24"/>
          <w:szCs w:val="24"/>
        </w:rPr>
        <w:t>жительства:_</w:t>
      </w:r>
      <w:proofErr w:type="gramEnd"/>
      <w:r w:rsidRPr="00FD605B">
        <w:rPr>
          <w:rFonts w:ascii="Times New Roman" w:eastAsia="Calibri" w:hAnsi="Times New Roman" w:cs="Times New Roman"/>
          <w:sz w:val="24"/>
          <w:szCs w:val="24"/>
        </w:rPr>
        <w:t>_______________________________________________________,</w:t>
      </w: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контактный телефон: __________________________________________________________,</w:t>
      </w:r>
    </w:p>
    <w:p w:rsidR="00FD605B" w:rsidRPr="00FD605B" w:rsidRDefault="00FD605B" w:rsidP="00FD605B">
      <w:pPr>
        <w:spacing w:after="0"/>
        <w:rPr>
          <w:rFonts w:ascii="Times New Roman" w:eastAsia="Calibri" w:hAnsi="Times New Roman" w:cs="Times New Roman"/>
          <w:sz w:val="24"/>
          <w:szCs w:val="24"/>
        </w:rPr>
      </w:pPr>
    </w:p>
    <w:p w:rsidR="00FD605B" w:rsidRPr="00FD605B" w:rsidRDefault="00FD605B" w:rsidP="00FD605B">
      <w:pPr>
        <w:spacing w:after="0"/>
        <w:rPr>
          <w:rFonts w:ascii="Times New Roman" w:eastAsia="Calibri" w:hAnsi="Times New Roman" w:cs="Times New Roman"/>
          <w:sz w:val="24"/>
          <w:szCs w:val="24"/>
        </w:rPr>
      </w:pPr>
      <w:r w:rsidRPr="00FD605B">
        <w:rPr>
          <w:rFonts w:ascii="Times New Roman" w:eastAsia="Calibri" w:hAnsi="Times New Roman" w:cs="Times New Roman"/>
          <w:sz w:val="24"/>
          <w:szCs w:val="24"/>
        </w:rPr>
        <w:t>адрес регистрации субъекта предпринимательства: _____________________________________________________________________________,</w:t>
      </w:r>
    </w:p>
    <w:p w:rsidR="00FD605B" w:rsidRPr="00FD605B" w:rsidRDefault="00FD605B" w:rsidP="00FD605B">
      <w:pPr>
        <w:spacing w:after="0"/>
        <w:jc w:val="both"/>
        <w:rPr>
          <w:rFonts w:ascii="Times New Roman" w:eastAsia="Calibri" w:hAnsi="Times New Roman" w:cs="Times New Roman"/>
          <w:sz w:val="24"/>
          <w:szCs w:val="24"/>
        </w:rPr>
      </w:pP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адрес места осуществления деятельности субъекта </w:t>
      </w:r>
      <w:proofErr w:type="gramStart"/>
      <w:r w:rsidRPr="00FD605B">
        <w:rPr>
          <w:rFonts w:ascii="Times New Roman" w:eastAsia="Calibri" w:hAnsi="Times New Roman" w:cs="Times New Roman"/>
          <w:sz w:val="24"/>
          <w:szCs w:val="24"/>
        </w:rPr>
        <w:t>предпринимательства:_</w:t>
      </w:r>
      <w:proofErr w:type="gramEnd"/>
      <w:r w:rsidRPr="00FD605B">
        <w:rPr>
          <w:rFonts w:ascii="Times New Roman" w:eastAsia="Calibri" w:hAnsi="Times New Roman" w:cs="Times New Roman"/>
          <w:sz w:val="24"/>
          <w:szCs w:val="24"/>
        </w:rPr>
        <w:t>________________________________________________________________________,</w:t>
      </w:r>
    </w:p>
    <w:p w:rsidR="00FD605B" w:rsidRPr="00FD605B" w:rsidRDefault="00FD605B" w:rsidP="00FD605B">
      <w:pPr>
        <w:spacing w:after="0"/>
        <w:rPr>
          <w:rFonts w:ascii="Times New Roman" w:eastAsia="Calibri" w:hAnsi="Times New Roman" w:cs="Times New Roman"/>
          <w:sz w:val="24"/>
          <w:szCs w:val="24"/>
        </w:rPr>
      </w:pPr>
    </w:p>
    <w:p w:rsidR="00FD605B" w:rsidRPr="00FD605B" w:rsidRDefault="00FD605B" w:rsidP="00FD605B">
      <w:pPr>
        <w:spacing w:after="0"/>
        <w:rPr>
          <w:rFonts w:ascii="Times New Roman" w:eastAsia="Calibri" w:hAnsi="Times New Roman" w:cs="Times New Roman"/>
          <w:sz w:val="24"/>
          <w:szCs w:val="24"/>
        </w:rPr>
      </w:pPr>
      <w:r w:rsidRPr="00FD605B">
        <w:rPr>
          <w:rFonts w:ascii="Times New Roman" w:eastAsia="Calibri" w:hAnsi="Times New Roman" w:cs="Times New Roman"/>
          <w:sz w:val="24"/>
          <w:szCs w:val="24"/>
        </w:rPr>
        <w:t>ИНН/КПП субъекта предпринимательства: ________________________________________,</w:t>
      </w:r>
    </w:p>
    <w:p w:rsidR="00FD605B" w:rsidRPr="00FD605B" w:rsidRDefault="00FD605B" w:rsidP="00FD605B">
      <w:pPr>
        <w:spacing w:after="0"/>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Контактная информация субъекта предпринимательства (телефон, адрес электронной </w:t>
      </w:r>
      <w:proofErr w:type="gramStart"/>
      <w:r w:rsidRPr="00FD605B">
        <w:rPr>
          <w:rFonts w:ascii="Times New Roman" w:eastAsia="Calibri" w:hAnsi="Times New Roman" w:cs="Times New Roman"/>
          <w:sz w:val="24"/>
          <w:szCs w:val="24"/>
        </w:rPr>
        <w:t>почты)_</w:t>
      </w:r>
      <w:proofErr w:type="gramEnd"/>
      <w:r w:rsidRPr="00FD605B">
        <w:rPr>
          <w:rFonts w:ascii="Times New Roman" w:eastAsia="Calibri" w:hAnsi="Times New Roman" w:cs="Times New Roman"/>
          <w:sz w:val="24"/>
          <w:szCs w:val="24"/>
        </w:rPr>
        <w:t>______________________________________________________________,</w:t>
      </w:r>
    </w:p>
    <w:p w:rsidR="00FD605B" w:rsidRPr="00FD605B" w:rsidRDefault="00FD605B" w:rsidP="00FD605B">
      <w:pPr>
        <w:spacing w:after="0"/>
        <w:rPr>
          <w:rFonts w:ascii="Times New Roman" w:eastAsia="Calibri" w:hAnsi="Times New Roman" w:cs="Times New Roman"/>
          <w:sz w:val="24"/>
          <w:szCs w:val="24"/>
        </w:rPr>
      </w:pP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w:t>
      </w:r>
      <w:proofErr w:type="gramStart"/>
      <w:r w:rsidRPr="00FD605B">
        <w:rPr>
          <w:rFonts w:ascii="Times New Roman" w:eastAsia="Calibri" w:hAnsi="Times New Roman" w:cs="Times New Roman"/>
          <w:sz w:val="24"/>
          <w:szCs w:val="24"/>
        </w:rPr>
        <w:t xml:space="preserve">с  </w:t>
      </w:r>
      <w:r w:rsidRPr="00FD605B">
        <w:rPr>
          <w:rFonts w:ascii="Times New Roman" w:eastAsia="Times New Roman" w:hAnsi="Times New Roman" w:cs="Times New Roman"/>
          <w:sz w:val="24"/>
          <w:szCs w:val="24"/>
          <w:lang w:eastAsia="ar-SA"/>
        </w:rPr>
        <w:t>предоставлением</w:t>
      </w:r>
      <w:proofErr w:type="gramEnd"/>
      <w:r w:rsidRPr="00FD605B">
        <w:rPr>
          <w:rFonts w:ascii="Times New Roman" w:eastAsia="Times New Roman" w:hAnsi="Times New Roman" w:cs="Times New Roman"/>
          <w:sz w:val="24"/>
          <w:szCs w:val="24"/>
          <w:lang w:eastAsia="ar-SA"/>
        </w:rPr>
        <w:t xml:space="preserve"> субсидии</w:t>
      </w:r>
      <w:r w:rsidRPr="00FD605B">
        <w:rPr>
          <w:rFonts w:ascii="Times New Roman" w:eastAsia="Calibri" w:hAnsi="Times New Roman" w:cs="Times New Roman"/>
          <w:sz w:val="24"/>
          <w:szCs w:val="24"/>
        </w:rPr>
        <w:t>.</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Под персональными данными я понимаю любую информацию, относящуюся ко мне как к субъекту персональных данных, в том числе:</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 наименование субъекта предпринимательства (для индивидуальных предпринимателей </w:t>
      </w:r>
      <w:r w:rsidRPr="00FD605B">
        <w:rPr>
          <w:rFonts w:ascii="Times New Roman" w:eastAsia="Times New Roman" w:hAnsi="Times New Roman" w:cs="Times New Roman"/>
          <w:sz w:val="24"/>
          <w:szCs w:val="24"/>
          <w:lang w:eastAsia="ar-SA"/>
        </w:rPr>
        <w:t xml:space="preserve">- </w:t>
      </w:r>
      <w:r w:rsidRPr="00FD605B">
        <w:rPr>
          <w:rFonts w:ascii="Times New Roman" w:eastAsia="Calibri" w:hAnsi="Times New Roman" w:cs="Times New Roman"/>
          <w:sz w:val="24"/>
          <w:szCs w:val="24"/>
        </w:rPr>
        <w:t>фамилия, имя, отчество);</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lastRenderedPageBreak/>
        <w:t>- ИНН/КПП;</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год, месяц, дата и место рождения;</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паспортные данные;</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адрес места жительства;</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контактная информация субъекта предпринимательства (телефон, адрес электронной почты).</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Данное согласие может быть отозвано в любой момент по моему письменному заявлению.</w:t>
      </w:r>
    </w:p>
    <w:p w:rsidR="00FD605B" w:rsidRPr="00FD605B" w:rsidRDefault="00FD605B" w:rsidP="00FD605B">
      <w:pPr>
        <w:spacing w:after="0"/>
        <w:jc w:val="both"/>
        <w:rPr>
          <w:rFonts w:ascii="Times New Roman" w:eastAsia="Calibri" w:hAnsi="Times New Roman" w:cs="Times New Roman"/>
          <w:sz w:val="24"/>
          <w:szCs w:val="24"/>
        </w:rPr>
      </w:pP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__________________       ________________________     _________________</w:t>
      </w: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             (</w:t>
      </w:r>
      <w:proofErr w:type="gramStart"/>
      <w:r w:rsidRPr="00FD605B">
        <w:rPr>
          <w:rFonts w:ascii="Times New Roman" w:eastAsia="Calibri" w:hAnsi="Times New Roman" w:cs="Times New Roman"/>
          <w:sz w:val="24"/>
          <w:szCs w:val="24"/>
        </w:rPr>
        <w:t xml:space="preserve">подпись)   </w:t>
      </w:r>
      <w:proofErr w:type="gramEnd"/>
      <w:r w:rsidRPr="00FD605B">
        <w:rPr>
          <w:rFonts w:ascii="Times New Roman" w:eastAsia="Calibri" w:hAnsi="Times New Roman" w:cs="Times New Roman"/>
          <w:sz w:val="24"/>
          <w:szCs w:val="24"/>
        </w:rPr>
        <w:t xml:space="preserve">                  (ФИО)                                                      (дата)</w:t>
      </w:r>
    </w:p>
    <w:p w:rsidR="00FD605B" w:rsidRPr="00FD605B" w:rsidRDefault="00FD605B" w:rsidP="00FD605B">
      <w:pPr>
        <w:spacing w:after="0"/>
        <w:jc w:val="both"/>
        <w:rPr>
          <w:rFonts w:ascii="Times New Roman" w:eastAsia="Calibri" w:hAnsi="Times New Roman" w:cs="Times New Roman"/>
          <w:sz w:val="24"/>
          <w:szCs w:val="24"/>
        </w:rPr>
      </w:pPr>
    </w:p>
    <w:p w:rsidR="00FD605B" w:rsidRPr="00FD605B" w:rsidRDefault="00FD605B" w:rsidP="00FD605B">
      <w:pPr>
        <w:spacing w:after="0"/>
        <w:jc w:val="both"/>
        <w:rPr>
          <w:rFonts w:ascii="Times New Roman" w:eastAsia="Calibri" w:hAnsi="Times New Roman" w:cs="Times New Roman"/>
          <w:sz w:val="24"/>
          <w:szCs w:val="24"/>
        </w:rPr>
      </w:pP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Достоверность предоставляемой информации подтверждаю:</w:t>
      </w:r>
    </w:p>
    <w:p w:rsidR="00FD605B" w:rsidRPr="00FD605B" w:rsidRDefault="00FD605B" w:rsidP="00FD605B">
      <w:pPr>
        <w:spacing w:after="0"/>
        <w:jc w:val="both"/>
        <w:rPr>
          <w:rFonts w:ascii="Times New Roman" w:eastAsia="Calibri" w:hAnsi="Times New Roman" w:cs="Times New Roman"/>
          <w:sz w:val="24"/>
          <w:szCs w:val="24"/>
        </w:rPr>
      </w:pP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__________________       ____________________________     _________________</w:t>
      </w: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             (</w:t>
      </w:r>
      <w:proofErr w:type="gramStart"/>
      <w:r w:rsidRPr="00FD605B">
        <w:rPr>
          <w:rFonts w:ascii="Times New Roman" w:eastAsia="Calibri" w:hAnsi="Times New Roman" w:cs="Times New Roman"/>
          <w:sz w:val="24"/>
          <w:szCs w:val="24"/>
        </w:rPr>
        <w:t xml:space="preserve">подпись)   </w:t>
      </w:r>
      <w:proofErr w:type="gramEnd"/>
      <w:r w:rsidRPr="00FD605B">
        <w:rPr>
          <w:rFonts w:ascii="Times New Roman" w:eastAsia="Calibri" w:hAnsi="Times New Roman" w:cs="Times New Roman"/>
          <w:sz w:val="24"/>
          <w:szCs w:val="24"/>
        </w:rPr>
        <w:t xml:space="preserve">                  (ФИО)                                                      (дата)</w:t>
      </w:r>
    </w:p>
    <w:p w:rsidR="00FD605B" w:rsidRPr="00FD605B" w:rsidRDefault="00FD605B" w:rsidP="00FD605B">
      <w:pPr>
        <w:spacing w:after="0"/>
        <w:jc w:val="both"/>
        <w:rPr>
          <w:rFonts w:ascii="Times New Roman" w:eastAsia="Calibri" w:hAnsi="Times New Roman" w:cs="Times New Roman"/>
          <w:sz w:val="24"/>
          <w:szCs w:val="24"/>
        </w:rPr>
      </w:pPr>
    </w:p>
    <w:p w:rsidR="00FD605B" w:rsidRPr="00FD605B" w:rsidRDefault="00FD605B" w:rsidP="00FD605B">
      <w:pPr>
        <w:spacing w:after="0"/>
        <w:jc w:val="both"/>
        <w:rPr>
          <w:rFonts w:ascii="Arial" w:eastAsia="Calibri" w:hAnsi="Arial" w:cs="Arial"/>
          <w:sz w:val="24"/>
          <w:szCs w:val="24"/>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Pr="00F76FC6"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r w:rsidRPr="00FD605B">
        <w:rPr>
          <w:rFonts w:ascii="Times New Roman" w:eastAsia="Times New Roman" w:hAnsi="Times New Roman" w:cs="Times New Roman"/>
          <w:sz w:val="24"/>
          <w:szCs w:val="24"/>
          <w:highlight w:val="red"/>
          <w:lang w:eastAsia="ar-SA"/>
        </w:rPr>
        <w:t>Приложение №</w:t>
      </w:r>
      <w:r w:rsidR="00FD605B">
        <w:rPr>
          <w:rFonts w:ascii="Times New Roman" w:eastAsia="Times New Roman" w:hAnsi="Times New Roman" w:cs="Times New Roman"/>
          <w:sz w:val="24"/>
          <w:szCs w:val="24"/>
          <w:highlight w:val="red"/>
          <w:lang w:eastAsia="ar-SA"/>
        </w:rPr>
        <w:t xml:space="preserve"> 4</w:t>
      </w:r>
    </w:p>
    <w:p w:rsidR="002D1A64" w:rsidRDefault="002D1A64" w:rsidP="002D1A64">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F76FC6">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объявлению о проведении отбора </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заявок </w:t>
      </w:r>
      <w:r w:rsidRPr="00E93A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целях предоставления </w:t>
      </w:r>
      <w:r w:rsidRPr="002D1A64">
        <w:rPr>
          <w:rFonts w:ascii="Times New Roman" w:eastAsia="Times New Roman" w:hAnsi="Times New Roman" w:cs="Times New Roman"/>
          <w:sz w:val="24"/>
          <w:szCs w:val="24"/>
          <w:lang w:eastAsia="ru-RU"/>
        </w:rPr>
        <w:t xml:space="preserve">гранта </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 xml:space="preserve">в виде субсидии субъектам малого и </w:t>
      </w:r>
    </w:p>
    <w:p w:rsidR="002D1A64" w:rsidRP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среднего предпринимательства</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 xml:space="preserve">на начало ведения </w:t>
      </w:r>
      <w:r>
        <w:rPr>
          <w:rFonts w:ascii="Times New Roman" w:eastAsia="Times New Roman" w:hAnsi="Times New Roman" w:cs="Times New Roman"/>
          <w:sz w:val="24"/>
          <w:szCs w:val="24"/>
          <w:lang w:eastAsia="ru-RU"/>
        </w:rPr>
        <w:t>п</w:t>
      </w:r>
      <w:r w:rsidRPr="002D1A64">
        <w:rPr>
          <w:rFonts w:ascii="Times New Roman" w:eastAsia="Times New Roman" w:hAnsi="Times New Roman" w:cs="Times New Roman"/>
          <w:sz w:val="24"/>
          <w:szCs w:val="24"/>
          <w:lang w:eastAsia="ru-RU"/>
        </w:rPr>
        <w:t>редприниматель</w:t>
      </w:r>
      <w:r>
        <w:rPr>
          <w:rFonts w:ascii="Times New Roman" w:eastAsia="Times New Roman" w:hAnsi="Times New Roman" w:cs="Times New Roman"/>
          <w:sz w:val="24"/>
          <w:szCs w:val="24"/>
          <w:lang w:eastAsia="ru-RU"/>
        </w:rPr>
        <w:t>-</w:t>
      </w:r>
    </w:p>
    <w:p w:rsidR="002D1A64" w:rsidRDefault="002D1A64" w:rsidP="002D1A64">
      <w:pPr>
        <w:spacing w:after="0" w:line="240" w:lineRule="auto"/>
        <w:ind w:firstLine="5245"/>
        <w:rPr>
          <w:rFonts w:ascii="Times New Roman" w:hAnsi="Times New Roman" w:cs="Times New Roman"/>
          <w:sz w:val="24"/>
          <w:szCs w:val="24"/>
        </w:rPr>
      </w:pPr>
      <w:proofErr w:type="spellStart"/>
      <w:r w:rsidRPr="002D1A64">
        <w:rPr>
          <w:rFonts w:ascii="Times New Roman" w:eastAsia="Times New Roman" w:hAnsi="Times New Roman" w:cs="Times New Roman"/>
          <w:sz w:val="24"/>
          <w:szCs w:val="24"/>
          <w:lang w:eastAsia="ru-RU"/>
        </w:rPr>
        <w:t>ской</w:t>
      </w:r>
      <w:proofErr w:type="spellEnd"/>
      <w:r>
        <w:rPr>
          <w:rFonts w:ascii="Times New Roman" w:eastAsia="Times New Roman" w:hAnsi="Times New Roman" w:cs="Times New Roman"/>
          <w:sz w:val="24"/>
          <w:szCs w:val="24"/>
          <w:lang w:eastAsia="ru-RU"/>
        </w:rPr>
        <w:t xml:space="preserve"> </w:t>
      </w:r>
      <w:r w:rsidRPr="002D1A64">
        <w:rPr>
          <w:rFonts w:ascii="Times New Roman" w:eastAsia="Times New Roman" w:hAnsi="Times New Roman" w:cs="Times New Roman"/>
          <w:sz w:val="24"/>
          <w:szCs w:val="24"/>
          <w:lang w:eastAsia="ru-RU"/>
        </w:rPr>
        <w:t>деятельности</w:t>
      </w:r>
      <w:r w:rsidRPr="00F76FC6">
        <w:rPr>
          <w:rFonts w:ascii="Times New Roman" w:hAnsi="Times New Roman" w:cs="Times New Roman"/>
          <w:sz w:val="24"/>
          <w:szCs w:val="24"/>
        </w:rPr>
        <w:t>»</w:t>
      </w:r>
    </w:p>
    <w:p w:rsidR="002D1A64" w:rsidRDefault="002D1A64" w:rsidP="002D1A64">
      <w:pPr>
        <w:spacing w:after="0" w:line="240" w:lineRule="auto"/>
        <w:ind w:firstLine="5245"/>
        <w:rPr>
          <w:rFonts w:ascii="Times New Roman" w:hAnsi="Times New Roman" w:cs="Times New Roman"/>
          <w:sz w:val="24"/>
          <w:szCs w:val="24"/>
        </w:rPr>
      </w:pPr>
    </w:p>
    <w:p w:rsidR="002D1A64" w:rsidRPr="00F76FC6" w:rsidRDefault="002D1A64" w:rsidP="002D1A64">
      <w:pPr>
        <w:spacing w:after="0" w:line="240" w:lineRule="auto"/>
        <w:rPr>
          <w:rFonts w:ascii="Times New Roman" w:hAnsi="Times New Roman" w:cs="Times New Roman"/>
          <w:sz w:val="24"/>
          <w:szCs w:val="24"/>
        </w:rPr>
      </w:pPr>
    </w:p>
    <w:p w:rsidR="002D1A64" w:rsidRPr="00EC19FA" w:rsidRDefault="002D1A64" w:rsidP="002D1A64">
      <w:pPr>
        <w:suppressAutoHyphens/>
        <w:spacing w:after="0" w:line="240" w:lineRule="auto"/>
        <w:jc w:val="both"/>
        <w:rPr>
          <w:rFonts w:ascii="Times New Roman" w:eastAsia="Times New Roman" w:hAnsi="Times New Roman" w:cs="Times New Roman"/>
          <w:sz w:val="28"/>
          <w:szCs w:val="28"/>
          <w:lang w:eastAsia="ar-SA"/>
        </w:rPr>
      </w:pPr>
    </w:p>
    <w:p w:rsidR="002D1A64" w:rsidRPr="00353D99" w:rsidRDefault="002D1A64" w:rsidP="002D1A64">
      <w:pPr>
        <w:suppressAutoHyphens/>
        <w:spacing w:after="0" w:line="240" w:lineRule="auto"/>
        <w:ind w:firstLine="5245"/>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Главе Енисейского района</w:t>
      </w:r>
    </w:p>
    <w:p w:rsidR="002D1A64" w:rsidRPr="00353D99" w:rsidRDefault="002D1A64" w:rsidP="002D1A64">
      <w:pPr>
        <w:suppressAutoHyphens/>
        <w:spacing w:after="0" w:line="240" w:lineRule="auto"/>
        <w:ind w:firstLine="5670"/>
        <w:jc w:val="both"/>
        <w:rPr>
          <w:rFonts w:ascii="Times New Roman" w:eastAsia="Times New Roman" w:hAnsi="Times New Roman" w:cs="Times New Roman"/>
          <w:sz w:val="28"/>
          <w:szCs w:val="28"/>
          <w:lang w:eastAsia="ar-SA"/>
        </w:rPr>
      </w:pPr>
    </w:p>
    <w:p w:rsidR="002D1A64" w:rsidRPr="00353D99" w:rsidRDefault="002D1A64" w:rsidP="002D1A64">
      <w:pPr>
        <w:suppressAutoHyphens/>
        <w:spacing w:after="0" w:line="240" w:lineRule="auto"/>
        <w:ind w:firstLine="5670"/>
        <w:jc w:val="both"/>
        <w:rPr>
          <w:rFonts w:ascii="Times New Roman" w:eastAsia="Times New Roman" w:hAnsi="Times New Roman" w:cs="Times New Roman"/>
          <w:sz w:val="28"/>
          <w:szCs w:val="28"/>
          <w:lang w:eastAsia="ar-SA"/>
        </w:rPr>
      </w:pPr>
    </w:p>
    <w:p w:rsidR="002D1A64" w:rsidRPr="00353D99" w:rsidRDefault="002D1A64" w:rsidP="002D1A64">
      <w:pPr>
        <w:suppressAutoHyphens/>
        <w:spacing w:after="0" w:line="240" w:lineRule="auto"/>
        <w:ind w:firstLine="5670"/>
        <w:jc w:val="right"/>
        <w:rPr>
          <w:rFonts w:ascii="Times New Roman" w:eastAsia="Times New Roman" w:hAnsi="Times New Roman" w:cs="Times New Roman"/>
          <w:sz w:val="28"/>
          <w:szCs w:val="28"/>
          <w:lang w:eastAsia="ar-SA"/>
        </w:rPr>
      </w:pPr>
    </w:p>
    <w:p w:rsidR="002D1A64" w:rsidRPr="00353D99" w:rsidRDefault="002D1A64" w:rsidP="002D1A64">
      <w:pPr>
        <w:suppressAutoHyphens/>
        <w:spacing w:after="0" w:line="240" w:lineRule="auto"/>
        <w:jc w:val="center"/>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Заявление (заявка)</w:t>
      </w:r>
    </w:p>
    <w:p w:rsidR="002D1A64" w:rsidRDefault="002D1A64" w:rsidP="002D1A64">
      <w:pPr>
        <w:suppressAutoHyphens/>
        <w:spacing w:after="0" w:line="240" w:lineRule="auto"/>
        <w:jc w:val="center"/>
        <w:rPr>
          <w:rFonts w:ascii="Times New Roman" w:eastAsia="Times New Roman" w:hAnsi="Times New Roman" w:cs="Times New Roman"/>
          <w:sz w:val="28"/>
          <w:szCs w:val="28"/>
          <w:lang w:eastAsia="ru-RU"/>
        </w:rPr>
      </w:pPr>
      <w:r w:rsidRPr="00353D99">
        <w:rPr>
          <w:rFonts w:ascii="Times New Roman" w:eastAsia="Times New Roman" w:hAnsi="Times New Roman" w:cs="Times New Roman"/>
          <w:sz w:val="28"/>
          <w:szCs w:val="28"/>
          <w:lang w:eastAsia="ar-SA"/>
        </w:rPr>
        <w:t xml:space="preserve">о предоставлении </w:t>
      </w:r>
      <w:r>
        <w:rPr>
          <w:rFonts w:ascii="Times New Roman" w:eastAsia="Times New Roman" w:hAnsi="Times New Roman" w:cs="Times New Roman"/>
          <w:sz w:val="28"/>
          <w:szCs w:val="28"/>
          <w:lang w:eastAsia="ar-SA"/>
        </w:rPr>
        <w:t xml:space="preserve">гранта в форме </w:t>
      </w:r>
      <w:r w:rsidRPr="00353D99">
        <w:rPr>
          <w:rFonts w:ascii="Times New Roman" w:eastAsia="Times New Roman" w:hAnsi="Times New Roman" w:cs="Times New Roman"/>
          <w:sz w:val="28"/>
          <w:szCs w:val="28"/>
          <w:lang w:eastAsia="ar-SA"/>
        </w:rPr>
        <w:t>субсидии</w:t>
      </w:r>
      <w:r>
        <w:rPr>
          <w:rFonts w:ascii="Times New Roman" w:eastAsia="Times New Roman" w:hAnsi="Times New Roman" w:cs="Times New Roman"/>
          <w:sz w:val="28"/>
          <w:szCs w:val="28"/>
          <w:lang w:eastAsia="ar-SA"/>
        </w:rPr>
        <w:t xml:space="preserve"> </w:t>
      </w:r>
      <w:r w:rsidRPr="00F76FC6">
        <w:rPr>
          <w:rFonts w:ascii="Times New Roman" w:eastAsia="Times New Roman" w:hAnsi="Times New Roman" w:cs="Times New Roman"/>
          <w:sz w:val="28"/>
          <w:szCs w:val="28"/>
          <w:lang w:eastAsia="ru-RU"/>
        </w:rPr>
        <w:t>на начало ведения предпринимательской деятельности</w:t>
      </w:r>
      <w:r>
        <w:rPr>
          <w:rFonts w:ascii="Times New Roman" w:eastAsia="Times New Roman" w:hAnsi="Times New Roman" w:cs="Times New Roman"/>
          <w:sz w:val="28"/>
          <w:szCs w:val="28"/>
          <w:lang w:eastAsia="ru-RU"/>
        </w:rPr>
        <w:t xml:space="preserve"> субъекту малого или среднего предпринимательства</w:t>
      </w:r>
    </w:p>
    <w:p w:rsidR="002D1A64" w:rsidRPr="00353D99" w:rsidRDefault="002D1A64" w:rsidP="002D1A64">
      <w:pPr>
        <w:suppressAutoHyphens/>
        <w:spacing w:after="0" w:line="240" w:lineRule="auto"/>
        <w:jc w:val="center"/>
        <w:rPr>
          <w:rFonts w:ascii="Times New Roman" w:eastAsia="Times New Roman" w:hAnsi="Times New Roman" w:cs="Times New Roman"/>
          <w:sz w:val="28"/>
          <w:szCs w:val="28"/>
          <w:lang w:eastAsia="ar-SA"/>
        </w:rPr>
      </w:pPr>
    </w:p>
    <w:p w:rsidR="002D1A64" w:rsidRPr="00353D99" w:rsidRDefault="002D1A64" w:rsidP="002D1A64">
      <w:pPr>
        <w:suppressAutoHyphens/>
        <w:spacing w:after="0" w:line="240" w:lineRule="auto"/>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Прошу предоставить________________________________________________</w:t>
      </w:r>
    </w:p>
    <w:p w:rsidR="002D1A64" w:rsidRPr="00353D99" w:rsidRDefault="002D1A64" w:rsidP="002D1A64">
      <w:pPr>
        <w:suppressAutoHyphens/>
        <w:spacing w:after="0" w:line="240" w:lineRule="auto"/>
        <w:jc w:val="both"/>
        <w:rPr>
          <w:rFonts w:ascii="Times New Roman" w:eastAsia="Times New Roman" w:hAnsi="Times New Roman" w:cs="Times New Roman"/>
          <w:sz w:val="20"/>
          <w:szCs w:val="20"/>
          <w:lang w:eastAsia="ar-SA"/>
        </w:rPr>
      </w:pPr>
      <w:r w:rsidRPr="00353D99">
        <w:rPr>
          <w:rFonts w:ascii="Times New Roman" w:eastAsia="Times New Roman" w:hAnsi="Times New Roman" w:cs="Times New Roman"/>
          <w:sz w:val="20"/>
          <w:szCs w:val="20"/>
          <w:lang w:eastAsia="ar-SA"/>
        </w:rPr>
        <w:t xml:space="preserve">                                                                  (полное наименование заявителя)</w:t>
      </w:r>
    </w:p>
    <w:p w:rsidR="002D1A64" w:rsidRDefault="002D1A64" w:rsidP="002D1A64">
      <w:pPr>
        <w:suppressAutoHyphens/>
        <w:spacing w:after="0" w:line="240" w:lineRule="auto"/>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__________________________________________________________________</w:t>
      </w:r>
    </w:p>
    <w:p w:rsidR="002D1A64" w:rsidRPr="00353D99" w:rsidRDefault="002D1A64" w:rsidP="002D1A64">
      <w:pPr>
        <w:suppressAutoHyphens/>
        <w:spacing w:after="0" w:line="240" w:lineRule="auto"/>
        <w:rPr>
          <w:rFonts w:ascii="Times New Roman" w:eastAsia="Times New Roman" w:hAnsi="Times New Roman" w:cs="Times New Roman"/>
          <w:sz w:val="28"/>
          <w:szCs w:val="28"/>
          <w:lang w:eastAsia="ar-SA"/>
        </w:rPr>
      </w:pPr>
    </w:p>
    <w:p w:rsidR="002D1A64" w:rsidRPr="00353D99" w:rsidRDefault="002D1A64" w:rsidP="002D1A64">
      <w:pPr>
        <w:numPr>
          <w:ilvl w:val="0"/>
          <w:numId w:val="3"/>
        </w:numPr>
        <w:suppressAutoHyphens/>
        <w:spacing w:after="0" w:line="240" w:lineRule="auto"/>
        <w:ind w:left="0" w:firstLine="0"/>
        <w:contextualSpacing/>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 xml:space="preserve">Информация о заявителе: </w:t>
      </w:r>
    </w:p>
    <w:p w:rsidR="002D1A64" w:rsidRPr="00353D99" w:rsidRDefault="002D1A64" w:rsidP="002D1A64">
      <w:pPr>
        <w:suppressAutoHyphens/>
        <w:spacing w:after="0" w:line="240" w:lineRule="auto"/>
        <w:contextualSpacing/>
        <w:jc w:val="both"/>
        <w:rPr>
          <w:rFonts w:ascii="Times New Roman" w:eastAsia="Times New Roman" w:hAnsi="Times New Roman" w:cs="Times New Roman"/>
          <w:sz w:val="28"/>
          <w:szCs w:val="28"/>
          <w:lang w:eastAsia="ar-SA"/>
        </w:rPr>
      </w:pPr>
    </w:p>
    <w:p w:rsidR="002D1A64" w:rsidRPr="00353D99" w:rsidRDefault="002D1A64" w:rsidP="002D1A64">
      <w:pPr>
        <w:suppressAutoHyphens/>
        <w:spacing w:after="0" w:line="240" w:lineRule="auto"/>
        <w:contextualSpacing/>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ИНН/КПП________________________________________________________</w:t>
      </w:r>
    </w:p>
    <w:p w:rsidR="002D1A64" w:rsidRPr="00353D99" w:rsidRDefault="002D1A64" w:rsidP="002D1A64">
      <w:pPr>
        <w:suppressAutoHyphens/>
        <w:spacing w:after="0" w:line="240" w:lineRule="auto"/>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Юридический адрес: _______________________________________________   __________________________________________________________________</w:t>
      </w:r>
    </w:p>
    <w:p w:rsidR="002D1A64" w:rsidRPr="00353D99" w:rsidRDefault="002D1A64" w:rsidP="002D1A64">
      <w:pPr>
        <w:suppressAutoHyphens/>
        <w:spacing w:after="0" w:line="240" w:lineRule="auto"/>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Адрес места осуществления деятельности:______________________________</w:t>
      </w:r>
    </w:p>
    <w:p w:rsidR="002D1A64" w:rsidRPr="00353D99" w:rsidRDefault="002D1A64" w:rsidP="002D1A64">
      <w:pPr>
        <w:suppressAutoHyphens/>
        <w:spacing w:after="0" w:line="240" w:lineRule="auto"/>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 xml:space="preserve">__________________________________________________________________  </w:t>
      </w:r>
    </w:p>
    <w:p w:rsidR="002D1A64" w:rsidRPr="00353D99" w:rsidRDefault="002D1A64" w:rsidP="002D1A64">
      <w:pPr>
        <w:suppressAutoHyphens/>
        <w:spacing w:after="0" w:line="240" w:lineRule="auto"/>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Телефон, факс, e-</w:t>
      </w:r>
      <w:proofErr w:type="spellStart"/>
      <w:r w:rsidRPr="00353D99">
        <w:rPr>
          <w:rFonts w:ascii="Times New Roman" w:eastAsia="Times New Roman" w:hAnsi="Times New Roman" w:cs="Times New Roman"/>
          <w:sz w:val="28"/>
          <w:szCs w:val="28"/>
          <w:lang w:eastAsia="ar-SA"/>
        </w:rPr>
        <w:t>mail</w:t>
      </w:r>
      <w:proofErr w:type="spellEnd"/>
      <w:r w:rsidRPr="00353D99">
        <w:rPr>
          <w:rFonts w:ascii="Times New Roman" w:eastAsia="Times New Roman" w:hAnsi="Times New Roman" w:cs="Times New Roman"/>
          <w:sz w:val="28"/>
          <w:szCs w:val="28"/>
          <w:lang w:eastAsia="ar-SA"/>
        </w:rPr>
        <w:t>:  ______________________________________________</w:t>
      </w:r>
    </w:p>
    <w:p w:rsidR="002D1A64" w:rsidRPr="00353D99" w:rsidRDefault="002D1A64" w:rsidP="002D1A64">
      <w:pPr>
        <w:suppressAutoHyphens/>
        <w:spacing w:after="0" w:line="240" w:lineRule="auto"/>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Банковские реквизиты: ______________________________________________</w:t>
      </w:r>
    </w:p>
    <w:p w:rsidR="002D1A64" w:rsidRPr="00353D99" w:rsidRDefault="002D1A64" w:rsidP="002D1A64">
      <w:pPr>
        <w:suppressAutoHyphens/>
        <w:spacing w:after="24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2D1A64" w:rsidRPr="00353D99" w:rsidRDefault="002D1A64" w:rsidP="002D1A64">
      <w:pPr>
        <w:suppressAutoHyphens/>
        <w:spacing w:after="24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2. Средн</w:t>
      </w:r>
      <w:r>
        <w:rPr>
          <w:rFonts w:ascii="Times New Roman" w:eastAsia="Times New Roman" w:hAnsi="Times New Roman" w:cs="Times New Roman"/>
          <w:sz w:val="28"/>
          <w:szCs w:val="28"/>
          <w:lang w:eastAsia="ar-SA"/>
        </w:rPr>
        <w:t>есписочная</w:t>
      </w:r>
      <w:r w:rsidRPr="00353D99">
        <w:rPr>
          <w:rFonts w:ascii="Times New Roman" w:eastAsia="Times New Roman" w:hAnsi="Times New Roman" w:cs="Times New Roman"/>
          <w:sz w:val="28"/>
          <w:szCs w:val="28"/>
          <w:lang w:eastAsia="ar-SA"/>
        </w:rPr>
        <w:t xml:space="preserve">   численность   работников   заявителя за   </w:t>
      </w:r>
      <w:r>
        <w:rPr>
          <w:rFonts w:ascii="Times New Roman" w:eastAsia="Times New Roman" w:hAnsi="Times New Roman" w:cs="Times New Roman"/>
          <w:sz w:val="28"/>
          <w:szCs w:val="28"/>
          <w:lang w:eastAsia="ar-SA"/>
        </w:rPr>
        <w:t>предшествующий  календарный год</w:t>
      </w:r>
      <w:r w:rsidRPr="00353D99">
        <w:rPr>
          <w:rFonts w:ascii="Times New Roman" w:eastAsia="Times New Roman" w:hAnsi="Times New Roman" w:cs="Times New Roman"/>
          <w:sz w:val="28"/>
          <w:szCs w:val="28"/>
          <w:lang w:eastAsia="ar-SA"/>
        </w:rPr>
        <w:t xml:space="preserve">   _______ человек;</w:t>
      </w:r>
    </w:p>
    <w:p w:rsidR="002D1A64"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3. Размер средней заработной платы</w:t>
      </w:r>
      <w:r>
        <w:rPr>
          <w:rFonts w:ascii="Times New Roman" w:eastAsia="Times New Roman" w:hAnsi="Times New Roman" w:cs="Times New Roman"/>
          <w:sz w:val="28"/>
          <w:szCs w:val="28"/>
          <w:lang w:eastAsia="ar-SA"/>
        </w:rPr>
        <w:t xml:space="preserve"> (на 1 число месяца подачи заявления)</w:t>
      </w:r>
      <w:r w:rsidRPr="00353D9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p>
    <w:p w:rsidR="002D1A64" w:rsidRPr="00353D99" w:rsidRDefault="002D1A64" w:rsidP="002D1A6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353D99">
        <w:rPr>
          <w:rFonts w:ascii="Times New Roman" w:eastAsia="Times New Roman" w:hAnsi="Times New Roman" w:cs="Times New Roman"/>
          <w:sz w:val="28"/>
          <w:szCs w:val="28"/>
          <w:lang w:eastAsia="ar-SA"/>
        </w:rPr>
        <w:t>рублей ______________________</w:t>
      </w:r>
    </w:p>
    <w:p w:rsidR="002D1A64" w:rsidRPr="00353D99" w:rsidRDefault="002D1A64" w:rsidP="002D1A64">
      <w:pPr>
        <w:suppressAutoHyphens/>
        <w:spacing w:after="0" w:line="240" w:lineRule="auto"/>
        <w:rPr>
          <w:rFonts w:ascii="Times New Roman" w:eastAsia="Times New Roman" w:hAnsi="Times New Roman" w:cs="Times New Roman"/>
          <w:sz w:val="28"/>
          <w:szCs w:val="28"/>
          <w:vertAlign w:val="superscript"/>
          <w:lang w:eastAsia="ar-SA"/>
        </w:rPr>
      </w:pPr>
      <w:r w:rsidRPr="00353D99">
        <w:rPr>
          <w:rFonts w:ascii="Times New Roman" w:eastAsia="Times New Roman" w:hAnsi="Times New Roman" w:cs="Times New Roman"/>
          <w:sz w:val="28"/>
          <w:szCs w:val="28"/>
          <w:vertAlign w:val="superscript"/>
          <w:lang w:eastAsia="ar-SA"/>
        </w:rPr>
        <w:t xml:space="preserve">                                                                                                                                     </w:t>
      </w:r>
    </w:p>
    <w:p w:rsidR="002D1A64" w:rsidRPr="00353D99"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4. Является участником соглашений о разделе продукции: _______________</w:t>
      </w:r>
    </w:p>
    <w:p w:rsidR="002D1A64" w:rsidRPr="00353D99" w:rsidRDefault="002D1A64" w:rsidP="002D1A64">
      <w:pPr>
        <w:suppressAutoHyphens/>
        <w:spacing w:after="0" w:line="240" w:lineRule="auto"/>
        <w:jc w:val="center"/>
        <w:rPr>
          <w:rFonts w:ascii="Times New Roman" w:eastAsia="Times New Roman" w:hAnsi="Times New Roman" w:cs="Times New Roman"/>
          <w:sz w:val="20"/>
          <w:szCs w:val="20"/>
          <w:lang w:eastAsia="ar-SA"/>
        </w:rPr>
      </w:pPr>
      <w:r w:rsidRPr="00353D99">
        <w:rPr>
          <w:rFonts w:ascii="Times New Roman" w:eastAsia="Times New Roman" w:hAnsi="Times New Roman" w:cs="Times New Roman"/>
          <w:sz w:val="28"/>
          <w:szCs w:val="28"/>
          <w:lang w:eastAsia="ar-SA"/>
        </w:rPr>
        <w:t xml:space="preserve">                                                                                          </w:t>
      </w:r>
      <w:r w:rsidRPr="00353D99">
        <w:rPr>
          <w:rFonts w:ascii="Times New Roman" w:eastAsia="Times New Roman" w:hAnsi="Times New Roman" w:cs="Times New Roman"/>
          <w:sz w:val="20"/>
          <w:szCs w:val="20"/>
          <w:lang w:eastAsia="ar-SA"/>
        </w:rPr>
        <w:t>(да/нет)</w:t>
      </w:r>
    </w:p>
    <w:p w:rsidR="002D1A64" w:rsidRPr="00353D99"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5. Является профессиональным участником рынка ценных бумаг: ________</w:t>
      </w:r>
    </w:p>
    <w:p w:rsidR="002D1A64" w:rsidRPr="00353D99" w:rsidRDefault="002D1A64" w:rsidP="002D1A64">
      <w:pPr>
        <w:suppressAutoHyphens/>
        <w:spacing w:after="0" w:line="240" w:lineRule="auto"/>
        <w:jc w:val="center"/>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 xml:space="preserve">                                                                                                         </w:t>
      </w:r>
      <w:r w:rsidRPr="00353D99">
        <w:rPr>
          <w:rFonts w:ascii="Times New Roman" w:eastAsia="Times New Roman" w:hAnsi="Times New Roman" w:cs="Times New Roman"/>
          <w:sz w:val="20"/>
          <w:szCs w:val="20"/>
          <w:lang w:eastAsia="ar-SA"/>
        </w:rPr>
        <w:t>(да/нет)</w:t>
      </w:r>
      <w:r w:rsidRPr="00353D99">
        <w:rPr>
          <w:rFonts w:ascii="Times New Roman" w:eastAsia="Times New Roman" w:hAnsi="Times New Roman" w:cs="Times New Roman"/>
          <w:sz w:val="28"/>
          <w:szCs w:val="28"/>
          <w:lang w:eastAsia="ar-SA"/>
        </w:rPr>
        <w:t xml:space="preserve">                                                                                                  </w:t>
      </w:r>
    </w:p>
    <w:p w:rsidR="002D1A64" w:rsidRPr="00353D99"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6. Осуществляет производство и реализацию подакцизных товаров: _______</w:t>
      </w:r>
    </w:p>
    <w:p w:rsidR="002D1A64" w:rsidRPr="00353D99" w:rsidRDefault="002D1A64" w:rsidP="002D1A64">
      <w:pPr>
        <w:suppressAutoHyphens/>
        <w:spacing w:after="0" w:line="240" w:lineRule="auto"/>
        <w:jc w:val="center"/>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 xml:space="preserve">                                                                                                          </w:t>
      </w:r>
      <w:r w:rsidRPr="00353D99">
        <w:rPr>
          <w:rFonts w:ascii="Times New Roman" w:eastAsia="Times New Roman" w:hAnsi="Times New Roman" w:cs="Times New Roman"/>
          <w:sz w:val="20"/>
          <w:szCs w:val="20"/>
          <w:lang w:eastAsia="ar-SA"/>
        </w:rPr>
        <w:t>(да/нет)</w:t>
      </w:r>
      <w:r w:rsidRPr="00353D99">
        <w:rPr>
          <w:rFonts w:ascii="Times New Roman" w:eastAsia="Times New Roman" w:hAnsi="Times New Roman" w:cs="Times New Roman"/>
          <w:sz w:val="28"/>
          <w:szCs w:val="28"/>
          <w:lang w:eastAsia="ar-SA"/>
        </w:rPr>
        <w:t xml:space="preserve">                                                                                                      </w:t>
      </w:r>
    </w:p>
    <w:p w:rsidR="002D1A64" w:rsidRPr="00353D99"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lastRenderedPageBreak/>
        <w:t>7. Осуществляет добычу и реализацию полезных ископаемых, за исключением общераспространенных полезных ископаемых: _______</w:t>
      </w:r>
    </w:p>
    <w:p w:rsidR="002D1A64" w:rsidRPr="00353D99" w:rsidRDefault="002D1A64" w:rsidP="002D1A64">
      <w:pPr>
        <w:suppressAutoHyphens/>
        <w:spacing w:after="0" w:line="240" w:lineRule="auto"/>
        <w:jc w:val="center"/>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 xml:space="preserve">                                             </w:t>
      </w:r>
      <w:r w:rsidRPr="00353D99">
        <w:rPr>
          <w:rFonts w:ascii="Times New Roman" w:eastAsia="Times New Roman" w:hAnsi="Times New Roman" w:cs="Times New Roman"/>
          <w:sz w:val="20"/>
          <w:szCs w:val="20"/>
          <w:lang w:eastAsia="ar-SA"/>
        </w:rPr>
        <w:t>(да/нет)</w:t>
      </w:r>
      <w:r w:rsidRPr="00353D99">
        <w:rPr>
          <w:rFonts w:ascii="Times New Roman" w:eastAsia="Times New Roman" w:hAnsi="Times New Roman" w:cs="Times New Roman"/>
          <w:sz w:val="28"/>
          <w:szCs w:val="28"/>
          <w:lang w:eastAsia="ar-SA"/>
        </w:rPr>
        <w:t xml:space="preserve">                                                                                 </w:t>
      </w:r>
    </w:p>
    <w:p w:rsidR="002D1A64" w:rsidRPr="00353D99"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8.  Применяемая   заявителем  система  налогообложения  (отметить  любым  знаком):</w:t>
      </w:r>
    </w:p>
    <w:p w:rsidR="002D1A64" w:rsidRPr="00353D99"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 xml:space="preserve">    - общеустановленная_____;</w:t>
      </w:r>
    </w:p>
    <w:p w:rsidR="002D1A64" w:rsidRPr="00353D99"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 xml:space="preserve">    - упрощенная (УСН)______;</w:t>
      </w:r>
    </w:p>
    <w:p w:rsidR="002D1A64" w:rsidRPr="00353D99" w:rsidRDefault="002D1A64" w:rsidP="002D1A64">
      <w:pPr>
        <w:suppressAutoHyphens/>
        <w:spacing w:after="0" w:line="240" w:lineRule="auto"/>
        <w:ind w:firstLine="284"/>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 xml:space="preserve">- </w:t>
      </w:r>
      <w:r w:rsidRPr="00353D99">
        <w:rPr>
          <w:rFonts w:ascii="Times New Roman" w:eastAsia="Calibri" w:hAnsi="Times New Roman" w:cs="Times New Roman"/>
          <w:sz w:val="28"/>
          <w:szCs w:val="28"/>
          <w:lang w:eastAsia="ar-SA"/>
        </w:rPr>
        <w:t>в виде единого сельскохозяйственного налога для сельскохозяйственных товаропроизводителей______</w:t>
      </w:r>
      <w:r w:rsidRPr="00353D99">
        <w:rPr>
          <w:rFonts w:ascii="Times New Roman" w:eastAsia="Times New Roman" w:hAnsi="Times New Roman" w:cs="Times New Roman"/>
          <w:sz w:val="28"/>
          <w:szCs w:val="28"/>
          <w:lang w:eastAsia="ar-SA"/>
        </w:rPr>
        <w:t>;</w:t>
      </w:r>
    </w:p>
    <w:p w:rsidR="002D1A64" w:rsidRDefault="002D1A64" w:rsidP="002D1A64">
      <w:pPr>
        <w:suppressAutoHyphens/>
        <w:spacing w:after="0" w:line="240" w:lineRule="auto"/>
        <w:rPr>
          <w:rFonts w:ascii="Times New Roman" w:eastAsia="Calibri" w:hAnsi="Times New Roman" w:cs="Times New Roman"/>
          <w:sz w:val="28"/>
          <w:szCs w:val="28"/>
          <w:lang w:eastAsia="ar-SA"/>
        </w:rPr>
      </w:pPr>
      <w:r w:rsidRPr="00353D99">
        <w:rPr>
          <w:rFonts w:ascii="Times New Roman" w:eastAsia="Times New Roman" w:hAnsi="Times New Roman" w:cs="Times New Roman"/>
          <w:sz w:val="28"/>
          <w:szCs w:val="28"/>
          <w:lang w:eastAsia="ar-SA"/>
        </w:rPr>
        <w:t xml:space="preserve">    - </w:t>
      </w:r>
      <w:r w:rsidRPr="00353D99">
        <w:rPr>
          <w:rFonts w:ascii="Times New Roman" w:eastAsia="Calibri" w:hAnsi="Times New Roman" w:cs="Times New Roman"/>
          <w:sz w:val="28"/>
          <w:szCs w:val="28"/>
          <w:lang w:eastAsia="ar-SA"/>
        </w:rPr>
        <w:t>патентная_______________</w:t>
      </w:r>
      <w:r>
        <w:rPr>
          <w:rFonts w:ascii="Times New Roman" w:eastAsia="Calibri" w:hAnsi="Times New Roman" w:cs="Times New Roman"/>
          <w:sz w:val="28"/>
          <w:szCs w:val="28"/>
          <w:lang w:eastAsia="ar-SA"/>
        </w:rPr>
        <w:t>;</w:t>
      </w:r>
    </w:p>
    <w:p w:rsidR="002D1A64" w:rsidRDefault="002D1A64" w:rsidP="002D1A64">
      <w:pPr>
        <w:suppressAutoHyphens/>
        <w:spacing w:after="0" w:line="240" w:lineRule="auto"/>
        <w:rPr>
          <w:rFonts w:ascii="Times New Roman" w:eastAsia="Calibri" w:hAnsi="Times New Roman" w:cs="Times New Roman"/>
          <w:sz w:val="28"/>
          <w:szCs w:val="28"/>
          <w:lang w:eastAsia="ar-SA"/>
        </w:rPr>
      </w:pPr>
      <w:r w:rsidRPr="00A63D4F">
        <w:rPr>
          <w:rFonts w:ascii="Times New Roman" w:eastAsia="Calibri" w:hAnsi="Times New Roman" w:cs="Times New Roman"/>
          <w:sz w:val="28"/>
          <w:szCs w:val="28"/>
          <w:lang w:eastAsia="ar-SA"/>
        </w:rPr>
        <w:t xml:space="preserve">    - </w:t>
      </w:r>
      <w:r w:rsidRPr="00A63D4F">
        <w:rPr>
          <w:rFonts w:ascii="Times New Roman" w:eastAsia="Times New Roman" w:hAnsi="Times New Roman" w:cs="Times New Roman"/>
          <w:sz w:val="28"/>
          <w:szCs w:val="28"/>
          <w:lang w:eastAsia="ar-SA"/>
        </w:rPr>
        <w:t>специальный налоговый режим «Налог на профессиональный доход»</w:t>
      </w:r>
      <w:r w:rsidRPr="00A63D4F">
        <w:rPr>
          <w:rFonts w:ascii="Times New Roman" w:eastAsia="Calibri" w:hAnsi="Times New Roman" w:cs="Times New Roman"/>
          <w:sz w:val="28"/>
          <w:szCs w:val="28"/>
          <w:lang w:eastAsia="ar-SA"/>
        </w:rPr>
        <w:t>.</w:t>
      </w:r>
    </w:p>
    <w:p w:rsidR="002D1A64" w:rsidRPr="00A63D4F" w:rsidRDefault="002D1A64" w:rsidP="002D1A64">
      <w:pPr>
        <w:suppressAutoHyphens/>
        <w:spacing w:after="0" w:line="240" w:lineRule="auto"/>
        <w:rPr>
          <w:rFonts w:ascii="Times New Roman" w:eastAsia="Calibri" w:hAnsi="Times New Roman" w:cs="Times New Roman"/>
          <w:sz w:val="28"/>
          <w:szCs w:val="28"/>
          <w:lang w:eastAsia="ar-SA"/>
        </w:rPr>
      </w:pPr>
    </w:p>
    <w:p w:rsidR="002D1A64" w:rsidRPr="00353D99" w:rsidRDefault="002D1A64" w:rsidP="002D1A64">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  Расчет суммы гранта</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2D1A64" w:rsidRPr="00F76FC6" w:rsidTr="00D70845">
        <w:trPr>
          <w:trHeight w:val="597"/>
        </w:trPr>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Наименование фактических расходов, которые планируется возместить за счет средств гранта  </w:t>
            </w:r>
            <w:r w:rsidRPr="00F76FC6">
              <w:rPr>
                <w:rFonts w:ascii="Times New Roman" w:eastAsia="Times New Roman" w:hAnsi="Times New Roman" w:cs="Times New Roman"/>
                <w:sz w:val="28"/>
                <w:szCs w:val="28"/>
                <w:lang w:eastAsia="ru-RU"/>
              </w:rPr>
              <w:tab/>
              <w:t xml:space="preserve">  </w:t>
            </w:r>
          </w:p>
        </w:tc>
        <w:tc>
          <w:tcPr>
            <w:tcW w:w="2693" w:type="dxa"/>
          </w:tcPr>
          <w:p w:rsidR="002D1A64" w:rsidRPr="00F76FC6" w:rsidRDefault="002D1A64" w:rsidP="00D708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Сумма расходов, руб.</w:t>
            </w: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186FD2">
              <w:rPr>
                <w:rFonts w:ascii="Times New Roman" w:eastAsia="Times New Roman" w:hAnsi="Times New Roman" w:cs="Times New Roman"/>
                <w:sz w:val="28"/>
                <w:szCs w:val="28"/>
                <w:lang w:eastAsia="ru-RU"/>
              </w:rPr>
              <w:t>1</w:t>
            </w:r>
            <w:r w:rsidRPr="00F76FC6">
              <w:rPr>
                <w:rFonts w:ascii="Times New Roman" w:eastAsia="Times New Roman" w:hAnsi="Times New Roman" w:cs="Times New Roman"/>
                <w:sz w:val="28"/>
                <w:szCs w:val="28"/>
                <w:lang w:eastAsia="ru-RU"/>
              </w:rPr>
              <w:t>.</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605D92" w:rsidRDefault="002D1A64" w:rsidP="00D70845">
            <w:pPr>
              <w:pStyle w:val="a3"/>
              <w:widowControl w:val="0"/>
              <w:autoSpaceDE w:val="0"/>
              <w:autoSpaceDN w:val="0"/>
              <w:spacing w:after="0" w:line="240" w:lineRule="auto"/>
              <w:ind w:left="0"/>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lang w:val="en-US" w:eastAsia="ru-RU"/>
              </w:rPr>
              <w:t>n…</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Сумма гранта   </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Итого:</w:t>
            </w:r>
          </w:p>
        </w:tc>
      </w:tr>
    </w:tbl>
    <w:p w:rsidR="002D1A64"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Default="002D1A64" w:rsidP="002D1A64">
      <w:pPr>
        <w:pStyle w:val="a3"/>
        <w:widowControl w:val="0"/>
        <w:autoSpaceDE w:val="0"/>
        <w:autoSpaceDN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FC01E1">
        <w:rPr>
          <w:rFonts w:ascii="Times New Roman" w:eastAsia="Times New Roman" w:hAnsi="Times New Roman" w:cs="Times New Roman"/>
          <w:sz w:val="28"/>
          <w:szCs w:val="28"/>
          <w:lang w:eastAsia="ru-RU"/>
        </w:rPr>
        <w:t>В случае получения финансовой поддержки планирую:</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 </w:t>
            </w:r>
            <w:r w:rsidRPr="00B5372E">
              <w:rPr>
                <w:rFonts w:ascii="Times New Roman" w:eastAsia="Times New Roman" w:hAnsi="Times New Roman" w:cs="Times New Roman"/>
                <w:sz w:val="28"/>
                <w:szCs w:val="28"/>
                <w:lang w:eastAsia="ar-SA"/>
              </w:rPr>
              <w:t>создание новых рабочих мест</w:t>
            </w:r>
            <w:r>
              <w:rPr>
                <w:rFonts w:ascii="Times New Roman" w:eastAsia="Times New Roman" w:hAnsi="Times New Roman" w:cs="Times New Roman"/>
                <w:sz w:val="28"/>
                <w:szCs w:val="28"/>
                <w:lang w:eastAsia="ar-SA"/>
              </w:rPr>
              <w:t>, единиц</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372E">
              <w:rPr>
                <w:rFonts w:ascii="Times New Roman" w:eastAsia="Times New Roman" w:hAnsi="Times New Roman" w:cs="Times New Roman"/>
                <w:sz w:val="28"/>
                <w:szCs w:val="28"/>
                <w:lang w:eastAsia="ar-SA"/>
              </w:rPr>
              <w:t>сохранение рабочих мест</w:t>
            </w:r>
            <w:r>
              <w:rPr>
                <w:rFonts w:ascii="Times New Roman" w:eastAsia="Times New Roman" w:hAnsi="Times New Roman" w:cs="Times New Roman"/>
                <w:sz w:val="28"/>
                <w:szCs w:val="28"/>
                <w:lang w:eastAsia="ar-SA"/>
              </w:rPr>
              <w:t>, единиц</w:t>
            </w:r>
            <w:r w:rsidRPr="00B5372E">
              <w:rPr>
                <w:rFonts w:ascii="Times New Roman" w:eastAsia="Times New Roman" w:hAnsi="Times New Roman" w:cs="Times New Roman"/>
                <w:sz w:val="28"/>
                <w:szCs w:val="28"/>
                <w:lang w:eastAsia="ar-SA"/>
              </w:rPr>
              <w:t xml:space="preserve">  </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2D1A64" w:rsidRPr="00FC01E1" w:rsidRDefault="002D1A64" w:rsidP="002D1A64">
      <w:pPr>
        <w:pStyle w:val="a3"/>
        <w:widowControl w:val="0"/>
        <w:autoSpaceDE w:val="0"/>
        <w:autoSpaceDN w:val="0"/>
        <w:spacing w:after="0" w:line="240" w:lineRule="auto"/>
        <w:ind w:left="0"/>
        <w:jc w:val="both"/>
        <w:rPr>
          <w:rFonts w:ascii="Times New Roman" w:eastAsia="Times New Roman" w:hAnsi="Times New Roman" w:cs="Times New Roman"/>
          <w:sz w:val="28"/>
          <w:szCs w:val="28"/>
          <w:lang w:eastAsia="ru-RU"/>
        </w:rPr>
      </w:pPr>
    </w:p>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Pr="00C62751" w:rsidRDefault="002D1A64" w:rsidP="002D1A64">
      <w:pPr>
        <w:tabs>
          <w:tab w:val="left" w:pos="567"/>
        </w:tabs>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11.    </w:t>
      </w:r>
      <w:r w:rsidRPr="00C62751">
        <w:rPr>
          <w:rFonts w:ascii="Times New Roman" w:eastAsia="Calibri" w:hAnsi="Times New Roman" w:cs="Times New Roman"/>
          <w:sz w:val="28"/>
          <w:szCs w:val="28"/>
          <w:lang w:eastAsia="ar-SA"/>
        </w:rPr>
        <w:t>Настоящим заявлением подтверждаю</w:t>
      </w:r>
      <w:r>
        <w:rPr>
          <w:rFonts w:ascii="Times New Roman" w:eastAsia="Calibri" w:hAnsi="Times New Roman" w:cs="Times New Roman"/>
          <w:sz w:val="28"/>
          <w:szCs w:val="28"/>
          <w:lang w:eastAsia="ar-SA"/>
        </w:rPr>
        <w:t>, что</w:t>
      </w:r>
      <w:r w:rsidRPr="00C62751">
        <w:rPr>
          <w:rFonts w:ascii="Times New Roman" w:eastAsia="Calibri" w:hAnsi="Times New Roman" w:cs="Times New Roman"/>
          <w:sz w:val="28"/>
          <w:szCs w:val="28"/>
          <w:lang w:eastAsia="ar-SA"/>
        </w:rPr>
        <w:t>:</w:t>
      </w:r>
    </w:p>
    <w:p w:rsidR="002D1A64" w:rsidRPr="00C62751"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C62751">
        <w:rPr>
          <w:rFonts w:ascii="Times New Roman" w:eastAsia="Calibri" w:hAnsi="Times New Roman" w:cs="Times New Roman"/>
          <w:sz w:val="28"/>
          <w:szCs w:val="28"/>
          <w:lang w:eastAsia="ar-SA"/>
        </w:rPr>
        <w:t>- вся информация, содержащаяся в заявлении и прилагаемых к нему документах, является полной, актуальной и достоверной;</w:t>
      </w:r>
    </w:p>
    <w:p w:rsidR="002D1A64" w:rsidRPr="00C62751"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C62751">
        <w:rPr>
          <w:rFonts w:ascii="Times New Roman" w:eastAsia="Calibri" w:hAnsi="Times New Roman" w:cs="Times New Roman"/>
          <w:sz w:val="28"/>
          <w:szCs w:val="28"/>
          <w:lang w:eastAsia="ar-SA"/>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2D1A64" w:rsidRPr="00C62751"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C62751">
        <w:rPr>
          <w:rFonts w:ascii="Times New Roman" w:eastAsia="Calibri" w:hAnsi="Times New Roman" w:cs="Times New Roman"/>
          <w:sz w:val="28"/>
          <w:szCs w:val="28"/>
          <w:lang w:eastAsia="ar-SA"/>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2D1A64" w:rsidRPr="00C62751"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C62751">
        <w:rPr>
          <w:rFonts w:ascii="Times New Roman" w:eastAsia="Calibri" w:hAnsi="Times New Roman" w:cs="Times New Roman"/>
          <w:sz w:val="28"/>
          <w:szCs w:val="28"/>
          <w:lang w:eastAsia="ar-SA"/>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2D1A64" w:rsidRPr="00C62751"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C62751">
        <w:rPr>
          <w:rFonts w:ascii="Times New Roman" w:eastAsia="Calibri" w:hAnsi="Times New Roman" w:cs="Times New Roman"/>
          <w:sz w:val="28"/>
          <w:szCs w:val="28"/>
          <w:lang w:eastAsia="ar-SA"/>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2D1A64" w:rsidRPr="00C62751" w:rsidRDefault="002D1A64" w:rsidP="002D1A64">
      <w:pPr>
        <w:widowControl w:val="0"/>
        <w:autoSpaceDE w:val="0"/>
        <w:autoSpaceDN w:val="0"/>
        <w:spacing w:after="0" w:line="240" w:lineRule="auto"/>
        <w:jc w:val="both"/>
        <w:rPr>
          <w:rFonts w:ascii="Times New Roman" w:eastAsia="Calibri" w:hAnsi="Times New Roman" w:cs="Times New Roman"/>
          <w:szCs w:val="20"/>
          <w:lang w:eastAsia="ru-RU"/>
        </w:rPr>
      </w:pPr>
      <w:r w:rsidRPr="00C62751">
        <w:rPr>
          <w:rFonts w:ascii="Times New Roman" w:eastAsia="Calibri" w:hAnsi="Times New Roman" w:cs="Times New Roman"/>
          <w:sz w:val="28"/>
          <w:szCs w:val="28"/>
          <w:lang w:eastAsia="ru-RU"/>
        </w:rPr>
        <w:t xml:space="preserve">- </w:t>
      </w:r>
      <w:r w:rsidRPr="00C62751">
        <w:rPr>
          <w:rFonts w:ascii="Times New Roman" w:eastAsia="Times New Roman" w:hAnsi="Times New Roman" w:cs="Times New Roman"/>
          <w:sz w:val="28"/>
          <w:szCs w:val="28"/>
          <w:lang w:eastAsia="ru-RU"/>
        </w:rPr>
        <w:t xml:space="preserve">в реестре дисквалифицированных лиц отсутствуют сведения </w:t>
      </w:r>
      <w:r w:rsidRPr="00C62751">
        <w:rPr>
          <w:rFonts w:ascii="Times New Roman" w:eastAsia="Times New Roman" w:hAnsi="Times New Roman" w:cs="Times New Roman"/>
          <w:sz w:val="28"/>
          <w:szCs w:val="28"/>
          <w:lang w:eastAsia="ru-RU"/>
        </w:rPr>
        <w:br/>
        <w:t>о дисквалифицированных руководителе, членах коллегиального исполни</w:t>
      </w:r>
      <w:r w:rsidRPr="00C62751">
        <w:rPr>
          <w:rFonts w:ascii="Times New Roman" w:eastAsia="Times New Roman" w:hAnsi="Times New Roman" w:cs="Times New Roman"/>
          <w:sz w:val="28"/>
          <w:szCs w:val="28"/>
          <w:lang w:eastAsia="ru-RU"/>
        </w:rPr>
        <w:lastRenderedPageBreak/>
        <w:t>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C62751">
        <w:rPr>
          <w:rFonts w:ascii="Times New Roman" w:eastAsia="Calibri" w:hAnsi="Times New Roman" w:cs="Times New Roman"/>
          <w:szCs w:val="20"/>
          <w:lang w:eastAsia="ru-RU"/>
        </w:rPr>
        <w:t>.</w:t>
      </w:r>
    </w:p>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 </w:t>
      </w:r>
    </w:p>
    <w:p w:rsidR="002D1A64" w:rsidRPr="00FC01E1"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FC01E1">
        <w:rPr>
          <w:rFonts w:ascii="Times New Roman" w:eastAsia="Times New Roman" w:hAnsi="Times New Roman" w:cs="Times New Roman"/>
          <w:sz w:val="28"/>
          <w:szCs w:val="28"/>
          <w:lang w:eastAsia="ru-RU"/>
        </w:rPr>
        <w:t xml:space="preserve">Даю свое согласие на проверку и обработку данных, указанных мной в заявлении, включая сбор, систематизацию, накопление и хранение, на публикацию (размещение) в информационно-телекоммуникационной сети «Интернет» информации обо мне, как о получателе гранта, о подаваемой заявке и иной информации, связанной с соответствующей финансовой поддержкой. </w:t>
      </w:r>
    </w:p>
    <w:p w:rsidR="002D1A64" w:rsidRPr="00186FD2"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Pr="00FC01E1" w:rsidRDefault="002D1A64" w:rsidP="002D1A64">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FC01E1">
        <w:rPr>
          <w:rFonts w:ascii="Times New Roman" w:eastAsia="Times New Roman" w:hAnsi="Times New Roman" w:cs="Times New Roman"/>
          <w:sz w:val="28"/>
          <w:szCs w:val="28"/>
          <w:lang w:eastAsia="ru-RU"/>
        </w:rPr>
        <w:t>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ознакомлен.</w:t>
      </w:r>
    </w:p>
    <w:p w:rsidR="002D1A64" w:rsidRPr="00186FD2" w:rsidRDefault="002D1A64" w:rsidP="002D1A64">
      <w:pPr>
        <w:pStyle w:val="a3"/>
        <w:widowControl w:val="0"/>
        <w:autoSpaceDE w:val="0"/>
        <w:autoSpaceDN w:val="0"/>
        <w:spacing w:after="0" w:line="240" w:lineRule="auto"/>
        <w:ind w:left="0"/>
        <w:outlineLvl w:val="1"/>
        <w:rPr>
          <w:rFonts w:ascii="Times New Roman" w:eastAsia="Times New Roman" w:hAnsi="Times New Roman" w:cs="Times New Roman"/>
          <w:sz w:val="28"/>
          <w:szCs w:val="28"/>
          <w:lang w:eastAsia="ru-RU"/>
        </w:rPr>
      </w:pPr>
    </w:p>
    <w:p w:rsidR="002D1A64" w:rsidRPr="00FC01E1"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proofErr w:type="gramStart"/>
      <w:r w:rsidRPr="00FC01E1">
        <w:rPr>
          <w:rFonts w:ascii="Times New Roman" w:eastAsia="Times New Roman" w:hAnsi="Times New Roman" w:cs="Times New Roman"/>
          <w:sz w:val="28"/>
          <w:szCs w:val="28"/>
          <w:lang w:eastAsia="ru-RU"/>
        </w:rPr>
        <w:t>В  случае</w:t>
      </w:r>
      <w:proofErr w:type="gramEnd"/>
      <w:r w:rsidRPr="00FC01E1">
        <w:rPr>
          <w:rFonts w:ascii="Times New Roman" w:eastAsia="Times New Roman" w:hAnsi="Times New Roman" w:cs="Times New Roman"/>
          <w:sz w:val="28"/>
          <w:szCs w:val="28"/>
          <w:lang w:eastAsia="ru-RU"/>
        </w:rPr>
        <w:t xml:space="preserve">  принятия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    </w:t>
      </w:r>
    </w:p>
    <w:p w:rsidR="002D1A64" w:rsidRPr="00186FD2"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86FD2">
        <w:rPr>
          <w:rFonts w:ascii="Times New Roman" w:eastAsia="Times New Roman" w:hAnsi="Times New Roman" w:cs="Times New Roman"/>
          <w:sz w:val="28"/>
          <w:szCs w:val="28"/>
          <w:lang w:eastAsia="ru-RU"/>
        </w:rPr>
        <w:t xml:space="preserve">     󠇝󠇝 направить по почтовому адресу: ______________________________;</w:t>
      </w:r>
    </w:p>
    <w:p w:rsidR="002D1A64" w:rsidRPr="00186FD2"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86FD2">
        <w:rPr>
          <w:rFonts w:ascii="Times New Roman" w:eastAsia="Times New Roman" w:hAnsi="Times New Roman" w:cs="Times New Roman"/>
          <w:sz w:val="28"/>
          <w:szCs w:val="28"/>
          <w:lang w:eastAsia="ru-RU"/>
        </w:rPr>
        <w:t xml:space="preserve">     󠇝󠇝 направить по адресу электронной почты ________________________;</w:t>
      </w:r>
    </w:p>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     󠇝󠇝 вручить лично ______________________________________________.</w:t>
      </w:r>
    </w:p>
    <w:p w:rsidR="002D1A64"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Pr="00E86EB8"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Times New Roman" w:hAnsi="Times New Roman" w:cs="Times New Roman"/>
          <w:sz w:val="28"/>
          <w:szCs w:val="28"/>
          <w:lang w:eastAsia="ru-RU"/>
        </w:rPr>
        <w:t xml:space="preserve">15. </w:t>
      </w:r>
      <w:r w:rsidRPr="00E86EB8">
        <w:rPr>
          <w:rFonts w:ascii="Times New Roman" w:eastAsia="Calibri" w:hAnsi="Times New Roman" w:cs="Times New Roman"/>
          <w:sz w:val="28"/>
          <w:szCs w:val="28"/>
          <w:lang w:eastAsia="ar-SA"/>
        </w:rPr>
        <w:t>Перечень прилагаемых к заявлению документов с указанием количества листов:</w:t>
      </w:r>
    </w:p>
    <w:p w:rsidR="002D1A64" w:rsidRPr="00E86EB8" w:rsidRDefault="002D1A64" w:rsidP="002D1A64">
      <w:pPr>
        <w:suppressAutoHyphens/>
        <w:autoSpaceDE w:val="0"/>
        <w:autoSpaceDN w:val="0"/>
        <w:adjustRightInd w:val="0"/>
        <w:spacing w:after="0" w:line="240" w:lineRule="auto"/>
        <w:rPr>
          <w:rFonts w:ascii="Times New Roman" w:eastAsia="Calibri" w:hAnsi="Times New Roman" w:cs="Times New Roman"/>
          <w:sz w:val="28"/>
          <w:szCs w:val="28"/>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5"/>
        <w:gridCol w:w="1715"/>
        <w:gridCol w:w="1025"/>
      </w:tblGrid>
      <w:tr w:rsidR="002D1A64" w:rsidRPr="00E86EB8" w:rsidTr="00D70845">
        <w:tc>
          <w:tcPr>
            <w:tcW w:w="323"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 п/п</w:t>
            </w:r>
          </w:p>
        </w:tc>
        <w:tc>
          <w:tcPr>
            <w:tcW w:w="3287"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Наименование документа</w:t>
            </w:r>
          </w:p>
        </w:tc>
        <w:tc>
          <w:tcPr>
            <w:tcW w:w="87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Количество экземпляров</w:t>
            </w:r>
          </w:p>
        </w:tc>
        <w:tc>
          <w:tcPr>
            <w:tcW w:w="520" w:type="pct"/>
            <w:shd w:val="clear" w:color="auto" w:fill="auto"/>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Кол-во листов</w:t>
            </w:r>
          </w:p>
        </w:tc>
      </w:tr>
      <w:tr w:rsidR="002D1A64" w:rsidRPr="00E86EB8" w:rsidTr="00D70845">
        <w:tc>
          <w:tcPr>
            <w:tcW w:w="323"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1</w:t>
            </w:r>
          </w:p>
        </w:tc>
        <w:tc>
          <w:tcPr>
            <w:tcW w:w="3287" w:type="pct"/>
            <w:shd w:val="clear" w:color="auto" w:fill="auto"/>
            <w:vAlign w:val="center"/>
          </w:tcPr>
          <w:p w:rsidR="002D1A64" w:rsidRPr="00E86EB8" w:rsidRDefault="002D1A64" w:rsidP="00D70845">
            <w:pPr>
              <w:keepNext/>
              <w:keepLines/>
              <w:spacing w:after="0" w:line="240" w:lineRule="auto"/>
              <w:jc w:val="both"/>
              <w:outlineLvl w:val="1"/>
              <w:rPr>
                <w:rFonts w:ascii="Times New Roman" w:eastAsia="Calibri" w:hAnsi="Times New Roman" w:cs="Times New Roman"/>
                <w:sz w:val="28"/>
                <w:szCs w:val="28"/>
                <w:lang w:eastAsia="ar-SA"/>
              </w:rPr>
            </w:pPr>
          </w:p>
        </w:tc>
        <w:tc>
          <w:tcPr>
            <w:tcW w:w="87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2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2D1A64" w:rsidRPr="00E86EB8" w:rsidTr="00D70845">
        <w:tc>
          <w:tcPr>
            <w:tcW w:w="323"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2</w:t>
            </w:r>
          </w:p>
        </w:tc>
        <w:tc>
          <w:tcPr>
            <w:tcW w:w="3287" w:type="pct"/>
            <w:shd w:val="clear" w:color="auto" w:fill="auto"/>
            <w:vAlign w:val="center"/>
          </w:tcPr>
          <w:p w:rsidR="002D1A64" w:rsidRPr="00E86EB8" w:rsidRDefault="002D1A64" w:rsidP="00D70845">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7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2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2D1A64" w:rsidRPr="00E86EB8" w:rsidTr="00D70845">
        <w:tc>
          <w:tcPr>
            <w:tcW w:w="323"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3</w:t>
            </w:r>
          </w:p>
        </w:tc>
        <w:tc>
          <w:tcPr>
            <w:tcW w:w="3287" w:type="pct"/>
            <w:shd w:val="clear" w:color="auto" w:fill="auto"/>
            <w:vAlign w:val="center"/>
          </w:tcPr>
          <w:p w:rsidR="002D1A64" w:rsidRPr="00E86EB8" w:rsidRDefault="002D1A64" w:rsidP="00D70845">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7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2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2D1A64" w:rsidRPr="00E86EB8" w:rsidTr="00D70845">
        <w:tc>
          <w:tcPr>
            <w:tcW w:w="323"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color w:val="000000"/>
                <w:sz w:val="28"/>
                <w:szCs w:val="28"/>
                <w:lang w:val="en-US" w:eastAsia="ru-RU"/>
              </w:rPr>
              <w:t>n…</w:t>
            </w:r>
          </w:p>
        </w:tc>
        <w:tc>
          <w:tcPr>
            <w:tcW w:w="3287" w:type="pct"/>
            <w:shd w:val="clear" w:color="auto" w:fill="auto"/>
            <w:vAlign w:val="center"/>
          </w:tcPr>
          <w:p w:rsidR="002D1A64" w:rsidRPr="00E86EB8" w:rsidRDefault="002D1A64" w:rsidP="00D70845">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7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2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bl>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Pr="009D6035" w:rsidRDefault="002D1A64" w:rsidP="002D1A64">
      <w:pPr>
        <w:widowControl w:val="0"/>
        <w:autoSpaceDE w:val="0"/>
        <w:autoSpaceDN w:val="0"/>
        <w:spacing w:after="0" w:line="240" w:lineRule="auto"/>
        <w:outlineLvl w:val="1"/>
        <w:rPr>
          <w:rFonts w:ascii="Arial" w:eastAsia="Times New Roman" w:hAnsi="Arial" w:cs="Arial"/>
          <w:sz w:val="20"/>
          <w:szCs w:val="20"/>
          <w:lang w:eastAsia="ru-RU"/>
        </w:rPr>
      </w:pPr>
    </w:p>
    <w:p w:rsidR="002D1A64" w:rsidRPr="00E86EB8"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E86EB8">
        <w:rPr>
          <w:rFonts w:ascii="Times New Roman" w:eastAsia="Times New Roman" w:hAnsi="Times New Roman" w:cs="Times New Roman"/>
          <w:sz w:val="28"/>
          <w:szCs w:val="28"/>
          <w:lang w:eastAsia="ar-SA"/>
        </w:rPr>
        <w:t>Руководитель,</w:t>
      </w:r>
    </w:p>
    <w:p w:rsidR="002D1A64" w:rsidRPr="00E86EB8"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E86EB8">
        <w:rPr>
          <w:rFonts w:ascii="Times New Roman" w:eastAsia="Times New Roman" w:hAnsi="Times New Roman" w:cs="Times New Roman"/>
          <w:sz w:val="28"/>
          <w:szCs w:val="28"/>
          <w:lang w:eastAsia="ar-SA"/>
        </w:rPr>
        <w:t xml:space="preserve">Индивидуальный </w:t>
      </w:r>
    </w:p>
    <w:p w:rsidR="002D1A64" w:rsidRPr="00E86EB8"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E86EB8">
        <w:rPr>
          <w:rFonts w:ascii="Times New Roman" w:eastAsia="Times New Roman" w:hAnsi="Times New Roman" w:cs="Times New Roman"/>
          <w:sz w:val="28"/>
          <w:szCs w:val="28"/>
          <w:lang w:eastAsia="ar-SA"/>
        </w:rPr>
        <w:t>предприниматель          ____________        /__________________/</w:t>
      </w:r>
    </w:p>
    <w:p w:rsidR="002D1A64" w:rsidRPr="00E86EB8" w:rsidRDefault="002D1A64" w:rsidP="002D1A64">
      <w:pPr>
        <w:suppressAutoHyphens/>
        <w:spacing w:after="0" w:line="240" w:lineRule="auto"/>
        <w:jc w:val="both"/>
        <w:rPr>
          <w:rFonts w:ascii="Times New Roman" w:eastAsia="Times New Roman" w:hAnsi="Times New Roman" w:cs="Times New Roman"/>
          <w:sz w:val="28"/>
          <w:szCs w:val="28"/>
          <w:vertAlign w:val="superscript"/>
          <w:lang w:eastAsia="ar-SA"/>
        </w:rPr>
      </w:pPr>
      <w:r w:rsidRPr="00E86EB8">
        <w:rPr>
          <w:rFonts w:ascii="Times New Roman" w:eastAsia="Times New Roman" w:hAnsi="Times New Roman" w:cs="Times New Roman"/>
          <w:sz w:val="28"/>
          <w:szCs w:val="28"/>
          <w:vertAlign w:val="superscript"/>
          <w:lang w:eastAsia="ar-SA"/>
        </w:rPr>
        <w:t xml:space="preserve">                                                                           (подпись)                                  (расшифровка подписи)</w:t>
      </w:r>
    </w:p>
    <w:p w:rsidR="002D1A64" w:rsidRPr="00E86EB8" w:rsidRDefault="002D1A64" w:rsidP="002D1A64">
      <w:pPr>
        <w:suppressAutoHyphens/>
        <w:spacing w:after="0" w:line="240" w:lineRule="auto"/>
        <w:ind w:firstLine="708"/>
        <w:jc w:val="both"/>
        <w:rPr>
          <w:rFonts w:ascii="Times New Roman" w:eastAsia="Times New Roman" w:hAnsi="Times New Roman" w:cs="Times New Roman"/>
          <w:sz w:val="28"/>
          <w:szCs w:val="28"/>
          <w:lang w:eastAsia="ar-SA"/>
        </w:rPr>
      </w:pPr>
      <w:r w:rsidRPr="00E86EB8">
        <w:rPr>
          <w:rFonts w:ascii="Times New Roman" w:eastAsia="Times New Roman" w:hAnsi="Times New Roman" w:cs="Times New Roman"/>
          <w:sz w:val="28"/>
          <w:szCs w:val="28"/>
          <w:lang w:eastAsia="ar-SA"/>
        </w:rPr>
        <w:t>М.П.</w:t>
      </w:r>
    </w:p>
    <w:p w:rsidR="002D1A64" w:rsidRPr="00E86EB8" w:rsidRDefault="002D1A64" w:rsidP="002D1A64">
      <w:pPr>
        <w:suppressAutoHyphens/>
        <w:spacing w:after="0" w:line="240" w:lineRule="auto"/>
        <w:jc w:val="center"/>
        <w:rPr>
          <w:rFonts w:ascii="Times New Roman" w:eastAsia="Times New Roman" w:hAnsi="Times New Roman" w:cs="Times New Roman"/>
          <w:sz w:val="28"/>
          <w:szCs w:val="28"/>
          <w:vertAlign w:val="superscript"/>
          <w:lang w:eastAsia="ar-SA"/>
        </w:rPr>
      </w:pPr>
    </w:p>
    <w:p w:rsidR="00BE51C0" w:rsidRDefault="002D1A64" w:rsidP="002D1A64">
      <w:pPr>
        <w:suppressAutoHyphens/>
        <w:spacing w:after="0" w:line="240" w:lineRule="auto"/>
        <w:jc w:val="both"/>
      </w:pPr>
      <w:r w:rsidRPr="00E86EB8">
        <w:rPr>
          <w:rFonts w:ascii="Times New Roman" w:eastAsia="Times New Roman" w:hAnsi="Times New Roman" w:cs="Times New Roman"/>
          <w:sz w:val="28"/>
          <w:szCs w:val="28"/>
          <w:lang w:eastAsia="ar-SA"/>
        </w:rPr>
        <w:t>«___» ____________ 20___</w:t>
      </w:r>
    </w:p>
    <w:sectPr w:rsidR="00BE5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F2881"/>
    <w:multiLevelType w:val="hybridMultilevel"/>
    <w:tmpl w:val="DEF057B4"/>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933934"/>
    <w:multiLevelType w:val="hybridMultilevel"/>
    <w:tmpl w:val="FBD6EEA4"/>
    <w:lvl w:ilvl="0" w:tplc="A684A824">
      <w:start w:val="2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9767EF"/>
    <w:multiLevelType w:val="multilevel"/>
    <w:tmpl w:val="788CF2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4B147586"/>
    <w:multiLevelType w:val="hybridMultilevel"/>
    <w:tmpl w:val="275A266A"/>
    <w:lvl w:ilvl="0" w:tplc="295AE00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C413FB"/>
    <w:multiLevelType w:val="hybridMultilevel"/>
    <w:tmpl w:val="4FE2EF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D3"/>
    <w:rsid w:val="000544FE"/>
    <w:rsid w:val="0010759A"/>
    <w:rsid w:val="00176580"/>
    <w:rsid w:val="00180E2C"/>
    <w:rsid w:val="001F0344"/>
    <w:rsid w:val="001F58EB"/>
    <w:rsid w:val="002D1A64"/>
    <w:rsid w:val="003020BE"/>
    <w:rsid w:val="00306DAB"/>
    <w:rsid w:val="004212E6"/>
    <w:rsid w:val="00450113"/>
    <w:rsid w:val="00455121"/>
    <w:rsid w:val="004C1ECA"/>
    <w:rsid w:val="004F34AD"/>
    <w:rsid w:val="00635809"/>
    <w:rsid w:val="006D4DB3"/>
    <w:rsid w:val="00723E14"/>
    <w:rsid w:val="00780C07"/>
    <w:rsid w:val="007B05D3"/>
    <w:rsid w:val="008025AB"/>
    <w:rsid w:val="00835507"/>
    <w:rsid w:val="009B40CC"/>
    <w:rsid w:val="009C023E"/>
    <w:rsid w:val="009E68DB"/>
    <w:rsid w:val="00A438D7"/>
    <w:rsid w:val="00AA6D74"/>
    <w:rsid w:val="00AF29F0"/>
    <w:rsid w:val="00BE51C0"/>
    <w:rsid w:val="00D70845"/>
    <w:rsid w:val="00DF7DA8"/>
    <w:rsid w:val="00FD605B"/>
    <w:rsid w:val="00FF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2211"/>
  <w15:docId w15:val="{1C350053-F2D2-4652-B0E1-68D73A24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B05D3"/>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723E14"/>
    <w:pPr>
      <w:ind w:left="720"/>
      <w:contextualSpacing/>
    </w:pPr>
  </w:style>
  <w:style w:type="paragraph" w:customStyle="1" w:styleId="ConsPlusNormal">
    <w:name w:val="ConsPlusNormal"/>
    <w:link w:val="ConsPlusNormal0"/>
    <w:rsid w:val="00723E1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723E14"/>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F97D9010410A4968706604C1286346C1A42DC3AE769AD24094B1B188CE2AE2A43F08EA5914D16E42A64A2F45E3C2A58FE8B7584F3D6212q2x6F" TargetMode="External"/><Relationship Id="rId18" Type="http://schemas.openxmlformats.org/officeDocument/2006/relationships/hyperlink" Target="consultantplus://offline/ref=CFF97D9010410A4968706604C1286346C1A42DC3AE769AD24094B1B188CE2AE2A43F08EA5917D76F4EA64A2F45E3C2A58FE8B7584F3D6212q2x6F" TargetMode="External"/><Relationship Id="rId26" Type="http://schemas.openxmlformats.org/officeDocument/2006/relationships/hyperlink" Target="consultantplus://offline/ref=CFF97D9010410A4968706604C1286346C1A42DC3AE769AD24094B1B188CE2AE2A43F08EA5911D56A47A64A2F45E3C2A58FE8B7584F3D6212q2x6F" TargetMode="External"/><Relationship Id="rId39" Type="http://schemas.openxmlformats.org/officeDocument/2006/relationships/hyperlink" Target="consultantplus://offline/ref=CFF97D9010410A4968706604C1286346C1A42DC3AE769AD24094B1B188CE2AE2A43F08EA5910D16C44A64A2F45E3C2A58FE8B7584F3D6212q2x6F" TargetMode="External"/><Relationship Id="rId21" Type="http://schemas.openxmlformats.org/officeDocument/2006/relationships/hyperlink" Target="consultantplus://offline/ref=CFF97D9010410A4968706604C1286346C1A42DC3AE769AD24094B1B188CE2AE2A43F08EA5911D26142A64A2F45E3C2A58FE8B7584F3D6212q2x6F" TargetMode="External"/><Relationship Id="rId34" Type="http://schemas.openxmlformats.org/officeDocument/2006/relationships/hyperlink" Target="consultantplus://offline/ref=CFF97D9010410A4968706604C1286346C1A42DC3AE769AD24094B1B188CE2AE2A43F08EA5911D96A43A64A2F45E3C2A58FE8B7584F3D6212q2x6F" TargetMode="External"/><Relationship Id="rId42" Type="http://schemas.openxmlformats.org/officeDocument/2006/relationships/hyperlink" Target="consultantplus://offline/ref=CFF97D9010410A4968706604C1286346C1A42DC3AE769AD24094B1B188CE2AE2A43F08EA5910D56D42A64A2F45E3C2A58FE8B7584F3D6212q2x6F" TargetMode="External"/><Relationship Id="rId47" Type="http://schemas.openxmlformats.org/officeDocument/2006/relationships/hyperlink" Target="consultantplus://offline/ref=CFF97D9010410A4968706604C1286346C1A42DC3AE769AD24094B1B188CE2AE2A43F08EA5911D26840A64A2F45E3C2A58FE8B7584F3D6212q2x6F" TargetMode="External"/><Relationship Id="rId50" Type="http://schemas.openxmlformats.org/officeDocument/2006/relationships/hyperlink" Target="consultantplus://offline/ref=CFF97D9010410A4968706604C1286346C1A42DC3AE769AD24094B1B188CE2AE2A43F08EA5910D0694FA64A2F45E3C2A58FE8B7584F3D6212q2x6F" TargetMode="External"/><Relationship Id="rId55" Type="http://schemas.openxmlformats.org/officeDocument/2006/relationships/hyperlink" Target="consultantplus://offline/ref=CFF97D9010410A4968706604C1286346C1A42DC3AE769AD24094B1B188CE2AE2A43F08EA5910D96E44A64A2F45E3C2A58FE8B7584F3D6212q2x6F" TargetMode="External"/><Relationship Id="rId63" Type="http://schemas.openxmlformats.org/officeDocument/2006/relationships/hyperlink" Target="consultantplus://offline/ref=CFF97D9010410A4968706604C1286346C1A42DC3AE769AD24094B1B188CE2AE2A43F08EA5910D4694FA64A2F45E3C2A58FE8B7584F3D6212q2x6F" TargetMode="External"/><Relationship Id="rId68" Type="http://schemas.openxmlformats.org/officeDocument/2006/relationships/hyperlink" Target="consultantplus://offline/ref=CFF97D9010410A4968706604C1286346C1A42DC3AE769AD24094B1B188CE2AE2B63F50E65B11CF6947B31C7E03qBx4F" TargetMode="External"/><Relationship Id="rId7" Type="http://schemas.openxmlformats.org/officeDocument/2006/relationships/hyperlink" Target="consultantplus://offline/ref=CFF97D9010410A4968706604C1286346C1A42DC3AE769AD24094B1B188CE2AE2A43F08EA5911D5614FA64A2F45E3C2A58FE8B7584F3D6212q2x6F" TargetMode="External"/><Relationship Id="rId71" Type="http://schemas.openxmlformats.org/officeDocument/2006/relationships/hyperlink" Target="consultantplus://offline/ref=CFF97D9010410A4968706604C1286346C1A42DC3AE769AD24094B1B188CE2AE2B63F50E65B11CF6947B31C7E03qBx4F" TargetMode="External"/><Relationship Id="rId2" Type="http://schemas.openxmlformats.org/officeDocument/2006/relationships/styles" Target="styles.xml"/><Relationship Id="rId16" Type="http://schemas.openxmlformats.org/officeDocument/2006/relationships/hyperlink" Target="consultantplus://offline/ref=CFF97D9010410A4968706604C1286346C1A42DC3AE769AD24094B1B188CE2AE2A43F08EA5910D66147A64A2F45E3C2A58FE8B7584F3D6212q2x6F" TargetMode="External"/><Relationship Id="rId29" Type="http://schemas.openxmlformats.org/officeDocument/2006/relationships/hyperlink" Target="consultantplus://offline/ref=CFF97D9010410A4968706604C1286346C1A42DC3AE769AD24094B1B188CE2AE2A43F08EA5911D56C46A64A2F45E3C2A58FE8B7584F3D6212q2x6F" TargetMode="External"/><Relationship Id="rId11" Type="http://schemas.openxmlformats.org/officeDocument/2006/relationships/hyperlink" Target="consultantplus://offline/ref=CFF97D9010410A4968706604C1286346C1A42DC3AE769AD24094B1B188CE2AE2A43F08EA5911D46B44A64A2F45E3C2A58FE8B7584F3D6212q2x6F" TargetMode="External"/><Relationship Id="rId24" Type="http://schemas.openxmlformats.org/officeDocument/2006/relationships/hyperlink" Target="consultantplus://offline/ref=CFF97D9010410A4968706604C1286346C1A42DC3AE769AD24094B1B188CE2AE2A43F08EA5911D56840A64A2F45E3C2A58FE8B7584F3D6212q2x6F" TargetMode="External"/><Relationship Id="rId32" Type="http://schemas.openxmlformats.org/officeDocument/2006/relationships/hyperlink" Target="consultantplus://offline/ref=CFF97D9010410A4968706604C1286346C1A42DC3AE769AD24094B1B188CE2AE2A43F08EA5911D46B40A64A2F45E3C2A58FE8B7584F3D6212q2x6F" TargetMode="External"/><Relationship Id="rId37" Type="http://schemas.openxmlformats.org/officeDocument/2006/relationships/hyperlink" Target="consultantplus://offline/ref=CFF97D9010410A4968706604C1286346C1A42DC3AE769AD24094B1B188CE2AE2A43F08EA5911D86F47A64A2F45E3C2A58FE8B7584F3D6212q2x6F" TargetMode="External"/><Relationship Id="rId40" Type="http://schemas.openxmlformats.org/officeDocument/2006/relationships/hyperlink" Target="consultantplus://offline/ref=CFF97D9010410A4968706604C1286346C1A42DC3AE769AD24094B1B188CE2AE2A43F08EA5910D26E42A64A2F45E3C2A58FE8B7584F3D6212q2x6F" TargetMode="External"/><Relationship Id="rId45" Type="http://schemas.openxmlformats.org/officeDocument/2006/relationships/hyperlink" Target="consultantplus://offline/ref=CFF97D9010410A4968706604C1286346C1A42DC3AE769AD24094B1B188CE2AE2A43F08EA5915D66946A64A2F45E3C2A58FE8B7584F3D6212q2x6F" TargetMode="External"/><Relationship Id="rId53" Type="http://schemas.openxmlformats.org/officeDocument/2006/relationships/hyperlink" Target="consultantplus://offline/ref=CFF97D9010410A4968706604C1286346C1A42DC3AE769AD24094B1B188CE2AE2B63F50E65B11CF6947B31C7E03qBx4F" TargetMode="External"/><Relationship Id="rId58" Type="http://schemas.openxmlformats.org/officeDocument/2006/relationships/hyperlink" Target="consultantplus://offline/ref=CFF97D9010410A4968706604C1286346C1A42DC3AE769AD24094B1B188CE2AE2B63F50E65B11CF6947B31C7E03qBx4F" TargetMode="External"/><Relationship Id="rId66" Type="http://schemas.openxmlformats.org/officeDocument/2006/relationships/hyperlink" Target="consultantplus://offline/ref=CFF97D9010410A4968706604C1286346C1A42DC3AE769AD24094B1B188CE2AE2B63F50E65B11CF6947B31C7E03qBx4F" TargetMode="External"/><Relationship Id="rId74" Type="http://schemas.openxmlformats.org/officeDocument/2006/relationships/theme" Target="theme/theme1.xml"/><Relationship Id="rId5" Type="http://schemas.openxmlformats.org/officeDocument/2006/relationships/hyperlink" Target="consultantplus://offline/ref=123DC28D881E45AE882EDC4D00C3E8215DAA274D9BCCC300746F7A8979CF7163F84E112F68A79E262D263B342DL8q7H" TargetMode="External"/><Relationship Id="rId15" Type="http://schemas.openxmlformats.org/officeDocument/2006/relationships/hyperlink" Target="consultantplus://offline/ref=CFF97D9010410A4968706604C1286346C1A42DC3AE769AD24094B1B188CE2AE2A43F08EA5910D66042A64A2F45E3C2A58FE8B7584F3D6212q2x6F" TargetMode="External"/><Relationship Id="rId23" Type="http://schemas.openxmlformats.org/officeDocument/2006/relationships/hyperlink" Target="consultantplus://offline/ref=CFF97D9010410A4968706604C1286346C1A42DC3AE769AD24094B1B188CE2AE2A43F08EA5911D56842A64A2F45E3C2A58FE8B7584F3D6212q2x6F" TargetMode="External"/><Relationship Id="rId28" Type="http://schemas.openxmlformats.org/officeDocument/2006/relationships/hyperlink" Target="consultantplus://offline/ref=CFF97D9010410A4968706604C1286346C1A42DC3AE769AD24094B1B188CE2AE2A43F08EA5911D56B40A64A2F45E3C2A58FE8B7584F3D6212q2x6F" TargetMode="External"/><Relationship Id="rId36" Type="http://schemas.openxmlformats.org/officeDocument/2006/relationships/hyperlink" Target="consultantplus://offline/ref=CFF97D9010410A4968706604C1286346C1A42DC3AE769AD24094B1B188CE2AE2A43F08EA5911D86D44A64A2F45E3C2A58FE8B7584F3D6212q2x6F" TargetMode="External"/><Relationship Id="rId49" Type="http://schemas.openxmlformats.org/officeDocument/2006/relationships/hyperlink" Target="consultantplus://offline/ref=CFF97D9010410A4968706604C1286346C1A42DC3AE769AD24094B1B188CE2AE2A43F08EA5910D16C46A64A2F45E3C2A58FE8B7584F3D6212q2x6F" TargetMode="External"/><Relationship Id="rId57" Type="http://schemas.openxmlformats.org/officeDocument/2006/relationships/hyperlink" Target="consultantplus://offline/ref=CFF97D9010410A4968706604C1286346C1A42DC3AE769AD24094B1B188CE2AE2A43F08EA5910D96F46A64A2F45E3C2A58FE8B7584F3D6212q2x6F" TargetMode="External"/><Relationship Id="rId61" Type="http://schemas.openxmlformats.org/officeDocument/2006/relationships/hyperlink" Target="consultantplus://offline/ref=CFF97D9010410A4968706604C1286346C1A42DC3AE769AD24094B1B188CE2AE2B63F50E65B11CF6947B31C7E03qBx4F" TargetMode="External"/><Relationship Id="rId10" Type="http://schemas.openxmlformats.org/officeDocument/2006/relationships/hyperlink" Target="consultantplus://offline/ref=CFF97D9010410A4968706604C1286346C1A42DC3AE769AD24094B1B188CE2AE2A43F08EA5911D46A43A64A2F45E3C2A58FE8B7584F3D6212q2x6F" TargetMode="External"/><Relationship Id="rId19" Type="http://schemas.openxmlformats.org/officeDocument/2006/relationships/hyperlink" Target="consultantplus://offline/ref=CFF97D9010410A4968706604C1286346C1A42DC3AE769AD24094B1B188CE2AE2A43F08EA5911D26F44A64A2F45E3C2A58FE8B7584F3D6212q2x6F" TargetMode="External"/><Relationship Id="rId31" Type="http://schemas.openxmlformats.org/officeDocument/2006/relationships/hyperlink" Target="consultantplus://offline/ref=CFF97D9010410A4968706604C1286346C1A42DC3AE769AD24094B1B188CE2AE2A43F08EA5911D46847A64A2F45E3C2A58FE8B7584F3D6212q2x6F" TargetMode="External"/><Relationship Id="rId44" Type="http://schemas.openxmlformats.org/officeDocument/2006/relationships/hyperlink" Target="consultantplus://offline/ref=CFF97D9010410A4968706604C1286346C1A42DC3AE769AD24094B1B188CE2AE2A43F08EA5910D56F45A64A2F45E3C2A58FE8B7584F3D6212q2x6F" TargetMode="External"/><Relationship Id="rId52" Type="http://schemas.openxmlformats.org/officeDocument/2006/relationships/hyperlink" Target="consultantplus://offline/ref=CFF97D9010410A4968706604C1286346C1A42DC3AE769AD24094B1B188CE2AE2A43F08EA5910D46A47A64A2F45E3C2A58FE8B7584F3D6212q2x6F" TargetMode="External"/><Relationship Id="rId60" Type="http://schemas.openxmlformats.org/officeDocument/2006/relationships/hyperlink" Target="consultantplus://offline/ref=CFF97D9010410A4968706604C1286346C1A42DC3AE769AD24094B1B188CE2AE2A43F08EA5910D76B4EA64A2F45E3C2A58FE8B7584F3D6212q2x6F" TargetMode="External"/><Relationship Id="rId65" Type="http://schemas.openxmlformats.org/officeDocument/2006/relationships/hyperlink" Target="consultantplus://offline/ref=CFF97D9010410A4968706604C1286346C1A42DC3AE769AD24094B1B188CE2AE2A43F08EA5917D96B47A64A2F45E3C2A58FE8B7584F3D6212q2x6F"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FF97D9010410A4968706604C1286346C1A42DC3AE769AD24094B1B188CE2AE2A43F08EA5911D46A43A64A2F45E3C2A58FE8B7584F3D6212q2x6F" TargetMode="External"/><Relationship Id="rId14" Type="http://schemas.openxmlformats.org/officeDocument/2006/relationships/hyperlink" Target="consultantplus://offline/ref=CFF97D9010410A4968706604C1286346C1A42DC3AE769AD24094B1B188CE2AE2A43F08EA5914D36F46A64A2F45E3C2A58FE8B7584F3D6212q2x6F" TargetMode="External"/><Relationship Id="rId22" Type="http://schemas.openxmlformats.org/officeDocument/2006/relationships/hyperlink" Target="consultantplus://offline/ref=CFF97D9010410A4968706604C1286346C1A42DC3AE769AD24094B1B188CE2AE2A43F08EA5910D96942A64A2F45E3C2A58FE8B7584F3D6212q2x6F" TargetMode="External"/><Relationship Id="rId27" Type="http://schemas.openxmlformats.org/officeDocument/2006/relationships/hyperlink" Target="consultantplus://offline/ref=CFF97D9010410A4968706604C1286346C1A42DC3AE769AD24094B1B188CE2AE2A43F08EA5911D56A43A64A2F45E3C2A58FE8B7584F3D6212q2x6F" TargetMode="External"/><Relationship Id="rId30" Type="http://schemas.openxmlformats.org/officeDocument/2006/relationships/hyperlink" Target="consultantplus://offline/ref=CFF97D9010410A4968706604C1286346C1A42DC3AE769AD24094B1B188CE2AE2A43F08EA5911D5614FA64A2F45E3C2A58FE8B7584F3D6212q2x6F" TargetMode="External"/><Relationship Id="rId35" Type="http://schemas.openxmlformats.org/officeDocument/2006/relationships/hyperlink" Target="consultantplus://offline/ref=CFF97D9010410A4968706604C1286346C1A42DC3AE769AD24094B1B188CE2AE2A43F08EA5910D86046A64A2F45E3C2A58FE8B7584F3D6212q2x6F" TargetMode="External"/><Relationship Id="rId43" Type="http://schemas.openxmlformats.org/officeDocument/2006/relationships/hyperlink" Target="consultantplus://offline/ref=CFF97D9010410A4968706604C1286346C1A42DC3AE769AD24094B1B188CE2AE2A43F08EA5910D56E4FA64A2F45E3C2A58FE8B7584F3D6212q2x6F" TargetMode="External"/><Relationship Id="rId48" Type="http://schemas.openxmlformats.org/officeDocument/2006/relationships/hyperlink" Target="consultantplus://offline/ref=CFF97D9010410A4968706604C1286346C1A42DC3AE769AD24094B1B188CE2AE2A43F08EA5911D26A41A64A2F45E3C2A58FE8B7584F3D6212q2x6F" TargetMode="External"/><Relationship Id="rId56" Type="http://schemas.openxmlformats.org/officeDocument/2006/relationships/hyperlink" Target="consultantplus://offline/ref=CFF97D9010410A4968706604C1286346C1A42DC3AE769AD24094B1B188CE2AE2A43F08EA5910D4614EA64A2F45E3C2A58FE8B7584F3D6212q2x6F" TargetMode="External"/><Relationship Id="rId64" Type="http://schemas.openxmlformats.org/officeDocument/2006/relationships/hyperlink" Target="consultantplus://offline/ref=CFF97D9010410A4968706604C1286346C1A42DC3AE769AD24094B1B188CE2AE2B63F50E65B11CF6947B31C7E03qBx4F" TargetMode="External"/><Relationship Id="rId69" Type="http://schemas.openxmlformats.org/officeDocument/2006/relationships/hyperlink" Target="consultantplus://offline/ref=CFF97D9010410A4968706604C1286346C1A42DC3AE769AD24094B1B188CE2AE2A43F08EA5917D86A42A64A2F45E3C2A58FE8B7584F3D6212q2x6F" TargetMode="External"/><Relationship Id="rId8" Type="http://schemas.openxmlformats.org/officeDocument/2006/relationships/hyperlink" Target="consultantplus://offline/ref=CFF97D9010410A4968706604C1286346C1A42DC3AE769AD24094B1B188CE2AE2A43F08EA5911D46847A64A2F45E3C2A58FE8B7584F3D6212q2x6F" TargetMode="External"/><Relationship Id="rId51" Type="http://schemas.openxmlformats.org/officeDocument/2006/relationships/hyperlink" Target="consultantplus://offline/ref=CFF97D9010410A4968706604C1286346C1A42DC3AE769AD24094B1B188CE2AE2A43F08EA5910D56F47A64A2F45E3C2A58FE8B7584F3D6212q2x6F" TargetMode="External"/><Relationship Id="rId72" Type="http://schemas.openxmlformats.org/officeDocument/2006/relationships/hyperlink" Target="consultantplus://offline/ref=CFF97D9010410A4968706604C1286346C1A42DC3AE769AD24094B1B188CE2AE2A43F08EA5915D56941A64A2F45E3C2A58FE8B7584F3D6212q2x6F" TargetMode="External"/><Relationship Id="rId3" Type="http://schemas.openxmlformats.org/officeDocument/2006/relationships/settings" Target="settings.xml"/><Relationship Id="rId12" Type="http://schemas.openxmlformats.org/officeDocument/2006/relationships/hyperlink" Target="consultantplus://offline/ref=CFF97D9010410A4968706604C1286346C1A42DC3AE769AD24094B1B188CE2AE2B63F50E65B11CF6947B31C7E03qBx4F" TargetMode="External"/><Relationship Id="rId17" Type="http://schemas.openxmlformats.org/officeDocument/2006/relationships/hyperlink" Target="consultantplus://offline/ref=CFF97D9010410A4968706604C1286346C1A42DC3AE769AD24094B1B188CE2AE2A43F08EA5917D76C44A64A2F45E3C2A58FE8B7584F3D6212q2x6F" TargetMode="External"/><Relationship Id="rId25" Type="http://schemas.openxmlformats.org/officeDocument/2006/relationships/hyperlink" Target="consultantplus://offline/ref=CFF97D9010410A4968706604C1286346C1A42DC3AE769AD24094B1B188CE2AE2A43F08EA5911D56943A64A2F45E3C2A58FE8B7584F3D6212q2x6F" TargetMode="External"/><Relationship Id="rId33" Type="http://schemas.openxmlformats.org/officeDocument/2006/relationships/hyperlink" Target="consultantplus://offline/ref=CFF97D9010410A4968706604C1286346C1A42DC3AE769AD24094B1B188CE2AE2A43F08EA5911D46C44A64A2F45E3C2A58FE8B7584F3D6212q2x6F" TargetMode="External"/><Relationship Id="rId38" Type="http://schemas.openxmlformats.org/officeDocument/2006/relationships/hyperlink" Target="consultantplus://offline/ref=CFF97D9010410A4968706604C1286346C1A42DC3AE769AD24094B1B188CE2AE2A43F08EA5911D86F4FA64A2F45E3C2A58FE8B7584F3D6212q2x6F" TargetMode="External"/><Relationship Id="rId46" Type="http://schemas.openxmlformats.org/officeDocument/2006/relationships/hyperlink" Target="consultantplus://offline/ref=CFF97D9010410A4968706604C1286346C1A42DC3AE769AD24094B1B188CE2AE2B63F50E65B11CF6947B31C7E03qBx4F" TargetMode="External"/><Relationship Id="rId59" Type="http://schemas.openxmlformats.org/officeDocument/2006/relationships/hyperlink" Target="consultantplus://offline/ref=CFF97D9010410A4968706604C1286346C1A42DC3AE769AD24094B1B188CE2AE2A43F08EA5910D26E44A64A2F45E3C2A58FE8B7584F3D6212q2x6F" TargetMode="External"/><Relationship Id="rId67" Type="http://schemas.openxmlformats.org/officeDocument/2006/relationships/hyperlink" Target="consultantplus://offline/ref=CFF97D9010410A4968706604C1286346C1A42DC3AE769AD24094B1B188CE2AE2A43F08EA5910D96843A64A2F45E3C2A58FE8B7584F3D6212q2x6F" TargetMode="External"/><Relationship Id="rId20" Type="http://schemas.openxmlformats.org/officeDocument/2006/relationships/hyperlink" Target="consultantplus://offline/ref=CFF97D9010410A4968706604C1286346C1A42DC3AE769AD24094B1B188CE2AE2A43F08EA5911D2604EA64A2F45E3C2A58FE8B7584F3D6212q2x6F" TargetMode="External"/><Relationship Id="rId41" Type="http://schemas.openxmlformats.org/officeDocument/2006/relationships/hyperlink" Target="consultantplus://offline/ref=CFF97D9010410A4968706604C1286346C1A42DC3AE769AD24094B1B188CE2AE2A43F08EA5910D56C4EA64A2F45E3C2A58FE8B7584F3D6212q2x6F" TargetMode="External"/><Relationship Id="rId54" Type="http://schemas.openxmlformats.org/officeDocument/2006/relationships/hyperlink" Target="consultantplus://offline/ref=CFF97D9010410A4968706604C1286346C1A42DC3AE769AD24094B1B188CE2AE2A43F08EA5910D46D42A64A2F45E3C2A58FE8B7584F3D6212q2x6F" TargetMode="External"/><Relationship Id="rId62" Type="http://schemas.openxmlformats.org/officeDocument/2006/relationships/hyperlink" Target="consultantplus://offline/ref=CFF97D9010410A4968706604C1286346C1A42DC3AE769AD24094B1B188CE2AE2A43F08EA5910D46941A64A2F45E3C2A58FE8B7584F3D6212q2x6F" TargetMode="External"/><Relationship Id="rId70" Type="http://schemas.openxmlformats.org/officeDocument/2006/relationships/hyperlink" Target="consultantplus://offline/ref=CFF97D9010410A4968706604C1286346C1A42DC3AE769AD24094B1B188CE2AE2A43F08EA5917D86C42A64A2F45E3C2A58FE8B7584F3D6212q2x6F" TargetMode="External"/><Relationship Id="rId1" Type="http://schemas.openxmlformats.org/officeDocument/2006/relationships/numbering" Target="numbering.xml"/><Relationship Id="rId6" Type="http://schemas.openxmlformats.org/officeDocument/2006/relationships/hyperlink" Target="consultantplus://offline/ref=CFF97D9010410A4968706604C1286346C1A42DC3AE769AD24094B1B188CE2AE2B63F50E65B11CF6947B31C7E03qBx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30</Pages>
  <Words>10594</Words>
  <Characters>60390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EconOtdel1</dc:creator>
  <cp:lastModifiedBy>Филипенкова Евгения Михайловна</cp:lastModifiedBy>
  <cp:revision>12</cp:revision>
  <dcterms:created xsi:type="dcterms:W3CDTF">2022-12-07T04:10:00Z</dcterms:created>
  <dcterms:modified xsi:type="dcterms:W3CDTF">2023-11-30T08:39:00Z</dcterms:modified>
</cp:coreProperties>
</file>