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A87" w:rsidRDefault="00CE1A87" w:rsidP="00CE1A87">
      <w:pPr>
        <w:widowControl w:val="0"/>
        <w:shd w:val="clear" w:color="auto" w:fill="FFFFFF"/>
        <w:suppressAutoHyphens w:val="0"/>
        <w:autoSpaceDE w:val="0"/>
        <w:autoSpaceDN w:val="0"/>
        <w:jc w:val="both"/>
        <w:outlineLvl w:val="1"/>
        <w:rPr>
          <w:lang w:eastAsia="ru-RU"/>
        </w:rPr>
      </w:pPr>
    </w:p>
    <w:p w:rsidR="00CE1A87" w:rsidRDefault="00CE1A87" w:rsidP="00CE1A87">
      <w:pPr>
        <w:widowControl w:val="0"/>
        <w:shd w:val="clear" w:color="auto" w:fill="FFFFFF"/>
        <w:suppressAutoHyphens w:val="0"/>
        <w:autoSpaceDE w:val="0"/>
        <w:autoSpaceDN w:val="0"/>
        <w:jc w:val="both"/>
        <w:outlineLvl w:val="1"/>
        <w:rPr>
          <w:lang w:eastAsia="ru-RU"/>
        </w:rPr>
      </w:pPr>
    </w:p>
    <w:p w:rsidR="008723CD" w:rsidRPr="00A03378" w:rsidRDefault="008723CD" w:rsidP="008723CD">
      <w:pPr>
        <w:suppressAutoHyphens w:val="0"/>
        <w:spacing w:line="276" w:lineRule="auto"/>
        <w:jc w:val="center"/>
        <w:rPr>
          <w:rFonts w:ascii="Calibri" w:eastAsia="Calibri" w:hAnsi="Calibri"/>
          <w:sz w:val="32"/>
          <w:szCs w:val="32"/>
          <w:lang w:eastAsia="en-US"/>
        </w:rPr>
      </w:pPr>
      <w:r w:rsidRPr="00A03378">
        <w:rPr>
          <w:rFonts w:ascii="Calibri" w:eastAsia="Calibri" w:hAnsi="Calibri"/>
          <w:sz w:val="32"/>
          <w:szCs w:val="32"/>
          <w:lang w:eastAsia="en-US"/>
        </w:rPr>
        <w:t>АДМИНИСТРАЦИЯ ЕНИСЕЙСКОГО РАЙОНА</w:t>
      </w:r>
    </w:p>
    <w:p w:rsidR="008723CD" w:rsidRPr="00A03378" w:rsidRDefault="008723CD" w:rsidP="008723CD">
      <w:pPr>
        <w:suppressAutoHyphens w:val="0"/>
        <w:spacing w:line="276" w:lineRule="auto"/>
        <w:jc w:val="center"/>
        <w:rPr>
          <w:rFonts w:eastAsia="Calibri"/>
          <w:sz w:val="22"/>
          <w:szCs w:val="22"/>
          <w:lang w:eastAsia="en-US"/>
        </w:rPr>
      </w:pPr>
      <w:r w:rsidRPr="00A03378">
        <w:rPr>
          <w:rFonts w:eastAsia="Calibri"/>
          <w:sz w:val="22"/>
          <w:szCs w:val="22"/>
          <w:lang w:eastAsia="en-US"/>
        </w:rPr>
        <w:t>Красноярского края</w:t>
      </w:r>
    </w:p>
    <w:p w:rsidR="008723CD" w:rsidRPr="00A03378" w:rsidRDefault="008723CD" w:rsidP="008723CD">
      <w:pPr>
        <w:suppressAutoHyphens w:val="0"/>
        <w:spacing w:line="276" w:lineRule="auto"/>
        <w:jc w:val="center"/>
        <w:rPr>
          <w:rFonts w:eastAsia="Calibri"/>
          <w:sz w:val="36"/>
          <w:szCs w:val="36"/>
          <w:lang w:eastAsia="en-US"/>
        </w:rPr>
      </w:pPr>
      <w:r w:rsidRPr="00A03378">
        <w:rPr>
          <w:rFonts w:eastAsia="Calibri"/>
          <w:sz w:val="36"/>
          <w:szCs w:val="36"/>
          <w:lang w:eastAsia="en-US"/>
        </w:rPr>
        <w:t>ПОСТАНОВЛЕНИЕ</w:t>
      </w:r>
    </w:p>
    <w:p w:rsidR="008723CD" w:rsidRPr="00A03378" w:rsidRDefault="008723CD" w:rsidP="008723CD">
      <w:pPr>
        <w:suppressAutoHyphens w:val="0"/>
        <w:spacing w:line="276" w:lineRule="auto"/>
        <w:jc w:val="center"/>
        <w:rPr>
          <w:rFonts w:ascii="Calibri" w:eastAsia="Calibri" w:hAnsi="Calibri"/>
          <w:sz w:val="22"/>
          <w:szCs w:val="22"/>
          <w:lang w:eastAsia="en-US"/>
        </w:rPr>
      </w:pPr>
    </w:p>
    <w:p w:rsidR="00CE1A87" w:rsidRDefault="008723CD" w:rsidP="008723CD">
      <w:pPr>
        <w:suppressAutoHyphens w:val="0"/>
        <w:spacing w:line="276" w:lineRule="auto"/>
        <w:jc w:val="center"/>
        <w:rPr>
          <w:lang w:eastAsia="ru-RU"/>
        </w:rPr>
      </w:pPr>
      <w:r>
        <w:rPr>
          <w:rFonts w:eastAsia="Calibri"/>
          <w:lang w:eastAsia="en-US"/>
        </w:rPr>
        <w:t>18.04.2023</w:t>
      </w:r>
      <w:r w:rsidRPr="00A03378">
        <w:rPr>
          <w:rFonts w:eastAsia="Calibri"/>
          <w:lang w:eastAsia="en-US"/>
        </w:rPr>
        <w:tab/>
      </w:r>
      <w:r w:rsidRPr="00A03378">
        <w:rPr>
          <w:rFonts w:eastAsia="Calibri"/>
          <w:lang w:eastAsia="en-US"/>
        </w:rPr>
        <w:tab/>
        <w:t xml:space="preserve">              г. Енисейск                                         № </w:t>
      </w:r>
      <w:r>
        <w:rPr>
          <w:rFonts w:eastAsia="Calibri"/>
          <w:lang w:eastAsia="en-US"/>
        </w:rPr>
        <w:t>307-п</w:t>
      </w:r>
    </w:p>
    <w:p w:rsidR="00CE1A87" w:rsidRDefault="00CE1A87" w:rsidP="00CE1A87">
      <w:pPr>
        <w:widowControl w:val="0"/>
        <w:shd w:val="clear" w:color="auto" w:fill="FFFFFF"/>
        <w:suppressAutoHyphens w:val="0"/>
        <w:autoSpaceDE w:val="0"/>
        <w:autoSpaceDN w:val="0"/>
        <w:jc w:val="both"/>
        <w:outlineLvl w:val="1"/>
        <w:rPr>
          <w:lang w:eastAsia="ru-RU"/>
        </w:rPr>
      </w:pPr>
    </w:p>
    <w:p w:rsidR="00CE1A87" w:rsidRDefault="00CE1A87" w:rsidP="00CE1A87">
      <w:pPr>
        <w:widowControl w:val="0"/>
        <w:shd w:val="clear" w:color="auto" w:fill="FFFFFF"/>
        <w:suppressAutoHyphens w:val="0"/>
        <w:autoSpaceDE w:val="0"/>
        <w:autoSpaceDN w:val="0"/>
        <w:jc w:val="both"/>
        <w:outlineLvl w:val="1"/>
        <w:rPr>
          <w:lang w:eastAsia="ru-RU"/>
        </w:rPr>
      </w:pPr>
    </w:p>
    <w:p w:rsidR="00CE1A87" w:rsidRPr="00CE1A87" w:rsidRDefault="00CE1A87" w:rsidP="00CE1A87">
      <w:pPr>
        <w:widowControl w:val="0"/>
        <w:shd w:val="clear" w:color="auto" w:fill="FFFFFF"/>
        <w:suppressAutoHyphens w:val="0"/>
        <w:autoSpaceDE w:val="0"/>
        <w:autoSpaceDN w:val="0"/>
        <w:jc w:val="both"/>
        <w:outlineLvl w:val="1"/>
        <w:rPr>
          <w:rFonts w:eastAsia="Calibri"/>
          <w:lang w:eastAsia="en-US"/>
        </w:rPr>
      </w:pPr>
      <w:r w:rsidRPr="00CE1A87">
        <w:rPr>
          <w:lang w:eastAsia="ru-RU"/>
        </w:rPr>
        <w:t xml:space="preserve">Об утверждении административного регламента предоставления муниципальной  услуги по  оказанию финансовой поддержки субъектам малого и среднего предпринимательства </w:t>
      </w:r>
      <w:r w:rsidRPr="00CE1A87">
        <w:rPr>
          <w:rFonts w:eastAsia="Calibri"/>
          <w:lang w:eastAsia="en-US"/>
        </w:rPr>
        <w:t>путем предоставления</w:t>
      </w:r>
      <w:r w:rsidRPr="00CE1A87">
        <w:rPr>
          <w:rFonts w:ascii="Calibri" w:eastAsia="Calibri" w:hAnsi="Calibri"/>
          <w:sz w:val="24"/>
          <w:szCs w:val="24"/>
          <w:lang w:eastAsia="en-US"/>
        </w:rPr>
        <w:t xml:space="preserve"> </w:t>
      </w:r>
      <w:r w:rsidRPr="00CE1A87">
        <w:rPr>
          <w:rFonts w:eastAsia="Calibri"/>
          <w:lang w:eastAsia="en-US"/>
        </w:rPr>
        <w:t>грантов в форме субсидий на начало ведения предпринимательской деятельности</w:t>
      </w:r>
    </w:p>
    <w:p w:rsidR="00CE1A87" w:rsidRPr="00CE1A87" w:rsidRDefault="00CE1A87" w:rsidP="00CE1A87">
      <w:pPr>
        <w:widowControl w:val="0"/>
        <w:shd w:val="clear" w:color="auto" w:fill="FFFFFF"/>
        <w:suppressAutoHyphens w:val="0"/>
        <w:autoSpaceDE w:val="0"/>
        <w:autoSpaceDN w:val="0"/>
        <w:jc w:val="both"/>
        <w:outlineLvl w:val="1"/>
        <w:rPr>
          <w:rFonts w:ascii="Calibri" w:hAnsi="Calibri" w:cs="Calibri"/>
          <w:b/>
          <w:lang w:eastAsia="ru-RU"/>
        </w:rPr>
      </w:pPr>
    </w:p>
    <w:p w:rsidR="00CE1A87" w:rsidRPr="00CE1A87" w:rsidRDefault="00CE1A87" w:rsidP="00CE1A87">
      <w:pPr>
        <w:shd w:val="clear" w:color="auto" w:fill="FFFFFF"/>
        <w:jc w:val="both"/>
      </w:pPr>
    </w:p>
    <w:p w:rsidR="00CE1A87" w:rsidRPr="00CE1A87" w:rsidRDefault="00CE1A87" w:rsidP="005047DF">
      <w:pPr>
        <w:shd w:val="clear" w:color="auto" w:fill="FFFFFF"/>
        <w:ind w:firstLine="709"/>
        <w:jc w:val="both"/>
      </w:pPr>
      <w:r w:rsidRPr="00CE1A87">
        <w:t>Во исполнение Федерального закона Российской Федерации                               от 27.07.2010 № 210-ФЗ «Об организации предоставления государственных и муниципальных услуг», руководствуясь постановлением администрации Енисейского района от 27.10.2016 № 600-п "Об утверждении Порядка разработки и утверждения административных регламентов предоставления муниципальных услуг» и  Уставом Енисейского района, ПОСТАНОВЛЯЮ:</w:t>
      </w:r>
    </w:p>
    <w:p w:rsidR="00CE1A87" w:rsidRPr="00CE1A87" w:rsidRDefault="00CE1A87" w:rsidP="005047DF">
      <w:pPr>
        <w:widowControl w:val="0"/>
        <w:shd w:val="clear" w:color="auto" w:fill="FFFFFF"/>
        <w:suppressAutoHyphens w:val="0"/>
        <w:autoSpaceDE w:val="0"/>
        <w:autoSpaceDN w:val="0"/>
        <w:ind w:firstLine="567"/>
        <w:jc w:val="both"/>
        <w:outlineLvl w:val="1"/>
        <w:rPr>
          <w:lang w:eastAsia="ru-RU"/>
        </w:rPr>
      </w:pPr>
      <w:r w:rsidRPr="00CE1A87">
        <w:rPr>
          <w:bCs/>
          <w:lang w:eastAsia="ru-RU"/>
        </w:rPr>
        <w:t xml:space="preserve">1. </w:t>
      </w:r>
      <w:r w:rsidR="005047DF">
        <w:rPr>
          <w:bCs/>
          <w:lang w:eastAsia="ru-RU"/>
        </w:rPr>
        <w:t xml:space="preserve"> </w:t>
      </w:r>
      <w:r w:rsidRPr="00CE1A87">
        <w:rPr>
          <w:bCs/>
          <w:lang w:eastAsia="ru-RU"/>
        </w:rPr>
        <w:t xml:space="preserve">Утвердить административный регламент </w:t>
      </w:r>
      <w:r w:rsidRPr="00CE1A87">
        <w:rPr>
          <w:lang w:eastAsia="ru-RU"/>
        </w:rPr>
        <w:t xml:space="preserve">предоставления муниципальной услуги   по  оказанию финансовой поддержки субъектам малого и среднего  предпринимательства </w:t>
      </w:r>
      <w:r w:rsidRPr="00CE1A87">
        <w:rPr>
          <w:rFonts w:eastAsia="Calibri"/>
          <w:lang w:eastAsia="en-US"/>
        </w:rPr>
        <w:t>путем предоставления</w:t>
      </w:r>
      <w:r w:rsidRPr="00CE1A87">
        <w:rPr>
          <w:rFonts w:ascii="Calibri" w:eastAsia="Calibri" w:hAnsi="Calibri"/>
          <w:sz w:val="24"/>
          <w:szCs w:val="24"/>
          <w:lang w:eastAsia="en-US"/>
        </w:rPr>
        <w:t xml:space="preserve"> </w:t>
      </w:r>
      <w:r w:rsidRPr="00CE1A87">
        <w:rPr>
          <w:rFonts w:eastAsia="Calibri"/>
          <w:lang w:eastAsia="en-US"/>
        </w:rPr>
        <w:t>грантов в форме субсидий на начало ведения предпринимательской деятельности</w:t>
      </w:r>
      <w:r w:rsidRPr="00CE1A87">
        <w:rPr>
          <w:lang w:eastAsia="ru-RU"/>
        </w:rPr>
        <w:t xml:space="preserve"> (прилагается).</w:t>
      </w:r>
    </w:p>
    <w:p w:rsidR="00CE1A87" w:rsidRPr="00CE1A87" w:rsidRDefault="00CE1A87" w:rsidP="005047DF">
      <w:pPr>
        <w:shd w:val="clear" w:color="auto" w:fill="FFFFFF"/>
        <w:ind w:firstLine="567"/>
        <w:jc w:val="both"/>
      </w:pPr>
      <w:r w:rsidRPr="00CE1A87">
        <w:t xml:space="preserve">2.  Контроль за исполнением  постановления возложить на  заместителя главы района </w:t>
      </w:r>
      <w:r w:rsidRPr="00CE1A87">
        <w:rPr>
          <w:bCs/>
          <w:color w:val="000000"/>
        </w:rPr>
        <w:t>по финансам, экономике и имущественным вопросам Т.А. Яричину</w:t>
      </w:r>
      <w:r w:rsidRPr="00CE1A87">
        <w:t>.</w:t>
      </w:r>
    </w:p>
    <w:p w:rsidR="00CE1A87" w:rsidRPr="00CE1A87" w:rsidRDefault="00CE1A87" w:rsidP="005047DF">
      <w:pPr>
        <w:shd w:val="clear" w:color="auto" w:fill="FFFFFF"/>
        <w:ind w:firstLine="567"/>
        <w:jc w:val="both"/>
      </w:pPr>
      <w:r w:rsidRPr="00CE1A87">
        <w:t>3.  Постановление вступает в силу после официального опубликования (обнародования) и подлежит размещению на официальном информационном Интернет-сайте Енисейского района Красноярского края.</w:t>
      </w:r>
    </w:p>
    <w:p w:rsidR="00CE1A87" w:rsidRPr="00CE1A87" w:rsidRDefault="00CE1A87" w:rsidP="00CE1A87">
      <w:pPr>
        <w:shd w:val="clear" w:color="auto" w:fill="FFFFFF"/>
        <w:ind w:right="-71"/>
      </w:pPr>
    </w:p>
    <w:p w:rsidR="00CE1A87" w:rsidRDefault="00CE1A87" w:rsidP="00CE1A87">
      <w:pPr>
        <w:shd w:val="clear" w:color="auto" w:fill="FFFFFF"/>
        <w:ind w:right="-71"/>
      </w:pPr>
    </w:p>
    <w:p w:rsidR="005047DF" w:rsidRPr="00CE1A87" w:rsidRDefault="005047DF" w:rsidP="00CE1A87">
      <w:pPr>
        <w:shd w:val="clear" w:color="auto" w:fill="FFFFFF"/>
        <w:ind w:right="-71"/>
      </w:pPr>
    </w:p>
    <w:p w:rsidR="00CE1A87" w:rsidRPr="00CE1A87" w:rsidRDefault="008723CD" w:rsidP="00CE1A87">
      <w:pPr>
        <w:shd w:val="clear" w:color="auto" w:fill="FFFFFF"/>
        <w:ind w:right="-71"/>
        <w:rPr>
          <w:sz w:val="26"/>
          <w:szCs w:val="26"/>
        </w:rPr>
      </w:pPr>
      <w:r>
        <w:t xml:space="preserve">Исполняющий полномочия </w:t>
      </w:r>
      <w:r w:rsidR="00CE1A87" w:rsidRPr="00CE1A87">
        <w:t>Глава района</w:t>
      </w:r>
      <w:r w:rsidR="00CE1A87" w:rsidRPr="00CE1A87">
        <w:tab/>
      </w:r>
      <w:r w:rsidR="00CE1A87" w:rsidRPr="00CE1A87">
        <w:tab/>
      </w:r>
      <w:r w:rsidR="00CE1A87" w:rsidRPr="00CE1A87">
        <w:tab/>
        <w:t xml:space="preserve">             </w:t>
      </w:r>
      <w:r>
        <w:t xml:space="preserve">        </w:t>
      </w:r>
      <w:r w:rsidR="00CE1A87" w:rsidRPr="00CE1A87">
        <w:t>А.</w:t>
      </w:r>
      <w:r>
        <w:t>Ю. Губанов</w:t>
      </w:r>
      <w:r w:rsidR="00CE1A87" w:rsidRPr="00CE1A87">
        <w:tab/>
      </w:r>
      <w:r w:rsidR="00CE1A87" w:rsidRPr="00CE1A87">
        <w:tab/>
        <w:t xml:space="preserve">                             </w:t>
      </w:r>
      <w:r w:rsidR="00CE1A87" w:rsidRPr="00CE1A87">
        <w:tab/>
      </w:r>
      <w:r w:rsidR="00CE1A87" w:rsidRPr="00CE1A87">
        <w:rPr>
          <w:sz w:val="26"/>
          <w:szCs w:val="26"/>
        </w:rPr>
        <w:tab/>
      </w:r>
      <w:r w:rsidR="00CE1A87" w:rsidRPr="00CE1A87">
        <w:rPr>
          <w:sz w:val="26"/>
          <w:szCs w:val="26"/>
        </w:rPr>
        <w:tab/>
      </w:r>
      <w:r w:rsidR="00CE1A87" w:rsidRPr="00CE1A87">
        <w:rPr>
          <w:sz w:val="26"/>
          <w:szCs w:val="26"/>
        </w:rPr>
        <w:tab/>
      </w:r>
      <w:r w:rsidR="00CE1A87" w:rsidRPr="00CE1A87">
        <w:rPr>
          <w:sz w:val="26"/>
          <w:szCs w:val="26"/>
        </w:rPr>
        <w:tab/>
      </w:r>
      <w:r w:rsidR="00CE1A87" w:rsidRPr="00CE1A87">
        <w:rPr>
          <w:sz w:val="26"/>
          <w:szCs w:val="26"/>
        </w:rPr>
        <w:tab/>
      </w:r>
      <w:r w:rsidR="00CE1A87" w:rsidRPr="00CE1A87">
        <w:rPr>
          <w:sz w:val="26"/>
          <w:szCs w:val="26"/>
        </w:rPr>
        <w:tab/>
      </w:r>
      <w:r w:rsidR="00CE1A87" w:rsidRPr="00CE1A87">
        <w:rPr>
          <w:sz w:val="26"/>
          <w:szCs w:val="26"/>
        </w:rPr>
        <w:tab/>
      </w:r>
      <w:r w:rsidR="00CE1A87" w:rsidRPr="00CE1A87">
        <w:rPr>
          <w:sz w:val="26"/>
          <w:szCs w:val="26"/>
        </w:rPr>
        <w:tab/>
      </w:r>
      <w:r w:rsidR="00CE1A87" w:rsidRPr="00CE1A87">
        <w:rPr>
          <w:sz w:val="26"/>
          <w:szCs w:val="26"/>
        </w:rPr>
        <w:tab/>
      </w:r>
    </w:p>
    <w:p w:rsidR="00CE1A87" w:rsidRPr="00CE1A87" w:rsidRDefault="00CE1A87" w:rsidP="00CE1A87">
      <w:pPr>
        <w:shd w:val="clear" w:color="auto" w:fill="FFFFFF"/>
      </w:pPr>
    </w:p>
    <w:p w:rsidR="00CE1A87" w:rsidRPr="00CE1A87" w:rsidRDefault="00CE1A87" w:rsidP="00CE1A87">
      <w:pPr>
        <w:shd w:val="clear" w:color="auto" w:fill="FFFFFF"/>
      </w:pPr>
    </w:p>
    <w:p w:rsidR="00CE1A87" w:rsidRPr="00CE1A87" w:rsidRDefault="00CE1A87" w:rsidP="00CE1A87">
      <w:pPr>
        <w:shd w:val="clear" w:color="auto" w:fill="FFFFFF"/>
        <w:rPr>
          <w:sz w:val="24"/>
          <w:szCs w:val="24"/>
        </w:rPr>
      </w:pPr>
    </w:p>
    <w:p w:rsidR="00CE1A87" w:rsidRPr="00CE1A87" w:rsidRDefault="00CE1A87" w:rsidP="00CE1A87">
      <w:pPr>
        <w:shd w:val="clear" w:color="auto" w:fill="FFFFFF"/>
        <w:rPr>
          <w:sz w:val="24"/>
          <w:szCs w:val="24"/>
        </w:rPr>
      </w:pPr>
    </w:p>
    <w:p w:rsidR="00CE1A87" w:rsidRPr="00CE1A87" w:rsidRDefault="00CE1A87" w:rsidP="00CE1A87">
      <w:pPr>
        <w:shd w:val="clear" w:color="auto" w:fill="FFFFFF"/>
        <w:rPr>
          <w:sz w:val="24"/>
          <w:szCs w:val="24"/>
        </w:rPr>
      </w:pPr>
    </w:p>
    <w:p w:rsidR="00CE1A87" w:rsidRPr="00CE1A87" w:rsidRDefault="00CE1A87" w:rsidP="00CE1A87">
      <w:pPr>
        <w:shd w:val="clear" w:color="auto" w:fill="FFFFFF"/>
        <w:rPr>
          <w:sz w:val="24"/>
          <w:szCs w:val="24"/>
        </w:rPr>
      </w:pPr>
    </w:p>
    <w:p w:rsidR="00CE1A87" w:rsidRPr="00CE1A87" w:rsidRDefault="00CE1A87" w:rsidP="00CE1A87">
      <w:pPr>
        <w:shd w:val="clear" w:color="auto" w:fill="FFFFFF"/>
        <w:rPr>
          <w:sz w:val="24"/>
          <w:szCs w:val="24"/>
        </w:rPr>
      </w:pPr>
    </w:p>
    <w:p w:rsidR="00CE1A87" w:rsidRPr="00CE1A87" w:rsidRDefault="00CE1A87" w:rsidP="00CE1A87">
      <w:pPr>
        <w:shd w:val="clear" w:color="auto" w:fill="FFFFFF"/>
        <w:rPr>
          <w:sz w:val="24"/>
          <w:szCs w:val="24"/>
        </w:rPr>
      </w:pPr>
    </w:p>
    <w:p w:rsidR="008723CD" w:rsidRDefault="008723CD" w:rsidP="00CE1A87">
      <w:pPr>
        <w:shd w:val="clear" w:color="auto" w:fill="FFFFFF"/>
        <w:ind w:firstLine="5670"/>
        <w:rPr>
          <w:sz w:val="24"/>
          <w:szCs w:val="24"/>
        </w:rPr>
      </w:pPr>
    </w:p>
    <w:p w:rsidR="00671A23" w:rsidRPr="00CE1A87" w:rsidRDefault="00671A23" w:rsidP="00671A23">
      <w:pPr>
        <w:shd w:val="clear" w:color="auto" w:fill="FFFFFF"/>
        <w:ind w:firstLine="5670"/>
        <w:rPr>
          <w:sz w:val="24"/>
          <w:szCs w:val="24"/>
        </w:rPr>
      </w:pPr>
      <w:r>
        <w:rPr>
          <w:sz w:val="24"/>
          <w:szCs w:val="24"/>
        </w:rPr>
        <w:lastRenderedPageBreak/>
        <w:t>УТВЕРЖДЕН</w:t>
      </w:r>
    </w:p>
    <w:p w:rsidR="00671A23" w:rsidRPr="00CE1A87" w:rsidRDefault="00671A23" w:rsidP="00671A23">
      <w:pPr>
        <w:shd w:val="clear" w:color="auto" w:fill="FFFFFF"/>
        <w:ind w:firstLine="5670"/>
        <w:rPr>
          <w:sz w:val="24"/>
          <w:szCs w:val="24"/>
        </w:rPr>
      </w:pPr>
      <w:r w:rsidRPr="00CE1A87">
        <w:rPr>
          <w:sz w:val="24"/>
          <w:szCs w:val="24"/>
        </w:rPr>
        <w:t>постановлени</w:t>
      </w:r>
      <w:r>
        <w:rPr>
          <w:sz w:val="24"/>
          <w:szCs w:val="24"/>
        </w:rPr>
        <w:t>ем</w:t>
      </w:r>
      <w:r w:rsidRPr="00CE1A87">
        <w:rPr>
          <w:sz w:val="24"/>
          <w:szCs w:val="24"/>
        </w:rPr>
        <w:t xml:space="preserve"> администрации</w:t>
      </w:r>
    </w:p>
    <w:p w:rsidR="00671A23" w:rsidRPr="00CE1A87" w:rsidRDefault="00671A23" w:rsidP="00671A23">
      <w:pPr>
        <w:shd w:val="clear" w:color="auto" w:fill="FFFFFF"/>
        <w:ind w:firstLine="5670"/>
        <w:rPr>
          <w:sz w:val="24"/>
          <w:szCs w:val="24"/>
        </w:rPr>
      </w:pPr>
      <w:r w:rsidRPr="00CE1A87">
        <w:rPr>
          <w:sz w:val="24"/>
          <w:szCs w:val="24"/>
        </w:rPr>
        <w:t xml:space="preserve">Енисейского района </w:t>
      </w:r>
    </w:p>
    <w:p w:rsidR="00671A23" w:rsidRPr="00CE1A87" w:rsidRDefault="00671A23" w:rsidP="00671A23">
      <w:pPr>
        <w:shd w:val="clear" w:color="auto" w:fill="FFFFFF"/>
        <w:ind w:firstLine="5670"/>
        <w:rPr>
          <w:sz w:val="24"/>
          <w:szCs w:val="24"/>
        </w:rPr>
      </w:pPr>
      <w:r w:rsidRPr="00CE1A87">
        <w:rPr>
          <w:sz w:val="24"/>
          <w:szCs w:val="24"/>
        </w:rPr>
        <w:t>от «</w:t>
      </w:r>
      <w:r>
        <w:rPr>
          <w:sz w:val="24"/>
          <w:szCs w:val="24"/>
        </w:rPr>
        <w:t>18</w:t>
      </w:r>
      <w:r w:rsidRPr="00CE1A87">
        <w:rPr>
          <w:sz w:val="24"/>
          <w:szCs w:val="24"/>
        </w:rPr>
        <w:t xml:space="preserve">» апреля 2023  № </w:t>
      </w:r>
      <w:r>
        <w:rPr>
          <w:sz w:val="24"/>
          <w:szCs w:val="24"/>
        </w:rPr>
        <w:t>307</w:t>
      </w:r>
      <w:r w:rsidRPr="00CE1A87">
        <w:rPr>
          <w:sz w:val="24"/>
          <w:szCs w:val="24"/>
        </w:rPr>
        <w:t>-п</w:t>
      </w:r>
    </w:p>
    <w:p w:rsidR="00CE1A87" w:rsidRPr="00CE1A87" w:rsidRDefault="00CE1A87" w:rsidP="00CE1A87">
      <w:pPr>
        <w:shd w:val="clear" w:color="auto" w:fill="FFFFFF"/>
      </w:pPr>
      <w:r w:rsidRPr="00CE1A87">
        <w:tab/>
      </w:r>
      <w:r w:rsidRPr="00CE1A87">
        <w:tab/>
      </w:r>
      <w:r w:rsidRPr="00CE1A87">
        <w:tab/>
      </w:r>
      <w:r w:rsidRPr="00CE1A87">
        <w:tab/>
      </w:r>
      <w:r w:rsidRPr="00CE1A87">
        <w:tab/>
      </w:r>
      <w:r w:rsidRPr="00CE1A87">
        <w:tab/>
      </w:r>
      <w:r w:rsidRPr="00CE1A87">
        <w:tab/>
      </w:r>
    </w:p>
    <w:p w:rsidR="00CE1A87" w:rsidRPr="00CE1A87" w:rsidRDefault="00CE1A87" w:rsidP="00CE1A87">
      <w:pPr>
        <w:shd w:val="clear" w:color="auto" w:fill="FFFFFF"/>
        <w:jc w:val="center"/>
        <w:rPr>
          <w:b/>
        </w:rPr>
      </w:pPr>
      <w:r w:rsidRPr="00CE1A87">
        <w:rPr>
          <w:b/>
        </w:rPr>
        <w:t xml:space="preserve">АДМИНИСТРАТИВНЫЙ РЕГЛАМЕНТ </w:t>
      </w:r>
    </w:p>
    <w:p w:rsidR="00CE1A87" w:rsidRPr="00CE1A87" w:rsidRDefault="00CE1A87" w:rsidP="00CE1A87">
      <w:pPr>
        <w:widowControl w:val="0"/>
        <w:shd w:val="clear" w:color="auto" w:fill="FFFFFF"/>
        <w:suppressAutoHyphens w:val="0"/>
        <w:autoSpaceDE w:val="0"/>
        <w:autoSpaceDN w:val="0"/>
        <w:jc w:val="center"/>
        <w:outlineLvl w:val="1"/>
        <w:rPr>
          <w:rFonts w:eastAsia="Calibri"/>
          <w:b/>
          <w:lang w:eastAsia="en-US"/>
        </w:rPr>
      </w:pPr>
      <w:r w:rsidRPr="00CE1A87">
        <w:rPr>
          <w:b/>
          <w:lang w:eastAsia="ru-RU"/>
        </w:rPr>
        <w:t>предоставления муниципальной услуги</w:t>
      </w:r>
      <w:r w:rsidRPr="00CE1A87">
        <w:rPr>
          <w:rFonts w:ascii="Calibri" w:hAnsi="Calibri" w:cs="Calibri"/>
          <w:b/>
          <w:sz w:val="22"/>
          <w:szCs w:val="20"/>
          <w:lang w:eastAsia="ru-RU"/>
        </w:rPr>
        <w:t xml:space="preserve"> </w:t>
      </w:r>
      <w:r w:rsidRPr="00CE1A87">
        <w:rPr>
          <w:b/>
          <w:lang w:eastAsia="ru-RU"/>
        </w:rPr>
        <w:t xml:space="preserve">по  оказанию финансовой поддержки субъектам малого и среднего  предпринимательства </w:t>
      </w:r>
      <w:r w:rsidRPr="00CE1A87">
        <w:rPr>
          <w:rFonts w:eastAsia="Calibri"/>
          <w:b/>
          <w:lang w:eastAsia="en-US"/>
        </w:rPr>
        <w:t>путем предоставления</w:t>
      </w:r>
      <w:r w:rsidRPr="00CE1A87">
        <w:rPr>
          <w:rFonts w:ascii="Calibri" w:eastAsia="Calibri" w:hAnsi="Calibri"/>
          <w:b/>
          <w:sz w:val="24"/>
          <w:szCs w:val="24"/>
          <w:lang w:eastAsia="en-US"/>
        </w:rPr>
        <w:t xml:space="preserve"> </w:t>
      </w:r>
      <w:r w:rsidRPr="00CE1A87">
        <w:rPr>
          <w:rFonts w:eastAsia="Calibri"/>
          <w:b/>
          <w:lang w:eastAsia="en-US"/>
        </w:rPr>
        <w:t>грантов в форме субсидий на начало ведения предпринимательской деятельности</w:t>
      </w:r>
    </w:p>
    <w:p w:rsidR="00CE1A87" w:rsidRPr="00CE1A87" w:rsidRDefault="00CE1A87" w:rsidP="00CE1A87">
      <w:pPr>
        <w:widowControl w:val="0"/>
        <w:shd w:val="clear" w:color="auto" w:fill="FFFFFF"/>
        <w:suppressAutoHyphens w:val="0"/>
        <w:autoSpaceDE w:val="0"/>
        <w:autoSpaceDN w:val="0"/>
        <w:jc w:val="center"/>
        <w:outlineLvl w:val="1"/>
        <w:rPr>
          <w:b/>
        </w:rPr>
      </w:pPr>
    </w:p>
    <w:p w:rsidR="00CE1A87" w:rsidRPr="00CE1A87" w:rsidRDefault="00CE1A87" w:rsidP="00CE1A87">
      <w:pPr>
        <w:numPr>
          <w:ilvl w:val="0"/>
          <w:numId w:val="2"/>
        </w:numPr>
        <w:shd w:val="clear" w:color="auto" w:fill="FFFFFF"/>
        <w:tabs>
          <w:tab w:val="left" w:pos="8820"/>
        </w:tabs>
        <w:suppressAutoHyphens w:val="0"/>
        <w:spacing w:after="200" w:line="276" w:lineRule="auto"/>
        <w:ind w:left="0"/>
        <w:jc w:val="center"/>
      </w:pPr>
      <w:r w:rsidRPr="00CE1A87">
        <w:rPr>
          <w:b/>
        </w:rPr>
        <w:t>Общие положения</w:t>
      </w:r>
    </w:p>
    <w:p w:rsidR="00CE1A87" w:rsidRPr="00CE1A87" w:rsidRDefault="00CE1A87" w:rsidP="00CE1A87">
      <w:pPr>
        <w:widowControl w:val="0"/>
        <w:shd w:val="clear" w:color="auto" w:fill="FFFFFF"/>
        <w:suppressAutoHyphens w:val="0"/>
        <w:autoSpaceDE w:val="0"/>
        <w:autoSpaceDN w:val="0"/>
        <w:ind w:firstLine="709"/>
        <w:jc w:val="both"/>
        <w:outlineLvl w:val="1"/>
        <w:rPr>
          <w:lang w:eastAsia="ru-RU"/>
        </w:rPr>
      </w:pPr>
      <w:r w:rsidRPr="00CE1A87">
        <w:rPr>
          <w:lang w:eastAsia="ru-RU"/>
        </w:rPr>
        <w:t xml:space="preserve">1.1. Настоящий административный регламент (далее – Регламент) по предоставлению муниципальной услуги по  оказанию финансовой поддержки субъектам малого и среднего  предпринимательства </w:t>
      </w:r>
      <w:r w:rsidRPr="00CE1A87">
        <w:rPr>
          <w:rFonts w:eastAsia="Calibri"/>
          <w:lang w:eastAsia="en-US"/>
        </w:rPr>
        <w:t>путем предоставления</w:t>
      </w:r>
      <w:r w:rsidRPr="00CE1A87">
        <w:rPr>
          <w:rFonts w:ascii="Calibri" w:eastAsia="Calibri" w:hAnsi="Calibri"/>
          <w:sz w:val="24"/>
          <w:szCs w:val="24"/>
          <w:lang w:eastAsia="en-US"/>
        </w:rPr>
        <w:t xml:space="preserve"> </w:t>
      </w:r>
      <w:r w:rsidRPr="00CE1A87">
        <w:rPr>
          <w:rFonts w:eastAsia="Calibri"/>
          <w:lang w:eastAsia="en-US"/>
        </w:rPr>
        <w:t>грантов в форме субсидий на начало ведения предпринимательской деятельности</w:t>
      </w:r>
      <w:r w:rsidRPr="00CE1A87">
        <w:rPr>
          <w:lang w:eastAsia="ru-RU"/>
        </w:rPr>
        <w:t xml:space="preserve"> определяет сроки и последовательность действий (административных процедур) при предоставлении муниципальной услуги по  оказанию финансовой поддержки субъектам малого и среднего  предпринимательства </w:t>
      </w:r>
      <w:r w:rsidRPr="00CE1A87">
        <w:rPr>
          <w:rFonts w:eastAsia="Calibri"/>
          <w:lang w:eastAsia="en-US"/>
        </w:rPr>
        <w:t>путем предоставления</w:t>
      </w:r>
      <w:r w:rsidRPr="00CE1A87">
        <w:rPr>
          <w:rFonts w:ascii="Calibri" w:eastAsia="Calibri" w:hAnsi="Calibri"/>
          <w:sz w:val="24"/>
          <w:szCs w:val="24"/>
          <w:lang w:eastAsia="en-US"/>
        </w:rPr>
        <w:t xml:space="preserve"> </w:t>
      </w:r>
      <w:r w:rsidRPr="00CE1A87">
        <w:rPr>
          <w:rFonts w:eastAsia="Calibri"/>
          <w:lang w:eastAsia="en-US"/>
        </w:rPr>
        <w:t>грантов в форме субсидий на начало ведения предпринимательской деятельности</w:t>
      </w:r>
      <w:r w:rsidRPr="00CE1A87">
        <w:rPr>
          <w:lang w:eastAsia="ru-RU"/>
        </w:rPr>
        <w:t>.</w:t>
      </w:r>
    </w:p>
    <w:p w:rsidR="00CE1A87" w:rsidRPr="00CE1A87" w:rsidRDefault="00CE1A87" w:rsidP="005047DF">
      <w:pPr>
        <w:widowControl w:val="0"/>
        <w:suppressAutoHyphens w:val="0"/>
        <w:autoSpaceDE w:val="0"/>
        <w:autoSpaceDN w:val="0"/>
        <w:ind w:firstLine="709"/>
        <w:jc w:val="both"/>
        <w:rPr>
          <w:lang w:eastAsia="ru-RU"/>
        </w:rPr>
      </w:pPr>
      <w:r w:rsidRPr="00CE1A87">
        <w:rPr>
          <w:lang w:eastAsia="ru-RU"/>
        </w:rPr>
        <w:t>Грантовая поддержка - предоставление субъектам малого и среднего предпринимательства грантов в форме субсидий на начало ведения предпринимательской деятельности в сферах инновационной деятельности, информационных технологий, креативных индустрий, обрабатывающих производств,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 сбора и заготовки дикорастущих материалов в рамках мероприятия подпрограммы;</w:t>
      </w:r>
    </w:p>
    <w:p w:rsidR="00CE1A87" w:rsidRPr="00CE1A87" w:rsidRDefault="00CE1A87" w:rsidP="005047DF">
      <w:pPr>
        <w:widowControl w:val="0"/>
        <w:suppressAutoHyphens w:val="0"/>
        <w:autoSpaceDE w:val="0"/>
        <w:autoSpaceDN w:val="0"/>
        <w:ind w:firstLine="709"/>
        <w:jc w:val="both"/>
        <w:rPr>
          <w:lang w:eastAsia="ru-RU"/>
        </w:rPr>
      </w:pPr>
      <w:r w:rsidRPr="00CE1A87">
        <w:rPr>
          <w:lang w:eastAsia="ru-RU"/>
        </w:rPr>
        <w:t>Грантовая поддержка предоставляется в целях финансового обеспечения расходов на начало ведения предпринимательской деятельности, включая расходы:</w:t>
      </w:r>
    </w:p>
    <w:p w:rsidR="00CE1A87" w:rsidRPr="00CE1A87" w:rsidRDefault="00CE1A87" w:rsidP="00CE1A87">
      <w:pPr>
        <w:widowControl w:val="0"/>
        <w:suppressAutoHyphens w:val="0"/>
        <w:autoSpaceDE w:val="0"/>
        <w:autoSpaceDN w:val="0"/>
        <w:ind w:firstLine="567"/>
        <w:jc w:val="both"/>
        <w:rPr>
          <w:lang w:eastAsia="ru-RU"/>
        </w:rPr>
      </w:pPr>
      <w:r w:rsidRPr="00CE1A87">
        <w:rPr>
          <w:lang w:eastAsia="ru-RU"/>
        </w:rPr>
        <w:t>а) на аренду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p w:rsidR="00CE1A87" w:rsidRPr="00CE1A87" w:rsidRDefault="00CE1A87" w:rsidP="00CE1A87">
      <w:pPr>
        <w:widowControl w:val="0"/>
        <w:suppressAutoHyphens w:val="0"/>
        <w:autoSpaceDE w:val="0"/>
        <w:autoSpaceDN w:val="0"/>
        <w:ind w:firstLine="567"/>
        <w:jc w:val="both"/>
        <w:rPr>
          <w:lang w:eastAsia="ru-RU"/>
        </w:rPr>
      </w:pPr>
      <w:r w:rsidRPr="00CE1A87">
        <w:rPr>
          <w:lang w:eastAsia="ru-RU"/>
        </w:rPr>
        <w:t>б) на приобретение оргтехники, оборудования, мебели, программного обеспечения, используемых для осуществления предпринимательской деятельности;</w:t>
      </w:r>
    </w:p>
    <w:p w:rsidR="00CE1A87" w:rsidRPr="00CE1A87" w:rsidRDefault="00CE1A87" w:rsidP="00CE1A87">
      <w:pPr>
        <w:widowControl w:val="0"/>
        <w:suppressAutoHyphens w:val="0"/>
        <w:autoSpaceDE w:val="0"/>
        <w:autoSpaceDN w:val="0"/>
        <w:ind w:firstLine="567"/>
        <w:jc w:val="both"/>
        <w:rPr>
          <w:lang w:eastAsia="ru-RU"/>
        </w:rPr>
      </w:pPr>
      <w:r w:rsidRPr="00CE1A87">
        <w:rPr>
          <w:lang w:eastAsia="ru-RU"/>
        </w:rPr>
        <w:t>в) на оформление результатов интеллектуальной деятельности, полученных при осуществлении предпринимательской деятельности;</w:t>
      </w:r>
    </w:p>
    <w:p w:rsidR="00CE1A87" w:rsidRPr="00CE1A87" w:rsidRDefault="00CE1A87" w:rsidP="00CE1A87">
      <w:pPr>
        <w:widowControl w:val="0"/>
        <w:suppressAutoHyphens w:val="0"/>
        <w:autoSpaceDE w:val="0"/>
        <w:autoSpaceDN w:val="0"/>
        <w:ind w:firstLine="567"/>
        <w:jc w:val="both"/>
        <w:rPr>
          <w:lang w:eastAsia="ru-RU"/>
        </w:rPr>
      </w:pPr>
      <w:r w:rsidRPr="00CE1A87">
        <w:rPr>
          <w:lang w:eastAsia="ru-RU"/>
        </w:rPr>
        <w:t>г) на приобретение сырья, расходных материалов, необходимых для производства выпускаемой продукции или предоставления услуг, - в размере не более 30 процентов от общей суммы гранта;</w:t>
      </w:r>
    </w:p>
    <w:p w:rsidR="00CE1A87" w:rsidRPr="00CE1A87" w:rsidRDefault="00CE1A87" w:rsidP="00CE1A87">
      <w:pPr>
        <w:widowControl w:val="0"/>
        <w:suppressAutoHyphens w:val="0"/>
        <w:autoSpaceDE w:val="0"/>
        <w:autoSpaceDN w:val="0"/>
        <w:jc w:val="both"/>
        <w:rPr>
          <w:lang w:eastAsia="ru-RU"/>
        </w:rPr>
      </w:pPr>
      <w:r w:rsidRPr="00CE1A87">
        <w:rPr>
          <w:lang w:eastAsia="ru-RU"/>
        </w:rPr>
        <w:t xml:space="preserve">       д) на обеспечение затрат на выплату по передаче прав на франшизу (паушальный взнос).</w:t>
      </w:r>
    </w:p>
    <w:p w:rsidR="00CE1A87" w:rsidRPr="00CE1A87" w:rsidRDefault="00CE1A87" w:rsidP="005047DF">
      <w:pPr>
        <w:widowControl w:val="0"/>
        <w:suppressAutoHyphens w:val="0"/>
        <w:autoSpaceDE w:val="0"/>
        <w:autoSpaceDN w:val="0"/>
        <w:ind w:firstLine="709"/>
        <w:jc w:val="both"/>
        <w:rPr>
          <w:lang w:eastAsia="ru-RU"/>
        </w:rPr>
      </w:pPr>
      <w:r w:rsidRPr="00CE1A87">
        <w:rPr>
          <w:lang w:eastAsia="ru-RU"/>
        </w:rPr>
        <w:lastRenderedPageBreak/>
        <w:t>Не допускается направление гранта на финансирование затрат, связанных с уплатой налогов, сборов и иных обязательных платежей в бюджеты всех уровней и внебюджетные фонды, уплатой процентов по займам, предоставленным государственными</w:t>
      </w:r>
      <w:r w:rsidRPr="00CE1A87">
        <w:rPr>
          <w:rFonts w:ascii="Arial" w:hAnsi="Arial" w:cs="Arial"/>
          <w:sz w:val="20"/>
          <w:szCs w:val="20"/>
          <w:lang w:eastAsia="ru-RU"/>
        </w:rPr>
        <w:t xml:space="preserve"> </w:t>
      </w:r>
      <w:r w:rsidRPr="00CE1A87">
        <w:rPr>
          <w:lang w:eastAsia="ru-RU"/>
        </w:rPr>
        <w:t>микрофинансовыми организациями, а также по кредитам, привлеченным в кредитных организациях.</w:t>
      </w:r>
    </w:p>
    <w:p w:rsidR="00CE1A87" w:rsidRPr="00CE1A87" w:rsidRDefault="00CE1A87" w:rsidP="00CE1A87">
      <w:pPr>
        <w:widowControl w:val="0"/>
        <w:suppressAutoHyphens w:val="0"/>
        <w:autoSpaceDE w:val="0"/>
        <w:autoSpaceDN w:val="0"/>
        <w:ind w:firstLine="709"/>
        <w:jc w:val="both"/>
        <w:rPr>
          <w:lang w:eastAsia="ru-RU"/>
        </w:rPr>
      </w:pPr>
      <w:r w:rsidRPr="00CE1A87">
        <w:rPr>
          <w:lang w:eastAsia="ru-RU"/>
        </w:rPr>
        <w:t>1.2. В настоящем Регламенте используются следующие понятия:</w:t>
      </w:r>
    </w:p>
    <w:p w:rsidR="00CE1A87" w:rsidRPr="00CE1A87" w:rsidRDefault="00CE1A87" w:rsidP="00CE1A87">
      <w:pPr>
        <w:widowControl w:val="0"/>
        <w:suppressAutoHyphens w:val="0"/>
        <w:autoSpaceDE w:val="0"/>
        <w:autoSpaceDN w:val="0"/>
        <w:ind w:firstLine="709"/>
        <w:jc w:val="both"/>
        <w:rPr>
          <w:lang w:eastAsia="ru-RU"/>
        </w:rPr>
      </w:pPr>
      <w:r w:rsidRPr="00CE1A87">
        <w:rPr>
          <w:b/>
          <w:lang w:eastAsia="ru-RU"/>
        </w:rPr>
        <w:t>"субъект малого предпринимательства</w:t>
      </w:r>
      <w:r w:rsidRPr="00CE1A87">
        <w:rPr>
          <w:lang w:eastAsia="ru-RU"/>
        </w:rPr>
        <w:t>" и "</w:t>
      </w:r>
      <w:r w:rsidRPr="00CE1A87">
        <w:rPr>
          <w:b/>
          <w:lang w:eastAsia="ru-RU"/>
        </w:rPr>
        <w:t>субъект среднего предпринимательства"</w:t>
      </w:r>
      <w:r w:rsidRPr="00CE1A87">
        <w:rPr>
          <w:lang w:eastAsia="ru-RU"/>
        </w:rPr>
        <w:t xml:space="preserve"> применяются в том значении, в котором они используются в Федеральном </w:t>
      </w:r>
      <w:hyperlink r:id="rId8">
        <w:r w:rsidRPr="00CE1A87">
          <w:rPr>
            <w:lang w:eastAsia="ru-RU"/>
          </w:rPr>
          <w:t>законе</w:t>
        </w:r>
      </w:hyperlink>
      <w:r w:rsidRPr="00CE1A87">
        <w:rPr>
          <w:lang w:eastAsia="ru-RU"/>
        </w:rPr>
        <w:t xml:space="preserve"> от 24.07.2007 N 209-ФЗ "О развитии малого и среднего предпринимательства в Российской Федерации";</w:t>
      </w:r>
    </w:p>
    <w:p w:rsidR="00CE1A87" w:rsidRPr="00CE1A87" w:rsidRDefault="00CE1A87" w:rsidP="00CE1A87">
      <w:pPr>
        <w:widowControl w:val="0"/>
        <w:suppressAutoHyphens w:val="0"/>
        <w:autoSpaceDE w:val="0"/>
        <w:autoSpaceDN w:val="0"/>
        <w:ind w:firstLine="709"/>
        <w:jc w:val="both"/>
        <w:rPr>
          <w:lang w:eastAsia="ru-RU"/>
        </w:rPr>
      </w:pPr>
      <w:r w:rsidRPr="00CE1A87">
        <w:rPr>
          <w:b/>
          <w:lang w:eastAsia="ru-RU"/>
        </w:rPr>
        <w:t>"инновационная деятельность"</w:t>
      </w:r>
      <w:r w:rsidRPr="00CE1A87">
        <w:rPr>
          <w:lang w:eastAsia="ru-RU"/>
        </w:rPr>
        <w:t xml:space="preserve"> применяется в том значении, в котором оно используется в Федеральном </w:t>
      </w:r>
      <w:hyperlink r:id="rId9">
        <w:r w:rsidRPr="00CE1A87">
          <w:rPr>
            <w:lang w:eastAsia="ru-RU"/>
          </w:rPr>
          <w:t>законе</w:t>
        </w:r>
      </w:hyperlink>
      <w:r w:rsidRPr="00CE1A87">
        <w:rPr>
          <w:lang w:eastAsia="ru-RU"/>
        </w:rPr>
        <w:t xml:space="preserve"> от 23.08.1996 N 127-ФЗ "О науке и государственной научно-технической политике";</w:t>
      </w:r>
    </w:p>
    <w:p w:rsidR="00CE1A87" w:rsidRPr="00CE1A87" w:rsidRDefault="00CE1A87" w:rsidP="00CE1A87">
      <w:pPr>
        <w:widowControl w:val="0"/>
        <w:suppressAutoHyphens w:val="0"/>
        <w:autoSpaceDE w:val="0"/>
        <w:autoSpaceDN w:val="0"/>
        <w:ind w:firstLine="709"/>
        <w:jc w:val="both"/>
        <w:rPr>
          <w:lang w:eastAsia="ru-RU"/>
        </w:rPr>
      </w:pPr>
      <w:r w:rsidRPr="00CE1A87">
        <w:rPr>
          <w:b/>
          <w:lang w:eastAsia="ru-RU"/>
        </w:rPr>
        <w:t>деятельность в сфере информационных технологий</w:t>
      </w:r>
      <w:r w:rsidRPr="00CE1A87">
        <w:rPr>
          <w:lang w:eastAsia="ru-RU"/>
        </w:rPr>
        <w:t xml:space="preserve"> - виды экономической деятельности в</w:t>
      </w:r>
      <w:r w:rsidRPr="00CE1A87">
        <w:rPr>
          <w:rFonts w:ascii="Arial" w:hAnsi="Arial" w:cs="Arial"/>
          <w:sz w:val="20"/>
          <w:szCs w:val="22"/>
          <w:lang w:eastAsia="ru-RU"/>
        </w:rPr>
        <w:t xml:space="preserve"> </w:t>
      </w:r>
      <w:r w:rsidRPr="00CE1A87">
        <w:rPr>
          <w:lang w:eastAsia="ru-RU"/>
        </w:rPr>
        <w:t xml:space="preserve">соответствии с Общероссийским </w:t>
      </w:r>
      <w:hyperlink r:id="rId10">
        <w:r w:rsidRPr="00CE1A87">
          <w:rPr>
            <w:lang w:eastAsia="ru-RU"/>
          </w:rPr>
          <w:t>классификатором</w:t>
        </w:r>
      </w:hyperlink>
      <w:r w:rsidRPr="00CE1A87">
        <w:rPr>
          <w:lang w:eastAsia="ru-RU"/>
        </w:rPr>
        <w:t xml:space="preserve"> видов экономической деятельности ОК 029-2014, утвержденным Приказом  Росстандарта  от 31.01.2014 N 14-ст (далее - ОКВЭД), отнесенные к </w:t>
      </w:r>
      <w:hyperlink r:id="rId11">
        <w:r w:rsidRPr="00CE1A87">
          <w:rPr>
            <w:lang w:eastAsia="ru-RU"/>
          </w:rPr>
          <w:t>группам 62.01</w:t>
        </w:r>
      </w:hyperlink>
      <w:r w:rsidRPr="00CE1A87">
        <w:rPr>
          <w:lang w:eastAsia="ru-RU"/>
        </w:rPr>
        <w:t xml:space="preserve">, </w:t>
      </w:r>
      <w:hyperlink r:id="rId12">
        <w:r w:rsidRPr="00CE1A87">
          <w:rPr>
            <w:lang w:eastAsia="ru-RU"/>
          </w:rPr>
          <w:t>62.02</w:t>
        </w:r>
      </w:hyperlink>
      <w:r w:rsidRPr="00CE1A87">
        <w:rPr>
          <w:lang w:eastAsia="ru-RU"/>
        </w:rPr>
        <w:t xml:space="preserve">, </w:t>
      </w:r>
      <w:hyperlink r:id="rId13">
        <w:r w:rsidRPr="00CE1A87">
          <w:rPr>
            <w:lang w:eastAsia="ru-RU"/>
          </w:rPr>
          <w:t>62.09</w:t>
        </w:r>
      </w:hyperlink>
      <w:r w:rsidRPr="00CE1A87">
        <w:rPr>
          <w:lang w:eastAsia="ru-RU"/>
        </w:rPr>
        <w:t xml:space="preserve">  </w:t>
      </w:r>
      <w:hyperlink r:id="rId14">
        <w:r w:rsidRPr="00CE1A87">
          <w:rPr>
            <w:lang w:eastAsia="ru-RU"/>
          </w:rPr>
          <w:t>раздела J</w:t>
        </w:r>
      </w:hyperlink>
      <w:r w:rsidRPr="00CE1A87">
        <w:rPr>
          <w:lang w:eastAsia="ru-RU"/>
        </w:rPr>
        <w:t xml:space="preserve">, </w:t>
      </w:r>
      <w:hyperlink r:id="rId15">
        <w:r w:rsidRPr="00CE1A87">
          <w:rPr>
            <w:lang w:eastAsia="ru-RU"/>
          </w:rPr>
          <w:t>подгруппе 63.11.1 раздела J</w:t>
        </w:r>
      </w:hyperlink>
      <w:r w:rsidRPr="00CE1A87">
        <w:rPr>
          <w:lang w:eastAsia="ru-RU"/>
        </w:rPr>
        <w:t>,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rsidR="00CE1A87" w:rsidRPr="00CE1A87" w:rsidRDefault="00CE1A87" w:rsidP="00CE1A87">
      <w:pPr>
        <w:widowControl w:val="0"/>
        <w:suppressAutoHyphens w:val="0"/>
        <w:autoSpaceDE w:val="0"/>
        <w:autoSpaceDN w:val="0"/>
        <w:ind w:firstLine="709"/>
        <w:jc w:val="both"/>
        <w:rPr>
          <w:lang w:eastAsia="ru-RU"/>
        </w:rPr>
      </w:pPr>
      <w:r w:rsidRPr="00CE1A87">
        <w:rPr>
          <w:b/>
          <w:lang w:eastAsia="ru-RU"/>
        </w:rPr>
        <w:t>креативные индустрии</w:t>
      </w:r>
      <w:r w:rsidRPr="00CE1A87">
        <w:rPr>
          <w:lang w:eastAsia="ru-RU"/>
        </w:rPr>
        <w:t xml:space="preserve"> - виды экономической деятельности в соответствии с </w:t>
      </w:r>
      <w:hyperlink r:id="rId16">
        <w:r w:rsidRPr="00CE1A87">
          <w:rPr>
            <w:lang w:eastAsia="ru-RU"/>
          </w:rPr>
          <w:t>ОКВЭД</w:t>
        </w:r>
      </w:hyperlink>
      <w:r w:rsidRPr="00CE1A87">
        <w:rPr>
          <w:lang w:eastAsia="ru-RU"/>
        </w:rPr>
        <w:t xml:space="preserve">, отнесенные к </w:t>
      </w:r>
      <w:hyperlink r:id="rId17">
        <w:r w:rsidRPr="00CE1A87">
          <w:rPr>
            <w:lang w:eastAsia="ru-RU"/>
          </w:rPr>
          <w:t>классам 13</w:t>
        </w:r>
      </w:hyperlink>
      <w:r w:rsidRPr="00CE1A87">
        <w:rPr>
          <w:lang w:eastAsia="ru-RU"/>
        </w:rPr>
        <w:t xml:space="preserve"> - </w:t>
      </w:r>
      <w:hyperlink r:id="rId18">
        <w:r w:rsidRPr="00CE1A87">
          <w:rPr>
            <w:lang w:eastAsia="ru-RU"/>
          </w:rPr>
          <w:t>15 раздела C</w:t>
        </w:r>
      </w:hyperlink>
      <w:r w:rsidRPr="00CE1A87">
        <w:rPr>
          <w:lang w:eastAsia="ru-RU"/>
        </w:rPr>
        <w:t xml:space="preserve">; </w:t>
      </w:r>
      <w:hyperlink r:id="rId19">
        <w:r w:rsidRPr="00CE1A87">
          <w:rPr>
            <w:lang w:eastAsia="ru-RU"/>
          </w:rPr>
          <w:t>группам 32.12</w:t>
        </w:r>
      </w:hyperlink>
      <w:r w:rsidRPr="00CE1A87">
        <w:rPr>
          <w:lang w:eastAsia="ru-RU"/>
        </w:rPr>
        <w:t xml:space="preserve"> - </w:t>
      </w:r>
      <w:hyperlink r:id="rId20">
        <w:r w:rsidRPr="00CE1A87">
          <w:rPr>
            <w:lang w:eastAsia="ru-RU"/>
          </w:rPr>
          <w:t>32.13 раздела C</w:t>
        </w:r>
      </w:hyperlink>
      <w:r w:rsidRPr="00CE1A87">
        <w:rPr>
          <w:lang w:eastAsia="ru-RU"/>
        </w:rPr>
        <w:t xml:space="preserve">; </w:t>
      </w:r>
      <w:hyperlink r:id="rId21">
        <w:r w:rsidRPr="00CE1A87">
          <w:rPr>
            <w:lang w:eastAsia="ru-RU"/>
          </w:rPr>
          <w:t>подклассу 32.2 раздела C</w:t>
        </w:r>
      </w:hyperlink>
      <w:r w:rsidRPr="00CE1A87">
        <w:rPr>
          <w:lang w:eastAsia="ru-RU"/>
        </w:rPr>
        <w:t xml:space="preserve">; </w:t>
      </w:r>
      <w:hyperlink r:id="rId22">
        <w:r w:rsidRPr="00CE1A87">
          <w:rPr>
            <w:lang w:eastAsia="ru-RU"/>
          </w:rPr>
          <w:t>подгруппе 32.99.8 раздела C</w:t>
        </w:r>
      </w:hyperlink>
      <w:r w:rsidRPr="00CE1A87">
        <w:rPr>
          <w:lang w:eastAsia="ru-RU"/>
        </w:rPr>
        <w:t xml:space="preserve">; </w:t>
      </w:r>
      <w:hyperlink r:id="rId23">
        <w:r w:rsidRPr="00CE1A87">
          <w:rPr>
            <w:lang w:eastAsia="ru-RU"/>
          </w:rPr>
          <w:t>группам 58.11</w:t>
        </w:r>
      </w:hyperlink>
      <w:r w:rsidRPr="00CE1A87">
        <w:rPr>
          <w:lang w:eastAsia="ru-RU"/>
        </w:rPr>
        <w:t xml:space="preserve">, </w:t>
      </w:r>
      <w:hyperlink r:id="rId24">
        <w:r w:rsidRPr="00CE1A87">
          <w:rPr>
            <w:lang w:eastAsia="ru-RU"/>
          </w:rPr>
          <w:t>58.13</w:t>
        </w:r>
      </w:hyperlink>
      <w:r w:rsidRPr="00CE1A87">
        <w:rPr>
          <w:lang w:eastAsia="ru-RU"/>
        </w:rPr>
        <w:t xml:space="preserve">, </w:t>
      </w:r>
      <w:hyperlink r:id="rId25">
        <w:r w:rsidRPr="00CE1A87">
          <w:rPr>
            <w:lang w:eastAsia="ru-RU"/>
          </w:rPr>
          <w:t>58.14</w:t>
        </w:r>
      </w:hyperlink>
      <w:r w:rsidRPr="00CE1A87">
        <w:rPr>
          <w:lang w:eastAsia="ru-RU"/>
        </w:rPr>
        <w:t xml:space="preserve">, </w:t>
      </w:r>
      <w:hyperlink r:id="rId26">
        <w:r w:rsidRPr="00CE1A87">
          <w:rPr>
            <w:lang w:eastAsia="ru-RU"/>
          </w:rPr>
          <w:t>58.19</w:t>
        </w:r>
      </w:hyperlink>
      <w:r w:rsidRPr="00CE1A87">
        <w:rPr>
          <w:lang w:eastAsia="ru-RU"/>
        </w:rPr>
        <w:t xml:space="preserve">, </w:t>
      </w:r>
      <w:hyperlink r:id="rId27">
        <w:r w:rsidRPr="00CE1A87">
          <w:rPr>
            <w:lang w:eastAsia="ru-RU"/>
          </w:rPr>
          <w:t>58.21</w:t>
        </w:r>
      </w:hyperlink>
      <w:r w:rsidRPr="00CE1A87">
        <w:rPr>
          <w:lang w:eastAsia="ru-RU"/>
        </w:rPr>
        <w:t xml:space="preserve">, </w:t>
      </w:r>
      <w:hyperlink r:id="rId28">
        <w:r w:rsidRPr="00CE1A87">
          <w:rPr>
            <w:lang w:eastAsia="ru-RU"/>
          </w:rPr>
          <w:t>58.29 раздела J</w:t>
        </w:r>
      </w:hyperlink>
      <w:r w:rsidRPr="00CE1A87">
        <w:rPr>
          <w:lang w:eastAsia="ru-RU"/>
        </w:rPr>
        <w:t xml:space="preserve">; </w:t>
      </w:r>
      <w:hyperlink r:id="rId29">
        <w:r w:rsidRPr="00CE1A87">
          <w:rPr>
            <w:lang w:eastAsia="ru-RU"/>
          </w:rPr>
          <w:t>группам 59.11</w:t>
        </w:r>
      </w:hyperlink>
      <w:r w:rsidRPr="00CE1A87">
        <w:rPr>
          <w:lang w:eastAsia="ru-RU"/>
        </w:rPr>
        <w:t xml:space="preserve"> - </w:t>
      </w:r>
      <w:hyperlink r:id="rId30">
        <w:r w:rsidRPr="00CE1A87">
          <w:rPr>
            <w:lang w:eastAsia="ru-RU"/>
          </w:rPr>
          <w:t>59.14</w:t>
        </w:r>
      </w:hyperlink>
      <w:r w:rsidRPr="00CE1A87">
        <w:rPr>
          <w:lang w:eastAsia="ru-RU"/>
        </w:rPr>
        <w:t xml:space="preserve">, </w:t>
      </w:r>
      <w:hyperlink r:id="rId31">
        <w:r w:rsidRPr="00CE1A87">
          <w:rPr>
            <w:lang w:eastAsia="ru-RU"/>
          </w:rPr>
          <w:t>59.20 раздела J</w:t>
        </w:r>
      </w:hyperlink>
      <w:r w:rsidRPr="00CE1A87">
        <w:rPr>
          <w:lang w:eastAsia="ru-RU"/>
        </w:rPr>
        <w:t xml:space="preserve">; </w:t>
      </w:r>
      <w:hyperlink r:id="rId32">
        <w:r w:rsidRPr="00CE1A87">
          <w:rPr>
            <w:lang w:eastAsia="ru-RU"/>
          </w:rPr>
          <w:t>группам 60.10</w:t>
        </w:r>
      </w:hyperlink>
      <w:r w:rsidRPr="00CE1A87">
        <w:rPr>
          <w:lang w:eastAsia="ru-RU"/>
        </w:rPr>
        <w:t xml:space="preserve">, </w:t>
      </w:r>
      <w:hyperlink r:id="rId33">
        <w:r w:rsidRPr="00CE1A87">
          <w:rPr>
            <w:lang w:eastAsia="ru-RU"/>
          </w:rPr>
          <w:t>60.20 раздела J</w:t>
        </w:r>
      </w:hyperlink>
      <w:r w:rsidRPr="00CE1A87">
        <w:rPr>
          <w:lang w:eastAsia="ru-RU"/>
        </w:rPr>
        <w:t xml:space="preserve">; </w:t>
      </w:r>
      <w:hyperlink r:id="rId34">
        <w:r w:rsidRPr="00CE1A87">
          <w:rPr>
            <w:lang w:eastAsia="ru-RU"/>
          </w:rPr>
          <w:t>группам 62.01</w:t>
        </w:r>
      </w:hyperlink>
      <w:r w:rsidRPr="00CE1A87">
        <w:rPr>
          <w:lang w:eastAsia="ru-RU"/>
        </w:rPr>
        <w:t xml:space="preserve">, </w:t>
      </w:r>
      <w:hyperlink r:id="rId35">
        <w:r w:rsidRPr="00CE1A87">
          <w:rPr>
            <w:lang w:eastAsia="ru-RU"/>
          </w:rPr>
          <w:t>62.02 раздела J</w:t>
        </w:r>
      </w:hyperlink>
      <w:r w:rsidRPr="00CE1A87">
        <w:rPr>
          <w:lang w:eastAsia="ru-RU"/>
        </w:rPr>
        <w:t xml:space="preserve">; </w:t>
      </w:r>
      <w:hyperlink r:id="rId36">
        <w:r w:rsidRPr="00CE1A87">
          <w:rPr>
            <w:lang w:eastAsia="ru-RU"/>
          </w:rPr>
          <w:t>группам 63.12</w:t>
        </w:r>
      </w:hyperlink>
      <w:r w:rsidRPr="00CE1A87">
        <w:rPr>
          <w:lang w:eastAsia="ru-RU"/>
        </w:rPr>
        <w:t xml:space="preserve">, </w:t>
      </w:r>
      <w:hyperlink r:id="rId37">
        <w:r w:rsidRPr="00CE1A87">
          <w:rPr>
            <w:lang w:eastAsia="ru-RU"/>
          </w:rPr>
          <w:t>63.91 раздела J</w:t>
        </w:r>
      </w:hyperlink>
      <w:r w:rsidRPr="00CE1A87">
        <w:rPr>
          <w:lang w:eastAsia="ru-RU"/>
        </w:rPr>
        <w:t xml:space="preserve">; </w:t>
      </w:r>
      <w:hyperlink r:id="rId38">
        <w:r w:rsidRPr="00CE1A87">
          <w:rPr>
            <w:lang w:eastAsia="ru-RU"/>
          </w:rPr>
          <w:t>группам 70.21</w:t>
        </w:r>
      </w:hyperlink>
      <w:r w:rsidRPr="00CE1A87">
        <w:rPr>
          <w:lang w:eastAsia="ru-RU"/>
        </w:rPr>
        <w:t xml:space="preserve">, </w:t>
      </w:r>
      <w:hyperlink r:id="rId39">
        <w:r w:rsidRPr="00CE1A87">
          <w:rPr>
            <w:lang w:eastAsia="ru-RU"/>
          </w:rPr>
          <w:t>71.11</w:t>
        </w:r>
      </w:hyperlink>
      <w:r w:rsidRPr="00CE1A87">
        <w:rPr>
          <w:lang w:eastAsia="ru-RU"/>
        </w:rPr>
        <w:t xml:space="preserve">, </w:t>
      </w:r>
      <w:hyperlink r:id="rId40">
        <w:r w:rsidRPr="00CE1A87">
          <w:rPr>
            <w:lang w:eastAsia="ru-RU"/>
          </w:rPr>
          <w:t>73.11</w:t>
        </w:r>
      </w:hyperlink>
      <w:r w:rsidRPr="00CE1A87">
        <w:rPr>
          <w:lang w:eastAsia="ru-RU"/>
        </w:rPr>
        <w:t xml:space="preserve">, </w:t>
      </w:r>
      <w:hyperlink r:id="rId41">
        <w:r w:rsidRPr="00CE1A87">
          <w:rPr>
            <w:lang w:eastAsia="ru-RU"/>
          </w:rPr>
          <w:t>74.10</w:t>
        </w:r>
      </w:hyperlink>
      <w:r w:rsidRPr="00CE1A87">
        <w:rPr>
          <w:lang w:eastAsia="ru-RU"/>
        </w:rPr>
        <w:t xml:space="preserve"> - </w:t>
      </w:r>
      <w:hyperlink r:id="rId42">
        <w:r w:rsidRPr="00CE1A87">
          <w:rPr>
            <w:lang w:eastAsia="ru-RU"/>
          </w:rPr>
          <w:t>74.30 раздела M</w:t>
        </w:r>
      </w:hyperlink>
      <w:r w:rsidRPr="00CE1A87">
        <w:rPr>
          <w:lang w:eastAsia="ru-RU"/>
        </w:rPr>
        <w:t xml:space="preserve">; </w:t>
      </w:r>
      <w:hyperlink r:id="rId43">
        <w:r w:rsidRPr="00CE1A87">
          <w:rPr>
            <w:lang w:eastAsia="ru-RU"/>
          </w:rPr>
          <w:t>группе 77.22 раздела N</w:t>
        </w:r>
      </w:hyperlink>
      <w:r w:rsidRPr="00CE1A87">
        <w:rPr>
          <w:lang w:eastAsia="ru-RU"/>
        </w:rPr>
        <w:t xml:space="preserve">; </w:t>
      </w:r>
      <w:hyperlink r:id="rId44">
        <w:r w:rsidRPr="00CE1A87">
          <w:rPr>
            <w:lang w:eastAsia="ru-RU"/>
          </w:rPr>
          <w:t>подгруппе 85.41.2 раздела P</w:t>
        </w:r>
      </w:hyperlink>
      <w:r w:rsidRPr="00CE1A87">
        <w:rPr>
          <w:lang w:eastAsia="ru-RU"/>
        </w:rPr>
        <w:t xml:space="preserve">; </w:t>
      </w:r>
      <w:hyperlink r:id="rId45">
        <w:r w:rsidRPr="00CE1A87">
          <w:rPr>
            <w:lang w:eastAsia="ru-RU"/>
          </w:rPr>
          <w:t>группам 90.01</w:t>
        </w:r>
      </w:hyperlink>
      <w:r w:rsidRPr="00CE1A87">
        <w:rPr>
          <w:lang w:eastAsia="ru-RU"/>
        </w:rPr>
        <w:t xml:space="preserve"> - </w:t>
      </w:r>
      <w:hyperlink r:id="rId46">
        <w:r w:rsidRPr="00CE1A87">
          <w:rPr>
            <w:lang w:eastAsia="ru-RU"/>
          </w:rPr>
          <w:t>90.04</w:t>
        </w:r>
      </w:hyperlink>
      <w:r w:rsidRPr="00CE1A87">
        <w:rPr>
          <w:lang w:eastAsia="ru-RU"/>
        </w:rPr>
        <w:t xml:space="preserve">, </w:t>
      </w:r>
      <w:hyperlink r:id="rId47">
        <w:r w:rsidRPr="00CE1A87">
          <w:rPr>
            <w:lang w:eastAsia="ru-RU"/>
          </w:rPr>
          <w:t>91.01</w:t>
        </w:r>
      </w:hyperlink>
      <w:r w:rsidRPr="00CE1A87">
        <w:rPr>
          <w:lang w:eastAsia="ru-RU"/>
        </w:rPr>
        <w:t xml:space="preserve"> - </w:t>
      </w:r>
      <w:hyperlink r:id="rId48">
        <w:r w:rsidRPr="00CE1A87">
          <w:rPr>
            <w:lang w:eastAsia="ru-RU"/>
          </w:rPr>
          <w:t>91.03 раздела R</w:t>
        </w:r>
      </w:hyperlink>
      <w:r w:rsidRPr="00CE1A87">
        <w:rPr>
          <w:lang w:eastAsia="ru-RU"/>
        </w:rPr>
        <w:t>,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rsidR="00CE1A87" w:rsidRPr="00CE1A87" w:rsidRDefault="00CE1A87" w:rsidP="00CE1A87">
      <w:pPr>
        <w:widowControl w:val="0"/>
        <w:suppressAutoHyphens w:val="0"/>
        <w:autoSpaceDE w:val="0"/>
        <w:autoSpaceDN w:val="0"/>
        <w:ind w:firstLine="709"/>
        <w:jc w:val="both"/>
        <w:rPr>
          <w:lang w:eastAsia="ru-RU"/>
        </w:rPr>
      </w:pPr>
      <w:r w:rsidRPr="00CE1A87">
        <w:rPr>
          <w:b/>
          <w:lang w:eastAsia="ru-RU"/>
        </w:rPr>
        <w:t>обрабатывающие производства</w:t>
      </w:r>
      <w:r w:rsidRPr="00CE1A87">
        <w:rPr>
          <w:lang w:eastAsia="ru-RU"/>
        </w:rPr>
        <w:t xml:space="preserve"> - виды экономической деятельности, отнесенные к </w:t>
      </w:r>
      <w:hyperlink r:id="rId49">
        <w:r w:rsidRPr="00CE1A87">
          <w:rPr>
            <w:lang w:eastAsia="ru-RU"/>
          </w:rPr>
          <w:t>разделу С</w:t>
        </w:r>
      </w:hyperlink>
      <w:r w:rsidRPr="00CE1A87">
        <w:rPr>
          <w:lang w:eastAsia="ru-RU"/>
        </w:rPr>
        <w:t xml:space="preserve"> ОКВЭД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w:t>
      </w:r>
      <w:r w:rsidRPr="00CE1A87">
        <w:rPr>
          <w:lang w:eastAsia="ru-RU"/>
        </w:rPr>
        <w:lastRenderedPageBreak/>
        <w:t>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rsidR="00CE1A87" w:rsidRPr="00CE1A87" w:rsidRDefault="00CE1A87" w:rsidP="00CE1A87">
      <w:pPr>
        <w:widowControl w:val="0"/>
        <w:suppressAutoHyphens w:val="0"/>
        <w:autoSpaceDE w:val="0"/>
        <w:autoSpaceDN w:val="0"/>
        <w:ind w:firstLine="709"/>
        <w:jc w:val="both"/>
        <w:rPr>
          <w:lang w:eastAsia="ru-RU"/>
        </w:rPr>
      </w:pPr>
      <w:r w:rsidRPr="00CE1A87">
        <w:rPr>
          <w:b/>
          <w:lang w:eastAsia="ru-RU"/>
        </w:rPr>
        <w:t>туризм и индустрия гостеприимства</w:t>
      </w:r>
      <w:r w:rsidRPr="00CE1A87">
        <w:rPr>
          <w:lang w:eastAsia="ru-RU"/>
        </w:rPr>
        <w:t xml:space="preserve"> - виды экономической деятельности в соответствии с </w:t>
      </w:r>
      <w:hyperlink r:id="rId50">
        <w:r w:rsidRPr="00CE1A87">
          <w:rPr>
            <w:lang w:eastAsia="ru-RU"/>
          </w:rPr>
          <w:t>ОКВЭД</w:t>
        </w:r>
      </w:hyperlink>
      <w:r w:rsidRPr="00CE1A87">
        <w:rPr>
          <w:lang w:eastAsia="ru-RU"/>
        </w:rPr>
        <w:t xml:space="preserve">, отнесенные к </w:t>
      </w:r>
      <w:hyperlink r:id="rId51">
        <w:r w:rsidRPr="00CE1A87">
          <w:rPr>
            <w:lang w:eastAsia="ru-RU"/>
          </w:rPr>
          <w:t>классам 55</w:t>
        </w:r>
      </w:hyperlink>
      <w:r w:rsidRPr="00CE1A87">
        <w:rPr>
          <w:lang w:eastAsia="ru-RU"/>
        </w:rPr>
        <w:t xml:space="preserve">, </w:t>
      </w:r>
      <w:hyperlink r:id="rId52">
        <w:r w:rsidRPr="00CE1A87">
          <w:rPr>
            <w:lang w:eastAsia="ru-RU"/>
          </w:rPr>
          <w:t>56 раздела I</w:t>
        </w:r>
      </w:hyperlink>
      <w:r w:rsidRPr="00CE1A87">
        <w:rPr>
          <w:lang w:eastAsia="ru-RU"/>
        </w:rPr>
        <w:t xml:space="preserve">; </w:t>
      </w:r>
      <w:hyperlink r:id="rId53">
        <w:r w:rsidRPr="00CE1A87">
          <w:rPr>
            <w:lang w:eastAsia="ru-RU"/>
          </w:rPr>
          <w:t>группе 77.21</w:t>
        </w:r>
      </w:hyperlink>
      <w:r w:rsidRPr="00CE1A87">
        <w:rPr>
          <w:lang w:eastAsia="ru-RU"/>
        </w:rPr>
        <w:t xml:space="preserve">, </w:t>
      </w:r>
      <w:hyperlink r:id="rId54">
        <w:r w:rsidRPr="00CE1A87">
          <w:rPr>
            <w:lang w:eastAsia="ru-RU"/>
          </w:rPr>
          <w:t>классу 79 раздела N</w:t>
        </w:r>
      </w:hyperlink>
      <w:r w:rsidRPr="00CE1A87">
        <w:rPr>
          <w:lang w:eastAsia="ru-RU"/>
        </w:rPr>
        <w:t xml:space="preserve">; </w:t>
      </w:r>
      <w:hyperlink r:id="rId55">
        <w:r w:rsidRPr="00CE1A87">
          <w:rPr>
            <w:lang w:eastAsia="ru-RU"/>
          </w:rPr>
          <w:t>подклассам 91.02</w:t>
        </w:r>
      </w:hyperlink>
      <w:r w:rsidRPr="00CE1A87">
        <w:rPr>
          <w:lang w:eastAsia="ru-RU"/>
        </w:rPr>
        <w:t xml:space="preserve">, </w:t>
      </w:r>
      <w:hyperlink r:id="rId56">
        <w:r w:rsidRPr="00CE1A87">
          <w:rPr>
            <w:lang w:eastAsia="ru-RU"/>
          </w:rPr>
          <w:t>93.2 раздела R</w:t>
        </w:r>
      </w:hyperlink>
      <w:r w:rsidRPr="00CE1A87">
        <w:rPr>
          <w:lang w:eastAsia="ru-RU"/>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rsidR="00CE1A87" w:rsidRPr="00CE1A87" w:rsidRDefault="00CE1A87" w:rsidP="00CE1A87">
      <w:pPr>
        <w:widowControl w:val="0"/>
        <w:suppressAutoHyphens w:val="0"/>
        <w:autoSpaceDE w:val="0"/>
        <w:autoSpaceDN w:val="0"/>
        <w:ind w:firstLine="709"/>
        <w:jc w:val="both"/>
        <w:rPr>
          <w:lang w:eastAsia="ru-RU"/>
        </w:rPr>
      </w:pPr>
      <w:r w:rsidRPr="00CE1A87">
        <w:rPr>
          <w:b/>
          <w:lang w:eastAsia="ru-RU"/>
        </w:rPr>
        <w:t>бытовые услуги</w:t>
      </w:r>
      <w:r w:rsidRPr="00CE1A87">
        <w:rPr>
          <w:lang w:eastAsia="ru-RU"/>
        </w:rPr>
        <w:t xml:space="preserve"> - виды экономической деятельности в соответствии с </w:t>
      </w:r>
      <w:hyperlink r:id="rId57">
        <w:r w:rsidRPr="00CE1A87">
          <w:rPr>
            <w:lang w:eastAsia="ru-RU"/>
          </w:rPr>
          <w:t>ОКВЭД</w:t>
        </w:r>
      </w:hyperlink>
      <w:r w:rsidRPr="00CE1A87">
        <w:rPr>
          <w:lang w:eastAsia="ru-RU"/>
        </w:rPr>
        <w:t xml:space="preserve">, отнесенные к </w:t>
      </w:r>
      <w:hyperlink r:id="rId58">
        <w:r w:rsidRPr="00CE1A87">
          <w:rPr>
            <w:lang w:eastAsia="ru-RU"/>
          </w:rPr>
          <w:t>классу 95</w:t>
        </w:r>
      </w:hyperlink>
      <w:r w:rsidRPr="00CE1A87">
        <w:rPr>
          <w:lang w:eastAsia="ru-RU"/>
        </w:rPr>
        <w:t xml:space="preserve">, </w:t>
      </w:r>
      <w:hyperlink r:id="rId59">
        <w:r w:rsidRPr="00CE1A87">
          <w:rPr>
            <w:lang w:eastAsia="ru-RU"/>
          </w:rPr>
          <w:t>группам 96.01</w:t>
        </w:r>
      </w:hyperlink>
      <w:r w:rsidRPr="00CE1A87">
        <w:rPr>
          <w:lang w:eastAsia="ru-RU"/>
        </w:rPr>
        <w:t xml:space="preserve">, </w:t>
      </w:r>
      <w:hyperlink r:id="rId60">
        <w:r w:rsidRPr="00CE1A87">
          <w:rPr>
            <w:lang w:eastAsia="ru-RU"/>
          </w:rPr>
          <w:t>96.02</w:t>
        </w:r>
      </w:hyperlink>
      <w:r w:rsidRPr="00CE1A87">
        <w:rPr>
          <w:lang w:eastAsia="ru-RU"/>
        </w:rPr>
        <w:t xml:space="preserve">, </w:t>
      </w:r>
      <w:hyperlink r:id="rId61">
        <w:r w:rsidRPr="00CE1A87">
          <w:rPr>
            <w:lang w:eastAsia="ru-RU"/>
          </w:rPr>
          <w:t>96.04 раздела S</w:t>
        </w:r>
      </w:hyperlink>
      <w:r w:rsidRPr="00CE1A87">
        <w:rPr>
          <w:lang w:eastAsia="ru-RU"/>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rsidR="00CE1A87" w:rsidRPr="00CE1A87" w:rsidRDefault="00CE1A87" w:rsidP="00CE1A87">
      <w:pPr>
        <w:widowControl w:val="0"/>
        <w:suppressAutoHyphens w:val="0"/>
        <w:autoSpaceDE w:val="0"/>
        <w:autoSpaceDN w:val="0"/>
        <w:ind w:firstLine="709"/>
        <w:jc w:val="both"/>
        <w:rPr>
          <w:lang w:eastAsia="ru-RU"/>
        </w:rPr>
      </w:pPr>
      <w:r w:rsidRPr="00CE1A87">
        <w:rPr>
          <w:b/>
          <w:lang w:eastAsia="ru-RU"/>
        </w:rPr>
        <w:t>образование дополнительное детей и взрослых</w:t>
      </w:r>
      <w:r w:rsidRPr="00CE1A87">
        <w:rPr>
          <w:lang w:eastAsia="ru-RU"/>
        </w:rPr>
        <w:t xml:space="preserve"> - виды экономической деятельности в соответствии с </w:t>
      </w:r>
      <w:hyperlink r:id="rId62">
        <w:r w:rsidRPr="00CE1A87">
          <w:rPr>
            <w:lang w:eastAsia="ru-RU"/>
          </w:rPr>
          <w:t>ОКВЭД</w:t>
        </w:r>
      </w:hyperlink>
      <w:r w:rsidRPr="00CE1A87">
        <w:rPr>
          <w:lang w:eastAsia="ru-RU"/>
        </w:rPr>
        <w:t xml:space="preserve">, отнесенные к </w:t>
      </w:r>
      <w:hyperlink r:id="rId63">
        <w:r w:rsidRPr="00CE1A87">
          <w:rPr>
            <w:lang w:eastAsia="ru-RU"/>
          </w:rPr>
          <w:t>подгруппам 85.41.1</w:t>
        </w:r>
      </w:hyperlink>
      <w:r w:rsidRPr="00CE1A87">
        <w:rPr>
          <w:lang w:eastAsia="ru-RU"/>
        </w:rPr>
        <w:t xml:space="preserve">, </w:t>
      </w:r>
      <w:hyperlink r:id="rId64">
        <w:r w:rsidRPr="00CE1A87">
          <w:rPr>
            <w:lang w:eastAsia="ru-RU"/>
          </w:rPr>
          <w:t>85.41.9 раздела P</w:t>
        </w:r>
      </w:hyperlink>
      <w:r w:rsidRPr="00CE1A87">
        <w:rPr>
          <w:lang w:eastAsia="ru-RU"/>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rsidR="00CE1A87" w:rsidRPr="00CE1A87" w:rsidRDefault="00CE1A87" w:rsidP="00CE1A87">
      <w:pPr>
        <w:widowControl w:val="0"/>
        <w:suppressAutoHyphens w:val="0"/>
        <w:autoSpaceDE w:val="0"/>
        <w:autoSpaceDN w:val="0"/>
        <w:ind w:firstLine="709"/>
        <w:jc w:val="both"/>
        <w:rPr>
          <w:lang w:eastAsia="ru-RU"/>
        </w:rPr>
      </w:pPr>
      <w:r w:rsidRPr="00CE1A87">
        <w:rPr>
          <w:b/>
          <w:lang w:eastAsia="ru-RU"/>
        </w:rPr>
        <w:t>спорт</w:t>
      </w:r>
      <w:r w:rsidRPr="00CE1A87">
        <w:rPr>
          <w:lang w:eastAsia="ru-RU"/>
        </w:rPr>
        <w:t xml:space="preserve"> - виды экономической деятельности в соответствии с </w:t>
      </w:r>
      <w:hyperlink r:id="rId65">
        <w:r w:rsidRPr="00CE1A87">
          <w:rPr>
            <w:lang w:eastAsia="ru-RU"/>
          </w:rPr>
          <w:t>ОКВЭД</w:t>
        </w:r>
      </w:hyperlink>
      <w:r w:rsidRPr="00CE1A87">
        <w:rPr>
          <w:lang w:eastAsia="ru-RU"/>
        </w:rPr>
        <w:t xml:space="preserve">, отнесенные к </w:t>
      </w:r>
      <w:hyperlink r:id="rId66">
        <w:r w:rsidRPr="00CE1A87">
          <w:rPr>
            <w:lang w:eastAsia="ru-RU"/>
          </w:rPr>
          <w:t>группам 93.13</w:t>
        </w:r>
      </w:hyperlink>
      <w:r w:rsidRPr="00CE1A87">
        <w:rPr>
          <w:lang w:eastAsia="ru-RU"/>
        </w:rPr>
        <w:t xml:space="preserve">, </w:t>
      </w:r>
      <w:hyperlink r:id="rId67">
        <w:r w:rsidRPr="00CE1A87">
          <w:rPr>
            <w:lang w:eastAsia="ru-RU"/>
          </w:rPr>
          <w:t>93.19 раздела R</w:t>
        </w:r>
      </w:hyperlink>
      <w:r w:rsidRPr="00CE1A87">
        <w:rPr>
          <w:lang w:eastAsia="ru-RU"/>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rsidR="00CE1A87" w:rsidRPr="00CE1A87" w:rsidRDefault="00CE1A87" w:rsidP="00CE1A87">
      <w:pPr>
        <w:widowControl w:val="0"/>
        <w:suppressAutoHyphens w:val="0"/>
        <w:autoSpaceDE w:val="0"/>
        <w:autoSpaceDN w:val="0"/>
        <w:ind w:firstLine="709"/>
        <w:jc w:val="both"/>
        <w:rPr>
          <w:lang w:eastAsia="ru-RU"/>
        </w:rPr>
      </w:pPr>
      <w:r w:rsidRPr="00CE1A87">
        <w:rPr>
          <w:b/>
          <w:lang w:eastAsia="ru-RU"/>
        </w:rPr>
        <w:t>сбор и переработка отходов</w:t>
      </w:r>
      <w:r w:rsidRPr="00CE1A87">
        <w:rPr>
          <w:lang w:eastAsia="ru-RU"/>
        </w:rPr>
        <w:t xml:space="preserve"> - виды экономической деятельности в со</w:t>
      </w:r>
      <w:r w:rsidRPr="00CE1A87">
        <w:rPr>
          <w:lang w:eastAsia="ru-RU"/>
        </w:rPr>
        <w:lastRenderedPageBreak/>
        <w:t xml:space="preserve">ответствии с </w:t>
      </w:r>
      <w:hyperlink r:id="rId68">
        <w:r w:rsidRPr="00CE1A87">
          <w:rPr>
            <w:lang w:eastAsia="ru-RU"/>
          </w:rPr>
          <w:t>ОКВЭД</w:t>
        </w:r>
      </w:hyperlink>
      <w:r w:rsidRPr="00CE1A87">
        <w:rPr>
          <w:lang w:eastAsia="ru-RU"/>
        </w:rPr>
        <w:t xml:space="preserve">, отнесенные к </w:t>
      </w:r>
      <w:hyperlink r:id="rId69">
        <w:r w:rsidRPr="00CE1A87">
          <w:rPr>
            <w:lang w:eastAsia="ru-RU"/>
          </w:rPr>
          <w:t>классу 38 раздела E</w:t>
        </w:r>
      </w:hyperlink>
      <w:r w:rsidRPr="00CE1A87">
        <w:rPr>
          <w:lang w:eastAsia="ru-RU"/>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rsidR="00CE1A87" w:rsidRPr="00CE1A87" w:rsidRDefault="00CE1A87" w:rsidP="00CE1A87">
      <w:pPr>
        <w:widowControl w:val="0"/>
        <w:suppressAutoHyphens w:val="0"/>
        <w:autoSpaceDE w:val="0"/>
        <w:autoSpaceDN w:val="0"/>
        <w:ind w:firstLine="709"/>
        <w:jc w:val="both"/>
        <w:rPr>
          <w:lang w:eastAsia="ru-RU"/>
        </w:rPr>
      </w:pPr>
      <w:r w:rsidRPr="00CE1A87">
        <w:rPr>
          <w:b/>
          <w:lang w:eastAsia="ru-RU"/>
        </w:rPr>
        <w:t>ремонт автотранспортных средств</w:t>
      </w:r>
      <w:r w:rsidRPr="00CE1A87">
        <w:rPr>
          <w:lang w:eastAsia="ru-RU"/>
        </w:rPr>
        <w:t xml:space="preserve"> - виды экономической деятельности в соответствии с </w:t>
      </w:r>
      <w:hyperlink r:id="rId70">
        <w:r w:rsidRPr="00CE1A87">
          <w:rPr>
            <w:lang w:eastAsia="ru-RU"/>
          </w:rPr>
          <w:t>ОКВЭД</w:t>
        </w:r>
      </w:hyperlink>
      <w:r w:rsidRPr="00CE1A87">
        <w:rPr>
          <w:lang w:eastAsia="ru-RU"/>
        </w:rPr>
        <w:t xml:space="preserve">, отнесенные к </w:t>
      </w:r>
      <w:hyperlink r:id="rId71">
        <w:r w:rsidRPr="00CE1A87">
          <w:rPr>
            <w:lang w:eastAsia="ru-RU"/>
          </w:rPr>
          <w:t>группе 45.20 раздела G</w:t>
        </w:r>
      </w:hyperlink>
      <w:r w:rsidRPr="00CE1A87">
        <w:rPr>
          <w:lang w:eastAsia="ru-RU"/>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rsidR="00CE1A87" w:rsidRPr="00CE1A87" w:rsidRDefault="00CE1A87" w:rsidP="00CE1A87">
      <w:pPr>
        <w:widowControl w:val="0"/>
        <w:suppressAutoHyphens w:val="0"/>
        <w:autoSpaceDE w:val="0"/>
        <w:autoSpaceDN w:val="0"/>
        <w:ind w:firstLine="709"/>
        <w:jc w:val="both"/>
        <w:rPr>
          <w:lang w:eastAsia="ru-RU"/>
        </w:rPr>
      </w:pPr>
      <w:r w:rsidRPr="00CE1A87">
        <w:rPr>
          <w:b/>
          <w:lang w:eastAsia="ru-RU"/>
        </w:rPr>
        <w:t>строительные работы</w:t>
      </w:r>
      <w:r w:rsidRPr="00CE1A87">
        <w:rPr>
          <w:lang w:eastAsia="ru-RU"/>
        </w:rPr>
        <w:t xml:space="preserve"> - виды экономической деятельности в соответствии с </w:t>
      </w:r>
      <w:hyperlink r:id="rId72">
        <w:r w:rsidRPr="00CE1A87">
          <w:rPr>
            <w:lang w:eastAsia="ru-RU"/>
          </w:rPr>
          <w:t>ОКВЭД</w:t>
        </w:r>
      </w:hyperlink>
      <w:r w:rsidRPr="00CE1A87">
        <w:rPr>
          <w:lang w:eastAsia="ru-RU"/>
        </w:rPr>
        <w:t xml:space="preserve">, отнесенные к </w:t>
      </w:r>
      <w:hyperlink r:id="rId73">
        <w:r w:rsidRPr="00CE1A87">
          <w:rPr>
            <w:lang w:eastAsia="ru-RU"/>
          </w:rPr>
          <w:t>подгруппе 42.22.2</w:t>
        </w:r>
      </w:hyperlink>
      <w:r w:rsidRPr="00CE1A87">
        <w:rPr>
          <w:lang w:eastAsia="ru-RU"/>
        </w:rPr>
        <w:t xml:space="preserve">, </w:t>
      </w:r>
      <w:hyperlink r:id="rId74">
        <w:r w:rsidRPr="00CE1A87">
          <w:rPr>
            <w:lang w:eastAsia="ru-RU"/>
          </w:rPr>
          <w:t>классу 43 раздела F</w:t>
        </w:r>
      </w:hyperlink>
      <w:r w:rsidRPr="00CE1A87">
        <w:rPr>
          <w:lang w:eastAsia="ru-RU"/>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rsidR="00CE1A87" w:rsidRPr="00CE1A87" w:rsidRDefault="00CE1A87" w:rsidP="00CE1A87">
      <w:pPr>
        <w:widowControl w:val="0"/>
        <w:suppressAutoHyphens w:val="0"/>
        <w:autoSpaceDE w:val="0"/>
        <w:autoSpaceDN w:val="0"/>
        <w:ind w:firstLine="709"/>
        <w:jc w:val="both"/>
        <w:rPr>
          <w:lang w:eastAsia="ru-RU"/>
        </w:rPr>
      </w:pPr>
      <w:r w:rsidRPr="00CE1A87">
        <w:rPr>
          <w:b/>
          <w:lang w:eastAsia="ru-RU"/>
        </w:rPr>
        <w:t>сбор и заготовка дикорастущих материалов</w:t>
      </w:r>
      <w:r w:rsidRPr="00CE1A87">
        <w:rPr>
          <w:lang w:eastAsia="ru-RU"/>
        </w:rPr>
        <w:t xml:space="preserve"> - виды экономической деятельности в соответствии с </w:t>
      </w:r>
      <w:hyperlink r:id="rId75">
        <w:r w:rsidRPr="00CE1A87">
          <w:rPr>
            <w:lang w:eastAsia="ru-RU"/>
          </w:rPr>
          <w:t>ОКВЭД</w:t>
        </w:r>
      </w:hyperlink>
      <w:r w:rsidRPr="00CE1A87">
        <w:rPr>
          <w:lang w:eastAsia="ru-RU"/>
        </w:rPr>
        <w:t xml:space="preserve">, отнесенные к </w:t>
      </w:r>
      <w:hyperlink r:id="rId76">
        <w:r w:rsidRPr="00CE1A87">
          <w:rPr>
            <w:lang w:eastAsia="ru-RU"/>
          </w:rPr>
          <w:t>группе 02.30 раздела А</w:t>
        </w:r>
      </w:hyperlink>
      <w:r w:rsidRPr="00CE1A87">
        <w:rPr>
          <w:lang w:eastAsia="ru-RU"/>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rsidR="00CE1A87" w:rsidRPr="00CE1A87" w:rsidRDefault="00CE1A87" w:rsidP="00CE1A87">
      <w:pPr>
        <w:widowControl w:val="0"/>
        <w:suppressAutoHyphens w:val="0"/>
        <w:autoSpaceDE w:val="0"/>
        <w:autoSpaceDN w:val="0"/>
        <w:ind w:firstLine="709"/>
        <w:jc w:val="both"/>
        <w:rPr>
          <w:lang w:eastAsia="ru-RU"/>
        </w:rPr>
      </w:pPr>
      <w:r w:rsidRPr="00CE1A87">
        <w:rPr>
          <w:b/>
          <w:lang w:eastAsia="ru-RU"/>
        </w:rPr>
        <w:t>оборудование</w:t>
      </w:r>
      <w:r w:rsidRPr="00CE1A87">
        <w:rPr>
          <w:lang w:eastAsia="ru-RU"/>
        </w:rPr>
        <w:t xml:space="preserve"> - </w:t>
      </w:r>
      <w:r w:rsidR="00995DDC" w:rsidRPr="00FB587B">
        <w:rPr>
          <w:lang w:eastAsia="ru-RU"/>
        </w:rPr>
        <w:t>приобретенные в целях создания нового или развития (модернизации) действующего производства товаров (работ, услуг)</w:t>
      </w:r>
      <w:r w:rsidR="00995DDC" w:rsidRPr="008E766D">
        <w:rPr>
          <w:rFonts w:ascii="Arial" w:hAnsi="Arial" w:cs="Arial"/>
          <w:sz w:val="24"/>
          <w:szCs w:val="24"/>
          <w:lang w:eastAsia="ru-RU"/>
        </w:rPr>
        <w:t xml:space="preserve"> </w:t>
      </w:r>
      <w:r w:rsidRPr="00CE1A87">
        <w:rPr>
          <w:lang w:eastAsia="ru-RU"/>
        </w:rPr>
        <w:t xml:space="preserve"> оборудование, устройства, механизмы, станки</w:t>
      </w:r>
      <w:bookmarkStart w:id="0" w:name="_GoBack"/>
      <w:bookmarkEnd w:id="0"/>
      <w:r w:rsidRPr="00CE1A87">
        <w:rPr>
          <w:lang w:eastAsia="ru-RU"/>
        </w:rPr>
        <w:t xml:space="preserve">, приборы, аппараты, агрегаты, установки, машины, транспортные средства (за исключением легковых автомобилей и воздушных судов), производственный и хозяйственный инвентарь, относящиеся к первой - десятой амортизационным группам, согласно требованиям Налогового </w:t>
      </w:r>
      <w:hyperlink r:id="rId77">
        <w:r w:rsidRPr="00CE1A87">
          <w:rPr>
            <w:lang w:eastAsia="ru-RU"/>
          </w:rPr>
          <w:t>кодекса</w:t>
        </w:r>
      </w:hyperlink>
      <w:r w:rsidRPr="00CE1A87">
        <w:rPr>
          <w:lang w:eastAsia="ru-RU"/>
        </w:rPr>
        <w:t xml:space="preserve"> Российской Федерации;</w:t>
      </w:r>
    </w:p>
    <w:p w:rsidR="00CE1A87" w:rsidRPr="00CE1A87" w:rsidRDefault="00CE1A87" w:rsidP="00CE1A87">
      <w:pPr>
        <w:widowControl w:val="0"/>
        <w:suppressAutoHyphens w:val="0"/>
        <w:autoSpaceDE w:val="0"/>
        <w:autoSpaceDN w:val="0"/>
        <w:ind w:firstLine="709"/>
        <w:jc w:val="both"/>
        <w:rPr>
          <w:lang w:eastAsia="ru-RU"/>
        </w:rPr>
      </w:pPr>
      <w:r w:rsidRPr="00CE1A87">
        <w:rPr>
          <w:b/>
          <w:lang w:eastAsia="ru-RU"/>
        </w:rPr>
        <w:lastRenderedPageBreak/>
        <w:t>оргтехника</w:t>
      </w:r>
      <w:r w:rsidRPr="00CE1A87">
        <w:rPr>
          <w:lang w:eastAsia="ru-RU"/>
        </w:rPr>
        <w:t xml:space="preserve">  –  машины, устройства, оборудование, относящиеся к разделу 330.28.23 «Машины офисные и оборудование, кроме компьютеров и периферийного оборудования» Общероссийского классификатора основных фондов, принятого и введенного в действие Приказом Федерального агентства по техническому регулированию и метрологии от 12.12.2014 № 2018-ст, укомплектованные всеми приспособлениями и принадлежностями, необходимыми для выполнения возложенных на них функций, и не являющиеся составной частью какого-либо другого оборудования;</w:t>
      </w:r>
    </w:p>
    <w:p w:rsidR="00CE1A87" w:rsidRPr="00CE1A87" w:rsidRDefault="00CE1A87" w:rsidP="00CE1A87">
      <w:pPr>
        <w:widowControl w:val="0"/>
        <w:suppressAutoHyphens w:val="0"/>
        <w:autoSpaceDE w:val="0"/>
        <w:autoSpaceDN w:val="0"/>
        <w:ind w:firstLine="709"/>
        <w:jc w:val="both"/>
        <w:rPr>
          <w:lang w:eastAsia="ru-RU"/>
        </w:rPr>
      </w:pPr>
      <w:r w:rsidRPr="00CE1A87">
        <w:rPr>
          <w:b/>
          <w:lang w:eastAsia="ru-RU"/>
        </w:rPr>
        <w:t>заявка</w:t>
      </w:r>
      <w:r w:rsidRPr="00CE1A87">
        <w:rPr>
          <w:lang w:eastAsia="ru-RU"/>
        </w:rPr>
        <w:t xml:space="preserve"> – комплект документов, направленный заявителем с целью получения грантовой поддержки;</w:t>
      </w:r>
    </w:p>
    <w:p w:rsidR="00CE1A87" w:rsidRPr="00CE1A87" w:rsidRDefault="00CE1A87" w:rsidP="00CE1A87">
      <w:pPr>
        <w:widowControl w:val="0"/>
        <w:suppressAutoHyphens w:val="0"/>
        <w:autoSpaceDE w:val="0"/>
        <w:autoSpaceDN w:val="0"/>
        <w:ind w:firstLine="709"/>
        <w:jc w:val="both"/>
        <w:rPr>
          <w:lang w:eastAsia="ru-RU"/>
        </w:rPr>
      </w:pPr>
      <w:r w:rsidRPr="00CE1A87">
        <w:rPr>
          <w:b/>
          <w:lang w:eastAsia="ru-RU"/>
        </w:rPr>
        <w:t>бизнес-проект</w:t>
      </w:r>
      <w:r w:rsidRPr="00CE1A87">
        <w:rPr>
          <w:lang w:eastAsia="ru-RU"/>
        </w:rPr>
        <w:t xml:space="preserve"> - документ, разработанный</w:t>
      </w:r>
      <w:r w:rsidRPr="00CE1A87">
        <w:rPr>
          <w:rFonts w:ascii="Arial" w:hAnsi="Arial" w:cs="Arial"/>
          <w:sz w:val="20"/>
          <w:szCs w:val="20"/>
          <w:lang w:eastAsia="ru-RU"/>
        </w:rPr>
        <w:t xml:space="preserve"> </w:t>
      </w:r>
      <w:r w:rsidRPr="00CE1A87">
        <w:rPr>
          <w:lang w:eastAsia="ru-RU"/>
        </w:rPr>
        <w:t>заявителем, кратко описывающий идею, процесс и результат реализации бизнес – процессов;</w:t>
      </w:r>
    </w:p>
    <w:p w:rsidR="00CE1A87" w:rsidRPr="00CE1A87" w:rsidRDefault="00CE1A87" w:rsidP="00CE1A87">
      <w:pPr>
        <w:widowControl w:val="0"/>
        <w:suppressAutoHyphens w:val="0"/>
        <w:autoSpaceDE w:val="0"/>
        <w:autoSpaceDN w:val="0"/>
        <w:ind w:firstLine="709"/>
        <w:jc w:val="both"/>
        <w:rPr>
          <w:rFonts w:eastAsia="Calibri"/>
          <w:lang w:eastAsia="en-US"/>
        </w:rPr>
      </w:pPr>
      <w:r w:rsidRPr="00CE1A87">
        <w:rPr>
          <w:b/>
          <w:lang w:eastAsia="ru-RU"/>
        </w:rPr>
        <w:t>получатель гранта</w:t>
      </w:r>
      <w:r w:rsidRPr="00CE1A87">
        <w:rPr>
          <w:lang w:eastAsia="ru-RU"/>
        </w:rPr>
        <w:t xml:space="preserve"> - заявитель, в отношении которого принято решение о предоставлении гранта и с которым заключено соглашение </w:t>
      </w:r>
      <w:r w:rsidRPr="00CE1A87">
        <w:rPr>
          <w:lang w:eastAsia="ru-RU"/>
        </w:rPr>
        <w:br/>
        <w:t>о предоставлении гранта в форме субсидии</w:t>
      </w:r>
      <w:r w:rsidRPr="00CE1A87">
        <w:rPr>
          <w:rFonts w:eastAsia="Calibri"/>
          <w:lang w:eastAsia="en-US"/>
        </w:rPr>
        <w:t>.</w:t>
      </w:r>
    </w:p>
    <w:p w:rsidR="00CE1A87" w:rsidRPr="00CE1A87" w:rsidRDefault="00CE1A87" w:rsidP="00CE1A87">
      <w:pPr>
        <w:widowControl w:val="0"/>
        <w:suppressAutoHyphens w:val="0"/>
        <w:autoSpaceDE w:val="0"/>
        <w:autoSpaceDN w:val="0"/>
        <w:ind w:firstLine="709"/>
        <w:jc w:val="both"/>
        <w:rPr>
          <w:lang w:eastAsia="ru-RU"/>
        </w:rPr>
      </w:pPr>
      <w:r w:rsidRPr="00CE1A87">
        <w:rPr>
          <w:lang w:eastAsia="ru-RU"/>
        </w:rPr>
        <w:t>1.3. Под Заявителем понимается субъект малого или среднего предпринимательства, обратившийся с заявлением о намерении в получении грантовой поддержки (заявкой).</w:t>
      </w:r>
    </w:p>
    <w:p w:rsidR="00CE1A87" w:rsidRPr="00CE1A87" w:rsidRDefault="00CE1A87" w:rsidP="00CE1A87">
      <w:pPr>
        <w:widowControl w:val="0"/>
        <w:suppressAutoHyphens w:val="0"/>
        <w:autoSpaceDE w:val="0"/>
        <w:autoSpaceDN w:val="0"/>
        <w:ind w:firstLine="709"/>
        <w:jc w:val="both"/>
        <w:rPr>
          <w:lang w:eastAsia="ru-RU"/>
        </w:rPr>
      </w:pPr>
      <w:r w:rsidRPr="00CE1A87">
        <w:rPr>
          <w:lang w:eastAsia="ru-RU"/>
        </w:rPr>
        <w:t xml:space="preserve">1.4.  </w:t>
      </w:r>
      <w:r w:rsidRPr="00CE1A87">
        <w:t>Заявителями на оказание финансовой поддержки могут быть субъекты малого и среднего предпринимательства</w:t>
      </w:r>
      <w:r w:rsidRPr="00CE1A87">
        <w:rPr>
          <w:lang w:eastAsia="ru-RU"/>
        </w:rPr>
        <w:t>, отвечающие следующим требованиям на первое число месяца подачи заявки:</w:t>
      </w:r>
    </w:p>
    <w:p w:rsidR="00CE1A87" w:rsidRPr="00CE1A87" w:rsidRDefault="00CE1A87" w:rsidP="00CE1A87">
      <w:pPr>
        <w:widowControl w:val="0"/>
        <w:suppressAutoHyphens w:val="0"/>
        <w:autoSpaceDE w:val="0"/>
        <w:autoSpaceDN w:val="0"/>
        <w:ind w:firstLine="709"/>
        <w:jc w:val="both"/>
        <w:rPr>
          <w:lang w:eastAsia="ru-RU"/>
        </w:rPr>
      </w:pPr>
      <w:r w:rsidRPr="00CE1A87">
        <w:rPr>
          <w:lang w:eastAsia="en-US"/>
        </w:rPr>
        <w:t xml:space="preserve">1)  </w:t>
      </w:r>
      <w:r w:rsidRPr="00CE1A87">
        <w:t xml:space="preserve">осуществление деятельности </w:t>
      </w:r>
      <w:r w:rsidRPr="00CE1A87">
        <w:rPr>
          <w:lang w:eastAsia="ru-RU"/>
        </w:rPr>
        <w:t>в сферах инновационной деятельности, информационных технологий, креативных индустрий, обрабатывающих производств,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 сбора и заготовки дикорастущих материалов;</w:t>
      </w:r>
    </w:p>
    <w:p w:rsidR="00CE1A87" w:rsidRPr="00CE1A87" w:rsidRDefault="00CE1A87" w:rsidP="00CE1A87">
      <w:pPr>
        <w:widowControl w:val="0"/>
        <w:suppressAutoHyphens w:val="0"/>
        <w:autoSpaceDE w:val="0"/>
        <w:autoSpaceDN w:val="0"/>
        <w:ind w:firstLine="709"/>
        <w:jc w:val="both"/>
        <w:rPr>
          <w:color w:val="000000"/>
        </w:rPr>
      </w:pPr>
      <w:r w:rsidRPr="00CE1A87">
        <w:rPr>
          <w:lang w:eastAsia="en-US"/>
        </w:rPr>
        <w:t xml:space="preserve">2) государственная регистрация субъекта малого и среднего предпринимательства </w:t>
      </w:r>
      <w:r w:rsidRPr="00CE1A87">
        <w:rPr>
          <w:color w:val="000000"/>
        </w:rPr>
        <w:t xml:space="preserve">на территории Красноярского края </w:t>
      </w:r>
      <w:r w:rsidRPr="00CE1A87">
        <w:rPr>
          <w:lang w:eastAsia="ru-RU"/>
        </w:rPr>
        <w:t xml:space="preserve">не ранее 1 мая года, предшествующего году в котором планируется получение грантовой поддержки и </w:t>
      </w:r>
      <w:r w:rsidRPr="00CE1A87">
        <w:rPr>
          <w:color w:val="000000"/>
        </w:rPr>
        <w:t>осуществление деятельности на территории Енисейского района;</w:t>
      </w:r>
    </w:p>
    <w:p w:rsidR="00CE1A87" w:rsidRPr="00CE1A87" w:rsidRDefault="00CE1A87" w:rsidP="00CE1A87">
      <w:pPr>
        <w:widowControl w:val="0"/>
        <w:suppressAutoHyphens w:val="0"/>
        <w:autoSpaceDE w:val="0"/>
        <w:autoSpaceDN w:val="0"/>
        <w:ind w:firstLine="709"/>
        <w:jc w:val="both"/>
        <w:rPr>
          <w:lang w:eastAsia="ru-RU"/>
        </w:rPr>
      </w:pPr>
      <w:r w:rsidRPr="00CE1A87">
        <w:rPr>
          <w:color w:val="000000"/>
        </w:rPr>
        <w:t xml:space="preserve">3)  быть включенным в единый реестр субъектов малого и среднего предпринимательства, </w:t>
      </w:r>
      <w:r w:rsidRPr="00CE1A87">
        <w:rPr>
          <w:lang w:eastAsia="ru-RU"/>
        </w:rPr>
        <w:t xml:space="preserve">в соответствии с Федеральным </w:t>
      </w:r>
      <w:hyperlink r:id="rId78" w:history="1">
        <w:r w:rsidRPr="00CE1A87">
          <w:rPr>
            <w:lang w:eastAsia="ru-RU"/>
          </w:rPr>
          <w:t>законом</w:t>
        </w:r>
      </w:hyperlink>
      <w:r w:rsidRPr="00CE1A87">
        <w:rPr>
          <w:lang w:eastAsia="ru-RU"/>
        </w:rPr>
        <w:t xml:space="preserve"> № 209-ФЗ;</w:t>
      </w:r>
    </w:p>
    <w:p w:rsidR="00CE1A87" w:rsidRPr="00CE1A87" w:rsidRDefault="00CE1A87" w:rsidP="00CE1A87">
      <w:pPr>
        <w:widowControl w:val="0"/>
        <w:suppressAutoHyphens w:val="0"/>
        <w:autoSpaceDE w:val="0"/>
        <w:autoSpaceDN w:val="0"/>
        <w:ind w:firstLine="709"/>
        <w:jc w:val="both"/>
        <w:rPr>
          <w:rFonts w:eastAsia="Calibri"/>
          <w:lang w:eastAsia="en-US"/>
        </w:rPr>
      </w:pPr>
      <w:r w:rsidRPr="00CE1A87">
        <w:rPr>
          <w:lang w:eastAsia="ru-RU"/>
        </w:rPr>
        <w:t xml:space="preserve">4)   не </w:t>
      </w:r>
      <w:r w:rsidRPr="00CE1A87">
        <w:rPr>
          <w:rFonts w:eastAsia="Calibri"/>
          <w:lang w:eastAsia="en-US"/>
        </w:rPr>
        <w:t>осуществлять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CE1A87" w:rsidRPr="00CE1A87" w:rsidRDefault="00CE1A87" w:rsidP="00CE1A87">
      <w:pPr>
        <w:widowControl w:val="0"/>
        <w:suppressAutoHyphens w:val="0"/>
        <w:autoSpaceDE w:val="0"/>
        <w:autoSpaceDN w:val="0"/>
        <w:ind w:firstLine="709"/>
        <w:jc w:val="both"/>
        <w:rPr>
          <w:color w:val="000000"/>
        </w:rPr>
      </w:pPr>
      <w:r w:rsidRPr="00CE1A87">
        <w:rPr>
          <w:rFonts w:eastAsia="Calibri"/>
          <w:lang w:eastAsia="en-US"/>
        </w:rPr>
        <w:t xml:space="preserve">5)  </w:t>
      </w:r>
      <w:r w:rsidRPr="00CE1A87">
        <w:rPr>
          <w:lang w:eastAsia="ru-RU"/>
        </w:rPr>
        <w:t>не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w:t>
      </w:r>
      <w:r w:rsidRPr="00CE1A87">
        <w:rPr>
          <w:rFonts w:ascii="Arial" w:hAnsi="Arial" w:cs="Arial"/>
          <w:sz w:val="20"/>
          <w:szCs w:val="20"/>
          <w:lang w:eastAsia="ru-RU"/>
        </w:rPr>
        <w:t xml:space="preserve"> </w:t>
      </w:r>
      <w:r w:rsidRPr="00CE1A87">
        <w:rPr>
          <w:lang w:eastAsia="ru-RU"/>
        </w:rPr>
        <w:t xml:space="preserve">Российской </w:t>
      </w:r>
      <w:r w:rsidRPr="00CE1A87">
        <w:rPr>
          <w:color w:val="000000"/>
          <w:lang w:eastAsia="ru-RU"/>
        </w:rPr>
        <w:t xml:space="preserve">Федерации о налогах и сборах; </w:t>
      </w:r>
    </w:p>
    <w:p w:rsidR="00CE1A87" w:rsidRPr="00CE1A87" w:rsidRDefault="00CE1A87" w:rsidP="00CE1A87">
      <w:pPr>
        <w:widowControl w:val="0"/>
        <w:suppressAutoHyphens w:val="0"/>
        <w:autoSpaceDE w:val="0"/>
        <w:autoSpaceDN w:val="0"/>
        <w:ind w:firstLine="709"/>
        <w:jc w:val="both"/>
        <w:rPr>
          <w:lang w:eastAsia="ru-RU"/>
        </w:rPr>
      </w:pPr>
      <w:r w:rsidRPr="00CE1A87">
        <w:rPr>
          <w:lang w:eastAsia="ru-RU"/>
        </w:rPr>
        <w:t xml:space="preserve">6)  не иметь просроченной задолженности по возврату в местный бюджет субсидий, бюджетных инвестиций, предоставленных в том числе </w:t>
      </w:r>
      <w:r w:rsidRPr="00CE1A87">
        <w:rPr>
          <w:lang w:eastAsia="ru-RU"/>
        </w:rPr>
        <w:br/>
        <w:t>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w:t>
      </w:r>
    </w:p>
    <w:p w:rsidR="00CE1A87" w:rsidRPr="00CE1A87" w:rsidRDefault="00CE1A87" w:rsidP="00CE1A87">
      <w:pPr>
        <w:widowControl w:val="0"/>
        <w:suppressAutoHyphens w:val="0"/>
        <w:autoSpaceDE w:val="0"/>
        <w:autoSpaceDN w:val="0"/>
        <w:ind w:firstLine="709"/>
        <w:jc w:val="both"/>
        <w:rPr>
          <w:lang w:eastAsia="ru-RU"/>
        </w:rPr>
      </w:pPr>
      <w:r w:rsidRPr="00CE1A87">
        <w:rPr>
          <w:lang w:eastAsia="ru-RU"/>
        </w:rPr>
        <w:t>7) юридические лица не должны находиться в процессе реорганизации</w:t>
      </w:r>
      <w:r w:rsidRPr="00CE1A87">
        <w:rPr>
          <w:lang w:eastAsia="ru-RU"/>
        </w:rPr>
        <w:br/>
        <w:t>(за исключением реорганизации в форме присоединения к юридическому ли</w:t>
      </w:r>
      <w:r w:rsidRPr="00CE1A87">
        <w:rPr>
          <w:lang w:eastAsia="ru-RU"/>
        </w:rPr>
        <w:lastRenderedPageBreak/>
        <w:t>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rsidR="00CE1A87" w:rsidRPr="00CE1A87" w:rsidRDefault="00CE1A87" w:rsidP="00CE1A87">
      <w:pPr>
        <w:widowControl w:val="0"/>
        <w:suppressAutoHyphens w:val="0"/>
        <w:autoSpaceDE w:val="0"/>
        <w:autoSpaceDN w:val="0"/>
        <w:ind w:firstLine="709"/>
        <w:jc w:val="both"/>
        <w:rPr>
          <w:lang w:eastAsia="ru-RU"/>
        </w:rPr>
      </w:pPr>
      <w:r w:rsidRPr="00CE1A87">
        <w:rPr>
          <w:lang w:eastAsia="ru-RU"/>
        </w:rPr>
        <w:t>8)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CE1A87" w:rsidRPr="00CE1A87" w:rsidRDefault="00CE1A87" w:rsidP="00CE1A87">
      <w:pPr>
        <w:widowControl w:val="0"/>
        <w:suppressAutoHyphens w:val="0"/>
        <w:autoSpaceDE w:val="0"/>
        <w:autoSpaceDN w:val="0"/>
        <w:ind w:firstLine="709"/>
        <w:jc w:val="both"/>
        <w:rPr>
          <w:lang w:eastAsia="ru-RU"/>
        </w:rPr>
      </w:pPr>
      <w:r w:rsidRPr="00CE1A87">
        <w:rPr>
          <w:lang w:eastAsia="ru-RU"/>
        </w:rP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rsidR="00CE1A87" w:rsidRPr="00CE1A87" w:rsidRDefault="00CE1A87" w:rsidP="00CE1A87">
      <w:pPr>
        <w:widowControl w:val="0"/>
        <w:suppressAutoHyphens w:val="0"/>
        <w:autoSpaceDE w:val="0"/>
        <w:autoSpaceDN w:val="0"/>
        <w:ind w:firstLine="709"/>
        <w:jc w:val="both"/>
        <w:rPr>
          <w:lang w:eastAsia="ru-RU"/>
        </w:rPr>
      </w:pPr>
      <w:r w:rsidRPr="00CE1A87">
        <w:rPr>
          <w:lang w:eastAsia="en-US"/>
        </w:rPr>
        <w:t xml:space="preserve">10)  </w:t>
      </w:r>
      <w:r w:rsidRPr="00CE1A87">
        <w:rPr>
          <w:lang w:eastAsia="ru-RU"/>
        </w:rPr>
        <w:t>не являться на дату подачи заявки получателями средств из бюджета Енисейского района в соответствии с иными муниципальными правовыми актами на заявляемые к возмещению расходы;</w:t>
      </w:r>
    </w:p>
    <w:p w:rsidR="00CE1A87" w:rsidRPr="00CE1A87" w:rsidRDefault="00CE1A87" w:rsidP="00CE1A87">
      <w:pPr>
        <w:widowControl w:val="0"/>
        <w:suppressAutoHyphens w:val="0"/>
        <w:autoSpaceDE w:val="0"/>
        <w:autoSpaceDN w:val="0"/>
        <w:ind w:firstLine="709"/>
        <w:jc w:val="both"/>
        <w:rPr>
          <w:lang w:eastAsia="ru-RU"/>
        </w:rPr>
      </w:pPr>
      <w:r w:rsidRPr="00CE1A87">
        <w:rPr>
          <w:lang w:eastAsia="ru-RU"/>
        </w:rPr>
        <w:t>11)  не должен являться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CE1A87" w:rsidRPr="00CE1A87" w:rsidRDefault="00CE1A87" w:rsidP="00CE1A87">
      <w:pPr>
        <w:widowControl w:val="0"/>
        <w:suppressAutoHyphens w:val="0"/>
        <w:autoSpaceDE w:val="0"/>
        <w:autoSpaceDN w:val="0"/>
        <w:ind w:firstLine="709"/>
        <w:jc w:val="both"/>
        <w:rPr>
          <w:lang w:eastAsia="ru-RU"/>
        </w:rPr>
      </w:pPr>
      <w:r w:rsidRPr="00CE1A87">
        <w:rPr>
          <w:lang w:eastAsia="ru-RU"/>
        </w:rPr>
        <w:t>12) не являться участником соглашений о разделе продукции;</w:t>
      </w:r>
    </w:p>
    <w:p w:rsidR="00CE1A87" w:rsidRPr="00CE1A87" w:rsidRDefault="00CE1A87" w:rsidP="00CE1A87">
      <w:pPr>
        <w:widowControl w:val="0"/>
        <w:suppressAutoHyphens w:val="0"/>
        <w:autoSpaceDE w:val="0"/>
        <w:autoSpaceDN w:val="0"/>
        <w:ind w:firstLine="709"/>
        <w:jc w:val="both"/>
        <w:rPr>
          <w:lang w:eastAsia="ru-RU"/>
        </w:rPr>
      </w:pPr>
      <w:r w:rsidRPr="00CE1A87">
        <w:rPr>
          <w:lang w:eastAsia="ru-RU"/>
        </w:rPr>
        <w:t>13) не осуществлять предпринимательскую деятельность в сфере игорного бизнеса;</w:t>
      </w:r>
    </w:p>
    <w:p w:rsidR="00CE1A87" w:rsidRPr="00CE1A87" w:rsidRDefault="00CE1A87" w:rsidP="00CE1A87">
      <w:pPr>
        <w:widowControl w:val="0"/>
        <w:suppressAutoHyphens w:val="0"/>
        <w:autoSpaceDE w:val="0"/>
        <w:autoSpaceDN w:val="0"/>
        <w:ind w:firstLine="709"/>
        <w:jc w:val="both"/>
        <w:rPr>
          <w:lang w:eastAsia="ru-RU"/>
        </w:rPr>
      </w:pPr>
      <w:r w:rsidRPr="00CE1A87">
        <w:rPr>
          <w:lang w:eastAsia="ru-RU"/>
        </w:rPr>
        <w:t>14) не являться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CE1A87" w:rsidRPr="00CE1A87" w:rsidRDefault="00CE1A87" w:rsidP="00CE1A87">
      <w:pPr>
        <w:widowControl w:val="0"/>
        <w:suppressAutoHyphens w:val="0"/>
        <w:autoSpaceDE w:val="0"/>
        <w:autoSpaceDN w:val="0"/>
        <w:ind w:firstLine="709"/>
        <w:jc w:val="both"/>
        <w:rPr>
          <w:lang w:eastAsia="ru-RU"/>
        </w:rPr>
      </w:pPr>
      <w:r w:rsidRPr="00CE1A87">
        <w:rPr>
          <w:lang w:eastAsia="ru-RU"/>
        </w:rPr>
        <w:t>15) не осуществлять производство и (или) реализацию подакцизных товаров, а также добычу и (или) реализацию полезных ископаемых,</w:t>
      </w:r>
      <w:r w:rsidRPr="00CE1A87">
        <w:rPr>
          <w:lang w:eastAsia="ru-RU"/>
        </w:rPr>
        <w:br/>
        <w:t>за исключением общераспространенных полезных ископаемых;</w:t>
      </w:r>
    </w:p>
    <w:p w:rsidR="00CE1A87" w:rsidRPr="00CE1A87" w:rsidRDefault="00CE1A87" w:rsidP="00CE1A87">
      <w:pPr>
        <w:shd w:val="clear" w:color="auto" w:fill="FFFFFF"/>
        <w:suppressAutoHyphens w:val="0"/>
        <w:autoSpaceDE w:val="0"/>
        <w:autoSpaceDN w:val="0"/>
        <w:adjustRightInd w:val="0"/>
        <w:ind w:firstLine="709"/>
        <w:jc w:val="both"/>
        <w:rPr>
          <w:color w:val="000000"/>
        </w:rPr>
      </w:pPr>
      <w:r w:rsidRPr="00CE1A87">
        <w:rPr>
          <w:lang w:eastAsia="ru-RU"/>
        </w:rPr>
        <w:t xml:space="preserve">16) не </w:t>
      </w:r>
      <w:r w:rsidRPr="00CE1A87">
        <w:rPr>
          <w:color w:val="000000"/>
        </w:rPr>
        <w:t>являться получателями иных мер финансовой поддержки</w:t>
      </w:r>
      <w:r w:rsidRPr="00CE1A87">
        <w:rPr>
          <w:color w:val="000000"/>
        </w:rPr>
        <w:br/>
        <w:t>на осуществление предпринимательской деятельности, предоставляемой</w:t>
      </w:r>
      <w:r w:rsidRPr="00CE1A87">
        <w:rPr>
          <w:color w:val="000000"/>
        </w:rPr>
        <w:br/>
        <w:t>в соответствии с постановлением Правительства Красноярского края</w:t>
      </w:r>
      <w:r w:rsidRPr="00CE1A87">
        <w:rPr>
          <w:color w:val="000000"/>
        </w:rPr>
        <w:br/>
        <w:t>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w:t>
      </w:r>
      <w:r w:rsidRPr="00CE1A87">
        <w:rPr>
          <w:color w:val="000000"/>
        </w:rPr>
        <w:lastRenderedPageBreak/>
        <w:t>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если такие меры финансовой поддержки были оказаны получателю в течение 12 месяцев до даты подачи заявки получателем;</w:t>
      </w:r>
    </w:p>
    <w:p w:rsidR="00CE1A87" w:rsidRPr="00CE1A87" w:rsidRDefault="00CE1A87" w:rsidP="00CE1A87">
      <w:pPr>
        <w:widowControl w:val="0"/>
        <w:suppressAutoHyphens w:val="0"/>
        <w:autoSpaceDE w:val="0"/>
        <w:autoSpaceDN w:val="0"/>
        <w:ind w:firstLine="709"/>
        <w:jc w:val="both"/>
        <w:rPr>
          <w:lang w:eastAsia="ru-RU"/>
        </w:rPr>
      </w:pPr>
      <w:r w:rsidRPr="00CE1A87">
        <w:rPr>
          <w:color w:val="000000"/>
        </w:rPr>
        <w:t xml:space="preserve">17)  </w:t>
      </w:r>
      <w:r w:rsidRPr="00CE1A87">
        <w:rPr>
          <w:lang w:eastAsia="ru-RU"/>
        </w:rPr>
        <w:t>должен пройти обучение в рамках обучающей программы по направлению осуществления деятельности в сфере предпринимательской деятельности в течение 12 месяцев до даты подачи заявки на получение гранта.</w:t>
      </w:r>
    </w:p>
    <w:p w:rsidR="00CE1A87" w:rsidRPr="00CE1A87" w:rsidRDefault="00CE1A87" w:rsidP="00CE1A87">
      <w:pPr>
        <w:shd w:val="clear" w:color="auto" w:fill="FFFFFF"/>
        <w:suppressAutoHyphens w:val="0"/>
        <w:autoSpaceDE w:val="0"/>
        <w:autoSpaceDN w:val="0"/>
        <w:adjustRightInd w:val="0"/>
        <w:jc w:val="both"/>
        <w:rPr>
          <w:lang w:eastAsia="ru-RU"/>
        </w:rPr>
      </w:pPr>
    </w:p>
    <w:p w:rsidR="00CE1A87" w:rsidRPr="00CE1A87" w:rsidRDefault="00CE1A87" w:rsidP="00CE1A87">
      <w:pPr>
        <w:numPr>
          <w:ilvl w:val="0"/>
          <w:numId w:val="2"/>
        </w:numPr>
        <w:shd w:val="clear" w:color="auto" w:fill="FFFFFF"/>
        <w:suppressAutoHyphens w:val="0"/>
        <w:spacing w:after="200" w:line="276" w:lineRule="auto"/>
        <w:ind w:left="0"/>
        <w:contextualSpacing/>
        <w:jc w:val="center"/>
        <w:rPr>
          <w:b/>
        </w:rPr>
      </w:pPr>
      <w:r w:rsidRPr="00CE1A87">
        <w:rPr>
          <w:b/>
        </w:rPr>
        <w:t>Стандарт предоставления муниципальной услуги.</w:t>
      </w:r>
    </w:p>
    <w:p w:rsidR="00CE1A87" w:rsidRPr="00CE1A87" w:rsidRDefault="00CE1A87" w:rsidP="00CE1A87">
      <w:pPr>
        <w:shd w:val="clear" w:color="auto" w:fill="FFFFFF"/>
        <w:contextualSpacing/>
        <w:rPr>
          <w:b/>
        </w:rPr>
      </w:pPr>
    </w:p>
    <w:p w:rsidR="00CE1A87" w:rsidRPr="00CE1A87" w:rsidRDefault="00CE1A87" w:rsidP="00CE1A87">
      <w:pPr>
        <w:shd w:val="clear" w:color="auto" w:fill="FFFFFF"/>
        <w:ind w:firstLine="709"/>
        <w:jc w:val="both"/>
        <w:rPr>
          <w:lang w:eastAsia="ru-RU"/>
        </w:rPr>
      </w:pPr>
      <w:r w:rsidRPr="00CE1A87">
        <w:t xml:space="preserve">2.1. Наименование муниципальной услуги - </w:t>
      </w:r>
      <w:r w:rsidRPr="00CE1A87">
        <w:rPr>
          <w:lang w:eastAsia="ru-RU"/>
        </w:rPr>
        <w:t xml:space="preserve">оказание финансовой поддержки субъектам малого и среднего  предпринимательства </w:t>
      </w:r>
      <w:r w:rsidRPr="00CE1A87">
        <w:rPr>
          <w:rFonts w:eastAsia="Calibri"/>
          <w:lang w:eastAsia="en-US"/>
        </w:rPr>
        <w:t>путем предоставления</w:t>
      </w:r>
      <w:r w:rsidRPr="00CE1A87">
        <w:rPr>
          <w:rFonts w:ascii="Calibri" w:eastAsia="Calibri" w:hAnsi="Calibri"/>
          <w:sz w:val="24"/>
          <w:szCs w:val="24"/>
          <w:lang w:eastAsia="en-US"/>
        </w:rPr>
        <w:t xml:space="preserve"> </w:t>
      </w:r>
      <w:r w:rsidRPr="00CE1A87">
        <w:rPr>
          <w:rFonts w:eastAsia="Calibri"/>
          <w:lang w:eastAsia="en-US"/>
        </w:rPr>
        <w:t>грантов в форме субсидий на начало ведения предпринимательской деятельности</w:t>
      </w:r>
      <w:r w:rsidRPr="00CE1A87">
        <w:rPr>
          <w:lang w:eastAsia="ru-RU"/>
        </w:rPr>
        <w:t>.</w:t>
      </w:r>
    </w:p>
    <w:p w:rsidR="00CE1A87" w:rsidRPr="00CE1A87" w:rsidRDefault="00CE1A87" w:rsidP="00CE1A87">
      <w:pPr>
        <w:shd w:val="clear" w:color="auto" w:fill="FFFFFF"/>
        <w:ind w:firstLine="709"/>
        <w:jc w:val="both"/>
      </w:pPr>
      <w:r w:rsidRPr="00CE1A87">
        <w:t>2.2. Муниципальная услуга предоставляется администрацией Енисейского района (далее по тексту – Администрация) через отдел экономического развития (далее по тексту – Отдел), специалистом Отдела.</w:t>
      </w:r>
    </w:p>
    <w:p w:rsidR="00CE1A87" w:rsidRPr="00CE1A87" w:rsidRDefault="00CE1A87" w:rsidP="00CE1A87">
      <w:pPr>
        <w:shd w:val="clear" w:color="auto" w:fill="FFFFFF"/>
        <w:ind w:firstLine="709"/>
        <w:jc w:val="both"/>
      </w:pPr>
      <w:r w:rsidRPr="00CE1A87">
        <w:t xml:space="preserve">2.3. Результатом предоставления услуги является предоставление </w:t>
      </w:r>
      <w:r w:rsidRPr="00CE1A87">
        <w:rPr>
          <w:rFonts w:eastAsia="Calibri"/>
          <w:lang w:eastAsia="en-US"/>
        </w:rPr>
        <w:t>грантов в форме субсидий на начало ведения предпринимательской деятельности</w:t>
      </w:r>
      <w:r w:rsidRPr="00CE1A87">
        <w:t xml:space="preserve"> субъектам малого и среднего предпринимательства</w:t>
      </w:r>
      <w:r w:rsidRPr="00CE1A87">
        <w:rPr>
          <w:b/>
        </w:rPr>
        <w:t xml:space="preserve"> </w:t>
      </w:r>
      <w:r w:rsidRPr="00CE1A87">
        <w:t xml:space="preserve">на возмещение части затрат при осуществлении предпринимательской деятельности, в целях реализации мероприятия подпрограммы </w:t>
      </w:r>
      <w:r w:rsidRPr="00CE1A87">
        <w:rPr>
          <w:kern w:val="32"/>
          <w:lang w:val="x-none" w:eastAsia="x-none"/>
        </w:rPr>
        <w:t>«Обеспечение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и инвестиционная политика Енисейского района»</w:t>
      </w:r>
      <w:r w:rsidRPr="00CE1A87">
        <w:rPr>
          <w:kern w:val="32"/>
          <w:lang w:eastAsia="x-none"/>
        </w:rPr>
        <w:t xml:space="preserve">, </w:t>
      </w:r>
      <w:r w:rsidRPr="00CE1A87">
        <w:rPr>
          <w:lang w:eastAsia="ru-RU"/>
        </w:rPr>
        <w:t>утвержденной постановлением администрации Енисейского района от 01.10.2013 № 1077-п</w:t>
      </w:r>
      <w:r w:rsidRPr="00CE1A87">
        <w:t xml:space="preserve"> либо отказ в ее представлении.</w:t>
      </w:r>
    </w:p>
    <w:p w:rsidR="00CE1A87" w:rsidRPr="00CE1A87" w:rsidRDefault="00CE1A87" w:rsidP="00CE1A87">
      <w:pPr>
        <w:shd w:val="clear" w:color="auto" w:fill="FFFFFF"/>
        <w:suppressAutoHyphens w:val="0"/>
        <w:ind w:firstLine="709"/>
        <w:jc w:val="both"/>
      </w:pPr>
      <w:r w:rsidRPr="00CE1A87">
        <w:t xml:space="preserve">2.4. Срок предоставления муниципальной услуги не должен превышать  30 календарных дней со дня регистрации заявления о предоставлении муниципальной услуги. </w:t>
      </w:r>
    </w:p>
    <w:p w:rsidR="00CE1A87" w:rsidRPr="00CE1A87" w:rsidRDefault="00CE1A87" w:rsidP="00CE1A87">
      <w:pPr>
        <w:shd w:val="clear" w:color="auto" w:fill="FFFFFF"/>
        <w:ind w:firstLine="709"/>
        <w:jc w:val="both"/>
      </w:pPr>
      <w:r w:rsidRPr="00CE1A87">
        <w:t>2.5. Перечень нормативных правовых актов, непосредственно регулирующих предоставление муниципальной услуги:</w:t>
      </w:r>
    </w:p>
    <w:p w:rsidR="00CE1A87" w:rsidRPr="00CE1A87" w:rsidRDefault="00CE1A87" w:rsidP="009D2012">
      <w:pPr>
        <w:shd w:val="clear" w:color="auto" w:fill="FFFFFF"/>
        <w:ind w:firstLine="709"/>
        <w:jc w:val="both"/>
      </w:pPr>
      <w:r w:rsidRPr="00CE1A87">
        <w:t>- Конституция Российской Федерации от 12 декабря 1993 года;</w:t>
      </w:r>
    </w:p>
    <w:p w:rsidR="00CE1A87" w:rsidRPr="00CE1A87" w:rsidRDefault="00CE1A87" w:rsidP="009D2012">
      <w:pPr>
        <w:shd w:val="clear" w:color="auto" w:fill="FFFFFF"/>
        <w:ind w:firstLine="709"/>
        <w:jc w:val="both"/>
      </w:pPr>
      <w:r w:rsidRPr="00CE1A87">
        <w:t>- Гражданский кодекс Российской Федерации;</w:t>
      </w:r>
    </w:p>
    <w:p w:rsidR="00CE1A87" w:rsidRPr="00CE1A87" w:rsidRDefault="00CE1A87" w:rsidP="009D2012">
      <w:pPr>
        <w:shd w:val="clear" w:color="auto" w:fill="FFFFFF"/>
        <w:ind w:firstLine="709"/>
        <w:jc w:val="both"/>
      </w:pPr>
      <w:r w:rsidRPr="00CE1A87">
        <w:lastRenderedPageBreak/>
        <w:t>- Бюджетный кодекс Российской Федерации;</w:t>
      </w:r>
    </w:p>
    <w:p w:rsidR="00CE1A87" w:rsidRPr="00CE1A87" w:rsidRDefault="00CE1A87" w:rsidP="009D2012">
      <w:pPr>
        <w:shd w:val="clear" w:color="auto" w:fill="FFFFFF"/>
        <w:ind w:firstLine="709"/>
        <w:jc w:val="both"/>
      </w:pPr>
      <w:r w:rsidRPr="00CE1A87">
        <w:t>- Федеральный закон от 27 июля 2010 года № 210-ФЗ «Об организации предоставления государственных и муниципальных услуг»;</w:t>
      </w:r>
    </w:p>
    <w:p w:rsidR="00CE1A87" w:rsidRPr="00CE1A87" w:rsidRDefault="00CE1A87" w:rsidP="009D2012">
      <w:pPr>
        <w:shd w:val="clear" w:color="auto" w:fill="FFFFFF"/>
        <w:ind w:firstLine="709"/>
        <w:jc w:val="both"/>
      </w:pPr>
      <w:r w:rsidRPr="00CE1A87">
        <w:t>- Федеральный закон от 24.07.2007 № 209-ФЗ «О развитии малого и среднего предпринимательства в Российской Федерации»;</w:t>
      </w:r>
    </w:p>
    <w:p w:rsidR="00CE1A87" w:rsidRPr="00CE1A87" w:rsidRDefault="00CE1A87" w:rsidP="009D2012">
      <w:pPr>
        <w:shd w:val="clear" w:color="auto" w:fill="FFFFFF"/>
        <w:suppressAutoHyphens w:val="0"/>
        <w:autoSpaceDE w:val="0"/>
        <w:autoSpaceDN w:val="0"/>
        <w:adjustRightInd w:val="0"/>
        <w:ind w:firstLine="709"/>
        <w:jc w:val="both"/>
      </w:pPr>
      <w:r w:rsidRPr="00CE1A87">
        <w:t xml:space="preserve">- </w:t>
      </w:r>
      <w:r w:rsidRPr="00CE1A87">
        <w:rPr>
          <w:rFonts w:eastAsia="Calibri"/>
          <w:lang w:eastAsia="en-US"/>
        </w:rPr>
        <w:t>Постановление Правительства РФ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CE1A87">
        <w:t>;</w:t>
      </w:r>
    </w:p>
    <w:p w:rsidR="00CE1A87" w:rsidRPr="00CE1A87" w:rsidRDefault="00CE1A87" w:rsidP="009D2012">
      <w:pPr>
        <w:shd w:val="clear" w:color="auto" w:fill="FFFFFF"/>
        <w:ind w:firstLine="709"/>
        <w:jc w:val="both"/>
      </w:pPr>
      <w:r w:rsidRPr="00CE1A87">
        <w:t>- постановление администрации Енисейского района от 27.10.2016 № 600-п "Об утверждении Порядка разработки и утверждения административных регламентов предоставления муниципальных услуг»;</w:t>
      </w:r>
    </w:p>
    <w:p w:rsidR="00CE1A87" w:rsidRPr="00CE1A87" w:rsidRDefault="00CE1A87" w:rsidP="009D2012">
      <w:pPr>
        <w:shd w:val="clear" w:color="auto" w:fill="FFFFFF"/>
        <w:ind w:firstLine="709"/>
        <w:jc w:val="both"/>
        <w:rPr>
          <w:shd w:val="clear" w:color="auto" w:fill="C2D69B"/>
          <w:lang w:eastAsia="ru-RU"/>
        </w:rPr>
      </w:pPr>
      <w:r w:rsidRPr="00CE1A87">
        <w:t xml:space="preserve">- </w:t>
      </w:r>
      <w:r w:rsidRPr="00CE1A87">
        <w:rPr>
          <w:shd w:val="clear" w:color="auto" w:fill="FFFFFF"/>
        </w:rPr>
        <w:t xml:space="preserve">подпрограмма </w:t>
      </w:r>
      <w:r w:rsidRPr="00CE1A87">
        <w:rPr>
          <w:kern w:val="32"/>
          <w:shd w:val="clear" w:color="auto" w:fill="FFFFFF"/>
          <w:lang w:val="x-none" w:eastAsia="x-none"/>
        </w:rPr>
        <w:t>«Обеспечение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и инвестиционная политика Енисейского района»</w:t>
      </w:r>
      <w:r w:rsidRPr="00CE1A87">
        <w:rPr>
          <w:kern w:val="32"/>
          <w:shd w:val="clear" w:color="auto" w:fill="FFFFFF"/>
          <w:lang w:eastAsia="x-none"/>
        </w:rPr>
        <w:t xml:space="preserve">, </w:t>
      </w:r>
      <w:r w:rsidRPr="00CE1A87">
        <w:rPr>
          <w:shd w:val="clear" w:color="auto" w:fill="FFFFFF"/>
          <w:lang w:eastAsia="ru-RU"/>
        </w:rPr>
        <w:t>утвержденной постановлением администрации Енисейского района от 01.10.2013 № 1077-п;</w:t>
      </w:r>
    </w:p>
    <w:p w:rsidR="00CE1A87" w:rsidRPr="00CE1A87" w:rsidRDefault="00CE1A87" w:rsidP="009D2012">
      <w:pPr>
        <w:shd w:val="clear" w:color="auto" w:fill="FFFFFF"/>
        <w:tabs>
          <w:tab w:val="left" w:pos="9356"/>
        </w:tabs>
        <w:ind w:firstLine="709"/>
        <w:jc w:val="both"/>
        <w:rPr>
          <w:bCs/>
        </w:rPr>
      </w:pPr>
      <w:r w:rsidRPr="00CE1A87">
        <w:rPr>
          <w:shd w:val="clear" w:color="auto" w:fill="FFFFFF"/>
          <w:lang w:eastAsia="ru-RU"/>
        </w:rPr>
        <w:t xml:space="preserve">- </w:t>
      </w:r>
      <w:r w:rsidRPr="00CE1A87">
        <w:t xml:space="preserve">постановление администрации Енисейского района </w:t>
      </w:r>
      <w:r w:rsidRPr="00CE1A87">
        <w:rPr>
          <w:shd w:val="clear" w:color="auto" w:fill="FFFFFF"/>
        </w:rPr>
        <w:t xml:space="preserve">от 17.02.2023  № 135-п «Об утверждении Порядка реализации подпрограммы </w:t>
      </w:r>
      <w:r w:rsidRPr="00CE1A87">
        <w:rPr>
          <w:bCs/>
          <w:shd w:val="clear" w:color="auto" w:fill="FFFFFF"/>
        </w:rPr>
        <w:t>«</w:t>
      </w:r>
      <w:r w:rsidRPr="00CE1A87">
        <w:rPr>
          <w:bCs/>
        </w:rPr>
        <w:t>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и инвестиционная политика Енисейского района».</w:t>
      </w:r>
    </w:p>
    <w:p w:rsidR="00CE1A87" w:rsidRPr="00CE1A87" w:rsidRDefault="00CE1A87" w:rsidP="009D2012">
      <w:pPr>
        <w:shd w:val="clear" w:color="auto" w:fill="FFFFFF"/>
        <w:ind w:firstLine="709"/>
        <w:jc w:val="both"/>
      </w:pPr>
      <w:r w:rsidRPr="005047DF">
        <w:t>2.6.</w:t>
      </w:r>
      <w:r w:rsidRPr="00CE1A87">
        <w:rPr>
          <w:color w:val="FF0000"/>
        </w:rPr>
        <w:t xml:space="preserve">  </w:t>
      </w:r>
      <w:r w:rsidRPr="00CE1A87">
        <w:t xml:space="preserve">Перечень документов, необходимых для предоставления субъектам малого и среднего предпринимательства </w:t>
      </w:r>
      <w:r w:rsidRPr="00CE1A87">
        <w:rPr>
          <w:rFonts w:eastAsia="Calibri"/>
          <w:lang w:eastAsia="en-US"/>
        </w:rPr>
        <w:t>грантов в форме субсидий на начало ведения предпринимательской деятельности</w:t>
      </w:r>
      <w:r w:rsidRPr="00CE1A87">
        <w:t>:</w:t>
      </w:r>
    </w:p>
    <w:p w:rsidR="00CE1A87" w:rsidRPr="00CE1A87" w:rsidRDefault="00CE1A87" w:rsidP="009D2012">
      <w:pPr>
        <w:widowControl w:val="0"/>
        <w:shd w:val="clear" w:color="auto" w:fill="FFFFFF"/>
        <w:suppressAutoHyphens w:val="0"/>
        <w:autoSpaceDE w:val="0"/>
        <w:autoSpaceDN w:val="0"/>
        <w:ind w:firstLine="709"/>
        <w:jc w:val="both"/>
        <w:rPr>
          <w:lang w:eastAsia="ru-RU"/>
        </w:rPr>
      </w:pPr>
      <w:r w:rsidRPr="00CE1A87">
        <w:rPr>
          <w:lang w:eastAsia="ru-RU"/>
        </w:rPr>
        <w:t xml:space="preserve">а)  </w:t>
      </w:r>
      <w:hyperlink w:anchor="P371" w:history="1">
        <w:r w:rsidRPr="00CE1A87">
          <w:rPr>
            <w:lang w:eastAsia="ru-RU"/>
          </w:rPr>
          <w:t>заявление</w:t>
        </w:r>
      </w:hyperlink>
      <w:r w:rsidRPr="00CE1A87">
        <w:rPr>
          <w:lang w:eastAsia="ru-RU"/>
        </w:rPr>
        <w:t xml:space="preserve"> на предоставление грантовой поддержки </w:t>
      </w:r>
      <w:r w:rsidRPr="00CE1A87">
        <w:rPr>
          <w:rFonts w:eastAsia="Calibri"/>
          <w:lang w:eastAsia="en-US"/>
        </w:rPr>
        <w:t>в форме субсидий на начало ведения предпринимательской деятельности</w:t>
      </w:r>
      <w:r w:rsidRPr="00CE1A87">
        <w:rPr>
          <w:lang w:eastAsia="ru-RU"/>
        </w:rPr>
        <w:t xml:space="preserve"> по форме согласно приложению № 1 к настоящему Регламенту;</w:t>
      </w:r>
    </w:p>
    <w:p w:rsidR="00CE1A87" w:rsidRPr="00CE1A87" w:rsidRDefault="00CE1A87" w:rsidP="009D2012">
      <w:pPr>
        <w:widowControl w:val="0"/>
        <w:suppressAutoHyphens w:val="0"/>
        <w:autoSpaceDE w:val="0"/>
        <w:autoSpaceDN w:val="0"/>
        <w:ind w:firstLine="709"/>
        <w:jc w:val="both"/>
        <w:rPr>
          <w:lang w:eastAsia="ru-RU"/>
        </w:rPr>
      </w:pPr>
      <w:r w:rsidRPr="00CE1A87">
        <w:rPr>
          <w:lang w:eastAsia="ru-RU"/>
        </w:rPr>
        <w:t xml:space="preserve">б) </w:t>
      </w:r>
    </w:p>
    <w:p w:rsidR="00CE1A87" w:rsidRPr="00CE1A87" w:rsidRDefault="00CE1A87" w:rsidP="009D2012">
      <w:pPr>
        <w:widowControl w:val="0"/>
        <w:suppressAutoHyphens w:val="0"/>
        <w:autoSpaceDE w:val="0"/>
        <w:autoSpaceDN w:val="0"/>
        <w:ind w:firstLine="709"/>
        <w:jc w:val="both"/>
        <w:rPr>
          <w:lang w:eastAsia="ru-RU"/>
        </w:rPr>
      </w:pPr>
      <w:r w:rsidRPr="00CE1A87">
        <w:rPr>
          <w:color w:val="000000"/>
        </w:rPr>
        <w:t xml:space="preserve">- </w:t>
      </w:r>
      <w:r w:rsidRPr="00CE1A87">
        <w:rPr>
          <w:lang w:eastAsia="ru-RU"/>
        </w:rPr>
        <w:t>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заявителем не ранее 20 рабочих дней до даты подачи заявки (заявитель вправе представить по собственной инициативе);</w:t>
      </w:r>
    </w:p>
    <w:p w:rsidR="00CE1A87" w:rsidRPr="00CE1A87" w:rsidRDefault="00CE1A87" w:rsidP="009D2012">
      <w:pPr>
        <w:widowControl w:val="0"/>
        <w:suppressAutoHyphens w:val="0"/>
        <w:autoSpaceDE w:val="0"/>
        <w:autoSpaceDN w:val="0"/>
        <w:ind w:firstLine="709"/>
        <w:jc w:val="both"/>
        <w:rPr>
          <w:lang w:eastAsia="ru-RU"/>
        </w:rPr>
      </w:pPr>
      <w:r w:rsidRPr="00CE1A87">
        <w:rPr>
          <w:lang w:eastAsia="ru-RU"/>
        </w:rPr>
        <w:t>- справку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первое число месяца подачи заявления (заявитель вправе представить по собственной инициативе);</w:t>
      </w:r>
    </w:p>
    <w:p w:rsidR="00CE1A87" w:rsidRPr="00CE1A87" w:rsidRDefault="00CE1A87" w:rsidP="009D2012">
      <w:pPr>
        <w:widowControl w:val="0"/>
        <w:suppressAutoHyphens w:val="0"/>
        <w:autoSpaceDE w:val="0"/>
        <w:autoSpaceDN w:val="0"/>
        <w:ind w:firstLine="709"/>
        <w:jc w:val="both"/>
        <w:rPr>
          <w:lang w:eastAsia="ru-RU"/>
        </w:rPr>
      </w:pPr>
      <w:r w:rsidRPr="00CE1A87">
        <w:rPr>
          <w:rFonts w:eastAsia="Calibri"/>
          <w:lang w:eastAsia="en-US"/>
        </w:rPr>
        <w:t xml:space="preserve">- </w:t>
      </w:r>
      <w:r w:rsidRPr="00CE1A87">
        <w:rPr>
          <w:lang w:eastAsia="ru-RU"/>
        </w:rPr>
        <w:t xml:space="preserve">справку об отсутствии неисполненной обязанности по уплате страховых взносов, пеней, штрафов, процентов (в части социального страхования),  подлежащих уплате </w:t>
      </w:r>
      <w:r w:rsidRPr="00CE1A87">
        <w:rPr>
          <w:shd w:val="clear" w:color="auto" w:fill="FFFFFF"/>
          <w:lang w:eastAsia="ru-RU"/>
        </w:rPr>
        <w:t xml:space="preserve">в </w:t>
      </w:r>
      <w:r w:rsidRPr="00CE1A87">
        <w:rPr>
          <w:rFonts w:eastAsia="Calibri"/>
          <w:shd w:val="clear" w:color="auto" w:fill="FFFFFF"/>
          <w:lang w:eastAsia="en-US"/>
        </w:rPr>
        <w:t>Социальный фонд России</w:t>
      </w:r>
      <w:r w:rsidRPr="00CE1A87">
        <w:rPr>
          <w:lang w:eastAsia="ru-RU"/>
        </w:rPr>
        <w:t xml:space="preserve"> по состоянию на первое число месяца подачи заявления (заявитель вправе представить по собственной ини</w:t>
      </w:r>
      <w:r w:rsidRPr="00CE1A87">
        <w:rPr>
          <w:lang w:eastAsia="ru-RU"/>
        </w:rPr>
        <w:lastRenderedPageBreak/>
        <w:t>циативе);</w:t>
      </w:r>
    </w:p>
    <w:p w:rsidR="00CE1A87" w:rsidRPr="00CE1A87" w:rsidRDefault="00CE1A87" w:rsidP="009D2012">
      <w:pPr>
        <w:suppressAutoHyphens w:val="0"/>
        <w:ind w:firstLine="709"/>
        <w:jc w:val="both"/>
        <w:rPr>
          <w:lang w:eastAsia="ru-RU"/>
        </w:rPr>
      </w:pPr>
      <w:r w:rsidRPr="00CE1A87">
        <w:rPr>
          <w:lang w:eastAsia="ru-RU"/>
        </w:rPr>
        <w:t>- для индивидуальных предпринимателей, применяющих специальный налоговый режим «Налог на профессиональный доход» - справку о состоянии расчетов (доходах) по налогу на профессиональный доход (форма КНД 1122036) за весь срок осуществления деятельности, сформированную в электронной форме с использованием мобильного приложения «Мой налог» или в веб-кабинете «Мой налог», размещенном на сайте https://npd.nalog.ru/, и подписанную электронной подписью налогового органа;</w:t>
      </w:r>
    </w:p>
    <w:p w:rsidR="00CE1A87" w:rsidRPr="00CE1A87" w:rsidRDefault="00CE1A87" w:rsidP="009D2012">
      <w:pPr>
        <w:widowControl w:val="0"/>
        <w:suppressAutoHyphens w:val="0"/>
        <w:autoSpaceDE w:val="0"/>
        <w:autoSpaceDN w:val="0"/>
        <w:ind w:firstLine="709"/>
        <w:jc w:val="both"/>
        <w:rPr>
          <w:lang w:eastAsia="ru-RU"/>
        </w:rPr>
      </w:pPr>
      <w:r w:rsidRPr="00CE1A87">
        <w:rPr>
          <w:lang w:eastAsia="ru-RU"/>
        </w:rPr>
        <w:t>- документ, подтверждающий полномочия представителя Заявителя, а также копию паспорта или иного документа, удостоверяющего личность представителя Заявителя;</w:t>
      </w:r>
    </w:p>
    <w:p w:rsidR="00CE1A87" w:rsidRPr="00CE1A87" w:rsidRDefault="00CE1A87" w:rsidP="009D2012">
      <w:pPr>
        <w:widowControl w:val="0"/>
        <w:suppressAutoHyphens w:val="0"/>
        <w:autoSpaceDE w:val="0"/>
        <w:autoSpaceDN w:val="0"/>
        <w:ind w:firstLine="709"/>
        <w:jc w:val="both"/>
        <w:rPr>
          <w:lang w:eastAsia="ru-RU"/>
        </w:rPr>
      </w:pPr>
      <w:r w:rsidRPr="00CE1A87">
        <w:t>-  копию штатного расписания заявителя</w:t>
      </w:r>
      <w:r w:rsidRPr="00CE1A87">
        <w:rPr>
          <w:rFonts w:eastAsia="Calibri"/>
        </w:rPr>
        <w:t xml:space="preserve">, действующего на момент подачи заявления (при наличии работников), </w:t>
      </w:r>
      <w:r w:rsidRPr="00CE1A87">
        <w:rPr>
          <w:rFonts w:eastAsia="Calibri"/>
          <w:lang w:eastAsia="ru-RU"/>
        </w:rPr>
        <w:t xml:space="preserve">индивидуальным предпринимателям дополнительно - копии трудовых договоров, заключенных с работниками (если ранее такие не предоставлялись в составе заявки на участие в отборе </w:t>
      </w:r>
      <w:r w:rsidRPr="00CE1A87">
        <w:rPr>
          <w:lang w:eastAsia="ru-RU"/>
        </w:rPr>
        <w:t>субъектов малого и среднего предпринимательства на предоставление грантовой поддержки в форме субсидий на начало ведения предпринимательской деятельности</w:t>
      </w:r>
      <w:r w:rsidRPr="00CE1A87">
        <w:rPr>
          <w:rFonts w:eastAsia="Calibri"/>
          <w:lang w:eastAsia="ru-RU"/>
        </w:rPr>
        <w:t>);</w:t>
      </w:r>
    </w:p>
    <w:p w:rsidR="00CE1A87" w:rsidRPr="00CE1A87" w:rsidRDefault="00CE1A87" w:rsidP="009D2012">
      <w:pPr>
        <w:widowControl w:val="0"/>
        <w:suppressAutoHyphens w:val="0"/>
        <w:autoSpaceDE w:val="0"/>
        <w:autoSpaceDN w:val="0"/>
        <w:ind w:firstLine="709"/>
        <w:jc w:val="both"/>
      </w:pPr>
      <w:r w:rsidRPr="00CE1A87">
        <w:rPr>
          <w:rFonts w:eastAsia="Calibri"/>
        </w:rPr>
        <w:t>- с</w:t>
      </w:r>
      <w:r w:rsidRPr="00CE1A87">
        <w:t>ведения о численности работников и среднесписочной численности работников, а также сведения о планируемой среднесписочной численности по форме:</w:t>
      </w:r>
    </w:p>
    <w:p w:rsidR="00CE1A87" w:rsidRPr="00CE1A87" w:rsidRDefault="00CE1A87" w:rsidP="00CE1A87">
      <w:pPr>
        <w:autoSpaceDE w:val="0"/>
        <w:autoSpaceDN w:val="0"/>
        <w:adjustRightInd w:val="0"/>
        <w:ind w:right="-1"/>
        <w:jc w:val="both"/>
      </w:pPr>
    </w:p>
    <w:p w:rsidR="00CE1A87" w:rsidRPr="00CE1A87" w:rsidRDefault="00CE1A87" w:rsidP="00CE1A87">
      <w:pPr>
        <w:autoSpaceDE w:val="0"/>
        <w:autoSpaceDN w:val="0"/>
        <w:adjustRightInd w:val="0"/>
        <w:jc w:val="center"/>
      </w:pPr>
      <w:r w:rsidRPr="00CE1A87">
        <w:t>Сведения о численности и среднесписочной численности работников</w:t>
      </w:r>
    </w:p>
    <w:p w:rsidR="00CE1A87" w:rsidRPr="00CE1A87" w:rsidRDefault="00CE1A87" w:rsidP="00CE1A87">
      <w:pPr>
        <w:autoSpaceDE w:val="0"/>
        <w:autoSpaceDN w:val="0"/>
        <w:adjustRightInd w:val="0"/>
        <w:jc w:val="center"/>
      </w:pPr>
      <w:r w:rsidRPr="00CE1A87">
        <w:t>_________________________________________________________</w:t>
      </w:r>
    </w:p>
    <w:p w:rsidR="00CE1A87" w:rsidRPr="00CE1A87" w:rsidRDefault="00CE1A87" w:rsidP="00CE1A87">
      <w:pPr>
        <w:autoSpaceDE w:val="0"/>
        <w:autoSpaceDN w:val="0"/>
        <w:adjustRightInd w:val="0"/>
        <w:jc w:val="center"/>
        <w:rPr>
          <w:sz w:val="22"/>
          <w:szCs w:val="22"/>
        </w:rPr>
      </w:pPr>
      <w:r w:rsidRPr="00CE1A87">
        <w:rPr>
          <w:sz w:val="22"/>
          <w:szCs w:val="22"/>
        </w:rPr>
        <w:t>(наименование юридического лица, индивидуального предпринимателя)</w:t>
      </w:r>
    </w:p>
    <w:p w:rsidR="00CE1A87" w:rsidRPr="00CE1A87" w:rsidRDefault="00CE1A87" w:rsidP="00CE1A87">
      <w:pPr>
        <w:autoSpaceDE w:val="0"/>
        <w:autoSpaceDN w:val="0"/>
        <w:adjustRightInd w:val="0"/>
        <w:jc w:val="center"/>
      </w:pPr>
    </w:p>
    <w:tbl>
      <w:tblPr>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993"/>
        <w:gridCol w:w="1559"/>
        <w:gridCol w:w="1728"/>
        <w:gridCol w:w="1816"/>
        <w:gridCol w:w="2033"/>
      </w:tblGrid>
      <w:tr w:rsidR="00CE1A87" w:rsidRPr="00CE1A87" w:rsidTr="00CE1A87">
        <w:trPr>
          <w:trHeight w:val="1925"/>
        </w:trPr>
        <w:tc>
          <w:tcPr>
            <w:tcW w:w="1809" w:type="dxa"/>
          </w:tcPr>
          <w:p w:rsidR="00CE1A87" w:rsidRPr="00CE1A87" w:rsidRDefault="00CE1A87" w:rsidP="00CE1A87">
            <w:pPr>
              <w:autoSpaceDE w:val="0"/>
              <w:autoSpaceDN w:val="0"/>
              <w:adjustRightInd w:val="0"/>
              <w:jc w:val="both"/>
              <w:outlineLvl w:val="0"/>
              <w:rPr>
                <w:sz w:val="24"/>
                <w:szCs w:val="24"/>
              </w:rPr>
            </w:pPr>
            <w:r w:rsidRPr="00CE1A87">
              <w:rPr>
                <w:sz w:val="24"/>
                <w:szCs w:val="24"/>
              </w:rPr>
              <w:t>Наименование показателя</w:t>
            </w:r>
          </w:p>
        </w:tc>
        <w:tc>
          <w:tcPr>
            <w:tcW w:w="993" w:type="dxa"/>
          </w:tcPr>
          <w:p w:rsidR="00CE1A87" w:rsidRPr="00CE1A87" w:rsidRDefault="00CE1A87" w:rsidP="00CE1A87">
            <w:pPr>
              <w:autoSpaceDE w:val="0"/>
              <w:autoSpaceDN w:val="0"/>
              <w:adjustRightInd w:val="0"/>
              <w:jc w:val="both"/>
              <w:outlineLvl w:val="0"/>
              <w:rPr>
                <w:sz w:val="24"/>
                <w:szCs w:val="24"/>
              </w:rPr>
            </w:pPr>
            <w:r w:rsidRPr="00CE1A87">
              <w:rPr>
                <w:sz w:val="24"/>
                <w:szCs w:val="24"/>
              </w:rPr>
              <w:t>Единицы измерения</w:t>
            </w:r>
          </w:p>
        </w:tc>
        <w:tc>
          <w:tcPr>
            <w:tcW w:w="1559" w:type="dxa"/>
          </w:tcPr>
          <w:p w:rsidR="00CE1A87" w:rsidRPr="00CE1A87" w:rsidRDefault="00CE1A87" w:rsidP="00CE1A87">
            <w:pPr>
              <w:autoSpaceDE w:val="0"/>
              <w:autoSpaceDN w:val="0"/>
              <w:adjustRightInd w:val="0"/>
              <w:jc w:val="center"/>
              <w:outlineLvl w:val="0"/>
              <w:rPr>
                <w:sz w:val="24"/>
                <w:szCs w:val="24"/>
              </w:rPr>
            </w:pPr>
            <w:r w:rsidRPr="00CE1A87">
              <w:rPr>
                <w:sz w:val="24"/>
                <w:szCs w:val="24"/>
              </w:rPr>
              <w:t xml:space="preserve">на 01 января года, </w:t>
            </w:r>
            <w:r w:rsidRPr="00CE1A87">
              <w:rPr>
                <w:sz w:val="24"/>
                <w:szCs w:val="24"/>
                <w:lang w:eastAsia="ru-RU"/>
              </w:rPr>
              <w:t>в котором планируется получение гранта</w:t>
            </w:r>
            <w:r w:rsidRPr="00CE1A87">
              <w:rPr>
                <w:sz w:val="24"/>
                <w:szCs w:val="24"/>
              </w:rPr>
              <w:t xml:space="preserve"> </w:t>
            </w:r>
          </w:p>
          <w:p w:rsidR="00CE1A87" w:rsidRPr="00CE1A87" w:rsidRDefault="00CE1A87" w:rsidP="00CE1A87">
            <w:pPr>
              <w:autoSpaceDE w:val="0"/>
              <w:autoSpaceDN w:val="0"/>
              <w:adjustRightInd w:val="0"/>
              <w:jc w:val="center"/>
              <w:outlineLvl w:val="0"/>
              <w:rPr>
                <w:sz w:val="24"/>
                <w:szCs w:val="24"/>
              </w:rPr>
            </w:pPr>
            <w:r w:rsidRPr="00CE1A87">
              <w:rPr>
                <w:sz w:val="24"/>
                <w:szCs w:val="24"/>
              </w:rPr>
              <w:t>(факт)</w:t>
            </w:r>
          </w:p>
        </w:tc>
        <w:tc>
          <w:tcPr>
            <w:tcW w:w="1728" w:type="dxa"/>
          </w:tcPr>
          <w:p w:rsidR="00CE1A87" w:rsidRPr="00CE1A87" w:rsidRDefault="00CE1A87" w:rsidP="00CE1A87">
            <w:pPr>
              <w:autoSpaceDE w:val="0"/>
              <w:autoSpaceDN w:val="0"/>
              <w:adjustRightInd w:val="0"/>
              <w:jc w:val="center"/>
              <w:outlineLvl w:val="0"/>
              <w:rPr>
                <w:sz w:val="24"/>
                <w:szCs w:val="24"/>
              </w:rPr>
            </w:pPr>
            <w:r w:rsidRPr="00CE1A87">
              <w:rPr>
                <w:sz w:val="24"/>
                <w:szCs w:val="24"/>
              </w:rPr>
              <w:t xml:space="preserve">на 01 число месяца подачи </w:t>
            </w:r>
          </w:p>
          <w:p w:rsidR="00CE1A87" w:rsidRPr="00CE1A87" w:rsidRDefault="00CE1A87" w:rsidP="00CE1A87">
            <w:pPr>
              <w:autoSpaceDE w:val="0"/>
              <w:autoSpaceDN w:val="0"/>
              <w:adjustRightInd w:val="0"/>
              <w:jc w:val="center"/>
              <w:outlineLvl w:val="0"/>
              <w:rPr>
                <w:sz w:val="24"/>
                <w:szCs w:val="24"/>
              </w:rPr>
            </w:pPr>
            <w:r w:rsidRPr="00CE1A87">
              <w:rPr>
                <w:sz w:val="24"/>
                <w:szCs w:val="24"/>
              </w:rPr>
              <w:t xml:space="preserve">заявки на </w:t>
            </w:r>
          </w:p>
          <w:p w:rsidR="00CE1A87" w:rsidRPr="00CE1A87" w:rsidRDefault="00CE1A87" w:rsidP="00CE1A87">
            <w:pPr>
              <w:autoSpaceDE w:val="0"/>
              <w:autoSpaceDN w:val="0"/>
              <w:adjustRightInd w:val="0"/>
              <w:jc w:val="center"/>
              <w:outlineLvl w:val="0"/>
              <w:rPr>
                <w:sz w:val="24"/>
                <w:szCs w:val="24"/>
              </w:rPr>
            </w:pPr>
            <w:r w:rsidRPr="00CE1A87">
              <w:rPr>
                <w:sz w:val="24"/>
                <w:szCs w:val="24"/>
              </w:rPr>
              <w:t xml:space="preserve">предоставление гранта </w:t>
            </w:r>
          </w:p>
          <w:p w:rsidR="00CE1A87" w:rsidRPr="00CE1A87" w:rsidRDefault="00CE1A87" w:rsidP="00CE1A87">
            <w:pPr>
              <w:autoSpaceDE w:val="0"/>
              <w:autoSpaceDN w:val="0"/>
              <w:adjustRightInd w:val="0"/>
              <w:jc w:val="center"/>
              <w:outlineLvl w:val="0"/>
              <w:rPr>
                <w:sz w:val="24"/>
                <w:szCs w:val="24"/>
              </w:rPr>
            </w:pPr>
            <w:r w:rsidRPr="00CE1A87">
              <w:rPr>
                <w:sz w:val="24"/>
                <w:szCs w:val="24"/>
              </w:rPr>
              <w:t>(факт)</w:t>
            </w:r>
          </w:p>
        </w:tc>
        <w:tc>
          <w:tcPr>
            <w:tcW w:w="1816" w:type="dxa"/>
          </w:tcPr>
          <w:p w:rsidR="00CE1A87" w:rsidRPr="00CE1A87" w:rsidRDefault="00CE1A87" w:rsidP="00CE1A87">
            <w:pPr>
              <w:autoSpaceDE w:val="0"/>
              <w:autoSpaceDN w:val="0"/>
              <w:adjustRightInd w:val="0"/>
              <w:jc w:val="center"/>
              <w:outlineLvl w:val="0"/>
              <w:rPr>
                <w:sz w:val="24"/>
                <w:szCs w:val="24"/>
              </w:rPr>
            </w:pPr>
            <w:r w:rsidRPr="00CE1A87">
              <w:rPr>
                <w:sz w:val="24"/>
                <w:szCs w:val="24"/>
              </w:rPr>
              <w:t>на 01 января года, следующего за годом получения гранта</w:t>
            </w:r>
          </w:p>
          <w:p w:rsidR="00CE1A87" w:rsidRPr="00CE1A87" w:rsidRDefault="00CE1A87" w:rsidP="00CE1A87">
            <w:pPr>
              <w:widowControl w:val="0"/>
              <w:suppressAutoHyphens w:val="0"/>
              <w:autoSpaceDE w:val="0"/>
              <w:autoSpaceDN w:val="0"/>
              <w:rPr>
                <w:lang w:eastAsia="ru-RU"/>
              </w:rPr>
            </w:pPr>
            <w:r w:rsidRPr="00CE1A87">
              <w:rPr>
                <w:sz w:val="24"/>
                <w:szCs w:val="24"/>
              </w:rPr>
              <w:t xml:space="preserve">         (план)</w:t>
            </w:r>
          </w:p>
          <w:p w:rsidR="00CE1A87" w:rsidRPr="00CE1A87" w:rsidRDefault="00CE1A87" w:rsidP="00CE1A87">
            <w:pPr>
              <w:autoSpaceDE w:val="0"/>
              <w:autoSpaceDN w:val="0"/>
              <w:adjustRightInd w:val="0"/>
              <w:jc w:val="center"/>
              <w:outlineLvl w:val="0"/>
              <w:rPr>
                <w:sz w:val="24"/>
                <w:szCs w:val="24"/>
              </w:rPr>
            </w:pPr>
          </w:p>
        </w:tc>
        <w:tc>
          <w:tcPr>
            <w:tcW w:w="2033" w:type="dxa"/>
          </w:tcPr>
          <w:p w:rsidR="00CE1A87" w:rsidRPr="00CE1A87" w:rsidRDefault="00CE1A87" w:rsidP="00CE1A87">
            <w:pPr>
              <w:autoSpaceDE w:val="0"/>
              <w:autoSpaceDN w:val="0"/>
              <w:adjustRightInd w:val="0"/>
              <w:jc w:val="center"/>
              <w:outlineLvl w:val="0"/>
              <w:rPr>
                <w:i/>
                <w:color w:val="FF0000"/>
                <w:sz w:val="24"/>
                <w:szCs w:val="24"/>
              </w:rPr>
            </w:pPr>
            <w:r w:rsidRPr="00CE1A87">
              <w:rPr>
                <w:sz w:val="24"/>
                <w:szCs w:val="24"/>
              </w:rPr>
              <w:t>на дату - через 12 месяцев после получения гранта</w:t>
            </w:r>
          </w:p>
          <w:p w:rsidR="00CE1A87" w:rsidRPr="00CE1A87" w:rsidRDefault="00CE1A87" w:rsidP="00CE1A87">
            <w:pPr>
              <w:widowControl w:val="0"/>
              <w:suppressAutoHyphens w:val="0"/>
              <w:autoSpaceDE w:val="0"/>
              <w:autoSpaceDN w:val="0"/>
              <w:jc w:val="center"/>
              <w:rPr>
                <w:sz w:val="24"/>
                <w:szCs w:val="24"/>
              </w:rPr>
            </w:pPr>
            <w:r w:rsidRPr="00CE1A87">
              <w:rPr>
                <w:sz w:val="24"/>
                <w:szCs w:val="24"/>
              </w:rPr>
              <w:t>(план)</w:t>
            </w:r>
          </w:p>
        </w:tc>
      </w:tr>
      <w:tr w:rsidR="00CE1A87" w:rsidRPr="00CE1A87" w:rsidTr="00CE1A87">
        <w:tc>
          <w:tcPr>
            <w:tcW w:w="1809" w:type="dxa"/>
          </w:tcPr>
          <w:p w:rsidR="00CE1A87" w:rsidRPr="00CE1A87" w:rsidRDefault="00CE1A87" w:rsidP="00CE1A87">
            <w:pPr>
              <w:autoSpaceDE w:val="0"/>
              <w:autoSpaceDN w:val="0"/>
              <w:adjustRightInd w:val="0"/>
              <w:jc w:val="both"/>
              <w:outlineLvl w:val="0"/>
              <w:rPr>
                <w:sz w:val="24"/>
                <w:szCs w:val="24"/>
              </w:rPr>
            </w:pPr>
            <w:r w:rsidRPr="00CE1A87">
              <w:rPr>
                <w:sz w:val="24"/>
                <w:szCs w:val="24"/>
              </w:rPr>
              <w:t>Численность работников</w:t>
            </w:r>
          </w:p>
        </w:tc>
        <w:tc>
          <w:tcPr>
            <w:tcW w:w="993" w:type="dxa"/>
          </w:tcPr>
          <w:p w:rsidR="00CE1A87" w:rsidRPr="00CE1A87" w:rsidRDefault="00CE1A87" w:rsidP="00CE1A87">
            <w:pPr>
              <w:autoSpaceDE w:val="0"/>
              <w:autoSpaceDN w:val="0"/>
              <w:adjustRightInd w:val="0"/>
              <w:ind w:right="-108"/>
              <w:jc w:val="both"/>
              <w:outlineLvl w:val="0"/>
              <w:rPr>
                <w:sz w:val="24"/>
                <w:szCs w:val="24"/>
              </w:rPr>
            </w:pPr>
            <w:r w:rsidRPr="00CE1A87">
              <w:rPr>
                <w:sz w:val="24"/>
                <w:szCs w:val="24"/>
              </w:rPr>
              <w:t>человек</w:t>
            </w:r>
          </w:p>
        </w:tc>
        <w:tc>
          <w:tcPr>
            <w:tcW w:w="1559" w:type="dxa"/>
          </w:tcPr>
          <w:p w:rsidR="00CE1A87" w:rsidRPr="00CE1A87" w:rsidRDefault="00CE1A87" w:rsidP="00CE1A87">
            <w:pPr>
              <w:autoSpaceDE w:val="0"/>
              <w:autoSpaceDN w:val="0"/>
              <w:adjustRightInd w:val="0"/>
              <w:jc w:val="both"/>
              <w:outlineLvl w:val="0"/>
              <w:rPr>
                <w:sz w:val="24"/>
                <w:szCs w:val="24"/>
              </w:rPr>
            </w:pPr>
          </w:p>
        </w:tc>
        <w:tc>
          <w:tcPr>
            <w:tcW w:w="1728" w:type="dxa"/>
          </w:tcPr>
          <w:p w:rsidR="00CE1A87" w:rsidRPr="00CE1A87" w:rsidRDefault="00CE1A87" w:rsidP="00CE1A87">
            <w:pPr>
              <w:autoSpaceDE w:val="0"/>
              <w:autoSpaceDN w:val="0"/>
              <w:adjustRightInd w:val="0"/>
              <w:jc w:val="both"/>
              <w:outlineLvl w:val="0"/>
              <w:rPr>
                <w:sz w:val="24"/>
                <w:szCs w:val="24"/>
              </w:rPr>
            </w:pPr>
          </w:p>
        </w:tc>
        <w:tc>
          <w:tcPr>
            <w:tcW w:w="1816" w:type="dxa"/>
          </w:tcPr>
          <w:p w:rsidR="00CE1A87" w:rsidRPr="00CE1A87" w:rsidRDefault="00CE1A87" w:rsidP="00CE1A87">
            <w:pPr>
              <w:autoSpaceDE w:val="0"/>
              <w:autoSpaceDN w:val="0"/>
              <w:adjustRightInd w:val="0"/>
              <w:jc w:val="both"/>
              <w:outlineLvl w:val="0"/>
              <w:rPr>
                <w:sz w:val="24"/>
                <w:szCs w:val="24"/>
              </w:rPr>
            </w:pPr>
          </w:p>
        </w:tc>
        <w:tc>
          <w:tcPr>
            <w:tcW w:w="2033" w:type="dxa"/>
          </w:tcPr>
          <w:p w:rsidR="00CE1A87" w:rsidRPr="00CE1A87" w:rsidRDefault="00CE1A87" w:rsidP="00CE1A87">
            <w:pPr>
              <w:autoSpaceDE w:val="0"/>
              <w:autoSpaceDN w:val="0"/>
              <w:adjustRightInd w:val="0"/>
              <w:jc w:val="both"/>
              <w:outlineLvl w:val="0"/>
              <w:rPr>
                <w:sz w:val="24"/>
                <w:szCs w:val="24"/>
              </w:rPr>
            </w:pPr>
          </w:p>
        </w:tc>
      </w:tr>
      <w:tr w:rsidR="00CE1A87" w:rsidRPr="00CE1A87" w:rsidTr="00CE1A87">
        <w:tc>
          <w:tcPr>
            <w:tcW w:w="1809" w:type="dxa"/>
          </w:tcPr>
          <w:p w:rsidR="00CE1A87" w:rsidRPr="00CE1A87" w:rsidRDefault="00CE1A87" w:rsidP="00CE1A87">
            <w:pPr>
              <w:rPr>
                <w:sz w:val="24"/>
                <w:szCs w:val="24"/>
              </w:rPr>
            </w:pPr>
            <w:r w:rsidRPr="00CE1A87">
              <w:rPr>
                <w:sz w:val="24"/>
                <w:szCs w:val="24"/>
              </w:rPr>
              <w:t>Среднесписочная численность работников</w:t>
            </w:r>
          </w:p>
        </w:tc>
        <w:tc>
          <w:tcPr>
            <w:tcW w:w="993" w:type="dxa"/>
          </w:tcPr>
          <w:p w:rsidR="00CE1A87" w:rsidRPr="00CE1A87" w:rsidRDefault="00CE1A87" w:rsidP="00CE1A87">
            <w:pPr>
              <w:ind w:right="-108"/>
              <w:rPr>
                <w:sz w:val="24"/>
                <w:szCs w:val="24"/>
              </w:rPr>
            </w:pPr>
            <w:r w:rsidRPr="00CE1A87">
              <w:rPr>
                <w:sz w:val="24"/>
                <w:szCs w:val="24"/>
              </w:rPr>
              <w:t>человек</w:t>
            </w:r>
          </w:p>
        </w:tc>
        <w:tc>
          <w:tcPr>
            <w:tcW w:w="1559" w:type="dxa"/>
          </w:tcPr>
          <w:p w:rsidR="00CE1A87" w:rsidRPr="00CE1A87" w:rsidRDefault="00CE1A87" w:rsidP="00CE1A87">
            <w:pPr>
              <w:autoSpaceDE w:val="0"/>
              <w:autoSpaceDN w:val="0"/>
              <w:adjustRightInd w:val="0"/>
              <w:jc w:val="both"/>
              <w:outlineLvl w:val="0"/>
              <w:rPr>
                <w:sz w:val="24"/>
                <w:szCs w:val="24"/>
              </w:rPr>
            </w:pPr>
          </w:p>
        </w:tc>
        <w:tc>
          <w:tcPr>
            <w:tcW w:w="1728" w:type="dxa"/>
          </w:tcPr>
          <w:p w:rsidR="00CE1A87" w:rsidRPr="00CE1A87" w:rsidRDefault="00CE1A87" w:rsidP="00CE1A87">
            <w:pPr>
              <w:autoSpaceDE w:val="0"/>
              <w:autoSpaceDN w:val="0"/>
              <w:adjustRightInd w:val="0"/>
              <w:jc w:val="both"/>
              <w:outlineLvl w:val="0"/>
              <w:rPr>
                <w:sz w:val="24"/>
                <w:szCs w:val="24"/>
              </w:rPr>
            </w:pPr>
          </w:p>
        </w:tc>
        <w:tc>
          <w:tcPr>
            <w:tcW w:w="1816" w:type="dxa"/>
          </w:tcPr>
          <w:p w:rsidR="00CE1A87" w:rsidRPr="00CE1A87" w:rsidRDefault="00CE1A87" w:rsidP="00CE1A87">
            <w:pPr>
              <w:widowControl w:val="0"/>
              <w:suppressAutoHyphens w:val="0"/>
              <w:autoSpaceDE w:val="0"/>
              <w:autoSpaceDN w:val="0"/>
              <w:rPr>
                <w:sz w:val="24"/>
                <w:szCs w:val="24"/>
              </w:rPr>
            </w:pPr>
          </w:p>
        </w:tc>
        <w:tc>
          <w:tcPr>
            <w:tcW w:w="2033" w:type="dxa"/>
          </w:tcPr>
          <w:p w:rsidR="00CE1A87" w:rsidRPr="00CE1A87" w:rsidRDefault="00CE1A87" w:rsidP="00CE1A87">
            <w:pPr>
              <w:autoSpaceDE w:val="0"/>
              <w:autoSpaceDN w:val="0"/>
              <w:adjustRightInd w:val="0"/>
              <w:jc w:val="both"/>
              <w:outlineLvl w:val="0"/>
              <w:rPr>
                <w:sz w:val="24"/>
                <w:szCs w:val="24"/>
              </w:rPr>
            </w:pPr>
          </w:p>
        </w:tc>
      </w:tr>
    </w:tbl>
    <w:p w:rsidR="00CE1A87" w:rsidRPr="00CE1A87" w:rsidRDefault="00CE1A87" w:rsidP="00CE1A87">
      <w:pPr>
        <w:autoSpaceDE w:val="0"/>
        <w:autoSpaceDN w:val="0"/>
        <w:adjustRightInd w:val="0"/>
        <w:ind w:right="-1"/>
        <w:jc w:val="both"/>
      </w:pPr>
    </w:p>
    <w:p w:rsidR="00CE1A87" w:rsidRPr="00CE1A87" w:rsidRDefault="00CE1A87" w:rsidP="00CE1A87">
      <w:pPr>
        <w:jc w:val="both"/>
      </w:pPr>
      <w:r w:rsidRPr="00CE1A87">
        <w:t>Руководитель,</w:t>
      </w:r>
    </w:p>
    <w:p w:rsidR="00CE1A87" w:rsidRPr="00CE1A87" w:rsidRDefault="00CE1A87" w:rsidP="00CE1A87">
      <w:pPr>
        <w:jc w:val="both"/>
      </w:pPr>
      <w:r w:rsidRPr="00CE1A87">
        <w:t xml:space="preserve">Индивидуальный </w:t>
      </w:r>
    </w:p>
    <w:p w:rsidR="00CE1A87" w:rsidRPr="00CE1A87" w:rsidRDefault="00CE1A87" w:rsidP="00CE1A87">
      <w:pPr>
        <w:jc w:val="both"/>
      </w:pPr>
      <w:r w:rsidRPr="00CE1A87">
        <w:t>предприниматель          ____________        /__________________/</w:t>
      </w:r>
    </w:p>
    <w:p w:rsidR="00CE1A87" w:rsidRPr="00CE1A87" w:rsidRDefault="00CE1A87" w:rsidP="00CE1A87">
      <w:pPr>
        <w:jc w:val="both"/>
        <w:rPr>
          <w:vertAlign w:val="superscript"/>
        </w:rPr>
      </w:pPr>
      <w:r w:rsidRPr="00CE1A87">
        <w:rPr>
          <w:vertAlign w:val="superscript"/>
        </w:rPr>
        <w:t xml:space="preserve">                                                                (подпись)                                  (расшифровка подписи)</w:t>
      </w:r>
    </w:p>
    <w:p w:rsidR="00CE1A87" w:rsidRPr="00CE1A87" w:rsidRDefault="00CE1A87" w:rsidP="00CE1A87">
      <w:pPr>
        <w:jc w:val="both"/>
      </w:pPr>
      <w:r w:rsidRPr="00CE1A87">
        <w:t>М.П.</w:t>
      </w:r>
    </w:p>
    <w:p w:rsidR="00CE1A87" w:rsidRPr="00CE1A87" w:rsidRDefault="00CE1A87" w:rsidP="00CE1A87">
      <w:pPr>
        <w:jc w:val="both"/>
      </w:pPr>
      <w:r w:rsidRPr="00CE1A87">
        <w:t>«___» ____________ 20___</w:t>
      </w:r>
    </w:p>
    <w:p w:rsidR="00CE1A87" w:rsidRPr="00CE1A87" w:rsidRDefault="00CE1A87" w:rsidP="00CE1A87">
      <w:pPr>
        <w:jc w:val="both"/>
      </w:pPr>
    </w:p>
    <w:p w:rsidR="00CE1A87" w:rsidRPr="00CE1A87" w:rsidRDefault="00CE1A87" w:rsidP="00CE1A87">
      <w:pPr>
        <w:widowControl w:val="0"/>
        <w:suppressAutoHyphens w:val="0"/>
        <w:autoSpaceDE w:val="0"/>
        <w:autoSpaceDN w:val="0"/>
        <w:jc w:val="both"/>
        <w:rPr>
          <w:lang w:eastAsia="ru-RU"/>
        </w:rPr>
      </w:pPr>
    </w:p>
    <w:p w:rsidR="00CE1A87" w:rsidRPr="00CE1A87" w:rsidRDefault="00CE1A87" w:rsidP="009D2012">
      <w:pPr>
        <w:widowControl w:val="0"/>
        <w:suppressAutoHyphens w:val="0"/>
        <w:autoSpaceDE w:val="0"/>
        <w:autoSpaceDN w:val="0"/>
        <w:ind w:firstLine="709"/>
        <w:jc w:val="both"/>
        <w:rPr>
          <w:lang w:eastAsia="ru-RU"/>
        </w:rPr>
      </w:pPr>
      <w:r w:rsidRPr="00CE1A87">
        <w:rPr>
          <w:lang w:eastAsia="ru-RU"/>
        </w:rPr>
        <w:lastRenderedPageBreak/>
        <w:t>- выписку с расчетного или лицевого счета заявителя, подтверждающую наличие средств софинансирования для реализации проекта (в случае наличия на момент подачи заявки собственных средств для софинансирования). В случае использования для софинансирования кредитных средств, необходимо предоставить документ, выданный кредитной организацией о принятии положительного решения по предоставлению заявителю кредита (ссуды) в сумме, достаточной для обеспечения софинансирования гранта;</w:t>
      </w:r>
    </w:p>
    <w:p w:rsidR="00CE1A87" w:rsidRPr="00CE1A87" w:rsidRDefault="00CE1A87" w:rsidP="009D2012">
      <w:pPr>
        <w:widowControl w:val="0"/>
        <w:suppressAutoHyphens w:val="0"/>
        <w:autoSpaceDE w:val="0"/>
        <w:autoSpaceDN w:val="0"/>
        <w:ind w:firstLine="709"/>
        <w:jc w:val="both"/>
        <w:rPr>
          <w:lang w:eastAsia="ru-RU"/>
        </w:rPr>
      </w:pPr>
      <w:r w:rsidRPr="00CE1A87">
        <w:rPr>
          <w:lang w:eastAsia="ru-RU"/>
        </w:rPr>
        <w:t xml:space="preserve">- копии документов (сведения), подтверждающие наличие производственных и других помещений, необходимых для осуществления предпринимательской деятельности, имеющиеся в распоряжении заявителя (свидетельство о праве собственности, договор аренды) (при их наличии); </w:t>
      </w:r>
    </w:p>
    <w:p w:rsidR="00CE1A87" w:rsidRPr="00CE1A87" w:rsidRDefault="00CE1A87" w:rsidP="009D2012">
      <w:pPr>
        <w:widowControl w:val="0"/>
        <w:suppressAutoHyphens w:val="0"/>
        <w:autoSpaceDE w:val="0"/>
        <w:autoSpaceDN w:val="0"/>
        <w:ind w:firstLine="709"/>
        <w:jc w:val="both"/>
        <w:rPr>
          <w:lang w:eastAsia="ru-RU"/>
        </w:rPr>
      </w:pPr>
      <w:r w:rsidRPr="00CE1A87">
        <w:rPr>
          <w:lang w:eastAsia="ru-RU"/>
        </w:rPr>
        <w:t>- документы, подтверждающие общую стоимость проекта – в случае вн</w:t>
      </w:r>
      <w:r w:rsidRPr="00CE1A87">
        <w:rPr>
          <w:shd w:val="clear" w:color="auto" w:fill="FFFFFF"/>
          <w:lang w:eastAsia="ru-RU"/>
        </w:rPr>
        <w:t>есения изменений и дополнений в ранее представленные документы (</w:t>
      </w:r>
      <w:r w:rsidRPr="00CE1A87">
        <w:rPr>
          <w:lang w:eastAsia="ru-RU"/>
        </w:rPr>
        <w:t>смета, выставленные счета на оплату, коммерческие предложения и др.);</w:t>
      </w:r>
    </w:p>
    <w:p w:rsidR="00CE1A87" w:rsidRPr="00CE1A87" w:rsidRDefault="00CE1A87" w:rsidP="009D2012">
      <w:pPr>
        <w:widowControl w:val="0"/>
        <w:suppressAutoHyphens w:val="0"/>
        <w:autoSpaceDE w:val="0"/>
        <w:autoSpaceDN w:val="0"/>
        <w:ind w:firstLine="709"/>
        <w:jc w:val="both"/>
        <w:rPr>
          <w:lang w:eastAsia="ru-RU"/>
        </w:rPr>
      </w:pPr>
      <w:r w:rsidRPr="00CE1A87">
        <w:rPr>
          <w:lang w:eastAsia="ru-RU"/>
        </w:rPr>
        <w:t>- копию карточки клиента банка об открытии расчетного счета.</w:t>
      </w:r>
    </w:p>
    <w:p w:rsidR="00CE1A87" w:rsidRPr="00CE1A87" w:rsidRDefault="00CE1A87" w:rsidP="005047DF">
      <w:pPr>
        <w:shd w:val="clear" w:color="auto" w:fill="FFFFFF"/>
        <w:ind w:firstLine="709"/>
        <w:jc w:val="both"/>
        <w:rPr>
          <w:lang w:eastAsia="en-US"/>
        </w:rPr>
      </w:pPr>
      <w:r w:rsidRPr="00CE1A87">
        <w:rPr>
          <w:lang w:eastAsia="en-US"/>
        </w:rPr>
        <w:t xml:space="preserve">Администрация  самостоятельно запрашивает документы, указанные в </w:t>
      </w:r>
      <w:hyperlink r:id="rId79" w:anchor="Par3424" w:history="1">
        <w:r w:rsidRPr="00CE1A87">
          <w:rPr>
            <w:lang w:eastAsia="en-US"/>
          </w:rPr>
          <w:t>абзацах первом, втором и третьем</w:t>
        </w:r>
      </w:hyperlink>
      <w:r w:rsidRPr="00CE1A87">
        <w:t xml:space="preserve"> подпункта б)</w:t>
      </w:r>
      <w:r w:rsidRPr="00CE1A87">
        <w:rPr>
          <w:lang w:eastAsia="en-US"/>
        </w:rPr>
        <w:t xml:space="preserve"> настоящего пункта, в рамках межведомственного информационного взаимодействия в соответствующих органах в случае, если заявитель не представил указанные документы по собственной инициативе. Подготовку запросов осуществляет отдел экономического развития с </w:t>
      </w:r>
      <w:r w:rsidRPr="00CE1A87">
        <w:rPr>
          <w:rFonts w:eastAsia="Calibri"/>
          <w:lang w:eastAsia="en-US"/>
        </w:rPr>
        <w:t>использованием государственной информационной системы Красноярского края "Региональная система межведомственного электронного взаимодействия "Енисей-ГУ" для получения:</w:t>
      </w:r>
    </w:p>
    <w:p w:rsidR="00CE1A87" w:rsidRPr="00CE1A87" w:rsidRDefault="00CE1A87" w:rsidP="003B4953">
      <w:pPr>
        <w:suppressAutoHyphens w:val="0"/>
        <w:autoSpaceDE w:val="0"/>
        <w:autoSpaceDN w:val="0"/>
        <w:adjustRightInd w:val="0"/>
        <w:ind w:firstLine="709"/>
        <w:jc w:val="both"/>
        <w:rPr>
          <w:rFonts w:eastAsia="Calibri"/>
          <w:lang w:eastAsia="en-US"/>
        </w:rPr>
      </w:pPr>
      <w:r w:rsidRPr="00CE1A87">
        <w:rPr>
          <w:rFonts w:eastAsia="Calibri"/>
          <w:lang w:eastAsia="en-US"/>
        </w:rPr>
        <w:t>- выписки из Единого государственного реестра юридических лиц или выписки из Единого государственного реестра индивидуальных предпринимателей;</w:t>
      </w:r>
    </w:p>
    <w:p w:rsidR="00CE1A87" w:rsidRPr="00CE1A87" w:rsidRDefault="00CE1A87" w:rsidP="003B4953">
      <w:pPr>
        <w:suppressAutoHyphens w:val="0"/>
        <w:autoSpaceDE w:val="0"/>
        <w:autoSpaceDN w:val="0"/>
        <w:adjustRightInd w:val="0"/>
        <w:ind w:firstLine="709"/>
        <w:jc w:val="both"/>
        <w:rPr>
          <w:rFonts w:eastAsia="Calibri"/>
          <w:lang w:eastAsia="en-US"/>
        </w:rPr>
      </w:pPr>
      <w:r w:rsidRPr="00CE1A87">
        <w:rPr>
          <w:rFonts w:eastAsia="Calibri"/>
          <w:lang w:eastAsia="en-US"/>
        </w:rPr>
        <w:t xml:space="preserve">- справки </w:t>
      </w:r>
      <w:r w:rsidRPr="00CE1A87">
        <w:t xml:space="preserve">Инспекции федеральной налоговой службы России по Красноярскому краю об исполнении обязанности по уплате налогов, сборов, страховых взносов, пеней, штрафов, процентов </w:t>
      </w:r>
      <w:r w:rsidRPr="00CE1A87">
        <w:rPr>
          <w:rFonts w:eastAsia="Calibri"/>
          <w:lang w:eastAsia="en-US"/>
        </w:rPr>
        <w:t>за нарушения законодательства;</w:t>
      </w:r>
    </w:p>
    <w:p w:rsidR="00CE1A87" w:rsidRPr="00CE1A87" w:rsidRDefault="00CE1A87" w:rsidP="003B4953">
      <w:pPr>
        <w:suppressAutoHyphens w:val="0"/>
        <w:autoSpaceDE w:val="0"/>
        <w:autoSpaceDN w:val="0"/>
        <w:adjustRightInd w:val="0"/>
        <w:ind w:firstLine="709"/>
        <w:jc w:val="both"/>
        <w:rPr>
          <w:rFonts w:eastAsia="Calibri"/>
          <w:lang w:eastAsia="en-US"/>
        </w:rPr>
      </w:pPr>
      <w:r w:rsidRPr="00CE1A87">
        <w:rPr>
          <w:rFonts w:eastAsia="Calibri"/>
          <w:lang w:eastAsia="en-US"/>
        </w:rPr>
        <w:t xml:space="preserve">-  </w:t>
      </w:r>
      <w:r w:rsidRPr="00CE1A87">
        <w:rPr>
          <w:lang w:eastAsia="ru-RU"/>
        </w:rPr>
        <w:t>справки об отсутствии неисполненной обязанности по уплате страховых взносов, пеней, штрафов, процентов в Социальный фонд России (в части социального страхования)</w:t>
      </w:r>
      <w:r w:rsidRPr="00CE1A87">
        <w:rPr>
          <w:rFonts w:eastAsia="Calibri"/>
          <w:lang w:eastAsia="en-US"/>
        </w:rPr>
        <w:t>.</w:t>
      </w:r>
    </w:p>
    <w:p w:rsidR="00CE1A87" w:rsidRPr="00CE1A87" w:rsidRDefault="00CE1A87" w:rsidP="003B4953">
      <w:pPr>
        <w:widowControl w:val="0"/>
        <w:suppressAutoHyphens w:val="0"/>
        <w:autoSpaceDE w:val="0"/>
        <w:autoSpaceDN w:val="0"/>
        <w:adjustRightInd w:val="0"/>
        <w:ind w:firstLine="709"/>
        <w:jc w:val="both"/>
        <w:rPr>
          <w:rFonts w:eastAsia="Calibri"/>
          <w:lang w:eastAsia="ru-RU"/>
        </w:rPr>
      </w:pPr>
      <w:r w:rsidRPr="00CE1A87">
        <w:rPr>
          <w:rFonts w:eastAsia="Calibri"/>
          <w:lang w:eastAsia="en-US"/>
        </w:rPr>
        <w:t xml:space="preserve">2.7. </w:t>
      </w:r>
      <w:r w:rsidRPr="00CE1A87">
        <w:rPr>
          <w:rFonts w:eastAsia="Calibri"/>
          <w:lang w:eastAsia="ru-RU"/>
        </w:rPr>
        <w:t xml:space="preserve">Копии всех документов должны быть заверены получателем субсидии. Представленные документы обратно не возвращаются. Копии документов предоставляются с предъявлением их оригинала, после сверки подлинники документов возвращаются заявителю. </w:t>
      </w:r>
    </w:p>
    <w:p w:rsidR="00CE1A87" w:rsidRPr="00CE1A87" w:rsidRDefault="00CE1A87" w:rsidP="00AA7C95">
      <w:pPr>
        <w:widowControl w:val="0"/>
        <w:suppressAutoHyphens w:val="0"/>
        <w:autoSpaceDE w:val="0"/>
        <w:autoSpaceDN w:val="0"/>
        <w:ind w:firstLine="709"/>
        <w:jc w:val="both"/>
        <w:rPr>
          <w:lang w:eastAsia="ru-RU"/>
        </w:rPr>
      </w:pPr>
      <w:r w:rsidRPr="00CE1A87">
        <w:rPr>
          <w:lang w:eastAsia="ru-RU"/>
        </w:rPr>
        <w:t>Копии представляемых заявителем документов, должны быть прошнурованы, пронумерованы, опечатаны с указанием количества листов, подписаны и заверены печатью заявителя (при наличии).</w:t>
      </w:r>
    </w:p>
    <w:p w:rsidR="00CE1A87" w:rsidRPr="00CE1A87" w:rsidRDefault="00CE1A87" w:rsidP="00AA7C95">
      <w:pPr>
        <w:shd w:val="clear" w:color="auto" w:fill="FFFFFF"/>
        <w:autoSpaceDE w:val="0"/>
        <w:autoSpaceDN w:val="0"/>
        <w:ind w:right="-1" w:firstLine="709"/>
        <w:jc w:val="both"/>
        <w:rPr>
          <w:bCs/>
          <w:color w:val="000000"/>
          <w:lang w:eastAsia="en-US"/>
        </w:rPr>
      </w:pPr>
      <w:r w:rsidRPr="00CE1A87">
        <w:rPr>
          <w:bCs/>
          <w:color w:val="000000"/>
          <w:lang w:eastAsia="en-US"/>
        </w:rPr>
        <w:t>Документы,</w:t>
      </w:r>
      <w:r w:rsidRPr="00CE1A87">
        <w:rPr>
          <w:bCs/>
          <w:color w:val="000000"/>
          <w:shd w:val="clear" w:color="auto" w:fill="FFFFFF"/>
          <w:lang w:eastAsia="en-US"/>
        </w:rPr>
        <w:t xml:space="preserve"> </w:t>
      </w:r>
      <w:r w:rsidRPr="00CE1A87">
        <w:rPr>
          <w:bCs/>
          <w:color w:val="000000"/>
          <w:lang w:eastAsia="en-US"/>
        </w:rPr>
        <w:t>поименованные в пункте 2.6. настоящего Регламента, должны быть выполнены с использованием технических средств, без подчисток, исправлений, помарок, неустановленных сокращений.</w:t>
      </w:r>
    </w:p>
    <w:p w:rsidR="00CE1A87" w:rsidRPr="00CE1A87" w:rsidRDefault="00CE1A87" w:rsidP="003B4953">
      <w:pPr>
        <w:shd w:val="clear" w:color="auto" w:fill="FFFFFF"/>
        <w:autoSpaceDE w:val="0"/>
        <w:autoSpaceDN w:val="0"/>
        <w:ind w:right="-1" w:firstLine="709"/>
        <w:jc w:val="both"/>
      </w:pPr>
      <w:r w:rsidRPr="00CE1A87">
        <w:rPr>
          <w:lang w:eastAsia="ru-RU"/>
        </w:rPr>
        <w:t xml:space="preserve">2.8. </w:t>
      </w:r>
      <w:r w:rsidRPr="00CE1A87">
        <w:t>Исчерпывающий перечень оснований для отказа в приеме документов, необходимых для предоставления муниципальной услуги.</w:t>
      </w:r>
    </w:p>
    <w:p w:rsidR="00CE1A87" w:rsidRPr="00CE1A87" w:rsidRDefault="00CE1A87" w:rsidP="00AA7C95">
      <w:pPr>
        <w:shd w:val="clear" w:color="auto" w:fill="FFFFFF"/>
        <w:autoSpaceDE w:val="0"/>
        <w:autoSpaceDN w:val="0"/>
        <w:adjustRightInd w:val="0"/>
        <w:ind w:firstLine="709"/>
        <w:jc w:val="both"/>
      </w:pPr>
      <w:r w:rsidRPr="00CE1A87">
        <w:lastRenderedPageBreak/>
        <w:t>Отказывается в приеме Заявления и документов, необходимых для предоставления муниципальной услуги, в случаях:</w:t>
      </w:r>
    </w:p>
    <w:p w:rsidR="00CE1A87" w:rsidRPr="00CE1A87" w:rsidRDefault="00CE1A87" w:rsidP="003B4953">
      <w:pPr>
        <w:shd w:val="clear" w:color="auto" w:fill="FFFFFF"/>
        <w:autoSpaceDE w:val="0"/>
        <w:autoSpaceDN w:val="0"/>
        <w:adjustRightInd w:val="0"/>
        <w:ind w:firstLine="709"/>
        <w:jc w:val="both"/>
      </w:pPr>
      <w:r w:rsidRPr="00CE1A87">
        <w:t xml:space="preserve">- перечень предоставленных документов не соответствует условиям </w:t>
      </w:r>
      <w:hyperlink r:id="rId80" w:history="1">
        <w:r w:rsidRPr="00CE1A87">
          <w:t xml:space="preserve">пункта </w:t>
        </w:r>
      </w:hyperlink>
      <w:r w:rsidRPr="00CE1A87">
        <w:t>2.6. настоящего Регламента;</w:t>
      </w:r>
    </w:p>
    <w:p w:rsidR="00CE1A87" w:rsidRPr="00CE1A87" w:rsidRDefault="00CE1A87" w:rsidP="003B4953">
      <w:pPr>
        <w:shd w:val="clear" w:color="auto" w:fill="FFFFFF"/>
        <w:autoSpaceDE w:val="0"/>
        <w:autoSpaceDN w:val="0"/>
        <w:adjustRightInd w:val="0"/>
        <w:ind w:firstLine="709"/>
        <w:jc w:val="both"/>
      </w:pPr>
      <w:r w:rsidRPr="00CE1A87">
        <w:t>- документы, прилагаемые к заявлению, оформлены с нарушением требований, предусмотренных в пункте 2.7.;</w:t>
      </w:r>
    </w:p>
    <w:p w:rsidR="00CE1A87" w:rsidRPr="00CE1A87" w:rsidRDefault="00CE1A87" w:rsidP="003B4953">
      <w:pPr>
        <w:suppressAutoHyphens w:val="0"/>
        <w:autoSpaceDE w:val="0"/>
        <w:autoSpaceDN w:val="0"/>
        <w:adjustRightInd w:val="0"/>
        <w:ind w:firstLine="709"/>
        <w:jc w:val="both"/>
        <w:outlineLvl w:val="0"/>
        <w:rPr>
          <w:bCs/>
          <w:color w:val="000000"/>
          <w:lang w:eastAsia="en-US"/>
        </w:rPr>
      </w:pPr>
      <w:r w:rsidRPr="00CE1A87">
        <w:t xml:space="preserve">- предоставления документов </w:t>
      </w:r>
      <w:r w:rsidRPr="00CE1A87">
        <w:rPr>
          <w:lang w:eastAsia="ru-RU"/>
        </w:rPr>
        <w:t>заявителем после даты и (или) времени, определенных для подачи предложений (заявок),</w:t>
      </w:r>
      <w:r w:rsidRPr="00CE1A87">
        <w:rPr>
          <w:bCs/>
          <w:color w:val="000000"/>
          <w:lang w:eastAsia="en-US"/>
        </w:rPr>
        <w:t xml:space="preserve"> установленных в </w:t>
      </w:r>
      <w:r w:rsidRPr="00CE1A87">
        <w:rPr>
          <w:bCs/>
          <w:lang w:eastAsia="en-US"/>
        </w:rPr>
        <w:t xml:space="preserve">пункте 3.5. Регламента. </w:t>
      </w:r>
      <w:r w:rsidRPr="00CE1A87">
        <w:rPr>
          <w:bCs/>
          <w:color w:val="000000"/>
          <w:lang w:eastAsia="en-US"/>
        </w:rPr>
        <w:t>Такие документы не рассматриваются и возвращаются заявителю почтовым отправлением в течение 5 рабочих дней со дня поступления.</w:t>
      </w:r>
    </w:p>
    <w:p w:rsidR="00CE1A87" w:rsidRPr="00CE1A87" w:rsidRDefault="00CE1A87" w:rsidP="003B4953">
      <w:pPr>
        <w:shd w:val="clear" w:color="auto" w:fill="FFFFFF"/>
        <w:autoSpaceDE w:val="0"/>
        <w:autoSpaceDN w:val="0"/>
        <w:adjustRightInd w:val="0"/>
        <w:ind w:firstLine="709"/>
        <w:jc w:val="both"/>
      </w:pPr>
      <w:r w:rsidRPr="00CE1A87">
        <w:t xml:space="preserve">2.9. Исчерпывающий перечень оснований </w:t>
      </w:r>
      <w:r w:rsidRPr="00CE1A87">
        <w:rPr>
          <w:shd w:val="clear" w:color="auto" w:fill="FFFFFF"/>
        </w:rPr>
        <w:t>для приостановления предоставления муниципальной услуги</w:t>
      </w:r>
      <w:r w:rsidRPr="00CE1A87">
        <w:t xml:space="preserve"> или отказа в предоставлении муниципальной услуги.</w:t>
      </w:r>
    </w:p>
    <w:p w:rsidR="00CE1A87" w:rsidRPr="00CE1A87" w:rsidRDefault="00CE1A87" w:rsidP="00CE1A87">
      <w:pPr>
        <w:shd w:val="clear" w:color="auto" w:fill="FFFFFF"/>
        <w:autoSpaceDE w:val="0"/>
        <w:autoSpaceDN w:val="0"/>
        <w:adjustRightInd w:val="0"/>
      </w:pPr>
      <w:r w:rsidRPr="00CE1A87">
        <w:t xml:space="preserve">         Отказ в предоставлении муниципальной услуги осуществляется, если:</w:t>
      </w:r>
    </w:p>
    <w:p w:rsidR="00CE1A87" w:rsidRPr="00CE1A87" w:rsidRDefault="00CE1A87" w:rsidP="003B4953">
      <w:pPr>
        <w:shd w:val="clear" w:color="auto" w:fill="FFFFFF"/>
        <w:autoSpaceDE w:val="0"/>
        <w:autoSpaceDN w:val="0"/>
        <w:adjustRightInd w:val="0"/>
        <w:ind w:firstLine="709"/>
        <w:jc w:val="both"/>
      </w:pPr>
      <w:r w:rsidRPr="00CE1A87">
        <w:t>-  не выполнены требования к заявителям, указанные в пункте 1.4. настоящего Регламента;</w:t>
      </w:r>
    </w:p>
    <w:p w:rsidR="00CE1A87" w:rsidRPr="00CE1A87" w:rsidRDefault="00CE1A87" w:rsidP="003B4953">
      <w:pPr>
        <w:shd w:val="clear" w:color="auto" w:fill="FFFFFF"/>
        <w:autoSpaceDE w:val="0"/>
        <w:autoSpaceDN w:val="0"/>
        <w:adjustRightInd w:val="0"/>
        <w:ind w:firstLine="709"/>
        <w:jc w:val="both"/>
      </w:pPr>
      <w:r w:rsidRPr="00CE1A87">
        <w:t>- ранее субъекту малого или среднего предпринимательства была предоставлена аналогичная поддержка по этому же основанию (на это же объект оборудования, инструменты, инвентарь и т.д.);</w:t>
      </w:r>
    </w:p>
    <w:p w:rsidR="00CE1A87" w:rsidRPr="00CE1A87" w:rsidRDefault="00CE1A87" w:rsidP="003B4953">
      <w:pPr>
        <w:shd w:val="clear" w:color="auto" w:fill="FFFFFF"/>
        <w:autoSpaceDE w:val="0"/>
        <w:autoSpaceDN w:val="0"/>
        <w:adjustRightInd w:val="0"/>
        <w:ind w:firstLine="709"/>
        <w:jc w:val="both"/>
      </w:pPr>
      <w:r w:rsidRPr="00CE1A87">
        <w:t>- выявление недостоверной (искаженной) информации в представленных субъектом малого и среднего предпринимательства документах.</w:t>
      </w:r>
    </w:p>
    <w:p w:rsidR="00CE1A87" w:rsidRPr="00CE1A87" w:rsidRDefault="00CE1A87" w:rsidP="003B4953">
      <w:pPr>
        <w:shd w:val="clear" w:color="auto" w:fill="FFFFFF"/>
        <w:ind w:firstLine="709"/>
        <w:jc w:val="both"/>
      </w:pPr>
      <w:r w:rsidRPr="00CE1A87">
        <w:t>2.10. Предоставление  муниципальной услуги осуществляется бесплатно.</w:t>
      </w:r>
    </w:p>
    <w:p w:rsidR="00CE1A87" w:rsidRPr="00CE1A87" w:rsidRDefault="00CE1A87" w:rsidP="003B4953">
      <w:pPr>
        <w:shd w:val="clear" w:color="auto" w:fill="FFFFFF"/>
        <w:ind w:firstLine="709"/>
        <w:jc w:val="both"/>
      </w:pPr>
      <w:r w:rsidRPr="00CE1A87">
        <w:t>2.11. Срок ожидания в очереди при подаче запроса о предоставлении услуги и при получении результата предоставления муниципальной услуги не должен превышать 30 минут.</w:t>
      </w:r>
    </w:p>
    <w:p w:rsidR="00CE1A87" w:rsidRPr="00CE1A87" w:rsidRDefault="00CE1A87" w:rsidP="003B4953">
      <w:pPr>
        <w:shd w:val="clear" w:color="auto" w:fill="FFFFFF"/>
        <w:ind w:firstLine="709"/>
        <w:jc w:val="both"/>
      </w:pPr>
      <w:r w:rsidRPr="00CE1A87">
        <w:t>2.12. Срок регистрации запроса заявителя (заявки) о предоставлении муниципальной услуги  - в течение одного рабочего дня с момента приема документов.</w:t>
      </w:r>
    </w:p>
    <w:p w:rsidR="00CE1A87" w:rsidRPr="00CE1A87" w:rsidRDefault="00CE1A87" w:rsidP="003B4953">
      <w:pPr>
        <w:shd w:val="clear" w:color="auto" w:fill="FFFFFF"/>
        <w:ind w:firstLine="709"/>
        <w:jc w:val="both"/>
      </w:pPr>
      <w:r w:rsidRPr="00CE1A87">
        <w:t>2.13. В помещениях для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CE1A87" w:rsidRPr="00CE1A87" w:rsidRDefault="00CE1A87" w:rsidP="003B4953">
      <w:pPr>
        <w:shd w:val="clear" w:color="auto" w:fill="FFFFFF"/>
        <w:autoSpaceDE w:val="0"/>
        <w:autoSpaceDN w:val="0"/>
        <w:adjustRightInd w:val="0"/>
        <w:ind w:firstLine="709"/>
      </w:pPr>
      <w:r w:rsidRPr="00CE1A87">
        <w:t>Требования к местам ожидания:</w:t>
      </w:r>
    </w:p>
    <w:p w:rsidR="00CE1A87" w:rsidRPr="00CE1A87" w:rsidRDefault="00CE1A87" w:rsidP="003B4953">
      <w:pPr>
        <w:shd w:val="clear" w:color="auto" w:fill="FFFFFF"/>
        <w:autoSpaceDE w:val="0"/>
        <w:autoSpaceDN w:val="0"/>
        <w:adjustRightInd w:val="0"/>
        <w:ind w:firstLine="709"/>
        <w:jc w:val="both"/>
      </w:pPr>
      <w:r w:rsidRPr="00CE1A87">
        <w:t>- места ожидания в очереди оборудуются стульями и (или) кресельными секциями, столами для возможности оформления документов;</w:t>
      </w:r>
    </w:p>
    <w:p w:rsidR="00CE1A87" w:rsidRPr="00CE1A87" w:rsidRDefault="00CE1A87" w:rsidP="003B4953">
      <w:pPr>
        <w:shd w:val="clear" w:color="auto" w:fill="FFFFFF"/>
        <w:autoSpaceDE w:val="0"/>
        <w:autoSpaceDN w:val="0"/>
        <w:adjustRightInd w:val="0"/>
        <w:ind w:firstLine="709"/>
        <w:jc w:val="both"/>
      </w:pPr>
      <w:r w:rsidRPr="00CE1A87">
        <w:t>- в местах ожидания предусматривается оборудование доступных мест общественного пользования (туалетов);</w:t>
      </w:r>
    </w:p>
    <w:p w:rsidR="00CE1A87" w:rsidRPr="00CE1A87" w:rsidRDefault="00CE1A87" w:rsidP="003B4953">
      <w:pPr>
        <w:shd w:val="clear" w:color="auto" w:fill="FFFFFF"/>
        <w:autoSpaceDE w:val="0"/>
        <w:autoSpaceDN w:val="0"/>
        <w:adjustRightInd w:val="0"/>
        <w:ind w:firstLine="709"/>
        <w:jc w:val="both"/>
      </w:pPr>
      <w:r w:rsidRPr="00CE1A87">
        <w:t>- в местах ожидания предусматривается наличие информационных стендов с образцами заполнения заявлений о предоставлении муниципальной услуги и перечня документов, необходимых для предоставления муниципальной услуги.</w:t>
      </w:r>
    </w:p>
    <w:p w:rsidR="00CE1A87" w:rsidRPr="00CE1A87" w:rsidRDefault="00CE1A87" w:rsidP="003B4953">
      <w:pPr>
        <w:shd w:val="clear" w:color="auto" w:fill="FFFFFF"/>
        <w:ind w:firstLine="709"/>
        <w:jc w:val="both"/>
      </w:pPr>
      <w:r w:rsidRPr="00CE1A87">
        <w:rPr>
          <w:rFonts w:eastAsia="Calibri"/>
          <w:lang w:eastAsia="en-US"/>
        </w:rPr>
        <w:t xml:space="preserve">Помещения, в которых предоставляется муниципальная услуга, места ожидания, места для заполнения запроса (заявления)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w:t>
      </w:r>
      <w:r w:rsidRPr="00CE1A87">
        <w:rPr>
          <w:rFonts w:eastAsia="Calibri"/>
          <w:lang w:eastAsia="en-US"/>
        </w:rPr>
        <w:lastRenderedPageBreak/>
        <w:t>услуги, должны соответствовать требованиям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E1A87" w:rsidRPr="00CE1A87" w:rsidRDefault="00CE1A87" w:rsidP="003B4953">
      <w:pPr>
        <w:shd w:val="clear" w:color="auto" w:fill="FFFFFF"/>
        <w:ind w:firstLine="709"/>
        <w:jc w:val="both"/>
      </w:pPr>
      <w:r w:rsidRPr="00CE1A87">
        <w:t>При невозможности создания условий для полного приспособления помещений для ожидания и предоставления муниципальной услуги с учетом потребностей инвалидов, Администрацией проводятся мероприятия по обеспечению беспрепятственного доступа маломобильных граждан к объекту с учетом разумного приспособления. Специалисты,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CE1A87" w:rsidRPr="00CE1A87" w:rsidRDefault="00CE1A87" w:rsidP="003B4953">
      <w:pPr>
        <w:shd w:val="clear" w:color="auto" w:fill="FFFFFF"/>
        <w:autoSpaceDE w:val="0"/>
        <w:autoSpaceDN w:val="0"/>
        <w:adjustRightInd w:val="0"/>
        <w:ind w:firstLine="709"/>
      </w:pPr>
      <w:r w:rsidRPr="00CE1A87">
        <w:t>2.14. Показатели доступности и качества муниципальной услуги.</w:t>
      </w:r>
    </w:p>
    <w:p w:rsidR="00CE1A87" w:rsidRPr="00CE1A87" w:rsidRDefault="00CE1A87" w:rsidP="003B4953">
      <w:pPr>
        <w:shd w:val="clear" w:color="auto" w:fill="FFFFFF"/>
        <w:autoSpaceDE w:val="0"/>
        <w:autoSpaceDN w:val="0"/>
        <w:adjustRightInd w:val="0"/>
        <w:ind w:firstLine="709"/>
        <w:jc w:val="both"/>
      </w:pPr>
      <w:r w:rsidRPr="00CE1A87">
        <w:t>К показателям доступности муниципальной услуги относятся:</w:t>
      </w:r>
    </w:p>
    <w:p w:rsidR="00CE1A87" w:rsidRPr="00CE1A87" w:rsidRDefault="00CE1A87" w:rsidP="003B4953">
      <w:pPr>
        <w:shd w:val="clear" w:color="auto" w:fill="FFFFFF"/>
        <w:ind w:firstLine="709"/>
        <w:jc w:val="both"/>
      </w:pPr>
      <w:r w:rsidRPr="00CE1A87">
        <w:t xml:space="preserve">- размещение информации о порядке предоставления муниципальной услуги на официальном информационном Интернет-сайте Енисейского района Красноярского края </w:t>
      </w:r>
      <w:r w:rsidRPr="00CE1A87">
        <w:rPr>
          <w:lang w:val="en-US"/>
        </w:rPr>
        <w:t>https</w:t>
      </w:r>
      <w:r w:rsidRPr="00CE1A87">
        <w:t>://</w:t>
      </w:r>
      <w:r w:rsidRPr="00CE1A87">
        <w:rPr>
          <w:lang w:val="en-US"/>
        </w:rPr>
        <w:t>enadm</w:t>
      </w:r>
      <w:r w:rsidRPr="00CE1A87">
        <w:t>.</w:t>
      </w:r>
      <w:r w:rsidRPr="00CE1A87">
        <w:rPr>
          <w:lang w:val="en-US"/>
        </w:rPr>
        <w:t>ru</w:t>
      </w:r>
      <w:r w:rsidRPr="00CE1A87">
        <w:t>;</w:t>
      </w:r>
    </w:p>
    <w:p w:rsidR="00CE1A87" w:rsidRPr="00CE1A87" w:rsidRDefault="00CE1A87" w:rsidP="00CE1A87">
      <w:pPr>
        <w:shd w:val="clear" w:color="auto" w:fill="FFFFFF"/>
        <w:autoSpaceDE w:val="0"/>
        <w:autoSpaceDN w:val="0"/>
        <w:adjustRightInd w:val="0"/>
        <w:jc w:val="both"/>
      </w:pPr>
      <w:r w:rsidRPr="00CE1A87">
        <w:t xml:space="preserve">        - размещение информации о порядке предоставления муниципальной услуги в помещении здания Администрации; </w:t>
      </w:r>
    </w:p>
    <w:p w:rsidR="00CE1A87" w:rsidRPr="00CE1A87" w:rsidRDefault="00CE1A87" w:rsidP="003B4953">
      <w:pPr>
        <w:shd w:val="clear" w:color="auto" w:fill="FFFFFF"/>
        <w:autoSpaceDE w:val="0"/>
        <w:autoSpaceDN w:val="0"/>
        <w:adjustRightInd w:val="0"/>
        <w:ind w:firstLine="709"/>
        <w:jc w:val="both"/>
      </w:pPr>
      <w:r w:rsidRPr="00CE1A87">
        <w:t>К показателям качества предоставления муниципальной услуги относятся:</w:t>
      </w:r>
    </w:p>
    <w:p w:rsidR="00CE1A87" w:rsidRPr="00CE1A87" w:rsidRDefault="00CE1A87" w:rsidP="003B4953">
      <w:pPr>
        <w:shd w:val="clear" w:color="auto" w:fill="FFFFFF"/>
        <w:autoSpaceDE w:val="0"/>
        <w:autoSpaceDN w:val="0"/>
        <w:adjustRightInd w:val="0"/>
        <w:ind w:firstLine="709"/>
        <w:jc w:val="both"/>
      </w:pPr>
      <w:r w:rsidRPr="00CE1A87">
        <w:t>- соблюдение требований нормативных правовых актов в области развития малого и среднего предпринимательства;</w:t>
      </w:r>
    </w:p>
    <w:p w:rsidR="00CE1A87" w:rsidRPr="00CE1A87" w:rsidRDefault="00CE1A87" w:rsidP="003B4953">
      <w:pPr>
        <w:shd w:val="clear" w:color="auto" w:fill="FFFFFF"/>
        <w:autoSpaceDE w:val="0"/>
        <w:autoSpaceDN w:val="0"/>
        <w:adjustRightInd w:val="0"/>
        <w:ind w:firstLine="709"/>
        <w:jc w:val="both"/>
      </w:pPr>
      <w:r w:rsidRPr="00CE1A87">
        <w:t>- соблюдение сроков предоставления муниципальной услуги;</w:t>
      </w:r>
    </w:p>
    <w:p w:rsidR="00CE1A87" w:rsidRPr="00CE1A87" w:rsidRDefault="00CE1A87" w:rsidP="003B4953">
      <w:pPr>
        <w:shd w:val="clear" w:color="auto" w:fill="FFFFFF"/>
        <w:autoSpaceDE w:val="0"/>
        <w:autoSpaceDN w:val="0"/>
        <w:adjustRightInd w:val="0"/>
        <w:ind w:firstLine="709"/>
        <w:jc w:val="both"/>
      </w:pPr>
      <w:r w:rsidRPr="00CE1A87">
        <w:t>- наличие оборудованных мест ожидания и приема;</w:t>
      </w:r>
    </w:p>
    <w:p w:rsidR="00CE1A87" w:rsidRPr="00CE1A87" w:rsidRDefault="00CE1A87" w:rsidP="003B4953">
      <w:pPr>
        <w:shd w:val="clear" w:color="auto" w:fill="FFFFFF"/>
        <w:autoSpaceDE w:val="0"/>
        <w:autoSpaceDN w:val="0"/>
        <w:adjustRightInd w:val="0"/>
        <w:ind w:firstLine="709"/>
        <w:jc w:val="both"/>
      </w:pPr>
      <w:r w:rsidRPr="00CE1A87">
        <w:t>- возможность получения Заявителями информации о ходе предоставления муниципальной услуги;</w:t>
      </w:r>
    </w:p>
    <w:p w:rsidR="00CE1A87" w:rsidRPr="00CE1A87" w:rsidRDefault="00CE1A87" w:rsidP="003B4953">
      <w:pPr>
        <w:shd w:val="clear" w:color="auto" w:fill="FFFFFF"/>
        <w:autoSpaceDE w:val="0"/>
        <w:autoSpaceDN w:val="0"/>
        <w:adjustRightInd w:val="0"/>
        <w:ind w:firstLine="709"/>
        <w:jc w:val="both"/>
      </w:pPr>
      <w:r w:rsidRPr="00CE1A87">
        <w:t>- отсутствие обоснованных жалоб со стороны Заявителей на нарушение административных процедур при предоставлении муниципальной услуги.</w:t>
      </w:r>
    </w:p>
    <w:p w:rsidR="00CE1A87" w:rsidRPr="00CE1A87" w:rsidRDefault="00CE1A87" w:rsidP="00CE1A87">
      <w:pPr>
        <w:shd w:val="clear" w:color="auto" w:fill="FFFFFF"/>
        <w:jc w:val="both"/>
      </w:pPr>
    </w:p>
    <w:p w:rsidR="00CE1A87" w:rsidRPr="00CE1A87" w:rsidRDefault="00CE1A87" w:rsidP="003B4953">
      <w:pPr>
        <w:numPr>
          <w:ilvl w:val="0"/>
          <w:numId w:val="11"/>
        </w:numPr>
        <w:shd w:val="clear" w:color="auto" w:fill="FFFFFF"/>
        <w:suppressAutoHyphens w:val="0"/>
        <w:ind w:left="0" w:firstLine="709"/>
        <w:jc w:val="both"/>
        <w:rPr>
          <w:b/>
        </w:rPr>
      </w:pPr>
      <w:r w:rsidRPr="00CE1A87">
        <w:rPr>
          <w:b/>
        </w:rPr>
        <w:t xml:space="preserve"> Состав, последовательность и сроки выполнения административных процедур, требования к порядку их выполнения.</w:t>
      </w:r>
    </w:p>
    <w:p w:rsidR="00CE1A87" w:rsidRPr="00CE1A87" w:rsidRDefault="00CE1A87" w:rsidP="00CE1A87">
      <w:pPr>
        <w:shd w:val="clear" w:color="auto" w:fill="FFFFFF"/>
        <w:autoSpaceDE w:val="0"/>
        <w:autoSpaceDN w:val="0"/>
        <w:adjustRightInd w:val="0"/>
        <w:jc w:val="both"/>
      </w:pPr>
    </w:p>
    <w:p w:rsidR="00CE1A87" w:rsidRPr="00CE1A87" w:rsidRDefault="00CE1A87" w:rsidP="003B4953">
      <w:pPr>
        <w:shd w:val="clear" w:color="auto" w:fill="FFFFFF"/>
        <w:autoSpaceDE w:val="0"/>
        <w:autoSpaceDN w:val="0"/>
        <w:adjustRightInd w:val="0"/>
        <w:ind w:firstLine="709"/>
        <w:jc w:val="both"/>
      </w:pPr>
      <w:r w:rsidRPr="00CE1A87">
        <w:t xml:space="preserve">3.1. Порядок предоставления и возврата </w:t>
      </w:r>
      <w:r w:rsidRPr="00CE1A87">
        <w:rPr>
          <w:bCs/>
        </w:rPr>
        <w:t>субъектам малого и среднего предпринимательства</w:t>
      </w:r>
      <w:r w:rsidRPr="00CE1A87">
        <w:t xml:space="preserve"> грантов в форме субсидий для возмещения расходов </w:t>
      </w:r>
      <w:r w:rsidRPr="00CE1A87">
        <w:rPr>
          <w:rFonts w:eastAsia="Calibri"/>
          <w:lang w:eastAsia="en-US"/>
        </w:rPr>
        <w:t>на начало ведения предпринимательской деятельности</w:t>
      </w:r>
      <w:r w:rsidRPr="00CE1A87">
        <w:t xml:space="preserve">, определяет процедуру предоставления </w:t>
      </w:r>
      <w:r w:rsidRPr="00CE1A87">
        <w:rPr>
          <w:bCs/>
        </w:rPr>
        <w:t>субъектам малого и среднего предпринимательства</w:t>
      </w:r>
      <w:r w:rsidRPr="00CE1A87">
        <w:t xml:space="preserve"> грантов в форме субсидий для возмещения расходов </w:t>
      </w:r>
      <w:r w:rsidRPr="00CE1A87">
        <w:rPr>
          <w:rFonts w:eastAsia="Calibri"/>
          <w:lang w:eastAsia="en-US"/>
        </w:rPr>
        <w:t>на начало ведения предпринимательской деятельности</w:t>
      </w:r>
      <w:r w:rsidRPr="00CE1A87">
        <w:t xml:space="preserve">,  и порядок возврата субсидий в случае нарушения условий, установленных при их предоставлении, критерии отбора </w:t>
      </w:r>
      <w:r w:rsidRPr="00CE1A87">
        <w:rPr>
          <w:bCs/>
        </w:rPr>
        <w:t>субъектов малого и среднего предпринимательства</w:t>
      </w:r>
      <w:r w:rsidRPr="00CE1A87">
        <w:t>, имеющих право на получение грантов.</w:t>
      </w:r>
    </w:p>
    <w:p w:rsidR="00CE1A87" w:rsidRPr="00CE1A87" w:rsidRDefault="00CE1A87" w:rsidP="0019757B">
      <w:pPr>
        <w:widowControl w:val="0"/>
        <w:suppressAutoHyphens w:val="0"/>
        <w:autoSpaceDE w:val="0"/>
        <w:autoSpaceDN w:val="0"/>
        <w:ind w:firstLine="709"/>
        <w:jc w:val="both"/>
      </w:pPr>
      <w:r w:rsidRPr="00CE1A87">
        <w:t xml:space="preserve">3.2. Главным распорядителем бюджетных средств по предоставлению грантов в форме субсидий является Администрация. </w:t>
      </w:r>
    </w:p>
    <w:p w:rsidR="00CE1A87" w:rsidRPr="00CE1A87" w:rsidRDefault="00CE1A87" w:rsidP="0019757B">
      <w:pPr>
        <w:widowControl w:val="0"/>
        <w:suppressAutoHyphens w:val="0"/>
        <w:autoSpaceDE w:val="0"/>
        <w:autoSpaceDN w:val="0"/>
        <w:ind w:firstLine="709"/>
        <w:jc w:val="both"/>
        <w:rPr>
          <w:lang w:eastAsia="ru-RU"/>
        </w:rPr>
      </w:pPr>
      <w:r w:rsidRPr="00CE1A87">
        <w:rPr>
          <w:lang w:eastAsia="ru-RU"/>
        </w:rPr>
        <w:t xml:space="preserve">Гранты </w:t>
      </w:r>
      <w:r w:rsidRPr="00CE1A87">
        <w:rPr>
          <w:rFonts w:eastAsia="Calibri"/>
          <w:lang w:eastAsia="en-US"/>
        </w:rPr>
        <w:t>в форме субсидий на начало ведения предпринимательской деятельности</w:t>
      </w:r>
      <w:r w:rsidRPr="00CE1A87">
        <w:rPr>
          <w:lang w:eastAsia="ru-RU"/>
        </w:rPr>
        <w:t xml:space="preserve"> предоставляются в пределах бюджетных ассигнований, предусмот</w:t>
      </w:r>
      <w:r w:rsidRPr="00CE1A87">
        <w:rPr>
          <w:lang w:eastAsia="ru-RU"/>
        </w:rPr>
        <w:lastRenderedPageBreak/>
        <w:t>ренных на указанные цели в бюджете муниципального образования Енисейский район на соответствующий финансовый год и плановый период, и лимитов бюджетных обязательств, утвержденных в установленном порядке Главному распорядителю бюджетных средств.</w:t>
      </w:r>
    </w:p>
    <w:p w:rsidR="00CE1A87" w:rsidRPr="00CE1A87" w:rsidRDefault="00CE1A87" w:rsidP="0019757B">
      <w:pPr>
        <w:shd w:val="clear" w:color="auto" w:fill="FFFFFF"/>
        <w:autoSpaceDE w:val="0"/>
        <w:autoSpaceDN w:val="0"/>
        <w:adjustRightInd w:val="0"/>
        <w:ind w:firstLine="709"/>
        <w:jc w:val="both"/>
      </w:pPr>
      <w:r w:rsidRPr="00CE1A87">
        <w:t xml:space="preserve">3.3. Средства субсидии из краевого бюджета предоставляются </w:t>
      </w:r>
      <w:r w:rsidR="005116CB" w:rsidRPr="005116CB">
        <w:rPr>
          <w:rFonts w:eastAsia="Calibri"/>
          <w:lang w:eastAsia="en-US"/>
        </w:rPr>
        <w:t>на основании результатов отбора муниципальных образований края</w:t>
      </w:r>
      <w:r w:rsidR="005116CB" w:rsidRPr="00CE1A87">
        <w:t xml:space="preserve"> </w:t>
      </w:r>
      <w:r w:rsidRPr="00CE1A87">
        <w:t xml:space="preserve">в соответствии с Порядком, утвержденным государственной программой </w:t>
      </w:r>
      <w:r w:rsidRPr="00CE1A87">
        <w:rPr>
          <w:rFonts w:eastAsia="Calibri"/>
          <w:lang w:eastAsia="en-US"/>
        </w:rPr>
        <w:t xml:space="preserve">Красноярского края "Развитие инвестиционной деятельности, малого и среднего предпринимательства" </w:t>
      </w:r>
      <w:r w:rsidRPr="00CE1A87">
        <w:t>(п</w:t>
      </w:r>
      <w:r w:rsidRPr="00CE1A87">
        <w:rPr>
          <w:rFonts w:eastAsia="Calibri"/>
          <w:lang w:eastAsia="en-US"/>
        </w:rPr>
        <w:t>остановление Правительства Красноярского края от 30.09.2013 N 505-п)</w:t>
      </w:r>
      <w:r w:rsidRPr="00CE1A87">
        <w:t>.</w:t>
      </w:r>
    </w:p>
    <w:p w:rsidR="00CE1A87" w:rsidRPr="00CE1A87" w:rsidRDefault="00CE1A87" w:rsidP="0019757B">
      <w:pPr>
        <w:widowControl w:val="0"/>
        <w:suppressAutoHyphens w:val="0"/>
        <w:autoSpaceDE w:val="0"/>
        <w:autoSpaceDN w:val="0"/>
        <w:ind w:firstLine="709"/>
        <w:jc w:val="both"/>
        <w:rPr>
          <w:lang w:eastAsia="ru-RU"/>
        </w:rPr>
      </w:pPr>
      <w:r w:rsidRPr="00CE1A87">
        <w:t xml:space="preserve">3.4. </w:t>
      </w:r>
      <w:r w:rsidR="005116CB">
        <w:t>О</w:t>
      </w:r>
      <w:r w:rsidR="005116CB" w:rsidRPr="005116CB">
        <w:rPr>
          <w:rFonts w:eastAsia="Calibri"/>
          <w:lang w:eastAsia="en-US"/>
        </w:rPr>
        <w:t>тбор субъектов малого и среднего предпринимательства осуществляется посредством проведения конкурса</w:t>
      </w:r>
      <w:r w:rsidRPr="00CE1A87">
        <w:rPr>
          <w:lang w:eastAsia="ru-RU"/>
        </w:rPr>
        <w:t>, который проводится при определении получателей гранта, исходя из наилучших условий достижения результатов, в целях достижения которых предоставляется грант.</w:t>
      </w:r>
      <w:bookmarkStart w:id="1" w:name="P59"/>
      <w:bookmarkEnd w:id="1"/>
    </w:p>
    <w:p w:rsidR="00CE1A87" w:rsidRPr="00CE1A87" w:rsidRDefault="00CE1A87" w:rsidP="0019757B">
      <w:pPr>
        <w:shd w:val="clear" w:color="auto" w:fill="FFFFFF"/>
        <w:autoSpaceDE w:val="0"/>
        <w:autoSpaceDN w:val="0"/>
        <w:adjustRightInd w:val="0"/>
        <w:ind w:firstLine="709"/>
        <w:jc w:val="both"/>
      </w:pPr>
      <w:r w:rsidRPr="00CE1A87">
        <w:t xml:space="preserve">3.5. </w:t>
      </w:r>
      <w:r w:rsidRPr="00CE1A87">
        <w:rPr>
          <w:lang w:eastAsia="ru-RU"/>
        </w:rPr>
        <w:t>Главный распорядитель бюджетных средств не позднее 01 декабря года, предшествующего году в котором планируется предоставление грантовой поддержки, размещает информацию о проведении Конкурса на официальном информационном Интернет-сайте Енисейского района Красноярского края - Главного распорядителя бюджетных средств, с указанием в объявлении о проведении отбора</w:t>
      </w:r>
      <w:r w:rsidRPr="00CE1A87">
        <w:t>.</w:t>
      </w:r>
    </w:p>
    <w:p w:rsidR="00CE1A87" w:rsidRPr="00CE1A87" w:rsidRDefault="00CE1A87" w:rsidP="001F4848">
      <w:pPr>
        <w:widowControl w:val="0"/>
        <w:suppressAutoHyphens w:val="0"/>
        <w:autoSpaceDE w:val="0"/>
        <w:autoSpaceDN w:val="0"/>
        <w:ind w:firstLine="709"/>
        <w:jc w:val="both"/>
        <w:rPr>
          <w:lang w:eastAsia="ru-RU"/>
        </w:rPr>
      </w:pPr>
      <w:r w:rsidRPr="00CE1A87">
        <w:rPr>
          <w:lang w:eastAsia="ru-RU"/>
        </w:rPr>
        <w:t xml:space="preserve">Дата окончания приема заявок участников отбора – 15.00. часов 30 декабря. </w:t>
      </w:r>
    </w:p>
    <w:p w:rsidR="00CE1A87" w:rsidRPr="00CE1A87" w:rsidRDefault="00CE1A87" w:rsidP="001F4848">
      <w:pPr>
        <w:widowControl w:val="0"/>
        <w:suppressAutoHyphens w:val="0"/>
        <w:autoSpaceDE w:val="0"/>
        <w:autoSpaceDN w:val="0"/>
        <w:ind w:firstLine="709"/>
        <w:jc w:val="both"/>
        <w:rPr>
          <w:lang w:eastAsia="ru-RU"/>
        </w:rPr>
      </w:pPr>
      <w:r w:rsidRPr="00CE1A87">
        <w:rPr>
          <w:lang w:eastAsia="ru-RU"/>
        </w:rPr>
        <w:t>Если дата начала или окончания приема заявок участников отбора приходится на выходной или праздничный день, срок передвигается на ближайший, следующий за ним рабочий день.</w:t>
      </w:r>
    </w:p>
    <w:p w:rsidR="00CE1A87" w:rsidRPr="00CE1A87" w:rsidRDefault="00CE1A87" w:rsidP="00B506CF">
      <w:pPr>
        <w:widowControl w:val="0"/>
        <w:suppressAutoHyphens w:val="0"/>
        <w:autoSpaceDE w:val="0"/>
        <w:autoSpaceDN w:val="0"/>
        <w:ind w:firstLine="709"/>
        <w:jc w:val="both"/>
        <w:rPr>
          <w:lang w:eastAsia="ru-RU"/>
        </w:rPr>
      </w:pPr>
      <w:r w:rsidRPr="00CE1A87">
        <w:t xml:space="preserve">3.6. Субъекты малого и среднего предпринимательства, желающие получить грант в форме субсидии  для возмещения расходов </w:t>
      </w:r>
      <w:r w:rsidRPr="00CE1A87">
        <w:rPr>
          <w:rFonts w:eastAsia="Calibri"/>
          <w:lang w:eastAsia="en-US"/>
        </w:rPr>
        <w:t>на начало ведения предпринимательской деятельности</w:t>
      </w:r>
      <w:r w:rsidRPr="00CE1A87">
        <w:rPr>
          <w:lang w:eastAsia="ru-RU"/>
        </w:rPr>
        <w:t>, в сроки, указанные</w:t>
      </w:r>
      <w:r w:rsidRPr="00CE1A87">
        <w:rPr>
          <w:lang w:eastAsia="ru-RU"/>
        </w:rPr>
        <w:br/>
        <w:t xml:space="preserve">в информации о приеме заявок, представляет Главному распорядителю бюджетных средств на бумажном носителе нарочным или посредством почтовой связи по адресу: 663180, Красноярский край, г. Енисейск, ул. Ленина, д.118 или в форме электронных документов (электронного пакета документов), подписанных усиленной квалифицированной электронной подписью, по адресу электронной почты </w:t>
      </w:r>
      <w:r w:rsidRPr="00CE1A87">
        <w:rPr>
          <w:lang w:val="en-US" w:eastAsia="ru-RU"/>
        </w:rPr>
        <w:t>mail</w:t>
      </w:r>
      <w:r w:rsidRPr="00CE1A87">
        <w:rPr>
          <w:lang w:eastAsia="ru-RU"/>
        </w:rPr>
        <w:t>@</w:t>
      </w:r>
      <w:r w:rsidRPr="00CE1A87">
        <w:rPr>
          <w:lang w:val="en-US" w:eastAsia="ru-RU"/>
        </w:rPr>
        <w:t>enadm</w:t>
      </w:r>
      <w:r w:rsidRPr="00CE1A87">
        <w:rPr>
          <w:lang w:eastAsia="ru-RU"/>
        </w:rPr>
        <w:t>.</w:t>
      </w:r>
      <w:r w:rsidRPr="00CE1A87">
        <w:rPr>
          <w:lang w:val="en-US" w:eastAsia="ru-RU"/>
        </w:rPr>
        <w:t>ru</w:t>
      </w:r>
      <w:r w:rsidRPr="00CE1A87">
        <w:rPr>
          <w:lang w:eastAsia="ru-RU"/>
        </w:rPr>
        <w:t>, или нарочным на электронном носителе по указанному адресу  следующие документы (далее - заявка):</w:t>
      </w:r>
    </w:p>
    <w:p w:rsidR="00CE1A87" w:rsidRPr="00CE1A87" w:rsidRDefault="00CE1A87" w:rsidP="00B506CF">
      <w:pPr>
        <w:widowControl w:val="0"/>
        <w:suppressAutoHyphens w:val="0"/>
        <w:autoSpaceDE w:val="0"/>
        <w:autoSpaceDN w:val="0"/>
        <w:ind w:firstLine="709"/>
        <w:jc w:val="both"/>
        <w:rPr>
          <w:lang w:eastAsia="ru-RU"/>
        </w:rPr>
      </w:pPr>
      <w:r w:rsidRPr="00CE1A87">
        <w:rPr>
          <w:lang w:eastAsia="ru-RU"/>
        </w:rPr>
        <w:t xml:space="preserve">а)  </w:t>
      </w:r>
      <w:hyperlink w:anchor="P371" w:history="1">
        <w:r w:rsidRPr="00CE1A87">
          <w:rPr>
            <w:lang w:eastAsia="ru-RU"/>
          </w:rPr>
          <w:t>заявление</w:t>
        </w:r>
      </w:hyperlink>
      <w:r w:rsidRPr="00CE1A87">
        <w:rPr>
          <w:lang w:eastAsia="ru-RU"/>
        </w:rPr>
        <w:t xml:space="preserve"> на участие в отборе субъектов малого и среднего предпринимательства на предоставление грантовой поддержки </w:t>
      </w:r>
      <w:r w:rsidRPr="00CE1A87">
        <w:rPr>
          <w:rFonts w:eastAsia="Calibri"/>
          <w:lang w:eastAsia="en-US"/>
        </w:rPr>
        <w:t>в форме субсидий на начало ведения предпринимательской деятельности</w:t>
      </w:r>
      <w:r w:rsidRPr="00CE1A87">
        <w:rPr>
          <w:lang w:eastAsia="ru-RU"/>
        </w:rPr>
        <w:t xml:space="preserve"> по форме согласно приложению № 2</w:t>
      </w:r>
      <w:r w:rsidRPr="00CE1A87">
        <w:rPr>
          <w:i/>
          <w:lang w:eastAsia="ru-RU"/>
        </w:rPr>
        <w:t xml:space="preserve"> </w:t>
      </w:r>
      <w:r w:rsidRPr="00CE1A87">
        <w:rPr>
          <w:lang w:eastAsia="ru-RU"/>
        </w:rPr>
        <w:t>к настоящему Регламенту;</w:t>
      </w:r>
    </w:p>
    <w:p w:rsidR="00CE1A87" w:rsidRPr="00CE1A87" w:rsidRDefault="00CE1A87" w:rsidP="00B506CF">
      <w:pPr>
        <w:widowControl w:val="0"/>
        <w:suppressAutoHyphens w:val="0"/>
        <w:autoSpaceDE w:val="0"/>
        <w:autoSpaceDN w:val="0"/>
        <w:ind w:firstLine="709"/>
        <w:jc w:val="both"/>
        <w:rPr>
          <w:lang w:eastAsia="ru-RU"/>
        </w:rPr>
      </w:pPr>
      <w:r w:rsidRPr="00CE1A87">
        <w:rPr>
          <w:lang w:eastAsia="ru-RU"/>
        </w:rPr>
        <w:t xml:space="preserve">б) </w:t>
      </w:r>
    </w:p>
    <w:p w:rsidR="00CE1A87" w:rsidRPr="00CE1A87" w:rsidRDefault="00CE1A87" w:rsidP="00B506CF">
      <w:pPr>
        <w:widowControl w:val="0"/>
        <w:suppressAutoHyphens w:val="0"/>
        <w:autoSpaceDE w:val="0"/>
        <w:autoSpaceDN w:val="0"/>
        <w:ind w:firstLine="709"/>
        <w:jc w:val="both"/>
        <w:rPr>
          <w:lang w:eastAsia="ru-RU"/>
        </w:rPr>
      </w:pPr>
      <w:r w:rsidRPr="00CE1A87">
        <w:rPr>
          <w:lang w:eastAsia="ru-RU"/>
        </w:rPr>
        <w:t>-  бизнес-проект по созданию и развитию собственного дела по форме</w:t>
      </w:r>
    </w:p>
    <w:p w:rsidR="00CE1A87" w:rsidRPr="00CE1A87" w:rsidRDefault="00CE1A87" w:rsidP="00CE1A87">
      <w:pPr>
        <w:widowControl w:val="0"/>
        <w:suppressAutoHyphens w:val="0"/>
        <w:autoSpaceDE w:val="0"/>
        <w:autoSpaceDN w:val="0"/>
        <w:jc w:val="both"/>
        <w:rPr>
          <w:lang w:eastAsia="ru-RU"/>
        </w:rPr>
      </w:pPr>
      <w:r w:rsidRPr="00CE1A87">
        <w:rPr>
          <w:lang w:eastAsia="ru-RU"/>
        </w:rPr>
        <w:t>согласно Приложению № 3 к настоящему Регламенту;</w:t>
      </w:r>
    </w:p>
    <w:p w:rsidR="00CE1A87" w:rsidRPr="00CE1A87" w:rsidRDefault="00CE1A87" w:rsidP="00B506CF">
      <w:pPr>
        <w:widowControl w:val="0"/>
        <w:suppressAutoHyphens w:val="0"/>
        <w:autoSpaceDE w:val="0"/>
        <w:autoSpaceDN w:val="0"/>
        <w:ind w:firstLine="709"/>
        <w:jc w:val="both"/>
        <w:rPr>
          <w:lang w:eastAsia="ru-RU"/>
        </w:rPr>
      </w:pPr>
      <w:r w:rsidRPr="00CE1A87">
        <w:rPr>
          <w:color w:val="000000"/>
        </w:rPr>
        <w:t xml:space="preserve">- </w:t>
      </w:r>
      <w:r w:rsidRPr="00CE1A87">
        <w:rPr>
          <w:lang w:eastAsia="ru-RU"/>
        </w:rPr>
        <w:t>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заявителем не ранее 20 рабочих дней до даты подачи заявки (заявитель вправе представить по собственной инициативе);</w:t>
      </w:r>
    </w:p>
    <w:p w:rsidR="00CE1A87" w:rsidRPr="00CE1A87" w:rsidRDefault="00CE1A87" w:rsidP="00B506CF">
      <w:pPr>
        <w:widowControl w:val="0"/>
        <w:suppressAutoHyphens w:val="0"/>
        <w:autoSpaceDE w:val="0"/>
        <w:autoSpaceDN w:val="0"/>
        <w:ind w:firstLine="709"/>
        <w:jc w:val="both"/>
        <w:rPr>
          <w:lang w:eastAsia="ru-RU"/>
        </w:rPr>
      </w:pPr>
      <w:r w:rsidRPr="00CE1A87">
        <w:rPr>
          <w:lang w:eastAsia="ru-RU"/>
        </w:rPr>
        <w:lastRenderedPageBreak/>
        <w:t>- справку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(заявитель вправе представить по собственной инициативе);</w:t>
      </w:r>
    </w:p>
    <w:p w:rsidR="00CE1A87" w:rsidRPr="00CE1A87" w:rsidRDefault="00CE1A87" w:rsidP="000B4718">
      <w:pPr>
        <w:widowControl w:val="0"/>
        <w:suppressAutoHyphens w:val="0"/>
        <w:autoSpaceDE w:val="0"/>
        <w:autoSpaceDN w:val="0"/>
        <w:ind w:firstLine="709"/>
        <w:jc w:val="both"/>
        <w:rPr>
          <w:lang w:eastAsia="ru-RU"/>
        </w:rPr>
      </w:pPr>
      <w:r w:rsidRPr="00CE1A87">
        <w:rPr>
          <w:rFonts w:eastAsia="Calibri"/>
          <w:lang w:eastAsia="en-US"/>
        </w:rPr>
        <w:t xml:space="preserve">- </w:t>
      </w:r>
      <w:r w:rsidRPr="00CE1A87">
        <w:rPr>
          <w:lang w:eastAsia="ru-RU"/>
        </w:rPr>
        <w:t xml:space="preserve">справку об отсутствии неисполненной обязанности по уплате страховых взносов, пеней, штрафов, процентов (в части социального страхования),  подлежащих </w:t>
      </w:r>
      <w:r w:rsidRPr="00CE1A87">
        <w:rPr>
          <w:shd w:val="clear" w:color="auto" w:fill="FFFFFF"/>
          <w:lang w:eastAsia="ru-RU"/>
        </w:rPr>
        <w:t xml:space="preserve">уплате в </w:t>
      </w:r>
      <w:r w:rsidRPr="00CE1A87">
        <w:rPr>
          <w:rFonts w:eastAsia="Calibri"/>
          <w:shd w:val="clear" w:color="auto" w:fill="FFFFFF"/>
          <w:lang w:eastAsia="en-US"/>
        </w:rPr>
        <w:t>Социальный фонд России</w:t>
      </w:r>
      <w:r w:rsidRPr="00CE1A87">
        <w:rPr>
          <w:lang w:eastAsia="ru-RU"/>
        </w:rPr>
        <w:t xml:space="preserve"> (заявитель вправе представить по собственной инициативе);</w:t>
      </w:r>
    </w:p>
    <w:p w:rsidR="00CE1A87" w:rsidRPr="00CE1A87" w:rsidRDefault="00CE1A87" w:rsidP="000B4718">
      <w:pPr>
        <w:suppressAutoHyphens w:val="0"/>
        <w:ind w:firstLine="709"/>
        <w:jc w:val="both"/>
        <w:rPr>
          <w:lang w:eastAsia="ru-RU"/>
        </w:rPr>
      </w:pPr>
      <w:r w:rsidRPr="00CE1A87">
        <w:rPr>
          <w:lang w:eastAsia="ru-RU"/>
        </w:rPr>
        <w:t>- для индивидуальных предпринимателей, применяющих специальный налоговый режим «Налог на профессиональный доход» - справку о состоянии расчетов (доходах) по налогу на профессиональный доход (форма КНД 1122036) за весь срок осуществления деятельности, сформированную в электронной форме с использованием мобильного приложения «Мой налог» или в веб-кабинете «Мой налог», размещенном на сайте https://npd.nalog.ru/, и подписанную электронной подписью налогового органа;</w:t>
      </w:r>
    </w:p>
    <w:p w:rsidR="00CE1A87" w:rsidRPr="00CE1A87" w:rsidRDefault="00CE1A87" w:rsidP="000B4718">
      <w:pPr>
        <w:widowControl w:val="0"/>
        <w:suppressAutoHyphens w:val="0"/>
        <w:autoSpaceDE w:val="0"/>
        <w:autoSpaceDN w:val="0"/>
        <w:ind w:firstLine="709"/>
        <w:jc w:val="both"/>
        <w:rPr>
          <w:lang w:eastAsia="ru-RU"/>
        </w:rPr>
      </w:pPr>
      <w:r w:rsidRPr="00CE1A87">
        <w:rPr>
          <w:lang w:eastAsia="ru-RU"/>
        </w:rPr>
        <w:t>- копию документа, подтверждающего прохождение субъектом малого и среднего предпринимательства обучения в сфере предпринимательства в течение 12 месяцев до даты подачи заявки на получение гранта;</w:t>
      </w:r>
    </w:p>
    <w:p w:rsidR="00CE1A87" w:rsidRPr="00CE1A87" w:rsidRDefault="00CE1A87" w:rsidP="000B4718">
      <w:pPr>
        <w:widowControl w:val="0"/>
        <w:suppressAutoHyphens w:val="0"/>
        <w:autoSpaceDE w:val="0"/>
        <w:autoSpaceDN w:val="0"/>
        <w:ind w:firstLine="709"/>
        <w:jc w:val="both"/>
        <w:rPr>
          <w:lang w:eastAsia="ru-RU"/>
        </w:rPr>
      </w:pPr>
      <w:r w:rsidRPr="00CE1A87">
        <w:rPr>
          <w:lang w:eastAsia="ru-RU"/>
        </w:rPr>
        <w:t>- документ, подтверждающий полномочия представителя Заявителя, а также копию паспорта или иного документа, удостоверяющего личность представителя Заявителя;</w:t>
      </w:r>
    </w:p>
    <w:p w:rsidR="00CE1A87" w:rsidRPr="00CE1A87" w:rsidRDefault="00CE1A87" w:rsidP="000B4718">
      <w:pPr>
        <w:widowControl w:val="0"/>
        <w:suppressAutoHyphens w:val="0"/>
        <w:autoSpaceDE w:val="0"/>
        <w:autoSpaceDN w:val="0"/>
        <w:ind w:firstLine="709"/>
        <w:jc w:val="both"/>
        <w:rPr>
          <w:lang w:eastAsia="ru-RU"/>
        </w:rPr>
      </w:pPr>
      <w:r w:rsidRPr="00CE1A87">
        <w:rPr>
          <w:lang w:eastAsia="ru-RU"/>
        </w:rPr>
        <w:t>- копию 3-ей страницы паспорта руководителя, членов коллегиального исполнительного органа, лица, исполняющего функции единоличного исполнительного органа, главного бухгалтера  участника отбора, являющегося юридическим лицом; индивидуального предпринимателя;</w:t>
      </w:r>
    </w:p>
    <w:p w:rsidR="00CE1A87" w:rsidRPr="00CE1A87" w:rsidRDefault="00CE1A87" w:rsidP="000B4718">
      <w:pPr>
        <w:widowControl w:val="0"/>
        <w:suppressAutoHyphens w:val="0"/>
        <w:autoSpaceDE w:val="0"/>
        <w:autoSpaceDN w:val="0"/>
        <w:ind w:firstLine="709"/>
        <w:jc w:val="both"/>
        <w:rPr>
          <w:rFonts w:cs="Calibri"/>
          <w:color w:val="000000"/>
          <w:lang w:eastAsia="ru-RU"/>
        </w:rPr>
      </w:pPr>
      <w:r w:rsidRPr="00CE1A87">
        <w:rPr>
          <w:lang w:eastAsia="ru-RU"/>
        </w:rPr>
        <w:t>- согласие заявителя на обработку его персональных данных</w:t>
      </w:r>
      <w:r w:rsidRPr="00CE1A87">
        <w:rPr>
          <w:rFonts w:cs="Calibri"/>
          <w:color w:val="000000"/>
          <w:lang w:eastAsia="ru-RU"/>
        </w:rPr>
        <w:t xml:space="preserve"> по форме согласно приложению № 4 к настоящему Регламенту;</w:t>
      </w:r>
    </w:p>
    <w:p w:rsidR="00CE1A87" w:rsidRPr="00CE1A87" w:rsidRDefault="00CE1A87" w:rsidP="000B4718">
      <w:pPr>
        <w:widowControl w:val="0"/>
        <w:suppressAutoHyphens w:val="0"/>
        <w:autoSpaceDE w:val="0"/>
        <w:autoSpaceDN w:val="0"/>
        <w:ind w:firstLine="709"/>
        <w:jc w:val="both"/>
        <w:rPr>
          <w:lang w:eastAsia="ru-RU"/>
        </w:rPr>
      </w:pPr>
      <w:r w:rsidRPr="00CE1A87">
        <w:rPr>
          <w:lang w:eastAsia="ru-RU"/>
        </w:rPr>
        <w:t xml:space="preserve">- обязательство о не прекращении деятельности в течение 12 месяцев после получения гранта. При наличии наемных работников - обязательство о сохранении на этот период численности работников в размере не менее 100% численности работников на момент получения поддержки и о сохранении </w:t>
      </w:r>
      <w:r w:rsidRPr="00CE1A87">
        <w:t xml:space="preserve">уровня заработной платы не ниже МРОТ </w:t>
      </w:r>
      <w:r w:rsidRPr="00CE1A87">
        <w:rPr>
          <w:lang w:eastAsia="ru-RU"/>
        </w:rPr>
        <w:t>в свободной форме;</w:t>
      </w:r>
    </w:p>
    <w:p w:rsidR="00CE1A87" w:rsidRPr="00CE1A87" w:rsidRDefault="00CE1A87" w:rsidP="000B4718">
      <w:pPr>
        <w:widowControl w:val="0"/>
        <w:suppressAutoHyphens w:val="0"/>
        <w:autoSpaceDE w:val="0"/>
        <w:autoSpaceDN w:val="0"/>
        <w:ind w:firstLine="709"/>
        <w:jc w:val="both"/>
        <w:rPr>
          <w:lang w:eastAsia="ru-RU"/>
        </w:rPr>
      </w:pPr>
      <w:r w:rsidRPr="00CE1A87">
        <w:t>-  копию штатного расписания заявителя</w:t>
      </w:r>
      <w:r w:rsidRPr="00CE1A87">
        <w:rPr>
          <w:rFonts w:eastAsia="Calibri"/>
        </w:rPr>
        <w:t xml:space="preserve">, действующего на момент подачи заявления (при наличии работников), </w:t>
      </w:r>
      <w:r w:rsidRPr="00CE1A87">
        <w:rPr>
          <w:rFonts w:eastAsia="Calibri"/>
          <w:lang w:eastAsia="ru-RU"/>
        </w:rPr>
        <w:t>индивидуальным предпринимателям дополнительно - копии трудовых договоров, заключенных с работниками;</w:t>
      </w:r>
    </w:p>
    <w:p w:rsidR="00CE1A87" w:rsidRPr="00CE1A87" w:rsidRDefault="00CE1A87" w:rsidP="000B4718">
      <w:pPr>
        <w:widowControl w:val="0"/>
        <w:suppressAutoHyphens w:val="0"/>
        <w:autoSpaceDE w:val="0"/>
        <w:autoSpaceDN w:val="0"/>
        <w:ind w:firstLine="709"/>
        <w:jc w:val="both"/>
      </w:pPr>
      <w:r w:rsidRPr="00CE1A87">
        <w:rPr>
          <w:rFonts w:eastAsia="Calibri"/>
        </w:rPr>
        <w:t>- с</w:t>
      </w:r>
      <w:r w:rsidRPr="00CE1A87">
        <w:t>ведения о численности работников и среднесписочной численности работников, а также сведения о планируемой среднесписочной численности по форме:</w:t>
      </w:r>
    </w:p>
    <w:p w:rsidR="00CE1A87" w:rsidRPr="00CE1A87" w:rsidRDefault="00CE1A87" w:rsidP="00CE1A87">
      <w:pPr>
        <w:autoSpaceDE w:val="0"/>
        <w:autoSpaceDN w:val="0"/>
        <w:adjustRightInd w:val="0"/>
        <w:ind w:right="-1"/>
        <w:jc w:val="both"/>
      </w:pPr>
    </w:p>
    <w:p w:rsidR="00CE1A87" w:rsidRPr="00CE1A87" w:rsidRDefault="00CE1A87" w:rsidP="00CE1A87">
      <w:pPr>
        <w:autoSpaceDE w:val="0"/>
        <w:autoSpaceDN w:val="0"/>
        <w:adjustRightInd w:val="0"/>
        <w:jc w:val="center"/>
      </w:pPr>
      <w:r w:rsidRPr="00CE1A87">
        <w:t>Сведения о численности и среднесписочной численности работников</w:t>
      </w:r>
    </w:p>
    <w:p w:rsidR="00CE1A87" w:rsidRPr="00CE1A87" w:rsidRDefault="00CE1A87" w:rsidP="00CE1A87">
      <w:pPr>
        <w:autoSpaceDE w:val="0"/>
        <w:autoSpaceDN w:val="0"/>
        <w:adjustRightInd w:val="0"/>
        <w:jc w:val="center"/>
      </w:pPr>
      <w:r w:rsidRPr="00CE1A87">
        <w:t>_________________________________________________________</w:t>
      </w:r>
    </w:p>
    <w:p w:rsidR="00CE1A87" w:rsidRPr="00CE1A87" w:rsidRDefault="00CE1A87" w:rsidP="00CE1A87">
      <w:pPr>
        <w:autoSpaceDE w:val="0"/>
        <w:autoSpaceDN w:val="0"/>
        <w:adjustRightInd w:val="0"/>
        <w:jc w:val="center"/>
        <w:rPr>
          <w:sz w:val="22"/>
          <w:szCs w:val="22"/>
        </w:rPr>
      </w:pPr>
      <w:r w:rsidRPr="00CE1A87">
        <w:rPr>
          <w:sz w:val="22"/>
          <w:szCs w:val="22"/>
        </w:rPr>
        <w:t>(наименование юридического лица, индивидуального предпринимателя)</w:t>
      </w:r>
    </w:p>
    <w:p w:rsidR="00CE1A87" w:rsidRPr="00CE1A87" w:rsidRDefault="00CE1A87" w:rsidP="00CE1A87">
      <w:pPr>
        <w:autoSpaceDE w:val="0"/>
        <w:autoSpaceDN w:val="0"/>
        <w:adjustRightInd w:val="0"/>
        <w:jc w:val="center"/>
      </w:pPr>
    </w:p>
    <w:tbl>
      <w:tblPr>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993"/>
        <w:gridCol w:w="1559"/>
        <w:gridCol w:w="1728"/>
        <w:gridCol w:w="1816"/>
        <w:gridCol w:w="2033"/>
      </w:tblGrid>
      <w:tr w:rsidR="00CE1A87" w:rsidRPr="00CE1A87" w:rsidTr="00CE1A87">
        <w:trPr>
          <w:trHeight w:val="1925"/>
        </w:trPr>
        <w:tc>
          <w:tcPr>
            <w:tcW w:w="1809" w:type="dxa"/>
          </w:tcPr>
          <w:p w:rsidR="00CE1A87" w:rsidRPr="00CE1A87" w:rsidRDefault="00CE1A87" w:rsidP="00CE1A87">
            <w:pPr>
              <w:autoSpaceDE w:val="0"/>
              <w:autoSpaceDN w:val="0"/>
              <w:adjustRightInd w:val="0"/>
              <w:jc w:val="both"/>
              <w:outlineLvl w:val="0"/>
              <w:rPr>
                <w:sz w:val="24"/>
                <w:szCs w:val="24"/>
              </w:rPr>
            </w:pPr>
            <w:r w:rsidRPr="00CE1A87">
              <w:rPr>
                <w:sz w:val="24"/>
                <w:szCs w:val="24"/>
              </w:rPr>
              <w:lastRenderedPageBreak/>
              <w:t>Наименование показателя</w:t>
            </w:r>
          </w:p>
        </w:tc>
        <w:tc>
          <w:tcPr>
            <w:tcW w:w="993" w:type="dxa"/>
          </w:tcPr>
          <w:p w:rsidR="00CE1A87" w:rsidRPr="00CE1A87" w:rsidRDefault="00CE1A87" w:rsidP="00CE1A87">
            <w:pPr>
              <w:autoSpaceDE w:val="0"/>
              <w:autoSpaceDN w:val="0"/>
              <w:adjustRightInd w:val="0"/>
              <w:jc w:val="both"/>
              <w:outlineLvl w:val="0"/>
              <w:rPr>
                <w:sz w:val="24"/>
                <w:szCs w:val="24"/>
              </w:rPr>
            </w:pPr>
            <w:r w:rsidRPr="00CE1A87">
              <w:rPr>
                <w:sz w:val="24"/>
                <w:szCs w:val="24"/>
              </w:rPr>
              <w:t>Единицы измерения</w:t>
            </w:r>
          </w:p>
        </w:tc>
        <w:tc>
          <w:tcPr>
            <w:tcW w:w="1559" w:type="dxa"/>
          </w:tcPr>
          <w:p w:rsidR="00CE1A87" w:rsidRPr="00CE1A87" w:rsidRDefault="00CE1A87" w:rsidP="00CE1A87">
            <w:pPr>
              <w:autoSpaceDE w:val="0"/>
              <w:autoSpaceDN w:val="0"/>
              <w:adjustRightInd w:val="0"/>
              <w:jc w:val="center"/>
              <w:outlineLvl w:val="0"/>
              <w:rPr>
                <w:sz w:val="24"/>
                <w:szCs w:val="24"/>
              </w:rPr>
            </w:pPr>
            <w:r w:rsidRPr="00CE1A87">
              <w:rPr>
                <w:sz w:val="24"/>
                <w:szCs w:val="24"/>
              </w:rPr>
              <w:t xml:space="preserve">на 01 число месяца подачи </w:t>
            </w:r>
          </w:p>
          <w:p w:rsidR="00CE1A87" w:rsidRPr="00CE1A87" w:rsidRDefault="00CE1A87" w:rsidP="00CE1A87">
            <w:pPr>
              <w:autoSpaceDE w:val="0"/>
              <w:autoSpaceDN w:val="0"/>
              <w:adjustRightInd w:val="0"/>
              <w:jc w:val="center"/>
              <w:outlineLvl w:val="0"/>
              <w:rPr>
                <w:sz w:val="24"/>
                <w:szCs w:val="24"/>
              </w:rPr>
            </w:pPr>
            <w:r w:rsidRPr="00CE1A87">
              <w:rPr>
                <w:sz w:val="24"/>
                <w:szCs w:val="24"/>
              </w:rPr>
              <w:t xml:space="preserve">заявки на </w:t>
            </w:r>
          </w:p>
          <w:p w:rsidR="00CE1A87" w:rsidRPr="00CE1A87" w:rsidRDefault="00CE1A87" w:rsidP="00CE1A87">
            <w:pPr>
              <w:autoSpaceDE w:val="0"/>
              <w:autoSpaceDN w:val="0"/>
              <w:adjustRightInd w:val="0"/>
              <w:jc w:val="center"/>
              <w:outlineLvl w:val="0"/>
              <w:rPr>
                <w:sz w:val="24"/>
                <w:szCs w:val="24"/>
              </w:rPr>
            </w:pPr>
            <w:r w:rsidRPr="00CE1A87">
              <w:rPr>
                <w:sz w:val="24"/>
                <w:szCs w:val="24"/>
              </w:rPr>
              <w:t xml:space="preserve">предоставление гранта </w:t>
            </w:r>
          </w:p>
          <w:p w:rsidR="00CE1A87" w:rsidRPr="00CE1A87" w:rsidRDefault="00CE1A87" w:rsidP="00CE1A87">
            <w:pPr>
              <w:autoSpaceDE w:val="0"/>
              <w:autoSpaceDN w:val="0"/>
              <w:adjustRightInd w:val="0"/>
              <w:jc w:val="center"/>
              <w:outlineLvl w:val="0"/>
              <w:rPr>
                <w:sz w:val="24"/>
                <w:szCs w:val="24"/>
              </w:rPr>
            </w:pPr>
            <w:r w:rsidRPr="00CE1A87">
              <w:rPr>
                <w:sz w:val="24"/>
                <w:szCs w:val="24"/>
              </w:rPr>
              <w:t>(факт)</w:t>
            </w:r>
          </w:p>
        </w:tc>
        <w:tc>
          <w:tcPr>
            <w:tcW w:w="1728" w:type="dxa"/>
          </w:tcPr>
          <w:p w:rsidR="00CE1A87" w:rsidRPr="00CE1A87" w:rsidRDefault="00CE1A87" w:rsidP="00CE1A87">
            <w:pPr>
              <w:autoSpaceDE w:val="0"/>
              <w:autoSpaceDN w:val="0"/>
              <w:adjustRightInd w:val="0"/>
              <w:jc w:val="center"/>
              <w:outlineLvl w:val="0"/>
              <w:rPr>
                <w:sz w:val="24"/>
                <w:szCs w:val="24"/>
              </w:rPr>
            </w:pPr>
            <w:r w:rsidRPr="00CE1A87">
              <w:rPr>
                <w:sz w:val="24"/>
                <w:szCs w:val="24"/>
              </w:rPr>
              <w:t xml:space="preserve">на 01 января года, </w:t>
            </w:r>
            <w:r w:rsidRPr="00CE1A87">
              <w:rPr>
                <w:sz w:val="24"/>
                <w:szCs w:val="24"/>
                <w:lang w:eastAsia="ru-RU"/>
              </w:rPr>
              <w:t>в котором планируется получение гранта</w:t>
            </w:r>
            <w:r w:rsidRPr="00CE1A87">
              <w:rPr>
                <w:sz w:val="24"/>
                <w:szCs w:val="24"/>
              </w:rPr>
              <w:t xml:space="preserve"> </w:t>
            </w:r>
          </w:p>
          <w:p w:rsidR="00CE1A87" w:rsidRPr="00CE1A87" w:rsidRDefault="00CE1A87" w:rsidP="00CE1A87">
            <w:pPr>
              <w:autoSpaceDE w:val="0"/>
              <w:autoSpaceDN w:val="0"/>
              <w:adjustRightInd w:val="0"/>
              <w:jc w:val="center"/>
              <w:outlineLvl w:val="0"/>
              <w:rPr>
                <w:sz w:val="24"/>
                <w:szCs w:val="24"/>
              </w:rPr>
            </w:pPr>
            <w:r w:rsidRPr="00CE1A87">
              <w:rPr>
                <w:sz w:val="24"/>
                <w:szCs w:val="24"/>
              </w:rPr>
              <w:t>(план)</w:t>
            </w:r>
          </w:p>
        </w:tc>
        <w:tc>
          <w:tcPr>
            <w:tcW w:w="1816" w:type="dxa"/>
          </w:tcPr>
          <w:p w:rsidR="00CE1A87" w:rsidRPr="00CE1A87" w:rsidRDefault="00CE1A87" w:rsidP="00CE1A87">
            <w:pPr>
              <w:autoSpaceDE w:val="0"/>
              <w:autoSpaceDN w:val="0"/>
              <w:adjustRightInd w:val="0"/>
              <w:jc w:val="center"/>
              <w:outlineLvl w:val="0"/>
              <w:rPr>
                <w:i/>
                <w:color w:val="FF0000"/>
                <w:sz w:val="24"/>
                <w:szCs w:val="24"/>
              </w:rPr>
            </w:pPr>
            <w:r w:rsidRPr="00CE1A87">
              <w:rPr>
                <w:sz w:val="24"/>
                <w:szCs w:val="24"/>
              </w:rPr>
              <w:t>на дату - через 12 месяцев после получения гранта</w:t>
            </w:r>
          </w:p>
          <w:p w:rsidR="00CE1A87" w:rsidRPr="00CE1A87" w:rsidRDefault="00CE1A87" w:rsidP="00CE1A87">
            <w:pPr>
              <w:autoSpaceDE w:val="0"/>
              <w:autoSpaceDN w:val="0"/>
              <w:adjustRightInd w:val="0"/>
              <w:jc w:val="center"/>
              <w:outlineLvl w:val="0"/>
              <w:rPr>
                <w:sz w:val="24"/>
                <w:szCs w:val="24"/>
              </w:rPr>
            </w:pPr>
            <w:r w:rsidRPr="00CE1A87">
              <w:rPr>
                <w:sz w:val="24"/>
                <w:szCs w:val="24"/>
              </w:rPr>
              <w:t xml:space="preserve"> (план)</w:t>
            </w:r>
          </w:p>
        </w:tc>
        <w:tc>
          <w:tcPr>
            <w:tcW w:w="2033" w:type="dxa"/>
          </w:tcPr>
          <w:p w:rsidR="00CE1A87" w:rsidRPr="00CE1A87" w:rsidRDefault="00CE1A87" w:rsidP="00CE1A87">
            <w:pPr>
              <w:autoSpaceDE w:val="0"/>
              <w:autoSpaceDN w:val="0"/>
              <w:adjustRightInd w:val="0"/>
              <w:jc w:val="center"/>
              <w:outlineLvl w:val="0"/>
              <w:rPr>
                <w:sz w:val="24"/>
                <w:szCs w:val="24"/>
              </w:rPr>
            </w:pPr>
            <w:r w:rsidRPr="00CE1A87">
              <w:rPr>
                <w:sz w:val="24"/>
                <w:szCs w:val="24"/>
              </w:rPr>
              <w:t>на 01 января года, следующего за годом получения гранта</w:t>
            </w:r>
          </w:p>
          <w:p w:rsidR="00CE1A87" w:rsidRPr="00CE1A87" w:rsidRDefault="00CE1A87" w:rsidP="00CE1A87">
            <w:pPr>
              <w:widowControl w:val="0"/>
              <w:suppressAutoHyphens w:val="0"/>
              <w:autoSpaceDE w:val="0"/>
              <w:autoSpaceDN w:val="0"/>
              <w:rPr>
                <w:lang w:eastAsia="ru-RU"/>
              </w:rPr>
            </w:pPr>
            <w:r w:rsidRPr="00CE1A87">
              <w:rPr>
                <w:sz w:val="24"/>
                <w:szCs w:val="24"/>
              </w:rPr>
              <w:t xml:space="preserve">          (план)</w:t>
            </w:r>
          </w:p>
          <w:p w:rsidR="00CE1A87" w:rsidRPr="00CE1A87" w:rsidRDefault="00CE1A87" w:rsidP="00CE1A87">
            <w:pPr>
              <w:autoSpaceDE w:val="0"/>
              <w:autoSpaceDN w:val="0"/>
              <w:adjustRightInd w:val="0"/>
              <w:jc w:val="center"/>
              <w:outlineLvl w:val="0"/>
              <w:rPr>
                <w:sz w:val="24"/>
                <w:szCs w:val="24"/>
              </w:rPr>
            </w:pPr>
          </w:p>
        </w:tc>
      </w:tr>
      <w:tr w:rsidR="00CE1A87" w:rsidRPr="00CE1A87" w:rsidTr="00CE1A87">
        <w:tc>
          <w:tcPr>
            <w:tcW w:w="1809" w:type="dxa"/>
          </w:tcPr>
          <w:p w:rsidR="00CE1A87" w:rsidRPr="00CE1A87" w:rsidRDefault="00CE1A87" w:rsidP="00CE1A87">
            <w:pPr>
              <w:autoSpaceDE w:val="0"/>
              <w:autoSpaceDN w:val="0"/>
              <w:adjustRightInd w:val="0"/>
              <w:jc w:val="both"/>
              <w:outlineLvl w:val="0"/>
              <w:rPr>
                <w:sz w:val="24"/>
                <w:szCs w:val="24"/>
              </w:rPr>
            </w:pPr>
            <w:r w:rsidRPr="00CE1A87">
              <w:rPr>
                <w:sz w:val="24"/>
                <w:szCs w:val="24"/>
              </w:rPr>
              <w:t>Численность работников</w:t>
            </w:r>
          </w:p>
        </w:tc>
        <w:tc>
          <w:tcPr>
            <w:tcW w:w="993" w:type="dxa"/>
          </w:tcPr>
          <w:p w:rsidR="00CE1A87" w:rsidRPr="00CE1A87" w:rsidRDefault="00CE1A87" w:rsidP="00CE1A87">
            <w:pPr>
              <w:autoSpaceDE w:val="0"/>
              <w:autoSpaceDN w:val="0"/>
              <w:adjustRightInd w:val="0"/>
              <w:ind w:right="-108"/>
              <w:jc w:val="both"/>
              <w:outlineLvl w:val="0"/>
              <w:rPr>
                <w:sz w:val="24"/>
                <w:szCs w:val="24"/>
              </w:rPr>
            </w:pPr>
            <w:r w:rsidRPr="00CE1A87">
              <w:rPr>
                <w:sz w:val="24"/>
                <w:szCs w:val="24"/>
              </w:rPr>
              <w:t>человек</w:t>
            </w:r>
          </w:p>
        </w:tc>
        <w:tc>
          <w:tcPr>
            <w:tcW w:w="1559" w:type="dxa"/>
          </w:tcPr>
          <w:p w:rsidR="00CE1A87" w:rsidRPr="00CE1A87" w:rsidRDefault="00CE1A87" w:rsidP="00CE1A87">
            <w:pPr>
              <w:autoSpaceDE w:val="0"/>
              <w:autoSpaceDN w:val="0"/>
              <w:adjustRightInd w:val="0"/>
              <w:jc w:val="both"/>
              <w:outlineLvl w:val="0"/>
              <w:rPr>
                <w:sz w:val="24"/>
                <w:szCs w:val="24"/>
              </w:rPr>
            </w:pPr>
          </w:p>
        </w:tc>
        <w:tc>
          <w:tcPr>
            <w:tcW w:w="1728" w:type="dxa"/>
          </w:tcPr>
          <w:p w:rsidR="00CE1A87" w:rsidRPr="00CE1A87" w:rsidRDefault="00CE1A87" w:rsidP="00CE1A87">
            <w:pPr>
              <w:autoSpaceDE w:val="0"/>
              <w:autoSpaceDN w:val="0"/>
              <w:adjustRightInd w:val="0"/>
              <w:jc w:val="both"/>
              <w:outlineLvl w:val="0"/>
              <w:rPr>
                <w:sz w:val="24"/>
                <w:szCs w:val="24"/>
              </w:rPr>
            </w:pPr>
          </w:p>
        </w:tc>
        <w:tc>
          <w:tcPr>
            <w:tcW w:w="1816" w:type="dxa"/>
          </w:tcPr>
          <w:p w:rsidR="00CE1A87" w:rsidRPr="00CE1A87" w:rsidRDefault="00CE1A87" w:rsidP="00CE1A87">
            <w:pPr>
              <w:autoSpaceDE w:val="0"/>
              <w:autoSpaceDN w:val="0"/>
              <w:adjustRightInd w:val="0"/>
              <w:jc w:val="both"/>
              <w:outlineLvl w:val="0"/>
              <w:rPr>
                <w:sz w:val="24"/>
                <w:szCs w:val="24"/>
              </w:rPr>
            </w:pPr>
          </w:p>
        </w:tc>
        <w:tc>
          <w:tcPr>
            <w:tcW w:w="2033" w:type="dxa"/>
          </w:tcPr>
          <w:p w:rsidR="00CE1A87" w:rsidRPr="00CE1A87" w:rsidRDefault="00CE1A87" w:rsidP="00CE1A87">
            <w:pPr>
              <w:autoSpaceDE w:val="0"/>
              <w:autoSpaceDN w:val="0"/>
              <w:adjustRightInd w:val="0"/>
              <w:jc w:val="both"/>
              <w:outlineLvl w:val="0"/>
              <w:rPr>
                <w:sz w:val="24"/>
                <w:szCs w:val="24"/>
              </w:rPr>
            </w:pPr>
          </w:p>
        </w:tc>
      </w:tr>
      <w:tr w:rsidR="00CE1A87" w:rsidRPr="00CE1A87" w:rsidTr="00CE1A87">
        <w:tc>
          <w:tcPr>
            <w:tcW w:w="1809" w:type="dxa"/>
          </w:tcPr>
          <w:p w:rsidR="00CE1A87" w:rsidRPr="00CE1A87" w:rsidRDefault="00CE1A87" w:rsidP="00CE1A87">
            <w:pPr>
              <w:rPr>
                <w:sz w:val="24"/>
                <w:szCs w:val="24"/>
              </w:rPr>
            </w:pPr>
            <w:r w:rsidRPr="00CE1A87">
              <w:rPr>
                <w:sz w:val="24"/>
                <w:szCs w:val="24"/>
              </w:rPr>
              <w:t>Среднесписочная численность работников</w:t>
            </w:r>
          </w:p>
        </w:tc>
        <w:tc>
          <w:tcPr>
            <w:tcW w:w="993" w:type="dxa"/>
          </w:tcPr>
          <w:p w:rsidR="00CE1A87" w:rsidRPr="00CE1A87" w:rsidRDefault="00CE1A87" w:rsidP="00CE1A87">
            <w:pPr>
              <w:ind w:right="-108"/>
              <w:rPr>
                <w:sz w:val="24"/>
                <w:szCs w:val="24"/>
              </w:rPr>
            </w:pPr>
            <w:r w:rsidRPr="00CE1A87">
              <w:rPr>
                <w:sz w:val="24"/>
                <w:szCs w:val="24"/>
              </w:rPr>
              <w:t>человек</w:t>
            </w:r>
          </w:p>
        </w:tc>
        <w:tc>
          <w:tcPr>
            <w:tcW w:w="1559" w:type="dxa"/>
          </w:tcPr>
          <w:p w:rsidR="00CE1A87" w:rsidRPr="00CE1A87" w:rsidRDefault="00CE1A87" w:rsidP="00CE1A87">
            <w:pPr>
              <w:autoSpaceDE w:val="0"/>
              <w:autoSpaceDN w:val="0"/>
              <w:adjustRightInd w:val="0"/>
              <w:jc w:val="both"/>
              <w:outlineLvl w:val="0"/>
              <w:rPr>
                <w:sz w:val="24"/>
                <w:szCs w:val="24"/>
              </w:rPr>
            </w:pPr>
          </w:p>
        </w:tc>
        <w:tc>
          <w:tcPr>
            <w:tcW w:w="1728" w:type="dxa"/>
          </w:tcPr>
          <w:p w:rsidR="00CE1A87" w:rsidRPr="00CE1A87" w:rsidRDefault="00CE1A87" w:rsidP="00CE1A87">
            <w:pPr>
              <w:autoSpaceDE w:val="0"/>
              <w:autoSpaceDN w:val="0"/>
              <w:adjustRightInd w:val="0"/>
              <w:jc w:val="both"/>
              <w:outlineLvl w:val="0"/>
              <w:rPr>
                <w:sz w:val="24"/>
                <w:szCs w:val="24"/>
              </w:rPr>
            </w:pPr>
          </w:p>
        </w:tc>
        <w:tc>
          <w:tcPr>
            <w:tcW w:w="1816" w:type="dxa"/>
          </w:tcPr>
          <w:p w:rsidR="00CE1A87" w:rsidRPr="00CE1A87" w:rsidRDefault="00CE1A87" w:rsidP="00CE1A87">
            <w:pPr>
              <w:autoSpaceDE w:val="0"/>
              <w:autoSpaceDN w:val="0"/>
              <w:adjustRightInd w:val="0"/>
              <w:jc w:val="both"/>
              <w:outlineLvl w:val="0"/>
              <w:rPr>
                <w:sz w:val="24"/>
                <w:szCs w:val="24"/>
              </w:rPr>
            </w:pPr>
          </w:p>
        </w:tc>
        <w:tc>
          <w:tcPr>
            <w:tcW w:w="2033" w:type="dxa"/>
          </w:tcPr>
          <w:p w:rsidR="00CE1A87" w:rsidRPr="00CE1A87" w:rsidRDefault="00CE1A87" w:rsidP="00CE1A87">
            <w:pPr>
              <w:autoSpaceDE w:val="0"/>
              <w:autoSpaceDN w:val="0"/>
              <w:adjustRightInd w:val="0"/>
              <w:jc w:val="both"/>
              <w:outlineLvl w:val="0"/>
              <w:rPr>
                <w:sz w:val="24"/>
                <w:szCs w:val="24"/>
              </w:rPr>
            </w:pPr>
          </w:p>
        </w:tc>
      </w:tr>
    </w:tbl>
    <w:p w:rsidR="00CE1A87" w:rsidRPr="00CE1A87" w:rsidRDefault="00CE1A87" w:rsidP="00CE1A87">
      <w:pPr>
        <w:autoSpaceDE w:val="0"/>
        <w:autoSpaceDN w:val="0"/>
        <w:adjustRightInd w:val="0"/>
        <w:ind w:right="-1"/>
        <w:jc w:val="both"/>
      </w:pPr>
    </w:p>
    <w:p w:rsidR="00CE1A87" w:rsidRPr="00CE1A87" w:rsidRDefault="00CE1A87" w:rsidP="00CE1A87">
      <w:pPr>
        <w:jc w:val="both"/>
      </w:pPr>
      <w:r w:rsidRPr="00CE1A87">
        <w:t>Руководитель,</w:t>
      </w:r>
    </w:p>
    <w:p w:rsidR="00CE1A87" w:rsidRPr="00CE1A87" w:rsidRDefault="00CE1A87" w:rsidP="00CE1A87">
      <w:pPr>
        <w:jc w:val="both"/>
      </w:pPr>
      <w:r w:rsidRPr="00CE1A87">
        <w:t xml:space="preserve">Индивидуальный </w:t>
      </w:r>
    </w:p>
    <w:p w:rsidR="00CE1A87" w:rsidRPr="00CE1A87" w:rsidRDefault="00CE1A87" w:rsidP="00CE1A87">
      <w:pPr>
        <w:jc w:val="both"/>
      </w:pPr>
      <w:r w:rsidRPr="00CE1A87">
        <w:t>предприниматель          ____________        /__________________/</w:t>
      </w:r>
    </w:p>
    <w:p w:rsidR="00CE1A87" w:rsidRPr="00CE1A87" w:rsidRDefault="00CE1A87" w:rsidP="00CE1A87">
      <w:pPr>
        <w:jc w:val="both"/>
        <w:rPr>
          <w:vertAlign w:val="superscript"/>
        </w:rPr>
      </w:pPr>
      <w:r w:rsidRPr="00CE1A87">
        <w:rPr>
          <w:vertAlign w:val="superscript"/>
        </w:rPr>
        <w:t xml:space="preserve">                                                                (подпись)                              (расшифровка подписи)</w:t>
      </w:r>
    </w:p>
    <w:p w:rsidR="00CE1A87" w:rsidRPr="00CE1A87" w:rsidRDefault="00CE1A87" w:rsidP="00CE1A87">
      <w:pPr>
        <w:jc w:val="both"/>
      </w:pPr>
      <w:r w:rsidRPr="00CE1A87">
        <w:t>М.П.</w:t>
      </w:r>
    </w:p>
    <w:p w:rsidR="00CE1A87" w:rsidRPr="00CE1A87" w:rsidRDefault="00CE1A87" w:rsidP="00CE1A87">
      <w:pPr>
        <w:jc w:val="both"/>
      </w:pPr>
      <w:r w:rsidRPr="00CE1A87">
        <w:t>«___» ____________ 20___</w:t>
      </w:r>
    </w:p>
    <w:p w:rsidR="00CE1A87" w:rsidRPr="00CE1A87" w:rsidRDefault="00CE1A87" w:rsidP="00CE1A87">
      <w:pPr>
        <w:jc w:val="both"/>
      </w:pPr>
    </w:p>
    <w:p w:rsidR="00CE1A87" w:rsidRPr="00CE1A87" w:rsidRDefault="00CE1A87" w:rsidP="00CE1A87">
      <w:pPr>
        <w:widowControl w:val="0"/>
        <w:suppressAutoHyphens w:val="0"/>
        <w:autoSpaceDE w:val="0"/>
        <w:autoSpaceDN w:val="0"/>
        <w:jc w:val="both"/>
        <w:rPr>
          <w:lang w:eastAsia="ru-RU"/>
        </w:rPr>
      </w:pPr>
    </w:p>
    <w:p w:rsidR="00CE1A87" w:rsidRPr="00CE1A87" w:rsidRDefault="00CE1A87" w:rsidP="000B4718">
      <w:pPr>
        <w:widowControl w:val="0"/>
        <w:suppressAutoHyphens w:val="0"/>
        <w:autoSpaceDE w:val="0"/>
        <w:autoSpaceDN w:val="0"/>
        <w:ind w:firstLine="709"/>
        <w:jc w:val="both"/>
        <w:rPr>
          <w:lang w:eastAsia="ru-RU"/>
        </w:rPr>
      </w:pPr>
      <w:r w:rsidRPr="00CE1A87">
        <w:rPr>
          <w:lang w:eastAsia="ru-RU"/>
        </w:rPr>
        <w:t>- выписку с расчетного или лицевого счета заявителя, подтверждающую наличие средств софинансирования для реализации проекта (в случае наличия на момент подачи заявки собственных средств для софинансирования). В случае использования для софинансирования кредитных средств, необходимо предоставить документ, выданный кредитной организацией о принятии положительного решения по предоставлению заявителю кредита (ссуды) в сумме, достаточной для обеспечения софинансирования гранта;</w:t>
      </w:r>
    </w:p>
    <w:p w:rsidR="00CE1A87" w:rsidRPr="00CE1A87" w:rsidRDefault="00CE1A87" w:rsidP="000B4718">
      <w:pPr>
        <w:widowControl w:val="0"/>
        <w:suppressAutoHyphens w:val="0"/>
        <w:autoSpaceDE w:val="0"/>
        <w:autoSpaceDN w:val="0"/>
        <w:ind w:firstLine="709"/>
        <w:jc w:val="both"/>
        <w:rPr>
          <w:lang w:eastAsia="ru-RU"/>
        </w:rPr>
      </w:pPr>
      <w:bookmarkStart w:id="2" w:name="P125"/>
      <w:bookmarkEnd w:id="2"/>
      <w:r w:rsidRPr="00CE1A87">
        <w:rPr>
          <w:lang w:eastAsia="ru-RU"/>
        </w:rPr>
        <w:t xml:space="preserve">- копии документов (сведения), подтверждающие наличие производственных и других помещений, необходимых для осуществления предпринимательской деятельности, имеющиеся в распоряжении заявителя (свидетельство о праве собственности, договор аренды) (при их наличии); </w:t>
      </w:r>
    </w:p>
    <w:p w:rsidR="00CE1A87" w:rsidRPr="00CE1A87" w:rsidRDefault="00CE1A87" w:rsidP="000B4718">
      <w:pPr>
        <w:widowControl w:val="0"/>
        <w:suppressAutoHyphens w:val="0"/>
        <w:autoSpaceDE w:val="0"/>
        <w:autoSpaceDN w:val="0"/>
        <w:ind w:firstLine="709"/>
        <w:jc w:val="both"/>
        <w:rPr>
          <w:lang w:eastAsia="ru-RU"/>
        </w:rPr>
      </w:pPr>
      <w:r w:rsidRPr="00CE1A87">
        <w:rPr>
          <w:lang w:eastAsia="ru-RU"/>
        </w:rPr>
        <w:t>- документы, подтверждающие общую стоимость проекта (смета, выставленные счета на оплату, коммерческие предложения и др.);</w:t>
      </w:r>
    </w:p>
    <w:p w:rsidR="00CE1A87" w:rsidRPr="00CE1A87" w:rsidRDefault="00CE1A87" w:rsidP="000B4718">
      <w:pPr>
        <w:widowControl w:val="0"/>
        <w:suppressAutoHyphens w:val="0"/>
        <w:autoSpaceDE w:val="0"/>
        <w:autoSpaceDN w:val="0"/>
        <w:ind w:firstLine="709"/>
        <w:jc w:val="both"/>
        <w:rPr>
          <w:lang w:eastAsia="ru-RU"/>
        </w:rPr>
      </w:pPr>
      <w:r w:rsidRPr="00CE1A87">
        <w:rPr>
          <w:lang w:eastAsia="ru-RU"/>
        </w:rPr>
        <w:t>- документы, подтверждающие наличие опыта или образования в соответствующей сфере деятельности (при наличии);</w:t>
      </w:r>
    </w:p>
    <w:p w:rsidR="00CE1A87" w:rsidRPr="00CE1A87" w:rsidRDefault="00CE1A87" w:rsidP="000B4718">
      <w:pPr>
        <w:widowControl w:val="0"/>
        <w:suppressAutoHyphens w:val="0"/>
        <w:autoSpaceDE w:val="0"/>
        <w:autoSpaceDN w:val="0"/>
        <w:ind w:firstLine="709"/>
        <w:jc w:val="both"/>
        <w:rPr>
          <w:lang w:eastAsia="ru-RU"/>
        </w:rPr>
      </w:pPr>
      <w:r w:rsidRPr="00CE1A87">
        <w:rPr>
          <w:lang w:eastAsia="ru-RU"/>
        </w:rPr>
        <w:t>- копию карточки клиента банка об открытии расчетного счета.</w:t>
      </w:r>
    </w:p>
    <w:p w:rsidR="00CE1A87" w:rsidRPr="00CE1A87" w:rsidRDefault="00CE1A87" w:rsidP="000B4718">
      <w:pPr>
        <w:widowControl w:val="0"/>
        <w:suppressAutoHyphens w:val="0"/>
        <w:autoSpaceDE w:val="0"/>
        <w:autoSpaceDN w:val="0"/>
        <w:ind w:firstLine="709"/>
        <w:jc w:val="both"/>
        <w:rPr>
          <w:rFonts w:eastAsia="Calibri"/>
          <w:lang w:eastAsia="ru-RU"/>
        </w:rPr>
      </w:pPr>
      <w:r w:rsidRPr="00CE1A87">
        <w:rPr>
          <w:lang w:eastAsia="ru-RU"/>
        </w:rPr>
        <w:t>3.7. Документы, перечисленные в пункте 3.6. настоящего Регламента, должны быть выполнены с использованием технических средств, без подчисток, помарок, исправлений, неустановленных сокращений.</w:t>
      </w:r>
      <w:r w:rsidRPr="00CE1A87">
        <w:rPr>
          <w:rFonts w:eastAsia="Calibri"/>
          <w:lang w:eastAsia="ru-RU"/>
        </w:rPr>
        <w:t xml:space="preserve"> </w:t>
      </w:r>
    </w:p>
    <w:p w:rsidR="00CE1A87" w:rsidRDefault="00CE1A87" w:rsidP="00F12EC0">
      <w:pPr>
        <w:widowControl w:val="0"/>
        <w:suppressAutoHyphens w:val="0"/>
        <w:autoSpaceDE w:val="0"/>
        <w:autoSpaceDN w:val="0"/>
        <w:ind w:firstLine="709"/>
        <w:jc w:val="both"/>
        <w:rPr>
          <w:rFonts w:eastAsia="Calibri"/>
          <w:lang w:eastAsia="ru-RU"/>
        </w:rPr>
      </w:pPr>
      <w:r w:rsidRPr="00CE1A87">
        <w:rPr>
          <w:rFonts w:eastAsia="Calibri"/>
          <w:lang w:eastAsia="ru-RU"/>
        </w:rPr>
        <w:t xml:space="preserve">Копии всех документов должны быть </w:t>
      </w:r>
      <w:r w:rsidRPr="00CE1A87">
        <w:rPr>
          <w:lang w:eastAsia="ru-RU"/>
        </w:rPr>
        <w:t>прошнурованы, пронумерованы опечатаны с указанием количества листов, подписаны и заверены печатью заявителя (при наличии).</w:t>
      </w:r>
      <w:r w:rsidRPr="00CE1A87">
        <w:rPr>
          <w:rFonts w:eastAsia="Calibri"/>
          <w:lang w:eastAsia="ru-RU"/>
        </w:rPr>
        <w:t xml:space="preserve"> Представленные документы обратно не возвращаются. </w:t>
      </w:r>
      <w:r w:rsidR="00F12EC0">
        <w:rPr>
          <w:rFonts w:eastAsia="Calibri"/>
          <w:lang w:eastAsia="ru-RU"/>
        </w:rPr>
        <w:t xml:space="preserve">   </w:t>
      </w:r>
      <w:r w:rsidRPr="00CE1A87">
        <w:rPr>
          <w:rFonts w:eastAsia="Calibri"/>
          <w:lang w:eastAsia="ru-RU"/>
        </w:rPr>
        <w:t xml:space="preserve">Копии документов предоставляются с предъявлением их оригинала, после сверки подлинники документов возвращаются заявителю. </w:t>
      </w:r>
    </w:p>
    <w:p w:rsidR="002C03D2" w:rsidRPr="00CE1A87" w:rsidRDefault="002C03D2" w:rsidP="002C03D2">
      <w:pPr>
        <w:shd w:val="clear" w:color="auto" w:fill="FFFFFF"/>
        <w:autoSpaceDE w:val="0"/>
        <w:autoSpaceDN w:val="0"/>
        <w:ind w:right="-1" w:firstLine="709"/>
        <w:jc w:val="both"/>
      </w:pPr>
      <w:r w:rsidRPr="0063410D">
        <w:rPr>
          <w:lang w:eastAsia="ru-RU"/>
        </w:rPr>
        <w:t>3.8</w:t>
      </w:r>
      <w:r w:rsidRPr="00CE1A87">
        <w:rPr>
          <w:lang w:eastAsia="ru-RU"/>
        </w:rPr>
        <w:t xml:space="preserve">. </w:t>
      </w:r>
      <w:r w:rsidRPr="00CE1A87">
        <w:t xml:space="preserve">Отказывается в приеме Заявления и документов, </w:t>
      </w:r>
      <w:r>
        <w:t>указанных в пункте 3.6 Регламента</w:t>
      </w:r>
      <w:r w:rsidRPr="00CE1A87">
        <w:t>, в случаях:</w:t>
      </w:r>
    </w:p>
    <w:p w:rsidR="002C03D2" w:rsidRPr="00CE1A87" w:rsidRDefault="002C03D2" w:rsidP="002C03D2">
      <w:pPr>
        <w:shd w:val="clear" w:color="auto" w:fill="FFFFFF"/>
        <w:autoSpaceDE w:val="0"/>
        <w:autoSpaceDN w:val="0"/>
        <w:adjustRightInd w:val="0"/>
        <w:ind w:firstLine="709"/>
        <w:jc w:val="both"/>
      </w:pPr>
      <w:r w:rsidRPr="00CE1A87">
        <w:lastRenderedPageBreak/>
        <w:t xml:space="preserve">- перечень предоставленных документов не соответствует условиям </w:t>
      </w:r>
      <w:hyperlink r:id="rId81" w:history="1">
        <w:r w:rsidRPr="00CE1A87">
          <w:t xml:space="preserve">пункта </w:t>
        </w:r>
      </w:hyperlink>
      <w:r>
        <w:t>3</w:t>
      </w:r>
      <w:r w:rsidRPr="00CE1A87">
        <w:t>.6. настоящего Регламента;</w:t>
      </w:r>
    </w:p>
    <w:p w:rsidR="002C03D2" w:rsidRPr="00CE1A87" w:rsidRDefault="002C03D2" w:rsidP="002C03D2">
      <w:pPr>
        <w:shd w:val="clear" w:color="auto" w:fill="FFFFFF"/>
        <w:autoSpaceDE w:val="0"/>
        <w:autoSpaceDN w:val="0"/>
        <w:adjustRightInd w:val="0"/>
        <w:ind w:firstLine="709"/>
        <w:jc w:val="both"/>
      </w:pPr>
      <w:r w:rsidRPr="00CE1A87">
        <w:t>- документы, прилагаемые к заявлению</w:t>
      </w:r>
      <w:r>
        <w:t xml:space="preserve"> (заявке)</w:t>
      </w:r>
      <w:r w:rsidRPr="00CE1A87">
        <w:t xml:space="preserve">, оформлены с нарушением требований, предусмотренных в пункте </w:t>
      </w:r>
      <w:r>
        <w:t>3</w:t>
      </w:r>
      <w:r w:rsidRPr="00CE1A87">
        <w:t>.7.;</w:t>
      </w:r>
    </w:p>
    <w:p w:rsidR="002C03D2" w:rsidRPr="00CE1A87" w:rsidRDefault="002C03D2" w:rsidP="002C03D2">
      <w:pPr>
        <w:suppressAutoHyphens w:val="0"/>
        <w:autoSpaceDE w:val="0"/>
        <w:autoSpaceDN w:val="0"/>
        <w:adjustRightInd w:val="0"/>
        <w:ind w:firstLine="709"/>
        <w:jc w:val="both"/>
        <w:outlineLvl w:val="0"/>
        <w:rPr>
          <w:rFonts w:eastAsia="Calibri"/>
          <w:lang w:eastAsia="ru-RU"/>
        </w:rPr>
      </w:pPr>
      <w:r w:rsidRPr="00CE1A87">
        <w:t xml:space="preserve">- предоставления документов </w:t>
      </w:r>
      <w:r w:rsidRPr="00CE1A87">
        <w:rPr>
          <w:lang w:eastAsia="ru-RU"/>
        </w:rPr>
        <w:t>заявителем после даты и (или) времени, определенных для подачи предложений (заявок),</w:t>
      </w:r>
      <w:r w:rsidRPr="00CE1A87">
        <w:rPr>
          <w:bCs/>
          <w:color w:val="000000"/>
          <w:lang w:eastAsia="en-US"/>
        </w:rPr>
        <w:t xml:space="preserve"> установленных в </w:t>
      </w:r>
      <w:r w:rsidRPr="00CE1A87">
        <w:rPr>
          <w:bCs/>
          <w:lang w:eastAsia="en-US"/>
        </w:rPr>
        <w:t xml:space="preserve">пункте 3.5. Регламента. </w:t>
      </w:r>
    </w:p>
    <w:p w:rsidR="00CE1A87" w:rsidRPr="00CE1A87" w:rsidRDefault="00CE1A87" w:rsidP="000B4718">
      <w:pPr>
        <w:widowControl w:val="0"/>
        <w:suppressAutoHyphens w:val="0"/>
        <w:autoSpaceDE w:val="0"/>
        <w:autoSpaceDN w:val="0"/>
        <w:ind w:firstLine="709"/>
        <w:jc w:val="both"/>
        <w:outlineLvl w:val="2"/>
        <w:rPr>
          <w:lang w:eastAsia="ru-RU"/>
        </w:rPr>
      </w:pPr>
      <w:r w:rsidRPr="00CE1A87">
        <w:rPr>
          <w:lang w:eastAsia="ru-RU"/>
        </w:rPr>
        <w:t>3.</w:t>
      </w:r>
      <w:r w:rsidR="002C03D2">
        <w:rPr>
          <w:lang w:eastAsia="ru-RU"/>
        </w:rPr>
        <w:t>9</w:t>
      </w:r>
      <w:r w:rsidRPr="00CE1A87">
        <w:rPr>
          <w:lang w:eastAsia="ru-RU"/>
        </w:rPr>
        <w:t>. Заявка регистрируется Главным распорядителем бюджетных средств в течение одного рабочего дня с момента приема документов.</w:t>
      </w:r>
      <w:r w:rsidRPr="00CE1A87">
        <w:rPr>
          <w:lang w:eastAsia="ru-RU"/>
        </w:rPr>
        <w:br/>
        <w:t>При необходимости заявителю выдается расписка о получении документов.</w:t>
      </w:r>
    </w:p>
    <w:p w:rsidR="00CE1A87" w:rsidRPr="00CE1A87" w:rsidRDefault="00CE1A87" w:rsidP="00F12EC0">
      <w:pPr>
        <w:suppressAutoHyphens w:val="0"/>
        <w:autoSpaceDE w:val="0"/>
        <w:autoSpaceDN w:val="0"/>
        <w:adjustRightInd w:val="0"/>
        <w:ind w:firstLine="709"/>
        <w:jc w:val="both"/>
        <w:outlineLvl w:val="0"/>
        <w:rPr>
          <w:bCs/>
          <w:lang w:eastAsia="en-US"/>
        </w:rPr>
      </w:pPr>
      <w:r w:rsidRPr="00CE1A87">
        <w:rPr>
          <w:bCs/>
          <w:color w:val="000000"/>
          <w:lang w:eastAsia="en-US"/>
        </w:rPr>
        <w:t xml:space="preserve">Заявки, поступившие позже установленного в </w:t>
      </w:r>
      <w:r w:rsidRPr="00CE1A87">
        <w:rPr>
          <w:bCs/>
          <w:lang w:eastAsia="en-US"/>
        </w:rPr>
        <w:t>пункте 3.5 Регламента срока, Главным распорядителем бюджетных средств не рассматриваются и возвращаются заявителю почтовым отправлением в течение 5 рабочих дней со дня поступления.</w:t>
      </w:r>
    </w:p>
    <w:p w:rsidR="00CE1A87" w:rsidRPr="00CE1A87" w:rsidRDefault="00CE1A87" w:rsidP="000B4718">
      <w:pPr>
        <w:widowControl w:val="0"/>
        <w:suppressAutoHyphens w:val="0"/>
        <w:autoSpaceDE w:val="0"/>
        <w:autoSpaceDN w:val="0"/>
        <w:ind w:firstLine="709"/>
        <w:jc w:val="both"/>
        <w:rPr>
          <w:lang w:eastAsia="ru-RU"/>
        </w:rPr>
      </w:pPr>
      <w:r w:rsidRPr="00CE1A87">
        <w:rPr>
          <w:lang w:eastAsia="ru-RU"/>
        </w:rPr>
        <w:t>3.</w:t>
      </w:r>
      <w:r w:rsidR="002C03D2">
        <w:rPr>
          <w:lang w:eastAsia="ru-RU"/>
        </w:rPr>
        <w:t>10</w:t>
      </w:r>
      <w:r w:rsidRPr="00CE1A87">
        <w:rPr>
          <w:lang w:eastAsia="ru-RU"/>
        </w:rPr>
        <w:t>.</w:t>
      </w:r>
      <w:r w:rsidRPr="00CE1A87">
        <w:rPr>
          <w:rFonts w:ascii="Arial" w:hAnsi="Arial" w:cs="Arial"/>
          <w:sz w:val="20"/>
          <w:szCs w:val="20"/>
          <w:lang w:eastAsia="ru-RU"/>
        </w:rPr>
        <w:t xml:space="preserve"> </w:t>
      </w:r>
      <w:r w:rsidRPr="00CE1A87">
        <w:t xml:space="preserve">Уполномоченный Советом по развитию малого и среднего предпринимательства при Главе Енисейского района (далее по тексту - «Совет». Положение и состав Совета утвержден  постановлением администрации Енисейского района от </w:t>
      </w:r>
      <w:r w:rsidRPr="00CE1A87">
        <w:rPr>
          <w:lang w:eastAsia="ru-RU"/>
        </w:rPr>
        <w:t>06.08.2015 № 672-п</w:t>
      </w:r>
      <w:r w:rsidRPr="00CE1A87">
        <w:t xml:space="preserve">)   орган по проверке представленных субъектами малого и (или) среднего предпринимательства документов – отдел экономического развития администрации Енисейского района, в течение 10 рабочих дней </w:t>
      </w:r>
      <w:r w:rsidRPr="00CE1A87">
        <w:rPr>
          <w:lang w:eastAsia="ru-RU"/>
        </w:rPr>
        <w:t>со дня, следующего за днем окончания приема заявок осуществляет:</w:t>
      </w:r>
    </w:p>
    <w:p w:rsidR="00CE1A87" w:rsidRPr="00CE1A87" w:rsidRDefault="00CE1A87" w:rsidP="000B4718">
      <w:pPr>
        <w:widowControl w:val="0"/>
        <w:suppressAutoHyphens w:val="0"/>
        <w:autoSpaceDE w:val="0"/>
        <w:autoSpaceDN w:val="0"/>
        <w:ind w:firstLine="709"/>
        <w:jc w:val="both"/>
        <w:rPr>
          <w:lang w:eastAsia="ru-RU"/>
        </w:rPr>
      </w:pPr>
      <w:r w:rsidRPr="00CE1A87">
        <w:rPr>
          <w:lang w:eastAsia="ru-RU"/>
        </w:rPr>
        <w:t>рассмотрение представленных заявителем в составе заявки документов на их соответствие требованиям пункту  3.6. настоящего Регламента, а также на соответствие заявителя требованиям, установленным в пункте 1.4 Регламента;</w:t>
      </w:r>
    </w:p>
    <w:p w:rsidR="00CE1A87" w:rsidRPr="00CE1A87" w:rsidRDefault="00CE1A87" w:rsidP="000B4718">
      <w:pPr>
        <w:suppressAutoHyphens w:val="0"/>
        <w:autoSpaceDE w:val="0"/>
        <w:autoSpaceDN w:val="0"/>
        <w:adjustRightInd w:val="0"/>
        <w:ind w:firstLine="709"/>
        <w:jc w:val="both"/>
        <w:rPr>
          <w:lang w:eastAsia="en-US"/>
        </w:rPr>
      </w:pPr>
      <w:r w:rsidRPr="00CE1A87">
        <w:rPr>
          <w:lang w:eastAsia="en-US"/>
        </w:rPr>
        <w:t>запрос документов в рамках межведомственного информационного взаимодействия в соответствующих органах в случае, если заявитель не представил указанные документы по собственной инициативе;</w:t>
      </w:r>
    </w:p>
    <w:p w:rsidR="00CE1A87" w:rsidRPr="00CE1A87" w:rsidRDefault="00CE1A87" w:rsidP="00CE1A87">
      <w:pPr>
        <w:shd w:val="clear" w:color="auto" w:fill="FFFFFF"/>
        <w:suppressAutoHyphens w:val="0"/>
        <w:autoSpaceDE w:val="0"/>
        <w:autoSpaceDN w:val="0"/>
        <w:adjustRightInd w:val="0"/>
        <w:jc w:val="both"/>
        <w:rPr>
          <w:lang w:eastAsia="en-US"/>
        </w:rPr>
      </w:pPr>
      <w:r w:rsidRPr="00CE1A87">
        <w:rPr>
          <w:lang w:eastAsia="en-US"/>
        </w:rPr>
        <w:t>направление запроса Главам муниципальных образований Енисейского района, на территории которых осуществляет деятельность заявитель, с просьбой осуществить выезд на место осуществления деятельности заявителя с целью проверки факта ведения предпринимательской деятельности и зафиксировать данный факт посредством фото-съемки;</w:t>
      </w:r>
    </w:p>
    <w:p w:rsidR="00CE1A87" w:rsidRPr="00CE1A87" w:rsidRDefault="00CE1A87" w:rsidP="000B4718">
      <w:pPr>
        <w:widowControl w:val="0"/>
        <w:suppressAutoHyphens w:val="0"/>
        <w:autoSpaceDE w:val="0"/>
        <w:autoSpaceDN w:val="0"/>
        <w:ind w:firstLine="709"/>
        <w:jc w:val="both"/>
        <w:rPr>
          <w:lang w:eastAsia="ru-RU"/>
        </w:rPr>
      </w:pPr>
      <w:r w:rsidRPr="00CE1A87">
        <w:rPr>
          <w:lang w:eastAsia="ru-RU"/>
        </w:rPr>
        <w:t>подготовку заключения по каждому заявителю на предмет соответствия заявителя и предоставленных им документов требованиям настоящего Регламента и очередности поступления заявок на участие в отборе.</w:t>
      </w:r>
    </w:p>
    <w:p w:rsidR="00CE1A87" w:rsidRPr="00CE1A87" w:rsidRDefault="00CE1A87" w:rsidP="000B4718">
      <w:pPr>
        <w:widowControl w:val="0"/>
        <w:suppressAutoHyphens w:val="0"/>
        <w:autoSpaceDE w:val="0"/>
        <w:autoSpaceDN w:val="0"/>
        <w:ind w:firstLine="709"/>
        <w:jc w:val="both"/>
        <w:rPr>
          <w:lang w:eastAsia="ru-RU"/>
        </w:rPr>
      </w:pPr>
      <w:r w:rsidRPr="00CE1A87">
        <w:rPr>
          <w:lang w:eastAsia="ru-RU"/>
        </w:rPr>
        <w:t>3.1</w:t>
      </w:r>
      <w:r w:rsidR="002C03D2">
        <w:rPr>
          <w:lang w:eastAsia="ru-RU"/>
        </w:rPr>
        <w:t>1</w:t>
      </w:r>
      <w:r w:rsidRPr="00CE1A87">
        <w:rPr>
          <w:lang w:eastAsia="ru-RU"/>
        </w:rPr>
        <w:t>. Решение об отказе в участии заявителя в конкурсном отборе принимается по следующим основаниям:</w:t>
      </w:r>
    </w:p>
    <w:p w:rsidR="00CE1A87" w:rsidRPr="00CE1A87" w:rsidRDefault="00CE1A87" w:rsidP="00A23F7E">
      <w:pPr>
        <w:widowControl w:val="0"/>
        <w:suppressAutoHyphens w:val="0"/>
        <w:autoSpaceDE w:val="0"/>
        <w:autoSpaceDN w:val="0"/>
        <w:ind w:firstLine="709"/>
        <w:jc w:val="both"/>
        <w:rPr>
          <w:lang w:eastAsia="ru-RU"/>
        </w:rPr>
      </w:pPr>
      <w:r w:rsidRPr="00CE1A87">
        <w:rPr>
          <w:lang w:eastAsia="ru-RU"/>
        </w:rPr>
        <w:t>несоответствие заявителя требованиям, установленным в пункте 1.4.</w:t>
      </w:r>
      <w:r w:rsidRPr="00CE1A87">
        <w:rPr>
          <w:i/>
          <w:lang w:eastAsia="ru-RU"/>
        </w:rPr>
        <w:t xml:space="preserve"> </w:t>
      </w:r>
      <w:r w:rsidRPr="00CE1A87">
        <w:rPr>
          <w:lang w:eastAsia="ru-RU"/>
        </w:rPr>
        <w:t>Регламента;</w:t>
      </w:r>
    </w:p>
    <w:p w:rsidR="00CE1A87" w:rsidRPr="00CE1A87" w:rsidRDefault="00CE1A87" w:rsidP="00A23F7E">
      <w:pPr>
        <w:widowControl w:val="0"/>
        <w:suppressAutoHyphens w:val="0"/>
        <w:autoSpaceDE w:val="0"/>
        <w:autoSpaceDN w:val="0"/>
        <w:ind w:firstLine="709"/>
        <w:jc w:val="both"/>
        <w:rPr>
          <w:lang w:eastAsia="ru-RU"/>
        </w:rPr>
      </w:pPr>
      <w:r w:rsidRPr="00CE1A87">
        <w:rPr>
          <w:lang w:eastAsia="ru-RU"/>
        </w:rPr>
        <w:t>несоответствие представленной заявителем заявки требованиям к заявкам, установленным пунктом 3.6. настоящего  Регламента;</w:t>
      </w:r>
    </w:p>
    <w:p w:rsidR="00CE1A87" w:rsidRPr="00CE1A87" w:rsidRDefault="00CE1A87" w:rsidP="00401AA1">
      <w:pPr>
        <w:widowControl w:val="0"/>
        <w:suppressAutoHyphens w:val="0"/>
        <w:autoSpaceDE w:val="0"/>
        <w:autoSpaceDN w:val="0"/>
        <w:ind w:firstLine="709"/>
        <w:jc w:val="both"/>
        <w:rPr>
          <w:lang w:eastAsia="ru-RU"/>
        </w:rPr>
      </w:pPr>
      <w:r w:rsidRPr="00CE1A87">
        <w:rPr>
          <w:lang w:eastAsia="ru-RU"/>
        </w:rPr>
        <w:t>недостоверность представленной заявителем информации, в том числе информации о месте нахождения, адресе юридического лица, факте осуществления предпринимательской деятельности;</w:t>
      </w:r>
    </w:p>
    <w:p w:rsidR="00CE1A87" w:rsidRPr="00CE1A87" w:rsidRDefault="00CE1A87" w:rsidP="00A23F7E">
      <w:pPr>
        <w:widowControl w:val="0"/>
        <w:suppressAutoHyphens w:val="0"/>
        <w:autoSpaceDE w:val="0"/>
        <w:autoSpaceDN w:val="0"/>
        <w:ind w:firstLine="709"/>
        <w:jc w:val="both"/>
        <w:rPr>
          <w:i/>
          <w:lang w:eastAsia="ru-RU"/>
        </w:rPr>
      </w:pPr>
      <w:r w:rsidRPr="00CE1A87">
        <w:rPr>
          <w:lang w:eastAsia="ru-RU"/>
        </w:rPr>
        <w:lastRenderedPageBreak/>
        <w:t>подача документов заявителем после даты и (или) времени, определенных для подачи заявок</w:t>
      </w:r>
      <w:r w:rsidRPr="00CE1A87">
        <w:rPr>
          <w:i/>
          <w:lang w:eastAsia="ru-RU"/>
        </w:rPr>
        <w:t>.</w:t>
      </w:r>
    </w:p>
    <w:p w:rsidR="00CE1A87" w:rsidRPr="00CE1A87" w:rsidRDefault="00CE1A87" w:rsidP="00A23F7E">
      <w:pPr>
        <w:widowControl w:val="0"/>
        <w:suppressAutoHyphens w:val="0"/>
        <w:autoSpaceDE w:val="0"/>
        <w:autoSpaceDN w:val="0"/>
        <w:ind w:firstLine="709"/>
        <w:jc w:val="both"/>
        <w:rPr>
          <w:lang w:eastAsia="ru-RU"/>
        </w:rPr>
      </w:pPr>
      <w:r w:rsidRPr="00CE1A87">
        <w:t>3.1</w:t>
      </w:r>
      <w:r w:rsidR="002C03D2">
        <w:t>2</w:t>
      </w:r>
      <w:r w:rsidRPr="00CE1A87">
        <w:t xml:space="preserve">. </w:t>
      </w:r>
      <w:r w:rsidRPr="00CE1A87">
        <w:rPr>
          <w:lang w:eastAsia="ru-RU"/>
        </w:rPr>
        <w:t xml:space="preserve">Заявителю, чья заявка не соответствует требованиям настоящего Регламента, в течение 5 календарных дней направляется уведомление с указанием причин отказа от участия в конкурсном отборе на бумажном носителе почтовым отправлением по почтовому адресу, либо в электронной форме по адресу электронной почты, указанному в заявлении. </w:t>
      </w:r>
    </w:p>
    <w:p w:rsidR="00CE1A87" w:rsidRPr="00CE1A87" w:rsidRDefault="00CE1A87" w:rsidP="00A23F7E">
      <w:pPr>
        <w:widowControl w:val="0"/>
        <w:suppressAutoHyphens w:val="0"/>
        <w:autoSpaceDE w:val="0"/>
        <w:autoSpaceDN w:val="0"/>
        <w:ind w:firstLine="709"/>
        <w:jc w:val="both"/>
        <w:rPr>
          <w:lang w:eastAsia="en-US"/>
        </w:rPr>
      </w:pPr>
      <w:r w:rsidRPr="00CE1A87">
        <w:rPr>
          <w:lang w:eastAsia="ru-RU"/>
        </w:rPr>
        <w:t>3.1</w:t>
      </w:r>
      <w:r w:rsidR="002C03D2">
        <w:rPr>
          <w:lang w:eastAsia="ru-RU"/>
        </w:rPr>
        <w:t>3</w:t>
      </w:r>
      <w:r w:rsidRPr="00CE1A87">
        <w:rPr>
          <w:lang w:eastAsia="ru-RU"/>
        </w:rPr>
        <w:t xml:space="preserve">. </w:t>
      </w:r>
      <w:r w:rsidRPr="00CE1A87">
        <w:rPr>
          <w:lang w:eastAsia="en-US"/>
        </w:rPr>
        <w:t>По поступившим в Администрацию района з</w:t>
      </w:r>
      <w:r w:rsidRPr="00CE1A87">
        <w:rPr>
          <w:lang w:eastAsia="ru-RU"/>
        </w:rPr>
        <w:t>аявкам на участие в отборе  на предоставление субъектам малого и среднего предпринимательства гранта в виде субсидии  на начало ведения предпринимательской деятельности</w:t>
      </w:r>
      <w:r w:rsidRPr="00CE1A87">
        <w:rPr>
          <w:lang w:eastAsia="en-US"/>
        </w:rPr>
        <w:t>, по которым заявитель и предоставленные им документы  соответствуют требованиям настоящего Порядка, в течение 5 рабочих дней со дня подготовки заключений отделом экономического развития, осуществляется конкурсный отбор Конкурсной комиссией (</w:t>
      </w:r>
      <w:r w:rsidRPr="00CE1A87">
        <w:t>Положение и состав Конкурсной комиссии утвержден  постановлением администрации Енисейского района от 20</w:t>
      </w:r>
      <w:r w:rsidRPr="00CE1A87">
        <w:rPr>
          <w:rFonts w:eastAsia="Calibri"/>
          <w:lang w:eastAsia="en-US"/>
        </w:rPr>
        <w:t>.04.2022 № 326-п</w:t>
      </w:r>
      <w:r w:rsidRPr="00CE1A87">
        <w:t>)</w:t>
      </w:r>
      <w:r w:rsidRPr="00CE1A87">
        <w:rPr>
          <w:lang w:eastAsia="en-US"/>
        </w:rPr>
        <w:t>.</w:t>
      </w:r>
    </w:p>
    <w:p w:rsidR="00CE1A87" w:rsidRPr="00CE1A87" w:rsidRDefault="00CE1A87" w:rsidP="00A23F7E">
      <w:pPr>
        <w:widowControl w:val="0"/>
        <w:suppressAutoHyphens w:val="0"/>
        <w:autoSpaceDE w:val="0"/>
        <w:autoSpaceDN w:val="0"/>
        <w:spacing w:line="276" w:lineRule="auto"/>
        <w:ind w:firstLine="709"/>
        <w:jc w:val="both"/>
        <w:rPr>
          <w:lang w:eastAsia="ru-RU"/>
        </w:rPr>
      </w:pPr>
      <w:r w:rsidRPr="00CE1A87">
        <w:rPr>
          <w:bCs/>
          <w:color w:val="000000"/>
        </w:rPr>
        <w:t xml:space="preserve"> 3.1</w:t>
      </w:r>
      <w:r w:rsidR="002C03D2">
        <w:rPr>
          <w:bCs/>
          <w:color w:val="000000"/>
        </w:rPr>
        <w:t>4</w:t>
      </w:r>
      <w:r w:rsidRPr="00CE1A87">
        <w:rPr>
          <w:bCs/>
          <w:color w:val="000000"/>
        </w:rPr>
        <w:t xml:space="preserve">.  </w:t>
      </w:r>
      <w:r w:rsidRPr="00CE1A87">
        <w:rPr>
          <w:lang w:eastAsia="ru-RU"/>
        </w:rPr>
        <w:t>Оценка проектов осуществляется с использованием следующих критериев:</w:t>
      </w:r>
    </w:p>
    <w:p w:rsidR="00CE1A87" w:rsidRPr="00CE1A87" w:rsidRDefault="00CE1A87" w:rsidP="00A23F7E">
      <w:pPr>
        <w:widowControl w:val="0"/>
        <w:suppressAutoHyphens w:val="0"/>
        <w:autoSpaceDE w:val="0"/>
        <w:autoSpaceDN w:val="0"/>
        <w:ind w:firstLine="709"/>
        <w:jc w:val="both"/>
        <w:rPr>
          <w:lang w:eastAsia="ru-RU"/>
        </w:rPr>
      </w:pPr>
      <w:r w:rsidRPr="00CE1A87">
        <w:rPr>
          <w:lang w:eastAsia="en-US"/>
        </w:rPr>
        <w:t xml:space="preserve">а) </w:t>
      </w:r>
      <w:r w:rsidRPr="00CE1A87">
        <w:rPr>
          <w:lang w:eastAsia="ru-RU"/>
        </w:rPr>
        <w:t xml:space="preserve">наличие у участника отбора опыта или соответствующего (профильного) образования для реализации проекта: </w:t>
      </w:r>
    </w:p>
    <w:p w:rsidR="00CE1A87" w:rsidRPr="00CE1A87" w:rsidRDefault="00CE1A87" w:rsidP="00A23F7E">
      <w:pPr>
        <w:widowControl w:val="0"/>
        <w:suppressAutoHyphens w:val="0"/>
        <w:autoSpaceDE w:val="0"/>
        <w:autoSpaceDN w:val="0"/>
        <w:ind w:firstLine="709"/>
        <w:jc w:val="both"/>
        <w:rPr>
          <w:lang w:eastAsia="ru-RU"/>
        </w:rPr>
      </w:pPr>
      <w:r w:rsidRPr="00CE1A87">
        <w:rPr>
          <w:lang w:eastAsia="ru-RU"/>
        </w:rPr>
        <w:t xml:space="preserve">-   отсутствие опыта в сфере деятельности - 0 баллов; </w:t>
      </w:r>
    </w:p>
    <w:p w:rsidR="00CE1A87" w:rsidRPr="00CE1A87" w:rsidRDefault="00CE1A87" w:rsidP="00A23F7E">
      <w:pPr>
        <w:widowControl w:val="0"/>
        <w:suppressAutoHyphens w:val="0"/>
        <w:autoSpaceDE w:val="0"/>
        <w:autoSpaceDN w:val="0"/>
        <w:ind w:firstLine="709"/>
        <w:jc w:val="both"/>
        <w:rPr>
          <w:lang w:eastAsia="ru-RU"/>
        </w:rPr>
      </w:pPr>
      <w:r w:rsidRPr="00CE1A87">
        <w:rPr>
          <w:lang w:eastAsia="ru-RU"/>
        </w:rPr>
        <w:t>- документально подтвержденный опыт, или наличие документа, подтверждающего профильное образование - 2 балла;</w:t>
      </w:r>
    </w:p>
    <w:p w:rsidR="00CE1A87" w:rsidRPr="00CE1A87" w:rsidRDefault="00CE1A87" w:rsidP="00A23F7E">
      <w:pPr>
        <w:widowControl w:val="0"/>
        <w:suppressAutoHyphens w:val="0"/>
        <w:autoSpaceDE w:val="0"/>
        <w:autoSpaceDN w:val="0"/>
        <w:ind w:firstLine="709"/>
        <w:jc w:val="both"/>
        <w:rPr>
          <w:lang w:eastAsia="en-US"/>
        </w:rPr>
      </w:pPr>
      <w:r w:rsidRPr="00CE1A87">
        <w:rPr>
          <w:lang w:eastAsia="en-US"/>
        </w:rPr>
        <w:t>б)  наличие материально-технической базы, необходимой для осуществления предпринимательской деятельности:</w:t>
      </w:r>
    </w:p>
    <w:p w:rsidR="00CE1A87" w:rsidRPr="00CE1A87" w:rsidRDefault="00CE1A87" w:rsidP="00A23F7E">
      <w:pPr>
        <w:widowControl w:val="0"/>
        <w:suppressAutoHyphens w:val="0"/>
        <w:autoSpaceDE w:val="0"/>
        <w:autoSpaceDN w:val="0"/>
        <w:ind w:firstLine="709"/>
        <w:jc w:val="both"/>
        <w:rPr>
          <w:lang w:eastAsia="en-US"/>
        </w:rPr>
      </w:pPr>
      <w:r w:rsidRPr="00CE1A87">
        <w:rPr>
          <w:lang w:eastAsia="en-US"/>
        </w:rPr>
        <w:t>-  имеется материально-техническая база – 2 балла;</w:t>
      </w:r>
    </w:p>
    <w:p w:rsidR="00CE1A87" w:rsidRPr="00CE1A87" w:rsidRDefault="00CE1A87" w:rsidP="00A23F7E">
      <w:pPr>
        <w:widowControl w:val="0"/>
        <w:suppressAutoHyphens w:val="0"/>
        <w:autoSpaceDE w:val="0"/>
        <w:autoSpaceDN w:val="0"/>
        <w:ind w:firstLine="709"/>
        <w:jc w:val="both"/>
        <w:rPr>
          <w:lang w:eastAsia="ru-RU"/>
        </w:rPr>
      </w:pPr>
      <w:r w:rsidRPr="00CE1A87">
        <w:rPr>
          <w:lang w:eastAsia="en-US"/>
        </w:rPr>
        <w:t xml:space="preserve">-  отсутствует -  </w:t>
      </w:r>
      <w:r w:rsidRPr="00CE1A87">
        <w:rPr>
          <w:lang w:eastAsia="ru-RU"/>
        </w:rPr>
        <w:t>0 баллов;</w:t>
      </w:r>
    </w:p>
    <w:p w:rsidR="00CE1A87" w:rsidRPr="00CE1A87" w:rsidRDefault="00CE1A87" w:rsidP="00A23F7E">
      <w:pPr>
        <w:widowControl w:val="0"/>
        <w:suppressAutoHyphens w:val="0"/>
        <w:autoSpaceDE w:val="0"/>
        <w:autoSpaceDN w:val="0"/>
        <w:ind w:firstLine="709"/>
        <w:jc w:val="both"/>
        <w:rPr>
          <w:lang w:eastAsia="ru-RU"/>
        </w:rPr>
      </w:pPr>
      <w:r w:rsidRPr="00CE1A87">
        <w:rPr>
          <w:lang w:eastAsia="ru-RU"/>
        </w:rPr>
        <w:t>в)     наличие кадрового состава (работников, с которыми заключены трудовые отношения):</w:t>
      </w:r>
    </w:p>
    <w:p w:rsidR="00CE1A87" w:rsidRPr="00CE1A87" w:rsidRDefault="00CE1A87" w:rsidP="00A23F7E">
      <w:pPr>
        <w:widowControl w:val="0"/>
        <w:suppressAutoHyphens w:val="0"/>
        <w:autoSpaceDE w:val="0"/>
        <w:autoSpaceDN w:val="0"/>
        <w:ind w:firstLine="709"/>
        <w:jc w:val="both"/>
        <w:rPr>
          <w:lang w:eastAsia="ru-RU"/>
        </w:rPr>
      </w:pPr>
      <w:r w:rsidRPr="00CE1A87">
        <w:rPr>
          <w:lang w:eastAsia="ru-RU"/>
        </w:rPr>
        <w:t>-  имеются  работники, с которыми заключены трудовые отношения – 2 балла;</w:t>
      </w:r>
    </w:p>
    <w:p w:rsidR="00CE1A87" w:rsidRPr="00CE1A87" w:rsidRDefault="00CE1A87" w:rsidP="00A23F7E">
      <w:pPr>
        <w:widowControl w:val="0"/>
        <w:suppressAutoHyphens w:val="0"/>
        <w:autoSpaceDE w:val="0"/>
        <w:autoSpaceDN w:val="0"/>
        <w:ind w:firstLine="709"/>
        <w:jc w:val="both"/>
        <w:rPr>
          <w:lang w:eastAsia="ru-RU"/>
        </w:rPr>
      </w:pPr>
      <w:r w:rsidRPr="00CE1A87">
        <w:rPr>
          <w:lang w:eastAsia="ru-RU"/>
        </w:rPr>
        <w:t>- отсутствуют работники, с которыми заключены трудовые отношения – 0 балла;</w:t>
      </w:r>
    </w:p>
    <w:p w:rsidR="00CE1A87" w:rsidRPr="00CE1A87" w:rsidRDefault="00CE1A87" w:rsidP="00A23F7E">
      <w:pPr>
        <w:widowControl w:val="0"/>
        <w:suppressAutoHyphens w:val="0"/>
        <w:autoSpaceDE w:val="0"/>
        <w:autoSpaceDN w:val="0"/>
        <w:ind w:firstLine="709"/>
        <w:jc w:val="both"/>
        <w:rPr>
          <w:lang w:eastAsia="ru-RU"/>
        </w:rPr>
      </w:pPr>
      <w:r w:rsidRPr="00CE1A87">
        <w:rPr>
          <w:lang w:eastAsia="en-US"/>
        </w:rPr>
        <w:t xml:space="preserve">г) </w:t>
      </w:r>
      <w:r w:rsidRPr="00CE1A87">
        <w:rPr>
          <w:lang w:eastAsia="ru-RU"/>
        </w:rPr>
        <w:t xml:space="preserve">создание участником отбора дополнительных рабочих мест: </w:t>
      </w:r>
    </w:p>
    <w:p w:rsidR="00CE1A87" w:rsidRPr="00CE1A87" w:rsidRDefault="00CE1A87" w:rsidP="00A23F7E">
      <w:pPr>
        <w:widowControl w:val="0"/>
        <w:suppressAutoHyphens w:val="0"/>
        <w:autoSpaceDE w:val="0"/>
        <w:autoSpaceDN w:val="0"/>
        <w:ind w:firstLine="709"/>
        <w:jc w:val="both"/>
        <w:rPr>
          <w:lang w:eastAsia="ru-RU"/>
        </w:rPr>
      </w:pPr>
      <w:r w:rsidRPr="00CE1A87">
        <w:rPr>
          <w:lang w:eastAsia="ru-RU"/>
        </w:rPr>
        <w:t xml:space="preserve">- планируется создание новых рабочих мест в году предоставления гранта - 3 балла; </w:t>
      </w:r>
    </w:p>
    <w:p w:rsidR="00CE1A87" w:rsidRPr="00CE1A87" w:rsidRDefault="00CE1A87" w:rsidP="00A23F7E">
      <w:pPr>
        <w:widowControl w:val="0"/>
        <w:suppressAutoHyphens w:val="0"/>
        <w:autoSpaceDE w:val="0"/>
        <w:autoSpaceDN w:val="0"/>
        <w:ind w:firstLine="709"/>
        <w:jc w:val="both"/>
        <w:rPr>
          <w:lang w:eastAsia="ru-RU"/>
        </w:rPr>
      </w:pPr>
      <w:r w:rsidRPr="00CE1A87">
        <w:rPr>
          <w:lang w:eastAsia="ru-RU"/>
        </w:rPr>
        <w:t>- не планируется создание новых рабочих мест в году предоставления гранта - 0 баллов;</w:t>
      </w:r>
    </w:p>
    <w:p w:rsidR="00CE1A87" w:rsidRPr="00CE1A87" w:rsidRDefault="00CE1A87" w:rsidP="00A23F7E">
      <w:pPr>
        <w:widowControl w:val="0"/>
        <w:suppressAutoHyphens w:val="0"/>
        <w:autoSpaceDE w:val="0"/>
        <w:autoSpaceDN w:val="0"/>
        <w:ind w:firstLine="709"/>
        <w:jc w:val="both"/>
        <w:rPr>
          <w:lang w:eastAsia="ru-RU"/>
        </w:rPr>
      </w:pPr>
      <w:r w:rsidRPr="00CE1A87">
        <w:rPr>
          <w:lang w:eastAsia="ru-RU"/>
        </w:rPr>
        <w:t>д) размер заработной платы работников:</w:t>
      </w:r>
    </w:p>
    <w:p w:rsidR="00CE1A87" w:rsidRPr="00CE1A87" w:rsidRDefault="00CE1A87" w:rsidP="00A23F7E">
      <w:pPr>
        <w:widowControl w:val="0"/>
        <w:suppressAutoHyphens w:val="0"/>
        <w:autoSpaceDE w:val="0"/>
        <w:autoSpaceDN w:val="0"/>
        <w:ind w:firstLine="709"/>
        <w:jc w:val="both"/>
        <w:rPr>
          <w:lang w:eastAsia="ru-RU"/>
        </w:rPr>
      </w:pPr>
      <w:r w:rsidRPr="00CE1A87">
        <w:rPr>
          <w:lang w:eastAsia="ru-RU"/>
        </w:rPr>
        <w:t>- выше МРОТ – 2 балла;</w:t>
      </w:r>
    </w:p>
    <w:p w:rsidR="00CE1A87" w:rsidRPr="00CE1A87" w:rsidRDefault="00CE1A87" w:rsidP="00A23F7E">
      <w:pPr>
        <w:widowControl w:val="0"/>
        <w:suppressAutoHyphens w:val="0"/>
        <w:autoSpaceDE w:val="0"/>
        <w:autoSpaceDN w:val="0"/>
        <w:ind w:firstLine="709"/>
        <w:jc w:val="both"/>
        <w:rPr>
          <w:lang w:eastAsia="ru-RU"/>
        </w:rPr>
      </w:pPr>
      <w:r w:rsidRPr="00CE1A87">
        <w:rPr>
          <w:lang w:eastAsia="ru-RU"/>
        </w:rPr>
        <w:t>- соответствует МРОТ – 0 баллов.</w:t>
      </w:r>
    </w:p>
    <w:p w:rsidR="00CE1A87" w:rsidRPr="00CE1A87" w:rsidRDefault="00CE1A87" w:rsidP="00A23F7E">
      <w:pPr>
        <w:widowControl w:val="0"/>
        <w:suppressAutoHyphens w:val="0"/>
        <w:autoSpaceDE w:val="0"/>
        <w:autoSpaceDN w:val="0"/>
        <w:ind w:firstLine="709"/>
        <w:jc w:val="both"/>
        <w:rPr>
          <w:lang w:eastAsia="ru-RU"/>
        </w:rPr>
      </w:pPr>
    </w:p>
    <w:p w:rsidR="00CE1A87" w:rsidRPr="00CE1A87" w:rsidRDefault="00CE1A87" w:rsidP="00A23F7E">
      <w:pPr>
        <w:widowControl w:val="0"/>
        <w:suppressAutoHyphens w:val="0"/>
        <w:autoSpaceDE w:val="0"/>
        <w:autoSpaceDN w:val="0"/>
        <w:ind w:firstLine="709"/>
        <w:jc w:val="both"/>
        <w:rPr>
          <w:lang w:eastAsia="ru-RU"/>
        </w:rPr>
      </w:pPr>
      <w:r w:rsidRPr="00CE1A87">
        <w:rPr>
          <w:lang w:eastAsia="ru-RU"/>
        </w:rPr>
        <w:t>По каждому проекту выставляются баллы по установленным критериям. Выставление соответствующего балла в отношении каждого критерия отбора осуществляется на основании документов, содержащихся в составе заявки. Проекты ранжируются по убыванию количества полученных баллов.</w:t>
      </w:r>
    </w:p>
    <w:p w:rsidR="00CE1A87" w:rsidRPr="00CE1A87" w:rsidRDefault="00CE1A87" w:rsidP="00A23F7E">
      <w:pPr>
        <w:suppressAutoHyphens w:val="0"/>
        <w:autoSpaceDE w:val="0"/>
        <w:autoSpaceDN w:val="0"/>
        <w:adjustRightInd w:val="0"/>
        <w:ind w:firstLine="709"/>
        <w:jc w:val="both"/>
        <w:rPr>
          <w:lang w:eastAsia="ru-RU"/>
        </w:rPr>
      </w:pPr>
      <w:r w:rsidRPr="00CE1A87">
        <w:rPr>
          <w:lang w:eastAsia="ru-RU"/>
        </w:rPr>
        <w:lastRenderedPageBreak/>
        <w:t>При равенстве итоговых баллов, присвоенных двум и более участникам отбора, наименьший порядковый номер в списке участников отбора присваивается участнику, подавшему заявку ранее по времени ее подачи.</w:t>
      </w:r>
    </w:p>
    <w:p w:rsidR="00CE1A87" w:rsidRPr="00CE1A87" w:rsidRDefault="00CE1A87" w:rsidP="00A23F7E">
      <w:pPr>
        <w:suppressAutoHyphens w:val="0"/>
        <w:autoSpaceDE w:val="0"/>
        <w:autoSpaceDN w:val="0"/>
        <w:adjustRightInd w:val="0"/>
        <w:ind w:firstLine="709"/>
        <w:jc w:val="both"/>
        <w:rPr>
          <w:bCs/>
          <w:color w:val="000000"/>
        </w:rPr>
      </w:pPr>
      <w:r w:rsidRPr="00CE1A87">
        <w:rPr>
          <w:bCs/>
          <w:color w:val="000000"/>
        </w:rPr>
        <w:t>В соответствии с набранными заявителями баллами, Конкурсная комиссия определяет перечень субъектов малого и среднего предпринимательства, предполагаемых к предоставлению грантовой поддержки в рамках муниципальной программы с расстановкой их по степени приоритетности.</w:t>
      </w:r>
    </w:p>
    <w:p w:rsidR="00CE1A87" w:rsidRPr="00CE1A87" w:rsidRDefault="00CE1A87" w:rsidP="00A23F7E">
      <w:pPr>
        <w:widowControl w:val="0"/>
        <w:shd w:val="clear" w:color="auto" w:fill="FFFFFF"/>
        <w:tabs>
          <w:tab w:val="left" w:pos="8715"/>
        </w:tabs>
        <w:suppressAutoHyphens w:val="0"/>
        <w:autoSpaceDE w:val="0"/>
        <w:autoSpaceDN w:val="0"/>
        <w:ind w:firstLine="709"/>
        <w:jc w:val="both"/>
        <w:rPr>
          <w:lang w:eastAsia="ru-RU"/>
        </w:rPr>
      </w:pPr>
      <w:r w:rsidRPr="00CE1A87">
        <w:rPr>
          <w:lang w:eastAsia="ru-RU"/>
        </w:rPr>
        <w:t xml:space="preserve">Проекты, набравшие по итогам оценки менее 4 баллов, считаются не прошедшими отбор и не включаются в перечень </w:t>
      </w:r>
      <w:r w:rsidRPr="00CE1A87">
        <w:rPr>
          <w:bCs/>
          <w:color w:val="000000"/>
        </w:rPr>
        <w:t>субъектов малого и среднего предпринимательства, предполагаемых к предоставлению грантовой поддержки в рамках муниципальной программы.</w:t>
      </w:r>
    </w:p>
    <w:p w:rsidR="005D6583" w:rsidRDefault="00CE1A87" w:rsidP="005D6583">
      <w:pPr>
        <w:ind w:firstLine="709"/>
        <w:jc w:val="both"/>
        <w:rPr>
          <w:bCs/>
          <w:color w:val="000000"/>
        </w:rPr>
      </w:pPr>
      <w:r w:rsidRPr="00CE1A87">
        <w:rPr>
          <w:bCs/>
          <w:color w:val="000000"/>
        </w:rPr>
        <w:t>3.1</w:t>
      </w:r>
      <w:r w:rsidR="002C03D2">
        <w:rPr>
          <w:bCs/>
          <w:color w:val="000000"/>
        </w:rPr>
        <w:t>5</w:t>
      </w:r>
      <w:r w:rsidRPr="00CE1A87">
        <w:rPr>
          <w:bCs/>
          <w:color w:val="000000"/>
        </w:rPr>
        <w:t xml:space="preserve">. </w:t>
      </w:r>
      <w:r w:rsidR="005D6583">
        <w:rPr>
          <w:bCs/>
          <w:color w:val="000000"/>
        </w:rPr>
        <w:t xml:space="preserve">Администрация направляет в </w:t>
      </w:r>
      <w:r w:rsidR="005D6583" w:rsidRPr="005D6583">
        <w:t>Агентство развития малого и среднего предпринимательства Красноярского края заявк</w:t>
      </w:r>
      <w:r w:rsidR="005D6583">
        <w:t>у</w:t>
      </w:r>
      <w:r w:rsidR="005D6583" w:rsidRPr="005D6583">
        <w:t xml:space="preserve"> для  распределения </w:t>
      </w:r>
      <w:r w:rsidR="005D6583" w:rsidRPr="005D6583">
        <w:rPr>
          <w:rFonts w:eastAsia="Calibri"/>
          <w:lang w:eastAsia="en-US"/>
        </w:rPr>
        <w:t xml:space="preserve">субсидии бюджету муниципального образования Енисейский район на реализацию муниципальной </w:t>
      </w:r>
      <w:r w:rsidR="005D6583">
        <w:rPr>
          <w:rFonts w:eastAsia="Calibri"/>
          <w:lang w:eastAsia="en-US"/>
        </w:rPr>
        <w:t>под</w:t>
      </w:r>
      <w:r w:rsidR="005D6583" w:rsidRPr="005D6583">
        <w:rPr>
          <w:rFonts w:eastAsia="Calibri"/>
          <w:lang w:eastAsia="en-US"/>
        </w:rPr>
        <w:t>программы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w:t>
      </w:r>
      <w:r w:rsidR="005D6583">
        <w:rPr>
          <w:rFonts w:eastAsia="Calibri"/>
          <w:lang w:eastAsia="en-US"/>
        </w:rPr>
        <w:t>.</w:t>
      </w:r>
    </w:p>
    <w:p w:rsidR="00CE1A87" w:rsidRPr="00CE1A87" w:rsidRDefault="00CE1A87" w:rsidP="00811B04">
      <w:pPr>
        <w:suppressAutoHyphens w:val="0"/>
        <w:autoSpaceDE w:val="0"/>
        <w:autoSpaceDN w:val="0"/>
        <w:adjustRightInd w:val="0"/>
        <w:ind w:firstLine="709"/>
        <w:jc w:val="both"/>
        <w:rPr>
          <w:lang w:eastAsia="ru-RU"/>
        </w:rPr>
      </w:pPr>
      <w:r w:rsidRPr="00CE1A87">
        <w:rPr>
          <w:lang w:eastAsia="ru-RU"/>
        </w:rPr>
        <w:t>3.1</w:t>
      </w:r>
      <w:r w:rsidR="002C03D2">
        <w:rPr>
          <w:lang w:eastAsia="ru-RU"/>
        </w:rPr>
        <w:t>6</w:t>
      </w:r>
      <w:r w:rsidRPr="00CE1A87">
        <w:rPr>
          <w:lang w:eastAsia="ru-RU"/>
        </w:rPr>
        <w:t xml:space="preserve">.  </w:t>
      </w:r>
      <w:r w:rsidRPr="00CE1A87">
        <w:t xml:space="preserve">После издания нормативного акта Правительства Красноярского края о распределении грантов в форме субсидий между муниципальными образованиями Красноярского края для реализации мероприятия «Субсидии бюджетам муниципальных образований края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 (при условии распределения субсидии бюджету Енисейского района), потенциальным получателям гранта направляется уведомление о предоставлении  </w:t>
      </w:r>
      <w:r w:rsidRPr="00CE1A87">
        <w:rPr>
          <w:lang w:eastAsia="ru-RU"/>
        </w:rPr>
        <w:t>в Администрацию  документов, поименованных в пункте 2.6. настоящего Регламента.</w:t>
      </w:r>
    </w:p>
    <w:p w:rsidR="00CE1A87" w:rsidRPr="00CE1A87" w:rsidRDefault="00CE1A87" w:rsidP="00811B04">
      <w:pPr>
        <w:suppressAutoHyphens w:val="0"/>
        <w:autoSpaceDE w:val="0"/>
        <w:autoSpaceDN w:val="0"/>
        <w:adjustRightInd w:val="0"/>
        <w:ind w:firstLine="709"/>
        <w:jc w:val="both"/>
        <w:rPr>
          <w:lang w:eastAsia="ru-RU"/>
        </w:rPr>
      </w:pPr>
      <w:r w:rsidRPr="00CE1A87">
        <w:rPr>
          <w:lang w:eastAsia="ru-RU"/>
        </w:rPr>
        <w:t>3.1</w:t>
      </w:r>
      <w:r w:rsidR="002C03D2">
        <w:rPr>
          <w:lang w:eastAsia="ru-RU"/>
        </w:rPr>
        <w:t>7</w:t>
      </w:r>
      <w:r w:rsidRPr="00CE1A87">
        <w:rPr>
          <w:lang w:eastAsia="ru-RU"/>
        </w:rPr>
        <w:t>. Отдел экономического развития администрации Енисейского района,  в течение 10 рабочих дней со дня поступления документов, предусмотренных пунктом 2.6.  настоящего Регламента, осуществляет:</w:t>
      </w:r>
    </w:p>
    <w:p w:rsidR="00CE1A87" w:rsidRPr="00CE1A87" w:rsidRDefault="00CE1A87" w:rsidP="002C03D2">
      <w:pPr>
        <w:suppressAutoHyphens w:val="0"/>
        <w:autoSpaceDE w:val="0"/>
        <w:autoSpaceDN w:val="0"/>
        <w:adjustRightInd w:val="0"/>
        <w:ind w:firstLine="709"/>
        <w:jc w:val="both"/>
        <w:rPr>
          <w:lang w:eastAsia="ru-RU"/>
        </w:rPr>
      </w:pPr>
      <w:r w:rsidRPr="00CE1A87">
        <w:rPr>
          <w:lang w:eastAsia="ru-RU"/>
        </w:rPr>
        <w:t>проверку предоставленных документов;</w:t>
      </w:r>
    </w:p>
    <w:p w:rsidR="00CE1A87" w:rsidRPr="00CE1A87" w:rsidRDefault="00CE1A87" w:rsidP="002C03D2">
      <w:pPr>
        <w:suppressAutoHyphens w:val="0"/>
        <w:autoSpaceDE w:val="0"/>
        <w:autoSpaceDN w:val="0"/>
        <w:adjustRightInd w:val="0"/>
        <w:ind w:firstLine="709"/>
        <w:jc w:val="both"/>
        <w:rPr>
          <w:lang w:eastAsia="en-US"/>
        </w:rPr>
      </w:pPr>
      <w:r w:rsidRPr="00CE1A87">
        <w:rPr>
          <w:lang w:eastAsia="en-US"/>
        </w:rPr>
        <w:t>запрашивает документы в рамках межведомственного информационного взаимодействия в соответствующих органах в случае, если заявитель не представил указанные документы по собственной инициативе;</w:t>
      </w:r>
    </w:p>
    <w:p w:rsidR="00CE1A87" w:rsidRPr="00CE1A87" w:rsidRDefault="00CE1A87" w:rsidP="002C03D2">
      <w:pPr>
        <w:widowControl w:val="0"/>
        <w:suppressAutoHyphens w:val="0"/>
        <w:autoSpaceDE w:val="0"/>
        <w:autoSpaceDN w:val="0"/>
        <w:ind w:firstLine="709"/>
        <w:jc w:val="both"/>
        <w:rPr>
          <w:lang w:eastAsia="ru-RU"/>
        </w:rPr>
      </w:pPr>
      <w:r w:rsidRPr="00CE1A87">
        <w:rPr>
          <w:shd w:val="clear" w:color="auto" w:fill="FFFFFF"/>
          <w:lang w:eastAsia="ru-RU"/>
        </w:rPr>
        <w:t>готовит заключение</w:t>
      </w:r>
      <w:r w:rsidRPr="00CE1A87">
        <w:rPr>
          <w:lang w:eastAsia="ru-RU"/>
        </w:rPr>
        <w:t xml:space="preserve"> на предмет соответствия заявителя и предоставленных им документов требованиям настоящего Порядка.</w:t>
      </w:r>
    </w:p>
    <w:p w:rsidR="00CE1A87" w:rsidRPr="00CE1A87" w:rsidRDefault="00CE1A87" w:rsidP="00811B04">
      <w:pPr>
        <w:widowControl w:val="0"/>
        <w:suppressAutoHyphens w:val="0"/>
        <w:autoSpaceDE w:val="0"/>
        <w:autoSpaceDN w:val="0"/>
        <w:ind w:firstLine="709"/>
        <w:jc w:val="both"/>
        <w:rPr>
          <w:lang w:eastAsia="ru-RU"/>
        </w:rPr>
      </w:pPr>
      <w:r w:rsidRPr="00CE1A87">
        <w:rPr>
          <w:lang w:eastAsia="ru-RU"/>
        </w:rPr>
        <w:t>3.1</w:t>
      </w:r>
      <w:r w:rsidR="002C03D2">
        <w:rPr>
          <w:lang w:eastAsia="ru-RU"/>
        </w:rPr>
        <w:t>8</w:t>
      </w:r>
      <w:r w:rsidRPr="00CE1A87">
        <w:rPr>
          <w:lang w:eastAsia="ru-RU"/>
        </w:rPr>
        <w:t>. Совет по развитию малого и среднего предпринимательства при Главе Енисейского района рассматривает заключение и принимает решение о предоставлении  организации или индивидуальному предпринимателю гранта в форме субсидии или об отказе в предоставлении субсидии и в письменной форме уведомляет заявителя о принятом решении в течение 10 календарных дней со дня принятия указанного решения.</w:t>
      </w:r>
    </w:p>
    <w:p w:rsidR="00CE1A87" w:rsidRPr="00CE1A87" w:rsidRDefault="00CE1A87" w:rsidP="00811B04">
      <w:pPr>
        <w:widowControl w:val="0"/>
        <w:suppressAutoHyphens w:val="0"/>
        <w:autoSpaceDE w:val="0"/>
        <w:autoSpaceDN w:val="0"/>
        <w:ind w:firstLine="709"/>
        <w:jc w:val="both"/>
        <w:rPr>
          <w:rFonts w:eastAsia="Calibri"/>
          <w:lang w:eastAsia="en-US"/>
        </w:rPr>
      </w:pPr>
      <w:r w:rsidRPr="00CE1A87">
        <w:rPr>
          <w:lang w:eastAsia="ru-RU"/>
        </w:rPr>
        <w:t>3.1</w:t>
      </w:r>
      <w:r w:rsidR="00DF35DD">
        <w:rPr>
          <w:lang w:eastAsia="ru-RU"/>
        </w:rPr>
        <w:t>9</w:t>
      </w:r>
      <w:r w:rsidRPr="00CE1A87">
        <w:rPr>
          <w:lang w:eastAsia="ru-RU"/>
        </w:rPr>
        <w:t xml:space="preserve">. Максимальный размер гранта, предоставляемого одному субъекту малого и среднего предпринимательства – получателю такой поддержки составляет 300,00 тысяч рублей. </w:t>
      </w:r>
      <w:r w:rsidRPr="00CE1A87">
        <w:rPr>
          <w:rFonts w:eastAsia="Calibri"/>
          <w:lang w:eastAsia="en-US"/>
        </w:rPr>
        <w:t xml:space="preserve">При этом грантовая поддержка предоставляется в размере не более 70 процентов от объема затрат субъекта малого и среднего </w:t>
      </w:r>
      <w:r w:rsidRPr="00CE1A87">
        <w:rPr>
          <w:rFonts w:eastAsia="Calibri"/>
          <w:lang w:eastAsia="en-US"/>
        </w:rPr>
        <w:lastRenderedPageBreak/>
        <w:t xml:space="preserve">предпринимательства, предусмотренных </w:t>
      </w:r>
      <w:hyperlink w:anchor="P56">
        <w:r w:rsidRPr="00CE1A87">
          <w:rPr>
            <w:rFonts w:eastAsia="Calibri"/>
            <w:lang w:eastAsia="en-US"/>
          </w:rPr>
          <w:t xml:space="preserve">абзацами </w:t>
        </w:r>
      </w:hyperlink>
      <w:r w:rsidRPr="00CE1A87">
        <w:rPr>
          <w:rFonts w:eastAsia="Calibri"/>
          <w:lang w:eastAsia="en-US"/>
        </w:rPr>
        <w:t>четвертым – восьмым пункта 1.1 настоящего Регламента.</w:t>
      </w:r>
    </w:p>
    <w:p w:rsidR="00CE1A87" w:rsidRPr="00CE1A87" w:rsidRDefault="00CE1A87" w:rsidP="00811B04">
      <w:pPr>
        <w:widowControl w:val="0"/>
        <w:suppressAutoHyphens w:val="0"/>
        <w:autoSpaceDE w:val="0"/>
        <w:autoSpaceDN w:val="0"/>
        <w:ind w:firstLine="709"/>
        <w:jc w:val="both"/>
        <w:rPr>
          <w:lang w:eastAsia="ru-RU"/>
        </w:rPr>
      </w:pPr>
      <w:r w:rsidRPr="00CE1A87">
        <w:rPr>
          <w:rFonts w:eastAsia="Calibri"/>
          <w:lang w:eastAsia="en-US"/>
        </w:rPr>
        <w:t>3.</w:t>
      </w:r>
      <w:r w:rsidR="00DF35DD">
        <w:rPr>
          <w:rFonts w:eastAsia="Calibri"/>
          <w:lang w:eastAsia="en-US"/>
        </w:rPr>
        <w:t>20</w:t>
      </w:r>
      <w:r w:rsidRPr="00CE1A87">
        <w:rPr>
          <w:rFonts w:eastAsia="Calibri"/>
          <w:lang w:eastAsia="en-US"/>
        </w:rPr>
        <w:t xml:space="preserve">. </w:t>
      </w:r>
      <w:r w:rsidRPr="00CE1A87">
        <w:rPr>
          <w:color w:val="000000"/>
        </w:rPr>
        <w:t xml:space="preserve">Расчет (распределение) гранта в форме субсидии осуществляется </w:t>
      </w:r>
      <w:r w:rsidRPr="00CE1A87">
        <w:rPr>
          <w:lang w:eastAsia="ru-RU"/>
        </w:rPr>
        <w:t xml:space="preserve">Советом по развитию малого и среднего предпринимательства при Главе Енисейского района пропорционально размеру расходов заявителя согласно </w:t>
      </w:r>
      <w:hyperlink w:anchor="P56">
        <w:r w:rsidRPr="00CE1A87">
          <w:rPr>
            <w:rFonts w:eastAsia="Calibri"/>
            <w:lang w:eastAsia="en-US"/>
          </w:rPr>
          <w:t xml:space="preserve">абзацев </w:t>
        </w:r>
      </w:hyperlink>
      <w:r w:rsidRPr="00CE1A87">
        <w:rPr>
          <w:rFonts w:eastAsia="Calibri"/>
          <w:lang w:eastAsia="en-US"/>
        </w:rPr>
        <w:t>4 – 8 пункта 1.1 настоящего Регламента</w:t>
      </w:r>
      <w:r w:rsidRPr="00CE1A87">
        <w:rPr>
          <w:lang w:eastAsia="ru-RU"/>
        </w:rPr>
        <w:t xml:space="preserve">, предусмотренных на реализацию проекта, и представляется в размере, не превышающем 70% </w:t>
      </w:r>
      <w:r w:rsidRPr="00CE1A87">
        <w:rPr>
          <w:rFonts w:eastAsia="Calibri"/>
          <w:lang w:eastAsia="en-US"/>
        </w:rPr>
        <w:t>от объема затрат субъекта малого и среднего предпринимательства</w:t>
      </w:r>
      <w:r w:rsidRPr="00CE1A87">
        <w:rPr>
          <w:lang w:eastAsia="ru-RU"/>
        </w:rPr>
        <w:t xml:space="preserve"> с учетом предельного размера гранта, указанного в пункте 3.18. Регламента, до полного распределения лимитов бюджетных обязательств.</w:t>
      </w:r>
    </w:p>
    <w:p w:rsidR="00CE1A87" w:rsidRPr="00CE1A87" w:rsidRDefault="00CE1A87" w:rsidP="00CE1A87">
      <w:pPr>
        <w:widowControl w:val="0"/>
        <w:suppressAutoHyphens w:val="0"/>
        <w:autoSpaceDE w:val="0"/>
        <w:autoSpaceDN w:val="0"/>
        <w:jc w:val="both"/>
        <w:rPr>
          <w:lang w:eastAsia="ru-RU"/>
        </w:rPr>
      </w:pPr>
    </w:p>
    <w:p w:rsidR="00CE1A87" w:rsidRPr="00CE1A87" w:rsidRDefault="00CE1A87" w:rsidP="00811B04">
      <w:pPr>
        <w:widowControl w:val="0"/>
        <w:suppressAutoHyphens w:val="0"/>
        <w:autoSpaceDE w:val="0"/>
        <w:autoSpaceDN w:val="0"/>
        <w:ind w:firstLine="709"/>
        <w:jc w:val="both"/>
        <w:rPr>
          <w:lang w:eastAsia="ru-RU"/>
        </w:rPr>
      </w:pPr>
      <w:r w:rsidRPr="00CE1A87">
        <w:rPr>
          <w:lang w:eastAsia="ru-RU"/>
        </w:rPr>
        <w:t>Расчет размера гранта осуществляется по следующей формуле:</w:t>
      </w:r>
    </w:p>
    <w:p w:rsidR="00CE1A87" w:rsidRPr="00CE1A87" w:rsidRDefault="00CE1A87" w:rsidP="00CE1A87">
      <w:pPr>
        <w:widowControl w:val="0"/>
        <w:suppressAutoHyphens w:val="0"/>
        <w:autoSpaceDE w:val="0"/>
        <w:autoSpaceDN w:val="0"/>
        <w:jc w:val="center"/>
        <w:rPr>
          <w:lang w:eastAsia="ru-RU"/>
        </w:rPr>
      </w:pPr>
      <w:r w:rsidRPr="00CE1A87">
        <w:rPr>
          <w:lang w:eastAsia="ru-RU"/>
        </w:rPr>
        <w:t>V</w:t>
      </w:r>
      <w:r w:rsidRPr="00CE1A87">
        <w:rPr>
          <w:vertAlign w:val="subscript"/>
          <w:lang w:eastAsia="ru-RU"/>
        </w:rPr>
        <w:t>r</w:t>
      </w:r>
      <w:r w:rsidRPr="00CE1A87">
        <w:rPr>
          <w:lang w:eastAsia="ru-RU"/>
        </w:rPr>
        <w:t xml:space="preserve"> = V</w:t>
      </w:r>
      <w:r w:rsidRPr="00CE1A87">
        <w:rPr>
          <w:vertAlign w:val="subscript"/>
          <w:lang w:eastAsia="ru-RU"/>
        </w:rPr>
        <w:t>потр</w:t>
      </w:r>
      <w:r w:rsidRPr="00CE1A87">
        <w:rPr>
          <w:lang w:eastAsia="ru-RU"/>
        </w:rPr>
        <w:t xml:space="preserve"> - k,</w:t>
      </w:r>
    </w:p>
    <w:p w:rsidR="00CE1A87" w:rsidRPr="00CE1A87" w:rsidRDefault="00CE1A87" w:rsidP="00CE1A87">
      <w:pPr>
        <w:widowControl w:val="0"/>
        <w:suppressAutoHyphens w:val="0"/>
        <w:autoSpaceDE w:val="0"/>
        <w:autoSpaceDN w:val="0"/>
        <w:rPr>
          <w:lang w:eastAsia="ru-RU"/>
        </w:rPr>
      </w:pPr>
      <w:r w:rsidRPr="00CE1A87">
        <w:rPr>
          <w:lang w:eastAsia="ru-RU"/>
        </w:rPr>
        <w:t>где:</w:t>
      </w:r>
    </w:p>
    <w:p w:rsidR="00CE1A87" w:rsidRPr="00CE1A87" w:rsidRDefault="00CE1A87" w:rsidP="00CE1A87">
      <w:pPr>
        <w:widowControl w:val="0"/>
        <w:suppressAutoHyphens w:val="0"/>
        <w:autoSpaceDE w:val="0"/>
        <w:autoSpaceDN w:val="0"/>
        <w:jc w:val="both"/>
        <w:rPr>
          <w:lang w:eastAsia="ru-RU"/>
        </w:rPr>
      </w:pPr>
      <w:r w:rsidRPr="00CE1A87">
        <w:rPr>
          <w:lang w:eastAsia="ru-RU"/>
        </w:rPr>
        <w:t>V</w:t>
      </w:r>
      <w:r w:rsidRPr="00CE1A87">
        <w:rPr>
          <w:vertAlign w:val="subscript"/>
          <w:lang w:eastAsia="ru-RU"/>
        </w:rPr>
        <w:t>r</w:t>
      </w:r>
      <w:r w:rsidRPr="00CE1A87">
        <w:rPr>
          <w:lang w:eastAsia="ru-RU"/>
        </w:rPr>
        <w:t xml:space="preserve"> - размер гранта;</w:t>
      </w:r>
    </w:p>
    <w:p w:rsidR="00CE1A87" w:rsidRPr="00CE1A87" w:rsidRDefault="00CE1A87" w:rsidP="00CE1A87">
      <w:pPr>
        <w:widowControl w:val="0"/>
        <w:suppressAutoHyphens w:val="0"/>
        <w:autoSpaceDE w:val="0"/>
        <w:autoSpaceDN w:val="0"/>
        <w:jc w:val="both"/>
        <w:rPr>
          <w:lang w:eastAsia="ru-RU"/>
        </w:rPr>
      </w:pPr>
      <w:r w:rsidRPr="00CE1A87">
        <w:rPr>
          <w:lang w:eastAsia="ru-RU"/>
        </w:rPr>
        <w:t>k - поправочный коэффициент, определяемый по формуле:</w:t>
      </w:r>
    </w:p>
    <w:p w:rsidR="00CE1A87" w:rsidRPr="00CE1A87" w:rsidRDefault="00CE1A87" w:rsidP="00CE1A87">
      <w:pPr>
        <w:widowControl w:val="0"/>
        <w:suppressAutoHyphens w:val="0"/>
        <w:autoSpaceDE w:val="0"/>
        <w:autoSpaceDN w:val="0"/>
        <w:jc w:val="center"/>
        <w:rPr>
          <w:lang w:eastAsia="ru-RU"/>
        </w:rPr>
      </w:pPr>
      <w:r w:rsidRPr="00CE1A87">
        <w:rPr>
          <w:lang w:eastAsia="ru-RU"/>
        </w:rPr>
        <w:t>k = V</w:t>
      </w:r>
      <w:r w:rsidRPr="00CE1A87">
        <w:rPr>
          <w:vertAlign w:val="subscript"/>
          <w:lang w:eastAsia="ru-RU"/>
        </w:rPr>
        <w:t>потр</w:t>
      </w:r>
      <w:r w:rsidRPr="00CE1A87">
        <w:rPr>
          <w:lang w:eastAsia="ru-RU"/>
        </w:rPr>
        <w:t xml:space="preserve"> - V</w:t>
      </w:r>
      <w:r w:rsidRPr="00CE1A87">
        <w:rPr>
          <w:vertAlign w:val="subscript"/>
          <w:lang w:eastAsia="ru-RU"/>
        </w:rPr>
        <w:t>лим</w:t>
      </w:r>
      <w:r w:rsidRPr="00CE1A87">
        <w:rPr>
          <w:lang w:eastAsia="ru-RU"/>
        </w:rPr>
        <w:t>,</w:t>
      </w:r>
    </w:p>
    <w:p w:rsidR="00CE1A87" w:rsidRPr="00CE1A87" w:rsidRDefault="00CE1A87" w:rsidP="00CE1A87">
      <w:pPr>
        <w:widowControl w:val="0"/>
        <w:suppressAutoHyphens w:val="0"/>
        <w:autoSpaceDE w:val="0"/>
        <w:autoSpaceDN w:val="0"/>
        <w:jc w:val="both"/>
        <w:rPr>
          <w:lang w:eastAsia="ru-RU"/>
        </w:rPr>
      </w:pPr>
      <w:r w:rsidRPr="00CE1A87">
        <w:rPr>
          <w:lang w:eastAsia="ru-RU"/>
        </w:rPr>
        <w:t>где:</w:t>
      </w:r>
    </w:p>
    <w:p w:rsidR="00CE1A87" w:rsidRPr="00CE1A87" w:rsidRDefault="00CE1A87" w:rsidP="00CE1A87">
      <w:pPr>
        <w:widowControl w:val="0"/>
        <w:suppressAutoHyphens w:val="0"/>
        <w:autoSpaceDE w:val="0"/>
        <w:autoSpaceDN w:val="0"/>
        <w:jc w:val="both"/>
        <w:rPr>
          <w:lang w:eastAsia="ru-RU"/>
        </w:rPr>
      </w:pPr>
      <w:r w:rsidRPr="00CE1A87">
        <w:rPr>
          <w:lang w:eastAsia="ru-RU"/>
        </w:rPr>
        <w:t>V</w:t>
      </w:r>
      <w:r w:rsidRPr="00CE1A87">
        <w:rPr>
          <w:vertAlign w:val="subscript"/>
          <w:lang w:eastAsia="ru-RU"/>
        </w:rPr>
        <w:t>потр</w:t>
      </w:r>
      <w:r w:rsidRPr="00CE1A87">
        <w:rPr>
          <w:lang w:eastAsia="ru-RU"/>
        </w:rPr>
        <w:t xml:space="preserve"> - запрашиваемый заявителем размер гранта в соответствии с заявкой, представленной в Администрацию, но не более 300 тыс. рублей;</w:t>
      </w:r>
    </w:p>
    <w:p w:rsidR="00CE1A87" w:rsidRPr="00CE1A87" w:rsidRDefault="00CE1A87" w:rsidP="00CE1A87">
      <w:pPr>
        <w:widowControl w:val="0"/>
        <w:suppressAutoHyphens w:val="0"/>
        <w:autoSpaceDE w:val="0"/>
        <w:autoSpaceDN w:val="0"/>
        <w:jc w:val="both"/>
        <w:rPr>
          <w:lang w:eastAsia="ru-RU"/>
        </w:rPr>
      </w:pPr>
      <w:r w:rsidRPr="00CE1A87">
        <w:rPr>
          <w:lang w:eastAsia="ru-RU"/>
        </w:rPr>
        <w:t>V</w:t>
      </w:r>
      <w:r w:rsidRPr="00CE1A87">
        <w:rPr>
          <w:vertAlign w:val="subscript"/>
          <w:lang w:eastAsia="ru-RU"/>
        </w:rPr>
        <w:t>лим</w:t>
      </w:r>
      <w:r w:rsidRPr="00CE1A87">
        <w:rPr>
          <w:lang w:eastAsia="ru-RU"/>
        </w:rPr>
        <w:t xml:space="preserve"> - лимиты бюджетных обязательств, утвержденных в установленном порядке на предоставление гранта;</w:t>
      </w:r>
    </w:p>
    <w:p w:rsidR="00CE1A87" w:rsidRPr="00CE1A87" w:rsidRDefault="00CE1A87" w:rsidP="00CE1A87">
      <w:pPr>
        <w:widowControl w:val="0"/>
        <w:suppressAutoHyphens w:val="0"/>
        <w:autoSpaceDE w:val="0"/>
        <w:autoSpaceDN w:val="0"/>
        <w:jc w:val="both"/>
        <w:rPr>
          <w:lang w:eastAsia="ru-RU"/>
        </w:rPr>
      </w:pPr>
      <w:r w:rsidRPr="00CE1A87">
        <w:rPr>
          <w:lang w:eastAsia="ru-RU"/>
        </w:rPr>
        <w:t>в случае если V</w:t>
      </w:r>
      <w:r w:rsidRPr="00CE1A87">
        <w:rPr>
          <w:vertAlign w:val="subscript"/>
          <w:lang w:eastAsia="ru-RU"/>
        </w:rPr>
        <w:t>потр</w:t>
      </w:r>
      <w:r w:rsidRPr="00CE1A87">
        <w:rPr>
          <w:lang w:eastAsia="ru-RU"/>
        </w:rPr>
        <w:t xml:space="preserve"> &lt; V</w:t>
      </w:r>
      <w:r w:rsidRPr="00CE1A87">
        <w:rPr>
          <w:vertAlign w:val="subscript"/>
          <w:lang w:eastAsia="ru-RU"/>
        </w:rPr>
        <w:t>лим</w:t>
      </w:r>
      <w:r w:rsidRPr="00CE1A87">
        <w:rPr>
          <w:lang w:eastAsia="ru-RU"/>
        </w:rPr>
        <w:t>, k принимается равным 0.</w:t>
      </w:r>
    </w:p>
    <w:p w:rsidR="00CE1A87" w:rsidRPr="00CE1A87" w:rsidRDefault="00CE1A87" w:rsidP="00811B04">
      <w:pPr>
        <w:suppressAutoHyphens w:val="0"/>
        <w:autoSpaceDE w:val="0"/>
        <w:autoSpaceDN w:val="0"/>
        <w:adjustRightInd w:val="0"/>
        <w:ind w:firstLine="709"/>
        <w:jc w:val="both"/>
        <w:rPr>
          <w:lang w:eastAsia="ru-RU"/>
        </w:rPr>
      </w:pPr>
      <w:r w:rsidRPr="00CE1A87">
        <w:rPr>
          <w:lang w:eastAsia="ru-RU"/>
        </w:rPr>
        <w:t>3.2</w:t>
      </w:r>
      <w:r w:rsidR="00DF35DD">
        <w:rPr>
          <w:lang w:eastAsia="ru-RU"/>
        </w:rPr>
        <w:t>1</w:t>
      </w:r>
      <w:r w:rsidRPr="00CE1A87">
        <w:rPr>
          <w:lang w:eastAsia="ru-RU"/>
        </w:rPr>
        <w:t xml:space="preserve">. Решение Главного распорядителя бюджетных средств о предоставлении субъекту малого и (или) среднего предпринимательства гранта в форме субсидии </w:t>
      </w:r>
      <w:r w:rsidRPr="00CE1A87">
        <w:rPr>
          <w:rFonts w:eastAsia="Calibri"/>
          <w:lang w:eastAsia="en-US"/>
        </w:rPr>
        <w:t>на начало ведения предпринимательской деятельности</w:t>
      </w:r>
      <w:r w:rsidRPr="00CE1A87">
        <w:rPr>
          <w:lang w:eastAsia="ru-RU"/>
        </w:rPr>
        <w:t>, оформляется постановлением администрации Енисейского района, на основании которого в течение 5 рабочих дней со дня принятия решения с субъектом малого или среднего предпринимательства заключается соглашение.</w:t>
      </w:r>
    </w:p>
    <w:p w:rsidR="00CE1A87" w:rsidRPr="00CE1A87" w:rsidRDefault="00CE1A87" w:rsidP="00811B04">
      <w:pPr>
        <w:shd w:val="clear" w:color="auto" w:fill="FFFFFF"/>
        <w:suppressAutoHyphens w:val="0"/>
        <w:autoSpaceDE w:val="0"/>
        <w:autoSpaceDN w:val="0"/>
        <w:adjustRightInd w:val="0"/>
        <w:ind w:firstLine="709"/>
        <w:jc w:val="both"/>
        <w:rPr>
          <w:lang w:eastAsia="ru-RU"/>
        </w:rPr>
      </w:pPr>
      <w:r w:rsidRPr="00CE1A87">
        <w:rPr>
          <w:lang w:eastAsia="ru-RU"/>
        </w:rPr>
        <w:t>3.2</w:t>
      </w:r>
      <w:r w:rsidR="00DF35DD">
        <w:rPr>
          <w:lang w:eastAsia="ru-RU"/>
        </w:rPr>
        <w:t>2</w:t>
      </w:r>
      <w:r w:rsidRPr="00CE1A87">
        <w:rPr>
          <w:lang w:eastAsia="ru-RU"/>
        </w:rPr>
        <w:t>. Грант в форме субсидии предоставляется при соблюдении условия о заключении соглашения между Главным распорядителем бюджетных средств и получателем субсидии (далее - соглашение).</w:t>
      </w:r>
    </w:p>
    <w:p w:rsidR="00CE1A87" w:rsidRPr="00CE1A87" w:rsidRDefault="00CE1A87" w:rsidP="00811B04">
      <w:pPr>
        <w:widowControl w:val="0"/>
        <w:suppressAutoHyphens w:val="0"/>
        <w:autoSpaceDE w:val="0"/>
        <w:autoSpaceDN w:val="0"/>
        <w:ind w:firstLine="709"/>
        <w:jc w:val="both"/>
        <w:rPr>
          <w:lang w:eastAsia="ru-RU"/>
        </w:rPr>
      </w:pPr>
      <w:r w:rsidRPr="00CE1A87">
        <w:rPr>
          <w:lang w:eastAsia="ru-RU"/>
        </w:rPr>
        <w:t>3.2</w:t>
      </w:r>
      <w:r w:rsidR="00DF35DD">
        <w:rPr>
          <w:lang w:eastAsia="ru-RU"/>
        </w:rPr>
        <w:t>3</w:t>
      </w:r>
      <w:r w:rsidRPr="00CE1A87">
        <w:rPr>
          <w:lang w:eastAsia="ru-RU"/>
        </w:rPr>
        <w:t>. Главный распорядитель бюджетных средств перечисляет субсидию на расчетный счет получателя, указанный в соглашении и открытый ему в учреждении Центрального банка Российской Федерации или кредитной организации, в течение 10 рабочих дней со дня получения Главным распорядителем бюджетных средств подписанного получателем соглашения.</w:t>
      </w:r>
    </w:p>
    <w:p w:rsidR="00CE1A87" w:rsidRPr="00CE1A87" w:rsidRDefault="00CE1A87" w:rsidP="00811B04">
      <w:pPr>
        <w:shd w:val="clear" w:color="auto" w:fill="FFFFFF"/>
        <w:autoSpaceDE w:val="0"/>
        <w:autoSpaceDN w:val="0"/>
        <w:adjustRightInd w:val="0"/>
        <w:ind w:firstLine="709"/>
        <w:jc w:val="both"/>
      </w:pPr>
      <w:r w:rsidRPr="00CE1A87">
        <w:t>3.2</w:t>
      </w:r>
      <w:r w:rsidR="00DF35DD">
        <w:t>4</w:t>
      </w:r>
      <w:r w:rsidRPr="00CE1A87">
        <w:t>. Перечисление субсидии подлежит на следующие счета получателям субсидии - индивидуальным предпринимателям, юридическим лицам, за исключением бюджетных (автономных) учреждений:</w:t>
      </w:r>
    </w:p>
    <w:p w:rsidR="00CE1A87" w:rsidRPr="00CE1A87" w:rsidRDefault="00CE1A87" w:rsidP="00811B04">
      <w:pPr>
        <w:widowControl w:val="0"/>
        <w:shd w:val="clear" w:color="auto" w:fill="FFFFFF"/>
        <w:suppressAutoHyphens w:val="0"/>
        <w:autoSpaceDE w:val="0"/>
        <w:autoSpaceDN w:val="0"/>
        <w:adjustRightInd w:val="0"/>
        <w:ind w:firstLine="709"/>
        <w:jc w:val="both"/>
        <w:rPr>
          <w:lang w:eastAsia="ru-RU"/>
        </w:rPr>
      </w:pPr>
      <w:r w:rsidRPr="00CE1A87">
        <w:rPr>
          <w:lang w:eastAsia="ru-RU"/>
        </w:rPr>
        <w:t>- в случае если грант подлежит в соответствии с бюджетным законодательством Российской Федерации казначейскому сопровождению - счета, открытые территориальным органам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CE1A87" w:rsidRPr="00CE1A87" w:rsidRDefault="00CE1A87" w:rsidP="00811B04">
      <w:pPr>
        <w:shd w:val="clear" w:color="auto" w:fill="FFFFFF"/>
        <w:autoSpaceDE w:val="0"/>
        <w:autoSpaceDN w:val="0"/>
        <w:adjustRightInd w:val="0"/>
        <w:ind w:firstLine="709"/>
        <w:jc w:val="both"/>
      </w:pPr>
      <w:r w:rsidRPr="00CE1A87">
        <w:lastRenderedPageBreak/>
        <w:t>- в случае если грант не подлежит в соответствии с бюджетным законодательством Российской Федерации казначейскому сопровождению - расчетные счета, открытые получателям грантов в российских кредитных организациях.</w:t>
      </w:r>
    </w:p>
    <w:p w:rsidR="00CE1A87" w:rsidRPr="00CE1A87" w:rsidRDefault="00CE1A87" w:rsidP="00811B04">
      <w:pPr>
        <w:widowControl w:val="0"/>
        <w:suppressAutoHyphens w:val="0"/>
        <w:autoSpaceDE w:val="0"/>
        <w:autoSpaceDN w:val="0"/>
        <w:ind w:firstLine="709"/>
        <w:jc w:val="both"/>
        <w:rPr>
          <w:lang w:eastAsia="ru-RU"/>
        </w:rPr>
      </w:pPr>
      <w:r w:rsidRPr="00CE1A87">
        <w:t>3.2</w:t>
      </w:r>
      <w:r w:rsidR="00DF35DD">
        <w:t>5</w:t>
      </w:r>
      <w:r w:rsidRPr="00CE1A87">
        <w:t>. Грант в форме с</w:t>
      </w:r>
      <w:r w:rsidRPr="00CE1A87">
        <w:rPr>
          <w:bCs/>
        </w:rPr>
        <w:t xml:space="preserve">убсидии считается предоставленным Получателю субсидии в </w:t>
      </w:r>
      <w:r w:rsidRPr="00CE1A87">
        <w:rPr>
          <w:lang w:eastAsia="ru-RU"/>
        </w:rPr>
        <w:t>день списания средств субсидии с лицевого счета Главного распорядителя бюджетных средств, открытого в Управлении Федерального казначейства по Красноярскому краю, на расчетный счет получателя субсидии.</w:t>
      </w:r>
    </w:p>
    <w:p w:rsidR="00CE1A87" w:rsidRPr="00CE1A87" w:rsidRDefault="00CE1A87" w:rsidP="00811B04">
      <w:pPr>
        <w:shd w:val="clear" w:color="auto" w:fill="FFFFFF"/>
        <w:autoSpaceDE w:val="0"/>
        <w:autoSpaceDN w:val="0"/>
        <w:adjustRightInd w:val="0"/>
        <w:ind w:firstLine="709"/>
        <w:jc w:val="both"/>
        <w:rPr>
          <w:rFonts w:eastAsia="Calibri"/>
          <w:lang w:eastAsia="en-US"/>
        </w:rPr>
      </w:pPr>
      <w:r w:rsidRPr="00CE1A87">
        <w:t>3.2</w:t>
      </w:r>
      <w:r w:rsidR="00DF35DD">
        <w:t>6</w:t>
      </w:r>
      <w:r w:rsidRPr="00CE1A87">
        <w:t xml:space="preserve">.  Информация о субъектах малого и среднего предпринимательства, получивших грантовую  поддержку, подлежит размещению  </w:t>
      </w:r>
      <w:r w:rsidRPr="00CE1A87">
        <w:rPr>
          <w:rFonts w:eastAsia="Calibri"/>
          <w:lang w:eastAsia="en-US"/>
        </w:rPr>
        <w:t xml:space="preserve">в едином реестре субъектов малого и среднего предпринимательства - получателей поддержки </w:t>
      </w:r>
      <w:hyperlink r:id="rId82" w:history="1">
        <w:r w:rsidRPr="00CE1A87">
          <w:rPr>
            <w:rFonts w:eastAsia="Calibri"/>
            <w:color w:val="0000FF"/>
            <w:u w:val="single"/>
            <w:lang w:eastAsia="en-US"/>
          </w:rPr>
          <w:t>https://rmsp.nalog.ru/</w:t>
        </w:r>
      </w:hyperlink>
      <w:r w:rsidRPr="00CE1A87">
        <w:rPr>
          <w:rFonts w:eastAsia="Calibri"/>
          <w:lang w:eastAsia="en-US"/>
        </w:rPr>
        <w:t xml:space="preserve"> на официальном сайте Федеральной налоговой службы России.</w:t>
      </w:r>
    </w:p>
    <w:p w:rsidR="00CE1A87" w:rsidRPr="00CE1A87" w:rsidRDefault="00CE1A87" w:rsidP="00811B04">
      <w:pPr>
        <w:widowControl w:val="0"/>
        <w:suppressAutoHyphens w:val="0"/>
        <w:autoSpaceDE w:val="0"/>
        <w:autoSpaceDN w:val="0"/>
        <w:ind w:firstLine="709"/>
        <w:jc w:val="both"/>
        <w:rPr>
          <w:lang w:eastAsia="ru-RU"/>
        </w:rPr>
      </w:pPr>
      <w:r w:rsidRPr="00CE1A87">
        <w:t>3.2</w:t>
      </w:r>
      <w:r w:rsidR="00DF35DD">
        <w:t>7</w:t>
      </w:r>
      <w:r w:rsidRPr="00CE1A87">
        <w:t xml:space="preserve">. В случае выявления факта нарушения субъектом малого или среднего предпринимательства условий, установленных при предоставлении гранта и поименованных в соглашении о предоставлении гранта в форме субсидии Получателю гранта, </w:t>
      </w:r>
      <w:r w:rsidRPr="00CE1A87">
        <w:rPr>
          <w:lang w:eastAsia="ru-RU"/>
        </w:rPr>
        <w:t>Главный распорядитель бюджетных средств в течение 10 рабочих дней со дня, когда стало известно о выявлении одного из указанных оснований, принимает решение о возврате гранта в форме постановления администрации Енисейского района с указанием оснований возврата гранта и размера гранта, подлежащего возврату.</w:t>
      </w:r>
    </w:p>
    <w:p w:rsidR="00CE1A87" w:rsidRPr="00CE1A87" w:rsidRDefault="00CE1A87" w:rsidP="00811B04">
      <w:pPr>
        <w:widowControl w:val="0"/>
        <w:suppressAutoHyphens w:val="0"/>
        <w:autoSpaceDE w:val="0"/>
        <w:autoSpaceDN w:val="0"/>
        <w:ind w:firstLine="709"/>
        <w:jc w:val="both"/>
        <w:rPr>
          <w:lang w:eastAsia="ru-RU"/>
        </w:rPr>
      </w:pPr>
      <w:r w:rsidRPr="00CE1A87">
        <w:rPr>
          <w:lang w:eastAsia="ru-RU"/>
        </w:rPr>
        <w:t>3.2</w:t>
      </w:r>
      <w:r w:rsidR="00DF35DD">
        <w:rPr>
          <w:lang w:eastAsia="ru-RU"/>
        </w:rPr>
        <w:t>8</w:t>
      </w:r>
      <w:r w:rsidRPr="00CE1A87">
        <w:rPr>
          <w:lang w:eastAsia="ru-RU"/>
        </w:rPr>
        <w:t>.  Главный распорядитель бюджетных средств в течение 3 рабочих дней со дня принятия решения о возврате гранта (части гранта) направляет получателю гранта копию постановления о возврате гранта (части гранта) по адресу электронной почты получателя гранта или по почтовому адресу, указанным в заявлении о предоставлении гранта.</w:t>
      </w:r>
    </w:p>
    <w:p w:rsidR="00CE1A87" w:rsidRPr="00CE1A87" w:rsidRDefault="00CE1A87" w:rsidP="00811B04">
      <w:pPr>
        <w:widowControl w:val="0"/>
        <w:shd w:val="clear" w:color="auto" w:fill="FFFFFF"/>
        <w:suppressAutoHyphens w:val="0"/>
        <w:autoSpaceDE w:val="0"/>
        <w:autoSpaceDN w:val="0"/>
        <w:ind w:firstLine="709"/>
        <w:jc w:val="both"/>
        <w:rPr>
          <w:lang w:eastAsia="ru-RU"/>
        </w:rPr>
      </w:pPr>
      <w:r w:rsidRPr="00CE1A87">
        <w:t>3.2</w:t>
      </w:r>
      <w:r w:rsidR="00DF35DD">
        <w:t>9</w:t>
      </w:r>
      <w:r w:rsidRPr="00CE1A87">
        <w:t xml:space="preserve">. </w:t>
      </w:r>
      <w:r w:rsidRPr="00CE1A87">
        <w:rPr>
          <w:lang w:eastAsia="ru-RU"/>
        </w:rPr>
        <w:t>Получатель гранта в течение 10 рабочих дней со дня получения решения о возврате гранта обязан произвести возврат в местный бюджет полученных сумм гранта в размере и по реквизитам, указанным в решении о возврате гранта.</w:t>
      </w:r>
    </w:p>
    <w:p w:rsidR="00CE1A87" w:rsidRPr="00CE1A87" w:rsidRDefault="00CE1A87" w:rsidP="00811B04">
      <w:pPr>
        <w:widowControl w:val="0"/>
        <w:suppressAutoHyphens w:val="0"/>
        <w:autoSpaceDE w:val="0"/>
        <w:autoSpaceDN w:val="0"/>
        <w:ind w:firstLine="709"/>
        <w:jc w:val="both"/>
        <w:rPr>
          <w:lang w:eastAsia="ru-RU"/>
        </w:rPr>
      </w:pPr>
      <w:r w:rsidRPr="00CE1A87">
        <w:t>3.</w:t>
      </w:r>
      <w:r w:rsidR="00DF35DD">
        <w:t>30</w:t>
      </w:r>
      <w:r w:rsidRPr="00CE1A87">
        <w:t xml:space="preserve">. </w:t>
      </w:r>
      <w:r w:rsidRPr="00CE1A87">
        <w:rPr>
          <w:lang w:eastAsia="ru-RU"/>
        </w:rPr>
        <w:t>При отказе получателя гранта вернуть полученный грант (часть гранта) в местный бюджет взыскание гранта (части гранта) производится в порядке, установленном действующим законодательством Российской Федерации.</w:t>
      </w:r>
    </w:p>
    <w:p w:rsidR="00CE1A87" w:rsidRPr="00CE1A87" w:rsidRDefault="00CE1A87" w:rsidP="00811B04">
      <w:pPr>
        <w:widowControl w:val="0"/>
        <w:shd w:val="clear" w:color="auto" w:fill="FFFFFF"/>
        <w:suppressAutoHyphens w:val="0"/>
        <w:autoSpaceDE w:val="0"/>
        <w:autoSpaceDN w:val="0"/>
        <w:ind w:firstLine="709"/>
        <w:jc w:val="both"/>
      </w:pPr>
      <w:r w:rsidRPr="00CE1A87">
        <w:t>3.3</w:t>
      </w:r>
      <w:r w:rsidR="00DF35DD">
        <w:t>1</w:t>
      </w:r>
      <w:r w:rsidRPr="00CE1A87">
        <w:t xml:space="preserve">. Предоставление муниципальной услуги осуществляется по адресу: 663180, г. Енисейск ул. Ленина, д. 118, отдел экономического развития, кабинет 3-16. Контактный телефон: (839195) 2-80-11, 2-80-10. </w:t>
      </w:r>
    </w:p>
    <w:p w:rsidR="00CE1A87" w:rsidRPr="00CE1A87" w:rsidRDefault="00CE1A87" w:rsidP="00CE1A87">
      <w:pPr>
        <w:shd w:val="clear" w:color="auto" w:fill="FFFFFF"/>
        <w:jc w:val="both"/>
      </w:pPr>
      <w:r w:rsidRPr="00CE1A87">
        <w:t xml:space="preserve">Адрес электронной почты: </w:t>
      </w:r>
      <w:hyperlink r:id="rId83" w:history="1">
        <w:r w:rsidRPr="00CE1A87">
          <w:rPr>
            <w:color w:val="0000FF"/>
            <w:u w:val="single"/>
            <w:lang w:val="en-US"/>
          </w:rPr>
          <w:t>mail</w:t>
        </w:r>
        <w:r w:rsidRPr="00CE1A87">
          <w:rPr>
            <w:color w:val="0000FF"/>
            <w:u w:val="single"/>
          </w:rPr>
          <w:t>@</w:t>
        </w:r>
        <w:r w:rsidRPr="00CE1A87">
          <w:rPr>
            <w:color w:val="0000FF"/>
            <w:u w:val="single"/>
            <w:lang w:val="en-US"/>
          </w:rPr>
          <w:t>enadm</w:t>
        </w:r>
        <w:r w:rsidRPr="00CE1A87">
          <w:rPr>
            <w:color w:val="0000FF"/>
            <w:u w:val="single"/>
          </w:rPr>
          <w:t>.</w:t>
        </w:r>
        <w:r w:rsidRPr="00CE1A87">
          <w:rPr>
            <w:color w:val="0000FF"/>
            <w:u w:val="single"/>
            <w:lang w:val="en-US"/>
          </w:rPr>
          <w:t>ru</w:t>
        </w:r>
      </w:hyperlink>
      <w:r w:rsidRPr="00CE1A87">
        <w:t>.</w:t>
      </w:r>
    </w:p>
    <w:p w:rsidR="00CE1A87" w:rsidRPr="00CE1A87" w:rsidRDefault="00CE1A87" w:rsidP="00811B04">
      <w:pPr>
        <w:shd w:val="clear" w:color="auto" w:fill="FFFFFF"/>
        <w:ind w:firstLine="709"/>
        <w:jc w:val="both"/>
      </w:pPr>
      <w:r w:rsidRPr="00CE1A87">
        <w:t xml:space="preserve">Официальный информационный Интернет - сайт Енисейского района Красноярского края </w:t>
      </w:r>
      <w:r w:rsidRPr="00CE1A87">
        <w:rPr>
          <w:lang w:val="en-US"/>
        </w:rPr>
        <w:t>https</w:t>
      </w:r>
      <w:r w:rsidRPr="00CE1A87">
        <w:t>://</w:t>
      </w:r>
      <w:r w:rsidRPr="00CE1A87">
        <w:rPr>
          <w:lang w:val="en-US"/>
        </w:rPr>
        <w:t>enadm</w:t>
      </w:r>
      <w:r w:rsidRPr="00CE1A87">
        <w:t>.</w:t>
      </w:r>
      <w:r w:rsidRPr="00CE1A87">
        <w:rPr>
          <w:lang w:val="en-US"/>
        </w:rPr>
        <w:t>ru</w:t>
      </w:r>
      <w:r w:rsidRPr="00CE1A87">
        <w:t>.</w:t>
      </w:r>
    </w:p>
    <w:p w:rsidR="00CE1A87" w:rsidRPr="00CE1A87" w:rsidRDefault="00CE1A87" w:rsidP="00811B04">
      <w:pPr>
        <w:shd w:val="clear" w:color="auto" w:fill="FFFFFF"/>
        <w:ind w:firstLine="709"/>
        <w:jc w:val="both"/>
      </w:pPr>
      <w:r w:rsidRPr="00CE1A87">
        <w:t xml:space="preserve"> График  приема: ежедневно - понедельник с 8.00. до 17.00, вторник – пятница с 9.00. до 17.00, обеденный перерыв с 13.00 -14.00 , выходные дни: суббота, воскресенье.</w:t>
      </w:r>
    </w:p>
    <w:p w:rsidR="00CE1A87" w:rsidRPr="00CE1A87" w:rsidRDefault="00CE1A87" w:rsidP="00CE1A87">
      <w:pPr>
        <w:shd w:val="clear" w:color="auto" w:fill="FFFFFF"/>
        <w:jc w:val="both"/>
      </w:pPr>
      <w:r w:rsidRPr="00CE1A87">
        <w:tab/>
        <w:t xml:space="preserve"> Информация о порядке предоставления муниципальной услуги предоставляется Отделом посредством размещения в информационно-</w:t>
      </w:r>
      <w:r w:rsidRPr="00CE1A87">
        <w:lastRenderedPageBreak/>
        <w:t>телекоммуникационной сети «Интернет», а также посредством телефонной, почтовой связи, электронного информирования.</w:t>
      </w:r>
    </w:p>
    <w:p w:rsidR="00CE1A87" w:rsidRPr="00CE1A87" w:rsidRDefault="00CE1A87" w:rsidP="00811B04">
      <w:pPr>
        <w:shd w:val="clear" w:color="auto" w:fill="FFFFFF"/>
        <w:ind w:firstLine="709"/>
        <w:jc w:val="both"/>
      </w:pPr>
      <w:r w:rsidRPr="00CE1A87">
        <w:t>Информирование по вопросам предоставления муниципальной услуги осуществляется специалистом Отдела, обеспечивающим исполнение муниципальной услуги.</w:t>
      </w:r>
    </w:p>
    <w:p w:rsidR="00CE1A87" w:rsidRPr="00CE1A87" w:rsidRDefault="00CE1A87" w:rsidP="00811B04">
      <w:pPr>
        <w:shd w:val="clear" w:color="auto" w:fill="FFFFFF"/>
        <w:ind w:firstLine="709"/>
        <w:jc w:val="both"/>
      </w:pPr>
      <w:r w:rsidRPr="00CE1A87">
        <w:t xml:space="preserve">Последовательность административных процедур при предоставлении муниципальной услуги по оказанию финансовой поддержки субъектов малого и среднего предпринимательства представлена на </w:t>
      </w:r>
      <w:hyperlink r:id="rId84" w:anchor="Par368" w:history="1">
        <w:r w:rsidRPr="00CE1A87">
          <w:t>блок-схеме</w:t>
        </w:r>
      </w:hyperlink>
      <w:r w:rsidRPr="00CE1A87">
        <w:t xml:space="preserve"> согласно приложению № 5 к настоящему Регламенту.</w:t>
      </w:r>
    </w:p>
    <w:p w:rsidR="00CE1A87" w:rsidRPr="00CE1A87" w:rsidRDefault="00CE1A87" w:rsidP="00CE1A87">
      <w:pPr>
        <w:shd w:val="clear" w:color="auto" w:fill="FFFFFF"/>
        <w:jc w:val="both"/>
      </w:pPr>
    </w:p>
    <w:p w:rsidR="00CE1A87" w:rsidRPr="00811B04" w:rsidRDefault="00CE1A87" w:rsidP="00811B04">
      <w:pPr>
        <w:pStyle w:val="a5"/>
        <w:numPr>
          <w:ilvl w:val="0"/>
          <w:numId w:val="11"/>
        </w:numPr>
        <w:shd w:val="clear" w:color="auto" w:fill="FFFFFF"/>
        <w:jc w:val="center"/>
        <w:rPr>
          <w:b/>
        </w:rPr>
      </w:pPr>
      <w:r w:rsidRPr="00811B04">
        <w:rPr>
          <w:b/>
        </w:rPr>
        <w:t>Формы контроля за исполнением административного регламента</w:t>
      </w:r>
    </w:p>
    <w:p w:rsidR="00811B04" w:rsidRPr="00CE1A87" w:rsidRDefault="00811B04" w:rsidP="00811B04">
      <w:pPr>
        <w:pStyle w:val="a5"/>
        <w:shd w:val="clear" w:color="auto" w:fill="FFFFFF"/>
        <w:ind w:left="1428"/>
      </w:pPr>
    </w:p>
    <w:p w:rsidR="00CE1A87" w:rsidRPr="00CE1A87" w:rsidRDefault="00CE1A87" w:rsidP="00811B04">
      <w:pPr>
        <w:shd w:val="clear" w:color="auto" w:fill="FFFFFF"/>
        <w:ind w:firstLine="709"/>
        <w:jc w:val="both"/>
        <w:rPr>
          <w:bCs/>
        </w:rPr>
      </w:pPr>
      <w:r w:rsidRPr="00CE1A87">
        <w:t xml:space="preserve">4.1. Текущий контроль за соблюдением последовательности действий, определенных административными процедурами, полнотой и качеством предоставления муниципальной услуги </w:t>
      </w:r>
      <w:r w:rsidRPr="00CE1A87">
        <w:rPr>
          <w:bCs/>
        </w:rPr>
        <w:t xml:space="preserve">осуществляет начальник отдела экономического развития администрации Енисейского района. </w:t>
      </w:r>
    </w:p>
    <w:p w:rsidR="00CE1A87" w:rsidRPr="00CE1A87" w:rsidRDefault="00CE1A87" w:rsidP="00811B04">
      <w:pPr>
        <w:shd w:val="clear" w:color="auto" w:fill="FFFFFF"/>
        <w:autoSpaceDE w:val="0"/>
        <w:autoSpaceDN w:val="0"/>
        <w:adjustRightInd w:val="0"/>
        <w:ind w:firstLine="709"/>
        <w:jc w:val="both"/>
        <w:rPr>
          <w:bCs/>
        </w:rPr>
      </w:pPr>
      <w:r w:rsidRPr="00CE1A87">
        <w:rPr>
          <w:bCs/>
        </w:rPr>
        <w:t>Контроль за полнотой и качеством предоставления муниципальной услуги включает в себя выявление и устранение нарушений прав Заявителей, рассмотрение и принятие решений, подготовку ответов на обращения Заявителей, содержащих жалобы на действия (бездействие) должностных лиц и специалистов, предоставляющих муниципальную услугу. Текущий контроль осуществляется путем проведения должностным лицом, ответственным за осуществление текущего контроля, проверок соблюдения и исполнения специалистами положений настоящего Регламента и нормативных правовых актов, регулирующих развитие малого и среднего предпринимательства.</w:t>
      </w:r>
    </w:p>
    <w:p w:rsidR="00CE1A87" w:rsidRPr="00CE1A87" w:rsidRDefault="00CE1A87" w:rsidP="00811B04">
      <w:pPr>
        <w:shd w:val="clear" w:color="auto" w:fill="FFFFFF"/>
        <w:autoSpaceDE w:val="0"/>
        <w:autoSpaceDN w:val="0"/>
        <w:adjustRightInd w:val="0"/>
        <w:ind w:firstLine="709"/>
        <w:jc w:val="both"/>
        <w:rPr>
          <w:bCs/>
        </w:rPr>
      </w:pPr>
      <w:r w:rsidRPr="00CE1A87">
        <w:rPr>
          <w:bCs/>
        </w:rPr>
        <w:t>Текущий контроль за принятием решений ответственными лицами осуществляет заместитель главы района по финансам, экономике и имущественным вопросам (далее по тексту – Заместитель главы Администрации) путем проведения выборочных проверок.</w:t>
      </w:r>
    </w:p>
    <w:p w:rsidR="00CE1A87" w:rsidRPr="00CE1A87" w:rsidRDefault="00CE1A87" w:rsidP="00811B04">
      <w:pPr>
        <w:shd w:val="clear" w:color="auto" w:fill="FFFFFF"/>
        <w:autoSpaceDE w:val="0"/>
        <w:autoSpaceDN w:val="0"/>
        <w:adjustRightInd w:val="0"/>
        <w:ind w:firstLine="709"/>
        <w:jc w:val="both"/>
      </w:pPr>
      <w:r w:rsidRPr="00CE1A87">
        <w:rPr>
          <w:bCs/>
        </w:rPr>
        <w:t>П</w:t>
      </w:r>
      <w:r w:rsidRPr="00CE1A87">
        <w:t>роверки могут быть плановые и внеплановые.</w:t>
      </w:r>
    </w:p>
    <w:p w:rsidR="00CE1A87" w:rsidRPr="00CE1A87" w:rsidRDefault="00CE1A87" w:rsidP="00811B04">
      <w:pPr>
        <w:shd w:val="clear" w:color="auto" w:fill="FFFFFF"/>
        <w:autoSpaceDE w:val="0"/>
        <w:autoSpaceDN w:val="0"/>
        <w:adjustRightInd w:val="0"/>
        <w:ind w:firstLine="709"/>
        <w:jc w:val="both"/>
      </w:pPr>
      <w:r w:rsidRPr="00CE1A87">
        <w:t>Начальник отдела экономического развития представляет З</w:t>
      </w:r>
      <w:r w:rsidRPr="00CE1A87">
        <w:rPr>
          <w:bCs/>
        </w:rPr>
        <w:t>аместителю главы</w:t>
      </w:r>
      <w:r w:rsidRPr="00CE1A87">
        <w:t xml:space="preserve"> Администрации план проведения плановых проверок для утверждения.</w:t>
      </w:r>
    </w:p>
    <w:p w:rsidR="00CE1A87" w:rsidRPr="00CE1A87" w:rsidRDefault="00CE1A87" w:rsidP="00CE1A87">
      <w:pPr>
        <w:shd w:val="clear" w:color="auto" w:fill="FFFFFF"/>
        <w:autoSpaceDE w:val="0"/>
        <w:autoSpaceDN w:val="0"/>
        <w:adjustRightInd w:val="0"/>
        <w:jc w:val="both"/>
      </w:pPr>
      <w:r w:rsidRPr="00CE1A87">
        <w:t>По окончании текущего года начальник отдела экономического развития представляет Заместителю главы Администрации отчет о результатах проведенных плановых проверок.</w:t>
      </w:r>
    </w:p>
    <w:p w:rsidR="00CE1A87" w:rsidRPr="00CE1A87" w:rsidRDefault="00CE1A87" w:rsidP="00811B04">
      <w:pPr>
        <w:shd w:val="clear" w:color="auto" w:fill="FFFFFF"/>
        <w:autoSpaceDE w:val="0"/>
        <w:autoSpaceDN w:val="0"/>
        <w:adjustRightInd w:val="0"/>
        <w:ind w:firstLine="709"/>
        <w:jc w:val="both"/>
      </w:pPr>
      <w:r w:rsidRPr="00CE1A87">
        <w:t>При проведении плановых проверок в течение года в случае выявления нарушений прав Заявителей, виновные лица привлекаются к ответственности в порядке, установленном действующим законодательством Российской Федерации.</w:t>
      </w:r>
    </w:p>
    <w:p w:rsidR="00CE1A87" w:rsidRPr="00CE1A87" w:rsidRDefault="00CE1A87" w:rsidP="00811B04">
      <w:pPr>
        <w:shd w:val="clear" w:color="auto" w:fill="FFFFFF"/>
        <w:autoSpaceDE w:val="0"/>
        <w:autoSpaceDN w:val="0"/>
        <w:adjustRightInd w:val="0"/>
        <w:ind w:firstLine="709"/>
        <w:jc w:val="both"/>
      </w:pPr>
      <w:r w:rsidRPr="00CE1A87">
        <w:t>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w:t>
      </w:r>
    </w:p>
    <w:p w:rsidR="00CE1A87" w:rsidRPr="00CE1A87" w:rsidRDefault="00CE1A87" w:rsidP="00811B04">
      <w:pPr>
        <w:shd w:val="clear" w:color="auto" w:fill="FFFFFF"/>
        <w:autoSpaceDE w:val="0"/>
        <w:autoSpaceDN w:val="0"/>
        <w:adjustRightInd w:val="0"/>
        <w:ind w:firstLine="709"/>
        <w:jc w:val="both"/>
      </w:pPr>
      <w:r w:rsidRPr="00CE1A87">
        <w:t xml:space="preserve">Проверка также может проводиться по конкретному обращению Заявителя.      </w:t>
      </w:r>
    </w:p>
    <w:p w:rsidR="00CE1A87" w:rsidRPr="00CE1A87" w:rsidRDefault="00CE1A87" w:rsidP="00811B04">
      <w:pPr>
        <w:shd w:val="clear" w:color="auto" w:fill="FFFFFF"/>
        <w:autoSpaceDE w:val="0"/>
        <w:autoSpaceDN w:val="0"/>
        <w:adjustRightInd w:val="0"/>
        <w:ind w:firstLine="709"/>
        <w:jc w:val="both"/>
      </w:pPr>
      <w:r w:rsidRPr="00CE1A87">
        <w:lastRenderedPageBreak/>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специалистов и (или) должностных лиц, осуществляющих предоставление муниципальной услуги.</w:t>
      </w:r>
    </w:p>
    <w:p w:rsidR="00CE1A87" w:rsidRPr="00CE1A87" w:rsidRDefault="00CE1A87" w:rsidP="00811B04">
      <w:pPr>
        <w:shd w:val="clear" w:color="auto" w:fill="FFFFFF"/>
        <w:autoSpaceDE w:val="0"/>
        <w:autoSpaceDN w:val="0"/>
        <w:adjustRightInd w:val="0"/>
        <w:ind w:firstLine="709"/>
        <w:jc w:val="both"/>
      </w:pPr>
      <w:r w:rsidRPr="00CE1A87">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действующим законодательством Российской Федерации.</w:t>
      </w:r>
    </w:p>
    <w:p w:rsidR="00CE1A87" w:rsidRPr="00CE1A87" w:rsidRDefault="00CE1A87" w:rsidP="00811B04">
      <w:pPr>
        <w:shd w:val="clear" w:color="auto" w:fill="FFFFFF"/>
        <w:autoSpaceDE w:val="0"/>
        <w:autoSpaceDN w:val="0"/>
        <w:adjustRightInd w:val="0"/>
        <w:ind w:firstLine="709"/>
        <w:jc w:val="both"/>
      </w:pPr>
      <w:r w:rsidRPr="00CE1A87">
        <w:t>Персональная ответственность специалистов и должностных лиц, участвующих в предоставлении муниципальной услуги, закрепляется в их должностных инструкциях.</w:t>
      </w:r>
    </w:p>
    <w:p w:rsidR="00CE1A87" w:rsidRPr="00CE1A87" w:rsidRDefault="00CE1A87" w:rsidP="00811B04">
      <w:pPr>
        <w:shd w:val="clear" w:color="auto" w:fill="FFFFFF"/>
        <w:autoSpaceDE w:val="0"/>
        <w:autoSpaceDN w:val="0"/>
        <w:adjustRightInd w:val="0"/>
        <w:ind w:firstLine="709"/>
        <w:jc w:val="both"/>
      </w:pPr>
      <w:r w:rsidRPr="00CE1A87">
        <w:t>Лица, ответственные за предоставление муниципальной услуги, в случае ненадлежащего предоставления муниципальной услуги, исполнения своих служебных обязанностей, совершения противоправных действий, несут ответственность в соответствии с действующим законодательством Российской Федерации.</w:t>
      </w:r>
    </w:p>
    <w:p w:rsidR="00CE1A87" w:rsidRPr="00CE1A87" w:rsidRDefault="00CE1A87" w:rsidP="00CE1A87">
      <w:pPr>
        <w:shd w:val="clear" w:color="auto" w:fill="FFFFFF"/>
        <w:autoSpaceDE w:val="0"/>
        <w:autoSpaceDN w:val="0"/>
        <w:adjustRightInd w:val="0"/>
        <w:jc w:val="both"/>
      </w:pPr>
      <w:r w:rsidRPr="00CE1A87">
        <w:t xml:space="preserve">         Должностное лицо, ответственное за осуществление текущего контроля, либо за предоставление муниципальной услуги, в случае ненадлежащего исполнения должностных обязанностей, совершения противоправных действий, несет ответственность в соответствии с действующим законодательством Российской Федерации.</w:t>
      </w:r>
    </w:p>
    <w:p w:rsidR="00CE1A87" w:rsidRPr="00CE1A87" w:rsidRDefault="00CE1A87" w:rsidP="007B733C">
      <w:pPr>
        <w:shd w:val="clear" w:color="auto" w:fill="FFFFFF"/>
        <w:autoSpaceDE w:val="0"/>
        <w:autoSpaceDN w:val="0"/>
        <w:adjustRightInd w:val="0"/>
        <w:ind w:firstLine="709"/>
        <w:jc w:val="both"/>
      </w:pPr>
      <w:r w:rsidRPr="00CE1A87">
        <w:t>Граждане, в том числе индивидуальные предприниматели, имеют право в установленном законом порядке создавать объединения для осуществления общественного контроля за предоставлением муниципальной услуги.</w:t>
      </w:r>
    </w:p>
    <w:p w:rsidR="00CE1A87" w:rsidRPr="00CE1A87" w:rsidRDefault="00CE1A87" w:rsidP="007B733C">
      <w:pPr>
        <w:shd w:val="clear" w:color="auto" w:fill="FFFFFF"/>
        <w:autoSpaceDE w:val="0"/>
        <w:autoSpaceDN w:val="0"/>
        <w:adjustRightInd w:val="0"/>
        <w:ind w:firstLine="709"/>
        <w:jc w:val="both"/>
      </w:pPr>
      <w:r w:rsidRPr="00CE1A87">
        <w:t>Юридические лица независимо от их организационно-правовой формы в соответствии с учредительными документами имеют право осуществлять защиту своих прав и (или) законных интересов в порядке, установленном действующим законодательством Российской Федерации.</w:t>
      </w:r>
    </w:p>
    <w:p w:rsidR="00CE1A87" w:rsidRPr="00CE1A87" w:rsidRDefault="00CE1A87" w:rsidP="007B733C">
      <w:pPr>
        <w:shd w:val="clear" w:color="auto" w:fill="FFFFFF"/>
        <w:autoSpaceDE w:val="0"/>
        <w:autoSpaceDN w:val="0"/>
        <w:adjustRightInd w:val="0"/>
        <w:ind w:firstLine="709"/>
        <w:jc w:val="both"/>
      </w:pPr>
      <w:r w:rsidRPr="00CE1A87">
        <w:t>Юридические лица имеют право в установленном законом порядке создавать объединения для осуществления общественного контроля за предоставлением муниципальной услуги.</w:t>
      </w:r>
    </w:p>
    <w:p w:rsidR="00CE1A87" w:rsidRPr="00CE1A87" w:rsidRDefault="00CE1A87" w:rsidP="00CE1A87">
      <w:pPr>
        <w:shd w:val="clear" w:color="auto" w:fill="FFFFFF"/>
        <w:jc w:val="both"/>
      </w:pPr>
    </w:p>
    <w:p w:rsidR="00CE1A87" w:rsidRPr="007B733C" w:rsidRDefault="00CE1A87" w:rsidP="007B733C">
      <w:pPr>
        <w:pStyle w:val="a5"/>
        <w:numPr>
          <w:ilvl w:val="0"/>
          <w:numId w:val="11"/>
        </w:numPr>
        <w:shd w:val="clear" w:color="auto" w:fill="FFFFFF"/>
        <w:tabs>
          <w:tab w:val="left" w:pos="540"/>
          <w:tab w:val="left" w:pos="720"/>
        </w:tabs>
        <w:jc w:val="center"/>
        <w:rPr>
          <w:b/>
        </w:rPr>
      </w:pPr>
      <w:r w:rsidRPr="007B733C">
        <w:rPr>
          <w:b/>
          <w:spacing w:val="-8"/>
        </w:rPr>
        <w:t>Досудебный (внесудебный) п</w:t>
      </w:r>
      <w:r w:rsidRPr="007B733C">
        <w:rPr>
          <w:b/>
        </w:rPr>
        <w:t>орядок обжалования решений и действий (бездействия) органа, оказывающего муниципальную услугу, а также должностных лиц, муниципальных служащих</w:t>
      </w:r>
    </w:p>
    <w:p w:rsidR="007B733C" w:rsidRPr="00CE1A87" w:rsidRDefault="007B733C" w:rsidP="007B733C">
      <w:pPr>
        <w:pStyle w:val="a5"/>
        <w:shd w:val="clear" w:color="auto" w:fill="FFFFFF"/>
        <w:tabs>
          <w:tab w:val="left" w:pos="540"/>
          <w:tab w:val="left" w:pos="720"/>
        </w:tabs>
        <w:ind w:left="1428"/>
        <w:jc w:val="both"/>
      </w:pPr>
    </w:p>
    <w:p w:rsidR="00CE1A87" w:rsidRPr="00CE1A87" w:rsidRDefault="00CE1A87" w:rsidP="007B733C">
      <w:pPr>
        <w:shd w:val="clear" w:color="auto" w:fill="FFFFFF"/>
        <w:ind w:firstLine="709"/>
        <w:jc w:val="both"/>
      </w:pPr>
      <w:r w:rsidRPr="00CE1A87">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CE1A87" w:rsidRPr="00CE1A87" w:rsidRDefault="00CE1A87" w:rsidP="00664A26">
      <w:pPr>
        <w:shd w:val="clear" w:color="auto" w:fill="FFFFFF"/>
        <w:ind w:firstLine="709"/>
        <w:jc w:val="both"/>
      </w:pPr>
      <w:r w:rsidRPr="00CE1A87">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CE1A87" w:rsidRPr="00CE1A87" w:rsidRDefault="00CE1A87" w:rsidP="00664A26">
      <w:pPr>
        <w:shd w:val="clear" w:color="auto" w:fill="FFFFFF"/>
        <w:ind w:firstLine="709"/>
        <w:jc w:val="both"/>
      </w:pPr>
      <w:r w:rsidRPr="00CE1A87">
        <w:lastRenderedPageBreak/>
        <w:t>2) нарушение срока предоставления муниципальной услуги;</w:t>
      </w:r>
    </w:p>
    <w:p w:rsidR="00CE1A87" w:rsidRPr="00CE1A87" w:rsidRDefault="00CE1A87" w:rsidP="00664A26">
      <w:pPr>
        <w:shd w:val="clear" w:color="auto" w:fill="FFFFFF"/>
        <w:ind w:firstLine="709"/>
        <w:jc w:val="both"/>
      </w:pPr>
      <w:r w:rsidRPr="00CE1A87">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E1A87" w:rsidRPr="00CE1A87" w:rsidRDefault="00CE1A87" w:rsidP="00664A26">
      <w:pPr>
        <w:shd w:val="clear" w:color="auto" w:fill="FFFFFF"/>
        <w:ind w:firstLine="709"/>
        <w:jc w:val="both"/>
      </w:pPr>
      <w:r w:rsidRPr="00CE1A87">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E1A87" w:rsidRPr="00CE1A87" w:rsidRDefault="00CE1A87" w:rsidP="00664A26">
      <w:pPr>
        <w:shd w:val="clear" w:color="auto" w:fill="FFFFFF"/>
        <w:ind w:firstLine="709"/>
        <w:jc w:val="both"/>
      </w:pPr>
      <w:r w:rsidRPr="00CE1A87">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CE1A87" w:rsidRPr="00CE1A87" w:rsidRDefault="00CE1A87" w:rsidP="00664A26">
      <w:pPr>
        <w:shd w:val="clear" w:color="auto" w:fill="FFFFFF"/>
        <w:ind w:firstLine="709"/>
        <w:jc w:val="both"/>
      </w:pPr>
      <w:r w:rsidRPr="00CE1A87">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E1A87" w:rsidRPr="00CE1A87" w:rsidRDefault="00CE1A87" w:rsidP="00664A26">
      <w:pPr>
        <w:shd w:val="clear" w:color="auto" w:fill="FFFFFF"/>
        <w:ind w:firstLine="709"/>
        <w:jc w:val="both"/>
      </w:pPr>
      <w:r w:rsidRPr="00CE1A87">
        <w:t>7) отказ органа, предоставляющего муниципальную услугу, должностного лица органа;</w:t>
      </w:r>
    </w:p>
    <w:p w:rsidR="00CE1A87" w:rsidRPr="00CE1A87" w:rsidRDefault="00CE1A87" w:rsidP="00664A26">
      <w:pPr>
        <w:shd w:val="clear" w:color="auto" w:fill="FFFFFF"/>
        <w:ind w:firstLine="709"/>
        <w:jc w:val="both"/>
      </w:pPr>
      <w:r w:rsidRPr="00CE1A87">
        <w:t>8) нарушение срока или порядка выдачи документов по результатам предоставления муниципальной услуги;</w:t>
      </w:r>
    </w:p>
    <w:p w:rsidR="00CE1A87" w:rsidRPr="00CE1A87" w:rsidRDefault="00CE1A87" w:rsidP="00664A26">
      <w:pPr>
        <w:shd w:val="clear" w:color="auto" w:fill="FFFFFF"/>
        <w:ind w:firstLine="709"/>
        <w:jc w:val="both"/>
      </w:pPr>
      <w:r w:rsidRPr="00CE1A87">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CE1A87" w:rsidRPr="00CE1A87" w:rsidRDefault="00CE1A87" w:rsidP="00664A26">
      <w:pPr>
        <w:shd w:val="clear" w:color="auto" w:fill="FFFFFF"/>
        <w:ind w:firstLine="709"/>
        <w:jc w:val="both"/>
      </w:pPr>
      <w:r w:rsidRPr="00CE1A87">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CE1A87" w:rsidRPr="00CE1A87" w:rsidRDefault="00CE1A87" w:rsidP="00664A26">
      <w:pPr>
        <w:shd w:val="clear" w:color="auto" w:fill="FFFFFF"/>
        <w:ind w:firstLine="709"/>
        <w:jc w:val="both"/>
      </w:pPr>
      <w:r w:rsidRPr="00CE1A87">
        <w:t>5.2. Обращения подлежат обязательному рассмотрению. Рассмотрение обращений осуществляется бесплатно.</w:t>
      </w:r>
    </w:p>
    <w:p w:rsidR="00CE1A87" w:rsidRPr="00CE1A87" w:rsidRDefault="00CE1A87" w:rsidP="00664A26">
      <w:pPr>
        <w:shd w:val="clear" w:color="auto" w:fill="FFFFFF"/>
        <w:ind w:firstLine="709"/>
        <w:jc w:val="both"/>
      </w:pPr>
      <w:r w:rsidRPr="00CE1A87">
        <w:t xml:space="preserve">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работников организаций, предусмотренных частью 1.1 статьи 16 Федерального закона от </w:t>
      </w:r>
      <w:r w:rsidRPr="00CE1A87">
        <w:lastRenderedPageBreak/>
        <w:t>27.07.2010 № 210-ФЗ «Об организации предоставления государственных и муниципальных услуг», подаются руководителям этих организаций.</w:t>
      </w:r>
    </w:p>
    <w:p w:rsidR="00CE1A87" w:rsidRPr="00CE1A87" w:rsidRDefault="00664A26" w:rsidP="00CE1A87">
      <w:pPr>
        <w:shd w:val="clear" w:color="auto" w:fill="FFFFFF"/>
        <w:jc w:val="both"/>
      </w:pPr>
      <w:r>
        <w:t xml:space="preserve">         </w:t>
      </w:r>
      <w:r w:rsidR="00CE1A87" w:rsidRPr="00CE1A87">
        <w:t>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
    <w:p w:rsidR="00CE1A87" w:rsidRPr="00CE1A87" w:rsidRDefault="00CE1A87" w:rsidP="00664A26">
      <w:pPr>
        <w:shd w:val="clear" w:color="auto" w:fill="FFFFFF"/>
        <w:ind w:firstLine="709"/>
        <w:jc w:val="both"/>
      </w:pPr>
      <w:r w:rsidRPr="00CE1A87">
        <w:t>5.5. Жалоба должна содержать:</w:t>
      </w:r>
    </w:p>
    <w:p w:rsidR="00CE1A87" w:rsidRPr="00CE1A87" w:rsidRDefault="00664A26" w:rsidP="00CE1A87">
      <w:pPr>
        <w:shd w:val="clear" w:color="auto" w:fill="FFFFFF"/>
        <w:jc w:val="both"/>
      </w:pPr>
      <w:r>
        <w:t xml:space="preserve">         </w:t>
      </w:r>
      <w:r w:rsidR="00CE1A87" w:rsidRPr="00CE1A87">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CE1A87" w:rsidRPr="00CE1A87" w:rsidRDefault="00CE1A87" w:rsidP="00664A26">
      <w:pPr>
        <w:shd w:val="clear" w:color="auto" w:fill="FFFFFF"/>
        <w:ind w:firstLine="709"/>
        <w:jc w:val="both"/>
      </w:pPr>
      <w:r w:rsidRPr="00CE1A87">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E1A87" w:rsidRPr="00CE1A87" w:rsidRDefault="00CE1A87" w:rsidP="00CE1A87">
      <w:pPr>
        <w:shd w:val="clear" w:color="auto" w:fill="FFFFFF"/>
        <w:jc w:val="both"/>
      </w:pPr>
      <w:r w:rsidRPr="00CE1A87">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частью 1.1 статьи 16 Федерального закона от 27.07.2010 № 210-ФЗ «Об организации предоставления государственных и муниципальных услуг»;</w:t>
      </w:r>
    </w:p>
    <w:p w:rsidR="00CE1A87" w:rsidRPr="00CE1A87" w:rsidRDefault="00CE1A87" w:rsidP="00664A26">
      <w:pPr>
        <w:shd w:val="clear" w:color="auto" w:fill="FFFFFF"/>
        <w:ind w:firstLine="709"/>
        <w:jc w:val="both"/>
      </w:pPr>
      <w:r w:rsidRPr="00CE1A87">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CE1A87" w:rsidRPr="00CE1A87" w:rsidRDefault="00664A26" w:rsidP="00CE1A87">
      <w:pPr>
        <w:shd w:val="clear" w:color="auto" w:fill="FFFFFF"/>
        <w:jc w:val="both"/>
      </w:pPr>
      <w:r>
        <w:t xml:space="preserve">          </w:t>
      </w:r>
      <w:r w:rsidR="00CE1A87" w:rsidRPr="00CE1A87">
        <w:t xml:space="preserve">5.6. Жалоба, поступившая в орган, предоставляющий муниципальную услугу,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w:t>
      </w:r>
      <w:r w:rsidR="00CE1A87" w:rsidRPr="00CE1A87">
        <w:lastRenderedPageBreak/>
        <w:t>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E1A87" w:rsidRPr="00CE1A87" w:rsidRDefault="00664A26" w:rsidP="00CE1A87">
      <w:pPr>
        <w:shd w:val="clear" w:color="auto" w:fill="FFFFFF"/>
        <w:jc w:val="both"/>
      </w:pPr>
      <w:r>
        <w:t xml:space="preserve">         </w:t>
      </w:r>
      <w:r w:rsidR="00CE1A87" w:rsidRPr="00CE1A87">
        <w:t>5.7. По результатам рассмотрения жалобы принимается одно из следующих решений:</w:t>
      </w:r>
    </w:p>
    <w:p w:rsidR="00CE1A87" w:rsidRPr="00CE1A87" w:rsidRDefault="00CE1A87" w:rsidP="00664A26">
      <w:pPr>
        <w:shd w:val="clear" w:color="auto" w:fill="FFFFFF"/>
        <w:ind w:firstLine="709"/>
        <w:jc w:val="both"/>
      </w:pPr>
      <w:r w:rsidRPr="00CE1A87">
        <w:t>1) 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E1A87" w:rsidRPr="00CE1A87" w:rsidRDefault="00CE1A87" w:rsidP="00664A26">
      <w:pPr>
        <w:shd w:val="clear" w:color="auto" w:fill="FFFFFF"/>
        <w:ind w:firstLine="709"/>
        <w:jc w:val="both"/>
      </w:pPr>
      <w:r w:rsidRPr="00CE1A87">
        <w:t>2) в удовлетворении жалобы отказывается.</w:t>
      </w:r>
    </w:p>
    <w:p w:rsidR="00CE1A87" w:rsidRPr="00CE1A87" w:rsidRDefault="00664A26" w:rsidP="00CE1A87">
      <w:pPr>
        <w:shd w:val="clear" w:color="auto" w:fill="FFFFFF"/>
        <w:jc w:val="both"/>
      </w:pPr>
      <w:r>
        <w:t xml:space="preserve">          </w:t>
      </w:r>
      <w:r w:rsidR="00CE1A87" w:rsidRPr="00CE1A87">
        <w:t>5.8. Не позднее дня, следующего за днем принятия решения, указанного в пункте 5.7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E1A87" w:rsidRPr="00CE1A87" w:rsidRDefault="00CE1A87" w:rsidP="00664A26">
      <w:pPr>
        <w:shd w:val="clear" w:color="auto" w:fill="FFFFFF"/>
        <w:ind w:firstLine="709"/>
        <w:jc w:val="both"/>
      </w:pPr>
      <w:r w:rsidRPr="00CE1A87">
        <w:t>5.8.1.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E1A87" w:rsidRPr="00CE1A87" w:rsidRDefault="00CE1A87" w:rsidP="00664A26">
      <w:pPr>
        <w:shd w:val="clear" w:color="auto" w:fill="FFFFFF"/>
        <w:ind w:firstLine="709"/>
        <w:jc w:val="both"/>
      </w:pPr>
      <w:r w:rsidRPr="00CE1A87">
        <w:t>5.8.2.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E1A87" w:rsidRPr="00CE1A87" w:rsidRDefault="00CE1A87" w:rsidP="00664A26">
      <w:pPr>
        <w:shd w:val="clear" w:color="auto" w:fill="FFFFFF"/>
        <w:ind w:firstLine="709"/>
        <w:jc w:val="both"/>
      </w:pPr>
      <w:r w:rsidRPr="00CE1A87">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 5.3 настоящего Регламента, незамедлительно направляет имеющиеся материалы в органы прокуратуры.</w:t>
      </w:r>
    </w:p>
    <w:p w:rsidR="00CE1A87" w:rsidRPr="00CE1A87" w:rsidRDefault="00CE1A87" w:rsidP="00CE1A87">
      <w:pPr>
        <w:widowControl w:val="0"/>
        <w:suppressAutoHyphens w:val="0"/>
        <w:autoSpaceDE w:val="0"/>
        <w:autoSpaceDN w:val="0"/>
        <w:jc w:val="both"/>
      </w:pPr>
    </w:p>
    <w:p w:rsidR="00CE1A87" w:rsidRPr="00CE1A87" w:rsidRDefault="00CE1A87" w:rsidP="00CE1A87">
      <w:pPr>
        <w:widowControl w:val="0"/>
        <w:suppressAutoHyphens w:val="0"/>
        <w:autoSpaceDE w:val="0"/>
        <w:autoSpaceDN w:val="0"/>
        <w:jc w:val="both"/>
      </w:pPr>
    </w:p>
    <w:p w:rsidR="00CE1A87" w:rsidRPr="00CE1A87" w:rsidRDefault="00CE1A87" w:rsidP="00CE1A87">
      <w:pPr>
        <w:widowControl w:val="0"/>
        <w:suppressAutoHyphens w:val="0"/>
        <w:autoSpaceDE w:val="0"/>
        <w:autoSpaceDN w:val="0"/>
        <w:jc w:val="both"/>
      </w:pPr>
    </w:p>
    <w:p w:rsidR="00664A26" w:rsidRDefault="00664A26" w:rsidP="00664A26">
      <w:pPr>
        <w:shd w:val="clear" w:color="auto" w:fill="FFFFFF"/>
        <w:ind w:firstLine="5670"/>
        <w:rPr>
          <w:sz w:val="22"/>
          <w:szCs w:val="22"/>
        </w:rPr>
      </w:pPr>
    </w:p>
    <w:p w:rsidR="00664A26" w:rsidRDefault="00664A26" w:rsidP="00664A26">
      <w:pPr>
        <w:shd w:val="clear" w:color="auto" w:fill="FFFFFF"/>
        <w:ind w:firstLine="5670"/>
        <w:rPr>
          <w:sz w:val="22"/>
          <w:szCs w:val="22"/>
        </w:rPr>
      </w:pPr>
    </w:p>
    <w:p w:rsidR="00664A26" w:rsidRDefault="00664A26" w:rsidP="00664A26">
      <w:pPr>
        <w:shd w:val="clear" w:color="auto" w:fill="FFFFFF"/>
        <w:ind w:firstLine="5670"/>
        <w:rPr>
          <w:sz w:val="22"/>
          <w:szCs w:val="22"/>
        </w:rPr>
      </w:pPr>
    </w:p>
    <w:p w:rsidR="00664A26" w:rsidRDefault="00664A26" w:rsidP="00664A26">
      <w:pPr>
        <w:shd w:val="clear" w:color="auto" w:fill="FFFFFF"/>
        <w:ind w:firstLine="5670"/>
        <w:rPr>
          <w:sz w:val="22"/>
          <w:szCs w:val="22"/>
        </w:rPr>
      </w:pPr>
    </w:p>
    <w:p w:rsidR="00664A26" w:rsidRDefault="00664A26" w:rsidP="00664A26">
      <w:pPr>
        <w:shd w:val="clear" w:color="auto" w:fill="FFFFFF"/>
        <w:ind w:firstLine="5670"/>
        <w:rPr>
          <w:sz w:val="22"/>
          <w:szCs w:val="22"/>
        </w:rPr>
      </w:pPr>
    </w:p>
    <w:p w:rsidR="00664A26" w:rsidRDefault="00664A26" w:rsidP="00664A26">
      <w:pPr>
        <w:shd w:val="clear" w:color="auto" w:fill="FFFFFF"/>
        <w:ind w:firstLine="5670"/>
        <w:rPr>
          <w:sz w:val="22"/>
          <w:szCs w:val="22"/>
        </w:rPr>
      </w:pPr>
    </w:p>
    <w:p w:rsidR="00664A26" w:rsidRDefault="00664A26" w:rsidP="00664A26">
      <w:pPr>
        <w:shd w:val="clear" w:color="auto" w:fill="FFFFFF"/>
        <w:ind w:firstLine="5670"/>
        <w:rPr>
          <w:sz w:val="22"/>
          <w:szCs w:val="22"/>
        </w:rPr>
      </w:pPr>
    </w:p>
    <w:p w:rsidR="00664A26" w:rsidRDefault="00664A26" w:rsidP="00664A26">
      <w:pPr>
        <w:shd w:val="clear" w:color="auto" w:fill="FFFFFF"/>
        <w:ind w:firstLine="5670"/>
        <w:rPr>
          <w:sz w:val="22"/>
          <w:szCs w:val="22"/>
        </w:rPr>
      </w:pPr>
    </w:p>
    <w:p w:rsidR="00664A26" w:rsidRDefault="00664A26" w:rsidP="00664A26">
      <w:pPr>
        <w:shd w:val="clear" w:color="auto" w:fill="FFFFFF"/>
        <w:ind w:firstLine="5670"/>
        <w:rPr>
          <w:sz w:val="22"/>
          <w:szCs w:val="22"/>
        </w:rPr>
      </w:pPr>
    </w:p>
    <w:p w:rsidR="00664A26" w:rsidRDefault="00664A26" w:rsidP="00664A26">
      <w:pPr>
        <w:shd w:val="clear" w:color="auto" w:fill="FFFFFF"/>
        <w:ind w:firstLine="5670"/>
        <w:rPr>
          <w:sz w:val="22"/>
          <w:szCs w:val="22"/>
        </w:rPr>
      </w:pPr>
    </w:p>
    <w:p w:rsidR="00664A26" w:rsidRDefault="00664A26" w:rsidP="00664A26">
      <w:pPr>
        <w:shd w:val="clear" w:color="auto" w:fill="FFFFFF"/>
        <w:ind w:firstLine="5670"/>
        <w:rPr>
          <w:sz w:val="22"/>
          <w:szCs w:val="22"/>
        </w:rPr>
      </w:pPr>
    </w:p>
    <w:p w:rsidR="00664A26" w:rsidRDefault="00664A26" w:rsidP="00664A26">
      <w:pPr>
        <w:shd w:val="clear" w:color="auto" w:fill="FFFFFF"/>
        <w:ind w:firstLine="5670"/>
        <w:rPr>
          <w:sz w:val="22"/>
          <w:szCs w:val="22"/>
        </w:rPr>
      </w:pPr>
    </w:p>
    <w:p w:rsidR="00CE1A87" w:rsidRPr="00CE1A87" w:rsidRDefault="00CE1A87" w:rsidP="00664A26">
      <w:pPr>
        <w:shd w:val="clear" w:color="auto" w:fill="FFFFFF"/>
        <w:ind w:firstLine="5670"/>
        <w:rPr>
          <w:sz w:val="22"/>
          <w:szCs w:val="22"/>
        </w:rPr>
      </w:pPr>
      <w:r w:rsidRPr="00CE1A87">
        <w:rPr>
          <w:sz w:val="22"/>
          <w:szCs w:val="22"/>
        </w:rPr>
        <w:lastRenderedPageBreak/>
        <w:t>Приложение № 1</w:t>
      </w:r>
    </w:p>
    <w:p w:rsidR="00CE1A87" w:rsidRPr="00CE1A87" w:rsidRDefault="00CE1A87" w:rsidP="00664A26">
      <w:pPr>
        <w:shd w:val="clear" w:color="auto" w:fill="FFFFFF"/>
        <w:tabs>
          <w:tab w:val="left" w:pos="1276"/>
          <w:tab w:val="left" w:pos="5529"/>
        </w:tabs>
        <w:ind w:firstLine="5670"/>
        <w:jc w:val="both"/>
        <w:rPr>
          <w:sz w:val="22"/>
          <w:szCs w:val="22"/>
        </w:rPr>
      </w:pPr>
      <w:r w:rsidRPr="00CE1A87">
        <w:rPr>
          <w:sz w:val="22"/>
          <w:szCs w:val="22"/>
        </w:rPr>
        <w:t>к Административному регламенту</w:t>
      </w:r>
    </w:p>
    <w:p w:rsidR="00CE1A87" w:rsidRPr="00CE1A87" w:rsidRDefault="00CE1A87" w:rsidP="00664A26">
      <w:pPr>
        <w:shd w:val="clear" w:color="auto" w:fill="FFFFFF"/>
        <w:tabs>
          <w:tab w:val="left" w:pos="1276"/>
          <w:tab w:val="left" w:pos="5529"/>
        </w:tabs>
        <w:ind w:firstLine="5670"/>
        <w:jc w:val="both"/>
        <w:rPr>
          <w:sz w:val="22"/>
          <w:szCs w:val="22"/>
        </w:rPr>
      </w:pPr>
      <w:r w:rsidRPr="00CE1A87">
        <w:rPr>
          <w:sz w:val="22"/>
          <w:szCs w:val="22"/>
        </w:rPr>
        <w:t>по оказанию финансовой поддержки</w:t>
      </w:r>
    </w:p>
    <w:p w:rsidR="00CE1A87" w:rsidRPr="00CE1A87" w:rsidRDefault="00CE1A87" w:rsidP="00664A26">
      <w:pPr>
        <w:widowControl w:val="0"/>
        <w:suppressAutoHyphens w:val="0"/>
        <w:autoSpaceDE w:val="0"/>
        <w:autoSpaceDN w:val="0"/>
        <w:ind w:firstLine="5670"/>
        <w:jc w:val="both"/>
        <w:rPr>
          <w:sz w:val="22"/>
          <w:szCs w:val="22"/>
          <w:lang w:eastAsia="ru-RU"/>
        </w:rPr>
      </w:pPr>
      <w:r w:rsidRPr="00CE1A87">
        <w:rPr>
          <w:sz w:val="22"/>
          <w:szCs w:val="22"/>
          <w:lang w:eastAsia="ru-RU"/>
        </w:rPr>
        <w:t xml:space="preserve">субъектам малого и среднего  </w:t>
      </w:r>
    </w:p>
    <w:p w:rsidR="00CE1A87" w:rsidRPr="00CE1A87" w:rsidRDefault="00CE1A87" w:rsidP="00664A26">
      <w:pPr>
        <w:widowControl w:val="0"/>
        <w:suppressAutoHyphens w:val="0"/>
        <w:autoSpaceDE w:val="0"/>
        <w:autoSpaceDN w:val="0"/>
        <w:ind w:firstLine="5670"/>
        <w:jc w:val="both"/>
        <w:rPr>
          <w:rFonts w:eastAsia="Calibri"/>
          <w:sz w:val="22"/>
          <w:szCs w:val="22"/>
          <w:lang w:eastAsia="en-US"/>
        </w:rPr>
      </w:pPr>
      <w:r w:rsidRPr="00CE1A87">
        <w:rPr>
          <w:sz w:val="22"/>
          <w:szCs w:val="22"/>
          <w:lang w:eastAsia="ru-RU"/>
        </w:rPr>
        <w:t xml:space="preserve">предпринимательства </w:t>
      </w:r>
      <w:r w:rsidRPr="00CE1A87">
        <w:rPr>
          <w:rFonts w:eastAsia="Calibri"/>
          <w:sz w:val="22"/>
          <w:szCs w:val="22"/>
          <w:lang w:eastAsia="en-US"/>
        </w:rPr>
        <w:t xml:space="preserve">путем </w:t>
      </w:r>
    </w:p>
    <w:p w:rsidR="00CE1A87" w:rsidRPr="00CE1A87" w:rsidRDefault="00CE1A87" w:rsidP="00664A26">
      <w:pPr>
        <w:widowControl w:val="0"/>
        <w:suppressAutoHyphens w:val="0"/>
        <w:autoSpaceDE w:val="0"/>
        <w:autoSpaceDN w:val="0"/>
        <w:ind w:firstLine="5670"/>
        <w:jc w:val="both"/>
        <w:rPr>
          <w:rFonts w:eastAsia="Calibri"/>
          <w:sz w:val="22"/>
          <w:szCs w:val="22"/>
          <w:lang w:eastAsia="en-US"/>
        </w:rPr>
      </w:pPr>
      <w:r w:rsidRPr="00CE1A87">
        <w:rPr>
          <w:rFonts w:eastAsia="Calibri"/>
          <w:sz w:val="22"/>
          <w:szCs w:val="22"/>
          <w:lang w:eastAsia="en-US"/>
        </w:rPr>
        <w:t>предоставления</w:t>
      </w:r>
      <w:r w:rsidRPr="00CE1A87">
        <w:rPr>
          <w:rFonts w:ascii="Calibri" w:eastAsia="Calibri" w:hAnsi="Calibri"/>
          <w:sz w:val="22"/>
          <w:szCs w:val="22"/>
          <w:lang w:eastAsia="en-US"/>
        </w:rPr>
        <w:t xml:space="preserve"> </w:t>
      </w:r>
      <w:r w:rsidRPr="00CE1A87">
        <w:rPr>
          <w:rFonts w:eastAsia="Calibri"/>
          <w:sz w:val="22"/>
          <w:szCs w:val="22"/>
          <w:lang w:eastAsia="en-US"/>
        </w:rPr>
        <w:t xml:space="preserve">грантов в форме </w:t>
      </w:r>
    </w:p>
    <w:p w:rsidR="00CE1A87" w:rsidRPr="00CE1A87" w:rsidRDefault="00CE1A87" w:rsidP="00664A26">
      <w:pPr>
        <w:widowControl w:val="0"/>
        <w:suppressAutoHyphens w:val="0"/>
        <w:autoSpaceDE w:val="0"/>
        <w:autoSpaceDN w:val="0"/>
        <w:ind w:firstLine="5670"/>
        <w:jc w:val="both"/>
        <w:rPr>
          <w:rFonts w:eastAsia="Calibri"/>
          <w:sz w:val="22"/>
          <w:szCs w:val="22"/>
          <w:lang w:eastAsia="en-US"/>
        </w:rPr>
      </w:pPr>
      <w:r w:rsidRPr="00CE1A87">
        <w:rPr>
          <w:rFonts w:eastAsia="Calibri"/>
          <w:sz w:val="22"/>
          <w:szCs w:val="22"/>
          <w:lang w:eastAsia="en-US"/>
        </w:rPr>
        <w:t xml:space="preserve">субсидий на начало ведения </w:t>
      </w:r>
    </w:p>
    <w:p w:rsidR="00CE1A87" w:rsidRPr="00CE1A87" w:rsidRDefault="00CE1A87" w:rsidP="00664A26">
      <w:pPr>
        <w:widowControl w:val="0"/>
        <w:suppressAutoHyphens w:val="0"/>
        <w:autoSpaceDE w:val="0"/>
        <w:autoSpaceDN w:val="0"/>
        <w:ind w:firstLine="5670"/>
        <w:jc w:val="both"/>
        <w:rPr>
          <w:sz w:val="22"/>
          <w:szCs w:val="22"/>
        </w:rPr>
      </w:pPr>
      <w:r w:rsidRPr="00CE1A87">
        <w:rPr>
          <w:rFonts w:eastAsia="Calibri"/>
          <w:sz w:val="22"/>
          <w:szCs w:val="22"/>
          <w:lang w:eastAsia="en-US"/>
        </w:rPr>
        <w:t>предпринимательской деятельности</w:t>
      </w:r>
    </w:p>
    <w:p w:rsidR="00CE1A87" w:rsidRPr="00CE1A87" w:rsidRDefault="00CE1A87" w:rsidP="00CE1A87">
      <w:pPr>
        <w:widowControl w:val="0"/>
        <w:suppressAutoHyphens w:val="0"/>
        <w:autoSpaceDE w:val="0"/>
        <w:autoSpaceDN w:val="0"/>
        <w:jc w:val="both"/>
        <w:rPr>
          <w:sz w:val="22"/>
          <w:szCs w:val="22"/>
        </w:rPr>
      </w:pPr>
    </w:p>
    <w:p w:rsidR="00CE1A87" w:rsidRPr="00CE1A87" w:rsidRDefault="00CE1A87" w:rsidP="00CE1A87">
      <w:pPr>
        <w:jc w:val="both"/>
      </w:pPr>
    </w:p>
    <w:p w:rsidR="00CE1A87" w:rsidRPr="00CE1A87" w:rsidRDefault="00CE1A87" w:rsidP="00CE1A87">
      <w:pPr>
        <w:jc w:val="both"/>
      </w:pPr>
    </w:p>
    <w:p w:rsidR="00CE1A87" w:rsidRPr="00CE1A87" w:rsidRDefault="00CE1A87" w:rsidP="00664A26">
      <w:pPr>
        <w:ind w:firstLine="5670"/>
        <w:jc w:val="both"/>
      </w:pPr>
      <w:r w:rsidRPr="00CE1A87">
        <w:t>Главе Енисейского района</w:t>
      </w:r>
    </w:p>
    <w:p w:rsidR="00CE1A87" w:rsidRPr="00CE1A87" w:rsidRDefault="00CE1A87" w:rsidP="00CE1A87">
      <w:pPr>
        <w:jc w:val="both"/>
      </w:pPr>
    </w:p>
    <w:p w:rsidR="00CE1A87" w:rsidRPr="00CE1A87" w:rsidRDefault="00CE1A87" w:rsidP="00CE1A87">
      <w:pPr>
        <w:jc w:val="right"/>
      </w:pPr>
    </w:p>
    <w:p w:rsidR="00CE1A87" w:rsidRPr="00CE1A87" w:rsidRDefault="00CE1A87" w:rsidP="00CE1A87">
      <w:pPr>
        <w:jc w:val="center"/>
      </w:pPr>
      <w:r w:rsidRPr="00CE1A87">
        <w:t>Заявление (заявка)</w:t>
      </w:r>
    </w:p>
    <w:p w:rsidR="00CE1A87" w:rsidRPr="00CE1A87" w:rsidRDefault="00CE1A87" w:rsidP="00CE1A87">
      <w:pPr>
        <w:jc w:val="center"/>
        <w:rPr>
          <w:lang w:eastAsia="ru-RU"/>
        </w:rPr>
      </w:pPr>
      <w:r w:rsidRPr="00CE1A87">
        <w:t xml:space="preserve">о предоставлении гранта в форме субсидии </w:t>
      </w:r>
      <w:r w:rsidRPr="00CE1A87">
        <w:rPr>
          <w:lang w:eastAsia="ru-RU"/>
        </w:rPr>
        <w:t>на начало ведения предпринимательской деятельности субъекту малого или среднего предпринимательства</w:t>
      </w:r>
    </w:p>
    <w:p w:rsidR="00CE1A87" w:rsidRPr="00CE1A87" w:rsidRDefault="00CE1A87" w:rsidP="00CE1A87">
      <w:pPr>
        <w:jc w:val="center"/>
      </w:pPr>
    </w:p>
    <w:p w:rsidR="00CE1A87" w:rsidRPr="00CE1A87" w:rsidRDefault="00CE1A87" w:rsidP="00CE1A87">
      <w:r w:rsidRPr="00CE1A87">
        <w:t>Прошу предоставить________________________________________________</w:t>
      </w:r>
    </w:p>
    <w:p w:rsidR="00CE1A87" w:rsidRPr="00CE1A87" w:rsidRDefault="00CE1A87" w:rsidP="00CE1A87">
      <w:pPr>
        <w:jc w:val="both"/>
        <w:rPr>
          <w:sz w:val="20"/>
          <w:szCs w:val="20"/>
        </w:rPr>
      </w:pPr>
      <w:r w:rsidRPr="00CE1A87">
        <w:rPr>
          <w:sz w:val="20"/>
          <w:szCs w:val="20"/>
        </w:rPr>
        <w:t xml:space="preserve">                                                                  (полное наименование заявителя)</w:t>
      </w:r>
    </w:p>
    <w:p w:rsidR="00CE1A87" w:rsidRPr="00CE1A87" w:rsidRDefault="00CE1A87" w:rsidP="00CE1A87">
      <w:r w:rsidRPr="00CE1A87">
        <w:t>__________________________________________________________________</w:t>
      </w:r>
    </w:p>
    <w:p w:rsidR="00CE1A87" w:rsidRPr="00CE1A87" w:rsidRDefault="00CE1A87" w:rsidP="00CE1A87"/>
    <w:p w:rsidR="00CE1A87" w:rsidRPr="00CE1A87" w:rsidRDefault="00CE1A87" w:rsidP="00664A26">
      <w:pPr>
        <w:numPr>
          <w:ilvl w:val="0"/>
          <w:numId w:val="9"/>
        </w:numPr>
        <w:suppressAutoHyphens w:val="0"/>
        <w:spacing w:after="200" w:line="276" w:lineRule="auto"/>
        <w:ind w:left="0" w:firstLine="0"/>
        <w:contextualSpacing/>
        <w:jc w:val="both"/>
      </w:pPr>
      <w:r w:rsidRPr="00CE1A87">
        <w:t xml:space="preserve">Информация о заявителе: </w:t>
      </w:r>
    </w:p>
    <w:p w:rsidR="00CE1A87" w:rsidRPr="00CE1A87" w:rsidRDefault="00CE1A87" w:rsidP="00CE1A87">
      <w:pPr>
        <w:contextualSpacing/>
        <w:jc w:val="both"/>
      </w:pPr>
    </w:p>
    <w:p w:rsidR="00CE1A87" w:rsidRPr="00CE1A87" w:rsidRDefault="00CE1A87" w:rsidP="00CE1A87">
      <w:pPr>
        <w:contextualSpacing/>
        <w:jc w:val="both"/>
      </w:pPr>
      <w:r w:rsidRPr="00CE1A87">
        <w:t>ИНН/КПП________________________________________________________</w:t>
      </w:r>
    </w:p>
    <w:p w:rsidR="00CE1A87" w:rsidRPr="00CE1A87" w:rsidRDefault="00CE1A87" w:rsidP="00CE1A87">
      <w:r w:rsidRPr="00CE1A87">
        <w:t>Юридический адрес: _______________________________________________   __________________________________________________________________</w:t>
      </w:r>
    </w:p>
    <w:p w:rsidR="00CE1A87" w:rsidRPr="00CE1A87" w:rsidRDefault="00CE1A87" w:rsidP="00CE1A87">
      <w:r w:rsidRPr="00CE1A87">
        <w:t>Адрес места осуществления деятельности:______________________________</w:t>
      </w:r>
    </w:p>
    <w:p w:rsidR="00CE1A87" w:rsidRPr="00CE1A87" w:rsidRDefault="00CE1A87" w:rsidP="00CE1A87">
      <w:r w:rsidRPr="00CE1A87">
        <w:t xml:space="preserve">__________________________________________________________________  </w:t>
      </w:r>
    </w:p>
    <w:p w:rsidR="00CE1A87" w:rsidRPr="00CE1A87" w:rsidRDefault="00CE1A87" w:rsidP="00CE1A87">
      <w:r w:rsidRPr="00CE1A87">
        <w:t>Телефон, факс, e-mail:  ______________________________________________</w:t>
      </w:r>
    </w:p>
    <w:p w:rsidR="00CE1A87" w:rsidRPr="00CE1A87" w:rsidRDefault="00CE1A87" w:rsidP="00CE1A87">
      <w:r w:rsidRPr="00CE1A87">
        <w:t>Банковские реквизиты: ______________________________________________</w:t>
      </w:r>
    </w:p>
    <w:p w:rsidR="00CE1A87" w:rsidRPr="00CE1A87" w:rsidRDefault="00CE1A87" w:rsidP="00CE1A87">
      <w:pPr>
        <w:spacing w:after="240"/>
        <w:jc w:val="both"/>
      </w:pPr>
      <w:r w:rsidRPr="00CE1A87">
        <w:t>____________________________________________________________________________________________________________________________________</w:t>
      </w:r>
    </w:p>
    <w:p w:rsidR="00CE1A87" w:rsidRPr="00CE1A87" w:rsidRDefault="00CE1A87" w:rsidP="00CE1A87">
      <w:pPr>
        <w:spacing w:after="240"/>
        <w:jc w:val="both"/>
      </w:pPr>
      <w:r w:rsidRPr="00CE1A87">
        <w:t>2. Среднесписочная   численность   работников   заявителя за   предшествующий  календарный год   _______ человек;</w:t>
      </w:r>
    </w:p>
    <w:p w:rsidR="00CE1A87" w:rsidRPr="00CE1A87" w:rsidRDefault="00CE1A87" w:rsidP="00CE1A87">
      <w:pPr>
        <w:jc w:val="both"/>
      </w:pPr>
      <w:r w:rsidRPr="00CE1A87">
        <w:t xml:space="preserve">3. Размер средней заработной платы (на 1 число месяца подачи заявления),  </w:t>
      </w:r>
    </w:p>
    <w:p w:rsidR="00CE1A87" w:rsidRPr="00CE1A87" w:rsidRDefault="00CE1A87" w:rsidP="00CE1A87">
      <w:pPr>
        <w:jc w:val="both"/>
      </w:pPr>
      <w:r w:rsidRPr="00CE1A87">
        <w:t xml:space="preserve">                                                                     рублей ______________________</w:t>
      </w:r>
    </w:p>
    <w:p w:rsidR="00CE1A87" w:rsidRPr="00CE1A87" w:rsidRDefault="00CE1A87" w:rsidP="00CE1A87">
      <w:pPr>
        <w:rPr>
          <w:vertAlign w:val="superscript"/>
        </w:rPr>
      </w:pPr>
      <w:r w:rsidRPr="00CE1A87">
        <w:rPr>
          <w:vertAlign w:val="superscript"/>
        </w:rPr>
        <w:t xml:space="preserve">                                                                                                                                     </w:t>
      </w:r>
    </w:p>
    <w:p w:rsidR="00CE1A87" w:rsidRPr="00CE1A87" w:rsidRDefault="00CE1A87" w:rsidP="00CE1A87">
      <w:pPr>
        <w:jc w:val="both"/>
      </w:pPr>
      <w:r w:rsidRPr="00CE1A87">
        <w:t>4. Является участником соглашений о разделе продукции: _______________</w:t>
      </w:r>
    </w:p>
    <w:p w:rsidR="00CE1A87" w:rsidRPr="00CE1A87" w:rsidRDefault="00CE1A87" w:rsidP="00CE1A87">
      <w:pPr>
        <w:jc w:val="center"/>
        <w:rPr>
          <w:sz w:val="20"/>
          <w:szCs w:val="20"/>
        </w:rPr>
      </w:pPr>
      <w:r w:rsidRPr="00CE1A87">
        <w:t xml:space="preserve">                                                                                          </w:t>
      </w:r>
      <w:r w:rsidRPr="00CE1A87">
        <w:rPr>
          <w:sz w:val="20"/>
          <w:szCs w:val="20"/>
        </w:rPr>
        <w:t>(да/нет)</w:t>
      </w:r>
    </w:p>
    <w:p w:rsidR="00CE1A87" w:rsidRPr="00CE1A87" w:rsidRDefault="00CE1A87" w:rsidP="00CE1A87">
      <w:pPr>
        <w:jc w:val="both"/>
      </w:pPr>
      <w:r w:rsidRPr="00CE1A87">
        <w:t>5. Является профессиональным участником рынка ценных бумаг: ________</w:t>
      </w:r>
    </w:p>
    <w:p w:rsidR="00CE1A87" w:rsidRPr="00CE1A87" w:rsidRDefault="00CE1A87" w:rsidP="00CE1A87">
      <w:pPr>
        <w:jc w:val="center"/>
      </w:pPr>
      <w:r w:rsidRPr="00CE1A87">
        <w:t xml:space="preserve">                                                                                                         </w:t>
      </w:r>
      <w:r w:rsidRPr="00CE1A87">
        <w:rPr>
          <w:sz w:val="20"/>
          <w:szCs w:val="20"/>
        </w:rPr>
        <w:t>(да/нет)</w:t>
      </w:r>
      <w:r w:rsidRPr="00CE1A87">
        <w:t xml:space="preserve">                                                                                                  </w:t>
      </w:r>
    </w:p>
    <w:p w:rsidR="00CE1A87" w:rsidRPr="00CE1A87" w:rsidRDefault="00CE1A87" w:rsidP="00CE1A87">
      <w:pPr>
        <w:jc w:val="both"/>
      </w:pPr>
      <w:r w:rsidRPr="00CE1A87">
        <w:t>6. Осуществляет производство и реализацию подакцизных товаров: _______</w:t>
      </w:r>
    </w:p>
    <w:p w:rsidR="00CE1A87" w:rsidRPr="00CE1A87" w:rsidRDefault="00CE1A87" w:rsidP="00CE1A87">
      <w:pPr>
        <w:jc w:val="center"/>
      </w:pPr>
      <w:r w:rsidRPr="00CE1A87">
        <w:t xml:space="preserve">                                                                                                          </w:t>
      </w:r>
      <w:r w:rsidRPr="00CE1A87">
        <w:rPr>
          <w:sz w:val="20"/>
          <w:szCs w:val="20"/>
        </w:rPr>
        <w:t>(да/нет)</w:t>
      </w:r>
      <w:r w:rsidRPr="00CE1A87">
        <w:t xml:space="preserve">                                                                                                      </w:t>
      </w:r>
    </w:p>
    <w:p w:rsidR="00CE1A87" w:rsidRPr="00CE1A87" w:rsidRDefault="00CE1A87" w:rsidP="00CE1A87">
      <w:pPr>
        <w:jc w:val="both"/>
      </w:pPr>
      <w:r w:rsidRPr="00CE1A87">
        <w:t>7. Осуществляет добычу и реализацию полезных ископаемых, за исключением общераспространенных полезных ископаемых: _______</w:t>
      </w:r>
    </w:p>
    <w:p w:rsidR="00CE1A87" w:rsidRPr="00CE1A87" w:rsidRDefault="00CE1A87" w:rsidP="00CE1A87">
      <w:pPr>
        <w:jc w:val="center"/>
      </w:pPr>
      <w:r w:rsidRPr="00CE1A87">
        <w:t xml:space="preserve">                                                                                      </w:t>
      </w:r>
      <w:r w:rsidRPr="00CE1A87">
        <w:rPr>
          <w:sz w:val="20"/>
          <w:szCs w:val="20"/>
        </w:rPr>
        <w:t>(да/нет)</w:t>
      </w:r>
      <w:r w:rsidRPr="00CE1A87">
        <w:t xml:space="preserve">                                                                                 </w:t>
      </w:r>
    </w:p>
    <w:p w:rsidR="00CE1A87" w:rsidRPr="00CE1A87" w:rsidRDefault="00CE1A87" w:rsidP="00CE1A87">
      <w:pPr>
        <w:jc w:val="both"/>
      </w:pPr>
      <w:r w:rsidRPr="00CE1A87">
        <w:lastRenderedPageBreak/>
        <w:t>8.  Применяемая   заявителем  система  налогообложения  (отметить  любым  знаком):</w:t>
      </w:r>
    </w:p>
    <w:p w:rsidR="00CE1A87" w:rsidRPr="00CE1A87" w:rsidRDefault="00CE1A87" w:rsidP="00CE1A87">
      <w:pPr>
        <w:jc w:val="both"/>
      </w:pPr>
      <w:r w:rsidRPr="00CE1A87">
        <w:t xml:space="preserve">    - общеустановленная_____;</w:t>
      </w:r>
    </w:p>
    <w:p w:rsidR="00CE1A87" w:rsidRPr="00CE1A87" w:rsidRDefault="00CE1A87" w:rsidP="00CE1A87">
      <w:pPr>
        <w:jc w:val="both"/>
      </w:pPr>
      <w:r w:rsidRPr="00CE1A87">
        <w:t xml:space="preserve">    - упрощенная (УСН)______;</w:t>
      </w:r>
    </w:p>
    <w:p w:rsidR="00CE1A87" w:rsidRPr="00CE1A87" w:rsidRDefault="00CE1A87" w:rsidP="00CE1A87">
      <w:pPr>
        <w:jc w:val="both"/>
      </w:pPr>
      <w:r w:rsidRPr="00CE1A87">
        <w:t xml:space="preserve">- </w:t>
      </w:r>
      <w:r w:rsidRPr="00CE1A87">
        <w:rPr>
          <w:rFonts w:eastAsia="Calibri"/>
        </w:rPr>
        <w:t>в виде единого сельскохозяйственного налога для сельскохозяйственных товаропроизводителей______</w:t>
      </w:r>
      <w:r w:rsidRPr="00CE1A87">
        <w:t>;</w:t>
      </w:r>
    </w:p>
    <w:p w:rsidR="00CE1A87" w:rsidRPr="00CE1A87" w:rsidRDefault="00CE1A87" w:rsidP="00CE1A87">
      <w:pPr>
        <w:rPr>
          <w:rFonts w:eastAsia="Calibri"/>
        </w:rPr>
      </w:pPr>
      <w:r w:rsidRPr="00CE1A87">
        <w:t xml:space="preserve">    - </w:t>
      </w:r>
      <w:r w:rsidRPr="00CE1A87">
        <w:rPr>
          <w:rFonts w:eastAsia="Calibri"/>
        </w:rPr>
        <w:t>патентная_______________;</w:t>
      </w:r>
    </w:p>
    <w:p w:rsidR="00CE1A87" w:rsidRPr="00CE1A87" w:rsidRDefault="00CE1A87" w:rsidP="00CE1A87">
      <w:pPr>
        <w:rPr>
          <w:rFonts w:eastAsia="Calibri"/>
        </w:rPr>
      </w:pPr>
      <w:r w:rsidRPr="00CE1A87">
        <w:rPr>
          <w:rFonts w:eastAsia="Calibri"/>
        </w:rPr>
        <w:t xml:space="preserve">    - </w:t>
      </w:r>
      <w:r w:rsidRPr="00CE1A87">
        <w:t>специальный налоговый режим «Налог на профессиональный доход»</w:t>
      </w:r>
      <w:r w:rsidRPr="00CE1A87">
        <w:rPr>
          <w:rFonts w:eastAsia="Calibri"/>
        </w:rPr>
        <w:t>.</w:t>
      </w:r>
    </w:p>
    <w:p w:rsidR="00CE1A87" w:rsidRPr="00CE1A87" w:rsidRDefault="00CE1A87" w:rsidP="00CE1A87">
      <w:pPr>
        <w:rPr>
          <w:rFonts w:eastAsia="Calibri"/>
        </w:rPr>
      </w:pPr>
    </w:p>
    <w:p w:rsidR="00CE1A87" w:rsidRPr="00CE1A87" w:rsidRDefault="00CE1A87" w:rsidP="00CE1A87">
      <w:r w:rsidRPr="00CE1A87">
        <w:t>9.  Расчет суммы гранта</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21"/>
        <w:gridCol w:w="2693"/>
      </w:tblGrid>
      <w:tr w:rsidR="00CE1A87" w:rsidRPr="00CE1A87" w:rsidTr="00CE1A87">
        <w:trPr>
          <w:trHeight w:val="597"/>
        </w:trPr>
        <w:tc>
          <w:tcPr>
            <w:tcW w:w="6521" w:type="dxa"/>
          </w:tcPr>
          <w:p w:rsidR="00CE1A87" w:rsidRPr="00CE1A87" w:rsidRDefault="00CE1A87" w:rsidP="00CE1A87">
            <w:pPr>
              <w:widowControl w:val="0"/>
              <w:suppressAutoHyphens w:val="0"/>
              <w:autoSpaceDE w:val="0"/>
              <w:autoSpaceDN w:val="0"/>
              <w:rPr>
                <w:lang w:eastAsia="ru-RU"/>
              </w:rPr>
            </w:pPr>
            <w:r w:rsidRPr="00CE1A87">
              <w:rPr>
                <w:lang w:eastAsia="ru-RU"/>
              </w:rPr>
              <w:t xml:space="preserve">Наименование фактических расходов, которые планируется возместить за счет средств гранта  </w:t>
            </w:r>
            <w:r w:rsidRPr="00CE1A87">
              <w:rPr>
                <w:lang w:eastAsia="ru-RU"/>
              </w:rPr>
              <w:tab/>
              <w:t xml:space="preserve">  </w:t>
            </w:r>
          </w:p>
        </w:tc>
        <w:tc>
          <w:tcPr>
            <w:tcW w:w="2693" w:type="dxa"/>
          </w:tcPr>
          <w:p w:rsidR="00CE1A87" w:rsidRPr="00CE1A87" w:rsidRDefault="00CE1A87" w:rsidP="00CE1A87">
            <w:pPr>
              <w:widowControl w:val="0"/>
              <w:suppressAutoHyphens w:val="0"/>
              <w:autoSpaceDE w:val="0"/>
              <w:autoSpaceDN w:val="0"/>
              <w:jc w:val="center"/>
              <w:rPr>
                <w:lang w:eastAsia="ru-RU"/>
              </w:rPr>
            </w:pPr>
            <w:r w:rsidRPr="00CE1A87">
              <w:rPr>
                <w:lang w:eastAsia="ru-RU"/>
              </w:rPr>
              <w:t>Сумма расходов, руб.</w:t>
            </w:r>
          </w:p>
        </w:tc>
      </w:tr>
      <w:tr w:rsidR="00CE1A87" w:rsidRPr="00CE1A87" w:rsidTr="00CE1A87">
        <w:tc>
          <w:tcPr>
            <w:tcW w:w="6521" w:type="dxa"/>
          </w:tcPr>
          <w:p w:rsidR="00CE1A87" w:rsidRPr="00CE1A87" w:rsidRDefault="00CE1A87" w:rsidP="00CE1A87">
            <w:pPr>
              <w:widowControl w:val="0"/>
              <w:suppressAutoHyphens w:val="0"/>
              <w:autoSpaceDE w:val="0"/>
              <w:autoSpaceDN w:val="0"/>
              <w:rPr>
                <w:lang w:eastAsia="ru-RU"/>
              </w:rPr>
            </w:pPr>
            <w:r w:rsidRPr="00CE1A87">
              <w:rPr>
                <w:lang w:eastAsia="ru-RU"/>
              </w:rPr>
              <w:t>1.</w:t>
            </w:r>
          </w:p>
        </w:tc>
        <w:tc>
          <w:tcPr>
            <w:tcW w:w="2693" w:type="dxa"/>
          </w:tcPr>
          <w:p w:rsidR="00CE1A87" w:rsidRPr="00CE1A87" w:rsidRDefault="00CE1A87" w:rsidP="00CE1A87">
            <w:pPr>
              <w:widowControl w:val="0"/>
              <w:suppressAutoHyphens w:val="0"/>
              <w:autoSpaceDE w:val="0"/>
              <w:autoSpaceDN w:val="0"/>
              <w:rPr>
                <w:lang w:eastAsia="ru-RU"/>
              </w:rPr>
            </w:pPr>
          </w:p>
        </w:tc>
      </w:tr>
      <w:tr w:rsidR="00CE1A87" w:rsidRPr="00CE1A87" w:rsidTr="00CE1A87">
        <w:tc>
          <w:tcPr>
            <w:tcW w:w="6521" w:type="dxa"/>
          </w:tcPr>
          <w:p w:rsidR="00CE1A87" w:rsidRPr="00CE1A87" w:rsidRDefault="00CE1A87" w:rsidP="00CE1A87">
            <w:pPr>
              <w:widowControl w:val="0"/>
              <w:suppressAutoHyphens w:val="0"/>
              <w:autoSpaceDE w:val="0"/>
              <w:autoSpaceDN w:val="0"/>
              <w:contextualSpacing/>
              <w:rPr>
                <w:lang w:eastAsia="ru-RU"/>
              </w:rPr>
            </w:pPr>
            <w:r w:rsidRPr="00CE1A87">
              <w:rPr>
                <w:rFonts w:eastAsia="Calibri"/>
                <w:color w:val="000000"/>
                <w:lang w:val="en-US" w:eastAsia="ru-RU"/>
              </w:rPr>
              <w:t>n…</w:t>
            </w:r>
          </w:p>
        </w:tc>
        <w:tc>
          <w:tcPr>
            <w:tcW w:w="2693" w:type="dxa"/>
          </w:tcPr>
          <w:p w:rsidR="00CE1A87" w:rsidRPr="00CE1A87" w:rsidRDefault="00CE1A87" w:rsidP="00CE1A87">
            <w:pPr>
              <w:widowControl w:val="0"/>
              <w:suppressAutoHyphens w:val="0"/>
              <w:autoSpaceDE w:val="0"/>
              <w:autoSpaceDN w:val="0"/>
              <w:rPr>
                <w:lang w:eastAsia="ru-RU"/>
              </w:rPr>
            </w:pPr>
          </w:p>
        </w:tc>
      </w:tr>
      <w:tr w:rsidR="00CE1A87" w:rsidRPr="00CE1A87" w:rsidTr="00CE1A87">
        <w:tc>
          <w:tcPr>
            <w:tcW w:w="6521" w:type="dxa"/>
          </w:tcPr>
          <w:p w:rsidR="00CE1A87" w:rsidRPr="00CE1A87" w:rsidRDefault="00CE1A87" w:rsidP="00CE1A87">
            <w:pPr>
              <w:widowControl w:val="0"/>
              <w:suppressAutoHyphens w:val="0"/>
              <w:autoSpaceDE w:val="0"/>
              <w:autoSpaceDN w:val="0"/>
              <w:rPr>
                <w:lang w:eastAsia="ru-RU"/>
              </w:rPr>
            </w:pPr>
            <w:r w:rsidRPr="00CE1A87">
              <w:rPr>
                <w:lang w:eastAsia="ru-RU"/>
              </w:rPr>
              <w:t xml:space="preserve">Сумма гранта   </w:t>
            </w:r>
          </w:p>
        </w:tc>
        <w:tc>
          <w:tcPr>
            <w:tcW w:w="2693" w:type="dxa"/>
          </w:tcPr>
          <w:p w:rsidR="00CE1A87" w:rsidRPr="00CE1A87" w:rsidRDefault="00CE1A87" w:rsidP="00CE1A87">
            <w:pPr>
              <w:widowControl w:val="0"/>
              <w:suppressAutoHyphens w:val="0"/>
              <w:autoSpaceDE w:val="0"/>
              <w:autoSpaceDN w:val="0"/>
              <w:rPr>
                <w:lang w:eastAsia="ru-RU"/>
              </w:rPr>
            </w:pPr>
            <w:r w:rsidRPr="00CE1A87">
              <w:rPr>
                <w:lang w:eastAsia="ru-RU"/>
              </w:rPr>
              <w:t>Итого:</w:t>
            </w:r>
          </w:p>
        </w:tc>
      </w:tr>
    </w:tbl>
    <w:p w:rsidR="00CE1A87" w:rsidRPr="00CE1A87" w:rsidRDefault="00CE1A87" w:rsidP="00CE1A87">
      <w:pPr>
        <w:widowControl w:val="0"/>
        <w:suppressAutoHyphens w:val="0"/>
        <w:autoSpaceDE w:val="0"/>
        <w:autoSpaceDN w:val="0"/>
        <w:jc w:val="both"/>
        <w:rPr>
          <w:lang w:eastAsia="ru-RU"/>
        </w:rPr>
      </w:pPr>
    </w:p>
    <w:p w:rsidR="00CE1A87" w:rsidRPr="00CE1A87" w:rsidRDefault="00CE1A87" w:rsidP="00CE1A87">
      <w:pPr>
        <w:widowControl w:val="0"/>
        <w:suppressAutoHyphens w:val="0"/>
        <w:autoSpaceDE w:val="0"/>
        <w:autoSpaceDN w:val="0"/>
        <w:contextualSpacing/>
        <w:jc w:val="both"/>
        <w:rPr>
          <w:lang w:eastAsia="ru-RU"/>
        </w:rPr>
      </w:pPr>
      <w:r w:rsidRPr="00CE1A87">
        <w:rPr>
          <w:lang w:eastAsia="ru-RU"/>
        </w:rPr>
        <w:t>10.В случае получения финансовой поддержки планирую:</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21"/>
        <w:gridCol w:w="2693"/>
      </w:tblGrid>
      <w:tr w:rsidR="00CE1A87" w:rsidRPr="00CE1A87" w:rsidTr="00CE1A87">
        <w:tc>
          <w:tcPr>
            <w:tcW w:w="6521" w:type="dxa"/>
          </w:tcPr>
          <w:p w:rsidR="00CE1A87" w:rsidRPr="00CE1A87" w:rsidRDefault="00CE1A87" w:rsidP="00CE1A87">
            <w:pPr>
              <w:widowControl w:val="0"/>
              <w:suppressAutoHyphens w:val="0"/>
              <w:autoSpaceDE w:val="0"/>
              <w:autoSpaceDN w:val="0"/>
              <w:rPr>
                <w:lang w:eastAsia="ru-RU"/>
              </w:rPr>
            </w:pPr>
            <w:r w:rsidRPr="00CE1A87">
              <w:t>- создание новых рабочих мест, единиц</w:t>
            </w:r>
          </w:p>
        </w:tc>
        <w:tc>
          <w:tcPr>
            <w:tcW w:w="2693" w:type="dxa"/>
          </w:tcPr>
          <w:p w:rsidR="00CE1A87" w:rsidRPr="00CE1A87" w:rsidRDefault="00CE1A87" w:rsidP="00CE1A87">
            <w:pPr>
              <w:widowControl w:val="0"/>
              <w:suppressAutoHyphens w:val="0"/>
              <w:autoSpaceDE w:val="0"/>
              <w:autoSpaceDN w:val="0"/>
              <w:rPr>
                <w:lang w:eastAsia="ru-RU"/>
              </w:rPr>
            </w:pPr>
          </w:p>
        </w:tc>
      </w:tr>
      <w:tr w:rsidR="00CE1A87" w:rsidRPr="00CE1A87" w:rsidTr="00CE1A87">
        <w:tc>
          <w:tcPr>
            <w:tcW w:w="6521" w:type="dxa"/>
          </w:tcPr>
          <w:p w:rsidR="00CE1A87" w:rsidRPr="00CE1A87" w:rsidRDefault="00CE1A87" w:rsidP="00CE1A87">
            <w:pPr>
              <w:widowControl w:val="0"/>
              <w:suppressAutoHyphens w:val="0"/>
              <w:autoSpaceDE w:val="0"/>
              <w:autoSpaceDN w:val="0"/>
              <w:rPr>
                <w:lang w:eastAsia="ru-RU"/>
              </w:rPr>
            </w:pPr>
            <w:r w:rsidRPr="00CE1A87">
              <w:rPr>
                <w:lang w:eastAsia="ru-RU"/>
              </w:rPr>
              <w:t xml:space="preserve">- </w:t>
            </w:r>
            <w:r w:rsidRPr="00CE1A87">
              <w:t xml:space="preserve">сохранение рабочих мест, единиц  </w:t>
            </w:r>
          </w:p>
        </w:tc>
        <w:tc>
          <w:tcPr>
            <w:tcW w:w="2693" w:type="dxa"/>
          </w:tcPr>
          <w:p w:rsidR="00CE1A87" w:rsidRPr="00CE1A87" w:rsidRDefault="00CE1A87" w:rsidP="00CE1A87">
            <w:pPr>
              <w:widowControl w:val="0"/>
              <w:suppressAutoHyphens w:val="0"/>
              <w:autoSpaceDE w:val="0"/>
              <w:autoSpaceDN w:val="0"/>
              <w:rPr>
                <w:lang w:eastAsia="ru-RU"/>
              </w:rPr>
            </w:pPr>
          </w:p>
        </w:tc>
      </w:tr>
    </w:tbl>
    <w:p w:rsidR="00CE1A87" w:rsidRPr="00CE1A87" w:rsidRDefault="00CE1A87" w:rsidP="00CE1A87">
      <w:pPr>
        <w:widowControl w:val="0"/>
        <w:suppressAutoHyphens w:val="0"/>
        <w:autoSpaceDE w:val="0"/>
        <w:autoSpaceDN w:val="0"/>
        <w:contextualSpacing/>
        <w:jc w:val="both"/>
        <w:rPr>
          <w:lang w:eastAsia="ru-RU"/>
        </w:rPr>
      </w:pPr>
    </w:p>
    <w:p w:rsidR="00CE1A87" w:rsidRPr="00CE1A87" w:rsidRDefault="00CE1A87" w:rsidP="00CE1A87">
      <w:pPr>
        <w:widowControl w:val="0"/>
        <w:suppressAutoHyphens w:val="0"/>
        <w:autoSpaceDE w:val="0"/>
        <w:autoSpaceDN w:val="0"/>
        <w:jc w:val="both"/>
        <w:rPr>
          <w:lang w:eastAsia="ru-RU"/>
        </w:rPr>
      </w:pPr>
    </w:p>
    <w:p w:rsidR="00CE1A87" w:rsidRPr="00CE1A87" w:rsidRDefault="00CE1A87" w:rsidP="00CE1A87">
      <w:pPr>
        <w:tabs>
          <w:tab w:val="left" w:pos="567"/>
        </w:tabs>
        <w:autoSpaceDE w:val="0"/>
        <w:autoSpaceDN w:val="0"/>
        <w:adjustRightInd w:val="0"/>
        <w:jc w:val="both"/>
        <w:rPr>
          <w:rFonts w:eastAsia="Calibri"/>
        </w:rPr>
      </w:pPr>
      <w:r w:rsidRPr="00CE1A87">
        <w:rPr>
          <w:rFonts w:eastAsia="Calibri"/>
        </w:rPr>
        <w:t>11.    Настоящим заявлением подтверждаю, что:</w:t>
      </w:r>
    </w:p>
    <w:p w:rsidR="00CE1A87" w:rsidRPr="00CE1A87" w:rsidRDefault="00CE1A87" w:rsidP="00CE1A87">
      <w:pPr>
        <w:autoSpaceDE w:val="0"/>
        <w:autoSpaceDN w:val="0"/>
        <w:adjustRightInd w:val="0"/>
        <w:jc w:val="both"/>
        <w:rPr>
          <w:rFonts w:eastAsia="Calibri"/>
        </w:rPr>
      </w:pPr>
      <w:r w:rsidRPr="00CE1A87">
        <w:rPr>
          <w:rFonts w:eastAsia="Calibri"/>
        </w:rPr>
        <w:t>- вся информация, содержащаяся в заявлении и прилагаемых к нему документах, является полной, актуальной и достоверной;</w:t>
      </w:r>
    </w:p>
    <w:p w:rsidR="00CE1A87" w:rsidRPr="00CE1A87" w:rsidRDefault="00CE1A87" w:rsidP="00CE1A87">
      <w:pPr>
        <w:autoSpaceDE w:val="0"/>
        <w:autoSpaceDN w:val="0"/>
        <w:adjustRightInd w:val="0"/>
        <w:jc w:val="both"/>
        <w:rPr>
          <w:rFonts w:eastAsia="Calibri"/>
        </w:rPr>
      </w:pPr>
      <w:r w:rsidRPr="00CE1A87">
        <w:rPr>
          <w:rFonts w:eastAsia="Calibri"/>
        </w:rPr>
        <w:t>- заявитель не находится в стадии реорганизации, ликвидации или банкротства, а также не ограничен иным образом в правовом отношении действующим законодательством;</w:t>
      </w:r>
    </w:p>
    <w:p w:rsidR="00CE1A87" w:rsidRPr="00CE1A87" w:rsidRDefault="00CE1A87" w:rsidP="00CE1A87">
      <w:pPr>
        <w:autoSpaceDE w:val="0"/>
        <w:autoSpaceDN w:val="0"/>
        <w:adjustRightInd w:val="0"/>
        <w:jc w:val="both"/>
        <w:rPr>
          <w:rFonts w:eastAsia="Calibri"/>
        </w:rPr>
      </w:pPr>
      <w:r w:rsidRPr="00CE1A87">
        <w:rPr>
          <w:rFonts w:eastAsia="Calibri"/>
        </w:rPr>
        <w:t>- заявитель не возражает против доступа к настоящему заявлению всех лиц, участвующих в рассмотрении заявлений, круг которых определен администрацией Енисейского района;</w:t>
      </w:r>
    </w:p>
    <w:p w:rsidR="00CE1A87" w:rsidRPr="00CE1A87" w:rsidRDefault="00CE1A87" w:rsidP="00CE1A87">
      <w:pPr>
        <w:autoSpaceDE w:val="0"/>
        <w:autoSpaceDN w:val="0"/>
        <w:adjustRightInd w:val="0"/>
        <w:jc w:val="both"/>
        <w:rPr>
          <w:rFonts w:eastAsia="Calibri"/>
        </w:rPr>
      </w:pPr>
      <w:r w:rsidRPr="00CE1A87">
        <w:rPr>
          <w:rFonts w:eastAsia="Calibri"/>
        </w:rPr>
        <w:t>- заявитель 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rsidR="00CE1A87" w:rsidRPr="00CE1A87" w:rsidRDefault="00CE1A87" w:rsidP="00CE1A87">
      <w:pPr>
        <w:autoSpaceDE w:val="0"/>
        <w:autoSpaceDN w:val="0"/>
        <w:adjustRightInd w:val="0"/>
        <w:jc w:val="both"/>
        <w:rPr>
          <w:rFonts w:eastAsia="Calibri"/>
        </w:rPr>
      </w:pPr>
      <w:r w:rsidRPr="00CE1A87">
        <w:rPr>
          <w:rFonts w:eastAsia="Calibri"/>
        </w:rPr>
        <w:t>- заявителю ранее не предоставлялась аналогичная поддержка по заявленным расходам из бюджета Енисейского района, а также бюджетов других уровней;</w:t>
      </w:r>
    </w:p>
    <w:p w:rsidR="00CE1A87" w:rsidRPr="00CE1A87" w:rsidRDefault="00CE1A87" w:rsidP="00CE1A87">
      <w:pPr>
        <w:widowControl w:val="0"/>
        <w:suppressAutoHyphens w:val="0"/>
        <w:autoSpaceDE w:val="0"/>
        <w:autoSpaceDN w:val="0"/>
        <w:jc w:val="both"/>
        <w:rPr>
          <w:rFonts w:eastAsia="Calibri"/>
          <w:sz w:val="22"/>
          <w:szCs w:val="20"/>
          <w:lang w:eastAsia="ru-RU"/>
        </w:rPr>
      </w:pPr>
      <w:r w:rsidRPr="00CE1A87">
        <w:rPr>
          <w:rFonts w:eastAsia="Calibri"/>
          <w:lang w:eastAsia="ru-RU"/>
        </w:rPr>
        <w:t xml:space="preserve">- </w:t>
      </w:r>
      <w:r w:rsidRPr="00CE1A87">
        <w:rPr>
          <w:lang w:eastAsia="ru-RU"/>
        </w:rPr>
        <w:t xml:space="preserve">в реестре дисквалифицированных лиц отсутствуют сведения </w:t>
      </w:r>
      <w:r w:rsidRPr="00CE1A87">
        <w:rPr>
          <w:lang w:eastAsia="ru-RU"/>
        </w:rPr>
        <w:b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r w:rsidRPr="00CE1A87">
        <w:rPr>
          <w:rFonts w:eastAsia="Calibri"/>
          <w:sz w:val="22"/>
          <w:szCs w:val="20"/>
          <w:lang w:eastAsia="ru-RU"/>
        </w:rPr>
        <w:t>.</w:t>
      </w:r>
    </w:p>
    <w:p w:rsidR="00CE1A87" w:rsidRPr="00CE1A87" w:rsidRDefault="00CE1A87" w:rsidP="00CE1A87">
      <w:pPr>
        <w:widowControl w:val="0"/>
        <w:suppressAutoHyphens w:val="0"/>
        <w:autoSpaceDE w:val="0"/>
        <w:autoSpaceDN w:val="0"/>
        <w:jc w:val="both"/>
        <w:rPr>
          <w:lang w:eastAsia="ru-RU"/>
        </w:rPr>
      </w:pPr>
      <w:r w:rsidRPr="00CE1A87">
        <w:rPr>
          <w:lang w:eastAsia="ru-RU"/>
        </w:rPr>
        <w:t xml:space="preserve"> </w:t>
      </w:r>
    </w:p>
    <w:p w:rsidR="00CE1A87" w:rsidRPr="00CE1A87" w:rsidRDefault="00CE1A87" w:rsidP="00CE1A87">
      <w:pPr>
        <w:widowControl w:val="0"/>
        <w:suppressAutoHyphens w:val="0"/>
        <w:autoSpaceDE w:val="0"/>
        <w:autoSpaceDN w:val="0"/>
        <w:jc w:val="both"/>
        <w:rPr>
          <w:lang w:eastAsia="ru-RU"/>
        </w:rPr>
      </w:pPr>
      <w:r w:rsidRPr="00CE1A87">
        <w:rPr>
          <w:lang w:eastAsia="ru-RU"/>
        </w:rPr>
        <w:lastRenderedPageBreak/>
        <w:t xml:space="preserve">12.   Даю свое согласие на проверку и обработку данных, указанных мной в заявлении, включая сбор, систематизацию, накопление и хранение, на публикацию (размещение) в информационно-телекоммуникационной сети «Интернет» информации обо мне, как о получателе гранта, о подаваемой заявке и иной информации, связанной с соответствующей финансовой поддержкой. </w:t>
      </w:r>
    </w:p>
    <w:p w:rsidR="00CE1A87" w:rsidRPr="00CE1A87" w:rsidRDefault="00CE1A87" w:rsidP="00CE1A87">
      <w:pPr>
        <w:widowControl w:val="0"/>
        <w:suppressAutoHyphens w:val="0"/>
        <w:autoSpaceDE w:val="0"/>
        <w:autoSpaceDN w:val="0"/>
        <w:jc w:val="both"/>
        <w:rPr>
          <w:lang w:eastAsia="ru-RU"/>
        </w:rPr>
      </w:pPr>
    </w:p>
    <w:p w:rsidR="00CE1A87" w:rsidRPr="00CE1A87" w:rsidRDefault="00CE1A87" w:rsidP="00CE1A87">
      <w:pPr>
        <w:widowControl w:val="0"/>
        <w:suppressAutoHyphens w:val="0"/>
        <w:autoSpaceDE w:val="0"/>
        <w:autoSpaceDN w:val="0"/>
        <w:jc w:val="both"/>
        <w:outlineLvl w:val="1"/>
        <w:rPr>
          <w:lang w:eastAsia="ru-RU"/>
        </w:rPr>
      </w:pPr>
      <w:r w:rsidRPr="00CE1A87">
        <w:rPr>
          <w:lang w:eastAsia="ru-RU"/>
        </w:rPr>
        <w:t>13.   С условиями и Порядком предоставления грантов в форме субсидий субъектам малого и среднего предпринимательства на начало ведения предпринимательской деятельности ознакомлен.</w:t>
      </w:r>
    </w:p>
    <w:p w:rsidR="00CE1A87" w:rsidRPr="00CE1A87" w:rsidRDefault="00CE1A87" w:rsidP="00CE1A87">
      <w:pPr>
        <w:widowControl w:val="0"/>
        <w:suppressAutoHyphens w:val="0"/>
        <w:autoSpaceDE w:val="0"/>
        <w:autoSpaceDN w:val="0"/>
        <w:contextualSpacing/>
        <w:outlineLvl w:val="1"/>
        <w:rPr>
          <w:lang w:eastAsia="ru-RU"/>
        </w:rPr>
      </w:pPr>
    </w:p>
    <w:p w:rsidR="00CE1A87" w:rsidRPr="00CE1A87" w:rsidRDefault="00CE1A87" w:rsidP="00CE1A87">
      <w:pPr>
        <w:widowControl w:val="0"/>
        <w:suppressAutoHyphens w:val="0"/>
        <w:autoSpaceDE w:val="0"/>
        <w:autoSpaceDN w:val="0"/>
        <w:jc w:val="both"/>
        <w:rPr>
          <w:lang w:eastAsia="ru-RU"/>
        </w:rPr>
      </w:pPr>
      <w:r w:rsidRPr="00CE1A87">
        <w:rPr>
          <w:lang w:eastAsia="ru-RU"/>
        </w:rPr>
        <w:t xml:space="preserve">14.   В  случае  принятия   о предоставлении  гранта и (или) об отказе в предоставлении гранта, о наличии (отсутствии) потребности в  неиспользованных  остатках  средств  гранта уведомление   о   принятом   решении,  а  также  уведомление  о  заключении дополнительного  соглашения, об оставлении обращения без рассмотрения прошу (нужное отметить знаком V с указанием реквизитов):    </w:t>
      </w:r>
    </w:p>
    <w:p w:rsidR="00CE1A87" w:rsidRPr="00CE1A87" w:rsidRDefault="00CE1A87" w:rsidP="00CE1A87">
      <w:pPr>
        <w:widowControl w:val="0"/>
        <w:suppressAutoHyphens w:val="0"/>
        <w:autoSpaceDE w:val="0"/>
        <w:autoSpaceDN w:val="0"/>
        <w:jc w:val="both"/>
        <w:rPr>
          <w:lang w:eastAsia="ru-RU"/>
        </w:rPr>
      </w:pPr>
      <w:r w:rsidRPr="00CE1A87">
        <w:rPr>
          <w:lang w:eastAsia="ru-RU"/>
        </w:rPr>
        <w:t xml:space="preserve">     󠇝󠇝 направить по почтовому адресу: ______________________________;</w:t>
      </w:r>
    </w:p>
    <w:p w:rsidR="00CE1A87" w:rsidRPr="00CE1A87" w:rsidRDefault="00CE1A87" w:rsidP="00CE1A87">
      <w:pPr>
        <w:widowControl w:val="0"/>
        <w:suppressAutoHyphens w:val="0"/>
        <w:autoSpaceDE w:val="0"/>
        <w:autoSpaceDN w:val="0"/>
        <w:jc w:val="both"/>
        <w:rPr>
          <w:lang w:eastAsia="ru-RU"/>
        </w:rPr>
      </w:pPr>
      <w:r w:rsidRPr="00CE1A87">
        <w:rPr>
          <w:lang w:eastAsia="ru-RU"/>
        </w:rPr>
        <w:t xml:space="preserve">     󠇝󠇝 направить по адресу электронной почты ________________________;</w:t>
      </w:r>
    </w:p>
    <w:p w:rsidR="00CE1A87" w:rsidRPr="00CE1A87" w:rsidRDefault="00CE1A87" w:rsidP="00CE1A87">
      <w:pPr>
        <w:widowControl w:val="0"/>
        <w:suppressAutoHyphens w:val="0"/>
        <w:autoSpaceDE w:val="0"/>
        <w:autoSpaceDN w:val="0"/>
        <w:jc w:val="both"/>
        <w:rPr>
          <w:lang w:eastAsia="ru-RU"/>
        </w:rPr>
      </w:pPr>
      <w:r w:rsidRPr="00CE1A87">
        <w:rPr>
          <w:lang w:eastAsia="ru-RU"/>
        </w:rPr>
        <w:t xml:space="preserve">     󠇝󠇝 вручить лично ______________________________________________.</w:t>
      </w:r>
    </w:p>
    <w:p w:rsidR="00CE1A87" w:rsidRPr="00CE1A87" w:rsidRDefault="00CE1A87" w:rsidP="00CE1A87">
      <w:pPr>
        <w:widowControl w:val="0"/>
        <w:suppressAutoHyphens w:val="0"/>
        <w:autoSpaceDE w:val="0"/>
        <w:autoSpaceDN w:val="0"/>
        <w:jc w:val="both"/>
        <w:rPr>
          <w:lang w:eastAsia="ru-RU"/>
        </w:rPr>
      </w:pPr>
    </w:p>
    <w:p w:rsidR="00CE1A87" w:rsidRPr="00CE1A87" w:rsidRDefault="00CE1A87" w:rsidP="00CE1A87">
      <w:pPr>
        <w:autoSpaceDE w:val="0"/>
        <w:autoSpaceDN w:val="0"/>
        <w:adjustRightInd w:val="0"/>
        <w:jc w:val="both"/>
        <w:rPr>
          <w:rFonts w:eastAsia="Calibri"/>
        </w:rPr>
      </w:pPr>
      <w:r w:rsidRPr="00CE1A87">
        <w:rPr>
          <w:lang w:eastAsia="ru-RU"/>
        </w:rPr>
        <w:t xml:space="preserve">15. </w:t>
      </w:r>
      <w:r w:rsidRPr="00CE1A87">
        <w:rPr>
          <w:rFonts w:eastAsia="Calibri"/>
        </w:rPr>
        <w:t>Перечень прилагаемых к заявлению документов с указанием количества листов:</w:t>
      </w:r>
    </w:p>
    <w:p w:rsidR="00CE1A87" w:rsidRPr="00CE1A87" w:rsidRDefault="00CE1A87" w:rsidP="00CE1A87">
      <w:pPr>
        <w:autoSpaceDE w:val="0"/>
        <w:autoSpaceDN w:val="0"/>
        <w:adjustRightInd w:val="0"/>
        <w:rPr>
          <w:rFonts w:eastAsia="Calibr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6336"/>
        <w:gridCol w:w="1715"/>
        <w:gridCol w:w="1025"/>
      </w:tblGrid>
      <w:tr w:rsidR="00CE1A87" w:rsidRPr="00CE1A87" w:rsidTr="00CE1A87">
        <w:tc>
          <w:tcPr>
            <w:tcW w:w="323" w:type="pct"/>
            <w:shd w:val="clear" w:color="auto" w:fill="auto"/>
            <w:vAlign w:val="center"/>
          </w:tcPr>
          <w:p w:rsidR="00CE1A87" w:rsidRPr="00CE1A87" w:rsidRDefault="00CE1A87" w:rsidP="00CE1A87">
            <w:pPr>
              <w:autoSpaceDE w:val="0"/>
              <w:autoSpaceDN w:val="0"/>
              <w:adjustRightInd w:val="0"/>
              <w:jc w:val="center"/>
              <w:rPr>
                <w:rFonts w:eastAsia="Calibri"/>
              </w:rPr>
            </w:pPr>
            <w:r w:rsidRPr="00CE1A87">
              <w:rPr>
                <w:rFonts w:eastAsia="Calibri"/>
              </w:rPr>
              <w:t>№ п/п</w:t>
            </w:r>
          </w:p>
        </w:tc>
        <w:tc>
          <w:tcPr>
            <w:tcW w:w="3287" w:type="pct"/>
            <w:shd w:val="clear" w:color="auto" w:fill="auto"/>
            <w:vAlign w:val="center"/>
          </w:tcPr>
          <w:p w:rsidR="00CE1A87" w:rsidRPr="00CE1A87" w:rsidRDefault="00CE1A87" w:rsidP="00CE1A87">
            <w:pPr>
              <w:autoSpaceDE w:val="0"/>
              <w:autoSpaceDN w:val="0"/>
              <w:adjustRightInd w:val="0"/>
              <w:jc w:val="center"/>
              <w:rPr>
                <w:rFonts w:eastAsia="Calibri"/>
              </w:rPr>
            </w:pPr>
            <w:r w:rsidRPr="00CE1A87">
              <w:rPr>
                <w:rFonts w:eastAsia="Calibri"/>
              </w:rPr>
              <w:t>Наименование документа</w:t>
            </w:r>
          </w:p>
        </w:tc>
        <w:tc>
          <w:tcPr>
            <w:tcW w:w="870" w:type="pct"/>
            <w:shd w:val="clear" w:color="auto" w:fill="auto"/>
            <w:vAlign w:val="center"/>
          </w:tcPr>
          <w:p w:rsidR="00CE1A87" w:rsidRPr="00CE1A87" w:rsidRDefault="00CE1A87" w:rsidP="00CE1A87">
            <w:pPr>
              <w:autoSpaceDE w:val="0"/>
              <w:autoSpaceDN w:val="0"/>
              <w:adjustRightInd w:val="0"/>
              <w:jc w:val="center"/>
              <w:rPr>
                <w:rFonts w:eastAsia="Calibri"/>
              </w:rPr>
            </w:pPr>
            <w:r w:rsidRPr="00CE1A87">
              <w:rPr>
                <w:rFonts w:eastAsia="Calibri"/>
              </w:rPr>
              <w:t>Количество экземпляров</w:t>
            </w:r>
          </w:p>
        </w:tc>
        <w:tc>
          <w:tcPr>
            <w:tcW w:w="520" w:type="pct"/>
            <w:shd w:val="clear" w:color="auto" w:fill="auto"/>
          </w:tcPr>
          <w:p w:rsidR="00CE1A87" w:rsidRPr="00CE1A87" w:rsidRDefault="00CE1A87" w:rsidP="00CE1A87">
            <w:pPr>
              <w:autoSpaceDE w:val="0"/>
              <w:autoSpaceDN w:val="0"/>
              <w:adjustRightInd w:val="0"/>
              <w:jc w:val="center"/>
              <w:rPr>
                <w:rFonts w:eastAsia="Calibri"/>
              </w:rPr>
            </w:pPr>
            <w:r w:rsidRPr="00CE1A87">
              <w:rPr>
                <w:rFonts w:eastAsia="Calibri"/>
              </w:rPr>
              <w:t>Кол-во листов</w:t>
            </w:r>
          </w:p>
        </w:tc>
      </w:tr>
      <w:tr w:rsidR="00CE1A87" w:rsidRPr="00CE1A87" w:rsidTr="00CE1A87">
        <w:tc>
          <w:tcPr>
            <w:tcW w:w="323" w:type="pct"/>
            <w:shd w:val="clear" w:color="auto" w:fill="auto"/>
            <w:vAlign w:val="center"/>
          </w:tcPr>
          <w:p w:rsidR="00CE1A87" w:rsidRPr="00CE1A87" w:rsidRDefault="00CE1A87" w:rsidP="00CE1A87">
            <w:pPr>
              <w:autoSpaceDE w:val="0"/>
              <w:autoSpaceDN w:val="0"/>
              <w:adjustRightInd w:val="0"/>
              <w:jc w:val="center"/>
              <w:rPr>
                <w:rFonts w:eastAsia="Calibri"/>
              </w:rPr>
            </w:pPr>
            <w:r w:rsidRPr="00CE1A87">
              <w:rPr>
                <w:rFonts w:eastAsia="Calibri"/>
              </w:rPr>
              <w:t>1</w:t>
            </w:r>
          </w:p>
        </w:tc>
        <w:tc>
          <w:tcPr>
            <w:tcW w:w="3287" w:type="pct"/>
            <w:shd w:val="clear" w:color="auto" w:fill="auto"/>
            <w:vAlign w:val="center"/>
          </w:tcPr>
          <w:p w:rsidR="00CE1A87" w:rsidRPr="00CE1A87" w:rsidRDefault="00CE1A87" w:rsidP="00CE1A87">
            <w:pPr>
              <w:keepNext/>
              <w:keepLines/>
              <w:suppressAutoHyphens w:val="0"/>
              <w:jc w:val="both"/>
              <w:outlineLvl w:val="1"/>
              <w:rPr>
                <w:rFonts w:eastAsia="Calibri"/>
              </w:rPr>
            </w:pPr>
          </w:p>
        </w:tc>
        <w:tc>
          <w:tcPr>
            <w:tcW w:w="870" w:type="pct"/>
            <w:shd w:val="clear" w:color="auto" w:fill="auto"/>
            <w:vAlign w:val="center"/>
          </w:tcPr>
          <w:p w:rsidR="00CE1A87" w:rsidRPr="00CE1A87" w:rsidRDefault="00CE1A87" w:rsidP="00CE1A87">
            <w:pPr>
              <w:autoSpaceDE w:val="0"/>
              <w:autoSpaceDN w:val="0"/>
              <w:adjustRightInd w:val="0"/>
              <w:jc w:val="center"/>
              <w:rPr>
                <w:rFonts w:eastAsia="Calibri"/>
              </w:rPr>
            </w:pPr>
          </w:p>
        </w:tc>
        <w:tc>
          <w:tcPr>
            <w:tcW w:w="520" w:type="pct"/>
            <w:shd w:val="clear" w:color="auto" w:fill="auto"/>
            <w:vAlign w:val="center"/>
          </w:tcPr>
          <w:p w:rsidR="00CE1A87" w:rsidRPr="00CE1A87" w:rsidRDefault="00CE1A87" w:rsidP="00CE1A87">
            <w:pPr>
              <w:autoSpaceDE w:val="0"/>
              <w:autoSpaceDN w:val="0"/>
              <w:adjustRightInd w:val="0"/>
              <w:jc w:val="center"/>
              <w:rPr>
                <w:rFonts w:eastAsia="Calibri"/>
              </w:rPr>
            </w:pPr>
          </w:p>
        </w:tc>
      </w:tr>
      <w:tr w:rsidR="00CE1A87" w:rsidRPr="00CE1A87" w:rsidTr="00CE1A87">
        <w:tc>
          <w:tcPr>
            <w:tcW w:w="323" w:type="pct"/>
            <w:shd w:val="clear" w:color="auto" w:fill="auto"/>
            <w:vAlign w:val="center"/>
          </w:tcPr>
          <w:p w:rsidR="00CE1A87" w:rsidRPr="00CE1A87" w:rsidRDefault="00CE1A87" w:rsidP="00CE1A87">
            <w:pPr>
              <w:autoSpaceDE w:val="0"/>
              <w:autoSpaceDN w:val="0"/>
              <w:adjustRightInd w:val="0"/>
              <w:jc w:val="center"/>
              <w:rPr>
                <w:rFonts w:eastAsia="Calibri"/>
              </w:rPr>
            </w:pPr>
            <w:r w:rsidRPr="00CE1A87">
              <w:rPr>
                <w:rFonts w:eastAsia="Calibri"/>
              </w:rPr>
              <w:t>2</w:t>
            </w:r>
          </w:p>
        </w:tc>
        <w:tc>
          <w:tcPr>
            <w:tcW w:w="3287" w:type="pct"/>
            <w:shd w:val="clear" w:color="auto" w:fill="auto"/>
            <w:vAlign w:val="center"/>
          </w:tcPr>
          <w:p w:rsidR="00CE1A87" w:rsidRPr="00CE1A87" w:rsidRDefault="00CE1A87" w:rsidP="00CE1A87">
            <w:pPr>
              <w:autoSpaceDE w:val="0"/>
              <w:autoSpaceDN w:val="0"/>
              <w:adjustRightInd w:val="0"/>
              <w:rPr>
                <w:rFonts w:eastAsia="Calibri"/>
              </w:rPr>
            </w:pPr>
          </w:p>
        </w:tc>
        <w:tc>
          <w:tcPr>
            <w:tcW w:w="870" w:type="pct"/>
            <w:shd w:val="clear" w:color="auto" w:fill="auto"/>
            <w:vAlign w:val="center"/>
          </w:tcPr>
          <w:p w:rsidR="00CE1A87" w:rsidRPr="00CE1A87" w:rsidRDefault="00CE1A87" w:rsidP="00CE1A87">
            <w:pPr>
              <w:autoSpaceDE w:val="0"/>
              <w:autoSpaceDN w:val="0"/>
              <w:adjustRightInd w:val="0"/>
              <w:jc w:val="center"/>
              <w:rPr>
                <w:rFonts w:eastAsia="Calibri"/>
              </w:rPr>
            </w:pPr>
          </w:p>
        </w:tc>
        <w:tc>
          <w:tcPr>
            <w:tcW w:w="520" w:type="pct"/>
            <w:shd w:val="clear" w:color="auto" w:fill="auto"/>
            <w:vAlign w:val="center"/>
          </w:tcPr>
          <w:p w:rsidR="00CE1A87" w:rsidRPr="00CE1A87" w:rsidRDefault="00CE1A87" w:rsidP="00CE1A87">
            <w:pPr>
              <w:autoSpaceDE w:val="0"/>
              <w:autoSpaceDN w:val="0"/>
              <w:adjustRightInd w:val="0"/>
              <w:jc w:val="center"/>
              <w:rPr>
                <w:rFonts w:eastAsia="Calibri"/>
              </w:rPr>
            </w:pPr>
          </w:p>
        </w:tc>
      </w:tr>
      <w:tr w:rsidR="00CE1A87" w:rsidRPr="00CE1A87" w:rsidTr="00CE1A87">
        <w:tc>
          <w:tcPr>
            <w:tcW w:w="323" w:type="pct"/>
            <w:shd w:val="clear" w:color="auto" w:fill="auto"/>
            <w:vAlign w:val="center"/>
          </w:tcPr>
          <w:p w:rsidR="00CE1A87" w:rsidRPr="00CE1A87" w:rsidRDefault="00CE1A87" w:rsidP="00CE1A87">
            <w:pPr>
              <w:autoSpaceDE w:val="0"/>
              <w:autoSpaceDN w:val="0"/>
              <w:adjustRightInd w:val="0"/>
              <w:jc w:val="center"/>
              <w:rPr>
                <w:rFonts w:eastAsia="Calibri"/>
              </w:rPr>
            </w:pPr>
            <w:r w:rsidRPr="00CE1A87">
              <w:rPr>
                <w:rFonts w:eastAsia="Calibri"/>
              </w:rPr>
              <w:t>3</w:t>
            </w:r>
          </w:p>
        </w:tc>
        <w:tc>
          <w:tcPr>
            <w:tcW w:w="3287" w:type="pct"/>
            <w:shd w:val="clear" w:color="auto" w:fill="auto"/>
            <w:vAlign w:val="center"/>
          </w:tcPr>
          <w:p w:rsidR="00CE1A87" w:rsidRPr="00CE1A87" w:rsidRDefault="00CE1A87" w:rsidP="00CE1A87">
            <w:pPr>
              <w:autoSpaceDE w:val="0"/>
              <w:autoSpaceDN w:val="0"/>
              <w:adjustRightInd w:val="0"/>
              <w:rPr>
                <w:rFonts w:eastAsia="Calibri"/>
              </w:rPr>
            </w:pPr>
          </w:p>
        </w:tc>
        <w:tc>
          <w:tcPr>
            <w:tcW w:w="870" w:type="pct"/>
            <w:shd w:val="clear" w:color="auto" w:fill="auto"/>
            <w:vAlign w:val="center"/>
          </w:tcPr>
          <w:p w:rsidR="00CE1A87" w:rsidRPr="00CE1A87" w:rsidRDefault="00CE1A87" w:rsidP="00CE1A87">
            <w:pPr>
              <w:autoSpaceDE w:val="0"/>
              <w:autoSpaceDN w:val="0"/>
              <w:adjustRightInd w:val="0"/>
              <w:jc w:val="center"/>
              <w:rPr>
                <w:rFonts w:eastAsia="Calibri"/>
              </w:rPr>
            </w:pPr>
          </w:p>
        </w:tc>
        <w:tc>
          <w:tcPr>
            <w:tcW w:w="520" w:type="pct"/>
            <w:shd w:val="clear" w:color="auto" w:fill="auto"/>
            <w:vAlign w:val="center"/>
          </w:tcPr>
          <w:p w:rsidR="00CE1A87" w:rsidRPr="00CE1A87" w:rsidRDefault="00CE1A87" w:rsidP="00CE1A87">
            <w:pPr>
              <w:autoSpaceDE w:val="0"/>
              <w:autoSpaceDN w:val="0"/>
              <w:adjustRightInd w:val="0"/>
              <w:jc w:val="center"/>
              <w:rPr>
                <w:rFonts w:eastAsia="Calibri"/>
              </w:rPr>
            </w:pPr>
          </w:p>
        </w:tc>
      </w:tr>
      <w:tr w:rsidR="00CE1A87" w:rsidRPr="00CE1A87" w:rsidTr="00CE1A87">
        <w:tc>
          <w:tcPr>
            <w:tcW w:w="323" w:type="pct"/>
            <w:shd w:val="clear" w:color="auto" w:fill="auto"/>
            <w:vAlign w:val="center"/>
          </w:tcPr>
          <w:p w:rsidR="00CE1A87" w:rsidRPr="00CE1A87" w:rsidRDefault="00CE1A87" w:rsidP="00CE1A87">
            <w:pPr>
              <w:autoSpaceDE w:val="0"/>
              <w:autoSpaceDN w:val="0"/>
              <w:adjustRightInd w:val="0"/>
              <w:jc w:val="center"/>
              <w:rPr>
                <w:rFonts w:eastAsia="Calibri"/>
              </w:rPr>
            </w:pPr>
            <w:r w:rsidRPr="00CE1A87">
              <w:rPr>
                <w:rFonts w:eastAsia="Calibri"/>
                <w:color w:val="000000"/>
                <w:lang w:val="en-US" w:eastAsia="ru-RU"/>
              </w:rPr>
              <w:t>n…</w:t>
            </w:r>
          </w:p>
        </w:tc>
        <w:tc>
          <w:tcPr>
            <w:tcW w:w="3287" w:type="pct"/>
            <w:shd w:val="clear" w:color="auto" w:fill="auto"/>
            <w:vAlign w:val="center"/>
          </w:tcPr>
          <w:p w:rsidR="00CE1A87" w:rsidRPr="00CE1A87" w:rsidRDefault="00CE1A87" w:rsidP="00CE1A87">
            <w:pPr>
              <w:autoSpaceDE w:val="0"/>
              <w:autoSpaceDN w:val="0"/>
              <w:adjustRightInd w:val="0"/>
              <w:rPr>
                <w:rFonts w:eastAsia="Calibri"/>
              </w:rPr>
            </w:pPr>
          </w:p>
        </w:tc>
        <w:tc>
          <w:tcPr>
            <w:tcW w:w="870" w:type="pct"/>
            <w:shd w:val="clear" w:color="auto" w:fill="auto"/>
            <w:vAlign w:val="center"/>
          </w:tcPr>
          <w:p w:rsidR="00CE1A87" w:rsidRPr="00CE1A87" w:rsidRDefault="00CE1A87" w:rsidP="00CE1A87">
            <w:pPr>
              <w:autoSpaceDE w:val="0"/>
              <w:autoSpaceDN w:val="0"/>
              <w:adjustRightInd w:val="0"/>
              <w:jc w:val="center"/>
              <w:rPr>
                <w:rFonts w:eastAsia="Calibri"/>
              </w:rPr>
            </w:pPr>
          </w:p>
        </w:tc>
        <w:tc>
          <w:tcPr>
            <w:tcW w:w="520" w:type="pct"/>
            <w:shd w:val="clear" w:color="auto" w:fill="auto"/>
            <w:vAlign w:val="center"/>
          </w:tcPr>
          <w:p w:rsidR="00CE1A87" w:rsidRPr="00CE1A87" w:rsidRDefault="00CE1A87" w:rsidP="00CE1A87">
            <w:pPr>
              <w:autoSpaceDE w:val="0"/>
              <w:autoSpaceDN w:val="0"/>
              <w:adjustRightInd w:val="0"/>
              <w:jc w:val="center"/>
              <w:rPr>
                <w:rFonts w:eastAsia="Calibri"/>
              </w:rPr>
            </w:pPr>
          </w:p>
        </w:tc>
      </w:tr>
    </w:tbl>
    <w:p w:rsidR="00CE1A87" w:rsidRPr="00CE1A87" w:rsidRDefault="00CE1A87" w:rsidP="00CE1A87">
      <w:pPr>
        <w:widowControl w:val="0"/>
        <w:suppressAutoHyphens w:val="0"/>
        <w:autoSpaceDE w:val="0"/>
        <w:autoSpaceDN w:val="0"/>
        <w:jc w:val="both"/>
        <w:rPr>
          <w:lang w:eastAsia="ru-RU"/>
        </w:rPr>
      </w:pPr>
    </w:p>
    <w:p w:rsidR="00CE1A87" w:rsidRPr="00CE1A87" w:rsidRDefault="00CE1A87" w:rsidP="00CE1A87">
      <w:pPr>
        <w:jc w:val="both"/>
      </w:pPr>
      <w:r w:rsidRPr="00CE1A87">
        <w:t>Руководитель,</w:t>
      </w:r>
    </w:p>
    <w:p w:rsidR="00CE1A87" w:rsidRPr="00CE1A87" w:rsidRDefault="00CE1A87" w:rsidP="00CE1A87">
      <w:pPr>
        <w:jc w:val="both"/>
      </w:pPr>
      <w:r w:rsidRPr="00CE1A87">
        <w:t xml:space="preserve">Индивидуальный </w:t>
      </w:r>
    </w:p>
    <w:p w:rsidR="00CE1A87" w:rsidRPr="00CE1A87" w:rsidRDefault="00CE1A87" w:rsidP="00CE1A87">
      <w:pPr>
        <w:jc w:val="both"/>
      </w:pPr>
      <w:r w:rsidRPr="00CE1A87">
        <w:t>предприниматель          ____________        /__________________/</w:t>
      </w:r>
    </w:p>
    <w:p w:rsidR="00CE1A87" w:rsidRPr="00CE1A87" w:rsidRDefault="00CE1A87" w:rsidP="00CE1A87">
      <w:pPr>
        <w:jc w:val="both"/>
        <w:rPr>
          <w:vertAlign w:val="superscript"/>
        </w:rPr>
      </w:pPr>
      <w:r w:rsidRPr="00CE1A87">
        <w:rPr>
          <w:vertAlign w:val="superscript"/>
        </w:rPr>
        <w:t xml:space="preserve">                                                                            (подпись)                                  (расшифровка подписи)</w:t>
      </w:r>
    </w:p>
    <w:p w:rsidR="00CE1A87" w:rsidRPr="00CE1A87" w:rsidRDefault="00CE1A87" w:rsidP="00CE1A87">
      <w:pPr>
        <w:jc w:val="both"/>
      </w:pPr>
      <w:r w:rsidRPr="00CE1A87">
        <w:t>М.П.</w:t>
      </w:r>
    </w:p>
    <w:p w:rsidR="00CE1A87" w:rsidRPr="00CE1A87" w:rsidRDefault="00CE1A87" w:rsidP="00CE1A87">
      <w:pPr>
        <w:jc w:val="center"/>
        <w:rPr>
          <w:vertAlign w:val="superscript"/>
        </w:rPr>
      </w:pPr>
    </w:p>
    <w:p w:rsidR="00CE1A87" w:rsidRPr="00CE1A87" w:rsidRDefault="00CE1A87" w:rsidP="00CE1A87">
      <w:pPr>
        <w:jc w:val="both"/>
      </w:pPr>
      <w:r w:rsidRPr="00CE1A87">
        <w:t>«___» ____________ 20___</w:t>
      </w:r>
    </w:p>
    <w:p w:rsidR="00CE1A87" w:rsidRPr="00CE1A87" w:rsidRDefault="00CE1A87" w:rsidP="00CE1A87">
      <w:pPr>
        <w:shd w:val="clear" w:color="auto" w:fill="FFFFFF"/>
        <w:rPr>
          <w:sz w:val="22"/>
          <w:szCs w:val="22"/>
        </w:rPr>
      </w:pPr>
    </w:p>
    <w:p w:rsidR="00CE1A87" w:rsidRPr="00CE1A87" w:rsidRDefault="00CE1A87" w:rsidP="00CE1A87">
      <w:pPr>
        <w:shd w:val="clear" w:color="auto" w:fill="FFFFFF"/>
        <w:rPr>
          <w:sz w:val="22"/>
          <w:szCs w:val="22"/>
        </w:rPr>
      </w:pPr>
    </w:p>
    <w:p w:rsidR="00CE1A87" w:rsidRPr="00CE1A87" w:rsidRDefault="00CE1A87" w:rsidP="00CE1A87">
      <w:pPr>
        <w:shd w:val="clear" w:color="auto" w:fill="FFFFFF"/>
        <w:rPr>
          <w:sz w:val="22"/>
          <w:szCs w:val="22"/>
        </w:rPr>
      </w:pPr>
    </w:p>
    <w:p w:rsidR="00CE1A87" w:rsidRPr="00CE1A87" w:rsidRDefault="00CE1A87" w:rsidP="00CE1A87">
      <w:pPr>
        <w:shd w:val="clear" w:color="auto" w:fill="FFFFFF"/>
        <w:rPr>
          <w:sz w:val="22"/>
          <w:szCs w:val="22"/>
        </w:rPr>
      </w:pPr>
    </w:p>
    <w:p w:rsidR="00CE1A87" w:rsidRPr="00CE1A87" w:rsidRDefault="00CE1A87" w:rsidP="00CE1A87">
      <w:pPr>
        <w:shd w:val="clear" w:color="auto" w:fill="FFFFFF"/>
        <w:rPr>
          <w:sz w:val="22"/>
          <w:szCs w:val="22"/>
        </w:rPr>
      </w:pPr>
    </w:p>
    <w:p w:rsidR="00CE1A87" w:rsidRPr="00CE1A87" w:rsidRDefault="00CE1A87" w:rsidP="00CE1A87">
      <w:pPr>
        <w:shd w:val="clear" w:color="auto" w:fill="FFFFFF"/>
        <w:rPr>
          <w:sz w:val="22"/>
          <w:szCs w:val="22"/>
        </w:rPr>
      </w:pPr>
    </w:p>
    <w:p w:rsidR="00CE1A87" w:rsidRPr="00CE1A87" w:rsidRDefault="00CE1A87" w:rsidP="00CE1A87">
      <w:pPr>
        <w:shd w:val="clear" w:color="auto" w:fill="FFFFFF"/>
        <w:rPr>
          <w:sz w:val="22"/>
          <w:szCs w:val="22"/>
        </w:rPr>
      </w:pPr>
    </w:p>
    <w:p w:rsidR="00CE1A87" w:rsidRPr="00CE1A87" w:rsidRDefault="00CE1A87" w:rsidP="00CE1A87">
      <w:pPr>
        <w:shd w:val="clear" w:color="auto" w:fill="FFFFFF"/>
        <w:rPr>
          <w:sz w:val="22"/>
          <w:szCs w:val="22"/>
        </w:rPr>
      </w:pPr>
    </w:p>
    <w:p w:rsidR="00664A26" w:rsidRDefault="00664A26" w:rsidP="00CE1A87">
      <w:pPr>
        <w:shd w:val="clear" w:color="auto" w:fill="FFFFFF"/>
        <w:rPr>
          <w:sz w:val="22"/>
          <w:szCs w:val="22"/>
        </w:rPr>
      </w:pPr>
    </w:p>
    <w:p w:rsidR="00F44A13" w:rsidRDefault="00F44A13" w:rsidP="00664A26">
      <w:pPr>
        <w:shd w:val="clear" w:color="auto" w:fill="FFFFFF"/>
        <w:ind w:firstLine="5670"/>
        <w:rPr>
          <w:sz w:val="22"/>
          <w:szCs w:val="22"/>
        </w:rPr>
      </w:pPr>
    </w:p>
    <w:p w:rsidR="00CE1A87" w:rsidRPr="00CE1A87" w:rsidRDefault="00CE1A87" w:rsidP="00664A26">
      <w:pPr>
        <w:shd w:val="clear" w:color="auto" w:fill="FFFFFF"/>
        <w:ind w:firstLine="5670"/>
        <w:rPr>
          <w:sz w:val="22"/>
          <w:szCs w:val="22"/>
        </w:rPr>
      </w:pPr>
      <w:r w:rsidRPr="00CE1A87">
        <w:rPr>
          <w:sz w:val="22"/>
          <w:szCs w:val="22"/>
        </w:rPr>
        <w:lastRenderedPageBreak/>
        <w:t>Приложение № 2</w:t>
      </w:r>
    </w:p>
    <w:p w:rsidR="00CE1A87" w:rsidRPr="00CE1A87" w:rsidRDefault="00CE1A87" w:rsidP="00664A26">
      <w:pPr>
        <w:shd w:val="clear" w:color="auto" w:fill="FFFFFF"/>
        <w:tabs>
          <w:tab w:val="left" w:pos="1276"/>
          <w:tab w:val="left" w:pos="5529"/>
        </w:tabs>
        <w:ind w:firstLine="5670"/>
        <w:jc w:val="both"/>
        <w:rPr>
          <w:sz w:val="22"/>
          <w:szCs w:val="22"/>
        </w:rPr>
      </w:pPr>
      <w:r w:rsidRPr="00CE1A87">
        <w:rPr>
          <w:sz w:val="22"/>
          <w:szCs w:val="22"/>
        </w:rPr>
        <w:t>к Административному регламенту</w:t>
      </w:r>
    </w:p>
    <w:p w:rsidR="00CE1A87" w:rsidRPr="00CE1A87" w:rsidRDefault="00CE1A87" w:rsidP="00664A26">
      <w:pPr>
        <w:shd w:val="clear" w:color="auto" w:fill="FFFFFF"/>
        <w:tabs>
          <w:tab w:val="left" w:pos="1276"/>
          <w:tab w:val="left" w:pos="5529"/>
        </w:tabs>
        <w:ind w:firstLine="5670"/>
        <w:jc w:val="both"/>
        <w:rPr>
          <w:sz w:val="22"/>
          <w:szCs w:val="22"/>
        </w:rPr>
      </w:pPr>
      <w:r w:rsidRPr="00CE1A87">
        <w:rPr>
          <w:sz w:val="22"/>
          <w:szCs w:val="22"/>
        </w:rPr>
        <w:t>по оказанию финансовой поддержки</w:t>
      </w:r>
    </w:p>
    <w:p w:rsidR="00CE1A87" w:rsidRPr="00CE1A87" w:rsidRDefault="00CE1A87" w:rsidP="00664A26">
      <w:pPr>
        <w:widowControl w:val="0"/>
        <w:suppressAutoHyphens w:val="0"/>
        <w:autoSpaceDE w:val="0"/>
        <w:autoSpaceDN w:val="0"/>
        <w:ind w:firstLine="5670"/>
        <w:jc w:val="both"/>
        <w:rPr>
          <w:sz w:val="22"/>
          <w:szCs w:val="22"/>
          <w:lang w:eastAsia="ru-RU"/>
        </w:rPr>
      </w:pPr>
      <w:r w:rsidRPr="00CE1A87">
        <w:rPr>
          <w:sz w:val="22"/>
          <w:szCs w:val="22"/>
          <w:lang w:eastAsia="ru-RU"/>
        </w:rPr>
        <w:t xml:space="preserve">субъектам малого и среднего  </w:t>
      </w:r>
    </w:p>
    <w:p w:rsidR="00CE1A87" w:rsidRPr="00CE1A87" w:rsidRDefault="00CE1A87" w:rsidP="00664A26">
      <w:pPr>
        <w:widowControl w:val="0"/>
        <w:suppressAutoHyphens w:val="0"/>
        <w:autoSpaceDE w:val="0"/>
        <w:autoSpaceDN w:val="0"/>
        <w:ind w:firstLine="5670"/>
        <w:jc w:val="both"/>
        <w:rPr>
          <w:rFonts w:eastAsia="Calibri"/>
          <w:sz w:val="22"/>
          <w:szCs w:val="22"/>
          <w:lang w:eastAsia="en-US"/>
        </w:rPr>
      </w:pPr>
      <w:r w:rsidRPr="00CE1A87">
        <w:rPr>
          <w:sz w:val="22"/>
          <w:szCs w:val="22"/>
          <w:lang w:eastAsia="ru-RU"/>
        </w:rPr>
        <w:t xml:space="preserve">предпринимательства </w:t>
      </w:r>
      <w:r w:rsidRPr="00CE1A87">
        <w:rPr>
          <w:rFonts w:eastAsia="Calibri"/>
          <w:sz w:val="22"/>
          <w:szCs w:val="22"/>
          <w:lang w:eastAsia="en-US"/>
        </w:rPr>
        <w:t xml:space="preserve">путем </w:t>
      </w:r>
    </w:p>
    <w:p w:rsidR="00CE1A87" w:rsidRPr="00CE1A87" w:rsidRDefault="00CE1A87" w:rsidP="00664A26">
      <w:pPr>
        <w:widowControl w:val="0"/>
        <w:suppressAutoHyphens w:val="0"/>
        <w:autoSpaceDE w:val="0"/>
        <w:autoSpaceDN w:val="0"/>
        <w:ind w:firstLine="5670"/>
        <w:jc w:val="both"/>
        <w:rPr>
          <w:rFonts w:eastAsia="Calibri"/>
          <w:sz w:val="22"/>
          <w:szCs w:val="22"/>
          <w:lang w:eastAsia="en-US"/>
        </w:rPr>
      </w:pPr>
      <w:r w:rsidRPr="00CE1A87">
        <w:rPr>
          <w:rFonts w:eastAsia="Calibri"/>
          <w:sz w:val="22"/>
          <w:szCs w:val="22"/>
          <w:lang w:eastAsia="en-US"/>
        </w:rPr>
        <w:t>предоставления</w:t>
      </w:r>
      <w:r w:rsidRPr="00CE1A87">
        <w:rPr>
          <w:rFonts w:ascii="Calibri" w:eastAsia="Calibri" w:hAnsi="Calibri"/>
          <w:sz w:val="22"/>
          <w:szCs w:val="22"/>
          <w:lang w:eastAsia="en-US"/>
        </w:rPr>
        <w:t xml:space="preserve"> </w:t>
      </w:r>
      <w:r w:rsidRPr="00CE1A87">
        <w:rPr>
          <w:rFonts w:eastAsia="Calibri"/>
          <w:sz w:val="22"/>
          <w:szCs w:val="22"/>
          <w:lang w:eastAsia="en-US"/>
        </w:rPr>
        <w:t xml:space="preserve">грантов в форме </w:t>
      </w:r>
    </w:p>
    <w:p w:rsidR="00CE1A87" w:rsidRPr="00CE1A87" w:rsidRDefault="00CE1A87" w:rsidP="00664A26">
      <w:pPr>
        <w:widowControl w:val="0"/>
        <w:suppressAutoHyphens w:val="0"/>
        <w:autoSpaceDE w:val="0"/>
        <w:autoSpaceDN w:val="0"/>
        <w:ind w:firstLine="5670"/>
        <w:jc w:val="both"/>
        <w:rPr>
          <w:rFonts w:eastAsia="Calibri"/>
          <w:sz w:val="22"/>
          <w:szCs w:val="22"/>
          <w:lang w:eastAsia="en-US"/>
        </w:rPr>
      </w:pPr>
      <w:r w:rsidRPr="00CE1A87">
        <w:rPr>
          <w:rFonts w:eastAsia="Calibri"/>
          <w:sz w:val="22"/>
          <w:szCs w:val="22"/>
          <w:lang w:eastAsia="en-US"/>
        </w:rPr>
        <w:t xml:space="preserve">субсидий на начало ведения </w:t>
      </w:r>
    </w:p>
    <w:p w:rsidR="00CE1A87" w:rsidRPr="00CE1A87" w:rsidRDefault="00CE1A87" w:rsidP="00664A26">
      <w:pPr>
        <w:widowControl w:val="0"/>
        <w:suppressAutoHyphens w:val="0"/>
        <w:autoSpaceDE w:val="0"/>
        <w:autoSpaceDN w:val="0"/>
        <w:ind w:firstLine="5670"/>
        <w:jc w:val="both"/>
        <w:rPr>
          <w:rFonts w:eastAsia="Calibri"/>
          <w:sz w:val="22"/>
          <w:szCs w:val="22"/>
          <w:lang w:eastAsia="en-US"/>
        </w:rPr>
      </w:pPr>
      <w:r w:rsidRPr="00CE1A87">
        <w:rPr>
          <w:rFonts w:eastAsia="Calibri"/>
          <w:sz w:val="22"/>
          <w:szCs w:val="22"/>
          <w:lang w:eastAsia="en-US"/>
        </w:rPr>
        <w:t>предпринимательской деятельности</w:t>
      </w:r>
    </w:p>
    <w:p w:rsidR="00CE1A87" w:rsidRPr="00CE1A87" w:rsidRDefault="00CE1A87" w:rsidP="00664A26">
      <w:pPr>
        <w:widowControl w:val="0"/>
        <w:suppressAutoHyphens w:val="0"/>
        <w:autoSpaceDE w:val="0"/>
        <w:autoSpaceDN w:val="0"/>
        <w:ind w:firstLine="5670"/>
        <w:jc w:val="both"/>
        <w:rPr>
          <w:rFonts w:eastAsia="Calibri"/>
          <w:sz w:val="22"/>
          <w:szCs w:val="22"/>
          <w:lang w:eastAsia="en-US"/>
        </w:rPr>
      </w:pPr>
    </w:p>
    <w:p w:rsidR="00CE1A87" w:rsidRPr="00CE1A87" w:rsidRDefault="00CE1A87" w:rsidP="00664A26">
      <w:pPr>
        <w:widowControl w:val="0"/>
        <w:suppressAutoHyphens w:val="0"/>
        <w:autoSpaceDE w:val="0"/>
        <w:autoSpaceDN w:val="0"/>
        <w:ind w:firstLine="5670"/>
        <w:jc w:val="both"/>
        <w:rPr>
          <w:sz w:val="22"/>
          <w:szCs w:val="22"/>
        </w:rPr>
      </w:pPr>
    </w:p>
    <w:p w:rsidR="00CE1A87" w:rsidRPr="00CE1A87" w:rsidRDefault="00CE1A87" w:rsidP="00664A26">
      <w:pPr>
        <w:widowControl w:val="0"/>
        <w:suppressAutoHyphens w:val="0"/>
        <w:autoSpaceDE w:val="0"/>
        <w:autoSpaceDN w:val="0"/>
        <w:ind w:firstLine="5670"/>
        <w:jc w:val="both"/>
        <w:rPr>
          <w:lang w:eastAsia="ru-RU"/>
        </w:rPr>
      </w:pPr>
      <w:r w:rsidRPr="00CE1A87">
        <w:rPr>
          <w:lang w:eastAsia="ru-RU"/>
        </w:rPr>
        <w:t>Главе Енисейского района</w:t>
      </w:r>
    </w:p>
    <w:p w:rsidR="00CE1A87" w:rsidRPr="00CE1A87" w:rsidRDefault="00CE1A87" w:rsidP="00CE1A87">
      <w:pPr>
        <w:widowControl w:val="0"/>
        <w:suppressAutoHyphens w:val="0"/>
        <w:autoSpaceDE w:val="0"/>
        <w:autoSpaceDN w:val="0"/>
        <w:jc w:val="both"/>
        <w:rPr>
          <w:lang w:eastAsia="ru-RU"/>
        </w:rPr>
      </w:pPr>
    </w:p>
    <w:p w:rsidR="00CE1A87" w:rsidRPr="00CE1A87" w:rsidRDefault="00CE1A87" w:rsidP="00CE1A87">
      <w:pPr>
        <w:widowControl w:val="0"/>
        <w:suppressAutoHyphens w:val="0"/>
        <w:autoSpaceDE w:val="0"/>
        <w:autoSpaceDN w:val="0"/>
        <w:jc w:val="center"/>
        <w:rPr>
          <w:lang w:eastAsia="ru-RU"/>
        </w:rPr>
      </w:pPr>
      <w:r w:rsidRPr="00CE1A87">
        <w:rPr>
          <w:lang w:eastAsia="en-US"/>
        </w:rPr>
        <w:t xml:space="preserve">   </w:t>
      </w:r>
      <w:r w:rsidRPr="00CE1A87">
        <w:rPr>
          <w:lang w:eastAsia="ru-RU"/>
        </w:rPr>
        <w:t>Заявка на участие в отборе на предоставление</w:t>
      </w:r>
    </w:p>
    <w:p w:rsidR="00CE1A87" w:rsidRPr="00CE1A87" w:rsidRDefault="00CE1A87" w:rsidP="00CE1A87">
      <w:pPr>
        <w:widowControl w:val="0"/>
        <w:suppressAutoHyphens w:val="0"/>
        <w:autoSpaceDE w:val="0"/>
        <w:autoSpaceDN w:val="0"/>
        <w:jc w:val="center"/>
        <w:rPr>
          <w:lang w:eastAsia="ru-RU"/>
        </w:rPr>
      </w:pPr>
      <w:r w:rsidRPr="00CE1A87">
        <w:rPr>
          <w:lang w:eastAsia="ru-RU"/>
        </w:rPr>
        <w:t>гранта в виде субсидии субъектам малого и среднего предпринимательства</w:t>
      </w:r>
    </w:p>
    <w:p w:rsidR="00CE1A87" w:rsidRPr="00CE1A87" w:rsidRDefault="00CE1A87" w:rsidP="00CE1A87">
      <w:pPr>
        <w:widowControl w:val="0"/>
        <w:suppressAutoHyphens w:val="0"/>
        <w:autoSpaceDE w:val="0"/>
        <w:autoSpaceDN w:val="0"/>
        <w:jc w:val="center"/>
        <w:rPr>
          <w:lang w:eastAsia="ru-RU"/>
        </w:rPr>
      </w:pPr>
      <w:r w:rsidRPr="00CE1A87">
        <w:rPr>
          <w:lang w:eastAsia="ru-RU"/>
        </w:rPr>
        <w:t xml:space="preserve"> на начало ведения предпринимательской деятельности </w:t>
      </w:r>
    </w:p>
    <w:p w:rsidR="00CE1A87" w:rsidRPr="00CE1A87" w:rsidRDefault="00CE1A87" w:rsidP="00CE1A87">
      <w:pPr>
        <w:widowControl w:val="0"/>
        <w:suppressAutoHyphens w:val="0"/>
        <w:autoSpaceDE w:val="0"/>
        <w:autoSpaceDN w:val="0"/>
        <w:jc w:val="center"/>
        <w:rPr>
          <w:lang w:eastAsia="ru-RU"/>
        </w:rPr>
      </w:pPr>
    </w:p>
    <w:p w:rsidR="00CE1A87" w:rsidRPr="00CE1A87" w:rsidRDefault="00CE1A87" w:rsidP="00CE1A87">
      <w:pPr>
        <w:widowControl w:val="0"/>
        <w:suppressAutoHyphens w:val="0"/>
        <w:autoSpaceDE w:val="0"/>
        <w:autoSpaceDN w:val="0"/>
        <w:jc w:val="both"/>
        <w:rPr>
          <w:lang w:eastAsia="ru-RU"/>
        </w:rPr>
      </w:pPr>
      <w:r w:rsidRPr="00CE1A87">
        <w:rPr>
          <w:lang w:eastAsia="ru-RU"/>
        </w:rPr>
        <w:t>__________________________________________________________________</w:t>
      </w:r>
    </w:p>
    <w:p w:rsidR="00CE1A87" w:rsidRPr="00CE1A87" w:rsidRDefault="00CE1A87" w:rsidP="00CE1A87">
      <w:pPr>
        <w:widowControl w:val="0"/>
        <w:suppressAutoHyphens w:val="0"/>
        <w:autoSpaceDE w:val="0"/>
        <w:autoSpaceDN w:val="0"/>
        <w:jc w:val="center"/>
        <w:rPr>
          <w:sz w:val="22"/>
          <w:szCs w:val="22"/>
          <w:lang w:eastAsia="ru-RU"/>
        </w:rPr>
      </w:pPr>
      <w:r w:rsidRPr="00CE1A87">
        <w:rPr>
          <w:sz w:val="22"/>
          <w:szCs w:val="22"/>
          <w:lang w:eastAsia="ru-RU"/>
        </w:rPr>
        <w:t>(наименование юридического лица / Ф.И.О. индивидуального предпринимателя)</w:t>
      </w:r>
    </w:p>
    <w:p w:rsidR="00CE1A87" w:rsidRPr="00CE1A87" w:rsidRDefault="00CE1A87" w:rsidP="00CE1A87">
      <w:pPr>
        <w:widowControl w:val="0"/>
        <w:suppressAutoHyphens w:val="0"/>
        <w:autoSpaceDE w:val="0"/>
        <w:autoSpaceDN w:val="0"/>
        <w:jc w:val="both"/>
        <w:rPr>
          <w:lang w:eastAsia="ru-RU"/>
        </w:rPr>
      </w:pPr>
    </w:p>
    <w:p w:rsidR="00CE1A87" w:rsidRPr="00CE1A87" w:rsidRDefault="00CE1A87" w:rsidP="00CE1A87">
      <w:pPr>
        <w:widowControl w:val="0"/>
        <w:suppressAutoHyphens w:val="0"/>
        <w:autoSpaceDE w:val="0"/>
        <w:autoSpaceDN w:val="0"/>
        <w:jc w:val="both"/>
        <w:rPr>
          <w:lang w:eastAsia="ru-RU"/>
        </w:rPr>
      </w:pPr>
      <w:r w:rsidRPr="00CE1A87">
        <w:rPr>
          <w:lang w:eastAsia="ru-RU"/>
        </w:rPr>
        <w:t xml:space="preserve">направляет в администрацию Енисейского района бизнес-проект: </w:t>
      </w:r>
    </w:p>
    <w:p w:rsidR="00CE1A87" w:rsidRPr="00CE1A87" w:rsidRDefault="00CE1A87" w:rsidP="00CE1A87">
      <w:pPr>
        <w:widowControl w:val="0"/>
        <w:suppressAutoHyphens w:val="0"/>
        <w:autoSpaceDE w:val="0"/>
        <w:autoSpaceDN w:val="0"/>
        <w:jc w:val="both"/>
        <w:rPr>
          <w:lang w:eastAsia="ru-RU"/>
        </w:rPr>
      </w:pPr>
      <w:r w:rsidRPr="00CE1A87">
        <w:rPr>
          <w:lang w:eastAsia="ru-RU"/>
        </w:rPr>
        <w:t xml:space="preserve">__________________________________________________________________, </w:t>
      </w:r>
    </w:p>
    <w:p w:rsidR="00CE1A87" w:rsidRPr="00CE1A87" w:rsidRDefault="00CE1A87" w:rsidP="00CE1A87">
      <w:pPr>
        <w:widowControl w:val="0"/>
        <w:suppressAutoHyphens w:val="0"/>
        <w:autoSpaceDE w:val="0"/>
        <w:autoSpaceDN w:val="0"/>
        <w:jc w:val="center"/>
        <w:rPr>
          <w:sz w:val="22"/>
          <w:szCs w:val="22"/>
          <w:lang w:eastAsia="ru-RU"/>
        </w:rPr>
      </w:pPr>
      <w:r w:rsidRPr="00CE1A87">
        <w:rPr>
          <w:sz w:val="22"/>
          <w:szCs w:val="22"/>
          <w:lang w:eastAsia="ru-RU"/>
        </w:rPr>
        <w:t>(наименование бизнес-проекта)</w:t>
      </w:r>
    </w:p>
    <w:p w:rsidR="00CE1A87" w:rsidRPr="00CE1A87" w:rsidRDefault="00CE1A87" w:rsidP="00CE1A87">
      <w:pPr>
        <w:widowControl w:val="0"/>
        <w:suppressAutoHyphens w:val="0"/>
        <w:autoSpaceDE w:val="0"/>
        <w:autoSpaceDN w:val="0"/>
        <w:jc w:val="center"/>
        <w:rPr>
          <w:sz w:val="22"/>
          <w:szCs w:val="22"/>
          <w:lang w:eastAsia="ru-RU"/>
        </w:rPr>
      </w:pPr>
    </w:p>
    <w:p w:rsidR="00CE1A87" w:rsidRPr="00CE1A87" w:rsidRDefault="00CE1A87" w:rsidP="00CE1A87">
      <w:pPr>
        <w:widowControl w:val="0"/>
        <w:suppressAutoHyphens w:val="0"/>
        <w:autoSpaceDE w:val="0"/>
        <w:autoSpaceDN w:val="0"/>
        <w:jc w:val="both"/>
        <w:rPr>
          <w:lang w:eastAsia="ru-RU"/>
        </w:rPr>
      </w:pPr>
      <w:r w:rsidRPr="00CE1A87">
        <w:rPr>
          <w:lang w:eastAsia="ru-RU"/>
        </w:rPr>
        <w:t>претендующий на получение грантовой поддержки в форме субсидии субъектам малого и среднего предпринимательства на начало ведения предпринимательской деятельности за счет бюджетных средств в размере</w:t>
      </w:r>
    </w:p>
    <w:p w:rsidR="00CE1A87" w:rsidRPr="00CE1A87" w:rsidRDefault="00CE1A87" w:rsidP="00CE1A87">
      <w:pPr>
        <w:widowControl w:val="0"/>
        <w:suppressAutoHyphens w:val="0"/>
        <w:autoSpaceDE w:val="0"/>
        <w:autoSpaceDN w:val="0"/>
        <w:jc w:val="both"/>
        <w:rPr>
          <w:lang w:eastAsia="ru-RU"/>
        </w:rPr>
      </w:pPr>
    </w:p>
    <w:p w:rsidR="00CE1A87" w:rsidRPr="00CE1A87" w:rsidRDefault="00CE1A87" w:rsidP="00CE1A87">
      <w:pPr>
        <w:widowControl w:val="0"/>
        <w:suppressAutoHyphens w:val="0"/>
        <w:autoSpaceDE w:val="0"/>
        <w:autoSpaceDN w:val="0"/>
        <w:jc w:val="both"/>
        <w:rPr>
          <w:lang w:eastAsia="ru-RU"/>
        </w:rPr>
      </w:pPr>
      <w:r w:rsidRPr="00CE1A87">
        <w:rPr>
          <w:lang w:eastAsia="ru-RU"/>
        </w:rPr>
        <w:t>__________________________________________________________ рублей.</w:t>
      </w:r>
    </w:p>
    <w:p w:rsidR="00CE1A87" w:rsidRPr="00CE1A87" w:rsidRDefault="00CE1A87" w:rsidP="00CE1A87">
      <w:pPr>
        <w:widowControl w:val="0"/>
        <w:suppressAutoHyphens w:val="0"/>
        <w:autoSpaceDE w:val="0"/>
        <w:autoSpaceDN w:val="0"/>
        <w:jc w:val="center"/>
        <w:rPr>
          <w:sz w:val="22"/>
          <w:szCs w:val="22"/>
          <w:lang w:eastAsia="ru-RU"/>
        </w:rPr>
      </w:pPr>
      <w:r w:rsidRPr="00CE1A87">
        <w:rPr>
          <w:sz w:val="22"/>
          <w:szCs w:val="22"/>
          <w:lang w:eastAsia="ru-RU"/>
        </w:rPr>
        <w:t>(сумма цифрами, прописью)</w:t>
      </w:r>
    </w:p>
    <w:p w:rsidR="00CE1A87" w:rsidRPr="00CE1A87" w:rsidRDefault="00CE1A87" w:rsidP="00CE1A87">
      <w:pPr>
        <w:widowControl w:val="0"/>
        <w:suppressAutoHyphens w:val="0"/>
        <w:autoSpaceDE w:val="0"/>
        <w:autoSpaceDN w:val="0"/>
        <w:jc w:val="both"/>
        <w:rPr>
          <w:lang w:eastAsia="ru-RU"/>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21"/>
        <w:gridCol w:w="2693"/>
      </w:tblGrid>
      <w:tr w:rsidR="00CE1A87" w:rsidRPr="00CE1A87" w:rsidTr="00CE1A87">
        <w:tc>
          <w:tcPr>
            <w:tcW w:w="9214" w:type="dxa"/>
            <w:gridSpan w:val="2"/>
          </w:tcPr>
          <w:p w:rsidR="00CE1A87" w:rsidRPr="00CE1A87" w:rsidRDefault="00CE1A87" w:rsidP="00CE1A87">
            <w:pPr>
              <w:widowControl w:val="0"/>
              <w:suppressAutoHyphens w:val="0"/>
              <w:autoSpaceDE w:val="0"/>
              <w:autoSpaceDN w:val="0"/>
              <w:jc w:val="center"/>
              <w:outlineLvl w:val="2"/>
              <w:rPr>
                <w:lang w:eastAsia="ru-RU"/>
              </w:rPr>
            </w:pPr>
            <w:r w:rsidRPr="00CE1A87">
              <w:rPr>
                <w:lang w:eastAsia="ru-RU"/>
              </w:rPr>
              <w:t>1. Сведения о заявителе</w:t>
            </w:r>
          </w:p>
        </w:tc>
      </w:tr>
      <w:tr w:rsidR="00CE1A87" w:rsidRPr="00CE1A87" w:rsidTr="00CE1A87">
        <w:tc>
          <w:tcPr>
            <w:tcW w:w="9214" w:type="dxa"/>
            <w:gridSpan w:val="2"/>
          </w:tcPr>
          <w:p w:rsidR="00CE1A87" w:rsidRPr="00CE1A87" w:rsidRDefault="00CE1A87" w:rsidP="00CE1A87">
            <w:pPr>
              <w:widowControl w:val="0"/>
              <w:suppressAutoHyphens w:val="0"/>
              <w:autoSpaceDE w:val="0"/>
              <w:autoSpaceDN w:val="0"/>
              <w:rPr>
                <w:lang w:eastAsia="ru-RU"/>
              </w:rPr>
            </w:pPr>
            <w:r w:rsidRPr="00CE1A87">
              <w:rPr>
                <w:lang w:eastAsia="ru-RU"/>
              </w:rPr>
              <w:t>1. Данные о субъекте малого или среднего предпринимательства:</w:t>
            </w:r>
          </w:p>
        </w:tc>
      </w:tr>
      <w:tr w:rsidR="00CE1A87" w:rsidRPr="00CE1A87" w:rsidTr="00CE1A87">
        <w:tc>
          <w:tcPr>
            <w:tcW w:w="6521" w:type="dxa"/>
          </w:tcPr>
          <w:p w:rsidR="00CE1A87" w:rsidRPr="00CE1A87" w:rsidRDefault="00CE1A87" w:rsidP="00CE1A87">
            <w:pPr>
              <w:widowControl w:val="0"/>
              <w:suppressAutoHyphens w:val="0"/>
              <w:autoSpaceDE w:val="0"/>
              <w:autoSpaceDN w:val="0"/>
              <w:rPr>
                <w:lang w:eastAsia="ru-RU"/>
              </w:rPr>
            </w:pPr>
            <w:r w:rsidRPr="00CE1A87">
              <w:rPr>
                <w:lang w:eastAsia="ru-RU"/>
              </w:rPr>
              <w:t>1.1. ИНН, ОГРН/ОГРНИП</w:t>
            </w:r>
          </w:p>
        </w:tc>
        <w:tc>
          <w:tcPr>
            <w:tcW w:w="2693" w:type="dxa"/>
          </w:tcPr>
          <w:p w:rsidR="00CE1A87" w:rsidRPr="00CE1A87" w:rsidRDefault="00CE1A87" w:rsidP="00CE1A87">
            <w:pPr>
              <w:widowControl w:val="0"/>
              <w:suppressAutoHyphens w:val="0"/>
              <w:autoSpaceDE w:val="0"/>
              <w:autoSpaceDN w:val="0"/>
              <w:rPr>
                <w:lang w:eastAsia="ru-RU"/>
              </w:rPr>
            </w:pPr>
          </w:p>
        </w:tc>
      </w:tr>
      <w:tr w:rsidR="00CE1A87" w:rsidRPr="00CE1A87" w:rsidTr="00CE1A87">
        <w:tc>
          <w:tcPr>
            <w:tcW w:w="6521" w:type="dxa"/>
          </w:tcPr>
          <w:p w:rsidR="00CE1A87" w:rsidRPr="00CE1A87" w:rsidRDefault="00CE1A87" w:rsidP="00CE1A87">
            <w:pPr>
              <w:widowControl w:val="0"/>
              <w:suppressAutoHyphens w:val="0"/>
              <w:autoSpaceDE w:val="0"/>
              <w:autoSpaceDN w:val="0"/>
              <w:rPr>
                <w:lang w:eastAsia="ru-RU"/>
              </w:rPr>
            </w:pPr>
            <w:r w:rsidRPr="00CE1A87">
              <w:rPr>
                <w:lang w:eastAsia="ru-RU"/>
              </w:rPr>
              <w:t>1.2. Дата регистрации</w:t>
            </w:r>
          </w:p>
        </w:tc>
        <w:tc>
          <w:tcPr>
            <w:tcW w:w="2693" w:type="dxa"/>
          </w:tcPr>
          <w:p w:rsidR="00CE1A87" w:rsidRPr="00CE1A87" w:rsidRDefault="00CE1A87" w:rsidP="00CE1A87">
            <w:pPr>
              <w:widowControl w:val="0"/>
              <w:suppressAutoHyphens w:val="0"/>
              <w:autoSpaceDE w:val="0"/>
              <w:autoSpaceDN w:val="0"/>
              <w:rPr>
                <w:lang w:eastAsia="ru-RU"/>
              </w:rPr>
            </w:pPr>
          </w:p>
        </w:tc>
      </w:tr>
      <w:tr w:rsidR="00CE1A87" w:rsidRPr="00CE1A87" w:rsidTr="00CE1A87">
        <w:tc>
          <w:tcPr>
            <w:tcW w:w="6521" w:type="dxa"/>
          </w:tcPr>
          <w:p w:rsidR="00CE1A87" w:rsidRPr="00CE1A87" w:rsidRDefault="00CE1A87" w:rsidP="00CE1A87">
            <w:pPr>
              <w:widowControl w:val="0"/>
              <w:suppressAutoHyphens w:val="0"/>
              <w:autoSpaceDE w:val="0"/>
              <w:autoSpaceDN w:val="0"/>
              <w:rPr>
                <w:lang w:eastAsia="ru-RU"/>
              </w:rPr>
            </w:pPr>
            <w:r w:rsidRPr="00CE1A87">
              <w:rPr>
                <w:lang w:eastAsia="ru-RU"/>
              </w:rPr>
              <w:t>1.3. Юридический адрес (для организаций), адрес регистрации (для индивидуального предпринимателя)</w:t>
            </w:r>
          </w:p>
        </w:tc>
        <w:tc>
          <w:tcPr>
            <w:tcW w:w="2693" w:type="dxa"/>
          </w:tcPr>
          <w:p w:rsidR="00CE1A87" w:rsidRPr="00CE1A87" w:rsidRDefault="00CE1A87" w:rsidP="00CE1A87">
            <w:pPr>
              <w:widowControl w:val="0"/>
              <w:suppressAutoHyphens w:val="0"/>
              <w:autoSpaceDE w:val="0"/>
              <w:autoSpaceDN w:val="0"/>
              <w:rPr>
                <w:lang w:eastAsia="ru-RU"/>
              </w:rPr>
            </w:pPr>
          </w:p>
        </w:tc>
      </w:tr>
      <w:tr w:rsidR="00CE1A87" w:rsidRPr="00CE1A87" w:rsidTr="00CE1A87">
        <w:tc>
          <w:tcPr>
            <w:tcW w:w="6521" w:type="dxa"/>
          </w:tcPr>
          <w:p w:rsidR="00CE1A87" w:rsidRPr="00CE1A87" w:rsidRDefault="00CE1A87" w:rsidP="00CE1A87">
            <w:pPr>
              <w:widowControl w:val="0"/>
              <w:suppressAutoHyphens w:val="0"/>
              <w:autoSpaceDE w:val="0"/>
              <w:autoSpaceDN w:val="0"/>
              <w:rPr>
                <w:lang w:eastAsia="ru-RU"/>
              </w:rPr>
            </w:pPr>
            <w:r w:rsidRPr="00CE1A87">
              <w:rPr>
                <w:lang w:eastAsia="ru-RU"/>
              </w:rPr>
              <w:t>1.4. Фактический адрес осуществления деятельности</w:t>
            </w:r>
          </w:p>
        </w:tc>
        <w:tc>
          <w:tcPr>
            <w:tcW w:w="2693" w:type="dxa"/>
          </w:tcPr>
          <w:p w:rsidR="00CE1A87" w:rsidRPr="00CE1A87" w:rsidRDefault="00CE1A87" w:rsidP="00CE1A87">
            <w:pPr>
              <w:widowControl w:val="0"/>
              <w:suppressAutoHyphens w:val="0"/>
              <w:autoSpaceDE w:val="0"/>
              <w:autoSpaceDN w:val="0"/>
              <w:rPr>
                <w:lang w:eastAsia="ru-RU"/>
              </w:rPr>
            </w:pPr>
          </w:p>
        </w:tc>
      </w:tr>
      <w:tr w:rsidR="00CE1A87" w:rsidRPr="00CE1A87" w:rsidTr="00CE1A87">
        <w:tc>
          <w:tcPr>
            <w:tcW w:w="6521" w:type="dxa"/>
          </w:tcPr>
          <w:p w:rsidR="00CE1A87" w:rsidRPr="00CE1A87" w:rsidRDefault="00CE1A87" w:rsidP="00CE1A87">
            <w:pPr>
              <w:widowControl w:val="0"/>
              <w:suppressAutoHyphens w:val="0"/>
              <w:autoSpaceDE w:val="0"/>
              <w:autoSpaceDN w:val="0"/>
              <w:rPr>
                <w:lang w:eastAsia="ru-RU"/>
              </w:rPr>
            </w:pPr>
            <w:r w:rsidRPr="00CE1A87">
              <w:rPr>
                <w:lang w:eastAsia="ru-RU"/>
              </w:rPr>
              <w:t xml:space="preserve">1.5. Основной вид деятельности (ОКВЭД) </w:t>
            </w:r>
          </w:p>
        </w:tc>
        <w:tc>
          <w:tcPr>
            <w:tcW w:w="2693" w:type="dxa"/>
          </w:tcPr>
          <w:p w:rsidR="00CE1A87" w:rsidRPr="00CE1A87" w:rsidRDefault="00CE1A87" w:rsidP="00CE1A87">
            <w:pPr>
              <w:widowControl w:val="0"/>
              <w:suppressAutoHyphens w:val="0"/>
              <w:autoSpaceDE w:val="0"/>
              <w:autoSpaceDN w:val="0"/>
              <w:rPr>
                <w:lang w:eastAsia="ru-RU"/>
              </w:rPr>
            </w:pPr>
          </w:p>
        </w:tc>
      </w:tr>
      <w:tr w:rsidR="00CE1A87" w:rsidRPr="00CE1A87" w:rsidTr="00CE1A87">
        <w:tc>
          <w:tcPr>
            <w:tcW w:w="6521" w:type="dxa"/>
          </w:tcPr>
          <w:p w:rsidR="00CE1A87" w:rsidRPr="00CE1A87" w:rsidRDefault="00CE1A87" w:rsidP="00CE1A87">
            <w:pPr>
              <w:widowControl w:val="0"/>
              <w:suppressAutoHyphens w:val="0"/>
              <w:autoSpaceDE w:val="0"/>
              <w:autoSpaceDN w:val="0"/>
              <w:rPr>
                <w:lang w:eastAsia="ru-RU"/>
              </w:rPr>
            </w:pPr>
            <w:r w:rsidRPr="00CE1A87">
              <w:rPr>
                <w:lang w:eastAsia="ru-RU"/>
              </w:rPr>
              <w:t>1.6. Контактный телефон, электронная почта, контактное лицо</w:t>
            </w:r>
          </w:p>
        </w:tc>
        <w:tc>
          <w:tcPr>
            <w:tcW w:w="2693" w:type="dxa"/>
          </w:tcPr>
          <w:p w:rsidR="00CE1A87" w:rsidRPr="00CE1A87" w:rsidRDefault="00CE1A87" w:rsidP="00CE1A87">
            <w:pPr>
              <w:widowControl w:val="0"/>
              <w:suppressAutoHyphens w:val="0"/>
              <w:autoSpaceDE w:val="0"/>
              <w:autoSpaceDN w:val="0"/>
              <w:rPr>
                <w:lang w:eastAsia="ru-RU"/>
              </w:rPr>
            </w:pPr>
          </w:p>
        </w:tc>
      </w:tr>
      <w:tr w:rsidR="00CE1A87" w:rsidRPr="00CE1A87" w:rsidTr="00CE1A87">
        <w:tc>
          <w:tcPr>
            <w:tcW w:w="6521" w:type="dxa"/>
          </w:tcPr>
          <w:p w:rsidR="00CE1A87" w:rsidRPr="00CE1A87" w:rsidRDefault="00CE1A87" w:rsidP="00CE1A87">
            <w:pPr>
              <w:widowControl w:val="0"/>
              <w:suppressAutoHyphens w:val="0"/>
              <w:autoSpaceDE w:val="0"/>
              <w:autoSpaceDN w:val="0"/>
              <w:rPr>
                <w:lang w:eastAsia="ru-RU"/>
              </w:rPr>
            </w:pPr>
            <w:r w:rsidRPr="00CE1A87">
              <w:rPr>
                <w:lang w:eastAsia="ru-RU"/>
              </w:rPr>
              <w:t>1.7. Применяемый режим налогообложения</w:t>
            </w:r>
          </w:p>
        </w:tc>
        <w:tc>
          <w:tcPr>
            <w:tcW w:w="2693" w:type="dxa"/>
          </w:tcPr>
          <w:p w:rsidR="00CE1A87" w:rsidRPr="00CE1A87" w:rsidRDefault="00CE1A87" w:rsidP="00CE1A87">
            <w:pPr>
              <w:widowControl w:val="0"/>
              <w:suppressAutoHyphens w:val="0"/>
              <w:autoSpaceDE w:val="0"/>
              <w:autoSpaceDN w:val="0"/>
              <w:rPr>
                <w:lang w:eastAsia="ru-RU"/>
              </w:rPr>
            </w:pPr>
          </w:p>
        </w:tc>
      </w:tr>
      <w:tr w:rsidR="00CE1A87" w:rsidRPr="00CE1A87" w:rsidTr="00CE1A87">
        <w:tc>
          <w:tcPr>
            <w:tcW w:w="6521" w:type="dxa"/>
          </w:tcPr>
          <w:p w:rsidR="00CE1A87" w:rsidRPr="00CE1A87" w:rsidRDefault="00CE1A87" w:rsidP="00CE1A87">
            <w:pPr>
              <w:widowControl w:val="0"/>
              <w:suppressAutoHyphens w:val="0"/>
              <w:autoSpaceDE w:val="0"/>
              <w:autoSpaceDN w:val="0"/>
              <w:rPr>
                <w:lang w:eastAsia="ru-RU"/>
              </w:rPr>
            </w:pPr>
            <w:r w:rsidRPr="00CE1A87">
              <w:rPr>
                <w:lang w:eastAsia="ru-RU"/>
              </w:rPr>
              <w:t>1.8. Наименование курса, дата прохождения обуче</w:t>
            </w:r>
            <w:r w:rsidRPr="00CE1A87">
              <w:rPr>
                <w:lang w:eastAsia="ru-RU"/>
              </w:rPr>
              <w:lastRenderedPageBreak/>
              <w:t xml:space="preserve">ния, наименование образовательной организации, серия и номер документа </w:t>
            </w:r>
          </w:p>
        </w:tc>
        <w:tc>
          <w:tcPr>
            <w:tcW w:w="2693" w:type="dxa"/>
          </w:tcPr>
          <w:p w:rsidR="00CE1A87" w:rsidRPr="00CE1A87" w:rsidRDefault="00CE1A87" w:rsidP="00CE1A87">
            <w:pPr>
              <w:widowControl w:val="0"/>
              <w:suppressAutoHyphens w:val="0"/>
              <w:autoSpaceDE w:val="0"/>
              <w:autoSpaceDN w:val="0"/>
              <w:rPr>
                <w:lang w:eastAsia="ru-RU"/>
              </w:rPr>
            </w:pPr>
          </w:p>
        </w:tc>
      </w:tr>
      <w:tr w:rsidR="00CE1A87" w:rsidRPr="00CE1A87" w:rsidTr="00CE1A87">
        <w:trPr>
          <w:trHeight w:val="401"/>
        </w:trPr>
        <w:tc>
          <w:tcPr>
            <w:tcW w:w="6521" w:type="dxa"/>
          </w:tcPr>
          <w:p w:rsidR="00CE1A87" w:rsidRPr="00CE1A87" w:rsidRDefault="00CE1A87" w:rsidP="00CE1A87">
            <w:pPr>
              <w:widowControl w:val="0"/>
              <w:suppressAutoHyphens w:val="0"/>
              <w:autoSpaceDE w:val="0"/>
              <w:autoSpaceDN w:val="0"/>
              <w:rPr>
                <w:lang w:eastAsia="ru-RU"/>
              </w:rPr>
            </w:pPr>
            <w:r w:rsidRPr="00CE1A87">
              <w:rPr>
                <w:lang w:eastAsia="ru-RU"/>
              </w:rPr>
              <w:lastRenderedPageBreak/>
              <w:t xml:space="preserve">1.9. Наименование производимых товаров (работ, услуг) </w:t>
            </w:r>
            <w:r w:rsidRPr="00CE1A87">
              <w:rPr>
                <w:lang w:eastAsia="ru-RU"/>
              </w:rPr>
              <w:tab/>
            </w:r>
          </w:p>
        </w:tc>
        <w:tc>
          <w:tcPr>
            <w:tcW w:w="2693" w:type="dxa"/>
          </w:tcPr>
          <w:p w:rsidR="00CE1A87" w:rsidRPr="00CE1A87" w:rsidRDefault="00CE1A87" w:rsidP="00CE1A87">
            <w:pPr>
              <w:widowControl w:val="0"/>
              <w:suppressAutoHyphens w:val="0"/>
              <w:autoSpaceDE w:val="0"/>
              <w:autoSpaceDN w:val="0"/>
              <w:rPr>
                <w:lang w:eastAsia="ru-RU"/>
              </w:rPr>
            </w:pPr>
          </w:p>
        </w:tc>
      </w:tr>
      <w:tr w:rsidR="00CE1A87" w:rsidRPr="00CE1A87" w:rsidTr="00CE1A87">
        <w:tc>
          <w:tcPr>
            <w:tcW w:w="6521" w:type="dxa"/>
          </w:tcPr>
          <w:p w:rsidR="00CE1A87" w:rsidRPr="00CE1A87" w:rsidRDefault="00CE1A87" w:rsidP="00CE1A87">
            <w:pPr>
              <w:widowControl w:val="0"/>
              <w:suppressAutoHyphens w:val="0"/>
              <w:autoSpaceDE w:val="0"/>
              <w:autoSpaceDN w:val="0"/>
              <w:rPr>
                <w:lang w:eastAsia="ru-RU"/>
              </w:rPr>
            </w:pPr>
            <w:r w:rsidRPr="00CE1A87">
              <w:rPr>
                <w:lang w:eastAsia="ru-RU"/>
              </w:rPr>
              <w:t>1.10. Наличие производственных помещений (в собственности, в аренде; площадь, срок действия договора, местонахождение)</w:t>
            </w:r>
            <w:r w:rsidRPr="00CE1A87">
              <w:rPr>
                <w:lang w:eastAsia="ru-RU"/>
              </w:rPr>
              <w:tab/>
              <w:t xml:space="preserve">   </w:t>
            </w:r>
          </w:p>
        </w:tc>
        <w:tc>
          <w:tcPr>
            <w:tcW w:w="2693" w:type="dxa"/>
          </w:tcPr>
          <w:p w:rsidR="00CE1A87" w:rsidRPr="00CE1A87" w:rsidRDefault="00CE1A87" w:rsidP="00CE1A87">
            <w:pPr>
              <w:widowControl w:val="0"/>
              <w:suppressAutoHyphens w:val="0"/>
              <w:autoSpaceDE w:val="0"/>
              <w:autoSpaceDN w:val="0"/>
              <w:rPr>
                <w:lang w:eastAsia="ru-RU"/>
              </w:rPr>
            </w:pPr>
          </w:p>
        </w:tc>
      </w:tr>
      <w:tr w:rsidR="00CE1A87" w:rsidRPr="00CE1A87" w:rsidTr="00CE1A87">
        <w:trPr>
          <w:trHeight w:val="649"/>
        </w:trPr>
        <w:tc>
          <w:tcPr>
            <w:tcW w:w="6521" w:type="dxa"/>
          </w:tcPr>
          <w:p w:rsidR="00CE1A87" w:rsidRPr="00CE1A87" w:rsidRDefault="00CE1A87" w:rsidP="00CE1A87">
            <w:pPr>
              <w:widowControl w:val="0"/>
              <w:suppressAutoHyphens w:val="0"/>
              <w:autoSpaceDE w:val="0"/>
              <w:autoSpaceDN w:val="0"/>
              <w:rPr>
                <w:lang w:eastAsia="ru-RU"/>
              </w:rPr>
            </w:pPr>
            <w:r w:rsidRPr="00CE1A87">
              <w:rPr>
                <w:lang w:eastAsia="ru-RU"/>
              </w:rPr>
              <w:t>1.11. Основные потенциальные потребители продукции (работ, услуг).</w:t>
            </w:r>
            <w:r w:rsidRPr="00CE1A87">
              <w:rPr>
                <w:lang w:eastAsia="ru-RU"/>
              </w:rPr>
              <w:tab/>
            </w:r>
          </w:p>
        </w:tc>
        <w:tc>
          <w:tcPr>
            <w:tcW w:w="2693" w:type="dxa"/>
          </w:tcPr>
          <w:p w:rsidR="00CE1A87" w:rsidRPr="00CE1A87" w:rsidRDefault="00CE1A87" w:rsidP="00CE1A87">
            <w:pPr>
              <w:widowControl w:val="0"/>
              <w:suppressAutoHyphens w:val="0"/>
              <w:autoSpaceDE w:val="0"/>
              <w:autoSpaceDN w:val="0"/>
              <w:rPr>
                <w:lang w:eastAsia="ru-RU"/>
              </w:rPr>
            </w:pPr>
          </w:p>
        </w:tc>
      </w:tr>
      <w:tr w:rsidR="00CE1A87" w:rsidRPr="00CE1A87" w:rsidTr="00CE1A87">
        <w:tc>
          <w:tcPr>
            <w:tcW w:w="6521" w:type="dxa"/>
          </w:tcPr>
          <w:p w:rsidR="00CE1A87" w:rsidRPr="00CE1A87" w:rsidRDefault="00CE1A87" w:rsidP="00CE1A87">
            <w:pPr>
              <w:widowControl w:val="0"/>
              <w:suppressAutoHyphens w:val="0"/>
              <w:autoSpaceDE w:val="0"/>
              <w:autoSpaceDN w:val="0"/>
              <w:rPr>
                <w:lang w:eastAsia="ru-RU"/>
              </w:rPr>
            </w:pPr>
            <w:r w:rsidRPr="00CE1A87">
              <w:rPr>
                <w:lang w:eastAsia="ru-RU"/>
              </w:rPr>
              <w:t>1.12. Наличие опыта или профильного образования</w:t>
            </w:r>
          </w:p>
        </w:tc>
        <w:tc>
          <w:tcPr>
            <w:tcW w:w="2693" w:type="dxa"/>
          </w:tcPr>
          <w:p w:rsidR="00CE1A87" w:rsidRPr="00CE1A87" w:rsidRDefault="00CE1A87" w:rsidP="00CE1A87">
            <w:pPr>
              <w:widowControl w:val="0"/>
              <w:suppressAutoHyphens w:val="0"/>
              <w:autoSpaceDE w:val="0"/>
              <w:autoSpaceDN w:val="0"/>
              <w:rPr>
                <w:lang w:eastAsia="ru-RU"/>
              </w:rPr>
            </w:pPr>
          </w:p>
        </w:tc>
      </w:tr>
      <w:tr w:rsidR="00CE1A87" w:rsidRPr="00CE1A87" w:rsidTr="00CE1A87">
        <w:tc>
          <w:tcPr>
            <w:tcW w:w="6521" w:type="dxa"/>
          </w:tcPr>
          <w:p w:rsidR="00CE1A87" w:rsidRPr="00CE1A87" w:rsidRDefault="00CE1A87" w:rsidP="00CE1A87">
            <w:pPr>
              <w:widowControl w:val="0"/>
              <w:suppressAutoHyphens w:val="0"/>
              <w:autoSpaceDE w:val="0"/>
              <w:autoSpaceDN w:val="0"/>
              <w:rPr>
                <w:lang w:eastAsia="ru-RU"/>
              </w:rPr>
            </w:pPr>
            <w:r w:rsidRPr="00CE1A87">
              <w:rPr>
                <w:lang w:eastAsia="ru-RU"/>
              </w:rPr>
              <w:t>1.13. Среднесписочная численность работников на первое число месяца в котором подано настоящее заявление, человек</w:t>
            </w:r>
          </w:p>
        </w:tc>
        <w:tc>
          <w:tcPr>
            <w:tcW w:w="2693" w:type="dxa"/>
          </w:tcPr>
          <w:p w:rsidR="00CE1A87" w:rsidRPr="00CE1A87" w:rsidRDefault="00CE1A87" w:rsidP="00CE1A87">
            <w:pPr>
              <w:widowControl w:val="0"/>
              <w:suppressAutoHyphens w:val="0"/>
              <w:autoSpaceDE w:val="0"/>
              <w:autoSpaceDN w:val="0"/>
              <w:rPr>
                <w:lang w:eastAsia="ru-RU"/>
              </w:rPr>
            </w:pPr>
          </w:p>
        </w:tc>
      </w:tr>
      <w:tr w:rsidR="00CE1A87" w:rsidRPr="00CE1A87" w:rsidTr="00CE1A87">
        <w:tc>
          <w:tcPr>
            <w:tcW w:w="6521" w:type="dxa"/>
          </w:tcPr>
          <w:p w:rsidR="00CE1A87" w:rsidRPr="00CE1A87" w:rsidRDefault="00CE1A87" w:rsidP="00CE1A87">
            <w:pPr>
              <w:widowControl w:val="0"/>
              <w:suppressAutoHyphens w:val="0"/>
              <w:autoSpaceDE w:val="0"/>
              <w:autoSpaceDN w:val="0"/>
              <w:rPr>
                <w:lang w:eastAsia="ru-RU"/>
              </w:rPr>
            </w:pPr>
            <w:r w:rsidRPr="00CE1A87">
              <w:rPr>
                <w:lang w:eastAsia="ru-RU"/>
              </w:rPr>
              <w:t>1.14. Размер среднемесячной заработной платы, руб.</w:t>
            </w:r>
          </w:p>
        </w:tc>
        <w:tc>
          <w:tcPr>
            <w:tcW w:w="2693" w:type="dxa"/>
          </w:tcPr>
          <w:p w:rsidR="00CE1A87" w:rsidRPr="00CE1A87" w:rsidRDefault="00CE1A87" w:rsidP="00CE1A87">
            <w:pPr>
              <w:widowControl w:val="0"/>
              <w:suppressAutoHyphens w:val="0"/>
              <w:autoSpaceDE w:val="0"/>
              <w:autoSpaceDN w:val="0"/>
              <w:rPr>
                <w:lang w:eastAsia="ru-RU"/>
              </w:rPr>
            </w:pPr>
          </w:p>
        </w:tc>
      </w:tr>
      <w:tr w:rsidR="00CE1A87" w:rsidRPr="00CE1A87" w:rsidTr="00CE1A87">
        <w:tc>
          <w:tcPr>
            <w:tcW w:w="6521" w:type="dxa"/>
          </w:tcPr>
          <w:p w:rsidR="00CE1A87" w:rsidRPr="00CE1A87" w:rsidRDefault="00CE1A87" w:rsidP="00CE1A87">
            <w:pPr>
              <w:widowControl w:val="0"/>
              <w:suppressAutoHyphens w:val="0"/>
              <w:autoSpaceDE w:val="0"/>
              <w:autoSpaceDN w:val="0"/>
              <w:rPr>
                <w:lang w:eastAsia="ru-RU"/>
              </w:rPr>
            </w:pPr>
            <w:r w:rsidRPr="00CE1A87">
              <w:rPr>
                <w:lang w:eastAsia="ru-RU"/>
              </w:rPr>
              <w:t xml:space="preserve">1.15.  </w:t>
            </w:r>
            <w:r w:rsidRPr="00CE1A87">
              <w:t>Является участником соглашений о разделе продукции (да/нет)</w:t>
            </w:r>
          </w:p>
        </w:tc>
        <w:tc>
          <w:tcPr>
            <w:tcW w:w="2693" w:type="dxa"/>
          </w:tcPr>
          <w:p w:rsidR="00CE1A87" w:rsidRPr="00CE1A87" w:rsidRDefault="00CE1A87" w:rsidP="00CE1A87">
            <w:pPr>
              <w:widowControl w:val="0"/>
              <w:suppressAutoHyphens w:val="0"/>
              <w:autoSpaceDE w:val="0"/>
              <w:autoSpaceDN w:val="0"/>
              <w:rPr>
                <w:lang w:eastAsia="ru-RU"/>
              </w:rPr>
            </w:pPr>
          </w:p>
        </w:tc>
      </w:tr>
      <w:tr w:rsidR="00CE1A87" w:rsidRPr="00CE1A87" w:rsidTr="00CE1A87">
        <w:tc>
          <w:tcPr>
            <w:tcW w:w="6521" w:type="dxa"/>
          </w:tcPr>
          <w:p w:rsidR="00CE1A87" w:rsidRPr="00CE1A87" w:rsidRDefault="00CE1A87" w:rsidP="00CE1A87">
            <w:pPr>
              <w:widowControl w:val="0"/>
              <w:suppressAutoHyphens w:val="0"/>
              <w:autoSpaceDE w:val="0"/>
              <w:autoSpaceDN w:val="0"/>
              <w:rPr>
                <w:lang w:eastAsia="ru-RU"/>
              </w:rPr>
            </w:pPr>
            <w:r w:rsidRPr="00CE1A87">
              <w:rPr>
                <w:lang w:eastAsia="ru-RU"/>
              </w:rPr>
              <w:t xml:space="preserve">1.16.  </w:t>
            </w:r>
            <w:r w:rsidRPr="00CE1A87">
              <w:t>Является профессиональным участником рынка ценных бумаг (да/нет)</w:t>
            </w:r>
          </w:p>
        </w:tc>
        <w:tc>
          <w:tcPr>
            <w:tcW w:w="2693" w:type="dxa"/>
          </w:tcPr>
          <w:p w:rsidR="00CE1A87" w:rsidRPr="00CE1A87" w:rsidRDefault="00CE1A87" w:rsidP="00CE1A87">
            <w:pPr>
              <w:widowControl w:val="0"/>
              <w:suppressAutoHyphens w:val="0"/>
              <w:autoSpaceDE w:val="0"/>
              <w:autoSpaceDN w:val="0"/>
              <w:rPr>
                <w:lang w:eastAsia="ru-RU"/>
              </w:rPr>
            </w:pPr>
          </w:p>
        </w:tc>
      </w:tr>
      <w:tr w:rsidR="00CE1A87" w:rsidRPr="00CE1A87" w:rsidTr="00CE1A87">
        <w:tc>
          <w:tcPr>
            <w:tcW w:w="6521" w:type="dxa"/>
          </w:tcPr>
          <w:p w:rsidR="00CE1A87" w:rsidRPr="00CE1A87" w:rsidRDefault="00CE1A87" w:rsidP="00CE1A87">
            <w:pPr>
              <w:widowControl w:val="0"/>
              <w:suppressAutoHyphens w:val="0"/>
              <w:autoSpaceDE w:val="0"/>
              <w:autoSpaceDN w:val="0"/>
              <w:rPr>
                <w:lang w:eastAsia="ru-RU"/>
              </w:rPr>
            </w:pPr>
            <w:r w:rsidRPr="00CE1A87">
              <w:t>1.17.   Осуществляет производство и реализацию подакцизных товаров   (да/нет)</w:t>
            </w:r>
          </w:p>
        </w:tc>
        <w:tc>
          <w:tcPr>
            <w:tcW w:w="2693" w:type="dxa"/>
          </w:tcPr>
          <w:p w:rsidR="00CE1A87" w:rsidRPr="00CE1A87" w:rsidRDefault="00CE1A87" w:rsidP="00CE1A87">
            <w:pPr>
              <w:widowControl w:val="0"/>
              <w:suppressAutoHyphens w:val="0"/>
              <w:autoSpaceDE w:val="0"/>
              <w:autoSpaceDN w:val="0"/>
              <w:rPr>
                <w:lang w:eastAsia="ru-RU"/>
              </w:rPr>
            </w:pPr>
          </w:p>
        </w:tc>
      </w:tr>
      <w:tr w:rsidR="00CE1A87" w:rsidRPr="00CE1A87" w:rsidTr="00CE1A87">
        <w:tc>
          <w:tcPr>
            <w:tcW w:w="6521" w:type="dxa"/>
          </w:tcPr>
          <w:p w:rsidR="00CE1A87" w:rsidRPr="00CE1A87" w:rsidRDefault="00CE1A87" w:rsidP="00CE1A87">
            <w:pPr>
              <w:widowControl w:val="0"/>
              <w:suppressAutoHyphens w:val="0"/>
              <w:autoSpaceDE w:val="0"/>
              <w:autoSpaceDN w:val="0"/>
              <w:rPr>
                <w:lang w:eastAsia="ru-RU"/>
              </w:rPr>
            </w:pPr>
            <w:r w:rsidRPr="00CE1A87">
              <w:rPr>
                <w:lang w:eastAsia="ru-RU"/>
              </w:rPr>
              <w:t xml:space="preserve">1.18.  </w:t>
            </w:r>
            <w:r w:rsidRPr="00CE1A87">
              <w:t>Осуществляет добычу и реализацию полезных ископаемых, за исключением общераспространенных полезных ископаемых (да/нет)</w:t>
            </w:r>
          </w:p>
        </w:tc>
        <w:tc>
          <w:tcPr>
            <w:tcW w:w="2693" w:type="dxa"/>
          </w:tcPr>
          <w:p w:rsidR="00CE1A87" w:rsidRPr="00CE1A87" w:rsidRDefault="00CE1A87" w:rsidP="00CE1A87">
            <w:pPr>
              <w:widowControl w:val="0"/>
              <w:suppressAutoHyphens w:val="0"/>
              <w:autoSpaceDE w:val="0"/>
              <w:autoSpaceDN w:val="0"/>
              <w:rPr>
                <w:lang w:eastAsia="ru-RU"/>
              </w:rPr>
            </w:pPr>
          </w:p>
        </w:tc>
      </w:tr>
      <w:tr w:rsidR="00CE1A87" w:rsidRPr="00CE1A87" w:rsidTr="00CE1A87">
        <w:tc>
          <w:tcPr>
            <w:tcW w:w="6521" w:type="dxa"/>
          </w:tcPr>
          <w:p w:rsidR="00CE1A87" w:rsidRPr="00CE1A87" w:rsidRDefault="00CE1A87" w:rsidP="00CE1A87">
            <w:pPr>
              <w:suppressAutoHyphens w:val="0"/>
              <w:autoSpaceDE w:val="0"/>
              <w:autoSpaceDN w:val="0"/>
              <w:adjustRightInd w:val="0"/>
              <w:jc w:val="both"/>
              <w:rPr>
                <w:lang w:eastAsia="ru-RU"/>
              </w:rPr>
            </w:pPr>
            <w:r w:rsidRPr="00CE1A87">
              <w:rPr>
                <w:lang w:eastAsia="ru-RU"/>
              </w:rPr>
              <w:t xml:space="preserve">1.19.  </w:t>
            </w:r>
            <w:r w:rsidRPr="00CE1A87">
              <w:t>П</w:t>
            </w:r>
            <w:r w:rsidRPr="00CE1A87">
              <w:rPr>
                <w:rFonts w:eastAsia="Calibri"/>
              </w:rPr>
              <w:t>олучал государственную и (или) муниципальную поддержку (нет/да - указать номер и дату решения о предоставлении государственной и (или)     муниципальной поддержки, наименование органа, представившего поддержку)</w:t>
            </w:r>
          </w:p>
        </w:tc>
        <w:tc>
          <w:tcPr>
            <w:tcW w:w="2693" w:type="dxa"/>
          </w:tcPr>
          <w:p w:rsidR="00CE1A87" w:rsidRPr="00CE1A87" w:rsidRDefault="00CE1A87" w:rsidP="00CE1A87">
            <w:pPr>
              <w:widowControl w:val="0"/>
              <w:suppressAutoHyphens w:val="0"/>
              <w:autoSpaceDE w:val="0"/>
              <w:autoSpaceDN w:val="0"/>
              <w:rPr>
                <w:lang w:eastAsia="ru-RU"/>
              </w:rPr>
            </w:pPr>
          </w:p>
        </w:tc>
      </w:tr>
      <w:tr w:rsidR="00CE1A87" w:rsidRPr="00CE1A87" w:rsidTr="00CE1A87">
        <w:tc>
          <w:tcPr>
            <w:tcW w:w="6521" w:type="dxa"/>
          </w:tcPr>
          <w:p w:rsidR="00CE1A87" w:rsidRPr="00CE1A87" w:rsidRDefault="00CE1A87" w:rsidP="00CE1A87">
            <w:pPr>
              <w:widowControl w:val="0"/>
              <w:suppressAutoHyphens w:val="0"/>
              <w:autoSpaceDE w:val="0"/>
              <w:autoSpaceDN w:val="0"/>
              <w:rPr>
                <w:lang w:eastAsia="ru-RU"/>
              </w:rPr>
            </w:pPr>
            <w:r w:rsidRPr="00CE1A87">
              <w:rPr>
                <w:lang w:eastAsia="ru-RU"/>
              </w:rPr>
              <w:t>1.20.Иная информация при необходимости (необязательна к заполнению)</w:t>
            </w:r>
          </w:p>
        </w:tc>
        <w:tc>
          <w:tcPr>
            <w:tcW w:w="2693" w:type="dxa"/>
          </w:tcPr>
          <w:p w:rsidR="00CE1A87" w:rsidRPr="00CE1A87" w:rsidRDefault="00CE1A87" w:rsidP="00CE1A87">
            <w:pPr>
              <w:widowControl w:val="0"/>
              <w:suppressAutoHyphens w:val="0"/>
              <w:autoSpaceDE w:val="0"/>
              <w:autoSpaceDN w:val="0"/>
              <w:rPr>
                <w:lang w:eastAsia="ru-RU"/>
              </w:rPr>
            </w:pPr>
          </w:p>
        </w:tc>
      </w:tr>
      <w:tr w:rsidR="00CE1A87" w:rsidRPr="00CE1A87" w:rsidTr="00CE1A87">
        <w:tc>
          <w:tcPr>
            <w:tcW w:w="9214" w:type="dxa"/>
            <w:gridSpan w:val="2"/>
          </w:tcPr>
          <w:p w:rsidR="00CE1A87" w:rsidRPr="00CE1A87" w:rsidRDefault="00CE1A87" w:rsidP="00CE1A87">
            <w:pPr>
              <w:widowControl w:val="0"/>
              <w:suppressAutoHyphens w:val="0"/>
              <w:autoSpaceDE w:val="0"/>
              <w:autoSpaceDN w:val="0"/>
              <w:jc w:val="center"/>
              <w:rPr>
                <w:lang w:eastAsia="ru-RU"/>
              </w:rPr>
            </w:pPr>
            <w:r w:rsidRPr="00CE1A87">
              <w:rPr>
                <w:lang w:eastAsia="ru-RU"/>
              </w:rPr>
              <w:t>2. Финансовые вложения</w:t>
            </w:r>
          </w:p>
        </w:tc>
      </w:tr>
      <w:tr w:rsidR="00CE1A87" w:rsidRPr="00CE1A87" w:rsidTr="00CE1A87">
        <w:tc>
          <w:tcPr>
            <w:tcW w:w="6521" w:type="dxa"/>
          </w:tcPr>
          <w:p w:rsidR="00CE1A87" w:rsidRPr="00CE1A87" w:rsidRDefault="00CE1A87" w:rsidP="00CE1A87">
            <w:pPr>
              <w:widowControl w:val="0"/>
              <w:suppressAutoHyphens w:val="0"/>
              <w:autoSpaceDE w:val="0"/>
              <w:autoSpaceDN w:val="0"/>
              <w:rPr>
                <w:lang w:eastAsia="ru-RU"/>
              </w:rPr>
            </w:pPr>
            <w:r w:rsidRPr="00CE1A87">
              <w:rPr>
                <w:lang w:eastAsia="ru-RU"/>
              </w:rPr>
              <w:t xml:space="preserve">2.1. Вложено собственных средств на дату подачи заявки, руб., </w:t>
            </w:r>
          </w:p>
          <w:p w:rsidR="00CE1A87" w:rsidRPr="00CE1A87" w:rsidRDefault="00CE1A87" w:rsidP="00CE1A87">
            <w:pPr>
              <w:widowControl w:val="0"/>
              <w:suppressAutoHyphens w:val="0"/>
              <w:autoSpaceDE w:val="0"/>
              <w:autoSpaceDN w:val="0"/>
              <w:rPr>
                <w:lang w:eastAsia="ru-RU"/>
              </w:rPr>
            </w:pPr>
            <w:r w:rsidRPr="00CE1A87">
              <w:rPr>
                <w:lang w:eastAsia="ru-RU"/>
              </w:rPr>
              <w:t xml:space="preserve">в том числе: </w:t>
            </w:r>
          </w:p>
        </w:tc>
        <w:tc>
          <w:tcPr>
            <w:tcW w:w="2693" w:type="dxa"/>
          </w:tcPr>
          <w:p w:rsidR="00CE1A87" w:rsidRPr="00CE1A87" w:rsidRDefault="00CE1A87" w:rsidP="00CE1A87">
            <w:pPr>
              <w:widowControl w:val="0"/>
              <w:suppressAutoHyphens w:val="0"/>
              <w:autoSpaceDE w:val="0"/>
              <w:autoSpaceDN w:val="0"/>
              <w:rPr>
                <w:lang w:eastAsia="ru-RU"/>
              </w:rPr>
            </w:pPr>
          </w:p>
        </w:tc>
      </w:tr>
      <w:tr w:rsidR="00CE1A87" w:rsidRPr="00CE1A87" w:rsidTr="00CE1A87">
        <w:tc>
          <w:tcPr>
            <w:tcW w:w="6521" w:type="dxa"/>
          </w:tcPr>
          <w:p w:rsidR="00CE1A87" w:rsidRPr="00CE1A87" w:rsidRDefault="00CE1A87" w:rsidP="00CE1A87">
            <w:pPr>
              <w:widowControl w:val="0"/>
              <w:suppressAutoHyphens w:val="0"/>
              <w:autoSpaceDE w:val="0"/>
              <w:autoSpaceDN w:val="0"/>
              <w:rPr>
                <w:lang w:eastAsia="ru-RU"/>
              </w:rPr>
            </w:pPr>
            <w:r w:rsidRPr="00CE1A87">
              <w:rPr>
                <w:lang w:eastAsia="ru-RU"/>
              </w:rPr>
              <w:t xml:space="preserve">приобретение основных средств, руб. </w:t>
            </w:r>
          </w:p>
        </w:tc>
        <w:tc>
          <w:tcPr>
            <w:tcW w:w="2693" w:type="dxa"/>
          </w:tcPr>
          <w:p w:rsidR="00CE1A87" w:rsidRPr="00CE1A87" w:rsidRDefault="00CE1A87" w:rsidP="00CE1A87">
            <w:pPr>
              <w:widowControl w:val="0"/>
              <w:suppressAutoHyphens w:val="0"/>
              <w:autoSpaceDE w:val="0"/>
              <w:autoSpaceDN w:val="0"/>
              <w:rPr>
                <w:lang w:eastAsia="ru-RU"/>
              </w:rPr>
            </w:pPr>
          </w:p>
        </w:tc>
      </w:tr>
      <w:tr w:rsidR="00CE1A87" w:rsidRPr="00CE1A87" w:rsidTr="00CE1A87">
        <w:tc>
          <w:tcPr>
            <w:tcW w:w="6521" w:type="dxa"/>
          </w:tcPr>
          <w:p w:rsidR="00CE1A87" w:rsidRPr="00CE1A87" w:rsidRDefault="00CE1A87" w:rsidP="00CE1A87">
            <w:pPr>
              <w:widowControl w:val="0"/>
              <w:suppressAutoHyphens w:val="0"/>
              <w:autoSpaceDE w:val="0"/>
              <w:autoSpaceDN w:val="0"/>
              <w:rPr>
                <w:lang w:eastAsia="ru-RU"/>
              </w:rPr>
            </w:pPr>
            <w:r w:rsidRPr="00CE1A87">
              <w:rPr>
                <w:lang w:eastAsia="ru-RU"/>
              </w:rPr>
              <w:lastRenderedPageBreak/>
              <w:t>приобретение сырья, расходных материалов, руб.</w:t>
            </w:r>
          </w:p>
        </w:tc>
        <w:tc>
          <w:tcPr>
            <w:tcW w:w="2693" w:type="dxa"/>
          </w:tcPr>
          <w:p w:rsidR="00CE1A87" w:rsidRPr="00CE1A87" w:rsidRDefault="00CE1A87" w:rsidP="00CE1A87">
            <w:pPr>
              <w:widowControl w:val="0"/>
              <w:suppressAutoHyphens w:val="0"/>
              <w:autoSpaceDE w:val="0"/>
              <w:autoSpaceDN w:val="0"/>
              <w:rPr>
                <w:lang w:eastAsia="ru-RU"/>
              </w:rPr>
            </w:pPr>
          </w:p>
        </w:tc>
      </w:tr>
      <w:tr w:rsidR="00CE1A87" w:rsidRPr="00CE1A87" w:rsidTr="00CE1A87">
        <w:tc>
          <w:tcPr>
            <w:tcW w:w="6521" w:type="dxa"/>
          </w:tcPr>
          <w:p w:rsidR="00CE1A87" w:rsidRPr="00CE1A87" w:rsidRDefault="00CE1A87" w:rsidP="00CE1A87">
            <w:pPr>
              <w:widowControl w:val="0"/>
              <w:suppressAutoHyphens w:val="0"/>
              <w:autoSpaceDE w:val="0"/>
              <w:autoSpaceDN w:val="0"/>
              <w:rPr>
                <w:lang w:eastAsia="ru-RU"/>
              </w:rPr>
            </w:pPr>
            <w:r w:rsidRPr="00CE1A87">
              <w:rPr>
                <w:lang w:eastAsia="ru-RU"/>
              </w:rPr>
              <w:t>оплату стоимости аренды, ремонта помещения, руб.</w:t>
            </w:r>
          </w:p>
        </w:tc>
        <w:tc>
          <w:tcPr>
            <w:tcW w:w="2693" w:type="dxa"/>
          </w:tcPr>
          <w:p w:rsidR="00CE1A87" w:rsidRPr="00CE1A87" w:rsidRDefault="00CE1A87" w:rsidP="00CE1A87">
            <w:pPr>
              <w:widowControl w:val="0"/>
              <w:suppressAutoHyphens w:val="0"/>
              <w:autoSpaceDE w:val="0"/>
              <w:autoSpaceDN w:val="0"/>
              <w:rPr>
                <w:lang w:eastAsia="ru-RU"/>
              </w:rPr>
            </w:pPr>
          </w:p>
        </w:tc>
      </w:tr>
      <w:tr w:rsidR="00CE1A87" w:rsidRPr="00CE1A87" w:rsidTr="00CE1A87">
        <w:tc>
          <w:tcPr>
            <w:tcW w:w="6521" w:type="dxa"/>
          </w:tcPr>
          <w:p w:rsidR="00CE1A87" w:rsidRPr="00CE1A87" w:rsidRDefault="00CE1A87" w:rsidP="00CE1A87">
            <w:pPr>
              <w:widowControl w:val="0"/>
              <w:suppressAutoHyphens w:val="0"/>
              <w:autoSpaceDE w:val="0"/>
              <w:autoSpaceDN w:val="0"/>
              <w:rPr>
                <w:lang w:eastAsia="ru-RU"/>
              </w:rPr>
            </w:pPr>
            <w:r w:rsidRPr="00CE1A87">
              <w:rPr>
                <w:lang w:eastAsia="ru-RU"/>
              </w:rPr>
              <w:t xml:space="preserve">Выплата по передаче прав на франшизу (паушальный взнос), руб. </w:t>
            </w:r>
          </w:p>
        </w:tc>
        <w:tc>
          <w:tcPr>
            <w:tcW w:w="2693" w:type="dxa"/>
          </w:tcPr>
          <w:p w:rsidR="00CE1A87" w:rsidRPr="00CE1A87" w:rsidRDefault="00CE1A87" w:rsidP="00CE1A87">
            <w:pPr>
              <w:widowControl w:val="0"/>
              <w:suppressAutoHyphens w:val="0"/>
              <w:autoSpaceDE w:val="0"/>
              <w:autoSpaceDN w:val="0"/>
              <w:rPr>
                <w:lang w:eastAsia="ru-RU"/>
              </w:rPr>
            </w:pPr>
          </w:p>
        </w:tc>
      </w:tr>
      <w:tr w:rsidR="00CE1A87" w:rsidRPr="00CE1A87" w:rsidTr="00CE1A87">
        <w:tc>
          <w:tcPr>
            <w:tcW w:w="9214" w:type="dxa"/>
            <w:gridSpan w:val="2"/>
          </w:tcPr>
          <w:p w:rsidR="00CE1A87" w:rsidRPr="00CE1A87" w:rsidRDefault="00CE1A87" w:rsidP="00CE1A87">
            <w:pPr>
              <w:widowControl w:val="0"/>
              <w:suppressAutoHyphens w:val="0"/>
              <w:autoSpaceDE w:val="0"/>
              <w:autoSpaceDN w:val="0"/>
              <w:jc w:val="center"/>
              <w:rPr>
                <w:lang w:eastAsia="ru-RU"/>
              </w:rPr>
            </w:pPr>
            <w:r w:rsidRPr="00CE1A87">
              <w:rPr>
                <w:lang w:eastAsia="ru-RU"/>
              </w:rPr>
              <w:t>3.  Расчёт размера гранта</w:t>
            </w:r>
          </w:p>
        </w:tc>
      </w:tr>
      <w:tr w:rsidR="00CE1A87" w:rsidRPr="00CE1A87" w:rsidTr="00CE1A87">
        <w:trPr>
          <w:trHeight w:val="597"/>
        </w:trPr>
        <w:tc>
          <w:tcPr>
            <w:tcW w:w="6521" w:type="dxa"/>
          </w:tcPr>
          <w:p w:rsidR="00CE1A87" w:rsidRPr="00CE1A87" w:rsidRDefault="00CE1A87" w:rsidP="00CE1A87">
            <w:pPr>
              <w:widowControl w:val="0"/>
              <w:suppressAutoHyphens w:val="0"/>
              <w:autoSpaceDE w:val="0"/>
              <w:autoSpaceDN w:val="0"/>
              <w:rPr>
                <w:lang w:eastAsia="ru-RU"/>
              </w:rPr>
            </w:pPr>
            <w:r w:rsidRPr="00CE1A87">
              <w:rPr>
                <w:lang w:eastAsia="ru-RU"/>
              </w:rPr>
              <w:t xml:space="preserve"> Наименование фактических расходов, которые планируется возместить за счет средств гранта  </w:t>
            </w:r>
            <w:r w:rsidRPr="00CE1A87">
              <w:rPr>
                <w:lang w:eastAsia="ru-RU"/>
              </w:rPr>
              <w:tab/>
              <w:t xml:space="preserve">  </w:t>
            </w:r>
          </w:p>
        </w:tc>
        <w:tc>
          <w:tcPr>
            <w:tcW w:w="2693" w:type="dxa"/>
          </w:tcPr>
          <w:p w:rsidR="00CE1A87" w:rsidRPr="00CE1A87" w:rsidRDefault="00CE1A87" w:rsidP="00CE1A87">
            <w:pPr>
              <w:widowControl w:val="0"/>
              <w:suppressAutoHyphens w:val="0"/>
              <w:autoSpaceDE w:val="0"/>
              <w:autoSpaceDN w:val="0"/>
              <w:jc w:val="center"/>
              <w:rPr>
                <w:lang w:eastAsia="ru-RU"/>
              </w:rPr>
            </w:pPr>
            <w:r w:rsidRPr="00CE1A87">
              <w:rPr>
                <w:lang w:eastAsia="ru-RU"/>
              </w:rPr>
              <w:t>Сумма расходов, руб.</w:t>
            </w:r>
          </w:p>
        </w:tc>
      </w:tr>
      <w:tr w:rsidR="00CE1A87" w:rsidRPr="00CE1A87" w:rsidTr="00CE1A87">
        <w:tc>
          <w:tcPr>
            <w:tcW w:w="6521" w:type="dxa"/>
          </w:tcPr>
          <w:p w:rsidR="00CE1A87" w:rsidRPr="00CE1A87" w:rsidRDefault="00CE1A87" w:rsidP="00CE1A87">
            <w:pPr>
              <w:widowControl w:val="0"/>
              <w:suppressAutoHyphens w:val="0"/>
              <w:autoSpaceDE w:val="0"/>
              <w:autoSpaceDN w:val="0"/>
              <w:rPr>
                <w:lang w:eastAsia="ru-RU"/>
              </w:rPr>
            </w:pPr>
            <w:r w:rsidRPr="00CE1A87">
              <w:rPr>
                <w:lang w:eastAsia="ru-RU"/>
              </w:rPr>
              <w:t>1.</w:t>
            </w:r>
          </w:p>
        </w:tc>
        <w:tc>
          <w:tcPr>
            <w:tcW w:w="2693" w:type="dxa"/>
          </w:tcPr>
          <w:p w:rsidR="00CE1A87" w:rsidRPr="00CE1A87" w:rsidRDefault="00CE1A87" w:rsidP="00CE1A87">
            <w:pPr>
              <w:widowControl w:val="0"/>
              <w:suppressAutoHyphens w:val="0"/>
              <w:autoSpaceDE w:val="0"/>
              <w:autoSpaceDN w:val="0"/>
              <w:rPr>
                <w:lang w:eastAsia="ru-RU"/>
              </w:rPr>
            </w:pPr>
          </w:p>
        </w:tc>
      </w:tr>
      <w:tr w:rsidR="00CE1A87" w:rsidRPr="00CE1A87" w:rsidTr="00CE1A87">
        <w:tc>
          <w:tcPr>
            <w:tcW w:w="6521" w:type="dxa"/>
          </w:tcPr>
          <w:p w:rsidR="00CE1A87" w:rsidRPr="00CE1A87" w:rsidRDefault="00CE1A87" w:rsidP="00CE1A87">
            <w:pPr>
              <w:widowControl w:val="0"/>
              <w:suppressAutoHyphens w:val="0"/>
              <w:autoSpaceDE w:val="0"/>
              <w:autoSpaceDN w:val="0"/>
              <w:contextualSpacing/>
              <w:rPr>
                <w:lang w:eastAsia="ru-RU"/>
              </w:rPr>
            </w:pPr>
            <w:r w:rsidRPr="00CE1A87">
              <w:rPr>
                <w:lang w:eastAsia="ru-RU"/>
              </w:rPr>
              <w:t>2…</w:t>
            </w:r>
          </w:p>
        </w:tc>
        <w:tc>
          <w:tcPr>
            <w:tcW w:w="2693" w:type="dxa"/>
          </w:tcPr>
          <w:p w:rsidR="00CE1A87" w:rsidRPr="00CE1A87" w:rsidRDefault="00CE1A87" w:rsidP="00CE1A87">
            <w:pPr>
              <w:widowControl w:val="0"/>
              <w:suppressAutoHyphens w:val="0"/>
              <w:autoSpaceDE w:val="0"/>
              <w:autoSpaceDN w:val="0"/>
              <w:rPr>
                <w:lang w:eastAsia="ru-RU"/>
              </w:rPr>
            </w:pPr>
          </w:p>
        </w:tc>
      </w:tr>
      <w:tr w:rsidR="00CE1A87" w:rsidRPr="00CE1A87" w:rsidTr="00CE1A87">
        <w:tc>
          <w:tcPr>
            <w:tcW w:w="6521" w:type="dxa"/>
          </w:tcPr>
          <w:p w:rsidR="00CE1A87" w:rsidRPr="00CE1A87" w:rsidRDefault="00CE1A87" w:rsidP="00CE1A87">
            <w:pPr>
              <w:widowControl w:val="0"/>
              <w:suppressAutoHyphens w:val="0"/>
              <w:autoSpaceDE w:val="0"/>
              <w:autoSpaceDN w:val="0"/>
              <w:rPr>
                <w:lang w:eastAsia="ru-RU"/>
              </w:rPr>
            </w:pPr>
            <w:r w:rsidRPr="00CE1A87">
              <w:rPr>
                <w:lang w:eastAsia="ru-RU"/>
              </w:rPr>
              <w:t xml:space="preserve">Сумма гранта   </w:t>
            </w:r>
          </w:p>
        </w:tc>
        <w:tc>
          <w:tcPr>
            <w:tcW w:w="2693" w:type="dxa"/>
          </w:tcPr>
          <w:p w:rsidR="00CE1A87" w:rsidRPr="00CE1A87" w:rsidRDefault="00CE1A87" w:rsidP="00CE1A87">
            <w:pPr>
              <w:widowControl w:val="0"/>
              <w:suppressAutoHyphens w:val="0"/>
              <w:autoSpaceDE w:val="0"/>
              <w:autoSpaceDN w:val="0"/>
              <w:rPr>
                <w:lang w:eastAsia="ru-RU"/>
              </w:rPr>
            </w:pPr>
            <w:r w:rsidRPr="00CE1A87">
              <w:rPr>
                <w:lang w:eastAsia="ru-RU"/>
              </w:rPr>
              <w:t>Итого:</w:t>
            </w:r>
          </w:p>
        </w:tc>
      </w:tr>
      <w:tr w:rsidR="00CE1A87" w:rsidRPr="00CE1A87" w:rsidTr="00CE1A87">
        <w:tc>
          <w:tcPr>
            <w:tcW w:w="9214" w:type="dxa"/>
            <w:gridSpan w:val="2"/>
          </w:tcPr>
          <w:p w:rsidR="00CE1A87" w:rsidRPr="00CE1A87" w:rsidRDefault="00CE1A87" w:rsidP="00CE1A87">
            <w:pPr>
              <w:widowControl w:val="0"/>
              <w:suppressAutoHyphens w:val="0"/>
              <w:autoSpaceDE w:val="0"/>
              <w:autoSpaceDN w:val="0"/>
              <w:jc w:val="center"/>
              <w:rPr>
                <w:lang w:eastAsia="ru-RU"/>
              </w:rPr>
            </w:pPr>
            <w:r w:rsidRPr="00CE1A87">
              <w:rPr>
                <w:lang w:eastAsia="ru-RU"/>
              </w:rPr>
              <w:t>4.  В случае получения финансовой поддержки планирую:</w:t>
            </w:r>
          </w:p>
        </w:tc>
      </w:tr>
      <w:tr w:rsidR="00CE1A87" w:rsidRPr="00CE1A87" w:rsidTr="00CE1A87">
        <w:tc>
          <w:tcPr>
            <w:tcW w:w="6521" w:type="dxa"/>
          </w:tcPr>
          <w:p w:rsidR="00CE1A87" w:rsidRPr="00CE1A87" w:rsidRDefault="00CE1A87" w:rsidP="00CE1A87">
            <w:pPr>
              <w:widowControl w:val="0"/>
              <w:suppressAutoHyphens w:val="0"/>
              <w:autoSpaceDE w:val="0"/>
              <w:autoSpaceDN w:val="0"/>
              <w:rPr>
                <w:lang w:eastAsia="ru-RU"/>
              </w:rPr>
            </w:pPr>
            <w:r w:rsidRPr="00CE1A87">
              <w:t>- создание новых рабочих мест, единиц</w:t>
            </w:r>
          </w:p>
        </w:tc>
        <w:tc>
          <w:tcPr>
            <w:tcW w:w="2693" w:type="dxa"/>
          </w:tcPr>
          <w:p w:rsidR="00CE1A87" w:rsidRPr="00CE1A87" w:rsidRDefault="00CE1A87" w:rsidP="00CE1A87">
            <w:pPr>
              <w:widowControl w:val="0"/>
              <w:suppressAutoHyphens w:val="0"/>
              <w:autoSpaceDE w:val="0"/>
              <w:autoSpaceDN w:val="0"/>
              <w:rPr>
                <w:lang w:eastAsia="ru-RU"/>
              </w:rPr>
            </w:pPr>
          </w:p>
        </w:tc>
      </w:tr>
      <w:tr w:rsidR="00CE1A87" w:rsidRPr="00CE1A87" w:rsidTr="00CE1A87">
        <w:tc>
          <w:tcPr>
            <w:tcW w:w="6521" w:type="dxa"/>
          </w:tcPr>
          <w:p w:rsidR="00CE1A87" w:rsidRPr="00CE1A87" w:rsidRDefault="00CE1A87" w:rsidP="00CE1A87">
            <w:pPr>
              <w:widowControl w:val="0"/>
              <w:suppressAutoHyphens w:val="0"/>
              <w:autoSpaceDE w:val="0"/>
              <w:autoSpaceDN w:val="0"/>
              <w:rPr>
                <w:lang w:eastAsia="ru-RU"/>
              </w:rPr>
            </w:pPr>
            <w:r w:rsidRPr="00CE1A87">
              <w:rPr>
                <w:lang w:eastAsia="ru-RU"/>
              </w:rPr>
              <w:t xml:space="preserve">- </w:t>
            </w:r>
            <w:r w:rsidRPr="00CE1A87">
              <w:t xml:space="preserve">сохранение рабочих мест, единиц  </w:t>
            </w:r>
          </w:p>
        </w:tc>
        <w:tc>
          <w:tcPr>
            <w:tcW w:w="2693" w:type="dxa"/>
          </w:tcPr>
          <w:p w:rsidR="00CE1A87" w:rsidRPr="00CE1A87" w:rsidRDefault="00CE1A87" w:rsidP="00CE1A87">
            <w:pPr>
              <w:widowControl w:val="0"/>
              <w:suppressAutoHyphens w:val="0"/>
              <w:autoSpaceDE w:val="0"/>
              <w:autoSpaceDN w:val="0"/>
              <w:rPr>
                <w:lang w:eastAsia="ru-RU"/>
              </w:rPr>
            </w:pPr>
          </w:p>
        </w:tc>
      </w:tr>
    </w:tbl>
    <w:p w:rsidR="00CE1A87" w:rsidRPr="00CE1A87" w:rsidRDefault="00CE1A87" w:rsidP="00CE1A87">
      <w:pPr>
        <w:widowControl w:val="0"/>
        <w:suppressAutoHyphens w:val="0"/>
        <w:autoSpaceDE w:val="0"/>
        <w:autoSpaceDN w:val="0"/>
        <w:jc w:val="both"/>
        <w:rPr>
          <w:lang w:eastAsia="ru-RU"/>
        </w:rPr>
      </w:pPr>
    </w:p>
    <w:p w:rsidR="00CE1A87" w:rsidRPr="00CE1A87" w:rsidRDefault="00CE1A87" w:rsidP="00CE1A87">
      <w:pPr>
        <w:tabs>
          <w:tab w:val="left" w:pos="567"/>
        </w:tabs>
        <w:autoSpaceDE w:val="0"/>
        <w:autoSpaceDN w:val="0"/>
        <w:adjustRightInd w:val="0"/>
        <w:jc w:val="both"/>
        <w:rPr>
          <w:rFonts w:eastAsia="Calibri"/>
        </w:rPr>
      </w:pPr>
      <w:r w:rsidRPr="00CE1A87">
        <w:rPr>
          <w:rFonts w:eastAsia="Calibri"/>
        </w:rPr>
        <w:t>5.    Настоящим заявлением подтверждаю, что:</w:t>
      </w:r>
    </w:p>
    <w:p w:rsidR="00CE1A87" w:rsidRPr="00CE1A87" w:rsidRDefault="00CE1A87" w:rsidP="00CE1A87">
      <w:pPr>
        <w:autoSpaceDE w:val="0"/>
        <w:autoSpaceDN w:val="0"/>
        <w:adjustRightInd w:val="0"/>
        <w:jc w:val="both"/>
        <w:rPr>
          <w:rFonts w:eastAsia="Calibri"/>
        </w:rPr>
      </w:pPr>
      <w:r w:rsidRPr="00CE1A87">
        <w:rPr>
          <w:rFonts w:eastAsia="Calibri"/>
        </w:rPr>
        <w:t>- вся информация, содержащаяся в заявлении и прилагаемых к нему документах, является полной, актуальной и достоверной;</w:t>
      </w:r>
    </w:p>
    <w:p w:rsidR="00CE1A87" w:rsidRPr="00CE1A87" w:rsidRDefault="00CE1A87" w:rsidP="00CE1A87">
      <w:pPr>
        <w:autoSpaceDE w:val="0"/>
        <w:autoSpaceDN w:val="0"/>
        <w:adjustRightInd w:val="0"/>
        <w:jc w:val="both"/>
        <w:rPr>
          <w:rFonts w:eastAsia="Calibri"/>
        </w:rPr>
      </w:pPr>
      <w:r w:rsidRPr="00CE1A87">
        <w:rPr>
          <w:rFonts w:eastAsia="Calibri"/>
        </w:rPr>
        <w:t>- заявитель не находится в стадии реорганизации, ликвидации или банкротства, а также не ограничен иным образом в правовом отношении действующим законодательством;</w:t>
      </w:r>
    </w:p>
    <w:p w:rsidR="00CE1A87" w:rsidRPr="00CE1A87" w:rsidRDefault="00CE1A87" w:rsidP="00CE1A87">
      <w:pPr>
        <w:autoSpaceDE w:val="0"/>
        <w:autoSpaceDN w:val="0"/>
        <w:adjustRightInd w:val="0"/>
        <w:jc w:val="both"/>
        <w:rPr>
          <w:rFonts w:eastAsia="Calibri"/>
        </w:rPr>
      </w:pPr>
      <w:r w:rsidRPr="00CE1A87">
        <w:rPr>
          <w:rFonts w:eastAsia="Calibri"/>
        </w:rPr>
        <w:t>- заявитель не возражает против доступа к настоящему заявлению всех лиц, участвующих в рассмотрении заявлений, круг которых определен администрацией Енисейского района;</w:t>
      </w:r>
    </w:p>
    <w:p w:rsidR="00CE1A87" w:rsidRPr="00CE1A87" w:rsidRDefault="00CE1A87" w:rsidP="00CE1A87">
      <w:pPr>
        <w:autoSpaceDE w:val="0"/>
        <w:autoSpaceDN w:val="0"/>
        <w:adjustRightInd w:val="0"/>
        <w:jc w:val="both"/>
        <w:rPr>
          <w:rFonts w:eastAsia="Calibri"/>
        </w:rPr>
      </w:pPr>
      <w:r w:rsidRPr="00CE1A87">
        <w:rPr>
          <w:rFonts w:eastAsia="Calibri"/>
        </w:rPr>
        <w:t>- заявитель 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rsidR="00CE1A87" w:rsidRPr="00CE1A87" w:rsidRDefault="00CE1A87" w:rsidP="00CE1A87">
      <w:pPr>
        <w:autoSpaceDE w:val="0"/>
        <w:autoSpaceDN w:val="0"/>
        <w:adjustRightInd w:val="0"/>
        <w:jc w:val="both"/>
        <w:rPr>
          <w:rFonts w:eastAsia="Calibri"/>
        </w:rPr>
      </w:pPr>
      <w:r w:rsidRPr="00CE1A87">
        <w:rPr>
          <w:rFonts w:eastAsia="Calibri"/>
        </w:rPr>
        <w:t>- заявителю ранее не предоставлялась аналогичная поддержка по заявленным расходам из бюджета Енисейского района, а также бюджетов других уровней;</w:t>
      </w:r>
    </w:p>
    <w:p w:rsidR="00CE1A87" w:rsidRPr="00CE1A87" w:rsidRDefault="00CE1A87" w:rsidP="00CE1A87">
      <w:pPr>
        <w:widowControl w:val="0"/>
        <w:suppressAutoHyphens w:val="0"/>
        <w:autoSpaceDE w:val="0"/>
        <w:autoSpaceDN w:val="0"/>
        <w:jc w:val="both"/>
        <w:rPr>
          <w:rFonts w:eastAsia="Calibri"/>
          <w:sz w:val="22"/>
          <w:szCs w:val="20"/>
          <w:lang w:eastAsia="ru-RU"/>
        </w:rPr>
      </w:pPr>
      <w:r w:rsidRPr="00CE1A87">
        <w:rPr>
          <w:rFonts w:eastAsia="Calibri"/>
          <w:lang w:eastAsia="ru-RU"/>
        </w:rPr>
        <w:t xml:space="preserve">- </w:t>
      </w:r>
      <w:r w:rsidRPr="00CE1A87">
        <w:rPr>
          <w:lang w:eastAsia="ru-RU"/>
        </w:rPr>
        <w:t xml:space="preserve">в реестре дисквалифицированных лиц отсутствуют сведения </w:t>
      </w:r>
      <w:r w:rsidRPr="00CE1A87">
        <w:rPr>
          <w:lang w:eastAsia="ru-RU"/>
        </w:rPr>
        <w:b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r w:rsidRPr="00CE1A87">
        <w:rPr>
          <w:rFonts w:eastAsia="Calibri"/>
          <w:sz w:val="22"/>
          <w:szCs w:val="20"/>
          <w:lang w:eastAsia="ru-RU"/>
        </w:rPr>
        <w:t>.</w:t>
      </w:r>
    </w:p>
    <w:p w:rsidR="00CE1A87" w:rsidRPr="00CE1A87" w:rsidRDefault="00CE1A87" w:rsidP="00CE1A87">
      <w:pPr>
        <w:widowControl w:val="0"/>
        <w:tabs>
          <w:tab w:val="left" w:pos="839"/>
        </w:tabs>
        <w:suppressAutoHyphens w:val="0"/>
        <w:autoSpaceDE w:val="0"/>
        <w:autoSpaceDN w:val="0"/>
        <w:jc w:val="both"/>
        <w:rPr>
          <w:lang w:eastAsia="ru-RU"/>
        </w:rPr>
      </w:pPr>
      <w:r w:rsidRPr="00CE1A87">
        <w:rPr>
          <w:lang w:eastAsia="ru-RU"/>
        </w:rPr>
        <w:t xml:space="preserve"> </w:t>
      </w:r>
      <w:r w:rsidRPr="00CE1A87">
        <w:rPr>
          <w:lang w:eastAsia="ru-RU"/>
        </w:rPr>
        <w:tab/>
      </w:r>
    </w:p>
    <w:p w:rsidR="00CE1A87" w:rsidRPr="00CE1A87" w:rsidRDefault="00CE1A87" w:rsidP="00664A26">
      <w:pPr>
        <w:widowControl w:val="0"/>
        <w:numPr>
          <w:ilvl w:val="0"/>
          <w:numId w:val="12"/>
        </w:numPr>
        <w:suppressAutoHyphens w:val="0"/>
        <w:autoSpaceDE w:val="0"/>
        <w:autoSpaceDN w:val="0"/>
        <w:spacing w:after="200" w:line="276" w:lineRule="auto"/>
        <w:ind w:left="0" w:firstLine="0"/>
        <w:contextualSpacing/>
        <w:jc w:val="both"/>
        <w:rPr>
          <w:lang w:eastAsia="ru-RU"/>
        </w:rPr>
      </w:pPr>
      <w:r w:rsidRPr="00CE1A87">
        <w:rPr>
          <w:lang w:eastAsia="ru-RU"/>
        </w:rPr>
        <w:t xml:space="preserve">Даю свое согласие на проверку и обработку данных, указанных мной в заявке, включая сбор, систематизацию, накопление и хранение, на публикацию (размещение) в информационно-телекоммуникационной сети «Интернет» </w:t>
      </w:r>
      <w:r w:rsidRPr="00CE1A87">
        <w:rPr>
          <w:lang w:eastAsia="ru-RU"/>
        </w:rPr>
        <w:lastRenderedPageBreak/>
        <w:t xml:space="preserve">информации обо мне, как участнике отбора, о подаваемой заявке и иной информации, связанной с соответствующим конкурсным отбором. </w:t>
      </w:r>
    </w:p>
    <w:p w:rsidR="00CE1A87" w:rsidRPr="00CE1A87" w:rsidRDefault="00CE1A87" w:rsidP="00CE1A87">
      <w:pPr>
        <w:widowControl w:val="0"/>
        <w:suppressAutoHyphens w:val="0"/>
        <w:autoSpaceDE w:val="0"/>
        <w:autoSpaceDN w:val="0"/>
        <w:jc w:val="both"/>
        <w:rPr>
          <w:lang w:eastAsia="ru-RU"/>
        </w:rPr>
      </w:pPr>
    </w:p>
    <w:p w:rsidR="00CE1A87" w:rsidRPr="00CE1A87" w:rsidRDefault="00CE1A87" w:rsidP="00664A26">
      <w:pPr>
        <w:widowControl w:val="0"/>
        <w:numPr>
          <w:ilvl w:val="0"/>
          <w:numId w:val="12"/>
        </w:numPr>
        <w:suppressAutoHyphens w:val="0"/>
        <w:autoSpaceDE w:val="0"/>
        <w:autoSpaceDN w:val="0"/>
        <w:spacing w:after="200" w:line="276" w:lineRule="auto"/>
        <w:ind w:left="0" w:firstLine="0"/>
        <w:contextualSpacing/>
        <w:jc w:val="both"/>
        <w:outlineLvl w:val="1"/>
        <w:rPr>
          <w:lang w:eastAsia="ru-RU"/>
        </w:rPr>
      </w:pPr>
      <w:r w:rsidRPr="00CE1A87">
        <w:rPr>
          <w:lang w:eastAsia="ru-RU"/>
        </w:rPr>
        <w:t>С условиями и Порядком предоставления грантов в форме субсидий субъектам малого и среднего предпринимательства на начало ведения предпринимательской деятельности ознакомлен.</w:t>
      </w:r>
    </w:p>
    <w:p w:rsidR="00CE1A87" w:rsidRPr="00CE1A87" w:rsidRDefault="00CE1A87" w:rsidP="00CE1A87">
      <w:pPr>
        <w:widowControl w:val="0"/>
        <w:suppressAutoHyphens w:val="0"/>
        <w:autoSpaceDE w:val="0"/>
        <w:autoSpaceDN w:val="0"/>
        <w:contextualSpacing/>
        <w:outlineLvl w:val="1"/>
        <w:rPr>
          <w:lang w:eastAsia="ru-RU"/>
        </w:rPr>
      </w:pPr>
    </w:p>
    <w:p w:rsidR="00CE1A87" w:rsidRPr="00CE1A87" w:rsidRDefault="00CE1A87" w:rsidP="00664A26">
      <w:pPr>
        <w:widowControl w:val="0"/>
        <w:numPr>
          <w:ilvl w:val="0"/>
          <w:numId w:val="12"/>
        </w:numPr>
        <w:suppressAutoHyphens w:val="0"/>
        <w:autoSpaceDE w:val="0"/>
        <w:autoSpaceDN w:val="0"/>
        <w:spacing w:after="200" w:line="276" w:lineRule="auto"/>
        <w:ind w:left="0" w:firstLine="0"/>
        <w:contextualSpacing/>
        <w:jc w:val="both"/>
        <w:rPr>
          <w:lang w:eastAsia="ru-RU"/>
        </w:rPr>
      </w:pPr>
      <w:r w:rsidRPr="00CE1A87">
        <w:rPr>
          <w:lang w:eastAsia="ru-RU"/>
        </w:rPr>
        <w:t xml:space="preserve">В  случае  принятия  решения  о допуске заявки к конкурсному отбору, об отказе  в  допуске  заявки  к  конкурсному  отбору, об отклонении заявки, о предоставлении  гранта и (или) об отказе в предоставлении гранта, о наличии (отсутствии) потребности в  неиспользованных  остатках  средств  гранта уведомление   о   принятом   решении,  а  также  уведомление  о  заключении дополнительного  соглашения, об оставлении обращения без рассмотрения прошу (нужное отметить знаком V с указанием реквизитов):    </w:t>
      </w:r>
    </w:p>
    <w:p w:rsidR="00CE1A87" w:rsidRPr="00CE1A87" w:rsidRDefault="00CE1A87" w:rsidP="00CE1A87">
      <w:pPr>
        <w:widowControl w:val="0"/>
        <w:suppressAutoHyphens w:val="0"/>
        <w:autoSpaceDE w:val="0"/>
        <w:autoSpaceDN w:val="0"/>
        <w:jc w:val="both"/>
        <w:rPr>
          <w:lang w:eastAsia="ru-RU"/>
        </w:rPr>
      </w:pPr>
      <w:r w:rsidRPr="00CE1A87">
        <w:rPr>
          <w:lang w:eastAsia="ru-RU"/>
        </w:rPr>
        <w:t xml:space="preserve">     󠇝󠇝 направить по почтовому адресу: ______________________________;</w:t>
      </w:r>
    </w:p>
    <w:p w:rsidR="00CE1A87" w:rsidRPr="00CE1A87" w:rsidRDefault="00CE1A87" w:rsidP="00CE1A87">
      <w:pPr>
        <w:widowControl w:val="0"/>
        <w:suppressAutoHyphens w:val="0"/>
        <w:autoSpaceDE w:val="0"/>
        <w:autoSpaceDN w:val="0"/>
        <w:jc w:val="both"/>
        <w:rPr>
          <w:lang w:eastAsia="ru-RU"/>
        </w:rPr>
      </w:pPr>
      <w:r w:rsidRPr="00CE1A87">
        <w:rPr>
          <w:lang w:eastAsia="ru-RU"/>
        </w:rPr>
        <w:t xml:space="preserve">     󠇝󠇝 направить по адресу электронной почты ________________________;</w:t>
      </w:r>
    </w:p>
    <w:p w:rsidR="00CE1A87" w:rsidRPr="00CE1A87" w:rsidRDefault="00CE1A87" w:rsidP="00CE1A87">
      <w:pPr>
        <w:widowControl w:val="0"/>
        <w:suppressAutoHyphens w:val="0"/>
        <w:autoSpaceDE w:val="0"/>
        <w:autoSpaceDN w:val="0"/>
        <w:jc w:val="both"/>
        <w:rPr>
          <w:lang w:eastAsia="ru-RU"/>
        </w:rPr>
      </w:pPr>
      <w:r w:rsidRPr="00CE1A87">
        <w:rPr>
          <w:lang w:eastAsia="ru-RU"/>
        </w:rPr>
        <w:t xml:space="preserve">     󠇝󠇝 вручить лично ______________________________________________.</w:t>
      </w:r>
    </w:p>
    <w:p w:rsidR="00CE1A87" w:rsidRPr="00CE1A87" w:rsidRDefault="00CE1A87" w:rsidP="00CE1A87">
      <w:pPr>
        <w:widowControl w:val="0"/>
        <w:suppressAutoHyphens w:val="0"/>
        <w:autoSpaceDE w:val="0"/>
        <w:autoSpaceDN w:val="0"/>
        <w:outlineLvl w:val="1"/>
        <w:rPr>
          <w:rFonts w:ascii="Arial" w:hAnsi="Arial" w:cs="Arial"/>
          <w:sz w:val="20"/>
          <w:szCs w:val="20"/>
          <w:lang w:eastAsia="ru-RU"/>
        </w:rPr>
      </w:pPr>
    </w:p>
    <w:p w:rsidR="00CE1A87" w:rsidRPr="00CE1A87" w:rsidRDefault="00CE1A87" w:rsidP="00CE1A87">
      <w:pPr>
        <w:autoSpaceDE w:val="0"/>
        <w:autoSpaceDN w:val="0"/>
        <w:adjustRightInd w:val="0"/>
        <w:jc w:val="both"/>
        <w:rPr>
          <w:rFonts w:eastAsia="Calibri"/>
        </w:rPr>
      </w:pPr>
      <w:r w:rsidRPr="00CE1A87">
        <w:rPr>
          <w:rFonts w:eastAsia="Calibri"/>
        </w:rPr>
        <w:t>9. Перечень прилагаемых к заявлению документов с указанием количества листов:</w:t>
      </w:r>
    </w:p>
    <w:p w:rsidR="00CE1A87" w:rsidRPr="00CE1A87" w:rsidRDefault="00CE1A87" w:rsidP="00CE1A87">
      <w:pPr>
        <w:autoSpaceDE w:val="0"/>
        <w:autoSpaceDN w:val="0"/>
        <w:adjustRightInd w:val="0"/>
        <w:rPr>
          <w:rFonts w:eastAsia="Calibr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6336"/>
        <w:gridCol w:w="1715"/>
        <w:gridCol w:w="1025"/>
      </w:tblGrid>
      <w:tr w:rsidR="00CE1A87" w:rsidRPr="00CE1A87" w:rsidTr="00CE1A87">
        <w:tc>
          <w:tcPr>
            <w:tcW w:w="323" w:type="pct"/>
            <w:shd w:val="clear" w:color="auto" w:fill="auto"/>
            <w:vAlign w:val="center"/>
          </w:tcPr>
          <w:p w:rsidR="00CE1A87" w:rsidRPr="00CE1A87" w:rsidRDefault="00CE1A87" w:rsidP="00CE1A87">
            <w:pPr>
              <w:autoSpaceDE w:val="0"/>
              <w:autoSpaceDN w:val="0"/>
              <w:adjustRightInd w:val="0"/>
              <w:jc w:val="center"/>
              <w:rPr>
                <w:rFonts w:eastAsia="Calibri"/>
              </w:rPr>
            </w:pPr>
            <w:r w:rsidRPr="00CE1A87">
              <w:rPr>
                <w:rFonts w:eastAsia="Calibri"/>
              </w:rPr>
              <w:t>№ п/п</w:t>
            </w:r>
          </w:p>
        </w:tc>
        <w:tc>
          <w:tcPr>
            <w:tcW w:w="3287" w:type="pct"/>
            <w:shd w:val="clear" w:color="auto" w:fill="auto"/>
            <w:vAlign w:val="center"/>
          </w:tcPr>
          <w:p w:rsidR="00CE1A87" w:rsidRPr="00CE1A87" w:rsidRDefault="00CE1A87" w:rsidP="00CE1A87">
            <w:pPr>
              <w:autoSpaceDE w:val="0"/>
              <w:autoSpaceDN w:val="0"/>
              <w:adjustRightInd w:val="0"/>
              <w:jc w:val="center"/>
              <w:rPr>
                <w:rFonts w:eastAsia="Calibri"/>
              </w:rPr>
            </w:pPr>
            <w:r w:rsidRPr="00CE1A87">
              <w:rPr>
                <w:rFonts w:eastAsia="Calibri"/>
              </w:rPr>
              <w:t>Наименование документа</w:t>
            </w:r>
          </w:p>
        </w:tc>
        <w:tc>
          <w:tcPr>
            <w:tcW w:w="870" w:type="pct"/>
            <w:shd w:val="clear" w:color="auto" w:fill="auto"/>
            <w:vAlign w:val="center"/>
          </w:tcPr>
          <w:p w:rsidR="00CE1A87" w:rsidRPr="00CE1A87" w:rsidRDefault="00CE1A87" w:rsidP="00CE1A87">
            <w:pPr>
              <w:autoSpaceDE w:val="0"/>
              <w:autoSpaceDN w:val="0"/>
              <w:adjustRightInd w:val="0"/>
              <w:jc w:val="center"/>
              <w:rPr>
                <w:rFonts w:eastAsia="Calibri"/>
              </w:rPr>
            </w:pPr>
            <w:r w:rsidRPr="00CE1A87">
              <w:rPr>
                <w:rFonts w:eastAsia="Calibri"/>
              </w:rPr>
              <w:t>Количество экземпляров</w:t>
            </w:r>
          </w:p>
        </w:tc>
        <w:tc>
          <w:tcPr>
            <w:tcW w:w="520" w:type="pct"/>
            <w:shd w:val="clear" w:color="auto" w:fill="auto"/>
          </w:tcPr>
          <w:p w:rsidR="00CE1A87" w:rsidRPr="00CE1A87" w:rsidRDefault="00CE1A87" w:rsidP="00CE1A87">
            <w:pPr>
              <w:autoSpaceDE w:val="0"/>
              <w:autoSpaceDN w:val="0"/>
              <w:adjustRightInd w:val="0"/>
              <w:jc w:val="center"/>
              <w:rPr>
                <w:rFonts w:eastAsia="Calibri"/>
              </w:rPr>
            </w:pPr>
            <w:r w:rsidRPr="00CE1A87">
              <w:rPr>
                <w:rFonts w:eastAsia="Calibri"/>
              </w:rPr>
              <w:t>Кол-во листов</w:t>
            </w:r>
          </w:p>
        </w:tc>
      </w:tr>
      <w:tr w:rsidR="00CE1A87" w:rsidRPr="00CE1A87" w:rsidTr="00CE1A87">
        <w:tc>
          <w:tcPr>
            <w:tcW w:w="323" w:type="pct"/>
            <w:shd w:val="clear" w:color="auto" w:fill="auto"/>
            <w:vAlign w:val="center"/>
          </w:tcPr>
          <w:p w:rsidR="00CE1A87" w:rsidRPr="00CE1A87" w:rsidRDefault="00CE1A87" w:rsidP="00CE1A87">
            <w:pPr>
              <w:autoSpaceDE w:val="0"/>
              <w:autoSpaceDN w:val="0"/>
              <w:adjustRightInd w:val="0"/>
              <w:jc w:val="center"/>
              <w:rPr>
                <w:rFonts w:eastAsia="Calibri"/>
              </w:rPr>
            </w:pPr>
            <w:r w:rsidRPr="00CE1A87">
              <w:rPr>
                <w:rFonts w:eastAsia="Calibri"/>
              </w:rPr>
              <w:t>1</w:t>
            </w:r>
          </w:p>
        </w:tc>
        <w:tc>
          <w:tcPr>
            <w:tcW w:w="3287" w:type="pct"/>
            <w:shd w:val="clear" w:color="auto" w:fill="auto"/>
            <w:vAlign w:val="center"/>
          </w:tcPr>
          <w:p w:rsidR="00CE1A87" w:rsidRPr="00CE1A87" w:rsidRDefault="00CE1A87" w:rsidP="00CE1A87">
            <w:pPr>
              <w:keepNext/>
              <w:keepLines/>
              <w:suppressAutoHyphens w:val="0"/>
              <w:jc w:val="both"/>
              <w:outlineLvl w:val="1"/>
              <w:rPr>
                <w:rFonts w:eastAsia="Calibri"/>
              </w:rPr>
            </w:pPr>
            <w:r w:rsidRPr="00CE1A87">
              <w:rPr>
                <w:rFonts w:eastAsia="Calibri"/>
                <w:color w:val="000000"/>
                <w:lang w:eastAsia="ru-RU"/>
              </w:rPr>
              <w:t>Бизнес-проект по созданию и развитию собственного дела СМП</w:t>
            </w:r>
          </w:p>
        </w:tc>
        <w:tc>
          <w:tcPr>
            <w:tcW w:w="870" w:type="pct"/>
            <w:shd w:val="clear" w:color="auto" w:fill="auto"/>
            <w:vAlign w:val="center"/>
          </w:tcPr>
          <w:p w:rsidR="00CE1A87" w:rsidRPr="00CE1A87" w:rsidRDefault="00CE1A87" w:rsidP="00CE1A87">
            <w:pPr>
              <w:autoSpaceDE w:val="0"/>
              <w:autoSpaceDN w:val="0"/>
              <w:adjustRightInd w:val="0"/>
              <w:jc w:val="center"/>
              <w:rPr>
                <w:rFonts w:eastAsia="Calibri"/>
              </w:rPr>
            </w:pPr>
          </w:p>
        </w:tc>
        <w:tc>
          <w:tcPr>
            <w:tcW w:w="520" w:type="pct"/>
            <w:shd w:val="clear" w:color="auto" w:fill="auto"/>
            <w:vAlign w:val="center"/>
          </w:tcPr>
          <w:p w:rsidR="00CE1A87" w:rsidRPr="00CE1A87" w:rsidRDefault="00CE1A87" w:rsidP="00CE1A87">
            <w:pPr>
              <w:autoSpaceDE w:val="0"/>
              <w:autoSpaceDN w:val="0"/>
              <w:adjustRightInd w:val="0"/>
              <w:jc w:val="center"/>
              <w:rPr>
                <w:rFonts w:eastAsia="Calibri"/>
              </w:rPr>
            </w:pPr>
          </w:p>
        </w:tc>
      </w:tr>
      <w:tr w:rsidR="00CE1A87" w:rsidRPr="00CE1A87" w:rsidTr="00CE1A87">
        <w:tc>
          <w:tcPr>
            <w:tcW w:w="323" w:type="pct"/>
            <w:shd w:val="clear" w:color="auto" w:fill="auto"/>
            <w:vAlign w:val="center"/>
          </w:tcPr>
          <w:p w:rsidR="00CE1A87" w:rsidRPr="00CE1A87" w:rsidRDefault="00CE1A87" w:rsidP="00CE1A87">
            <w:pPr>
              <w:autoSpaceDE w:val="0"/>
              <w:autoSpaceDN w:val="0"/>
              <w:adjustRightInd w:val="0"/>
              <w:jc w:val="center"/>
              <w:rPr>
                <w:rFonts w:eastAsia="Calibri"/>
              </w:rPr>
            </w:pPr>
            <w:r w:rsidRPr="00CE1A87">
              <w:rPr>
                <w:rFonts w:eastAsia="Calibri"/>
              </w:rPr>
              <w:t>2</w:t>
            </w:r>
          </w:p>
        </w:tc>
        <w:tc>
          <w:tcPr>
            <w:tcW w:w="3287" w:type="pct"/>
            <w:shd w:val="clear" w:color="auto" w:fill="auto"/>
            <w:vAlign w:val="center"/>
          </w:tcPr>
          <w:p w:rsidR="00CE1A87" w:rsidRPr="00CE1A87" w:rsidRDefault="00CE1A87" w:rsidP="00CE1A87">
            <w:pPr>
              <w:autoSpaceDE w:val="0"/>
              <w:autoSpaceDN w:val="0"/>
              <w:adjustRightInd w:val="0"/>
              <w:rPr>
                <w:rFonts w:eastAsia="Calibri"/>
              </w:rPr>
            </w:pPr>
          </w:p>
        </w:tc>
        <w:tc>
          <w:tcPr>
            <w:tcW w:w="870" w:type="pct"/>
            <w:shd w:val="clear" w:color="auto" w:fill="auto"/>
            <w:vAlign w:val="center"/>
          </w:tcPr>
          <w:p w:rsidR="00CE1A87" w:rsidRPr="00CE1A87" w:rsidRDefault="00CE1A87" w:rsidP="00CE1A87">
            <w:pPr>
              <w:autoSpaceDE w:val="0"/>
              <w:autoSpaceDN w:val="0"/>
              <w:adjustRightInd w:val="0"/>
              <w:jc w:val="center"/>
              <w:rPr>
                <w:rFonts w:eastAsia="Calibri"/>
              </w:rPr>
            </w:pPr>
          </w:p>
        </w:tc>
        <w:tc>
          <w:tcPr>
            <w:tcW w:w="520" w:type="pct"/>
            <w:shd w:val="clear" w:color="auto" w:fill="auto"/>
            <w:vAlign w:val="center"/>
          </w:tcPr>
          <w:p w:rsidR="00CE1A87" w:rsidRPr="00CE1A87" w:rsidRDefault="00CE1A87" w:rsidP="00CE1A87">
            <w:pPr>
              <w:autoSpaceDE w:val="0"/>
              <w:autoSpaceDN w:val="0"/>
              <w:adjustRightInd w:val="0"/>
              <w:jc w:val="center"/>
              <w:rPr>
                <w:rFonts w:eastAsia="Calibri"/>
              </w:rPr>
            </w:pPr>
          </w:p>
        </w:tc>
      </w:tr>
      <w:tr w:rsidR="00CE1A87" w:rsidRPr="00CE1A87" w:rsidTr="00CE1A87">
        <w:tc>
          <w:tcPr>
            <w:tcW w:w="323" w:type="pct"/>
            <w:shd w:val="clear" w:color="auto" w:fill="auto"/>
            <w:vAlign w:val="center"/>
          </w:tcPr>
          <w:p w:rsidR="00CE1A87" w:rsidRPr="00CE1A87" w:rsidRDefault="00CE1A87" w:rsidP="00CE1A87">
            <w:pPr>
              <w:autoSpaceDE w:val="0"/>
              <w:autoSpaceDN w:val="0"/>
              <w:adjustRightInd w:val="0"/>
              <w:jc w:val="center"/>
              <w:rPr>
                <w:rFonts w:eastAsia="Calibri"/>
              </w:rPr>
            </w:pPr>
            <w:r w:rsidRPr="00CE1A87">
              <w:rPr>
                <w:rFonts w:eastAsia="Calibri"/>
              </w:rPr>
              <w:t>3</w:t>
            </w:r>
          </w:p>
        </w:tc>
        <w:tc>
          <w:tcPr>
            <w:tcW w:w="3287" w:type="pct"/>
            <w:shd w:val="clear" w:color="auto" w:fill="auto"/>
            <w:vAlign w:val="center"/>
          </w:tcPr>
          <w:p w:rsidR="00CE1A87" w:rsidRPr="00CE1A87" w:rsidRDefault="00CE1A87" w:rsidP="00CE1A87">
            <w:pPr>
              <w:autoSpaceDE w:val="0"/>
              <w:autoSpaceDN w:val="0"/>
              <w:adjustRightInd w:val="0"/>
              <w:rPr>
                <w:rFonts w:eastAsia="Calibri"/>
              </w:rPr>
            </w:pPr>
          </w:p>
        </w:tc>
        <w:tc>
          <w:tcPr>
            <w:tcW w:w="870" w:type="pct"/>
            <w:shd w:val="clear" w:color="auto" w:fill="auto"/>
            <w:vAlign w:val="center"/>
          </w:tcPr>
          <w:p w:rsidR="00CE1A87" w:rsidRPr="00CE1A87" w:rsidRDefault="00CE1A87" w:rsidP="00CE1A87">
            <w:pPr>
              <w:autoSpaceDE w:val="0"/>
              <w:autoSpaceDN w:val="0"/>
              <w:adjustRightInd w:val="0"/>
              <w:jc w:val="center"/>
              <w:rPr>
                <w:rFonts w:eastAsia="Calibri"/>
              </w:rPr>
            </w:pPr>
          </w:p>
        </w:tc>
        <w:tc>
          <w:tcPr>
            <w:tcW w:w="520" w:type="pct"/>
            <w:shd w:val="clear" w:color="auto" w:fill="auto"/>
            <w:vAlign w:val="center"/>
          </w:tcPr>
          <w:p w:rsidR="00CE1A87" w:rsidRPr="00CE1A87" w:rsidRDefault="00CE1A87" w:rsidP="00CE1A87">
            <w:pPr>
              <w:autoSpaceDE w:val="0"/>
              <w:autoSpaceDN w:val="0"/>
              <w:adjustRightInd w:val="0"/>
              <w:jc w:val="center"/>
              <w:rPr>
                <w:rFonts w:eastAsia="Calibri"/>
              </w:rPr>
            </w:pPr>
          </w:p>
        </w:tc>
      </w:tr>
      <w:tr w:rsidR="00CE1A87" w:rsidRPr="00CE1A87" w:rsidTr="00CE1A87">
        <w:tc>
          <w:tcPr>
            <w:tcW w:w="323" w:type="pct"/>
            <w:shd w:val="clear" w:color="auto" w:fill="auto"/>
            <w:vAlign w:val="center"/>
          </w:tcPr>
          <w:p w:rsidR="00CE1A87" w:rsidRPr="00CE1A87" w:rsidRDefault="00CE1A87" w:rsidP="00CE1A87">
            <w:pPr>
              <w:autoSpaceDE w:val="0"/>
              <w:autoSpaceDN w:val="0"/>
              <w:adjustRightInd w:val="0"/>
              <w:jc w:val="center"/>
              <w:rPr>
                <w:rFonts w:eastAsia="Calibri"/>
              </w:rPr>
            </w:pPr>
            <w:r w:rsidRPr="00CE1A87">
              <w:rPr>
                <w:rFonts w:eastAsia="Calibri"/>
              </w:rPr>
              <w:t>4…</w:t>
            </w:r>
          </w:p>
        </w:tc>
        <w:tc>
          <w:tcPr>
            <w:tcW w:w="3287" w:type="pct"/>
            <w:shd w:val="clear" w:color="auto" w:fill="auto"/>
            <w:vAlign w:val="center"/>
          </w:tcPr>
          <w:p w:rsidR="00CE1A87" w:rsidRPr="00CE1A87" w:rsidRDefault="00CE1A87" w:rsidP="00CE1A87">
            <w:pPr>
              <w:autoSpaceDE w:val="0"/>
              <w:autoSpaceDN w:val="0"/>
              <w:adjustRightInd w:val="0"/>
              <w:rPr>
                <w:rFonts w:eastAsia="Calibri"/>
              </w:rPr>
            </w:pPr>
          </w:p>
        </w:tc>
        <w:tc>
          <w:tcPr>
            <w:tcW w:w="870" w:type="pct"/>
            <w:shd w:val="clear" w:color="auto" w:fill="auto"/>
            <w:vAlign w:val="center"/>
          </w:tcPr>
          <w:p w:rsidR="00CE1A87" w:rsidRPr="00CE1A87" w:rsidRDefault="00CE1A87" w:rsidP="00CE1A87">
            <w:pPr>
              <w:autoSpaceDE w:val="0"/>
              <w:autoSpaceDN w:val="0"/>
              <w:adjustRightInd w:val="0"/>
              <w:jc w:val="center"/>
              <w:rPr>
                <w:rFonts w:eastAsia="Calibri"/>
              </w:rPr>
            </w:pPr>
          </w:p>
        </w:tc>
        <w:tc>
          <w:tcPr>
            <w:tcW w:w="520" w:type="pct"/>
            <w:shd w:val="clear" w:color="auto" w:fill="auto"/>
            <w:vAlign w:val="center"/>
          </w:tcPr>
          <w:p w:rsidR="00CE1A87" w:rsidRPr="00CE1A87" w:rsidRDefault="00CE1A87" w:rsidP="00CE1A87">
            <w:pPr>
              <w:autoSpaceDE w:val="0"/>
              <w:autoSpaceDN w:val="0"/>
              <w:adjustRightInd w:val="0"/>
              <w:jc w:val="center"/>
              <w:rPr>
                <w:rFonts w:eastAsia="Calibri"/>
              </w:rPr>
            </w:pPr>
          </w:p>
        </w:tc>
      </w:tr>
    </w:tbl>
    <w:p w:rsidR="00CE1A87" w:rsidRPr="00CE1A87" w:rsidRDefault="00CE1A87" w:rsidP="00CE1A87">
      <w:pPr>
        <w:autoSpaceDE w:val="0"/>
        <w:autoSpaceDN w:val="0"/>
        <w:adjustRightInd w:val="0"/>
        <w:jc w:val="both"/>
      </w:pPr>
    </w:p>
    <w:p w:rsidR="00CE1A87" w:rsidRPr="00CE1A87" w:rsidRDefault="00CE1A87" w:rsidP="00CE1A87">
      <w:pPr>
        <w:jc w:val="both"/>
      </w:pPr>
      <w:r w:rsidRPr="00CE1A87">
        <w:t>Руководитель,</w:t>
      </w:r>
    </w:p>
    <w:p w:rsidR="00CE1A87" w:rsidRPr="00CE1A87" w:rsidRDefault="00CE1A87" w:rsidP="00CE1A87">
      <w:pPr>
        <w:jc w:val="both"/>
      </w:pPr>
      <w:r w:rsidRPr="00CE1A87">
        <w:t xml:space="preserve">Индивидуальный </w:t>
      </w:r>
    </w:p>
    <w:p w:rsidR="00CE1A87" w:rsidRPr="00CE1A87" w:rsidRDefault="00CE1A87" w:rsidP="00CE1A87">
      <w:pPr>
        <w:jc w:val="both"/>
      </w:pPr>
      <w:r w:rsidRPr="00CE1A87">
        <w:t>предприниматель          ____________        /__________________/</w:t>
      </w:r>
    </w:p>
    <w:p w:rsidR="00CE1A87" w:rsidRPr="00CE1A87" w:rsidRDefault="00CE1A87" w:rsidP="00CE1A87">
      <w:pPr>
        <w:jc w:val="both"/>
        <w:rPr>
          <w:vertAlign w:val="superscript"/>
        </w:rPr>
      </w:pPr>
      <w:r w:rsidRPr="00CE1A87">
        <w:rPr>
          <w:vertAlign w:val="superscript"/>
        </w:rPr>
        <w:t xml:space="preserve">                                                                           (подпись)                                  (расшифровка подписи)</w:t>
      </w:r>
    </w:p>
    <w:p w:rsidR="00CE1A87" w:rsidRPr="00CE1A87" w:rsidRDefault="00CE1A87" w:rsidP="00CE1A87">
      <w:pPr>
        <w:jc w:val="both"/>
      </w:pPr>
      <w:r w:rsidRPr="00CE1A87">
        <w:t>М.П.</w:t>
      </w:r>
    </w:p>
    <w:p w:rsidR="00CE1A87" w:rsidRPr="00CE1A87" w:rsidRDefault="00CE1A87" w:rsidP="00CE1A87">
      <w:pPr>
        <w:jc w:val="both"/>
      </w:pPr>
      <w:r w:rsidRPr="00CE1A87">
        <w:t>«___» ____________ 20___</w:t>
      </w:r>
    </w:p>
    <w:p w:rsidR="00CE1A87" w:rsidRPr="00CE1A87" w:rsidRDefault="00CE1A87" w:rsidP="00CE1A87">
      <w:pPr>
        <w:autoSpaceDE w:val="0"/>
        <w:autoSpaceDN w:val="0"/>
        <w:adjustRightInd w:val="0"/>
        <w:jc w:val="both"/>
        <w:rPr>
          <w:sz w:val="24"/>
          <w:szCs w:val="24"/>
        </w:rPr>
      </w:pPr>
    </w:p>
    <w:p w:rsidR="00CE1A87" w:rsidRPr="00CE1A87" w:rsidRDefault="00CE1A87" w:rsidP="00CE1A87">
      <w:pPr>
        <w:shd w:val="clear" w:color="auto" w:fill="FFFFFF"/>
        <w:rPr>
          <w:sz w:val="22"/>
          <w:szCs w:val="22"/>
        </w:rPr>
      </w:pPr>
    </w:p>
    <w:p w:rsidR="00CE1A87" w:rsidRPr="00CE1A87" w:rsidRDefault="00CE1A87" w:rsidP="00CE1A87">
      <w:pPr>
        <w:shd w:val="clear" w:color="auto" w:fill="FFFFFF"/>
        <w:rPr>
          <w:sz w:val="22"/>
          <w:szCs w:val="22"/>
        </w:rPr>
      </w:pPr>
    </w:p>
    <w:p w:rsidR="00CE1A87" w:rsidRPr="00CE1A87" w:rsidRDefault="00CE1A87" w:rsidP="00CE1A87">
      <w:pPr>
        <w:shd w:val="clear" w:color="auto" w:fill="FFFFFF"/>
        <w:rPr>
          <w:sz w:val="22"/>
          <w:szCs w:val="22"/>
        </w:rPr>
      </w:pPr>
    </w:p>
    <w:p w:rsidR="00CE1A87" w:rsidRPr="00CE1A87" w:rsidRDefault="00CE1A87" w:rsidP="00CE1A87">
      <w:pPr>
        <w:shd w:val="clear" w:color="auto" w:fill="FFFFFF"/>
        <w:rPr>
          <w:sz w:val="22"/>
          <w:szCs w:val="22"/>
        </w:rPr>
      </w:pPr>
    </w:p>
    <w:p w:rsidR="00CE1A87" w:rsidRPr="00CE1A87" w:rsidRDefault="00CE1A87" w:rsidP="00CE1A87">
      <w:pPr>
        <w:shd w:val="clear" w:color="auto" w:fill="FFFFFF"/>
        <w:rPr>
          <w:sz w:val="22"/>
          <w:szCs w:val="22"/>
        </w:rPr>
      </w:pPr>
    </w:p>
    <w:p w:rsidR="00CE1A87" w:rsidRPr="00CE1A87" w:rsidRDefault="00CE1A87" w:rsidP="00CE1A87">
      <w:pPr>
        <w:shd w:val="clear" w:color="auto" w:fill="FFFFFF"/>
        <w:rPr>
          <w:sz w:val="22"/>
          <w:szCs w:val="22"/>
        </w:rPr>
      </w:pPr>
    </w:p>
    <w:p w:rsidR="00CE1A87" w:rsidRPr="00CE1A87" w:rsidRDefault="00CE1A87" w:rsidP="00CE1A87">
      <w:pPr>
        <w:shd w:val="clear" w:color="auto" w:fill="FFFFFF"/>
        <w:rPr>
          <w:sz w:val="22"/>
          <w:szCs w:val="22"/>
        </w:rPr>
      </w:pPr>
    </w:p>
    <w:p w:rsidR="00CE1A87" w:rsidRPr="00CE1A87" w:rsidRDefault="00CE1A87" w:rsidP="00CE1A87">
      <w:pPr>
        <w:shd w:val="clear" w:color="auto" w:fill="FFFFFF"/>
        <w:rPr>
          <w:sz w:val="22"/>
          <w:szCs w:val="22"/>
        </w:rPr>
      </w:pPr>
    </w:p>
    <w:p w:rsidR="00F44A13" w:rsidRDefault="00F44A13" w:rsidP="00664A26">
      <w:pPr>
        <w:shd w:val="clear" w:color="auto" w:fill="FFFFFF"/>
        <w:ind w:firstLine="5670"/>
        <w:rPr>
          <w:sz w:val="22"/>
          <w:szCs w:val="22"/>
        </w:rPr>
      </w:pPr>
    </w:p>
    <w:p w:rsidR="00F44A13" w:rsidRDefault="00F44A13" w:rsidP="00664A26">
      <w:pPr>
        <w:shd w:val="clear" w:color="auto" w:fill="FFFFFF"/>
        <w:ind w:firstLine="5670"/>
        <w:rPr>
          <w:sz w:val="22"/>
          <w:szCs w:val="22"/>
        </w:rPr>
      </w:pPr>
    </w:p>
    <w:p w:rsidR="00CE1A87" w:rsidRPr="00CE1A87" w:rsidRDefault="00CE1A87" w:rsidP="00664A26">
      <w:pPr>
        <w:shd w:val="clear" w:color="auto" w:fill="FFFFFF"/>
        <w:ind w:firstLine="5670"/>
        <w:rPr>
          <w:sz w:val="22"/>
          <w:szCs w:val="22"/>
        </w:rPr>
      </w:pPr>
      <w:r w:rsidRPr="00CE1A87">
        <w:rPr>
          <w:sz w:val="22"/>
          <w:szCs w:val="22"/>
        </w:rPr>
        <w:lastRenderedPageBreak/>
        <w:t>Приложение № 3</w:t>
      </w:r>
    </w:p>
    <w:p w:rsidR="00CE1A87" w:rsidRPr="00CE1A87" w:rsidRDefault="00CE1A87" w:rsidP="00664A26">
      <w:pPr>
        <w:shd w:val="clear" w:color="auto" w:fill="FFFFFF"/>
        <w:tabs>
          <w:tab w:val="left" w:pos="1276"/>
          <w:tab w:val="left" w:pos="5529"/>
        </w:tabs>
        <w:ind w:firstLine="5670"/>
        <w:jc w:val="both"/>
        <w:rPr>
          <w:sz w:val="22"/>
          <w:szCs w:val="22"/>
        </w:rPr>
      </w:pPr>
      <w:r w:rsidRPr="00CE1A87">
        <w:rPr>
          <w:sz w:val="22"/>
          <w:szCs w:val="22"/>
        </w:rPr>
        <w:t>к Административному регламенту</w:t>
      </w:r>
    </w:p>
    <w:p w:rsidR="00CE1A87" w:rsidRPr="00CE1A87" w:rsidRDefault="00CE1A87" w:rsidP="00664A26">
      <w:pPr>
        <w:shd w:val="clear" w:color="auto" w:fill="FFFFFF"/>
        <w:tabs>
          <w:tab w:val="left" w:pos="1276"/>
          <w:tab w:val="left" w:pos="5529"/>
        </w:tabs>
        <w:ind w:firstLine="5670"/>
        <w:jc w:val="both"/>
        <w:rPr>
          <w:sz w:val="22"/>
          <w:szCs w:val="22"/>
        </w:rPr>
      </w:pPr>
      <w:r w:rsidRPr="00CE1A87">
        <w:rPr>
          <w:sz w:val="22"/>
          <w:szCs w:val="22"/>
        </w:rPr>
        <w:t>по оказанию финансовой поддержки</w:t>
      </w:r>
    </w:p>
    <w:p w:rsidR="00CE1A87" w:rsidRPr="00CE1A87" w:rsidRDefault="00CE1A87" w:rsidP="00664A26">
      <w:pPr>
        <w:widowControl w:val="0"/>
        <w:suppressAutoHyphens w:val="0"/>
        <w:autoSpaceDE w:val="0"/>
        <w:autoSpaceDN w:val="0"/>
        <w:ind w:firstLine="5670"/>
        <w:jc w:val="both"/>
        <w:rPr>
          <w:sz w:val="22"/>
          <w:szCs w:val="22"/>
          <w:lang w:eastAsia="ru-RU"/>
        </w:rPr>
      </w:pPr>
      <w:r w:rsidRPr="00CE1A87">
        <w:rPr>
          <w:sz w:val="22"/>
          <w:szCs w:val="22"/>
          <w:lang w:eastAsia="ru-RU"/>
        </w:rPr>
        <w:t xml:space="preserve">субъектам малого и среднего  </w:t>
      </w:r>
    </w:p>
    <w:p w:rsidR="00CE1A87" w:rsidRPr="00CE1A87" w:rsidRDefault="00CE1A87" w:rsidP="00664A26">
      <w:pPr>
        <w:widowControl w:val="0"/>
        <w:suppressAutoHyphens w:val="0"/>
        <w:autoSpaceDE w:val="0"/>
        <w:autoSpaceDN w:val="0"/>
        <w:ind w:firstLine="5670"/>
        <w:jc w:val="both"/>
        <w:rPr>
          <w:rFonts w:eastAsia="Calibri"/>
          <w:sz w:val="22"/>
          <w:szCs w:val="22"/>
          <w:lang w:eastAsia="en-US"/>
        </w:rPr>
      </w:pPr>
      <w:r w:rsidRPr="00CE1A87">
        <w:rPr>
          <w:sz w:val="22"/>
          <w:szCs w:val="22"/>
          <w:lang w:eastAsia="ru-RU"/>
        </w:rPr>
        <w:t xml:space="preserve">предпринимательства </w:t>
      </w:r>
      <w:r w:rsidRPr="00CE1A87">
        <w:rPr>
          <w:rFonts w:eastAsia="Calibri"/>
          <w:sz w:val="22"/>
          <w:szCs w:val="22"/>
          <w:lang w:eastAsia="en-US"/>
        </w:rPr>
        <w:t xml:space="preserve">путем </w:t>
      </w:r>
    </w:p>
    <w:p w:rsidR="00CE1A87" w:rsidRPr="00CE1A87" w:rsidRDefault="00CE1A87" w:rsidP="00664A26">
      <w:pPr>
        <w:widowControl w:val="0"/>
        <w:suppressAutoHyphens w:val="0"/>
        <w:autoSpaceDE w:val="0"/>
        <w:autoSpaceDN w:val="0"/>
        <w:ind w:firstLine="5670"/>
        <w:jc w:val="both"/>
        <w:rPr>
          <w:rFonts w:eastAsia="Calibri"/>
          <w:sz w:val="22"/>
          <w:szCs w:val="22"/>
          <w:lang w:eastAsia="en-US"/>
        </w:rPr>
      </w:pPr>
      <w:r w:rsidRPr="00CE1A87">
        <w:rPr>
          <w:rFonts w:eastAsia="Calibri"/>
          <w:sz w:val="22"/>
          <w:szCs w:val="22"/>
          <w:lang w:eastAsia="en-US"/>
        </w:rPr>
        <w:t>предоставления</w:t>
      </w:r>
      <w:r w:rsidRPr="00CE1A87">
        <w:rPr>
          <w:rFonts w:ascii="Calibri" w:eastAsia="Calibri" w:hAnsi="Calibri"/>
          <w:sz w:val="22"/>
          <w:szCs w:val="22"/>
          <w:lang w:eastAsia="en-US"/>
        </w:rPr>
        <w:t xml:space="preserve"> </w:t>
      </w:r>
      <w:r w:rsidRPr="00CE1A87">
        <w:rPr>
          <w:rFonts w:eastAsia="Calibri"/>
          <w:sz w:val="22"/>
          <w:szCs w:val="22"/>
          <w:lang w:eastAsia="en-US"/>
        </w:rPr>
        <w:t xml:space="preserve">грантов в форме </w:t>
      </w:r>
    </w:p>
    <w:p w:rsidR="00CE1A87" w:rsidRPr="00CE1A87" w:rsidRDefault="00CE1A87" w:rsidP="00664A26">
      <w:pPr>
        <w:widowControl w:val="0"/>
        <w:suppressAutoHyphens w:val="0"/>
        <w:autoSpaceDE w:val="0"/>
        <w:autoSpaceDN w:val="0"/>
        <w:ind w:firstLine="5670"/>
        <w:jc w:val="both"/>
        <w:rPr>
          <w:rFonts w:eastAsia="Calibri"/>
          <w:sz w:val="22"/>
          <w:szCs w:val="22"/>
          <w:lang w:eastAsia="en-US"/>
        </w:rPr>
      </w:pPr>
      <w:r w:rsidRPr="00CE1A87">
        <w:rPr>
          <w:rFonts w:eastAsia="Calibri"/>
          <w:sz w:val="22"/>
          <w:szCs w:val="22"/>
          <w:lang w:eastAsia="en-US"/>
        </w:rPr>
        <w:t xml:space="preserve">субсидий на начало ведения </w:t>
      </w:r>
    </w:p>
    <w:p w:rsidR="00CE1A87" w:rsidRPr="00CE1A87" w:rsidRDefault="00CE1A87" w:rsidP="00664A26">
      <w:pPr>
        <w:widowControl w:val="0"/>
        <w:suppressAutoHyphens w:val="0"/>
        <w:autoSpaceDE w:val="0"/>
        <w:autoSpaceDN w:val="0"/>
        <w:ind w:firstLine="5670"/>
        <w:jc w:val="both"/>
        <w:rPr>
          <w:rFonts w:eastAsia="Calibri"/>
          <w:sz w:val="22"/>
          <w:szCs w:val="22"/>
          <w:lang w:eastAsia="en-US"/>
        </w:rPr>
      </w:pPr>
      <w:r w:rsidRPr="00CE1A87">
        <w:rPr>
          <w:rFonts w:eastAsia="Calibri"/>
          <w:sz w:val="22"/>
          <w:szCs w:val="22"/>
          <w:lang w:eastAsia="en-US"/>
        </w:rPr>
        <w:t>предпринимательской деятельности</w:t>
      </w:r>
    </w:p>
    <w:p w:rsidR="00CE1A87" w:rsidRPr="00CE1A87" w:rsidRDefault="00CE1A87" w:rsidP="00CE1A87">
      <w:pPr>
        <w:widowControl w:val="0"/>
        <w:suppressAutoHyphens w:val="0"/>
        <w:autoSpaceDE w:val="0"/>
        <w:autoSpaceDN w:val="0"/>
        <w:jc w:val="both"/>
      </w:pPr>
    </w:p>
    <w:p w:rsidR="00CE1A87" w:rsidRPr="00CE1A87" w:rsidRDefault="00CE1A87" w:rsidP="00CE1A87">
      <w:pPr>
        <w:keepNext/>
        <w:keepLines/>
        <w:suppressAutoHyphens w:val="0"/>
        <w:jc w:val="center"/>
        <w:outlineLvl w:val="1"/>
        <w:rPr>
          <w:rFonts w:eastAsia="Calibri"/>
          <w:color w:val="000000"/>
          <w:lang w:eastAsia="ru-RU"/>
        </w:rPr>
      </w:pPr>
      <w:r w:rsidRPr="00CE1A87">
        <w:rPr>
          <w:rFonts w:eastAsia="Calibri"/>
          <w:color w:val="000000"/>
          <w:lang w:eastAsia="ru-RU"/>
        </w:rPr>
        <w:t xml:space="preserve">Бизнес-проект </w:t>
      </w:r>
    </w:p>
    <w:p w:rsidR="00CE1A87" w:rsidRPr="00CE1A87" w:rsidRDefault="00CE1A87" w:rsidP="00CE1A87">
      <w:pPr>
        <w:suppressAutoHyphens w:val="0"/>
        <w:ind w:right="64"/>
        <w:jc w:val="center"/>
        <w:rPr>
          <w:rFonts w:eastAsia="Calibri"/>
          <w:color w:val="000000"/>
          <w:lang w:eastAsia="ru-RU"/>
        </w:rPr>
      </w:pPr>
      <w:r w:rsidRPr="00CE1A87">
        <w:rPr>
          <w:rFonts w:eastAsia="Calibri"/>
          <w:color w:val="000000"/>
          <w:lang w:eastAsia="ru-RU"/>
        </w:rPr>
        <w:t>по созданию и развитию собственного дела СМиСП</w:t>
      </w:r>
    </w:p>
    <w:p w:rsidR="00CE1A87" w:rsidRPr="00CE1A87" w:rsidRDefault="00CE1A87" w:rsidP="00CE1A87">
      <w:pPr>
        <w:suppressAutoHyphens w:val="0"/>
        <w:ind w:right="64"/>
        <w:jc w:val="center"/>
        <w:rPr>
          <w:rFonts w:eastAsia="Calibri"/>
          <w:color w:val="000000"/>
          <w:lang w:eastAsia="ru-RU"/>
        </w:rPr>
      </w:pPr>
    </w:p>
    <w:p w:rsidR="00CE1A87" w:rsidRPr="00CE1A87" w:rsidRDefault="00CE1A87" w:rsidP="00CE1A87">
      <w:pPr>
        <w:suppressAutoHyphens w:val="0"/>
        <w:ind w:right="64"/>
        <w:jc w:val="center"/>
        <w:rPr>
          <w:rFonts w:eastAsia="Calibri"/>
          <w:color w:val="000000"/>
          <w:lang w:eastAsia="ru-RU"/>
        </w:rPr>
      </w:pPr>
      <w:r w:rsidRPr="00CE1A87">
        <w:rPr>
          <w:rFonts w:eastAsia="Calibri"/>
          <w:color w:val="000000"/>
          <w:lang w:val="en-US" w:eastAsia="ru-RU"/>
        </w:rPr>
        <w:t>1</w:t>
      </w:r>
      <w:r w:rsidRPr="00CE1A87">
        <w:rPr>
          <w:rFonts w:eastAsia="Calibri"/>
          <w:color w:val="000000"/>
          <w:lang w:eastAsia="ru-RU"/>
        </w:rPr>
        <w:t>. ПАСПОРТ ПРОЕКТА</w:t>
      </w:r>
    </w:p>
    <w:p w:rsidR="00CE1A87" w:rsidRPr="00CE1A87" w:rsidRDefault="00CE1A87" w:rsidP="00CE1A87">
      <w:pPr>
        <w:suppressAutoHyphens w:val="0"/>
        <w:ind w:right="64"/>
        <w:jc w:val="both"/>
        <w:rPr>
          <w:rFonts w:eastAsia="Calibri"/>
          <w:b/>
          <w:color w:val="000000"/>
          <w:lang w:eastAsia="ru-RU"/>
        </w:rPr>
      </w:pPr>
      <w:r w:rsidRPr="00CE1A87">
        <w:rPr>
          <w:rFonts w:eastAsia="Calibri"/>
          <w:b/>
          <w:color w:val="000000"/>
          <w:lang w:eastAsia="ru-RU"/>
        </w:rPr>
        <w:t xml:space="preserve">1.1. Общая информация </w:t>
      </w:r>
    </w:p>
    <w:tbl>
      <w:tblPr>
        <w:tblW w:w="9644" w:type="dxa"/>
        <w:tblLayout w:type="fixed"/>
        <w:tblCellMar>
          <w:top w:w="77" w:type="dxa"/>
          <w:left w:w="149" w:type="dxa"/>
          <w:right w:w="115" w:type="dxa"/>
        </w:tblCellMar>
        <w:tblLook w:val="04A0" w:firstRow="1" w:lastRow="0" w:firstColumn="1" w:lastColumn="0" w:noHBand="0" w:noVBand="1"/>
      </w:tblPr>
      <w:tblGrid>
        <w:gridCol w:w="7303"/>
        <w:gridCol w:w="2341"/>
      </w:tblGrid>
      <w:tr w:rsidR="00CE1A87" w:rsidRPr="00CE1A87" w:rsidTr="00CE1A87">
        <w:trPr>
          <w:trHeight w:val="679"/>
        </w:trPr>
        <w:tc>
          <w:tcPr>
            <w:tcW w:w="7303" w:type="dxa"/>
            <w:tcBorders>
              <w:top w:val="single" w:sz="8" w:space="0" w:color="000000"/>
              <w:left w:val="single" w:sz="8" w:space="0" w:color="000000"/>
              <w:bottom w:val="single" w:sz="8" w:space="0" w:color="000000"/>
              <w:right w:val="single" w:sz="8" w:space="0" w:color="000000"/>
            </w:tcBorders>
            <w:shd w:val="clear" w:color="auto" w:fill="auto"/>
          </w:tcPr>
          <w:p w:rsidR="00CE1A87" w:rsidRPr="00CE1A87" w:rsidRDefault="00CE1A87" w:rsidP="00CE1A87">
            <w:pPr>
              <w:suppressAutoHyphens w:val="0"/>
              <w:rPr>
                <w:rFonts w:eastAsia="Calibri"/>
                <w:color w:val="000000"/>
                <w:lang w:eastAsia="ru-RU"/>
              </w:rPr>
            </w:pPr>
            <w:r w:rsidRPr="00CE1A87">
              <w:rPr>
                <w:rFonts w:eastAsia="Calibri"/>
                <w:color w:val="000000"/>
                <w:lang w:eastAsia="ru-RU"/>
              </w:rPr>
              <w:t xml:space="preserve">Полное наименование субъекта малого и среднего предпринимательства  </w:t>
            </w:r>
          </w:p>
        </w:tc>
        <w:tc>
          <w:tcPr>
            <w:tcW w:w="234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rPr>
                <w:rFonts w:eastAsia="Calibri"/>
                <w:color w:val="000000"/>
                <w:lang w:eastAsia="ru-RU"/>
              </w:rPr>
            </w:pPr>
            <w:r w:rsidRPr="00CE1A87">
              <w:rPr>
                <w:rFonts w:eastAsia="Calibri"/>
                <w:color w:val="000000"/>
                <w:lang w:eastAsia="ru-RU"/>
              </w:rPr>
              <w:t xml:space="preserve"> </w:t>
            </w:r>
          </w:p>
        </w:tc>
      </w:tr>
      <w:tr w:rsidR="00CE1A87" w:rsidRPr="00CE1A87" w:rsidTr="00CE1A87">
        <w:trPr>
          <w:trHeight w:val="348"/>
        </w:trPr>
        <w:tc>
          <w:tcPr>
            <w:tcW w:w="7303" w:type="dxa"/>
            <w:tcBorders>
              <w:top w:val="single" w:sz="8" w:space="0" w:color="000000"/>
              <w:left w:val="single" w:sz="8" w:space="0" w:color="000000"/>
              <w:bottom w:val="single" w:sz="8" w:space="0" w:color="000000"/>
              <w:right w:val="single" w:sz="8" w:space="0" w:color="000000"/>
            </w:tcBorders>
            <w:shd w:val="clear" w:color="auto" w:fill="auto"/>
          </w:tcPr>
          <w:p w:rsidR="00CE1A87" w:rsidRPr="00CE1A87" w:rsidRDefault="00CE1A87" w:rsidP="00CE1A87">
            <w:pPr>
              <w:suppressAutoHyphens w:val="0"/>
              <w:rPr>
                <w:rFonts w:eastAsia="Calibri"/>
                <w:color w:val="000000"/>
                <w:lang w:eastAsia="ru-RU"/>
              </w:rPr>
            </w:pPr>
            <w:r w:rsidRPr="00CE1A87">
              <w:rPr>
                <w:rFonts w:eastAsia="Calibri"/>
                <w:color w:val="000000"/>
                <w:lang w:eastAsia="ru-RU"/>
              </w:rPr>
              <w:t xml:space="preserve">Дата государственной регистрации  </w:t>
            </w:r>
          </w:p>
        </w:tc>
        <w:tc>
          <w:tcPr>
            <w:tcW w:w="2341" w:type="dxa"/>
            <w:tcBorders>
              <w:top w:val="single" w:sz="8" w:space="0" w:color="000000"/>
              <w:left w:val="single" w:sz="8" w:space="0" w:color="000000"/>
              <w:bottom w:val="single" w:sz="8" w:space="0" w:color="000000"/>
              <w:right w:val="single" w:sz="8" w:space="0" w:color="000000"/>
            </w:tcBorders>
            <w:shd w:val="clear" w:color="auto" w:fill="auto"/>
          </w:tcPr>
          <w:p w:rsidR="00CE1A87" w:rsidRPr="00CE1A87" w:rsidRDefault="00CE1A87" w:rsidP="00CE1A87">
            <w:pPr>
              <w:suppressAutoHyphens w:val="0"/>
              <w:rPr>
                <w:rFonts w:eastAsia="Calibri"/>
                <w:color w:val="000000"/>
                <w:lang w:eastAsia="ru-RU"/>
              </w:rPr>
            </w:pPr>
          </w:p>
        </w:tc>
      </w:tr>
      <w:tr w:rsidR="00CE1A87" w:rsidRPr="00CE1A87" w:rsidTr="00CE1A87">
        <w:trPr>
          <w:trHeight w:val="350"/>
        </w:trPr>
        <w:tc>
          <w:tcPr>
            <w:tcW w:w="9644" w:type="dxa"/>
            <w:gridSpan w:val="2"/>
            <w:tcBorders>
              <w:top w:val="single" w:sz="8" w:space="0" w:color="000000"/>
              <w:left w:val="single" w:sz="8" w:space="0" w:color="000000"/>
              <w:bottom w:val="single" w:sz="8" w:space="0" w:color="000000"/>
              <w:right w:val="single" w:sz="8" w:space="0" w:color="000000"/>
            </w:tcBorders>
            <w:shd w:val="clear" w:color="auto" w:fill="auto"/>
          </w:tcPr>
          <w:p w:rsidR="00CE1A87" w:rsidRPr="00CE1A87" w:rsidRDefault="00CE1A87" w:rsidP="00CE1A87">
            <w:pPr>
              <w:tabs>
                <w:tab w:val="center" w:pos="6813"/>
              </w:tabs>
              <w:suppressAutoHyphens w:val="0"/>
              <w:rPr>
                <w:rFonts w:eastAsia="Calibri"/>
                <w:color w:val="000000"/>
                <w:lang w:eastAsia="ru-RU"/>
              </w:rPr>
            </w:pPr>
            <w:r w:rsidRPr="00CE1A87">
              <w:rPr>
                <w:rFonts w:eastAsia="Calibri"/>
                <w:color w:val="000000"/>
                <w:lang w:eastAsia="ru-RU"/>
              </w:rPr>
              <w:tab/>
              <w:t xml:space="preserve">Реквизиты </w:t>
            </w:r>
            <w:r w:rsidRPr="00CE1A87">
              <w:rPr>
                <w:rFonts w:eastAsia="Calibri"/>
                <w:color w:val="000000"/>
                <w:lang w:eastAsia="ru-RU"/>
              </w:rPr>
              <w:tab/>
              <w:t xml:space="preserve"> </w:t>
            </w:r>
          </w:p>
        </w:tc>
      </w:tr>
      <w:tr w:rsidR="00CE1A87" w:rsidRPr="00CE1A87" w:rsidTr="00CE1A87">
        <w:trPr>
          <w:trHeight w:val="509"/>
        </w:trPr>
        <w:tc>
          <w:tcPr>
            <w:tcW w:w="7303" w:type="dxa"/>
            <w:tcBorders>
              <w:top w:val="single" w:sz="8" w:space="0" w:color="000000"/>
              <w:left w:val="single" w:sz="8" w:space="0" w:color="000000"/>
              <w:bottom w:val="single" w:sz="8" w:space="0" w:color="000000"/>
              <w:right w:val="single" w:sz="8" w:space="0" w:color="000000"/>
            </w:tcBorders>
            <w:shd w:val="clear" w:color="auto" w:fill="auto"/>
          </w:tcPr>
          <w:p w:rsidR="00CE1A87" w:rsidRPr="00CE1A87" w:rsidRDefault="00CE1A87" w:rsidP="00CE1A87">
            <w:pPr>
              <w:suppressAutoHyphens w:val="0"/>
              <w:rPr>
                <w:rFonts w:eastAsia="Calibri"/>
                <w:color w:val="000000"/>
                <w:lang w:eastAsia="ru-RU"/>
              </w:rPr>
            </w:pPr>
            <w:r w:rsidRPr="00CE1A87">
              <w:rPr>
                <w:rFonts w:eastAsia="Calibri"/>
                <w:color w:val="000000"/>
                <w:lang w:eastAsia="ru-RU"/>
              </w:rPr>
              <w:t xml:space="preserve">ИНН, ОГРН (ОГРНИП) </w:t>
            </w:r>
          </w:p>
        </w:tc>
        <w:tc>
          <w:tcPr>
            <w:tcW w:w="234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rPr>
                <w:rFonts w:eastAsia="Calibri"/>
                <w:color w:val="000000"/>
                <w:lang w:eastAsia="ru-RU"/>
              </w:rPr>
            </w:pPr>
            <w:r w:rsidRPr="00CE1A87">
              <w:rPr>
                <w:rFonts w:eastAsia="Calibri"/>
                <w:color w:val="000000"/>
                <w:lang w:eastAsia="ru-RU"/>
              </w:rPr>
              <w:t xml:space="preserve"> </w:t>
            </w:r>
          </w:p>
        </w:tc>
      </w:tr>
      <w:tr w:rsidR="00CE1A87" w:rsidRPr="00CE1A87" w:rsidTr="00CE1A87">
        <w:trPr>
          <w:trHeight w:val="348"/>
        </w:trPr>
        <w:tc>
          <w:tcPr>
            <w:tcW w:w="7303" w:type="dxa"/>
            <w:tcBorders>
              <w:top w:val="single" w:sz="8" w:space="0" w:color="000000"/>
              <w:left w:val="single" w:sz="8" w:space="0" w:color="000000"/>
              <w:bottom w:val="single" w:sz="8" w:space="0" w:color="000000"/>
              <w:right w:val="single" w:sz="8" w:space="0" w:color="000000"/>
            </w:tcBorders>
            <w:shd w:val="clear" w:color="auto" w:fill="auto"/>
          </w:tcPr>
          <w:p w:rsidR="00CE1A87" w:rsidRPr="00CE1A87" w:rsidRDefault="00CE1A87" w:rsidP="00CE1A87">
            <w:pPr>
              <w:suppressAutoHyphens w:val="0"/>
              <w:rPr>
                <w:rFonts w:eastAsia="Calibri"/>
                <w:color w:val="000000"/>
                <w:lang w:eastAsia="ru-RU"/>
              </w:rPr>
            </w:pPr>
            <w:r w:rsidRPr="00CE1A87">
              <w:rPr>
                <w:rFonts w:eastAsia="Calibri"/>
                <w:color w:val="000000"/>
                <w:lang w:eastAsia="ru-RU"/>
              </w:rPr>
              <w:t>КПП (при наличии)</w:t>
            </w:r>
          </w:p>
        </w:tc>
        <w:tc>
          <w:tcPr>
            <w:tcW w:w="234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rPr>
                <w:rFonts w:eastAsia="Calibri"/>
                <w:color w:val="000000"/>
                <w:lang w:eastAsia="ru-RU"/>
              </w:rPr>
            </w:pPr>
            <w:r w:rsidRPr="00CE1A87">
              <w:rPr>
                <w:rFonts w:eastAsia="Calibri"/>
                <w:color w:val="000000"/>
                <w:lang w:eastAsia="ru-RU"/>
              </w:rPr>
              <w:t xml:space="preserve"> </w:t>
            </w:r>
          </w:p>
        </w:tc>
      </w:tr>
      <w:tr w:rsidR="00CE1A87" w:rsidRPr="00CE1A87" w:rsidTr="00CE1A87">
        <w:trPr>
          <w:trHeight w:val="350"/>
        </w:trPr>
        <w:tc>
          <w:tcPr>
            <w:tcW w:w="7303" w:type="dxa"/>
            <w:tcBorders>
              <w:top w:val="single" w:sz="8" w:space="0" w:color="000000"/>
              <w:left w:val="single" w:sz="8" w:space="0" w:color="000000"/>
              <w:bottom w:val="single" w:sz="8" w:space="0" w:color="000000"/>
              <w:right w:val="single" w:sz="8" w:space="0" w:color="000000"/>
            </w:tcBorders>
            <w:shd w:val="clear" w:color="auto" w:fill="auto"/>
          </w:tcPr>
          <w:p w:rsidR="00CE1A87" w:rsidRPr="00CE1A87" w:rsidRDefault="00CE1A87" w:rsidP="00CE1A87">
            <w:pPr>
              <w:suppressAutoHyphens w:val="0"/>
              <w:rPr>
                <w:rFonts w:eastAsia="Calibri"/>
                <w:color w:val="000000"/>
                <w:lang w:eastAsia="ru-RU"/>
              </w:rPr>
            </w:pPr>
            <w:r w:rsidRPr="00CE1A87">
              <w:rPr>
                <w:rFonts w:eastAsia="Calibri"/>
                <w:color w:val="000000"/>
                <w:lang w:eastAsia="ru-RU"/>
              </w:rPr>
              <w:t xml:space="preserve">Расчетный счет, реквизиты Банка полностью (указать) </w:t>
            </w:r>
          </w:p>
        </w:tc>
        <w:tc>
          <w:tcPr>
            <w:tcW w:w="234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rPr>
                <w:rFonts w:eastAsia="Calibri"/>
                <w:color w:val="000000"/>
                <w:lang w:eastAsia="ru-RU"/>
              </w:rPr>
            </w:pPr>
            <w:r w:rsidRPr="00CE1A87">
              <w:rPr>
                <w:rFonts w:eastAsia="Calibri"/>
                <w:color w:val="000000"/>
                <w:lang w:eastAsia="ru-RU"/>
              </w:rPr>
              <w:t xml:space="preserve"> </w:t>
            </w:r>
          </w:p>
        </w:tc>
      </w:tr>
      <w:tr w:rsidR="00CE1A87" w:rsidRPr="00CE1A87" w:rsidTr="00CE1A87">
        <w:trPr>
          <w:trHeight w:val="348"/>
        </w:trPr>
        <w:tc>
          <w:tcPr>
            <w:tcW w:w="7303" w:type="dxa"/>
            <w:tcBorders>
              <w:top w:val="single" w:sz="8" w:space="0" w:color="000000"/>
              <w:left w:val="single" w:sz="8" w:space="0" w:color="000000"/>
              <w:bottom w:val="single" w:sz="8" w:space="0" w:color="000000"/>
              <w:right w:val="single" w:sz="8" w:space="0" w:color="000000"/>
            </w:tcBorders>
            <w:shd w:val="clear" w:color="auto" w:fill="auto"/>
          </w:tcPr>
          <w:p w:rsidR="00CE1A87" w:rsidRPr="00CE1A87" w:rsidRDefault="00CE1A87" w:rsidP="00CE1A87">
            <w:pPr>
              <w:suppressAutoHyphens w:val="0"/>
              <w:rPr>
                <w:rFonts w:eastAsia="Calibri"/>
                <w:color w:val="000000"/>
                <w:lang w:eastAsia="ru-RU"/>
              </w:rPr>
            </w:pPr>
            <w:r w:rsidRPr="00CE1A87">
              <w:rPr>
                <w:rFonts w:eastAsia="Calibri"/>
                <w:color w:val="000000"/>
                <w:lang w:eastAsia="ru-RU"/>
              </w:rPr>
              <w:t xml:space="preserve">Юридический адрес  </w:t>
            </w:r>
          </w:p>
        </w:tc>
        <w:tc>
          <w:tcPr>
            <w:tcW w:w="234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rPr>
                <w:rFonts w:eastAsia="Calibri"/>
                <w:color w:val="000000"/>
                <w:lang w:eastAsia="ru-RU"/>
              </w:rPr>
            </w:pPr>
            <w:r w:rsidRPr="00CE1A87">
              <w:rPr>
                <w:rFonts w:eastAsia="Calibri"/>
                <w:color w:val="000000"/>
                <w:lang w:eastAsia="ru-RU"/>
              </w:rPr>
              <w:t xml:space="preserve"> </w:t>
            </w:r>
          </w:p>
        </w:tc>
      </w:tr>
      <w:tr w:rsidR="00CE1A87" w:rsidRPr="00CE1A87" w:rsidTr="00CE1A87">
        <w:trPr>
          <w:trHeight w:val="348"/>
        </w:trPr>
        <w:tc>
          <w:tcPr>
            <w:tcW w:w="7303" w:type="dxa"/>
            <w:tcBorders>
              <w:top w:val="single" w:sz="8" w:space="0" w:color="000000"/>
              <w:left w:val="single" w:sz="8" w:space="0" w:color="000000"/>
              <w:bottom w:val="single" w:sz="8" w:space="0" w:color="000000"/>
              <w:right w:val="single" w:sz="8" w:space="0" w:color="000000"/>
            </w:tcBorders>
            <w:shd w:val="clear" w:color="auto" w:fill="auto"/>
          </w:tcPr>
          <w:p w:rsidR="00CE1A87" w:rsidRPr="00CE1A87" w:rsidRDefault="00CE1A87" w:rsidP="00CE1A87">
            <w:pPr>
              <w:suppressAutoHyphens w:val="0"/>
              <w:rPr>
                <w:rFonts w:eastAsia="Calibri"/>
                <w:color w:val="000000"/>
                <w:lang w:eastAsia="ru-RU"/>
              </w:rPr>
            </w:pPr>
            <w:r w:rsidRPr="00CE1A87">
              <w:rPr>
                <w:rFonts w:eastAsia="Calibri"/>
                <w:color w:val="000000"/>
                <w:lang w:eastAsia="ru-RU"/>
              </w:rPr>
              <w:t xml:space="preserve">Фактический адрес нахождения бизнеса  </w:t>
            </w:r>
          </w:p>
        </w:tc>
        <w:tc>
          <w:tcPr>
            <w:tcW w:w="234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rPr>
                <w:rFonts w:eastAsia="Calibri"/>
                <w:color w:val="000000"/>
                <w:lang w:eastAsia="ru-RU"/>
              </w:rPr>
            </w:pPr>
            <w:r w:rsidRPr="00CE1A87">
              <w:rPr>
                <w:rFonts w:eastAsia="Calibri"/>
                <w:color w:val="000000"/>
                <w:lang w:eastAsia="ru-RU"/>
              </w:rPr>
              <w:t xml:space="preserve"> </w:t>
            </w:r>
          </w:p>
        </w:tc>
      </w:tr>
      <w:tr w:rsidR="00CE1A87" w:rsidRPr="00CE1A87" w:rsidTr="00CE1A87">
        <w:trPr>
          <w:trHeight w:val="350"/>
        </w:trPr>
        <w:tc>
          <w:tcPr>
            <w:tcW w:w="7303" w:type="dxa"/>
            <w:tcBorders>
              <w:top w:val="single" w:sz="8" w:space="0" w:color="000000"/>
              <w:left w:val="single" w:sz="8" w:space="0" w:color="000000"/>
              <w:bottom w:val="single" w:sz="8" w:space="0" w:color="000000"/>
              <w:right w:val="single" w:sz="8" w:space="0" w:color="000000"/>
            </w:tcBorders>
            <w:shd w:val="clear" w:color="auto" w:fill="auto"/>
          </w:tcPr>
          <w:p w:rsidR="00CE1A87" w:rsidRPr="00CE1A87" w:rsidRDefault="00CE1A87" w:rsidP="00CE1A87">
            <w:pPr>
              <w:suppressAutoHyphens w:val="0"/>
              <w:rPr>
                <w:rFonts w:eastAsia="Calibri"/>
                <w:color w:val="000000"/>
                <w:lang w:eastAsia="ru-RU"/>
              </w:rPr>
            </w:pPr>
            <w:r w:rsidRPr="00CE1A87">
              <w:rPr>
                <w:rFonts w:eastAsia="Calibri"/>
                <w:color w:val="000000"/>
                <w:lang w:eastAsia="ru-RU"/>
              </w:rPr>
              <w:t xml:space="preserve">Телефон, адрес электронной почты  </w:t>
            </w:r>
          </w:p>
        </w:tc>
        <w:tc>
          <w:tcPr>
            <w:tcW w:w="2341" w:type="dxa"/>
            <w:tcBorders>
              <w:top w:val="single" w:sz="8" w:space="0" w:color="000000"/>
              <w:left w:val="single" w:sz="8" w:space="0" w:color="000000"/>
              <w:bottom w:val="single" w:sz="8" w:space="0" w:color="000000"/>
              <w:right w:val="single" w:sz="8" w:space="0" w:color="000000"/>
            </w:tcBorders>
            <w:shd w:val="clear" w:color="auto" w:fill="auto"/>
          </w:tcPr>
          <w:p w:rsidR="00CE1A87" w:rsidRPr="00CE1A87" w:rsidRDefault="00CE1A87" w:rsidP="00CE1A87">
            <w:pPr>
              <w:suppressAutoHyphens w:val="0"/>
              <w:rPr>
                <w:rFonts w:eastAsia="Calibri"/>
                <w:color w:val="000000"/>
                <w:lang w:eastAsia="ru-RU"/>
              </w:rPr>
            </w:pPr>
          </w:p>
        </w:tc>
      </w:tr>
    </w:tbl>
    <w:p w:rsidR="00CE1A87" w:rsidRPr="00CE1A87" w:rsidRDefault="00CE1A87" w:rsidP="00CE1A87">
      <w:pPr>
        <w:suppressAutoHyphens w:val="0"/>
        <w:rPr>
          <w:rFonts w:eastAsia="Calibri"/>
          <w:color w:val="000000"/>
          <w:lang w:eastAsia="ru-RU"/>
        </w:rPr>
      </w:pPr>
      <w:r w:rsidRPr="00CE1A87">
        <w:rPr>
          <w:rFonts w:eastAsia="Calibri"/>
          <w:color w:val="000000"/>
          <w:lang w:eastAsia="ru-RU"/>
        </w:rPr>
        <w:t xml:space="preserve"> </w:t>
      </w:r>
    </w:p>
    <w:p w:rsidR="00CE1A87" w:rsidRPr="00CE1A87" w:rsidRDefault="00CE1A87" w:rsidP="00CE1A87">
      <w:pPr>
        <w:suppressAutoHyphens w:val="0"/>
        <w:rPr>
          <w:rFonts w:eastAsia="Calibri"/>
          <w:b/>
          <w:color w:val="000000"/>
          <w:lang w:eastAsia="ru-RU"/>
        </w:rPr>
      </w:pPr>
      <w:r w:rsidRPr="00CE1A87">
        <w:rPr>
          <w:rFonts w:eastAsia="Calibri"/>
          <w:b/>
          <w:color w:val="000000"/>
          <w:lang w:eastAsia="ru-RU"/>
        </w:rPr>
        <w:t xml:space="preserve">1.2. Общие сведения о бизнес-проекте </w:t>
      </w:r>
    </w:p>
    <w:tbl>
      <w:tblPr>
        <w:tblW w:w="9639" w:type="dxa"/>
        <w:tblInd w:w="10" w:type="dxa"/>
        <w:tblCellMar>
          <w:top w:w="77" w:type="dxa"/>
          <w:left w:w="149" w:type="dxa"/>
          <w:right w:w="82" w:type="dxa"/>
        </w:tblCellMar>
        <w:tblLook w:val="04A0" w:firstRow="1" w:lastRow="0" w:firstColumn="1" w:lastColumn="0" w:noHBand="0" w:noVBand="1"/>
      </w:tblPr>
      <w:tblGrid>
        <w:gridCol w:w="6678"/>
        <w:gridCol w:w="2961"/>
      </w:tblGrid>
      <w:tr w:rsidR="00CE1A87" w:rsidRPr="00CE1A87" w:rsidTr="00CE1A87">
        <w:trPr>
          <w:trHeight w:val="343"/>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CE1A87" w:rsidRPr="00CE1A87" w:rsidRDefault="00CE1A87" w:rsidP="00CE1A87">
            <w:pPr>
              <w:suppressAutoHyphens w:val="0"/>
              <w:rPr>
                <w:rFonts w:eastAsia="Calibri"/>
                <w:color w:val="000000"/>
                <w:lang w:eastAsia="ru-RU"/>
              </w:rPr>
            </w:pPr>
            <w:r w:rsidRPr="00CE1A87">
              <w:rPr>
                <w:rFonts w:eastAsia="Calibri"/>
                <w:color w:val="000000"/>
                <w:lang w:eastAsia="ru-RU"/>
              </w:rPr>
              <w:t xml:space="preserve">Суть проекта (основные мероприятия) </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rPr>
                <w:rFonts w:eastAsia="Calibri"/>
                <w:color w:val="000000"/>
                <w:lang w:eastAsia="ru-RU"/>
              </w:rPr>
            </w:pPr>
            <w:r w:rsidRPr="00CE1A87">
              <w:rPr>
                <w:rFonts w:eastAsia="Calibri"/>
                <w:color w:val="000000"/>
                <w:lang w:eastAsia="ru-RU"/>
              </w:rPr>
              <w:t xml:space="preserve"> </w:t>
            </w:r>
          </w:p>
        </w:tc>
      </w:tr>
      <w:tr w:rsidR="00CE1A87" w:rsidRPr="00CE1A87" w:rsidTr="00CE1A87">
        <w:trPr>
          <w:trHeight w:val="341"/>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CE1A87" w:rsidRPr="00CE1A87" w:rsidRDefault="00CE1A87" w:rsidP="00CE1A87">
            <w:pPr>
              <w:suppressAutoHyphens w:val="0"/>
              <w:rPr>
                <w:rFonts w:eastAsia="Calibri"/>
                <w:color w:val="000000"/>
                <w:lang w:eastAsia="ru-RU"/>
              </w:rPr>
            </w:pPr>
            <w:r w:rsidRPr="00CE1A87">
              <w:rPr>
                <w:rFonts w:eastAsia="Calibri"/>
                <w:color w:val="000000"/>
                <w:lang w:eastAsia="ru-RU"/>
              </w:rPr>
              <w:t xml:space="preserve">Период реализации проекта (годы) </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rPr>
                <w:rFonts w:eastAsia="Calibri"/>
                <w:color w:val="000000"/>
                <w:lang w:eastAsia="ru-RU"/>
              </w:rPr>
            </w:pPr>
            <w:r w:rsidRPr="00CE1A87">
              <w:rPr>
                <w:rFonts w:eastAsia="Calibri"/>
                <w:color w:val="000000"/>
                <w:lang w:eastAsia="ru-RU"/>
              </w:rPr>
              <w:t xml:space="preserve"> </w:t>
            </w:r>
          </w:p>
        </w:tc>
      </w:tr>
      <w:tr w:rsidR="00CE1A87" w:rsidRPr="00CE1A87" w:rsidTr="00CE1A87">
        <w:trPr>
          <w:trHeight w:val="343"/>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CE1A87" w:rsidRPr="00CE1A87" w:rsidRDefault="00CE1A87" w:rsidP="00CE1A87">
            <w:pPr>
              <w:suppressAutoHyphens w:val="0"/>
              <w:rPr>
                <w:rFonts w:eastAsia="Calibri"/>
                <w:color w:val="000000"/>
                <w:lang w:eastAsia="ru-RU"/>
              </w:rPr>
            </w:pPr>
            <w:r w:rsidRPr="00CE1A87">
              <w:rPr>
                <w:rFonts w:eastAsia="Calibri"/>
                <w:color w:val="000000"/>
                <w:lang w:eastAsia="ru-RU"/>
              </w:rPr>
              <w:t xml:space="preserve">Общая запланированная стоимость затрат по проекту, тыс. руб., </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rPr>
                <w:rFonts w:eastAsia="Calibri"/>
                <w:color w:val="000000"/>
                <w:lang w:eastAsia="ru-RU"/>
              </w:rPr>
            </w:pPr>
            <w:r w:rsidRPr="00CE1A87">
              <w:rPr>
                <w:rFonts w:eastAsia="Calibri"/>
                <w:color w:val="000000"/>
                <w:lang w:eastAsia="ru-RU"/>
              </w:rPr>
              <w:t xml:space="preserve"> </w:t>
            </w:r>
          </w:p>
        </w:tc>
      </w:tr>
      <w:tr w:rsidR="00CE1A87" w:rsidRPr="00CE1A87" w:rsidTr="00CE1A87">
        <w:trPr>
          <w:trHeight w:val="341"/>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CE1A87" w:rsidRPr="00CE1A87" w:rsidRDefault="00CE1A87" w:rsidP="00CE1A87">
            <w:pPr>
              <w:suppressAutoHyphens w:val="0"/>
              <w:rPr>
                <w:rFonts w:eastAsia="Calibri"/>
                <w:color w:val="000000"/>
                <w:lang w:eastAsia="ru-RU"/>
              </w:rPr>
            </w:pPr>
            <w:r w:rsidRPr="00CE1A87">
              <w:rPr>
                <w:rFonts w:eastAsia="Calibri"/>
                <w:color w:val="000000"/>
                <w:lang w:eastAsia="ru-RU"/>
              </w:rPr>
              <w:t xml:space="preserve">в том числе: </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rPr>
                <w:rFonts w:eastAsia="Calibri"/>
                <w:color w:val="000000"/>
                <w:lang w:eastAsia="ru-RU"/>
              </w:rPr>
            </w:pPr>
            <w:r w:rsidRPr="00CE1A87">
              <w:rPr>
                <w:rFonts w:eastAsia="Calibri"/>
                <w:color w:val="000000"/>
                <w:lang w:eastAsia="ru-RU"/>
              </w:rPr>
              <w:t xml:space="preserve"> </w:t>
            </w:r>
          </w:p>
        </w:tc>
      </w:tr>
      <w:tr w:rsidR="00CE1A87" w:rsidRPr="00CE1A87" w:rsidTr="00CE1A87">
        <w:trPr>
          <w:trHeight w:val="344"/>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CE1A87" w:rsidRPr="00CE1A87" w:rsidRDefault="00CE1A87" w:rsidP="00CE1A87">
            <w:pPr>
              <w:suppressAutoHyphens w:val="0"/>
              <w:rPr>
                <w:rFonts w:eastAsia="Calibri"/>
                <w:color w:val="000000"/>
                <w:lang w:eastAsia="ru-RU"/>
              </w:rPr>
            </w:pPr>
            <w:r w:rsidRPr="00CE1A87">
              <w:rPr>
                <w:rFonts w:eastAsia="Calibri"/>
                <w:color w:val="000000"/>
                <w:lang w:eastAsia="ru-RU"/>
              </w:rPr>
              <w:t>Собственные средства, заемные средства (в общей сумме не менее 30% от общей запланированной стоимости затрат на реализацию проекта), руб., из них:</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rPr>
                <w:rFonts w:eastAsia="Calibri"/>
                <w:color w:val="000000"/>
                <w:lang w:eastAsia="ru-RU"/>
              </w:rPr>
            </w:pPr>
            <w:r w:rsidRPr="00CE1A87">
              <w:rPr>
                <w:rFonts w:eastAsia="Calibri"/>
                <w:color w:val="000000"/>
                <w:lang w:eastAsia="ru-RU"/>
              </w:rPr>
              <w:t xml:space="preserve"> </w:t>
            </w:r>
          </w:p>
        </w:tc>
      </w:tr>
      <w:tr w:rsidR="00CE1A87" w:rsidRPr="00CE1A87" w:rsidTr="00CE1A87">
        <w:trPr>
          <w:trHeight w:val="341"/>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CE1A87" w:rsidRPr="00CE1A87" w:rsidRDefault="00CE1A87" w:rsidP="00CE1A87">
            <w:pPr>
              <w:suppressAutoHyphens w:val="0"/>
              <w:rPr>
                <w:rFonts w:eastAsia="Calibri"/>
                <w:color w:val="000000"/>
                <w:lang w:eastAsia="ru-RU"/>
              </w:rPr>
            </w:pPr>
            <w:r w:rsidRPr="00CE1A87">
              <w:rPr>
                <w:rFonts w:eastAsia="Calibri"/>
                <w:color w:val="000000"/>
                <w:lang w:eastAsia="ru-RU"/>
              </w:rPr>
              <w:t>Собственные средства, руб.</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rPr>
                <w:rFonts w:eastAsia="Calibri"/>
                <w:color w:val="000000"/>
                <w:lang w:eastAsia="ru-RU"/>
              </w:rPr>
            </w:pPr>
          </w:p>
        </w:tc>
      </w:tr>
      <w:tr w:rsidR="00CE1A87" w:rsidRPr="00CE1A87" w:rsidTr="00CE1A87">
        <w:trPr>
          <w:trHeight w:val="341"/>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CE1A87" w:rsidRPr="00CE1A87" w:rsidRDefault="00CE1A87" w:rsidP="00CE1A87">
            <w:pPr>
              <w:suppressAutoHyphens w:val="0"/>
              <w:rPr>
                <w:rFonts w:eastAsia="Calibri"/>
                <w:color w:val="000000"/>
                <w:lang w:eastAsia="ru-RU"/>
              </w:rPr>
            </w:pPr>
            <w:r w:rsidRPr="00CE1A87">
              <w:rPr>
                <w:rFonts w:eastAsia="Calibri"/>
                <w:color w:val="000000"/>
                <w:lang w:eastAsia="ru-RU"/>
              </w:rPr>
              <w:t>Заемные средства, руб.</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rPr>
                <w:rFonts w:eastAsia="Calibri"/>
                <w:color w:val="000000"/>
                <w:lang w:eastAsia="ru-RU"/>
              </w:rPr>
            </w:pPr>
          </w:p>
        </w:tc>
      </w:tr>
      <w:tr w:rsidR="00CE1A87" w:rsidRPr="00CE1A87" w:rsidTr="00CE1A87">
        <w:trPr>
          <w:trHeight w:val="343"/>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CE1A87" w:rsidRPr="00CE1A87" w:rsidRDefault="00CE1A87" w:rsidP="00CE1A87">
            <w:pPr>
              <w:suppressAutoHyphens w:val="0"/>
              <w:rPr>
                <w:rFonts w:eastAsia="Calibri"/>
                <w:color w:val="000000"/>
                <w:lang w:eastAsia="ru-RU"/>
              </w:rPr>
            </w:pPr>
            <w:r w:rsidRPr="00CE1A87">
              <w:rPr>
                <w:rFonts w:eastAsia="Calibri"/>
                <w:color w:val="000000"/>
                <w:lang w:eastAsia="ru-RU"/>
              </w:rPr>
              <w:t>Сумма запрашиваемого гранта (не более 300 тыс. руб.), руб.</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rPr>
                <w:rFonts w:eastAsia="Calibri"/>
                <w:color w:val="000000"/>
                <w:lang w:eastAsia="ru-RU"/>
              </w:rPr>
            </w:pPr>
            <w:r w:rsidRPr="00CE1A87">
              <w:rPr>
                <w:rFonts w:eastAsia="Calibri"/>
                <w:color w:val="000000"/>
                <w:lang w:eastAsia="ru-RU"/>
              </w:rPr>
              <w:t xml:space="preserve"> </w:t>
            </w:r>
          </w:p>
        </w:tc>
      </w:tr>
      <w:tr w:rsidR="00CE1A87" w:rsidRPr="00CE1A87" w:rsidTr="00CE1A87">
        <w:trPr>
          <w:trHeight w:val="343"/>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CE1A87" w:rsidRPr="00CE1A87" w:rsidRDefault="00CE1A87" w:rsidP="00CE1A87">
            <w:pPr>
              <w:suppressAutoHyphens w:val="0"/>
              <w:rPr>
                <w:rFonts w:eastAsia="Calibri"/>
                <w:color w:val="000000"/>
                <w:lang w:eastAsia="ru-RU"/>
              </w:rPr>
            </w:pPr>
            <w:r w:rsidRPr="00CE1A87">
              <w:rPr>
                <w:rFonts w:eastAsia="Calibri"/>
                <w:color w:val="000000"/>
                <w:lang w:eastAsia="ru-RU"/>
              </w:rPr>
              <w:t>Имущество для реализации проекта, имеющееся в распоряжении, в том числе:</w:t>
            </w:r>
          </w:p>
          <w:p w:rsidR="00CE1A87" w:rsidRPr="00CE1A87" w:rsidRDefault="00CE1A87" w:rsidP="00CE1A87">
            <w:pPr>
              <w:suppressAutoHyphens w:val="0"/>
              <w:rPr>
                <w:rFonts w:eastAsia="Calibri"/>
                <w:color w:val="000000"/>
                <w:lang w:eastAsia="ru-RU"/>
              </w:rPr>
            </w:pPr>
            <w:r w:rsidRPr="00CE1A87">
              <w:rPr>
                <w:rFonts w:eastAsia="Calibri"/>
                <w:color w:val="000000"/>
                <w:lang w:eastAsia="ru-RU"/>
              </w:rPr>
              <w:t xml:space="preserve">помещения, мебель, техника и оборудование, прочие </w:t>
            </w:r>
            <w:r w:rsidRPr="00CE1A87">
              <w:rPr>
                <w:rFonts w:eastAsia="Calibri"/>
                <w:color w:val="000000"/>
                <w:lang w:eastAsia="ru-RU"/>
              </w:rPr>
              <w:lastRenderedPageBreak/>
              <w:t>ресурсы</w:t>
            </w:r>
            <w:r w:rsidRPr="00CE1A87">
              <w:rPr>
                <w:rFonts w:eastAsia="Calibri"/>
                <w:b/>
                <w:color w:val="000000"/>
                <w:lang w:eastAsia="ru-RU"/>
              </w:rPr>
              <w:t>*</w:t>
            </w:r>
          </w:p>
        </w:tc>
        <w:tc>
          <w:tcPr>
            <w:tcW w:w="2571" w:type="dxa"/>
            <w:tcBorders>
              <w:top w:val="single" w:sz="8" w:space="0" w:color="000000"/>
              <w:left w:val="single" w:sz="8" w:space="0" w:color="000000"/>
              <w:bottom w:val="single" w:sz="8" w:space="0" w:color="000000"/>
              <w:right w:val="single" w:sz="8" w:space="0" w:color="000000"/>
            </w:tcBorders>
            <w:shd w:val="clear" w:color="auto" w:fill="auto"/>
          </w:tcPr>
          <w:p w:rsidR="00CE1A87" w:rsidRPr="00CE1A87" w:rsidRDefault="00CE1A87" w:rsidP="00CE1A87">
            <w:pPr>
              <w:suppressAutoHyphens w:val="0"/>
              <w:rPr>
                <w:rFonts w:eastAsia="Calibri"/>
                <w:color w:val="000000"/>
                <w:lang w:eastAsia="ru-RU"/>
              </w:rPr>
            </w:pPr>
            <w:r w:rsidRPr="00CE1A87">
              <w:rPr>
                <w:rFonts w:eastAsia="Calibri"/>
                <w:color w:val="000000"/>
                <w:lang w:eastAsia="ru-RU"/>
              </w:rPr>
              <w:lastRenderedPageBreak/>
              <w:t xml:space="preserve">1. ____________ </w:t>
            </w:r>
          </w:p>
          <w:p w:rsidR="00CE1A87" w:rsidRPr="00CE1A87" w:rsidRDefault="00CE1A87" w:rsidP="00CE1A87">
            <w:pPr>
              <w:suppressAutoHyphens w:val="0"/>
              <w:rPr>
                <w:rFonts w:eastAsia="Calibri"/>
                <w:color w:val="000000"/>
                <w:lang w:eastAsia="ru-RU"/>
              </w:rPr>
            </w:pPr>
            <w:r w:rsidRPr="00CE1A87">
              <w:rPr>
                <w:rFonts w:eastAsia="Calibri"/>
                <w:color w:val="000000"/>
                <w:lang w:eastAsia="ru-RU"/>
              </w:rPr>
              <w:t>2. ____________</w:t>
            </w:r>
          </w:p>
          <w:p w:rsidR="00CE1A87" w:rsidRPr="00CE1A87" w:rsidRDefault="00CE1A87" w:rsidP="00CE1A87">
            <w:pPr>
              <w:suppressAutoHyphens w:val="0"/>
              <w:rPr>
                <w:rFonts w:eastAsia="Calibri"/>
                <w:color w:val="000000"/>
                <w:lang w:eastAsia="ru-RU"/>
              </w:rPr>
            </w:pPr>
            <w:r w:rsidRPr="00CE1A87">
              <w:rPr>
                <w:rFonts w:eastAsia="Calibri"/>
                <w:color w:val="000000"/>
                <w:lang w:eastAsia="ru-RU"/>
              </w:rPr>
              <w:t>3. ____________</w:t>
            </w:r>
          </w:p>
          <w:p w:rsidR="00CE1A87" w:rsidRPr="00CE1A87" w:rsidRDefault="00CE1A87" w:rsidP="00CE1A87">
            <w:pPr>
              <w:suppressAutoHyphens w:val="0"/>
              <w:rPr>
                <w:rFonts w:eastAsia="Calibri"/>
                <w:color w:val="000000"/>
                <w:lang w:eastAsia="ru-RU"/>
              </w:rPr>
            </w:pPr>
            <w:r w:rsidRPr="00CE1A87">
              <w:rPr>
                <w:rFonts w:eastAsia="Calibri"/>
                <w:color w:val="000000"/>
                <w:lang w:eastAsia="ru-RU"/>
              </w:rPr>
              <w:lastRenderedPageBreak/>
              <w:t>…………….</w:t>
            </w:r>
          </w:p>
        </w:tc>
      </w:tr>
      <w:tr w:rsidR="00CE1A87" w:rsidRPr="00CE1A87" w:rsidTr="00CE1A87">
        <w:trPr>
          <w:trHeight w:val="662"/>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CE1A87" w:rsidRPr="00CE1A87" w:rsidRDefault="00CE1A87" w:rsidP="00CE1A87">
            <w:pPr>
              <w:suppressAutoHyphens w:val="0"/>
              <w:rPr>
                <w:rFonts w:eastAsia="Calibri"/>
                <w:color w:val="000000"/>
                <w:lang w:eastAsia="ru-RU"/>
              </w:rPr>
            </w:pPr>
            <w:r w:rsidRPr="00CE1A87">
              <w:rPr>
                <w:rFonts w:eastAsia="Calibri"/>
                <w:color w:val="000000"/>
                <w:lang w:eastAsia="ru-RU"/>
              </w:rPr>
              <w:lastRenderedPageBreak/>
              <w:t xml:space="preserve">Количество сохраняемых/создаваемых рабочих мест, чел.  </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rPr>
                <w:rFonts w:eastAsia="Calibri"/>
                <w:color w:val="000000"/>
                <w:lang w:eastAsia="ru-RU"/>
              </w:rPr>
            </w:pPr>
            <w:r w:rsidRPr="00CE1A87">
              <w:rPr>
                <w:rFonts w:eastAsia="Calibri"/>
                <w:color w:val="000000"/>
                <w:lang w:eastAsia="ru-RU"/>
              </w:rPr>
              <w:t xml:space="preserve"> </w:t>
            </w:r>
          </w:p>
        </w:tc>
      </w:tr>
      <w:tr w:rsidR="00CE1A87" w:rsidRPr="00CE1A87" w:rsidTr="00CE1A87">
        <w:trPr>
          <w:trHeight w:val="343"/>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CE1A87" w:rsidRPr="00CE1A87" w:rsidRDefault="00CE1A87" w:rsidP="00CE1A87">
            <w:pPr>
              <w:suppressAutoHyphens w:val="0"/>
              <w:rPr>
                <w:rFonts w:eastAsia="Calibri"/>
                <w:color w:val="000000"/>
                <w:lang w:eastAsia="ru-RU"/>
              </w:rPr>
            </w:pPr>
            <w:r w:rsidRPr="00CE1A87">
              <w:rPr>
                <w:rFonts w:eastAsia="Calibri"/>
                <w:color w:val="000000"/>
                <w:lang w:eastAsia="ru-RU"/>
              </w:rPr>
              <w:t xml:space="preserve">Выручка от реализации продукции (работ, услуг) за период с даты регистрации до месяца подачи заявки, тыс. руб. </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rPr>
                <w:rFonts w:eastAsia="Calibri"/>
                <w:color w:val="000000"/>
                <w:lang w:eastAsia="ru-RU"/>
              </w:rPr>
            </w:pPr>
            <w:r w:rsidRPr="00CE1A87">
              <w:rPr>
                <w:rFonts w:eastAsia="Calibri"/>
                <w:color w:val="000000"/>
                <w:lang w:eastAsia="ru-RU"/>
              </w:rPr>
              <w:t xml:space="preserve"> </w:t>
            </w:r>
          </w:p>
        </w:tc>
      </w:tr>
      <w:tr w:rsidR="00CE1A87" w:rsidRPr="00CE1A87" w:rsidTr="00CE1A87">
        <w:trPr>
          <w:trHeight w:val="343"/>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CE1A87" w:rsidRPr="00CE1A87" w:rsidRDefault="00CE1A87" w:rsidP="00CE1A87">
            <w:pPr>
              <w:suppressAutoHyphens w:val="0"/>
              <w:rPr>
                <w:rFonts w:eastAsia="Calibri"/>
                <w:color w:val="000000"/>
                <w:lang w:eastAsia="ru-RU"/>
              </w:rPr>
            </w:pPr>
            <w:r w:rsidRPr="00CE1A87">
              <w:rPr>
                <w:rFonts w:eastAsia="Calibri"/>
                <w:color w:val="000000"/>
                <w:lang w:eastAsia="ru-RU"/>
              </w:rPr>
              <w:t>Планируемая выручка от реализации продукции (работ, услуг) за период 12 мес. после месяца получения гранта, тыс. руб.</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rPr>
                <w:rFonts w:eastAsia="Calibri"/>
                <w:color w:val="000000"/>
                <w:lang w:eastAsia="ru-RU"/>
              </w:rPr>
            </w:pPr>
          </w:p>
        </w:tc>
      </w:tr>
      <w:tr w:rsidR="00CE1A87" w:rsidRPr="00CE1A87" w:rsidTr="00CE1A87">
        <w:trPr>
          <w:trHeight w:val="341"/>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CE1A87" w:rsidRPr="00CE1A87" w:rsidRDefault="00CE1A87" w:rsidP="00CE1A87">
            <w:pPr>
              <w:suppressAutoHyphens w:val="0"/>
              <w:rPr>
                <w:rFonts w:eastAsia="Calibri"/>
                <w:color w:val="000000"/>
                <w:lang w:eastAsia="ru-RU"/>
              </w:rPr>
            </w:pPr>
            <w:r w:rsidRPr="00CE1A87">
              <w:rPr>
                <w:rFonts w:eastAsia="Calibri"/>
                <w:color w:val="000000"/>
                <w:lang w:eastAsia="ru-RU"/>
              </w:rPr>
              <w:t xml:space="preserve">Плановая рентабельность производства, % </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rPr>
                <w:rFonts w:eastAsia="Calibri"/>
                <w:color w:val="000000"/>
                <w:lang w:eastAsia="ru-RU"/>
              </w:rPr>
            </w:pPr>
            <w:r w:rsidRPr="00CE1A87">
              <w:rPr>
                <w:rFonts w:eastAsia="Calibri"/>
                <w:color w:val="000000"/>
                <w:lang w:eastAsia="ru-RU"/>
              </w:rPr>
              <w:t xml:space="preserve"> </w:t>
            </w:r>
          </w:p>
        </w:tc>
      </w:tr>
      <w:tr w:rsidR="00CE1A87" w:rsidRPr="00CE1A87" w:rsidTr="00CE1A87">
        <w:trPr>
          <w:trHeight w:val="341"/>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CE1A87" w:rsidRPr="00CE1A87" w:rsidRDefault="00CE1A87" w:rsidP="00CE1A87">
            <w:pPr>
              <w:suppressAutoHyphens w:val="0"/>
              <w:rPr>
                <w:rFonts w:eastAsia="Calibri"/>
                <w:color w:val="000000"/>
                <w:lang w:eastAsia="ru-RU"/>
              </w:rPr>
            </w:pPr>
            <w:r w:rsidRPr="00CE1A87">
              <w:rPr>
                <w:rFonts w:eastAsia="Calibri"/>
                <w:color w:val="000000"/>
                <w:lang w:eastAsia="ru-RU"/>
              </w:rPr>
              <w:t xml:space="preserve">Численность работников: </w:t>
            </w:r>
          </w:p>
          <w:p w:rsidR="00CE1A87" w:rsidRPr="00CE1A87" w:rsidRDefault="00CE1A87" w:rsidP="00CE1A87">
            <w:pPr>
              <w:suppressAutoHyphens w:val="0"/>
              <w:contextualSpacing/>
              <w:rPr>
                <w:rFonts w:eastAsia="Calibri"/>
                <w:color w:val="000000"/>
                <w:lang w:eastAsia="ru-RU"/>
              </w:rPr>
            </w:pPr>
            <w:r w:rsidRPr="00CE1A87">
              <w:rPr>
                <w:rFonts w:eastAsia="Calibri"/>
                <w:color w:val="000000"/>
                <w:lang w:eastAsia="ru-RU"/>
              </w:rPr>
              <w:t>1.на дату подачи заявки:</w:t>
            </w:r>
          </w:p>
          <w:p w:rsidR="00CE1A87" w:rsidRPr="00CE1A87" w:rsidRDefault="00CE1A87" w:rsidP="00CE1A87">
            <w:pPr>
              <w:suppressAutoHyphens w:val="0"/>
              <w:contextualSpacing/>
              <w:rPr>
                <w:rFonts w:eastAsia="Calibri"/>
                <w:color w:val="000000"/>
                <w:lang w:eastAsia="ru-RU"/>
              </w:rPr>
            </w:pPr>
            <w:r w:rsidRPr="00CE1A87">
              <w:rPr>
                <w:rFonts w:eastAsia="Calibri"/>
                <w:color w:val="000000"/>
                <w:lang w:eastAsia="ru-RU"/>
              </w:rPr>
              <w:t>2.создается рабочих мест:</w:t>
            </w:r>
          </w:p>
        </w:tc>
        <w:tc>
          <w:tcPr>
            <w:tcW w:w="2571" w:type="dxa"/>
            <w:tcBorders>
              <w:top w:val="single" w:sz="8" w:space="0" w:color="000000"/>
              <w:left w:val="single" w:sz="8" w:space="0" w:color="000000"/>
              <w:bottom w:val="single" w:sz="4" w:space="0" w:color="auto"/>
              <w:right w:val="single" w:sz="8" w:space="0" w:color="000000"/>
            </w:tcBorders>
            <w:shd w:val="clear" w:color="auto" w:fill="auto"/>
          </w:tcPr>
          <w:p w:rsidR="00CE1A87" w:rsidRPr="00CE1A87" w:rsidRDefault="00CE1A87" w:rsidP="00CE1A87">
            <w:pPr>
              <w:suppressAutoHyphens w:val="0"/>
              <w:rPr>
                <w:rFonts w:eastAsia="Calibri"/>
                <w:color w:val="000000"/>
                <w:u w:val="single"/>
                <w:lang w:eastAsia="ru-RU"/>
              </w:rPr>
            </w:pPr>
          </w:p>
          <w:p w:rsidR="00CE1A87" w:rsidRPr="00CE1A87" w:rsidRDefault="00CE1A87" w:rsidP="00CE1A87">
            <w:pPr>
              <w:suppressAutoHyphens w:val="0"/>
              <w:rPr>
                <w:rFonts w:eastAsia="Calibri"/>
                <w:color w:val="000000"/>
                <w:lang w:eastAsia="ru-RU"/>
              </w:rPr>
            </w:pPr>
            <w:r w:rsidRPr="00CE1A87">
              <w:rPr>
                <w:rFonts w:eastAsia="Calibri"/>
                <w:color w:val="000000"/>
                <w:lang w:eastAsia="ru-RU"/>
              </w:rPr>
              <w:t>1.__________________</w:t>
            </w:r>
          </w:p>
          <w:p w:rsidR="00CE1A87" w:rsidRPr="00CE1A87" w:rsidRDefault="00CE1A87" w:rsidP="00CE1A87">
            <w:pPr>
              <w:suppressAutoHyphens w:val="0"/>
              <w:rPr>
                <w:rFonts w:eastAsia="Calibri"/>
                <w:color w:val="000000"/>
                <w:u w:val="single"/>
                <w:lang w:eastAsia="ru-RU"/>
              </w:rPr>
            </w:pPr>
            <w:r w:rsidRPr="00CE1A87">
              <w:rPr>
                <w:rFonts w:eastAsia="Calibri"/>
                <w:color w:val="000000"/>
                <w:lang w:eastAsia="ru-RU"/>
              </w:rPr>
              <w:t>2.__________________</w:t>
            </w:r>
          </w:p>
        </w:tc>
      </w:tr>
      <w:tr w:rsidR="00CE1A87" w:rsidRPr="00CE1A87" w:rsidTr="00CE1A87">
        <w:trPr>
          <w:trHeight w:val="665"/>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CE1A87" w:rsidRPr="00CE1A87" w:rsidRDefault="00CE1A87" w:rsidP="00CE1A87">
            <w:pPr>
              <w:suppressAutoHyphens w:val="0"/>
              <w:jc w:val="both"/>
              <w:rPr>
                <w:rFonts w:eastAsia="Calibri"/>
                <w:color w:val="000000"/>
                <w:lang w:eastAsia="ru-RU"/>
              </w:rPr>
            </w:pPr>
            <w:r w:rsidRPr="00CE1A87">
              <w:rPr>
                <w:rFonts w:eastAsia="Calibri"/>
                <w:color w:val="000000"/>
                <w:lang w:eastAsia="ru-RU"/>
              </w:rPr>
              <w:t xml:space="preserve">Среднемесячная заработная плата наемных работников (при наличии наемных работников на дату подачи заявки или при создаваемых рабочих местах), рублей </w:t>
            </w:r>
          </w:p>
        </w:tc>
        <w:tc>
          <w:tcPr>
            <w:tcW w:w="2571" w:type="dxa"/>
            <w:tcBorders>
              <w:top w:val="single" w:sz="4" w:space="0" w:color="auto"/>
              <w:left w:val="single" w:sz="8" w:space="0" w:color="000000"/>
              <w:bottom w:val="single" w:sz="8" w:space="0" w:color="000000"/>
              <w:right w:val="single" w:sz="8" w:space="0" w:color="000000"/>
            </w:tcBorders>
            <w:shd w:val="clear" w:color="auto" w:fill="auto"/>
          </w:tcPr>
          <w:p w:rsidR="00CE1A87" w:rsidRPr="00CE1A87" w:rsidRDefault="00CE1A87" w:rsidP="00CE1A87">
            <w:pPr>
              <w:suppressAutoHyphens w:val="0"/>
              <w:rPr>
                <w:rFonts w:eastAsia="Calibri"/>
                <w:color w:val="000000"/>
                <w:lang w:eastAsia="ru-RU"/>
              </w:rPr>
            </w:pPr>
          </w:p>
        </w:tc>
      </w:tr>
      <w:tr w:rsidR="00CE1A87" w:rsidRPr="00CE1A87" w:rsidTr="00CE1A87">
        <w:trPr>
          <w:trHeight w:val="665"/>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CE1A87" w:rsidRPr="00CE1A87" w:rsidRDefault="00CE1A87" w:rsidP="00CE1A87">
            <w:pPr>
              <w:suppressAutoHyphens w:val="0"/>
              <w:jc w:val="both"/>
              <w:rPr>
                <w:rFonts w:eastAsia="Calibri"/>
                <w:color w:val="000000"/>
                <w:lang w:eastAsia="ru-RU"/>
              </w:rPr>
            </w:pPr>
            <w:r w:rsidRPr="00CE1A87">
              <w:rPr>
                <w:rFonts w:eastAsia="Calibri"/>
                <w:color w:val="000000"/>
                <w:lang w:eastAsia="ru-RU"/>
              </w:rPr>
              <w:t>Наименование производимых товаров (работ, услуг)</w:t>
            </w:r>
          </w:p>
        </w:tc>
        <w:tc>
          <w:tcPr>
            <w:tcW w:w="2571" w:type="dxa"/>
            <w:tcBorders>
              <w:top w:val="single" w:sz="8" w:space="0" w:color="000000"/>
              <w:left w:val="single" w:sz="8" w:space="0" w:color="000000"/>
              <w:bottom w:val="single" w:sz="8" w:space="0" w:color="000000"/>
              <w:right w:val="single" w:sz="8" w:space="0" w:color="000000"/>
            </w:tcBorders>
            <w:shd w:val="clear" w:color="auto" w:fill="auto"/>
          </w:tcPr>
          <w:p w:rsidR="00CE1A87" w:rsidRPr="00CE1A87" w:rsidRDefault="00CE1A87" w:rsidP="00CE1A87">
            <w:pPr>
              <w:suppressAutoHyphens w:val="0"/>
              <w:rPr>
                <w:rFonts w:eastAsia="Calibri"/>
                <w:color w:val="000000"/>
                <w:lang w:eastAsia="ru-RU"/>
              </w:rPr>
            </w:pPr>
          </w:p>
        </w:tc>
      </w:tr>
      <w:tr w:rsidR="00CE1A87" w:rsidRPr="00CE1A87" w:rsidTr="00CE1A87">
        <w:trPr>
          <w:trHeight w:val="665"/>
        </w:trPr>
        <w:tc>
          <w:tcPr>
            <w:tcW w:w="7068" w:type="dxa"/>
            <w:tcBorders>
              <w:top w:val="single" w:sz="8" w:space="0" w:color="000000"/>
              <w:left w:val="single" w:sz="8" w:space="0" w:color="000000"/>
              <w:bottom w:val="single" w:sz="4" w:space="0" w:color="auto"/>
              <w:right w:val="single" w:sz="8" w:space="0" w:color="000000"/>
            </w:tcBorders>
            <w:shd w:val="clear" w:color="auto" w:fill="auto"/>
          </w:tcPr>
          <w:p w:rsidR="00CE1A87" w:rsidRPr="00CE1A87" w:rsidRDefault="00CE1A87" w:rsidP="00CE1A87">
            <w:pPr>
              <w:suppressAutoHyphens w:val="0"/>
              <w:jc w:val="both"/>
              <w:rPr>
                <w:rFonts w:eastAsia="Calibri"/>
                <w:color w:val="000000"/>
                <w:lang w:eastAsia="ru-RU"/>
              </w:rPr>
            </w:pPr>
            <w:r w:rsidRPr="00CE1A87">
              <w:rPr>
                <w:rFonts w:eastAsia="Calibri"/>
                <w:color w:val="000000"/>
                <w:lang w:eastAsia="ru-RU"/>
              </w:rPr>
              <w:t>Продвижение проекта (реклама). Каналы сбыта. География сбыта. Наличие заключенных договоров на поставку (оказание услуг).</w:t>
            </w:r>
          </w:p>
        </w:tc>
        <w:tc>
          <w:tcPr>
            <w:tcW w:w="2571" w:type="dxa"/>
            <w:tcBorders>
              <w:top w:val="single" w:sz="8" w:space="0" w:color="000000"/>
              <w:left w:val="single" w:sz="8" w:space="0" w:color="000000"/>
              <w:bottom w:val="single" w:sz="4" w:space="0" w:color="auto"/>
              <w:right w:val="single" w:sz="8" w:space="0" w:color="000000"/>
            </w:tcBorders>
            <w:shd w:val="clear" w:color="auto" w:fill="auto"/>
          </w:tcPr>
          <w:p w:rsidR="00CE1A87" w:rsidRPr="00CE1A87" w:rsidRDefault="00CE1A87" w:rsidP="00CE1A87">
            <w:pPr>
              <w:suppressAutoHyphens w:val="0"/>
              <w:rPr>
                <w:rFonts w:eastAsia="Calibri"/>
                <w:color w:val="000000"/>
                <w:lang w:eastAsia="ru-RU"/>
              </w:rPr>
            </w:pPr>
          </w:p>
        </w:tc>
      </w:tr>
      <w:tr w:rsidR="00CE1A87" w:rsidRPr="00CE1A87" w:rsidTr="00CE1A87">
        <w:trPr>
          <w:trHeight w:val="665"/>
        </w:trPr>
        <w:tc>
          <w:tcPr>
            <w:tcW w:w="9639" w:type="dxa"/>
            <w:gridSpan w:val="2"/>
            <w:tcBorders>
              <w:top w:val="single" w:sz="4" w:space="0" w:color="auto"/>
            </w:tcBorders>
            <w:shd w:val="clear" w:color="auto" w:fill="auto"/>
          </w:tcPr>
          <w:p w:rsidR="00CE1A87" w:rsidRPr="00CE1A87" w:rsidRDefault="00CE1A87" w:rsidP="00CE1A87">
            <w:pPr>
              <w:suppressAutoHyphens w:val="0"/>
              <w:rPr>
                <w:rFonts w:eastAsia="Calibri"/>
                <w:color w:val="000000"/>
                <w:sz w:val="24"/>
                <w:szCs w:val="24"/>
                <w:lang w:eastAsia="ru-RU"/>
              </w:rPr>
            </w:pPr>
            <w:r w:rsidRPr="00CE1A87">
              <w:rPr>
                <w:rFonts w:eastAsia="Calibri"/>
                <w:color w:val="000000"/>
                <w:sz w:val="24"/>
                <w:szCs w:val="24"/>
                <w:lang w:eastAsia="ru-RU"/>
              </w:rPr>
              <w:t>*расшифровка по имеющемуся имуществу: описание, перечень, право собственности, аренда, количественные показатели (площадь помещения, производительность оборудования, стоимость, в случае аренды указывается арендная плата в месяц)</w:t>
            </w:r>
          </w:p>
        </w:tc>
      </w:tr>
    </w:tbl>
    <w:p w:rsidR="00CE1A87" w:rsidRPr="00CE1A87" w:rsidRDefault="00CE1A87" w:rsidP="00CE1A87">
      <w:pPr>
        <w:suppressAutoHyphens w:val="0"/>
        <w:ind w:right="64"/>
        <w:contextualSpacing/>
        <w:jc w:val="both"/>
        <w:rPr>
          <w:rFonts w:eastAsia="Calibri"/>
          <w:color w:val="000000"/>
          <w:lang w:eastAsia="ru-RU"/>
        </w:rPr>
      </w:pPr>
    </w:p>
    <w:p w:rsidR="00CE1A87" w:rsidRPr="00CE1A87" w:rsidRDefault="00CE1A87" w:rsidP="00CE1A87">
      <w:pPr>
        <w:suppressAutoHyphens w:val="0"/>
        <w:ind w:right="64"/>
        <w:contextualSpacing/>
        <w:jc w:val="both"/>
        <w:rPr>
          <w:rFonts w:eastAsia="Calibri"/>
          <w:b/>
          <w:color w:val="000000"/>
          <w:lang w:eastAsia="ru-RU"/>
        </w:rPr>
      </w:pPr>
      <w:r w:rsidRPr="00CE1A87">
        <w:rPr>
          <w:rFonts w:eastAsia="Calibri"/>
          <w:b/>
          <w:color w:val="000000"/>
          <w:lang w:eastAsia="ru-RU"/>
        </w:rPr>
        <w:t xml:space="preserve">2.Цель бизнес - проекта </w:t>
      </w:r>
    </w:p>
    <w:p w:rsidR="00CE1A87" w:rsidRPr="00CE1A87" w:rsidRDefault="00CE1A87" w:rsidP="00CE1A87">
      <w:pPr>
        <w:suppressAutoHyphens w:val="0"/>
        <w:rPr>
          <w:rFonts w:eastAsia="Calibri"/>
          <w:color w:val="000000"/>
          <w:lang w:eastAsia="ru-RU"/>
        </w:rPr>
      </w:pPr>
      <w:r w:rsidRPr="00CE1A87">
        <w:rPr>
          <w:rFonts w:eastAsia="Calibri"/>
          <w:color w:val="000000"/>
          <w:lang w:eastAsia="ru-RU"/>
        </w:rPr>
        <w:t>__________________________________________________________________</w:t>
      </w:r>
    </w:p>
    <w:p w:rsidR="00CE1A87" w:rsidRPr="00CE1A87" w:rsidRDefault="00CE1A87" w:rsidP="00CE1A87">
      <w:pPr>
        <w:suppressAutoHyphens w:val="0"/>
        <w:rPr>
          <w:rFonts w:eastAsia="Calibri"/>
          <w:color w:val="000000"/>
          <w:lang w:eastAsia="ru-RU"/>
        </w:rPr>
      </w:pPr>
      <w:r w:rsidRPr="00CE1A87">
        <w:rPr>
          <w:rFonts w:eastAsia="Calibri"/>
          <w:color w:val="000000"/>
          <w:lang w:eastAsia="ru-RU"/>
        </w:rPr>
        <w:t>__________________________________________________________________</w:t>
      </w:r>
    </w:p>
    <w:p w:rsidR="00CE1A87" w:rsidRPr="00CE1A87" w:rsidRDefault="00CE1A87" w:rsidP="00CE1A87">
      <w:pPr>
        <w:suppressAutoHyphens w:val="0"/>
        <w:rPr>
          <w:rFonts w:eastAsia="Calibri"/>
          <w:color w:val="000000"/>
          <w:lang w:eastAsia="ru-RU"/>
        </w:rPr>
      </w:pPr>
    </w:p>
    <w:p w:rsidR="00CE1A87" w:rsidRPr="00CE1A87" w:rsidRDefault="00CE1A87" w:rsidP="00CE1A87">
      <w:pPr>
        <w:suppressAutoHyphens w:val="0"/>
        <w:contextualSpacing/>
        <w:rPr>
          <w:rFonts w:eastAsia="Calibri"/>
          <w:b/>
          <w:color w:val="000000"/>
          <w:lang w:eastAsia="ru-RU"/>
        </w:rPr>
      </w:pPr>
      <w:r w:rsidRPr="00CE1A87">
        <w:rPr>
          <w:rFonts w:eastAsia="Calibri"/>
          <w:b/>
          <w:color w:val="000000"/>
          <w:lang w:eastAsia="ru-RU"/>
        </w:rPr>
        <w:t xml:space="preserve">3. Описание бизнес - проекта </w:t>
      </w:r>
    </w:p>
    <w:p w:rsidR="00CE1A87" w:rsidRPr="00CE1A87" w:rsidRDefault="00CE1A87" w:rsidP="00CE1A87">
      <w:pPr>
        <w:suppressAutoHyphens w:val="0"/>
        <w:rPr>
          <w:rFonts w:eastAsia="Calibri"/>
          <w:color w:val="000000"/>
          <w:lang w:eastAsia="ru-RU"/>
        </w:rPr>
      </w:pPr>
      <w:r w:rsidRPr="00CE1A87">
        <w:rPr>
          <w:rFonts w:eastAsia="Calibri"/>
          <w:color w:val="000000"/>
          <w:lang w:eastAsia="ru-RU"/>
        </w:rPr>
        <w:t>__________________________________________________________________ __________________________________________________________________</w:t>
      </w:r>
    </w:p>
    <w:p w:rsidR="00CE1A87" w:rsidRPr="00CE1A87" w:rsidRDefault="00CE1A87" w:rsidP="00CE1A87">
      <w:pPr>
        <w:suppressAutoHyphens w:val="0"/>
        <w:contextualSpacing/>
        <w:rPr>
          <w:rFonts w:eastAsia="Calibri"/>
          <w:b/>
          <w:color w:val="000000"/>
          <w:lang w:eastAsia="ru-RU"/>
        </w:rPr>
      </w:pPr>
    </w:p>
    <w:p w:rsidR="00CE1A87" w:rsidRPr="00CE1A87" w:rsidRDefault="00CE1A87" w:rsidP="00CE1A87">
      <w:pPr>
        <w:suppressAutoHyphens w:val="0"/>
        <w:contextualSpacing/>
        <w:rPr>
          <w:rFonts w:eastAsia="Calibri"/>
          <w:b/>
          <w:color w:val="000000"/>
          <w:lang w:eastAsia="ru-RU"/>
        </w:rPr>
      </w:pPr>
      <w:r w:rsidRPr="00CE1A87">
        <w:rPr>
          <w:rFonts w:eastAsia="Calibri"/>
          <w:b/>
          <w:color w:val="000000"/>
          <w:lang w:eastAsia="ru-RU"/>
        </w:rPr>
        <w:t>4.Описание работ/услуг и т.д.</w:t>
      </w:r>
    </w:p>
    <w:p w:rsidR="00CE1A87" w:rsidRPr="00CE1A87" w:rsidRDefault="00CE1A87" w:rsidP="00CE1A87">
      <w:pPr>
        <w:suppressAutoHyphens w:val="0"/>
        <w:contextualSpacing/>
        <w:rPr>
          <w:rFonts w:eastAsia="Calibri"/>
          <w:color w:val="000000"/>
          <w:lang w:eastAsia="ru-RU"/>
        </w:rPr>
      </w:pPr>
      <w:r w:rsidRPr="00CE1A87">
        <w:rPr>
          <w:rFonts w:eastAsia="Calibri"/>
          <w:color w:val="000000"/>
          <w:lang w:eastAsia="ru-RU"/>
        </w:rPr>
        <w:t>____________________________________________________________________________________________________________________________________</w:t>
      </w:r>
    </w:p>
    <w:p w:rsidR="00CE1A87" w:rsidRPr="00CE1A87" w:rsidRDefault="00CE1A87" w:rsidP="00CE1A87">
      <w:pPr>
        <w:suppressAutoHyphens w:val="0"/>
        <w:contextualSpacing/>
        <w:rPr>
          <w:rFonts w:eastAsia="Calibri"/>
          <w:color w:val="000000"/>
          <w:lang w:eastAsia="ru-RU"/>
        </w:rPr>
      </w:pPr>
    </w:p>
    <w:p w:rsidR="00CE1A87" w:rsidRPr="00CE1A87" w:rsidRDefault="00CE1A87" w:rsidP="00CE1A87">
      <w:pPr>
        <w:suppressAutoHyphens w:val="0"/>
        <w:contextualSpacing/>
        <w:rPr>
          <w:rFonts w:eastAsia="Calibri"/>
          <w:b/>
          <w:color w:val="000000"/>
          <w:lang w:eastAsia="ru-RU"/>
        </w:rPr>
      </w:pPr>
      <w:r w:rsidRPr="00CE1A87">
        <w:rPr>
          <w:rFonts w:eastAsia="Calibri"/>
          <w:b/>
          <w:color w:val="000000"/>
          <w:lang w:eastAsia="ru-RU"/>
        </w:rPr>
        <w:t>5.Анализ конкурентов</w:t>
      </w:r>
    </w:p>
    <w:p w:rsidR="00CE1A87" w:rsidRPr="00CE1A87" w:rsidRDefault="00CE1A87" w:rsidP="00CE1A87">
      <w:pPr>
        <w:suppressAutoHyphens w:val="0"/>
        <w:contextualSpacing/>
        <w:rPr>
          <w:rFonts w:eastAsia="Calibri"/>
          <w:color w:val="000000"/>
          <w:lang w:eastAsia="ru-RU"/>
        </w:rPr>
      </w:pPr>
      <w:r w:rsidRPr="00CE1A87">
        <w:rPr>
          <w:rFonts w:eastAsia="Calibri"/>
          <w:color w:val="000000"/>
          <w:lang w:eastAsia="ru-RU"/>
        </w:rPr>
        <w:t>____________________________________________________________________________________________________________________________________</w:t>
      </w:r>
    </w:p>
    <w:p w:rsidR="00CE1A87" w:rsidRPr="00CE1A87" w:rsidRDefault="00CE1A87" w:rsidP="00664A26">
      <w:pPr>
        <w:numPr>
          <w:ilvl w:val="0"/>
          <w:numId w:val="13"/>
        </w:numPr>
        <w:suppressAutoHyphens w:val="0"/>
        <w:spacing w:after="200" w:line="276" w:lineRule="auto"/>
        <w:ind w:left="0" w:right="64" w:firstLine="0"/>
        <w:contextualSpacing/>
        <w:rPr>
          <w:rFonts w:eastAsia="Calibri"/>
          <w:b/>
          <w:color w:val="000000"/>
          <w:lang w:eastAsia="ru-RU"/>
        </w:rPr>
      </w:pPr>
      <w:r w:rsidRPr="00CE1A87">
        <w:rPr>
          <w:rFonts w:eastAsia="Calibri"/>
          <w:b/>
          <w:color w:val="000000"/>
          <w:lang w:eastAsia="ru-RU"/>
        </w:rPr>
        <w:t xml:space="preserve">Источники и сумма инвестиций в бизнес-проекте </w:t>
      </w:r>
    </w:p>
    <w:tbl>
      <w:tblPr>
        <w:tblW w:w="9493" w:type="dxa"/>
        <w:tblInd w:w="2" w:type="dxa"/>
        <w:tblCellMar>
          <w:top w:w="69" w:type="dxa"/>
          <w:left w:w="134" w:type="dxa"/>
          <w:right w:w="115" w:type="dxa"/>
        </w:tblCellMar>
        <w:tblLook w:val="04A0" w:firstRow="1" w:lastRow="0" w:firstColumn="1" w:lastColumn="0" w:noHBand="0" w:noVBand="1"/>
      </w:tblPr>
      <w:tblGrid>
        <w:gridCol w:w="5641"/>
        <w:gridCol w:w="1930"/>
        <w:gridCol w:w="1922"/>
      </w:tblGrid>
      <w:tr w:rsidR="00CE1A87" w:rsidRPr="00CE1A87" w:rsidTr="00CE1A87">
        <w:trPr>
          <w:trHeight w:val="972"/>
        </w:trPr>
        <w:tc>
          <w:tcPr>
            <w:tcW w:w="5641" w:type="dxa"/>
            <w:tcBorders>
              <w:top w:val="single" w:sz="2" w:space="0" w:color="000000"/>
              <w:left w:val="single" w:sz="2" w:space="0" w:color="000000"/>
              <w:bottom w:val="single" w:sz="2" w:space="0" w:color="000000"/>
              <w:right w:val="single" w:sz="2" w:space="0" w:color="000000"/>
            </w:tcBorders>
            <w:shd w:val="clear" w:color="auto" w:fill="auto"/>
            <w:vAlign w:val="center"/>
          </w:tcPr>
          <w:p w:rsidR="00CE1A87" w:rsidRPr="00CE1A87" w:rsidRDefault="00CE1A87" w:rsidP="00CE1A87">
            <w:pPr>
              <w:suppressAutoHyphens w:val="0"/>
              <w:ind w:right="27"/>
              <w:jc w:val="center"/>
              <w:rPr>
                <w:rFonts w:eastAsia="Calibri"/>
                <w:color w:val="000000"/>
                <w:lang w:eastAsia="ru-RU"/>
              </w:rPr>
            </w:pPr>
            <w:r w:rsidRPr="00CE1A87">
              <w:rPr>
                <w:rFonts w:eastAsia="Calibri"/>
                <w:color w:val="000000"/>
                <w:lang w:eastAsia="ru-RU"/>
              </w:rPr>
              <w:lastRenderedPageBreak/>
              <w:t xml:space="preserve">Наименование показателя </w:t>
            </w:r>
          </w:p>
        </w:tc>
        <w:tc>
          <w:tcPr>
            <w:tcW w:w="1930" w:type="dxa"/>
            <w:tcBorders>
              <w:top w:val="single" w:sz="2" w:space="0" w:color="000000"/>
              <w:left w:val="single" w:sz="2" w:space="0" w:color="000000"/>
              <w:bottom w:val="single" w:sz="2" w:space="0" w:color="000000"/>
              <w:right w:val="single" w:sz="2" w:space="0" w:color="000000"/>
            </w:tcBorders>
            <w:shd w:val="clear" w:color="auto" w:fill="auto"/>
            <w:vAlign w:val="center"/>
          </w:tcPr>
          <w:p w:rsidR="00CE1A87" w:rsidRPr="00CE1A87" w:rsidRDefault="00CE1A87" w:rsidP="00CE1A87">
            <w:pPr>
              <w:suppressAutoHyphens w:val="0"/>
              <w:ind w:right="21"/>
              <w:jc w:val="center"/>
              <w:rPr>
                <w:rFonts w:eastAsia="Calibri"/>
                <w:color w:val="000000"/>
                <w:lang w:eastAsia="ru-RU"/>
              </w:rPr>
            </w:pPr>
            <w:r w:rsidRPr="00CE1A87">
              <w:rPr>
                <w:rFonts w:eastAsia="Calibri"/>
                <w:color w:val="000000"/>
                <w:lang w:eastAsia="ru-RU"/>
              </w:rPr>
              <w:t xml:space="preserve">рублей </w:t>
            </w:r>
          </w:p>
        </w:tc>
        <w:tc>
          <w:tcPr>
            <w:tcW w:w="1922" w:type="dxa"/>
            <w:tcBorders>
              <w:top w:val="single" w:sz="2" w:space="0" w:color="000000"/>
              <w:left w:val="single" w:sz="2" w:space="0" w:color="000000"/>
              <w:bottom w:val="single" w:sz="2" w:space="0" w:color="000000"/>
              <w:right w:val="single" w:sz="2" w:space="0" w:color="000000"/>
            </w:tcBorders>
            <w:shd w:val="clear" w:color="auto" w:fill="auto"/>
          </w:tcPr>
          <w:p w:rsidR="00CE1A87" w:rsidRPr="00CE1A87" w:rsidRDefault="00CE1A87" w:rsidP="00CE1A87">
            <w:pPr>
              <w:suppressAutoHyphens w:val="0"/>
              <w:jc w:val="center"/>
              <w:rPr>
                <w:rFonts w:eastAsia="Calibri"/>
                <w:color w:val="000000"/>
                <w:lang w:eastAsia="ru-RU"/>
              </w:rPr>
            </w:pPr>
            <w:r w:rsidRPr="00CE1A87">
              <w:rPr>
                <w:rFonts w:eastAsia="Calibri"/>
                <w:color w:val="000000"/>
                <w:lang w:eastAsia="ru-RU"/>
              </w:rPr>
              <w:t xml:space="preserve">Доля в процентах к сумме гранта </w:t>
            </w:r>
          </w:p>
        </w:tc>
      </w:tr>
      <w:tr w:rsidR="00CE1A87" w:rsidRPr="00CE1A87" w:rsidTr="00CE1A87">
        <w:trPr>
          <w:trHeight w:val="648"/>
        </w:trPr>
        <w:tc>
          <w:tcPr>
            <w:tcW w:w="5641" w:type="dxa"/>
            <w:tcBorders>
              <w:top w:val="single" w:sz="2" w:space="0" w:color="000000"/>
              <w:left w:val="single" w:sz="2" w:space="0" w:color="000000"/>
              <w:bottom w:val="single" w:sz="2" w:space="0" w:color="000000"/>
              <w:right w:val="single" w:sz="2" w:space="0" w:color="000000"/>
            </w:tcBorders>
            <w:shd w:val="clear" w:color="auto" w:fill="auto"/>
          </w:tcPr>
          <w:p w:rsidR="00CE1A87" w:rsidRPr="00CE1A87" w:rsidRDefault="00CE1A87" w:rsidP="00CE1A87">
            <w:pPr>
              <w:suppressAutoHyphens w:val="0"/>
              <w:ind w:right="1329"/>
              <w:rPr>
                <w:rFonts w:eastAsia="Calibri"/>
                <w:color w:val="000000"/>
                <w:lang w:eastAsia="ru-RU"/>
              </w:rPr>
            </w:pPr>
            <w:r w:rsidRPr="00CE1A87">
              <w:rPr>
                <w:rFonts w:eastAsia="Calibri"/>
                <w:color w:val="000000"/>
                <w:lang w:eastAsia="ru-RU"/>
              </w:rPr>
              <w:t xml:space="preserve">Затраты по бизнес-проекту – всего, в том числе: </w:t>
            </w:r>
          </w:p>
        </w:tc>
        <w:tc>
          <w:tcPr>
            <w:tcW w:w="1930" w:type="dxa"/>
            <w:tcBorders>
              <w:top w:val="single" w:sz="2" w:space="0" w:color="000000"/>
              <w:left w:val="single" w:sz="2" w:space="0" w:color="000000"/>
              <w:bottom w:val="single" w:sz="2" w:space="0" w:color="000000"/>
              <w:right w:val="single" w:sz="2" w:space="0" w:color="000000"/>
            </w:tcBorders>
            <w:shd w:val="clear" w:color="auto" w:fill="auto"/>
          </w:tcPr>
          <w:p w:rsidR="00CE1A87" w:rsidRPr="00CE1A87" w:rsidRDefault="00CE1A87" w:rsidP="00CE1A87">
            <w:pPr>
              <w:suppressAutoHyphens w:val="0"/>
              <w:ind w:right="170"/>
              <w:jc w:val="center"/>
              <w:rPr>
                <w:rFonts w:eastAsia="Calibri"/>
                <w:color w:val="000000"/>
                <w:lang w:eastAsia="ru-RU"/>
              </w:rPr>
            </w:pPr>
            <w:r w:rsidRPr="00CE1A87">
              <w:rPr>
                <w:rFonts w:eastAsia="Calibri"/>
                <w:color w:val="000000"/>
                <w:lang w:eastAsia="ru-RU"/>
              </w:rPr>
              <w:t xml:space="preserve"> </w:t>
            </w:r>
          </w:p>
        </w:tc>
        <w:tc>
          <w:tcPr>
            <w:tcW w:w="1922" w:type="dxa"/>
            <w:tcBorders>
              <w:top w:val="single" w:sz="2" w:space="0" w:color="000000"/>
              <w:left w:val="single" w:sz="2" w:space="0" w:color="000000"/>
              <w:bottom w:val="single" w:sz="2" w:space="0" w:color="000000"/>
              <w:right w:val="single" w:sz="2" w:space="0" w:color="000000"/>
            </w:tcBorders>
            <w:shd w:val="clear" w:color="auto" w:fill="auto"/>
          </w:tcPr>
          <w:p w:rsidR="00CE1A87" w:rsidRPr="00CE1A87" w:rsidRDefault="00CE1A87" w:rsidP="00CE1A87">
            <w:pPr>
              <w:suppressAutoHyphens w:val="0"/>
              <w:ind w:right="21"/>
              <w:jc w:val="center"/>
              <w:rPr>
                <w:rFonts w:eastAsia="Calibri"/>
                <w:color w:val="000000"/>
                <w:lang w:eastAsia="ru-RU"/>
              </w:rPr>
            </w:pPr>
            <w:r w:rsidRPr="00CE1A87">
              <w:rPr>
                <w:rFonts w:eastAsia="Calibri"/>
                <w:color w:val="000000"/>
                <w:lang w:eastAsia="ru-RU"/>
              </w:rPr>
              <w:t xml:space="preserve">100% </w:t>
            </w:r>
          </w:p>
        </w:tc>
      </w:tr>
      <w:tr w:rsidR="00CE1A87" w:rsidRPr="00CE1A87" w:rsidTr="00CE1A87">
        <w:trPr>
          <w:trHeight w:val="326"/>
        </w:trPr>
        <w:tc>
          <w:tcPr>
            <w:tcW w:w="5641" w:type="dxa"/>
            <w:tcBorders>
              <w:top w:val="single" w:sz="2" w:space="0" w:color="000000"/>
              <w:left w:val="single" w:sz="2" w:space="0" w:color="000000"/>
              <w:bottom w:val="single" w:sz="2" w:space="0" w:color="000000"/>
              <w:right w:val="single" w:sz="2" w:space="0" w:color="000000"/>
            </w:tcBorders>
            <w:shd w:val="clear" w:color="auto" w:fill="auto"/>
          </w:tcPr>
          <w:p w:rsidR="00CE1A87" w:rsidRPr="00CE1A87" w:rsidRDefault="00CE1A87" w:rsidP="00CE1A87">
            <w:pPr>
              <w:suppressAutoHyphens w:val="0"/>
              <w:rPr>
                <w:rFonts w:eastAsia="Calibri"/>
                <w:color w:val="000000"/>
                <w:lang w:eastAsia="ru-RU"/>
              </w:rPr>
            </w:pPr>
            <w:r w:rsidRPr="00CE1A87">
              <w:rPr>
                <w:rFonts w:eastAsia="Calibri"/>
                <w:color w:val="000000"/>
                <w:lang w:eastAsia="ru-RU"/>
              </w:rPr>
              <w:t xml:space="preserve">собственные средства  </w:t>
            </w:r>
          </w:p>
        </w:tc>
        <w:tc>
          <w:tcPr>
            <w:tcW w:w="1930" w:type="dxa"/>
            <w:tcBorders>
              <w:top w:val="single" w:sz="2" w:space="0" w:color="000000"/>
              <w:left w:val="single" w:sz="2" w:space="0" w:color="000000"/>
              <w:bottom w:val="single" w:sz="2" w:space="0" w:color="000000"/>
              <w:right w:val="single" w:sz="2" w:space="0" w:color="000000"/>
            </w:tcBorders>
            <w:shd w:val="clear" w:color="auto" w:fill="auto"/>
          </w:tcPr>
          <w:p w:rsidR="00CE1A87" w:rsidRPr="00CE1A87" w:rsidRDefault="00CE1A87" w:rsidP="00CE1A87">
            <w:pPr>
              <w:suppressAutoHyphens w:val="0"/>
              <w:ind w:right="170"/>
              <w:jc w:val="center"/>
              <w:rPr>
                <w:rFonts w:eastAsia="Calibri"/>
                <w:color w:val="000000"/>
                <w:lang w:eastAsia="ru-RU"/>
              </w:rPr>
            </w:pPr>
            <w:r w:rsidRPr="00CE1A87">
              <w:rPr>
                <w:rFonts w:eastAsia="Calibri"/>
                <w:color w:val="000000"/>
                <w:lang w:eastAsia="ru-RU"/>
              </w:rPr>
              <w:t xml:space="preserve"> </w:t>
            </w:r>
          </w:p>
        </w:tc>
        <w:tc>
          <w:tcPr>
            <w:tcW w:w="1922" w:type="dxa"/>
            <w:tcBorders>
              <w:top w:val="single" w:sz="2" w:space="0" w:color="000000"/>
              <w:left w:val="single" w:sz="2" w:space="0" w:color="000000"/>
              <w:bottom w:val="single" w:sz="2" w:space="0" w:color="000000"/>
              <w:right w:val="single" w:sz="2" w:space="0" w:color="000000"/>
            </w:tcBorders>
            <w:shd w:val="clear" w:color="auto" w:fill="auto"/>
          </w:tcPr>
          <w:p w:rsidR="00CE1A87" w:rsidRPr="00CE1A87" w:rsidRDefault="00CE1A87" w:rsidP="00CE1A87">
            <w:pPr>
              <w:suppressAutoHyphens w:val="0"/>
              <w:ind w:right="16"/>
              <w:jc w:val="center"/>
              <w:rPr>
                <w:rFonts w:eastAsia="Calibri"/>
                <w:color w:val="000000"/>
                <w:lang w:eastAsia="ru-RU"/>
              </w:rPr>
            </w:pPr>
            <w:r w:rsidRPr="00CE1A87">
              <w:rPr>
                <w:rFonts w:eastAsia="Calibri"/>
                <w:color w:val="000000"/>
                <w:lang w:eastAsia="ru-RU"/>
              </w:rPr>
              <w:t xml:space="preserve">указать </w:t>
            </w:r>
          </w:p>
        </w:tc>
      </w:tr>
      <w:tr w:rsidR="00CE1A87" w:rsidRPr="00CE1A87" w:rsidTr="00CE1A87">
        <w:trPr>
          <w:trHeight w:val="326"/>
        </w:trPr>
        <w:tc>
          <w:tcPr>
            <w:tcW w:w="5641" w:type="dxa"/>
            <w:tcBorders>
              <w:top w:val="single" w:sz="2" w:space="0" w:color="000000"/>
              <w:left w:val="single" w:sz="2" w:space="0" w:color="000000"/>
              <w:bottom w:val="single" w:sz="4" w:space="0" w:color="auto"/>
              <w:right w:val="single" w:sz="2" w:space="0" w:color="000000"/>
            </w:tcBorders>
            <w:shd w:val="clear" w:color="auto" w:fill="auto"/>
          </w:tcPr>
          <w:p w:rsidR="00CE1A87" w:rsidRPr="00CE1A87" w:rsidRDefault="00CE1A87" w:rsidP="00CE1A87">
            <w:pPr>
              <w:suppressAutoHyphens w:val="0"/>
              <w:rPr>
                <w:rFonts w:eastAsia="Calibri"/>
                <w:color w:val="000000"/>
                <w:lang w:eastAsia="ru-RU"/>
              </w:rPr>
            </w:pPr>
            <w:r w:rsidRPr="00CE1A87">
              <w:rPr>
                <w:rFonts w:eastAsia="Calibri"/>
                <w:color w:val="000000"/>
                <w:lang w:eastAsia="ru-RU"/>
              </w:rPr>
              <w:t xml:space="preserve">средства гранта  </w:t>
            </w:r>
          </w:p>
        </w:tc>
        <w:tc>
          <w:tcPr>
            <w:tcW w:w="1930" w:type="dxa"/>
            <w:tcBorders>
              <w:top w:val="single" w:sz="2" w:space="0" w:color="000000"/>
              <w:left w:val="single" w:sz="2" w:space="0" w:color="000000"/>
              <w:bottom w:val="single" w:sz="4" w:space="0" w:color="auto"/>
              <w:right w:val="single" w:sz="2" w:space="0" w:color="000000"/>
            </w:tcBorders>
            <w:shd w:val="clear" w:color="auto" w:fill="auto"/>
          </w:tcPr>
          <w:p w:rsidR="00CE1A87" w:rsidRPr="00CE1A87" w:rsidRDefault="00CE1A87" w:rsidP="00CE1A87">
            <w:pPr>
              <w:suppressAutoHyphens w:val="0"/>
              <w:ind w:right="170"/>
              <w:jc w:val="center"/>
              <w:rPr>
                <w:rFonts w:eastAsia="Calibri"/>
                <w:color w:val="000000"/>
                <w:lang w:eastAsia="ru-RU"/>
              </w:rPr>
            </w:pPr>
            <w:r w:rsidRPr="00CE1A87">
              <w:rPr>
                <w:rFonts w:eastAsia="Calibri"/>
                <w:color w:val="000000"/>
                <w:lang w:eastAsia="ru-RU"/>
              </w:rPr>
              <w:t xml:space="preserve"> </w:t>
            </w:r>
          </w:p>
        </w:tc>
        <w:tc>
          <w:tcPr>
            <w:tcW w:w="1922" w:type="dxa"/>
            <w:tcBorders>
              <w:top w:val="single" w:sz="2" w:space="0" w:color="000000"/>
              <w:left w:val="single" w:sz="2" w:space="0" w:color="000000"/>
              <w:bottom w:val="single" w:sz="4" w:space="0" w:color="auto"/>
              <w:right w:val="single" w:sz="2" w:space="0" w:color="000000"/>
            </w:tcBorders>
            <w:shd w:val="clear" w:color="auto" w:fill="auto"/>
          </w:tcPr>
          <w:p w:rsidR="00CE1A87" w:rsidRPr="00CE1A87" w:rsidRDefault="00CE1A87" w:rsidP="00CE1A87">
            <w:pPr>
              <w:suppressAutoHyphens w:val="0"/>
              <w:ind w:right="16"/>
              <w:jc w:val="center"/>
              <w:rPr>
                <w:rFonts w:eastAsia="Calibri"/>
                <w:color w:val="000000"/>
                <w:lang w:eastAsia="ru-RU"/>
              </w:rPr>
            </w:pPr>
            <w:r w:rsidRPr="00CE1A87">
              <w:rPr>
                <w:rFonts w:eastAsia="Calibri"/>
                <w:color w:val="000000"/>
                <w:lang w:eastAsia="ru-RU"/>
              </w:rPr>
              <w:t xml:space="preserve">указать </w:t>
            </w:r>
          </w:p>
        </w:tc>
      </w:tr>
    </w:tbl>
    <w:p w:rsidR="00CE1A87" w:rsidRPr="00CE1A87" w:rsidRDefault="00CE1A87" w:rsidP="00CE1A87">
      <w:pPr>
        <w:suppressAutoHyphens w:val="0"/>
        <w:ind w:right="64"/>
        <w:contextualSpacing/>
        <w:rPr>
          <w:rFonts w:eastAsia="Calibri"/>
          <w:color w:val="000000"/>
          <w:lang w:eastAsia="ru-RU"/>
        </w:rPr>
      </w:pPr>
    </w:p>
    <w:p w:rsidR="00CE1A87" w:rsidRPr="00CE1A87" w:rsidRDefault="00CE1A87" w:rsidP="00CE1A87">
      <w:pPr>
        <w:suppressAutoHyphens w:val="0"/>
        <w:ind w:right="64"/>
        <w:contextualSpacing/>
        <w:rPr>
          <w:rFonts w:eastAsia="Calibri"/>
          <w:b/>
          <w:color w:val="000000"/>
          <w:lang w:eastAsia="ru-RU"/>
        </w:rPr>
      </w:pPr>
      <w:r w:rsidRPr="00CE1A87">
        <w:rPr>
          <w:rFonts w:eastAsia="Calibri"/>
          <w:b/>
          <w:color w:val="000000"/>
          <w:lang w:eastAsia="ru-RU"/>
        </w:rPr>
        <w:t xml:space="preserve">7.Показатели по численности работников и заработной плате   </w:t>
      </w:r>
    </w:p>
    <w:tbl>
      <w:tblPr>
        <w:tblW w:w="9493" w:type="dxa"/>
        <w:tblInd w:w="2" w:type="dxa"/>
        <w:tblCellMar>
          <w:top w:w="69" w:type="dxa"/>
          <w:left w:w="134" w:type="dxa"/>
          <w:right w:w="59" w:type="dxa"/>
        </w:tblCellMar>
        <w:tblLook w:val="04A0" w:firstRow="1" w:lastRow="0" w:firstColumn="1" w:lastColumn="0" w:noHBand="0" w:noVBand="1"/>
      </w:tblPr>
      <w:tblGrid>
        <w:gridCol w:w="5641"/>
        <w:gridCol w:w="1930"/>
        <w:gridCol w:w="1922"/>
      </w:tblGrid>
      <w:tr w:rsidR="00CE1A87" w:rsidRPr="00CE1A87" w:rsidTr="00CE1A87">
        <w:trPr>
          <w:trHeight w:val="1616"/>
        </w:trPr>
        <w:tc>
          <w:tcPr>
            <w:tcW w:w="5641" w:type="dxa"/>
            <w:tcBorders>
              <w:top w:val="single" w:sz="2" w:space="0" w:color="000000"/>
              <w:left w:val="single" w:sz="2" w:space="0" w:color="000000"/>
              <w:bottom w:val="single" w:sz="2" w:space="0" w:color="000000"/>
              <w:right w:val="single" w:sz="2" w:space="0" w:color="000000"/>
            </w:tcBorders>
            <w:shd w:val="clear" w:color="auto" w:fill="auto"/>
            <w:vAlign w:val="center"/>
          </w:tcPr>
          <w:p w:rsidR="00CE1A87" w:rsidRPr="00CE1A87" w:rsidRDefault="00CE1A87" w:rsidP="00CE1A87">
            <w:pPr>
              <w:suppressAutoHyphens w:val="0"/>
              <w:rPr>
                <w:rFonts w:eastAsia="Calibri"/>
                <w:color w:val="000000"/>
                <w:lang w:eastAsia="ru-RU"/>
              </w:rPr>
            </w:pPr>
            <w:r w:rsidRPr="00CE1A87">
              <w:rPr>
                <w:rFonts w:eastAsia="Calibri"/>
                <w:color w:val="000000"/>
                <w:lang w:eastAsia="ru-RU"/>
              </w:rPr>
              <w:t xml:space="preserve">Наименование показателя </w:t>
            </w:r>
          </w:p>
        </w:tc>
        <w:tc>
          <w:tcPr>
            <w:tcW w:w="1930" w:type="dxa"/>
            <w:tcBorders>
              <w:top w:val="single" w:sz="2" w:space="0" w:color="000000"/>
              <w:left w:val="single" w:sz="2" w:space="0" w:color="000000"/>
              <w:bottom w:val="single" w:sz="2" w:space="0" w:color="000000"/>
              <w:right w:val="single" w:sz="2" w:space="0" w:color="000000"/>
            </w:tcBorders>
            <w:shd w:val="clear" w:color="auto" w:fill="auto"/>
          </w:tcPr>
          <w:p w:rsidR="00CE1A87" w:rsidRPr="00CE1A87" w:rsidRDefault="00CE1A87" w:rsidP="00CE1A87">
            <w:pPr>
              <w:suppressAutoHyphens w:val="0"/>
              <w:jc w:val="center"/>
              <w:rPr>
                <w:rFonts w:eastAsia="Calibri"/>
                <w:color w:val="000000"/>
                <w:lang w:eastAsia="ru-RU"/>
              </w:rPr>
            </w:pPr>
            <w:r w:rsidRPr="00CE1A87">
              <w:rPr>
                <w:rFonts w:eastAsia="Calibri"/>
                <w:color w:val="000000"/>
                <w:lang w:eastAsia="ru-RU"/>
              </w:rPr>
              <w:t xml:space="preserve">Фактическая, на </w:t>
            </w:r>
          </w:p>
          <w:p w:rsidR="00CE1A87" w:rsidRPr="00CE1A87" w:rsidRDefault="00CE1A87" w:rsidP="00CE1A87">
            <w:pPr>
              <w:suppressAutoHyphens w:val="0"/>
              <w:jc w:val="center"/>
              <w:rPr>
                <w:rFonts w:eastAsia="Calibri"/>
                <w:color w:val="000000"/>
                <w:lang w:eastAsia="ru-RU"/>
              </w:rPr>
            </w:pPr>
            <w:r w:rsidRPr="00CE1A87">
              <w:rPr>
                <w:rFonts w:eastAsia="Calibri"/>
                <w:color w:val="000000"/>
                <w:lang w:eastAsia="ru-RU"/>
              </w:rPr>
              <w:t xml:space="preserve">дату подачи заявки </w:t>
            </w:r>
          </w:p>
          <w:p w:rsidR="00CE1A87" w:rsidRPr="00CE1A87" w:rsidRDefault="00CE1A87" w:rsidP="00CE1A87">
            <w:pPr>
              <w:suppressAutoHyphens w:val="0"/>
              <w:ind w:right="76"/>
              <w:jc w:val="center"/>
              <w:rPr>
                <w:rFonts w:eastAsia="Calibri"/>
                <w:color w:val="000000"/>
                <w:lang w:eastAsia="ru-RU"/>
              </w:rPr>
            </w:pPr>
          </w:p>
        </w:tc>
        <w:tc>
          <w:tcPr>
            <w:tcW w:w="192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E1A87" w:rsidRPr="00CE1A87" w:rsidRDefault="00CE1A87" w:rsidP="00CE1A87">
            <w:pPr>
              <w:suppressAutoHyphens w:val="0"/>
              <w:jc w:val="center"/>
              <w:rPr>
                <w:rFonts w:eastAsia="Calibri"/>
                <w:color w:val="000000"/>
                <w:lang w:eastAsia="ru-RU"/>
              </w:rPr>
            </w:pPr>
            <w:r w:rsidRPr="00CE1A87">
              <w:rPr>
                <w:rFonts w:eastAsia="Calibri"/>
                <w:color w:val="000000"/>
                <w:lang w:eastAsia="ru-RU"/>
              </w:rPr>
              <w:t>Плановая, через 12 мес. после месяца получения гранта</w:t>
            </w:r>
          </w:p>
        </w:tc>
      </w:tr>
      <w:tr w:rsidR="00CE1A87" w:rsidRPr="00CE1A87" w:rsidTr="00CE1A87">
        <w:trPr>
          <w:trHeight w:val="429"/>
        </w:trPr>
        <w:tc>
          <w:tcPr>
            <w:tcW w:w="5641" w:type="dxa"/>
            <w:tcBorders>
              <w:top w:val="single" w:sz="2" w:space="0" w:color="000000"/>
              <w:left w:val="single" w:sz="2" w:space="0" w:color="000000"/>
              <w:bottom w:val="single" w:sz="2" w:space="0" w:color="000000"/>
              <w:right w:val="single" w:sz="2" w:space="0" w:color="000000"/>
            </w:tcBorders>
            <w:shd w:val="clear" w:color="auto" w:fill="auto"/>
          </w:tcPr>
          <w:p w:rsidR="00CE1A87" w:rsidRPr="00CE1A87" w:rsidRDefault="00CE1A87" w:rsidP="00CE1A87">
            <w:pPr>
              <w:suppressAutoHyphens w:val="0"/>
              <w:jc w:val="both"/>
              <w:rPr>
                <w:rFonts w:eastAsia="Calibri"/>
                <w:color w:val="000000"/>
                <w:lang w:eastAsia="ru-RU"/>
              </w:rPr>
            </w:pPr>
            <w:r w:rsidRPr="00CE1A87">
              <w:rPr>
                <w:rFonts w:eastAsia="Calibri"/>
                <w:color w:val="000000"/>
                <w:lang w:eastAsia="ru-RU"/>
              </w:rPr>
              <w:t xml:space="preserve">Среднесписочная численность работников (человек) </w:t>
            </w:r>
          </w:p>
        </w:tc>
        <w:tc>
          <w:tcPr>
            <w:tcW w:w="1930" w:type="dxa"/>
            <w:tcBorders>
              <w:top w:val="single" w:sz="2" w:space="0" w:color="000000"/>
              <w:left w:val="single" w:sz="2" w:space="0" w:color="000000"/>
              <w:bottom w:val="single" w:sz="2" w:space="0" w:color="000000"/>
              <w:right w:val="single" w:sz="2" w:space="0" w:color="000000"/>
            </w:tcBorders>
            <w:shd w:val="clear" w:color="auto" w:fill="auto"/>
          </w:tcPr>
          <w:p w:rsidR="00CE1A87" w:rsidRPr="00CE1A87" w:rsidRDefault="00CE1A87" w:rsidP="00CE1A87">
            <w:pPr>
              <w:suppressAutoHyphens w:val="0"/>
              <w:ind w:right="226"/>
              <w:jc w:val="center"/>
              <w:rPr>
                <w:rFonts w:eastAsia="Calibri"/>
                <w:color w:val="000000"/>
                <w:lang w:eastAsia="ru-RU"/>
              </w:rPr>
            </w:pPr>
            <w:r w:rsidRPr="00CE1A87">
              <w:rPr>
                <w:rFonts w:eastAsia="Calibri"/>
                <w:color w:val="000000"/>
                <w:lang w:eastAsia="ru-RU"/>
              </w:rPr>
              <w:t xml:space="preserve"> </w:t>
            </w:r>
          </w:p>
        </w:tc>
        <w:tc>
          <w:tcPr>
            <w:tcW w:w="1922" w:type="dxa"/>
            <w:tcBorders>
              <w:top w:val="single" w:sz="2" w:space="0" w:color="000000"/>
              <w:left w:val="single" w:sz="2" w:space="0" w:color="000000"/>
              <w:bottom w:val="single" w:sz="2" w:space="0" w:color="000000"/>
              <w:right w:val="single" w:sz="2" w:space="0" w:color="000000"/>
            </w:tcBorders>
            <w:shd w:val="clear" w:color="auto" w:fill="auto"/>
          </w:tcPr>
          <w:p w:rsidR="00CE1A87" w:rsidRPr="00CE1A87" w:rsidRDefault="00CE1A87" w:rsidP="00CE1A87">
            <w:pPr>
              <w:suppressAutoHyphens w:val="0"/>
              <w:rPr>
                <w:rFonts w:eastAsia="Calibri"/>
                <w:color w:val="000000"/>
                <w:lang w:eastAsia="ru-RU"/>
              </w:rPr>
            </w:pPr>
            <w:r w:rsidRPr="00CE1A87">
              <w:rPr>
                <w:rFonts w:eastAsia="Calibri"/>
                <w:color w:val="000000"/>
                <w:lang w:eastAsia="ru-RU"/>
              </w:rPr>
              <w:t xml:space="preserve"> </w:t>
            </w:r>
          </w:p>
        </w:tc>
      </w:tr>
      <w:tr w:rsidR="00CE1A87" w:rsidRPr="00CE1A87" w:rsidTr="00CE1A87">
        <w:trPr>
          <w:trHeight w:val="329"/>
        </w:trPr>
        <w:tc>
          <w:tcPr>
            <w:tcW w:w="5641" w:type="dxa"/>
            <w:tcBorders>
              <w:top w:val="single" w:sz="2" w:space="0" w:color="000000"/>
              <w:left w:val="single" w:sz="2" w:space="0" w:color="000000"/>
              <w:bottom w:val="single" w:sz="2" w:space="0" w:color="000000"/>
              <w:right w:val="single" w:sz="2" w:space="0" w:color="000000"/>
            </w:tcBorders>
            <w:shd w:val="clear" w:color="auto" w:fill="auto"/>
          </w:tcPr>
          <w:p w:rsidR="00CE1A87" w:rsidRPr="00CE1A87" w:rsidRDefault="00CE1A87" w:rsidP="00CE1A87">
            <w:pPr>
              <w:suppressAutoHyphens w:val="0"/>
              <w:rPr>
                <w:rFonts w:eastAsia="Calibri"/>
                <w:color w:val="000000"/>
                <w:lang w:eastAsia="ru-RU"/>
              </w:rPr>
            </w:pPr>
            <w:r w:rsidRPr="00CE1A87">
              <w:rPr>
                <w:rFonts w:eastAsia="Calibri"/>
                <w:color w:val="000000"/>
                <w:lang w:eastAsia="ru-RU"/>
              </w:rPr>
              <w:t xml:space="preserve">Среднемесячная заработная плата на 1 работника  (рублей)  </w:t>
            </w:r>
          </w:p>
        </w:tc>
        <w:tc>
          <w:tcPr>
            <w:tcW w:w="1930" w:type="dxa"/>
            <w:tcBorders>
              <w:top w:val="single" w:sz="2" w:space="0" w:color="000000"/>
              <w:left w:val="single" w:sz="2" w:space="0" w:color="000000"/>
              <w:bottom w:val="single" w:sz="2" w:space="0" w:color="000000"/>
              <w:right w:val="single" w:sz="2" w:space="0" w:color="000000"/>
            </w:tcBorders>
            <w:shd w:val="clear" w:color="auto" w:fill="auto"/>
          </w:tcPr>
          <w:p w:rsidR="00CE1A87" w:rsidRPr="00CE1A87" w:rsidRDefault="00CE1A87" w:rsidP="00CE1A87">
            <w:pPr>
              <w:suppressAutoHyphens w:val="0"/>
              <w:ind w:right="226"/>
              <w:jc w:val="center"/>
              <w:rPr>
                <w:rFonts w:eastAsia="Calibri"/>
                <w:color w:val="000000"/>
                <w:lang w:eastAsia="ru-RU"/>
              </w:rPr>
            </w:pPr>
            <w:r w:rsidRPr="00CE1A87">
              <w:rPr>
                <w:rFonts w:eastAsia="Calibri"/>
                <w:color w:val="000000"/>
                <w:lang w:eastAsia="ru-RU"/>
              </w:rPr>
              <w:t xml:space="preserve"> </w:t>
            </w:r>
          </w:p>
        </w:tc>
        <w:tc>
          <w:tcPr>
            <w:tcW w:w="1922" w:type="dxa"/>
            <w:tcBorders>
              <w:top w:val="single" w:sz="2" w:space="0" w:color="000000"/>
              <w:left w:val="single" w:sz="2" w:space="0" w:color="000000"/>
              <w:bottom w:val="single" w:sz="2" w:space="0" w:color="000000"/>
              <w:right w:val="single" w:sz="2" w:space="0" w:color="000000"/>
            </w:tcBorders>
            <w:shd w:val="clear" w:color="auto" w:fill="auto"/>
          </w:tcPr>
          <w:p w:rsidR="00CE1A87" w:rsidRPr="00CE1A87" w:rsidRDefault="00CE1A87" w:rsidP="00CE1A87">
            <w:pPr>
              <w:suppressAutoHyphens w:val="0"/>
              <w:rPr>
                <w:rFonts w:eastAsia="Calibri"/>
                <w:color w:val="000000"/>
                <w:lang w:eastAsia="ru-RU"/>
              </w:rPr>
            </w:pPr>
            <w:r w:rsidRPr="00CE1A87">
              <w:rPr>
                <w:rFonts w:eastAsia="Calibri"/>
                <w:color w:val="000000"/>
                <w:lang w:eastAsia="ru-RU"/>
              </w:rPr>
              <w:t xml:space="preserve"> </w:t>
            </w:r>
          </w:p>
        </w:tc>
      </w:tr>
    </w:tbl>
    <w:p w:rsidR="00CE1A87" w:rsidRPr="00CE1A87" w:rsidRDefault="00CE1A87" w:rsidP="00CE1A87">
      <w:pPr>
        <w:suppressAutoHyphens w:val="0"/>
        <w:contextualSpacing/>
        <w:rPr>
          <w:rFonts w:eastAsia="Calibri"/>
          <w:color w:val="000000"/>
          <w:lang w:eastAsia="ru-RU"/>
        </w:rPr>
      </w:pPr>
    </w:p>
    <w:p w:rsidR="00CE1A87" w:rsidRPr="00CE1A87" w:rsidRDefault="00CE1A87" w:rsidP="00CE1A87">
      <w:pPr>
        <w:suppressAutoHyphens w:val="0"/>
        <w:contextualSpacing/>
        <w:rPr>
          <w:rFonts w:eastAsia="Calibri"/>
          <w:color w:val="000000"/>
          <w:lang w:eastAsia="ru-RU"/>
        </w:rPr>
      </w:pPr>
      <w:r w:rsidRPr="00CE1A87">
        <w:rPr>
          <w:rFonts w:eastAsia="Calibri"/>
          <w:b/>
          <w:color w:val="000000"/>
          <w:lang w:eastAsia="ru-RU"/>
        </w:rPr>
        <w:t xml:space="preserve">8.    Потребность в производственных объектах, производственных площадках </w:t>
      </w:r>
    </w:p>
    <w:p w:rsidR="00CE1A87" w:rsidRPr="00CE1A87" w:rsidRDefault="00CE1A87" w:rsidP="00CE1A87">
      <w:pPr>
        <w:suppressAutoHyphens w:val="0"/>
        <w:rPr>
          <w:rFonts w:eastAsia="Calibri"/>
          <w:color w:val="000000"/>
          <w:lang w:eastAsia="ru-RU"/>
        </w:rPr>
      </w:pPr>
      <w:r w:rsidRPr="00CE1A87">
        <w:rPr>
          <w:rFonts w:eastAsia="Calibri"/>
          <w:color w:val="000000"/>
          <w:lang w:eastAsia="ru-RU"/>
        </w:rPr>
        <w:t>__________________________________________________________________ __________________________________________________________________</w:t>
      </w:r>
    </w:p>
    <w:p w:rsidR="00CE1A87" w:rsidRPr="00CE1A87" w:rsidRDefault="00CE1A87" w:rsidP="00CE1A87">
      <w:pPr>
        <w:suppressAutoHyphens w:val="0"/>
        <w:rPr>
          <w:rFonts w:eastAsia="Calibri"/>
          <w:color w:val="000000"/>
          <w:lang w:eastAsia="ru-RU"/>
        </w:rPr>
      </w:pPr>
    </w:p>
    <w:p w:rsidR="00CE1A87" w:rsidRPr="00CE1A87" w:rsidRDefault="00CE1A87" w:rsidP="00664A26">
      <w:pPr>
        <w:numPr>
          <w:ilvl w:val="0"/>
          <w:numId w:val="12"/>
        </w:numPr>
        <w:suppressAutoHyphens w:val="0"/>
        <w:spacing w:after="200" w:line="276" w:lineRule="auto"/>
        <w:ind w:left="0" w:firstLine="0"/>
        <w:contextualSpacing/>
        <w:rPr>
          <w:rFonts w:eastAsia="Calibri"/>
          <w:b/>
          <w:color w:val="000000"/>
          <w:lang w:eastAsia="ru-RU"/>
        </w:rPr>
      </w:pPr>
      <w:r w:rsidRPr="00CE1A87">
        <w:rPr>
          <w:rFonts w:eastAsia="Calibri"/>
          <w:b/>
          <w:color w:val="000000"/>
          <w:lang w:eastAsia="ru-RU"/>
        </w:rPr>
        <w:t xml:space="preserve">Финансовый план  </w:t>
      </w:r>
      <w:r w:rsidRPr="00CE1A87">
        <w:rPr>
          <w:rFonts w:eastAsia="Calibri"/>
          <w:b/>
          <w:color w:val="000000"/>
          <w:lang w:eastAsia="ru-RU"/>
        </w:rPr>
        <w:tab/>
        <w:t xml:space="preserve">  </w:t>
      </w:r>
      <w:r w:rsidRPr="00CE1A87">
        <w:rPr>
          <w:rFonts w:eastAsia="Calibri"/>
          <w:b/>
          <w:color w:val="000000"/>
          <w:lang w:eastAsia="ru-RU"/>
        </w:rPr>
        <w:tab/>
        <w:t xml:space="preserve"> </w:t>
      </w:r>
      <w:r w:rsidRPr="00CE1A87">
        <w:rPr>
          <w:rFonts w:eastAsia="Calibri"/>
          <w:b/>
          <w:color w:val="000000"/>
          <w:lang w:eastAsia="ru-RU"/>
        </w:rPr>
        <w:tab/>
      </w:r>
    </w:p>
    <w:tbl>
      <w:tblPr>
        <w:tblW w:w="9783" w:type="dxa"/>
        <w:tblInd w:w="5" w:type="dxa"/>
        <w:tblLayout w:type="fixed"/>
        <w:tblCellMar>
          <w:top w:w="77" w:type="dxa"/>
          <w:left w:w="149" w:type="dxa"/>
          <w:right w:w="50" w:type="dxa"/>
        </w:tblCellMar>
        <w:tblLook w:val="04A0" w:firstRow="1" w:lastRow="0" w:firstColumn="1" w:lastColumn="0" w:noHBand="0" w:noVBand="1"/>
      </w:tblPr>
      <w:tblGrid>
        <w:gridCol w:w="711"/>
        <w:gridCol w:w="3686"/>
        <w:gridCol w:w="1984"/>
        <w:gridCol w:w="1559"/>
        <w:gridCol w:w="1843"/>
      </w:tblGrid>
      <w:tr w:rsidR="00CE1A87" w:rsidRPr="00CE1A87" w:rsidTr="00CE1A87">
        <w:trPr>
          <w:trHeight w:val="518"/>
        </w:trPr>
        <w:tc>
          <w:tcPr>
            <w:tcW w:w="711" w:type="dxa"/>
            <w:tcBorders>
              <w:top w:val="single" w:sz="8" w:space="0" w:color="000000"/>
              <w:left w:val="single" w:sz="4" w:space="0" w:color="000000"/>
              <w:right w:val="single" w:sz="8" w:space="0" w:color="000000"/>
            </w:tcBorders>
            <w:vAlign w:val="center"/>
          </w:tcPr>
          <w:p w:rsidR="00CE1A87" w:rsidRPr="00CE1A87" w:rsidRDefault="00CE1A87" w:rsidP="00CE1A87">
            <w:pPr>
              <w:suppressAutoHyphens w:val="0"/>
              <w:ind w:right="73"/>
              <w:jc w:val="center"/>
              <w:rPr>
                <w:rFonts w:eastAsia="Calibri"/>
                <w:color w:val="000000"/>
                <w:lang w:eastAsia="ru-RU"/>
              </w:rPr>
            </w:pPr>
            <w:r w:rsidRPr="00CE1A87">
              <w:rPr>
                <w:rFonts w:eastAsia="Calibri"/>
                <w:color w:val="000000"/>
                <w:lang w:eastAsia="ru-RU"/>
              </w:rPr>
              <w:t>№ п/п</w:t>
            </w:r>
          </w:p>
        </w:tc>
        <w:tc>
          <w:tcPr>
            <w:tcW w:w="3686" w:type="dxa"/>
            <w:vMerge w:val="restart"/>
            <w:tcBorders>
              <w:top w:val="single" w:sz="8" w:space="0" w:color="000000"/>
              <w:left w:val="single" w:sz="4" w:space="0" w:color="000000"/>
              <w:right w:val="single" w:sz="8" w:space="0" w:color="000000"/>
            </w:tcBorders>
            <w:shd w:val="clear" w:color="auto" w:fill="auto"/>
            <w:vAlign w:val="center"/>
          </w:tcPr>
          <w:p w:rsidR="00CE1A87" w:rsidRPr="00CE1A87" w:rsidRDefault="00CE1A87" w:rsidP="00CE1A87">
            <w:pPr>
              <w:suppressAutoHyphens w:val="0"/>
              <w:ind w:right="73"/>
              <w:jc w:val="center"/>
              <w:rPr>
                <w:rFonts w:eastAsia="Calibri"/>
                <w:color w:val="000000"/>
                <w:lang w:eastAsia="ru-RU"/>
              </w:rPr>
            </w:pPr>
            <w:r w:rsidRPr="00CE1A87">
              <w:rPr>
                <w:rFonts w:eastAsia="Calibri"/>
                <w:color w:val="000000"/>
                <w:lang w:eastAsia="ru-RU"/>
              </w:rPr>
              <w:t>Наименование</w:t>
            </w:r>
          </w:p>
          <w:p w:rsidR="00CE1A87" w:rsidRPr="00CE1A87" w:rsidRDefault="00CE1A87" w:rsidP="00CE1A87">
            <w:pPr>
              <w:suppressAutoHyphens w:val="0"/>
              <w:jc w:val="center"/>
              <w:rPr>
                <w:rFonts w:eastAsia="Calibri"/>
                <w:color w:val="000000"/>
                <w:lang w:eastAsia="ru-RU"/>
              </w:rPr>
            </w:pPr>
            <w:r w:rsidRPr="00CE1A87">
              <w:rPr>
                <w:rFonts w:eastAsia="Calibri"/>
                <w:color w:val="000000"/>
                <w:lang w:eastAsia="ru-RU"/>
              </w:rPr>
              <w:t>расходов</w:t>
            </w:r>
          </w:p>
        </w:tc>
        <w:tc>
          <w:tcPr>
            <w:tcW w:w="3543" w:type="dxa"/>
            <w:gridSpan w:val="2"/>
            <w:tcBorders>
              <w:top w:val="single" w:sz="8" w:space="0" w:color="000000"/>
              <w:left w:val="single" w:sz="8" w:space="0" w:color="000000"/>
              <w:right w:val="single" w:sz="8" w:space="0" w:color="000000"/>
            </w:tcBorders>
            <w:shd w:val="clear" w:color="auto" w:fill="auto"/>
            <w:vAlign w:val="center"/>
          </w:tcPr>
          <w:p w:rsidR="00CE1A87" w:rsidRPr="00CE1A87" w:rsidRDefault="00CE1A87" w:rsidP="00CE1A87">
            <w:pPr>
              <w:suppressAutoHyphens w:val="0"/>
              <w:jc w:val="center"/>
              <w:rPr>
                <w:rFonts w:eastAsia="Calibri"/>
                <w:color w:val="000000"/>
                <w:lang w:eastAsia="ru-RU"/>
              </w:rPr>
            </w:pPr>
            <w:r w:rsidRPr="00CE1A87">
              <w:rPr>
                <w:rFonts w:eastAsia="Calibri"/>
                <w:color w:val="000000"/>
                <w:lang w:eastAsia="ru-RU"/>
              </w:rPr>
              <w:t>Источники финансирования, руб.</w:t>
            </w:r>
          </w:p>
        </w:tc>
        <w:tc>
          <w:tcPr>
            <w:tcW w:w="1843" w:type="dxa"/>
            <w:vMerge w:val="restart"/>
            <w:tcBorders>
              <w:top w:val="single" w:sz="8" w:space="0" w:color="000000"/>
              <w:left w:val="single" w:sz="8" w:space="0" w:color="000000"/>
              <w:right w:val="single" w:sz="8" w:space="0" w:color="000000"/>
            </w:tcBorders>
            <w:shd w:val="clear" w:color="auto" w:fill="auto"/>
            <w:vAlign w:val="center"/>
          </w:tcPr>
          <w:p w:rsidR="00CE1A87" w:rsidRPr="00CE1A87" w:rsidRDefault="00CE1A87" w:rsidP="00CE1A87">
            <w:pPr>
              <w:suppressAutoHyphens w:val="0"/>
              <w:jc w:val="center"/>
              <w:rPr>
                <w:rFonts w:eastAsia="Calibri"/>
                <w:color w:val="000000"/>
                <w:lang w:eastAsia="ru-RU"/>
              </w:rPr>
            </w:pPr>
            <w:r w:rsidRPr="00CE1A87">
              <w:rPr>
                <w:rFonts w:eastAsia="Calibri"/>
                <w:color w:val="000000"/>
                <w:lang w:eastAsia="ru-RU"/>
              </w:rPr>
              <w:t>Сумма</w:t>
            </w:r>
          </w:p>
          <w:p w:rsidR="00CE1A87" w:rsidRPr="00CE1A87" w:rsidRDefault="00CE1A87" w:rsidP="00CE1A87">
            <w:pPr>
              <w:suppressAutoHyphens w:val="0"/>
              <w:jc w:val="center"/>
              <w:rPr>
                <w:rFonts w:eastAsia="Calibri"/>
                <w:color w:val="000000"/>
                <w:lang w:eastAsia="ru-RU"/>
              </w:rPr>
            </w:pPr>
            <w:r w:rsidRPr="00CE1A87">
              <w:rPr>
                <w:rFonts w:eastAsia="Calibri"/>
                <w:color w:val="000000"/>
                <w:lang w:eastAsia="ru-RU"/>
              </w:rPr>
              <w:t>расходов, руб.</w:t>
            </w:r>
          </w:p>
        </w:tc>
      </w:tr>
      <w:tr w:rsidR="00CE1A87" w:rsidRPr="00CE1A87" w:rsidTr="00CE1A87">
        <w:trPr>
          <w:trHeight w:val="344"/>
        </w:trPr>
        <w:tc>
          <w:tcPr>
            <w:tcW w:w="711" w:type="dxa"/>
            <w:tcBorders>
              <w:left w:val="single" w:sz="4" w:space="0" w:color="000000"/>
              <w:right w:val="single" w:sz="8" w:space="0" w:color="000000"/>
            </w:tcBorders>
            <w:vAlign w:val="center"/>
          </w:tcPr>
          <w:p w:rsidR="00CE1A87" w:rsidRPr="00CE1A87" w:rsidRDefault="00CE1A87" w:rsidP="00CE1A87">
            <w:pPr>
              <w:suppressAutoHyphens w:val="0"/>
              <w:ind w:right="73"/>
              <w:rPr>
                <w:rFonts w:eastAsia="Calibri"/>
                <w:color w:val="000000"/>
                <w:lang w:eastAsia="ru-RU"/>
              </w:rPr>
            </w:pPr>
          </w:p>
        </w:tc>
        <w:tc>
          <w:tcPr>
            <w:tcW w:w="3686" w:type="dxa"/>
            <w:vMerge/>
            <w:tcBorders>
              <w:left w:val="single" w:sz="4" w:space="0" w:color="000000"/>
              <w:right w:val="single" w:sz="8" w:space="0" w:color="000000"/>
            </w:tcBorders>
            <w:shd w:val="clear" w:color="auto" w:fill="auto"/>
            <w:vAlign w:val="center"/>
          </w:tcPr>
          <w:p w:rsidR="00CE1A87" w:rsidRPr="00CE1A87" w:rsidRDefault="00CE1A87" w:rsidP="00CE1A87">
            <w:pPr>
              <w:suppressAutoHyphens w:val="0"/>
              <w:ind w:right="73"/>
              <w:jc w:val="center"/>
              <w:rPr>
                <w:rFonts w:eastAsia="Calibri"/>
                <w:color w:val="000000"/>
                <w:lang w:eastAsia="ru-RU"/>
              </w:rPr>
            </w:pPr>
          </w:p>
        </w:tc>
        <w:tc>
          <w:tcPr>
            <w:tcW w:w="1984" w:type="dxa"/>
            <w:tcBorders>
              <w:top w:val="single" w:sz="8" w:space="0" w:color="000000"/>
              <w:left w:val="single" w:sz="8" w:space="0" w:color="000000"/>
              <w:right w:val="single" w:sz="8" w:space="0" w:color="000000"/>
            </w:tcBorders>
            <w:shd w:val="clear" w:color="auto" w:fill="auto"/>
            <w:vAlign w:val="center"/>
          </w:tcPr>
          <w:p w:rsidR="00CE1A87" w:rsidRPr="00CE1A87" w:rsidRDefault="00CE1A87" w:rsidP="00CE1A87">
            <w:pPr>
              <w:suppressAutoHyphens w:val="0"/>
              <w:jc w:val="center"/>
              <w:rPr>
                <w:rFonts w:eastAsia="Calibri"/>
                <w:color w:val="000000"/>
                <w:lang w:eastAsia="ru-RU"/>
              </w:rPr>
            </w:pPr>
            <w:r w:rsidRPr="00CE1A87">
              <w:rPr>
                <w:rFonts w:eastAsia="Calibri"/>
                <w:color w:val="000000"/>
                <w:lang w:eastAsia="ru-RU"/>
              </w:rPr>
              <w:t>Грант</w:t>
            </w:r>
          </w:p>
        </w:tc>
        <w:tc>
          <w:tcPr>
            <w:tcW w:w="1559" w:type="dxa"/>
            <w:tcBorders>
              <w:top w:val="single" w:sz="8" w:space="0" w:color="000000"/>
              <w:left w:val="single" w:sz="8" w:space="0" w:color="000000"/>
              <w:right w:val="single" w:sz="8" w:space="0" w:color="000000"/>
            </w:tcBorders>
            <w:shd w:val="clear" w:color="auto" w:fill="auto"/>
            <w:vAlign w:val="center"/>
          </w:tcPr>
          <w:p w:rsidR="00CE1A87" w:rsidRPr="00CE1A87" w:rsidRDefault="00CE1A87" w:rsidP="00CE1A87">
            <w:pPr>
              <w:suppressAutoHyphens w:val="0"/>
              <w:jc w:val="center"/>
              <w:rPr>
                <w:rFonts w:eastAsia="Calibri"/>
                <w:color w:val="000000"/>
                <w:lang w:eastAsia="ru-RU"/>
              </w:rPr>
            </w:pPr>
            <w:r w:rsidRPr="00CE1A87">
              <w:rPr>
                <w:rFonts w:eastAsia="Calibri"/>
                <w:color w:val="000000"/>
                <w:lang w:eastAsia="ru-RU"/>
              </w:rPr>
              <w:t>Собственные средства</w:t>
            </w:r>
          </w:p>
        </w:tc>
        <w:tc>
          <w:tcPr>
            <w:tcW w:w="1843" w:type="dxa"/>
            <w:vMerge/>
            <w:tcBorders>
              <w:left w:val="single" w:sz="8" w:space="0" w:color="000000"/>
              <w:right w:val="single" w:sz="8" w:space="0" w:color="000000"/>
            </w:tcBorders>
            <w:shd w:val="clear" w:color="auto" w:fill="auto"/>
            <w:vAlign w:val="center"/>
          </w:tcPr>
          <w:p w:rsidR="00CE1A87" w:rsidRPr="00CE1A87" w:rsidRDefault="00CE1A87" w:rsidP="00CE1A87">
            <w:pPr>
              <w:suppressAutoHyphens w:val="0"/>
              <w:jc w:val="center"/>
              <w:rPr>
                <w:rFonts w:eastAsia="Calibri"/>
                <w:color w:val="000000"/>
                <w:lang w:eastAsia="ru-RU"/>
              </w:rPr>
            </w:pPr>
          </w:p>
        </w:tc>
      </w:tr>
      <w:tr w:rsidR="00CE1A87" w:rsidRPr="00CE1A87" w:rsidTr="00CE1A87">
        <w:trPr>
          <w:trHeight w:val="665"/>
        </w:trPr>
        <w:tc>
          <w:tcPr>
            <w:tcW w:w="711" w:type="dxa"/>
            <w:tcBorders>
              <w:top w:val="single" w:sz="8" w:space="0" w:color="000000"/>
              <w:left w:val="single" w:sz="8" w:space="0" w:color="000000"/>
              <w:bottom w:val="single" w:sz="8" w:space="0" w:color="000000"/>
              <w:right w:val="single" w:sz="8" w:space="0" w:color="000000"/>
            </w:tcBorders>
          </w:tcPr>
          <w:p w:rsidR="00CE1A87" w:rsidRPr="00CE1A87" w:rsidRDefault="00CE1A87" w:rsidP="00CE1A87">
            <w:pPr>
              <w:suppressAutoHyphens w:val="0"/>
              <w:ind w:right="47"/>
              <w:rPr>
                <w:rFonts w:eastAsia="Calibri"/>
                <w:color w:val="000000"/>
                <w:lang w:eastAsia="ru-RU"/>
              </w:rPr>
            </w:pPr>
            <w:r w:rsidRPr="00CE1A87">
              <w:rPr>
                <w:rFonts w:eastAsia="Calibri"/>
                <w:color w:val="000000"/>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CE1A87" w:rsidRPr="00CE1A87" w:rsidRDefault="00CE1A87" w:rsidP="00CE1A87">
            <w:pPr>
              <w:suppressAutoHyphens w:val="0"/>
              <w:ind w:right="47"/>
              <w:rPr>
                <w:rFonts w:eastAsia="Calibri"/>
                <w:color w:val="000000"/>
                <w:lang w:eastAsia="ru-RU"/>
              </w:rPr>
            </w:pPr>
            <w:r w:rsidRPr="00CE1A87">
              <w:rPr>
                <w:rFonts w:eastAsia="Calibri"/>
                <w:color w:val="000000"/>
                <w:lang w:eastAsia="ru-RU"/>
              </w:rPr>
              <w:t>Аренда и ремонт помещений, в том числе:</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jc w:val="center"/>
              <w:rPr>
                <w:rFonts w:eastAsia="Calibri"/>
                <w:color w:val="000000"/>
                <w:lang w:eastAsia="ru-RU"/>
              </w:rPr>
            </w:pPr>
            <w:r w:rsidRPr="00CE1A87">
              <w:rPr>
                <w:rFonts w:eastAsia="Calibri"/>
                <w:color w:val="000000"/>
                <w:lang w:eastAsia="ru-RU"/>
              </w:rPr>
              <w:t xml:space="preserve"> </w:t>
            </w: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jc w:val="center"/>
              <w:rPr>
                <w:rFonts w:eastAsia="Calibri"/>
                <w:color w:val="000000"/>
                <w:lang w:eastAsia="ru-RU"/>
              </w:rPr>
            </w:pPr>
            <w:r w:rsidRPr="00CE1A87">
              <w:rPr>
                <w:rFonts w:eastAsia="Calibri"/>
                <w:color w:val="000000"/>
                <w:lang w:eastAsia="ru-RU"/>
              </w:rPr>
              <w:t xml:space="preserve"> </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jc w:val="center"/>
              <w:rPr>
                <w:rFonts w:eastAsia="Calibri"/>
                <w:color w:val="000000"/>
                <w:lang w:eastAsia="ru-RU"/>
              </w:rPr>
            </w:pPr>
            <w:r w:rsidRPr="00CE1A87">
              <w:rPr>
                <w:rFonts w:eastAsia="Calibri"/>
                <w:color w:val="000000"/>
                <w:lang w:eastAsia="ru-RU"/>
              </w:rPr>
              <w:t xml:space="preserve"> </w:t>
            </w:r>
          </w:p>
        </w:tc>
      </w:tr>
      <w:tr w:rsidR="00CE1A87" w:rsidRPr="00CE1A87" w:rsidTr="00CE1A87">
        <w:trPr>
          <w:trHeight w:val="372"/>
        </w:trPr>
        <w:tc>
          <w:tcPr>
            <w:tcW w:w="711" w:type="dxa"/>
            <w:tcBorders>
              <w:top w:val="single" w:sz="8" w:space="0" w:color="000000"/>
              <w:left w:val="single" w:sz="8" w:space="0" w:color="000000"/>
              <w:bottom w:val="single" w:sz="8" w:space="0" w:color="000000"/>
              <w:right w:val="single" w:sz="8" w:space="0" w:color="000000"/>
            </w:tcBorders>
          </w:tcPr>
          <w:p w:rsidR="00CE1A87" w:rsidRPr="00CE1A87" w:rsidRDefault="00CE1A87" w:rsidP="00CE1A87">
            <w:pPr>
              <w:suppressAutoHyphens w:val="0"/>
              <w:ind w:right="47"/>
              <w:rPr>
                <w:rFonts w:eastAsia="Calibri"/>
                <w:color w:val="000000"/>
                <w:lang w:eastAsia="ru-RU"/>
              </w:rPr>
            </w:pPr>
            <w:r w:rsidRPr="00CE1A87">
              <w:rPr>
                <w:rFonts w:eastAsia="Calibri"/>
                <w:color w:val="000000"/>
                <w:lang w:eastAsia="ru-RU"/>
              </w:rPr>
              <w:t>1.1</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CE1A87" w:rsidRPr="00CE1A87" w:rsidRDefault="00CE1A87" w:rsidP="00CE1A87">
            <w:pPr>
              <w:suppressAutoHyphens w:val="0"/>
              <w:ind w:right="47"/>
              <w:rPr>
                <w:rFonts w:eastAsia="Calibri"/>
                <w:color w:val="00000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jc w:val="center"/>
              <w:rPr>
                <w:rFonts w:eastAsia="Calibri"/>
                <w:color w:val="000000"/>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jc w:val="center"/>
              <w:rPr>
                <w:rFonts w:eastAsia="Calibri"/>
                <w:color w:val="000000"/>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jc w:val="center"/>
              <w:rPr>
                <w:rFonts w:eastAsia="Calibri"/>
                <w:color w:val="000000"/>
                <w:lang w:eastAsia="ru-RU"/>
              </w:rPr>
            </w:pPr>
          </w:p>
        </w:tc>
      </w:tr>
      <w:tr w:rsidR="00CE1A87" w:rsidRPr="00CE1A87" w:rsidTr="00CE1A87">
        <w:trPr>
          <w:trHeight w:val="336"/>
        </w:trPr>
        <w:tc>
          <w:tcPr>
            <w:tcW w:w="711" w:type="dxa"/>
            <w:tcBorders>
              <w:top w:val="single" w:sz="8" w:space="0" w:color="000000"/>
              <w:left w:val="single" w:sz="8" w:space="0" w:color="000000"/>
              <w:bottom w:val="single" w:sz="8" w:space="0" w:color="000000"/>
              <w:right w:val="single" w:sz="8" w:space="0" w:color="000000"/>
            </w:tcBorders>
          </w:tcPr>
          <w:p w:rsidR="00CE1A87" w:rsidRPr="00CE1A87" w:rsidRDefault="00CE1A87" w:rsidP="00CE1A87">
            <w:pPr>
              <w:suppressAutoHyphens w:val="0"/>
              <w:ind w:right="47"/>
              <w:rPr>
                <w:rFonts w:eastAsia="Calibri"/>
                <w:color w:val="000000"/>
                <w:lang w:eastAsia="ru-RU"/>
              </w:rPr>
            </w:pPr>
            <w:r w:rsidRPr="00CE1A87">
              <w:rPr>
                <w:rFonts w:eastAsia="Calibri"/>
                <w:color w:val="000000"/>
                <w:lang w:eastAsia="ru-RU"/>
              </w:rPr>
              <w:t>1.2</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CE1A87" w:rsidRPr="00CE1A87" w:rsidRDefault="00CE1A87" w:rsidP="00CE1A87">
            <w:pPr>
              <w:suppressAutoHyphens w:val="0"/>
              <w:ind w:right="47"/>
              <w:rPr>
                <w:rFonts w:eastAsia="Calibri"/>
                <w:color w:val="000000"/>
                <w:lang w:val="en-US"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jc w:val="center"/>
              <w:rPr>
                <w:rFonts w:eastAsia="Calibri"/>
                <w:color w:val="000000"/>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jc w:val="center"/>
              <w:rPr>
                <w:rFonts w:eastAsia="Calibri"/>
                <w:color w:val="000000"/>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jc w:val="center"/>
              <w:rPr>
                <w:rFonts w:eastAsia="Calibri"/>
                <w:color w:val="000000"/>
                <w:lang w:eastAsia="ru-RU"/>
              </w:rPr>
            </w:pPr>
          </w:p>
        </w:tc>
      </w:tr>
      <w:tr w:rsidR="00CE1A87" w:rsidRPr="00CE1A87" w:rsidTr="00CE1A87">
        <w:trPr>
          <w:trHeight w:val="329"/>
        </w:trPr>
        <w:tc>
          <w:tcPr>
            <w:tcW w:w="711" w:type="dxa"/>
            <w:tcBorders>
              <w:top w:val="single" w:sz="8" w:space="0" w:color="000000"/>
              <w:left w:val="single" w:sz="8" w:space="0" w:color="000000"/>
              <w:bottom w:val="single" w:sz="8" w:space="0" w:color="000000"/>
              <w:right w:val="single" w:sz="8" w:space="0" w:color="000000"/>
            </w:tcBorders>
          </w:tcPr>
          <w:p w:rsidR="00CE1A87" w:rsidRPr="00CE1A87" w:rsidRDefault="00CE1A87" w:rsidP="00CE1A87">
            <w:pPr>
              <w:suppressAutoHyphens w:val="0"/>
              <w:ind w:right="47"/>
              <w:rPr>
                <w:rFonts w:eastAsia="Calibri"/>
                <w:color w:val="000000"/>
                <w:lang w:val="en-US" w:eastAsia="ru-RU"/>
              </w:rPr>
            </w:pPr>
            <w:r w:rsidRPr="00CE1A87">
              <w:rPr>
                <w:rFonts w:eastAsia="Calibri"/>
                <w:color w:val="000000"/>
                <w:lang w:val="en-US" w:eastAsia="ru-RU"/>
              </w:rPr>
              <w:t>n…</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CE1A87" w:rsidRPr="00CE1A87" w:rsidRDefault="00CE1A87" w:rsidP="00CE1A87">
            <w:pPr>
              <w:suppressAutoHyphens w:val="0"/>
              <w:ind w:right="47"/>
              <w:rPr>
                <w:rFonts w:eastAsia="Calibri"/>
                <w:color w:val="000000"/>
                <w:lang w:val="en-US"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jc w:val="center"/>
              <w:rPr>
                <w:rFonts w:eastAsia="Calibri"/>
                <w:color w:val="000000"/>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jc w:val="center"/>
              <w:rPr>
                <w:rFonts w:eastAsia="Calibri"/>
                <w:color w:val="000000"/>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jc w:val="center"/>
              <w:rPr>
                <w:rFonts w:eastAsia="Calibri"/>
                <w:color w:val="000000"/>
                <w:lang w:eastAsia="ru-RU"/>
              </w:rPr>
            </w:pPr>
          </w:p>
        </w:tc>
      </w:tr>
      <w:tr w:rsidR="00CE1A87" w:rsidRPr="00CE1A87" w:rsidTr="00CE1A87">
        <w:trPr>
          <w:trHeight w:val="665"/>
        </w:trPr>
        <w:tc>
          <w:tcPr>
            <w:tcW w:w="711" w:type="dxa"/>
            <w:tcBorders>
              <w:top w:val="single" w:sz="8" w:space="0" w:color="000000"/>
              <w:left w:val="single" w:sz="8" w:space="0" w:color="000000"/>
              <w:bottom w:val="single" w:sz="8" w:space="0" w:color="000000"/>
              <w:right w:val="single" w:sz="8" w:space="0" w:color="000000"/>
            </w:tcBorders>
          </w:tcPr>
          <w:p w:rsidR="00CE1A87" w:rsidRPr="00CE1A87" w:rsidRDefault="00CE1A87" w:rsidP="00CE1A87">
            <w:pPr>
              <w:suppressAutoHyphens w:val="0"/>
              <w:ind w:right="47"/>
              <w:rPr>
                <w:rFonts w:eastAsia="Calibri"/>
                <w:color w:val="000000"/>
                <w:lang w:eastAsia="ru-RU"/>
              </w:rPr>
            </w:pPr>
            <w:r w:rsidRPr="00CE1A87">
              <w:rPr>
                <w:rFonts w:eastAsia="Calibri"/>
                <w:color w:val="000000"/>
                <w:lang w:eastAsia="ru-RU"/>
              </w:rPr>
              <w:t>2.</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CE1A87" w:rsidRPr="00CE1A87" w:rsidRDefault="00CE1A87" w:rsidP="00CE1A87">
            <w:pPr>
              <w:suppressAutoHyphens w:val="0"/>
              <w:ind w:right="47"/>
              <w:jc w:val="both"/>
              <w:rPr>
                <w:rFonts w:eastAsia="Calibri"/>
                <w:color w:val="000000"/>
                <w:lang w:eastAsia="ru-RU"/>
              </w:rPr>
            </w:pPr>
            <w:r w:rsidRPr="00CE1A87">
              <w:rPr>
                <w:rFonts w:eastAsia="Calibri"/>
                <w:color w:val="000000"/>
                <w:lang w:eastAsia="ru-RU"/>
              </w:rPr>
              <w:t>Приобретение оргтехники, оборудования, мебели, программного обеспечения, в том числе:</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jc w:val="center"/>
              <w:rPr>
                <w:rFonts w:eastAsia="Calibri"/>
                <w:color w:val="000000"/>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jc w:val="center"/>
              <w:rPr>
                <w:rFonts w:eastAsia="Calibri"/>
                <w:color w:val="000000"/>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jc w:val="center"/>
              <w:rPr>
                <w:rFonts w:eastAsia="Calibri"/>
                <w:color w:val="000000"/>
                <w:lang w:eastAsia="ru-RU"/>
              </w:rPr>
            </w:pPr>
          </w:p>
        </w:tc>
      </w:tr>
      <w:tr w:rsidR="00CE1A87" w:rsidRPr="00CE1A87" w:rsidTr="00CE1A87">
        <w:trPr>
          <w:trHeight w:val="423"/>
        </w:trPr>
        <w:tc>
          <w:tcPr>
            <w:tcW w:w="711" w:type="dxa"/>
            <w:tcBorders>
              <w:top w:val="single" w:sz="8" w:space="0" w:color="000000"/>
              <w:left w:val="single" w:sz="8" w:space="0" w:color="000000"/>
              <w:bottom w:val="single" w:sz="8" w:space="0" w:color="000000"/>
              <w:right w:val="single" w:sz="8" w:space="0" w:color="000000"/>
            </w:tcBorders>
          </w:tcPr>
          <w:p w:rsidR="00CE1A87" w:rsidRPr="00CE1A87" w:rsidRDefault="00CE1A87" w:rsidP="00CE1A87">
            <w:pPr>
              <w:suppressAutoHyphens w:val="0"/>
              <w:ind w:right="47"/>
              <w:rPr>
                <w:rFonts w:eastAsia="Calibri"/>
                <w:color w:val="000000"/>
                <w:lang w:eastAsia="ru-RU"/>
              </w:rPr>
            </w:pPr>
            <w:r w:rsidRPr="00CE1A87">
              <w:rPr>
                <w:rFonts w:eastAsia="Calibri"/>
                <w:color w:val="000000"/>
                <w:lang w:eastAsia="ru-RU"/>
              </w:rPr>
              <w:t>2.1</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CE1A87" w:rsidRPr="00CE1A87" w:rsidRDefault="00CE1A87" w:rsidP="00CE1A87">
            <w:pPr>
              <w:suppressAutoHyphens w:val="0"/>
              <w:ind w:right="47"/>
              <w:jc w:val="both"/>
              <w:rPr>
                <w:rFonts w:eastAsia="Calibri"/>
                <w:color w:val="00000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jc w:val="center"/>
              <w:rPr>
                <w:rFonts w:eastAsia="Calibri"/>
                <w:color w:val="000000"/>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jc w:val="center"/>
              <w:rPr>
                <w:rFonts w:eastAsia="Calibri"/>
                <w:color w:val="000000"/>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jc w:val="center"/>
              <w:rPr>
                <w:rFonts w:eastAsia="Calibri"/>
                <w:color w:val="000000"/>
                <w:lang w:eastAsia="ru-RU"/>
              </w:rPr>
            </w:pPr>
          </w:p>
        </w:tc>
      </w:tr>
      <w:tr w:rsidR="00CE1A87" w:rsidRPr="00CE1A87" w:rsidTr="00CE1A87">
        <w:trPr>
          <w:trHeight w:val="316"/>
        </w:trPr>
        <w:tc>
          <w:tcPr>
            <w:tcW w:w="711" w:type="dxa"/>
            <w:tcBorders>
              <w:top w:val="single" w:sz="8" w:space="0" w:color="000000"/>
              <w:left w:val="single" w:sz="8" w:space="0" w:color="000000"/>
              <w:bottom w:val="single" w:sz="8" w:space="0" w:color="000000"/>
              <w:right w:val="single" w:sz="8" w:space="0" w:color="000000"/>
            </w:tcBorders>
          </w:tcPr>
          <w:p w:rsidR="00CE1A87" w:rsidRPr="00CE1A87" w:rsidRDefault="00CE1A87" w:rsidP="00CE1A87">
            <w:pPr>
              <w:suppressAutoHyphens w:val="0"/>
              <w:ind w:right="47"/>
              <w:rPr>
                <w:rFonts w:eastAsia="Calibri"/>
                <w:color w:val="000000"/>
                <w:lang w:eastAsia="ru-RU"/>
              </w:rPr>
            </w:pPr>
            <w:r w:rsidRPr="00CE1A87">
              <w:rPr>
                <w:rFonts w:eastAsia="Calibri"/>
                <w:color w:val="000000"/>
                <w:lang w:eastAsia="ru-RU"/>
              </w:rPr>
              <w:t>2.2</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CE1A87" w:rsidRPr="00CE1A87" w:rsidRDefault="00CE1A87" w:rsidP="00CE1A87">
            <w:pPr>
              <w:suppressAutoHyphens w:val="0"/>
              <w:ind w:right="47"/>
              <w:jc w:val="both"/>
              <w:rPr>
                <w:rFonts w:eastAsia="Calibri"/>
                <w:color w:val="00000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jc w:val="center"/>
              <w:rPr>
                <w:rFonts w:eastAsia="Calibri"/>
                <w:color w:val="000000"/>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jc w:val="center"/>
              <w:rPr>
                <w:rFonts w:eastAsia="Calibri"/>
                <w:color w:val="000000"/>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jc w:val="center"/>
              <w:rPr>
                <w:rFonts w:eastAsia="Calibri"/>
                <w:color w:val="000000"/>
                <w:lang w:eastAsia="ru-RU"/>
              </w:rPr>
            </w:pPr>
          </w:p>
        </w:tc>
      </w:tr>
      <w:tr w:rsidR="00CE1A87" w:rsidRPr="00CE1A87" w:rsidTr="00CE1A87">
        <w:trPr>
          <w:trHeight w:val="323"/>
        </w:trPr>
        <w:tc>
          <w:tcPr>
            <w:tcW w:w="711" w:type="dxa"/>
            <w:tcBorders>
              <w:top w:val="single" w:sz="8" w:space="0" w:color="000000"/>
              <w:left w:val="single" w:sz="8" w:space="0" w:color="000000"/>
              <w:bottom w:val="single" w:sz="8" w:space="0" w:color="000000"/>
              <w:right w:val="single" w:sz="8" w:space="0" w:color="000000"/>
            </w:tcBorders>
          </w:tcPr>
          <w:p w:rsidR="00CE1A87" w:rsidRPr="00CE1A87" w:rsidRDefault="00CE1A87" w:rsidP="00CE1A87">
            <w:pPr>
              <w:suppressAutoHyphens w:val="0"/>
              <w:ind w:right="47"/>
              <w:rPr>
                <w:rFonts w:eastAsia="Calibri"/>
                <w:color w:val="000000"/>
                <w:lang w:eastAsia="ru-RU"/>
              </w:rPr>
            </w:pPr>
            <w:r w:rsidRPr="00CE1A87">
              <w:rPr>
                <w:rFonts w:eastAsia="Calibri"/>
                <w:color w:val="000000"/>
                <w:lang w:val="en-US" w:eastAsia="ru-RU"/>
              </w:rPr>
              <w:lastRenderedPageBreak/>
              <w:t>n…</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CE1A87" w:rsidRPr="00CE1A87" w:rsidRDefault="00CE1A87" w:rsidP="00CE1A87">
            <w:pPr>
              <w:suppressAutoHyphens w:val="0"/>
              <w:ind w:right="47"/>
              <w:jc w:val="both"/>
              <w:rPr>
                <w:rFonts w:eastAsia="Calibri"/>
                <w:color w:val="00000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jc w:val="center"/>
              <w:rPr>
                <w:rFonts w:eastAsia="Calibri"/>
                <w:color w:val="000000"/>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jc w:val="center"/>
              <w:rPr>
                <w:rFonts w:eastAsia="Calibri"/>
                <w:color w:val="000000"/>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jc w:val="center"/>
              <w:rPr>
                <w:rFonts w:eastAsia="Calibri"/>
                <w:color w:val="000000"/>
                <w:lang w:eastAsia="ru-RU"/>
              </w:rPr>
            </w:pPr>
          </w:p>
        </w:tc>
      </w:tr>
      <w:tr w:rsidR="00CE1A87" w:rsidRPr="00CE1A87" w:rsidTr="00CE1A87">
        <w:trPr>
          <w:trHeight w:val="665"/>
        </w:trPr>
        <w:tc>
          <w:tcPr>
            <w:tcW w:w="711" w:type="dxa"/>
            <w:tcBorders>
              <w:top w:val="single" w:sz="8" w:space="0" w:color="000000"/>
              <w:left w:val="single" w:sz="8" w:space="0" w:color="000000"/>
              <w:bottom w:val="single" w:sz="8" w:space="0" w:color="000000"/>
              <w:right w:val="single" w:sz="8" w:space="0" w:color="000000"/>
            </w:tcBorders>
          </w:tcPr>
          <w:p w:rsidR="00CE1A87" w:rsidRPr="00CE1A87" w:rsidRDefault="00CE1A87" w:rsidP="00CE1A87">
            <w:pPr>
              <w:suppressAutoHyphens w:val="0"/>
              <w:ind w:right="47"/>
              <w:rPr>
                <w:rFonts w:eastAsia="Calibri"/>
                <w:color w:val="000000"/>
                <w:lang w:eastAsia="ru-RU"/>
              </w:rPr>
            </w:pPr>
            <w:r w:rsidRPr="00CE1A87">
              <w:rPr>
                <w:rFonts w:eastAsia="Calibri"/>
                <w:color w:val="000000"/>
                <w:lang w:eastAsia="ru-RU"/>
              </w:rPr>
              <w:t>3.</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CE1A87" w:rsidRPr="00CE1A87" w:rsidRDefault="00CE1A87" w:rsidP="00CE1A87">
            <w:pPr>
              <w:suppressAutoHyphens w:val="0"/>
              <w:ind w:right="47"/>
              <w:jc w:val="both"/>
              <w:rPr>
                <w:rFonts w:eastAsia="Calibri"/>
                <w:color w:val="000000"/>
                <w:lang w:eastAsia="ru-RU"/>
              </w:rPr>
            </w:pPr>
            <w:r w:rsidRPr="00CE1A87">
              <w:rPr>
                <w:rFonts w:eastAsia="Calibri"/>
                <w:color w:val="000000"/>
                <w:lang w:eastAsia="ru-RU"/>
              </w:rPr>
              <w:t>Оформление результатов интеллектуальной деятельности, полученных при осуществлении предпринимательской деятельности</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jc w:val="center"/>
              <w:rPr>
                <w:rFonts w:eastAsia="Calibri"/>
                <w:color w:val="000000"/>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jc w:val="center"/>
              <w:rPr>
                <w:rFonts w:eastAsia="Calibri"/>
                <w:color w:val="000000"/>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jc w:val="center"/>
              <w:rPr>
                <w:rFonts w:eastAsia="Calibri"/>
                <w:color w:val="000000"/>
                <w:lang w:eastAsia="ru-RU"/>
              </w:rPr>
            </w:pPr>
          </w:p>
        </w:tc>
      </w:tr>
      <w:tr w:rsidR="00CE1A87" w:rsidRPr="00CE1A87" w:rsidTr="00CE1A87">
        <w:trPr>
          <w:trHeight w:val="400"/>
        </w:trPr>
        <w:tc>
          <w:tcPr>
            <w:tcW w:w="711" w:type="dxa"/>
            <w:tcBorders>
              <w:top w:val="single" w:sz="8" w:space="0" w:color="000000"/>
              <w:left w:val="single" w:sz="8" w:space="0" w:color="000000"/>
              <w:bottom w:val="single" w:sz="8" w:space="0" w:color="000000"/>
              <w:right w:val="single" w:sz="8" w:space="0" w:color="000000"/>
            </w:tcBorders>
          </w:tcPr>
          <w:p w:rsidR="00CE1A87" w:rsidRPr="00CE1A87" w:rsidRDefault="00CE1A87" w:rsidP="00CE1A87">
            <w:pPr>
              <w:suppressAutoHyphens w:val="0"/>
              <w:ind w:right="47"/>
              <w:rPr>
                <w:rFonts w:eastAsia="Calibri"/>
                <w:color w:val="000000"/>
                <w:lang w:eastAsia="ru-RU"/>
              </w:rPr>
            </w:pPr>
            <w:r w:rsidRPr="00CE1A87">
              <w:rPr>
                <w:rFonts w:eastAsia="Calibri"/>
                <w:color w:val="000000"/>
                <w:lang w:eastAsia="ru-RU"/>
              </w:rPr>
              <w:t>4</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CE1A87" w:rsidRPr="00CE1A87" w:rsidRDefault="00CE1A87" w:rsidP="00CE1A87">
            <w:pPr>
              <w:suppressAutoHyphens w:val="0"/>
              <w:ind w:right="47"/>
              <w:rPr>
                <w:rFonts w:eastAsia="Calibri"/>
                <w:color w:val="000000"/>
                <w:lang w:eastAsia="ru-RU"/>
              </w:rPr>
            </w:pPr>
            <w:r w:rsidRPr="00CE1A87">
              <w:rPr>
                <w:rFonts w:eastAsia="Calibri"/>
                <w:color w:val="000000"/>
                <w:lang w:eastAsia="ru-RU"/>
              </w:rPr>
              <w:t>На приобретение сырья, расходных материалов (не больше 30% от общей суммы гранта) , в том числе:</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jc w:val="center"/>
              <w:rPr>
                <w:rFonts w:eastAsia="Calibri"/>
                <w:color w:val="000000"/>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jc w:val="center"/>
              <w:rPr>
                <w:rFonts w:eastAsia="Calibri"/>
                <w:color w:val="000000"/>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jc w:val="center"/>
              <w:rPr>
                <w:rFonts w:eastAsia="Calibri"/>
                <w:color w:val="000000"/>
                <w:lang w:eastAsia="ru-RU"/>
              </w:rPr>
            </w:pPr>
          </w:p>
        </w:tc>
      </w:tr>
      <w:tr w:rsidR="00CE1A87" w:rsidRPr="00CE1A87" w:rsidTr="00CE1A87">
        <w:trPr>
          <w:trHeight w:val="400"/>
        </w:trPr>
        <w:tc>
          <w:tcPr>
            <w:tcW w:w="711" w:type="dxa"/>
            <w:tcBorders>
              <w:top w:val="single" w:sz="8" w:space="0" w:color="000000"/>
              <w:left w:val="single" w:sz="8" w:space="0" w:color="000000"/>
              <w:bottom w:val="single" w:sz="8" w:space="0" w:color="000000"/>
              <w:right w:val="single" w:sz="8" w:space="0" w:color="000000"/>
            </w:tcBorders>
          </w:tcPr>
          <w:p w:rsidR="00CE1A87" w:rsidRPr="00CE1A87" w:rsidRDefault="00CE1A87" w:rsidP="00CE1A87">
            <w:pPr>
              <w:suppressAutoHyphens w:val="0"/>
              <w:ind w:right="47"/>
              <w:rPr>
                <w:rFonts w:eastAsia="Calibri"/>
                <w:color w:val="000000"/>
                <w:lang w:eastAsia="ru-RU"/>
              </w:rPr>
            </w:pPr>
            <w:r w:rsidRPr="00CE1A87">
              <w:rPr>
                <w:rFonts w:eastAsia="Calibri"/>
                <w:color w:val="000000"/>
                <w:lang w:eastAsia="ru-RU"/>
              </w:rPr>
              <w:t>4.1</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CE1A87" w:rsidRPr="00CE1A87" w:rsidRDefault="00CE1A87" w:rsidP="00CE1A87">
            <w:pPr>
              <w:suppressAutoHyphens w:val="0"/>
              <w:ind w:right="47"/>
              <w:rPr>
                <w:rFonts w:eastAsia="Calibri"/>
                <w:color w:val="00000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jc w:val="center"/>
              <w:rPr>
                <w:rFonts w:eastAsia="Calibri"/>
                <w:color w:val="000000"/>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jc w:val="center"/>
              <w:rPr>
                <w:rFonts w:eastAsia="Calibri"/>
                <w:color w:val="000000"/>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jc w:val="center"/>
              <w:rPr>
                <w:rFonts w:eastAsia="Calibri"/>
                <w:color w:val="000000"/>
                <w:lang w:eastAsia="ru-RU"/>
              </w:rPr>
            </w:pPr>
          </w:p>
        </w:tc>
      </w:tr>
      <w:tr w:rsidR="00CE1A87" w:rsidRPr="00CE1A87" w:rsidTr="00CE1A87">
        <w:trPr>
          <w:trHeight w:val="336"/>
        </w:trPr>
        <w:tc>
          <w:tcPr>
            <w:tcW w:w="711" w:type="dxa"/>
            <w:tcBorders>
              <w:top w:val="single" w:sz="8" w:space="0" w:color="000000"/>
              <w:left w:val="single" w:sz="8" w:space="0" w:color="000000"/>
              <w:bottom w:val="single" w:sz="8" w:space="0" w:color="000000"/>
              <w:right w:val="single" w:sz="8" w:space="0" w:color="000000"/>
            </w:tcBorders>
          </w:tcPr>
          <w:p w:rsidR="00CE1A87" w:rsidRPr="00CE1A87" w:rsidRDefault="00CE1A87" w:rsidP="00CE1A87">
            <w:pPr>
              <w:suppressAutoHyphens w:val="0"/>
              <w:ind w:right="47"/>
              <w:rPr>
                <w:rFonts w:eastAsia="Calibri"/>
                <w:color w:val="000000"/>
                <w:lang w:eastAsia="ru-RU"/>
              </w:rPr>
            </w:pPr>
            <w:r w:rsidRPr="00CE1A87">
              <w:rPr>
                <w:rFonts w:eastAsia="Calibri"/>
                <w:color w:val="000000"/>
                <w:lang w:eastAsia="ru-RU"/>
              </w:rPr>
              <w:t>4.2</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CE1A87" w:rsidRPr="00CE1A87" w:rsidRDefault="00CE1A87" w:rsidP="00CE1A87">
            <w:pPr>
              <w:suppressAutoHyphens w:val="0"/>
              <w:ind w:right="47"/>
              <w:rPr>
                <w:rFonts w:eastAsia="Calibri"/>
                <w:color w:val="00000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jc w:val="center"/>
              <w:rPr>
                <w:rFonts w:eastAsia="Calibri"/>
                <w:color w:val="000000"/>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jc w:val="center"/>
              <w:rPr>
                <w:rFonts w:eastAsia="Calibri"/>
                <w:color w:val="000000"/>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jc w:val="center"/>
              <w:rPr>
                <w:rFonts w:eastAsia="Calibri"/>
                <w:color w:val="000000"/>
                <w:lang w:eastAsia="ru-RU"/>
              </w:rPr>
            </w:pPr>
          </w:p>
        </w:tc>
      </w:tr>
      <w:tr w:rsidR="00CE1A87" w:rsidRPr="00CE1A87" w:rsidTr="00CE1A87">
        <w:trPr>
          <w:trHeight w:val="328"/>
        </w:trPr>
        <w:tc>
          <w:tcPr>
            <w:tcW w:w="711" w:type="dxa"/>
            <w:tcBorders>
              <w:top w:val="single" w:sz="8" w:space="0" w:color="000000"/>
              <w:left w:val="single" w:sz="8" w:space="0" w:color="000000"/>
              <w:bottom w:val="single" w:sz="8" w:space="0" w:color="000000"/>
              <w:right w:val="single" w:sz="8" w:space="0" w:color="000000"/>
            </w:tcBorders>
          </w:tcPr>
          <w:p w:rsidR="00CE1A87" w:rsidRPr="00CE1A87" w:rsidRDefault="00CE1A87" w:rsidP="00CE1A87">
            <w:pPr>
              <w:suppressAutoHyphens w:val="0"/>
              <w:ind w:right="47"/>
              <w:rPr>
                <w:rFonts w:eastAsia="Calibri"/>
                <w:color w:val="000000"/>
                <w:lang w:eastAsia="ru-RU"/>
              </w:rPr>
            </w:pPr>
            <w:r w:rsidRPr="00CE1A87">
              <w:rPr>
                <w:rFonts w:eastAsia="Calibri"/>
                <w:color w:val="000000"/>
                <w:lang w:val="en-US" w:eastAsia="ru-RU"/>
              </w:rPr>
              <w:t>n…</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CE1A87" w:rsidRPr="00CE1A87" w:rsidRDefault="00CE1A87" w:rsidP="00CE1A87">
            <w:pPr>
              <w:suppressAutoHyphens w:val="0"/>
              <w:ind w:right="47"/>
              <w:rPr>
                <w:rFonts w:eastAsia="Calibri"/>
                <w:color w:val="00000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jc w:val="center"/>
              <w:rPr>
                <w:rFonts w:eastAsia="Calibri"/>
                <w:color w:val="000000"/>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jc w:val="center"/>
              <w:rPr>
                <w:rFonts w:eastAsia="Calibri"/>
                <w:color w:val="000000"/>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jc w:val="center"/>
              <w:rPr>
                <w:rFonts w:eastAsia="Calibri"/>
                <w:color w:val="000000"/>
                <w:lang w:eastAsia="ru-RU"/>
              </w:rPr>
            </w:pPr>
          </w:p>
        </w:tc>
      </w:tr>
      <w:tr w:rsidR="00CE1A87" w:rsidRPr="00CE1A87" w:rsidTr="00CE1A87">
        <w:trPr>
          <w:trHeight w:val="665"/>
        </w:trPr>
        <w:tc>
          <w:tcPr>
            <w:tcW w:w="711" w:type="dxa"/>
            <w:tcBorders>
              <w:top w:val="single" w:sz="8" w:space="0" w:color="000000"/>
              <w:left w:val="single" w:sz="8" w:space="0" w:color="000000"/>
              <w:bottom w:val="single" w:sz="8" w:space="0" w:color="000000"/>
              <w:right w:val="single" w:sz="8" w:space="0" w:color="000000"/>
            </w:tcBorders>
          </w:tcPr>
          <w:p w:rsidR="00CE1A87" w:rsidRPr="00CE1A87" w:rsidRDefault="00CE1A87" w:rsidP="00CE1A87">
            <w:pPr>
              <w:suppressAutoHyphens w:val="0"/>
              <w:ind w:right="47"/>
              <w:rPr>
                <w:rFonts w:eastAsia="Calibri"/>
                <w:color w:val="000000"/>
                <w:lang w:eastAsia="ru-RU"/>
              </w:rPr>
            </w:pPr>
            <w:r w:rsidRPr="00CE1A87">
              <w:rPr>
                <w:rFonts w:eastAsia="Calibri"/>
                <w:color w:val="000000"/>
                <w:lang w:eastAsia="ru-RU"/>
              </w:rPr>
              <w:t>5.</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CE1A87" w:rsidRPr="00CE1A87" w:rsidRDefault="00CE1A87" w:rsidP="00CE1A87">
            <w:pPr>
              <w:suppressAutoHyphens w:val="0"/>
              <w:ind w:right="47"/>
              <w:jc w:val="both"/>
              <w:rPr>
                <w:rFonts w:eastAsia="Calibri"/>
                <w:color w:val="000000"/>
                <w:lang w:eastAsia="ru-RU"/>
              </w:rPr>
            </w:pPr>
            <w:r w:rsidRPr="00CE1A87">
              <w:rPr>
                <w:rFonts w:eastAsia="Calibri"/>
                <w:color w:val="000000"/>
                <w:lang w:eastAsia="ru-RU"/>
              </w:rPr>
              <w:t>Обеспечение затрат на выплату по передаче прав на франшизу (паушальный взнос)</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jc w:val="center"/>
              <w:rPr>
                <w:rFonts w:eastAsia="Calibri"/>
                <w:color w:val="000000"/>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jc w:val="center"/>
              <w:rPr>
                <w:rFonts w:eastAsia="Calibri"/>
                <w:color w:val="000000"/>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1A87" w:rsidRPr="00CE1A87" w:rsidRDefault="00CE1A87" w:rsidP="00CE1A87">
            <w:pPr>
              <w:suppressAutoHyphens w:val="0"/>
              <w:jc w:val="center"/>
              <w:rPr>
                <w:rFonts w:eastAsia="Calibri"/>
                <w:color w:val="000000"/>
                <w:lang w:eastAsia="ru-RU"/>
              </w:rPr>
            </w:pPr>
          </w:p>
        </w:tc>
      </w:tr>
      <w:tr w:rsidR="00CE1A87" w:rsidRPr="00CE1A87" w:rsidTr="00CE1A87">
        <w:trPr>
          <w:trHeight w:val="287"/>
        </w:trPr>
        <w:tc>
          <w:tcPr>
            <w:tcW w:w="711" w:type="dxa"/>
            <w:tcBorders>
              <w:top w:val="single" w:sz="8" w:space="0" w:color="000000"/>
              <w:left w:val="single" w:sz="8" w:space="0" w:color="000000"/>
              <w:bottom w:val="single" w:sz="8" w:space="0" w:color="000000"/>
              <w:right w:val="single" w:sz="8" w:space="0" w:color="000000"/>
            </w:tcBorders>
          </w:tcPr>
          <w:p w:rsidR="00CE1A87" w:rsidRPr="00CE1A87" w:rsidRDefault="00CE1A87" w:rsidP="00CE1A87">
            <w:pPr>
              <w:tabs>
                <w:tab w:val="right" w:pos="1794"/>
              </w:tabs>
              <w:suppressAutoHyphens w:val="0"/>
              <w:rPr>
                <w:rFonts w:eastAsia="Calibri"/>
                <w:color w:val="000000"/>
                <w:lang w:eastAsia="ru-RU"/>
              </w:rPr>
            </w:pP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CE1A87" w:rsidRPr="00CE1A87" w:rsidRDefault="00CE1A87" w:rsidP="00CE1A87">
            <w:pPr>
              <w:tabs>
                <w:tab w:val="right" w:pos="1794"/>
              </w:tabs>
              <w:suppressAutoHyphens w:val="0"/>
              <w:rPr>
                <w:rFonts w:eastAsia="Calibri"/>
                <w:color w:val="000000"/>
                <w:lang w:eastAsia="ru-RU"/>
              </w:rPr>
            </w:pPr>
            <w:r w:rsidRPr="00CE1A87">
              <w:rPr>
                <w:rFonts w:eastAsia="Calibri"/>
                <w:color w:val="000000"/>
                <w:lang w:eastAsia="ru-RU"/>
              </w:rPr>
              <w:t xml:space="preserve">Итого по проекту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rsidR="00CE1A87" w:rsidRPr="00CE1A87" w:rsidRDefault="00CE1A87" w:rsidP="00CE1A87">
            <w:pPr>
              <w:suppressAutoHyphens w:val="0"/>
              <w:jc w:val="center"/>
              <w:rPr>
                <w:rFonts w:eastAsia="Calibri"/>
                <w:color w:val="000000"/>
                <w:lang w:eastAsia="ru-RU"/>
              </w:rPr>
            </w:pPr>
            <w:r w:rsidRPr="00CE1A87">
              <w:rPr>
                <w:rFonts w:eastAsia="Calibri"/>
                <w:color w:val="000000"/>
                <w:lang w:eastAsia="ru-RU"/>
              </w:rPr>
              <w:t xml:space="preserve">x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CE1A87" w:rsidRPr="00CE1A87" w:rsidRDefault="00CE1A87" w:rsidP="00CE1A87">
            <w:pPr>
              <w:suppressAutoHyphens w:val="0"/>
              <w:jc w:val="center"/>
              <w:rPr>
                <w:rFonts w:eastAsia="Calibri"/>
                <w:color w:val="000000"/>
                <w:lang w:eastAsia="ru-RU"/>
              </w:rPr>
            </w:pPr>
            <w:r w:rsidRPr="00CE1A87">
              <w:rPr>
                <w:rFonts w:eastAsia="Calibri"/>
                <w:color w:val="000000"/>
                <w:lang w:eastAsia="ru-RU"/>
              </w:rPr>
              <w:t xml:space="preserve">x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CE1A87" w:rsidRPr="00CE1A87" w:rsidRDefault="00CE1A87" w:rsidP="00CE1A87">
            <w:pPr>
              <w:suppressAutoHyphens w:val="0"/>
              <w:rPr>
                <w:rFonts w:eastAsia="Calibri"/>
                <w:color w:val="000000"/>
                <w:lang w:eastAsia="ru-RU"/>
              </w:rPr>
            </w:pPr>
          </w:p>
        </w:tc>
      </w:tr>
    </w:tbl>
    <w:p w:rsidR="00CE1A87" w:rsidRPr="00CE1A87" w:rsidRDefault="00CE1A87" w:rsidP="00CE1A87">
      <w:pPr>
        <w:suppressAutoHyphens w:val="0"/>
        <w:ind w:right="64"/>
        <w:jc w:val="both"/>
        <w:rPr>
          <w:rFonts w:eastAsia="Calibri"/>
          <w:color w:val="000000"/>
          <w:lang w:eastAsia="ru-RU"/>
        </w:rPr>
      </w:pPr>
      <w:r w:rsidRPr="00CE1A87">
        <w:rPr>
          <w:rFonts w:eastAsia="Calibri"/>
          <w:color w:val="000000"/>
          <w:lang w:eastAsia="ru-RU"/>
        </w:rPr>
        <w:t xml:space="preserve">   </w:t>
      </w:r>
    </w:p>
    <w:p w:rsidR="00CE1A87" w:rsidRPr="00CE1A87" w:rsidRDefault="00CE1A87" w:rsidP="00CE1A87">
      <w:pPr>
        <w:suppressAutoHyphens w:val="0"/>
        <w:ind w:right="64"/>
        <w:jc w:val="both"/>
        <w:rPr>
          <w:rFonts w:eastAsia="Calibri"/>
          <w:b/>
          <w:color w:val="000000"/>
          <w:lang w:eastAsia="ru-RU"/>
        </w:rPr>
      </w:pPr>
      <w:r w:rsidRPr="00CE1A87">
        <w:rPr>
          <w:rFonts w:eastAsia="Calibri"/>
          <w:b/>
          <w:color w:val="000000"/>
          <w:lang w:eastAsia="ru-RU"/>
        </w:rPr>
        <w:t>10.</w:t>
      </w:r>
      <w:r w:rsidRPr="00CE1A87">
        <w:rPr>
          <w:b/>
          <w:lang w:eastAsia="ru-RU"/>
        </w:rPr>
        <w:t>Показатели проекта:</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95"/>
        <w:gridCol w:w="1845"/>
        <w:gridCol w:w="2052"/>
        <w:gridCol w:w="2126"/>
      </w:tblGrid>
      <w:tr w:rsidR="00CE1A87" w:rsidRPr="00CE1A87" w:rsidTr="00CE1A87">
        <w:tc>
          <w:tcPr>
            <w:tcW w:w="3397" w:type="dxa"/>
            <w:vMerge w:val="restart"/>
            <w:vAlign w:val="center"/>
          </w:tcPr>
          <w:p w:rsidR="00CE1A87" w:rsidRPr="00CE1A87" w:rsidRDefault="00CE1A87" w:rsidP="00CE1A87">
            <w:pPr>
              <w:widowControl w:val="0"/>
              <w:suppressAutoHyphens w:val="0"/>
              <w:autoSpaceDE w:val="0"/>
              <w:autoSpaceDN w:val="0"/>
              <w:jc w:val="center"/>
              <w:rPr>
                <w:sz w:val="24"/>
                <w:szCs w:val="24"/>
                <w:lang w:eastAsia="ru-RU"/>
              </w:rPr>
            </w:pPr>
            <w:r w:rsidRPr="00CE1A87">
              <w:rPr>
                <w:sz w:val="24"/>
                <w:szCs w:val="24"/>
                <w:lang w:eastAsia="ru-RU"/>
              </w:rPr>
              <w:t>Показатели</w:t>
            </w:r>
          </w:p>
        </w:tc>
        <w:tc>
          <w:tcPr>
            <w:tcW w:w="1845" w:type="dxa"/>
            <w:vAlign w:val="center"/>
          </w:tcPr>
          <w:p w:rsidR="00CE1A87" w:rsidRPr="00CE1A87" w:rsidRDefault="00CE1A87" w:rsidP="00CE1A87">
            <w:pPr>
              <w:widowControl w:val="0"/>
              <w:suppressAutoHyphens w:val="0"/>
              <w:autoSpaceDE w:val="0"/>
              <w:autoSpaceDN w:val="0"/>
              <w:jc w:val="center"/>
              <w:rPr>
                <w:sz w:val="24"/>
                <w:szCs w:val="24"/>
                <w:lang w:eastAsia="ru-RU"/>
              </w:rPr>
            </w:pPr>
            <w:r w:rsidRPr="00CE1A87">
              <w:rPr>
                <w:sz w:val="24"/>
                <w:szCs w:val="24"/>
                <w:lang w:eastAsia="ru-RU"/>
              </w:rPr>
              <w:t>Фактические</w:t>
            </w:r>
          </w:p>
        </w:tc>
        <w:tc>
          <w:tcPr>
            <w:tcW w:w="4176" w:type="dxa"/>
            <w:gridSpan w:val="2"/>
            <w:vAlign w:val="center"/>
          </w:tcPr>
          <w:p w:rsidR="00CE1A87" w:rsidRPr="00CE1A87" w:rsidRDefault="00CE1A87" w:rsidP="00CE1A87">
            <w:pPr>
              <w:widowControl w:val="0"/>
              <w:suppressAutoHyphens w:val="0"/>
              <w:autoSpaceDE w:val="0"/>
              <w:autoSpaceDN w:val="0"/>
              <w:jc w:val="center"/>
              <w:rPr>
                <w:sz w:val="24"/>
                <w:szCs w:val="24"/>
                <w:lang w:eastAsia="ru-RU"/>
              </w:rPr>
            </w:pPr>
            <w:r w:rsidRPr="00CE1A87">
              <w:rPr>
                <w:sz w:val="24"/>
                <w:szCs w:val="24"/>
                <w:lang w:eastAsia="ru-RU"/>
              </w:rPr>
              <w:t>Планируемые</w:t>
            </w:r>
          </w:p>
        </w:tc>
      </w:tr>
      <w:tr w:rsidR="00CE1A87" w:rsidRPr="00CE1A87" w:rsidTr="00CE1A87">
        <w:tc>
          <w:tcPr>
            <w:tcW w:w="3397" w:type="dxa"/>
            <w:vMerge/>
            <w:vAlign w:val="center"/>
          </w:tcPr>
          <w:p w:rsidR="00CE1A87" w:rsidRPr="00CE1A87" w:rsidRDefault="00CE1A87" w:rsidP="00CE1A87">
            <w:pPr>
              <w:suppressAutoHyphens w:val="0"/>
              <w:jc w:val="center"/>
              <w:rPr>
                <w:sz w:val="24"/>
                <w:szCs w:val="24"/>
                <w:lang w:eastAsia="ru-RU"/>
              </w:rPr>
            </w:pPr>
          </w:p>
        </w:tc>
        <w:tc>
          <w:tcPr>
            <w:tcW w:w="1843" w:type="dxa"/>
            <w:vAlign w:val="center"/>
          </w:tcPr>
          <w:p w:rsidR="00CE1A87" w:rsidRPr="00CE1A87" w:rsidRDefault="00CE1A87" w:rsidP="00CE1A87">
            <w:pPr>
              <w:widowControl w:val="0"/>
              <w:suppressAutoHyphens w:val="0"/>
              <w:autoSpaceDE w:val="0"/>
              <w:autoSpaceDN w:val="0"/>
              <w:jc w:val="center"/>
              <w:rPr>
                <w:sz w:val="24"/>
                <w:szCs w:val="24"/>
                <w:lang w:eastAsia="ru-RU"/>
              </w:rPr>
            </w:pPr>
            <w:r w:rsidRPr="00CE1A87">
              <w:rPr>
                <w:sz w:val="24"/>
                <w:szCs w:val="24"/>
                <w:lang w:eastAsia="ru-RU"/>
              </w:rPr>
              <w:t>на первое число месяца подачи заявки</w:t>
            </w:r>
          </w:p>
        </w:tc>
        <w:tc>
          <w:tcPr>
            <w:tcW w:w="2052" w:type="dxa"/>
            <w:vAlign w:val="center"/>
          </w:tcPr>
          <w:p w:rsidR="00CE1A87" w:rsidRPr="00CE1A87" w:rsidRDefault="00CE1A87" w:rsidP="00CE1A87">
            <w:pPr>
              <w:widowControl w:val="0"/>
              <w:suppressAutoHyphens w:val="0"/>
              <w:autoSpaceDE w:val="0"/>
              <w:autoSpaceDN w:val="0"/>
              <w:jc w:val="center"/>
              <w:rPr>
                <w:sz w:val="24"/>
                <w:szCs w:val="24"/>
                <w:lang w:eastAsia="ru-RU"/>
              </w:rPr>
            </w:pPr>
            <w:r w:rsidRPr="00CE1A87">
              <w:rPr>
                <w:sz w:val="24"/>
                <w:szCs w:val="24"/>
              </w:rPr>
              <w:t xml:space="preserve">на 01 января года, </w:t>
            </w:r>
            <w:r w:rsidRPr="00CE1A87">
              <w:rPr>
                <w:sz w:val="24"/>
                <w:szCs w:val="24"/>
                <w:lang w:eastAsia="ru-RU"/>
              </w:rPr>
              <w:t>в котором планируется получение гранта</w:t>
            </w:r>
            <w:r w:rsidRPr="00CE1A87">
              <w:rPr>
                <w:sz w:val="24"/>
                <w:szCs w:val="24"/>
              </w:rPr>
              <w:t xml:space="preserve"> </w:t>
            </w:r>
          </w:p>
        </w:tc>
        <w:tc>
          <w:tcPr>
            <w:tcW w:w="2126" w:type="dxa"/>
            <w:vAlign w:val="center"/>
          </w:tcPr>
          <w:p w:rsidR="00CE1A87" w:rsidRPr="00CE1A87" w:rsidRDefault="00CE1A87" w:rsidP="00CE1A87">
            <w:pPr>
              <w:widowControl w:val="0"/>
              <w:suppressAutoHyphens w:val="0"/>
              <w:autoSpaceDE w:val="0"/>
              <w:autoSpaceDN w:val="0"/>
              <w:jc w:val="center"/>
              <w:rPr>
                <w:sz w:val="24"/>
                <w:szCs w:val="24"/>
                <w:lang w:eastAsia="ru-RU"/>
              </w:rPr>
            </w:pPr>
            <w:r w:rsidRPr="00CE1A87">
              <w:rPr>
                <w:rFonts w:eastAsia="Calibri"/>
                <w:color w:val="000000"/>
                <w:sz w:val="24"/>
                <w:szCs w:val="24"/>
                <w:lang w:eastAsia="ru-RU"/>
              </w:rPr>
              <w:t>через 12 мес. после месяца получения гранта</w:t>
            </w:r>
          </w:p>
        </w:tc>
      </w:tr>
      <w:tr w:rsidR="00CE1A87" w:rsidRPr="00CE1A87" w:rsidTr="00CE1A87">
        <w:tc>
          <w:tcPr>
            <w:tcW w:w="3397" w:type="dxa"/>
          </w:tcPr>
          <w:p w:rsidR="00CE1A87" w:rsidRPr="00CE1A87" w:rsidRDefault="00CE1A87" w:rsidP="00CE1A87">
            <w:pPr>
              <w:widowControl w:val="0"/>
              <w:suppressAutoHyphens w:val="0"/>
              <w:autoSpaceDE w:val="0"/>
              <w:autoSpaceDN w:val="0"/>
              <w:rPr>
                <w:lang w:eastAsia="ru-RU"/>
              </w:rPr>
            </w:pPr>
            <w:r w:rsidRPr="00CE1A87">
              <w:rPr>
                <w:lang w:eastAsia="ru-RU"/>
              </w:rPr>
              <w:t>Среднесписочная численность заявителя, человек</w:t>
            </w:r>
          </w:p>
        </w:tc>
        <w:tc>
          <w:tcPr>
            <w:tcW w:w="1843" w:type="dxa"/>
          </w:tcPr>
          <w:p w:rsidR="00CE1A87" w:rsidRPr="00CE1A87" w:rsidRDefault="00CE1A87" w:rsidP="00CE1A87">
            <w:pPr>
              <w:widowControl w:val="0"/>
              <w:suppressAutoHyphens w:val="0"/>
              <w:autoSpaceDE w:val="0"/>
              <w:autoSpaceDN w:val="0"/>
              <w:rPr>
                <w:lang w:eastAsia="ru-RU"/>
              </w:rPr>
            </w:pPr>
          </w:p>
        </w:tc>
        <w:tc>
          <w:tcPr>
            <w:tcW w:w="2052" w:type="dxa"/>
          </w:tcPr>
          <w:p w:rsidR="00CE1A87" w:rsidRPr="00CE1A87" w:rsidRDefault="00CE1A87" w:rsidP="00CE1A87">
            <w:pPr>
              <w:widowControl w:val="0"/>
              <w:suppressAutoHyphens w:val="0"/>
              <w:autoSpaceDE w:val="0"/>
              <w:autoSpaceDN w:val="0"/>
              <w:rPr>
                <w:lang w:eastAsia="ru-RU"/>
              </w:rPr>
            </w:pPr>
          </w:p>
        </w:tc>
        <w:tc>
          <w:tcPr>
            <w:tcW w:w="2126" w:type="dxa"/>
          </w:tcPr>
          <w:p w:rsidR="00CE1A87" w:rsidRPr="00CE1A87" w:rsidRDefault="00CE1A87" w:rsidP="00CE1A87">
            <w:pPr>
              <w:widowControl w:val="0"/>
              <w:suppressAutoHyphens w:val="0"/>
              <w:autoSpaceDE w:val="0"/>
              <w:autoSpaceDN w:val="0"/>
              <w:rPr>
                <w:lang w:eastAsia="ru-RU"/>
              </w:rPr>
            </w:pPr>
          </w:p>
        </w:tc>
      </w:tr>
      <w:tr w:rsidR="00CE1A87" w:rsidRPr="00CE1A87" w:rsidTr="00CE1A87">
        <w:tc>
          <w:tcPr>
            <w:tcW w:w="3397" w:type="dxa"/>
          </w:tcPr>
          <w:p w:rsidR="00CE1A87" w:rsidRPr="00CE1A87" w:rsidRDefault="00CE1A87" w:rsidP="00CE1A87">
            <w:pPr>
              <w:widowControl w:val="0"/>
              <w:suppressAutoHyphens w:val="0"/>
              <w:autoSpaceDE w:val="0"/>
              <w:autoSpaceDN w:val="0"/>
              <w:rPr>
                <w:lang w:eastAsia="ru-RU"/>
              </w:rPr>
            </w:pPr>
            <w:r w:rsidRPr="00CE1A87">
              <w:rPr>
                <w:lang w:eastAsia="ru-RU"/>
              </w:rPr>
              <w:t>Среднемесячная заработная плата на 1 работника, руб.</w:t>
            </w:r>
          </w:p>
        </w:tc>
        <w:tc>
          <w:tcPr>
            <w:tcW w:w="1843" w:type="dxa"/>
          </w:tcPr>
          <w:p w:rsidR="00CE1A87" w:rsidRPr="00CE1A87" w:rsidRDefault="00CE1A87" w:rsidP="00CE1A87">
            <w:pPr>
              <w:widowControl w:val="0"/>
              <w:suppressAutoHyphens w:val="0"/>
              <w:autoSpaceDE w:val="0"/>
              <w:autoSpaceDN w:val="0"/>
              <w:rPr>
                <w:lang w:eastAsia="ru-RU"/>
              </w:rPr>
            </w:pPr>
          </w:p>
        </w:tc>
        <w:tc>
          <w:tcPr>
            <w:tcW w:w="2052" w:type="dxa"/>
          </w:tcPr>
          <w:p w:rsidR="00CE1A87" w:rsidRPr="00CE1A87" w:rsidRDefault="00CE1A87" w:rsidP="00CE1A87">
            <w:pPr>
              <w:widowControl w:val="0"/>
              <w:suppressAutoHyphens w:val="0"/>
              <w:autoSpaceDE w:val="0"/>
              <w:autoSpaceDN w:val="0"/>
              <w:rPr>
                <w:lang w:eastAsia="ru-RU"/>
              </w:rPr>
            </w:pPr>
          </w:p>
        </w:tc>
        <w:tc>
          <w:tcPr>
            <w:tcW w:w="2126" w:type="dxa"/>
          </w:tcPr>
          <w:p w:rsidR="00CE1A87" w:rsidRPr="00CE1A87" w:rsidRDefault="00CE1A87" w:rsidP="00CE1A87">
            <w:pPr>
              <w:widowControl w:val="0"/>
              <w:suppressAutoHyphens w:val="0"/>
              <w:autoSpaceDE w:val="0"/>
              <w:autoSpaceDN w:val="0"/>
              <w:rPr>
                <w:lang w:eastAsia="ru-RU"/>
              </w:rPr>
            </w:pPr>
          </w:p>
        </w:tc>
      </w:tr>
      <w:tr w:rsidR="00CE1A87" w:rsidRPr="00CE1A87" w:rsidTr="00CE1A87">
        <w:tc>
          <w:tcPr>
            <w:tcW w:w="3397" w:type="dxa"/>
          </w:tcPr>
          <w:p w:rsidR="00CE1A87" w:rsidRPr="00CE1A87" w:rsidRDefault="00CE1A87" w:rsidP="00CE1A87">
            <w:pPr>
              <w:widowControl w:val="0"/>
              <w:suppressAutoHyphens w:val="0"/>
              <w:autoSpaceDE w:val="0"/>
              <w:autoSpaceDN w:val="0"/>
              <w:rPr>
                <w:lang w:eastAsia="ru-RU"/>
              </w:rPr>
            </w:pPr>
            <w:r w:rsidRPr="00CE1A87">
              <w:rPr>
                <w:lang w:eastAsia="ru-RU"/>
              </w:rPr>
              <w:t>Выручка от реализации продукции (услуг), тыс. руб.</w:t>
            </w:r>
          </w:p>
        </w:tc>
        <w:tc>
          <w:tcPr>
            <w:tcW w:w="1843" w:type="dxa"/>
          </w:tcPr>
          <w:p w:rsidR="00CE1A87" w:rsidRPr="00CE1A87" w:rsidRDefault="00CE1A87" w:rsidP="00CE1A87">
            <w:pPr>
              <w:widowControl w:val="0"/>
              <w:suppressAutoHyphens w:val="0"/>
              <w:autoSpaceDE w:val="0"/>
              <w:autoSpaceDN w:val="0"/>
              <w:rPr>
                <w:lang w:eastAsia="ru-RU"/>
              </w:rPr>
            </w:pPr>
          </w:p>
        </w:tc>
        <w:tc>
          <w:tcPr>
            <w:tcW w:w="2052" w:type="dxa"/>
          </w:tcPr>
          <w:p w:rsidR="00CE1A87" w:rsidRPr="00CE1A87" w:rsidRDefault="00CE1A87" w:rsidP="00CE1A87">
            <w:pPr>
              <w:widowControl w:val="0"/>
              <w:suppressAutoHyphens w:val="0"/>
              <w:autoSpaceDE w:val="0"/>
              <w:autoSpaceDN w:val="0"/>
              <w:rPr>
                <w:lang w:eastAsia="ru-RU"/>
              </w:rPr>
            </w:pPr>
          </w:p>
        </w:tc>
        <w:tc>
          <w:tcPr>
            <w:tcW w:w="2126" w:type="dxa"/>
          </w:tcPr>
          <w:p w:rsidR="00CE1A87" w:rsidRPr="00CE1A87" w:rsidRDefault="00CE1A87" w:rsidP="00CE1A87">
            <w:pPr>
              <w:widowControl w:val="0"/>
              <w:suppressAutoHyphens w:val="0"/>
              <w:autoSpaceDE w:val="0"/>
              <w:autoSpaceDN w:val="0"/>
              <w:rPr>
                <w:lang w:eastAsia="ru-RU"/>
              </w:rPr>
            </w:pPr>
          </w:p>
        </w:tc>
      </w:tr>
      <w:tr w:rsidR="00CE1A87" w:rsidRPr="00CE1A87" w:rsidTr="00CE1A87">
        <w:tc>
          <w:tcPr>
            <w:tcW w:w="3397" w:type="dxa"/>
          </w:tcPr>
          <w:p w:rsidR="00CE1A87" w:rsidRPr="00CE1A87" w:rsidRDefault="00CE1A87" w:rsidP="00CE1A87">
            <w:pPr>
              <w:widowControl w:val="0"/>
              <w:suppressAutoHyphens w:val="0"/>
              <w:autoSpaceDE w:val="0"/>
              <w:autoSpaceDN w:val="0"/>
              <w:rPr>
                <w:lang w:eastAsia="ru-RU"/>
              </w:rPr>
            </w:pPr>
            <w:r w:rsidRPr="00CE1A87">
              <w:rPr>
                <w:lang w:eastAsia="ru-RU"/>
              </w:rPr>
              <w:t>Чистая прибыль, тыс. руб.</w:t>
            </w:r>
          </w:p>
        </w:tc>
        <w:tc>
          <w:tcPr>
            <w:tcW w:w="1843" w:type="dxa"/>
          </w:tcPr>
          <w:p w:rsidR="00CE1A87" w:rsidRPr="00CE1A87" w:rsidRDefault="00CE1A87" w:rsidP="00CE1A87">
            <w:pPr>
              <w:widowControl w:val="0"/>
              <w:suppressAutoHyphens w:val="0"/>
              <w:autoSpaceDE w:val="0"/>
              <w:autoSpaceDN w:val="0"/>
              <w:rPr>
                <w:lang w:eastAsia="ru-RU"/>
              </w:rPr>
            </w:pPr>
          </w:p>
        </w:tc>
        <w:tc>
          <w:tcPr>
            <w:tcW w:w="2052" w:type="dxa"/>
          </w:tcPr>
          <w:p w:rsidR="00CE1A87" w:rsidRPr="00CE1A87" w:rsidRDefault="00CE1A87" w:rsidP="00CE1A87">
            <w:pPr>
              <w:widowControl w:val="0"/>
              <w:suppressAutoHyphens w:val="0"/>
              <w:autoSpaceDE w:val="0"/>
              <w:autoSpaceDN w:val="0"/>
              <w:rPr>
                <w:lang w:eastAsia="ru-RU"/>
              </w:rPr>
            </w:pPr>
          </w:p>
        </w:tc>
        <w:tc>
          <w:tcPr>
            <w:tcW w:w="2126" w:type="dxa"/>
          </w:tcPr>
          <w:p w:rsidR="00CE1A87" w:rsidRPr="00CE1A87" w:rsidRDefault="00CE1A87" w:rsidP="00CE1A87">
            <w:pPr>
              <w:widowControl w:val="0"/>
              <w:suppressAutoHyphens w:val="0"/>
              <w:autoSpaceDE w:val="0"/>
              <w:autoSpaceDN w:val="0"/>
              <w:rPr>
                <w:lang w:eastAsia="ru-RU"/>
              </w:rPr>
            </w:pPr>
          </w:p>
        </w:tc>
      </w:tr>
      <w:tr w:rsidR="00CE1A87" w:rsidRPr="00CE1A87" w:rsidTr="00CE1A87">
        <w:tc>
          <w:tcPr>
            <w:tcW w:w="3397" w:type="dxa"/>
          </w:tcPr>
          <w:p w:rsidR="00CE1A87" w:rsidRPr="00CE1A87" w:rsidRDefault="00CE1A87" w:rsidP="00CE1A87">
            <w:pPr>
              <w:widowControl w:val="0"/>
              <w:suppressAutoHyphens w:val="0"/>
              <w:autoSpaceDE w:val="0"/>
              <w:autoSpaceDN w:val="0"/>
              <w:rPr>
                <w:lang w:eastAsia="ru-RU"/>
              </w:rPr>
            </w:pPr>
            <w:r w:rsidRPr="00CE1A87">
              <w:rPr>
                <w:rFonts w:eastAsia="Calibri"/>
                <w:color w:val="000000"/>
                <w:lang w:eastAsia="ru-RU"/>
              </w:rPr>
              <w:t>Налоги и другие обязательные платежи, руб.</w:t>
            </w:r>
          </w:p>
        </w:tc>
        <w:tc>
          <w:tcPr>
            <w:tcW w:w="1843" w:type="dxa"/>
          </w:tcPr>
          <w:p w:rsidR="00CE1A87" w:rsidRPr="00CE1A87" w:rsidRDefault="00CE1A87" w:rsidP="00CE1A87">
            <w:pPr>
              <w:widowControl w:val="0"/>
              <w:suppressAutoHyphens w:val="0"/>
              <w:autoSpaceDE w:val="0"/>
              <w:autoSpaceDN w:val="0"/>
              <w:rPr>
                <w:lang w:eastAsia="ru-RU"/>
              </w:rPr>
            </w:pPr>
          </w:p>
        </w:tc>
        <w:tc>
          <w:tcPr>
            <w:tcW w:w="2052" w:type="dxa"/>
          </w:tcPr>
          <w:p w:rsidR="00CE1A87" w:rsidRPr="00CE1A87" w:rsidRDefault="00CE1A87" w:rsidP="00CE1A87">
            <w:pPr>
              <w:widowControl w:val="0"/>
              <w:suppressAutoHyphens w:val="0"/>
              <w:autoSpaceDE w:val="0"/>
              <w:autoSpaceDN w:val="0"/>
              <w:rPr>
                <w:lang w:eastAsia="ru-RU"/>
              </w:rPr>
            </w:pPr>
          </w:p>
        </w:tc>
        <w:tc>
          <w:tcPr>
            <w:tcW w:w="2126" w:type="dxa"/>
          </w:tcPr>
          <w:p w:rsidR="00CE1A87" w:rsidRPr="00CE1A87" w:rsidRDefault="00CE1A87" w:rsidP="00CE1A87">
            <w:pPr>
              <w:widowControl w:val="0"/>
              <w:suppressAutoHyphens w:val="0"/>
              <w:autoSpaceDE w:val="0"/>
              <w:autoSpaceDN w:val="0"/>
              <w:rPr>
                <w:lang w:eastAsia="ru-RU"/>
              </w:rPr>
            </w:pPr>
          </w:p>
        </w:tc>
      </w:tr>
    </w:tbl>
    <w:p w:rsidR="00CE1A87" w:rsidRPr="00CE1A87" w:rsidRDefault="00CE1A87" w:rsidP="00CE1A87">
      <w:pPr>
        <w:widowControl w:val="0"/>
        <w:suppressAutoHyphens w:val="0"/>
        <w:autoSpaceDE w:val="0"/>
        <w:autoSpaceDN w:val="0"/>
        <w:jc w:val="both"/>
        <w:rPr>
          <w:lang w:eastAsia="ru-RU"/>
        </w:rPr>
      </w:pPr>
    </w:p>
    <w:p w:rsidR="00CE1A87" w:rsidRPr="00CE1A87" w:rsidRDefault="00CE1A87" w:rsidP="00664A26">
      <w:pPr>
        <w:widowControl w:val="0"/>
        <w:numPr>
          <w:ilvl w:val="0"/>
          <w:numId w:val="14"/>
        </w:numPr>
        <w:suppressAutoHyphens w:val="0"/>
        <w:autoSpaceDE w:val="0"/>
        <w:autoSpaceDN w:val="0"/>
        <w:spacing w:after="200" w:line="276" w:lineRule="auto"/>
        <w:ind w:left="0" w:firstLine="0"/>
        <w:contextualSpacing/>
        <w:jc w:val="both"/>
        <w:rPr>
          <w:b/>
          <w:lang w:eastAsia="ru-RU"/>
        </w:rPr>
      </w:pPr>
      <w:r w:rsidRPr="00CE1A87">
        <w:rPr>
          <w:b/>
          <w:lang w:eastAsia="ru-RU"/>
        </w:rPr>
        <w:t xml:space="preserve"> Анализ рисков</w:t>
      </w:r>
    </w:p>
    <w:p w:rsidR="00CE1A87" w:rsidRPr="00CE1A87" w:rsidRDefault="00CE1A87" w:rsidP="00CE1A87">
      <w:pPr>
        <w:widowControl w:val="0"/>
        <w:suppressAutoHyphens w:val="0"/>
        <w:autoSpaceDE w:val="0"/>
        <w:autoSpaceDN w:val="0"/>
        <w:jc w:val="both"/>
        <w:rPr>
          <w:lang w:eastAsia="ru-RU"/>
        </w:rPr>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5"/>
        <w:gridCol w:w="3180"/>
        <w:gridCol w:w="3375"/>
      </w:tblGrid>
      <w:tr w:rsidR="00CE1A87" w:rsidRPr="00CE1A87" w:rsidTr="00CE1A87">
        <w:trPr>
          <w:trHeight w:val="698"/>
        </w:trPr>
        <w:tc>
          <w:tcPr>
            <w:tcW w:w="2775" w:type="dxa"/>
            <w:vAlign w:val="center"/>
          </w:tcPr>
          <w:p w:rsidR="00CE1A87" w:rsidRPr="00CE1A87" w:rsidRDefault="00CE1A87" w:rsidP="00CE1A87">
            <w:pPr>
              <w:widowControl w:val="0"/>
              <w:suppressAutoHyphens w:val="0"/>
              <w:autoSpaceDE w:val="0"/>
              <w:autoSpaceDN w:val="0"/>
              <w:contextualSpacing/>
              <w:jc w:val="center"/>
              <w:rPr>
                <w:lang w:eastAsia="ru-RU"/>
              </w:rPr>
            </w:pPr>
            <w:r w:rsidRPr="00CE1A87">
              <w:rPr>
                <w:lang w:eastAsia="ru-RU"/>
              </w:rPr>
              <w:lastRenderedPageBreak/>
              <w:t>Вид риска</w:t>
            </w:r>
          </w:p>
        </w:tc>
        <w:tc>
          <w:tcPr>
            <w:tcW w:w="3180" w:type="dxa"/>
            <w:vAlign w:val="center"/>
          </w:tcPr>
          <w:p w:rsidR="00CE1A87" w:rsidRPr="00CE1A87" w:rsidRDefault="00CE1A87" w:rsidP="00CE1A87">
            <w:pPr>
              <w:suppressAutoHyphens w:val="0"/>
              <w:jc w:val="center"/>
              <w:rPr>
                <w:lang w:eastAsia="ru-RU"/>
              </w:rPr>
            </w:pPr>
            <w:r w:rsidRPr="00CE1A87">
              <w:rPr>
                <w:lang w:eastAsia="ru-RU"/>
              </w:rPr>
              <w:t xml:space="preserve">Вероятность </w:t>
            </w:r>
          </w:p>
          <w:p w:rsidR="00CE1A87" w:rsidRPr="00CE1A87" w:rsidRDefault="00CE1A87" w:rsidP="00CE1A87">
            <w:pPr>
              <w:suppressAutoHyphens w:val="0"/>
              <w:jc w:val="center"/>
              <w:rPr>
                <w:lang w:eastAsia="ru-RU"/>
              </w:rPr>
            </w:pPr>
            <w:r w:rsidRPr="00CE1A87">
              <w:rPr>
                <w:lang w:eastAsia="ru-RU"/>
              </w:rPr>
              <w:t>наступления</w:t>
            </w:r>
          </w:p>
        </w:tc>
        <w:tc>
          <w:tcPr>
            <w:tcW w:w="3375" w:type="dxa"/>
            <w:vAlign w:val="center"/>
          </w:tcPr>
          <w:p w:rsidR="00CE1A87" w:rsidRPr="00CE1A87" w:rsidRDefault="00CE1A87" w:rsidP="00CE1A87">
            <w:pPr>
              <w:suppressAutoHyphens w:val="0"/>
              <w:jc w:val="center"/>
              <w:rPr>
                <w:lang w:eastAsia="ru-RU"/>
              </w:rPr>
            </w:pPr>
            <w:r w:rsidRPr="00CE1A87">
              <w:rPr>
                <w:lang w:eastAsia="ru-RU"/>
              </w:rPr>
              <w:t>Способы минимизации риска</w:t>
            </w:r>
          </w:p>
        </w:tc>
      </w:tr>
      <w:tr w:rsidR="00CE1A87" w:rsidRPr="00CE1A87" w:rsidTr="00CE1A87">
        <w:trPr>
          <w:trHeight w:val="410"/>
        </w:trPr>
        <w:tc>
          <w:tcPr>
            <w:tcW w:w="2775" w:type="dxa"/>
          </w:tcPr>
          <w:p w:rsidR="00CE1A87" w:rsidRPr="00CE1A87" w:rsidRDefault="00CE1A87" w:rsidP="00CE1A87">
            <w:pPr>
              <w:widowControl w:val="0"/>
              <w:suppressAutoHyphens w:val="0"/>
              <w:autoSpaceDE w:val="0"/>
              <w:autoSpaceDN w:val="0"/>
              <w:contextualSpacing/>
              <w:jc w:val="both"/>
              <w:rPr>
                <w:lang w:eastAsia="ru-RU"/>
              </w:rPr>
            </w:pPr>
          </w:p>
        </w:tc>
        <w:tc>
          <w:tcPr>
            <w:tcW w:w="3180" w:type="dxa"/>
          </w:tcPr>
          <w:p w:rsidR="00CE1A87" w:rsidRPr="00CE1A87" w:rsidRDefault="00CE1A87" w:rsidP="00CE1A87">
            <w:pPr>
              <w:suppressAutoHyphens w:val="0"/>
              <w:rPr>
                <w:lang w:eastAsia="ru-RU"/>
              </w:rPr>
            </w:pPr>
          </w:p>
        </w:tc>
        <w:tc>
          <w:tcPr>
            <w:tcW w:w="3375" w:type="dxa"/>
          </w:tcPr>
          <w:p w:rsidR="00CE1A87" w:rsidRPr="00CE1A87" w:rsidRDefault="00CE1A87" w:rsidP="00CE1A87">
            <w:pPr>
              <w:suppressAutoHyphens w:val="0"/>
              <w:rPr>
                <w:lang w:eastAsia="ru-RU"/>
              </w:rPr>
            </w:pPr>
          </w:p>
        </w:tc>
      </w:tr>
      <w:tr w:rsidR="00CE1A87" w:rsidRPr="00CE1A87" w:rsidTr="00CE1A87">
        <w:trPr>
          <w:trHeight w:val="416"/>
        </w:trPr>
        <w:tc>
          <w:tcPr>
            <w:tcW w:w="2775" w:type="dxa"/>
          </w:tcPr>
          <w:p w:rsidR="00CE1A87" w:rsidRPr="00CE1A87" w:rsidRDefault="00CE1A87" w:rsidP="00CE1A87">
            <w:pPr>
              <w:widowControl w:val="0"/>
              <w:suppressAutoHyphens w:val="0"/>
              <w:autoSpaceDE w:val="0"/>
              <w:autoSpaceDN w:val="0"/>
              <w:contextualSpacing/>
              <w:jc w:val="both"/>
              <w:rPr>
                <w:lang w:eastAsia="ru-RU"/>
              </w:rPr>
            </w:pPr>
          </w:p>
        </w:tc>
        <w:tc>
          <w:tcPr>
            <w:tcW w:w="3180" w:type="dxa"/>
          </w:tcPr>
          <w:p w:rsidR="00CE1A87" w:rsidRPr="00CE1A87" w:rsidRDefault="00CE1A87" w:rsidP="00CE1A87">
            <w:pPr>
              <w:suppressAutoHyphens w:val="0"/>
              <w:rPr>
                <w:lang w:eastAsia="ru-RU"/>
              </w:rPr>
            </w:pPr>
          </w:p>
        </w:tc>
        <w:tc>
          <w:tcPr>
            <w:tcW w:w="3375" w:type="dxa"/>
          </w:tcPr>
          <w:p w:rsidR="00CE1A87" w:rsidRPr="00CE1A87" w:rsidRDefault="00CE1A87" w:rsidP="00CE1A87">
            <w:pPr>
              <w:suppressAutoHyphens w:val="0"/>
              <w:rPr>
                <w:lang w:eastAsia="ru-RU"/>
              </w:rPr>
            </w:pPr>
          </w:p>
        </w:tc>
      </w:tr>
      <w:tr w:rsidR="00CE1A87" w:rsidRPr="00CE1A87" w:rsidTr="00CE1A87">
        <w:trPr>
          <w:trHeight w:val="421"/>
        </w:trPr>
        <w:tc>
          <w:tcPr>
            <w:tcW w:w="2775" w:type="dxa"/>
          </w:tcPr>
          <w:p w:rsidR="00CE1A87" w:rsidRPr="00CE1A87" w:rsidRDefault="00CE1A87" w:rsidP="00CE1A87">
            <w:pPr>
              <w:widowControl w:val="0"/>
              <w:suppressAutoHyphens w:val="0"/>
              <w:autoSpaceDE w:val="0"/>
              <w:autoSpaceDN w:val="0"/>
              <w:contextualSpacing/>
              <w:jc w:val="both"/>
              <w:rPr>
                <w:lang w:eastAsia="ru-RU"/>
              </w:rPr>
            </w:pPr>
          </w:p>
        </w:tc>
        <w:tc>
          <w:tcPr>
            <w:tcW w:w="3180" w:type="dxa"/>
          </w:tcPr>
          <w:p w:rsidR="00CE1A87" w:rsidRPr="00CE1A87" w:rsidRDefault="00CE1A87" w:rsidP="00CE1A87">
            <w:pPr>
              <w:suppressAutoHyphens w:val="0"/>
              <w:rPr>
                <w:lang w:eastAsia="ru-RU"/>
              </w:rPr>
            </w:pPr>
          </w:p>
        </w:tc>
        <w:tc>
          <w:tcPr>
            <w:tcW w:w="3375" w:type="dxa"/>
          </w:tcPr>
          <w:p w:rsidR="00CE1A87" w:rsidRPr="00CE1A87" w:rsidRDefault="00CE1A87" w:rsidP="00CE1A87">
            <w:pPr>
              <w:suppressAutoHyphens w:val="0"/>
              <w:rPr>
                <w:lang w:eastAsia="ru-RU"/>
              </w:rPr>
            </w:pPr>
          </w:p>
        </w:tc>
      </w:tr>
    </w:tbl>
    <w:p w:rsidR="00CE1A87" w:rsidRPr="00CE1A87" w:rsidRDefault="00CE1A87" w:rsidP="00CE1A87">
      <w:pPr>
        <w:widowControl w:val="0"/>
        <w:suppressAutoHyphens w:val="0"/>
        <w:autoSpaceDE w:val="0"/>
        <w:autoSpaceDN w:val="0"/>
        <w:contextualSpacing/>
        <w:jc w:val="both"/>
        <w:rPr>
          <w:lang w:eastAsia="ru-RU"/>
        </w:rPr>
      </w:pPr>
    </w:p>
    <w:p w:rsidR="00CE1A87" w:rsidRPr="00CE1A87" w:rsidRDefault="00CE1A87" w:rsidP="00664A26">
      <w:pPr>
        <w:widowControl w:val="0"/>
        <w:numPr>
          <w:ilvl w:val="0"/>
          <w:numId w:val="14"/>
        </w:numPr>
        <w:suppressAutoHyphens w:val="0"/>
        <w:autoSpaceDE w:val="0"/>
        <w:autoSpaceDN w:val="0"/>
        <w:spacing w:after="200" w:line="276" w:lineRule="auto"/>
        <w:ind w:left="0" w:firstLine="0"/>
        <w:contextualSpacing/>
        <w:jc w:val="both"/>
        <w:rPr>
          <w:b/>
          <w:lang w:eastAsia="ru-RU"/>
        </w:rPr>
      </w:pPr>
      <w:r w:rsidRPr="00CE1A87">
        <w:rPr>
          <w:b/>
          <w:lang w:eastAsia="ru-RU"/>
        </w:rPr>
        <w:t xml:space="preserve">  Выводы    по    эффективности    бизнес-проекта </w:t>
      </w:r>
    </w:p>
    <w:p w:rsidR="00CE1A87" w:rsidRPr="00CE1A87" w:rsidRDefault="00CE1A87" w:rsidP="00CE1A87">
      <w:pPr>
        <w:widowControl w:val="0"/>
        <w:suppressAutoHyphens w:val="0"/>
        <w:autoSpaceDE w:val="0"/>
        <w:autoSpaceDN w:val="0"/>
        <w:jc w:val="both"/>
        <w:rPr>
          <w:lang w:eastAsia="ru-RU"/>
        </w:rPr>
      </w:pPr>
      <w:r w:rsidRPr="00CE1A87">
        <w:rPr>
          <w:lang w:eastAsia="ru-RU"/>
        </w:rPr>
        <w:t>__________________________________________________________________ __________________________________________________________________</w:t>
      </w:r>
    </w:p>
    <w:p w:rsidR="00CE1A87" w:rsidRPr="00CE1A87" w:rsidRDefault="00CE1A87" w:rsidP="00CE1A87">
      <w:pPr>
        <w:widowControl w:val="0"/>
        <w:suppressAutoHyphens w:val="0"/>
        <w:autoSpaceDE w:val="0"/>
        <w:autoSpaceDN w:val="0"/>
        <w:jc w:val="both"/>
        <w:rPr>
          <w:lang w:eastAsia="ru-RU"/>
        </w:rPr>
      </w:pPr>
    </w:p>
    <w:p w:rsidR="00CE1A87" w:rsidRPr="00CE1A87" w:rsidRDefault="00CE1A87" w:rsidP="00CE1A87">
      <w:pPr>
        <w:widowControl w:val="0"/>
        <w:suppressAutoHyphens w:val="0"/>
        <w:autoSpaceDE w:val="0"/>
        <w:autoSpaceDN w:val="0"/>
        <w:jc w:val="both"/>
        <w:rPr>
          <w:lang w:eastAsia="ru-RU"/>
        </w:rPr>
      </w:pPr>
      <w:r w:rsidRPr="00CE1A87">
        <w:rPr>
          <w:lang w:eastAsia="ru-RU"/>
        </w:rPr>
        <w:t xml:space="preserve">    </w:t>
      </w:r>
    </w:p>
    <w:p w:rsidR="00CE1A87" w:rsidRPr="00CE1A87" w:rsidRDefault="00CE1A87" w:rsidP="00CE1A87">
      <w:pPr>
        <w:widowControl w:val="0"/>
        <w:suppressAutoHyphens w:val="0"/>
        <w:autoSpaceDE w:val="0"/>
        <w:autoSpaceDN w:val="0"/>
        <w:jc w:val="both"/>
        <w:rPr>
          <w:lang w:eastAsia="ru-RU"/>
        </w:rPr>
      </w:pPr>
    </w:p>
    <w:p w:rsidR="00CE1A87" w:rsidRPr="00CE1A87" w:rsidRDefault="00CE1A87" w:rsidP="00CE1A87">
      <w:pPr>
        <w:jc w:val="both"/>
      </w:pPr>
      <w:r w:rsidRPr="00CE1A87">
        <w:t>Руководитель,</w:t>
      </w:r>
    </w:p>
    <w:p w:rsidR="00CE1A87" w:rsidRPr="00CE1A87" w:rsidRDefault="00CE1A87" w:rsidP="00CE1A87">
      <w:pPr>
        <w:jc w:val="both"/>
      </w:pPr>
      <w:r w:rsidRPr="00CE1A87">
        <w:t xml:space="preserve">Индивидуальный </w:t>
      </w:r>
    </w:p>
    <w:p w:rsidR="00CE1A87" w:rsidRPr="00CE1A87" w:rsidRDefault="00CE1A87" w:rsidP="00CE1A87">
      <w:pPr>
        <w:jc w:val="both"/>
      </w:pPr>
      <w:r w:rsidRPr="00CE1A87">
        <w:t>предприниматель          ____________        /__________________/</w:t>
      </w:r>
    </w:p>
    <w:p w:rsidR="00CE1A87" w:rsidRPr="00CE1A87" w:rsidRDefault="00CE1A87" w:rsidP="00CE1A87">
      <w:pPr>
        <w:jc w:val="both"/>
        <w:rPr>
          <w:vertAlign w:val="superscript"/>
        </w:rPr>
      </w:pPr>
      <w:r w:rsidRPr="00CE1A87">
        <w:rPr>
          <w:vertAlign w:val="superscript"/>
        </w:rPr>
        <w:t xml:space="preserve">                                                                               (подпись)                                  (расшифровка подписи)</w:t>
      </w:r>
    </w:p>
    <w:p w:rsidR="00CE1A87" w:rsidRPr="00CE1A87" w:rsidRDefault="00CE1A87" w:rsidP="00CE1A87">
      <w:pPr>
        <w:jc w:val="both"/>
      </w:pPr>
      <w:r w:rsidRPr="00CE1A87">
        <w:t>М.П.</w:t>
      </w:r>
    </w:p>
    <w:p w:rsidR="00CE1A87" w:rsidRPr="00CE1A87" w:rsidRDefault="00CE1A87" w:rsidP="00CE1A87">
      <w:pPr>
        <w:jc w:val="center"/>
        <w:rPr>
          <w:vertAlign w:val="superscript"/>
        </w:rPr>
      </w:pPr>
    </w:p>
    <w:p w:rsidR="00CE1A87" w:rsidRPr="00CE1A87" w:rsidRDefault="00CE1A87" w:rsidP="00CE1A87">
      <w:pPr>
        <w:jc w:val="both"/>
      </w:pPr>
      <w:r w:rsidRPr="00CE1A87">
        <w:t>«___» ____________ 20___</w:t>
      </w:r>
    </w:p>
    <w:p w:rsidR="00CE1A87" w:rsidRPr="00CE1A87" w:rsidRDefault="00CE1A87" w:rsidP="00CE1A87">
      <w:pPr>
        <w:widowControl w:val="0"/>
        <w:suppressAutoHyphens w:val="0"/>
        <w:autoSpaceDE w:val="0"/>
        <w:autoSpaceDN w:val="0"/>
        <w:jc w:val="both"/>
      </w:pPr>
    </w:p>
    <w:p w:rsidR="00CE1A87" w:rsidRPr="00CE1A87" w:rsidRDefault="00CE1A87" w:rsidP="00CE1A87">
      <w:pPr>
        <w:widowControl w:val="0"/>
        <w:suppressAutoHyphens w:val="0"/>
        <w:autoSpaceDE w:val="0"/>
        <w:autoSpaceDN w:val="0"/>
        <w:jc w:val="both"/>
      </w:pPr>
    </w:p>
    <w:p w:rsidR="00CE1A87" w:rsidRPr="00CE1A87" w:rsidRDefault="00CE1A87" w:rsidP="00CE1A87">
      <w:pPr>
        <w:widowControl w:val="0"/>
        <w:suppressAutoHyphens w:val="0"/>
        <w:autoSpaceDE w:val="0"/>
        <w:autoSpaceDN w:val="0"/>
        <w:jc w:val="both"/>
      </w:pPr>
    </w:p>
    <w:p w:rsidR="00CE1A87" w:rsidRPr="00CE1A87" w:rsidRDefault="00CE1A87" w:rsidP="00CE1A87">
      <w:pPr>
        <w:widowControl w:val="0"/>
        <w:suppressAutoHyphens w:val="0"/>
        <w:autoSpaceDE w:val="0"/>
        <w:autoSpaceDN w:val="0"/>
        <w:jc w:val="both"/>
      </w:pPr>
    </w:p>
    <w:p w:rsidR="00CE1A87" w:rsidRPr="00CE1A87" w:rsidRDefault="00CE1A87" w:rsidP="00CE1A87">
      <w:pPr>
        <w:widowControl w:val="0"/>
        <w:suppressAutoHyphens w:val="0"/>
        <w:autoSpaceDE w:val="0"/>
        <w:autoSpaceDN w:val="0"/>
        <w:jc w:val="both"/>
      </w:pPr>
    </w:p>
    <w:p w:rsidR="00CE1A87" w:rsidRPr="00CE1A87" w:rsidRDefault="00CE1A87" w:rsidP="00CE1A87">
      <w:pPr>
        <w:widowControl w:val="0"/>
        <w:suppressAutoHyphens w:val="0"/>
        <w:autoSpaceDE w:val="0"/>
        <w:autoSpaceDN w:val="0"/>
        <w:jc w:val="both"/>
      </w:pPr>
    </w:p>
    <w:p w:rsidR="00CE1A87" w:rsidRPr="00CE1A87" w:rsidRDefault="00CE1A87" w:rsidP="00CE1A87">
      <w:pPr>
        <w:widowControl w:val="0"/>
        <w:suppressAutoHyphens w:val="0"/>
        <w:autoSpaceDE w:val="0"/>
        <w:autoSpaceDN w:val="0"/>
        <w:jc w:val="both"/>
      </w:pPr>
    </w:p>
    <w:p w:rsidR="00CE1A87" w:rsidRPr="00CE1A87" w:rsidRDefault="00CE1A87" w:rsidP="00CE1A87">
      <w:pPr>
        <w:widowControl w:val="0"/>
        <w:suppressAutoHyphens w:val="0"/>
        <w:autoSpaceDE w:val="0"/>
        <w:autoSpaceDN w:val="0"/>
        <w:jc w:val="both"/>
      </w:pPr>
    </w:p>
    <w:p w:rsidR="00CE1A87" w:rsidRPr="00CE1A87" w:rsidRDefault="00CE1A87" w:rsidP="00CE1A87">
      <w:pPr>
        <w:widowControl w:val="0"/>
        <w:suppressAutoHyphens w:val="0"/>
        <w:autoSpaceDE w:val="0"/>
        <w:autoSpaceDN w:val="0"/>
        <w:jc w:val="both"/>
      </w:pPr>
    </w:p>
    <w:p w:rsidR="00CE1A87" w:rsidRPr="00CE1A87" w:rsidRDefault="00CE1A87" w:rsidP="00CE1A87">
      <w:pPr>
        <w:widowControl w:val="0"/>
        <w:suppressAutoHyphens w:val="0"/>
        <w:autoSpaceDE w:val="0"/>
        <w:autoSpaceDN w:val="0"/>
        <w:jc w:val="both"/>
      </w:pPr>
    </w:p>
    <w:p w:rsidR="00CE1A87" w:rsidRPr="00CE1A87" w:rsidRDefault="00CE1A87" w:rsidP="00CE1A87">
      <w:pPr>
        <w:widowControl w:val="0"/>
        <w:suppressAutoHyphens w:val="0"/>
        <w:autoSpaceDE w:val="0"/>
        <w:autoSpaceDN w:val="0"/>
        <w:jc w:val="both"/>
      </w:pPr>
    </w:p>
    <w:p w:rsidR="00CE1A87" w:rsidRPr="00CE1A87" w:rsidRDefault="00CE1A87" w:rsidP="00CE1A87">
      <w:pPr>
        <w:widowControl w:val="0"/>
        <w:suppressAutoHyphens w:val="0"/>
        <w:autoSpaceDE w:val="0"/>
        <w:autoSpaceDN w:val="0"/>
        <w:jc w:val="both"/>
      </w:pPr>
    </w:p>
    <w:p w:rsidR="00CE1A87" w:rsidRPr="00CE1A87" w:rsidRDefault="00CE1A87" w:rsidP="00CE1A87">
      <w:pPr>
        <w:widowControl w:val="0"/>
        <w:suppressAutoHyphens w:val="0"/>
        <w:autoSpaceDE w:val="0"/>
        <w:autoSpaceDN w:val="0"/>
        <w:jc w:val="both"/>
      </w:pPr>
    </w:p>
    <w:p w:rsidR="00CE1A87" w:rsidRPr="00CE1A87" w:rsidRDefault="00CE1A87" w:rsidP="00CE1A87">
      <w:pPr>
        <w:widowControl w:val="0"/>
        <w:suppressAutoHyphens w:val="0"/>
        <w:autoSpaceDE w:val="0"/>
        <w:autoSpaceDN w:val="0"/>
        <w:jc w:val="both"/>
      </w:pPr>
    </w:p>
    <w:p w:rsidR="00CE1A87" w:rsidRPr="00CE1A87" w:rsidRDefault="00CE1A87" w:rsidP="00CE1A87">
      <w:pPr>
        <w:shd w:val="clear" w:color="auto" w:fill="FFFFFF"/>
        <w:rPr>
          <w:sz w:val="22"/>
          <w:szCs w:val="22"/>
        </w:rPr>
      </w:pPr>
    </w:p>
    <w:p w:rsidR="00CE1A87" w:rsidRPr="00CE1A87" w:rsidRDefault="00CE1A87" w:rsidP="00CE1A87">
      <w:pPr>
        <w:shd w:val="clear" w:color="auto" w:fill="FFFFFF"/>
        <w:rPr>
          <w:sz w:val="22"/>
          <w:szCs w:val="22"/>
        </w:rPr>
      </w:pPr>
    </w:p>
    <w:p w:rsidR="00CE1A87" w:rsidRPr="00CE1A87" w:rsidRDefault="00CE1A87" w:rsidP="00CE1A87">
      <w:pPr>
        <w:shd w:val="clear" w:color="auto" w:fill="FFFFFF"/>
        <w:rPr>
          <w:sz w:val="22"/>
          <w:szCs w:val="22"/>
        </w:rPr>
      </w:pPr>
    </w:p>
    <w:p w:rsidR="00CE1A87" w:rsidRPr="00CE1A87" w:rsidRDefault="00CE1A87" w:rsidP="00CE1A87">
      <w:pPr>
        <w:shd w:val="clear" w:color="auto" w:fill="FFFFFF"/>
        <w:rPr>
          <w:sz w:val="22"/>
          <w:szCs w:val="22"/>
        </w:rPr>
      </w:pPr>
    </w:p>
    <w:p w:rsidR="00CE1A87" w:rsidRPr="00CE1A87" w:rsidRDefault="00CE1A87" w:rsidP="00CE1A87">
      <w:pPr>
        <w:shd w:val="clear" w:color="auto" w:fill="FFFFFF"/>
        <w:rPr>
          <w:sz w:val="22"/>
          <w:szCs w:val="22"/>
        </w:rPr>
      </w:pPr>
    </w:p>
    <w:p w:rsidR="00CE1A87" w:rsidRPr="00CE1A87" w:rsidRDefault="00CE1A87" w:rsidP="00CE1A87">
      <w:pPr>
        <w:shd w:val="clear" w:color="auto" w:fill="FFFFFF"/>
        <w:rPr>
          <w:sz w:val="22"/>
          <w:szCs w:val="22"/>
        </w:rPr>
      </w:pPr>
    </w:p>
    <w:p w:rsidR="00CE1A87" w:rsidRPr="00CE1A87" w:rsidRDefault="00CE1A87" w:rsidP="00CE1A87">
      <w:pPr>
        <w:shd w:val="clear" w:color="auto" w:fill="FFFFFF"/>
        <w:rPr>
          <w:sz w:val="22"/>
          <w:szCs w:val="22"/>
        </w:rPr>
      </w:pPr>
    </w:p>
    <w:p w:rsidR="00CE1A87" w:rsidRPr="00CE1A87" w:rsidRDefault="00CE1A87" w:rsidP="00CE1A87">
      <w:pPr>
        <w:shd w:val="clear" w:color="auto" w:fill="FFFFFF"/>
        <w:rPr>
          <w:sz w:val="22"/>
          <w:szCs w:val="22"/>
        </w:rPr>
      </w:pPr>
    </w:p>
    <w:p w:rsidR="00CE1A87" w:rsidRPr="00CE1A87" w:rsidRDefault="00CE1A87" w:rsidP="00CE1A87">
      <w:pPr>
        <w:shd w:val="clear" w:color="auto" w:fill="FFFFFF"/>
        <w:rPr>
          <w:sz w:val="22"/>
          <w:szCs w:val="22"/>
        </w:rPr>
      </w:pPr>
    </w:p>
    <w:p w:rsidR="00CE1A87" w:rsidRPr="00CE1A87" w:rsidRDefault="00CE1A87" w:rsidP="00CE1A87">
      <w:pPr>
        <w:shd w:val="clear" w:color="auto" w:fill="FFFFFF"/>
        <w:rPr>
          <w:sz w:val="22"/>
          <w:szCs w:val="22"/>
        </w:rPr>
      </w:pPr>
    </w:p>
    <w:p w:rsidR="00CE1A87" w:rsidRPr="00CE1A87" w:rsidRDefault="00CE1A87" w:rsidP="00CE1A87">
      <w:pPr>
        <w:shd w:val="clear" w:color="auto" w:fill="FFFFFF"/>
        <w:rPr>
          <w:sz w:val="22"/>
          <w:szCs w:val="22"/>
        </w:rPr>
      </w:pPr>
    </w:p>
    <w:p w:rsidR="00CE1A87" w:rsidRPr="00CE1A87" w:rsidRDefault="00CE1A87" w:rsidP="00CE1A87">
      <w:pPr>
        <w:shd w:val="clear" w:color="auto" w:fill="FFFFFF"/>
        <w:rPr>
          <w:sz w:val="22"/>
          <w:szCs w:val="22"/>
        </w:rPr>
      </w:pPr>
    </w:p>
    <w:p w:rsidR="00F44A13" w:rsidRDefault="00F44A13" w:rsidP="00664A26">
      <w:pPr>
        <w:shd w:val="clear" w:color="auto" w:fill="FFFFFF"/>
        <w:ind w:firstLine="5670"/>
        <w:rPr>
          <w:sz w:val="22"/>
          <w:szCs w:val="22"/>
        </w:rPr>
      </w:pPr>
    </w:p>
    <w:p w:rsidR="00F44A13" w:rsidRDefault="00F44A13" w:rsidP="00664A26">
      <w:pPr>
        <w:shd w:val="clear" w:color="auto" w:fill="FFFFFF"/>
        <w:ind w:firstLine="5670"/>
        <w:rPr>
          <w:sz w:val="22"/>
          <w:szCs w:val="22"/>
        </w:rPr>
      </w:pPr>
    </w:p>
    <w:p w:rsidR="00F44A13" w:rsidRDefault="00F44A13" w:rsidP="00664A26">
      <w:pPr>
        <w:shd w:val="clear" w:color="auto" w:fill="FFFFFF"/>
        <w:ind w:firstLine="5670"/>
        <w:rPr>
          <w:sz w:val="22"/>
          <w:szCs w:val="22"/>
        </w:rPr>
      </w:pPr>
    </w:p>
    <w:p w:rsidR="00CE1A87" w:rsidRPr="00CE1A87" w:rsidRDefault="00CE1A87" w:rsidP="00664A26">
      <w:pPr>
        <w:shd w:val="clear" w:color="auto" w:fill="FFFFFF"/>
        <w:ind w:firstLine="5670"/>
        <w:rPr>
          <w:sz w:val="22"/>
          <w:szCs w:val="22"/>
        </w:rPr>
      </w:pPr>
      <w:r w:rsidRPr="00CE1A87">
        <w:rPr>
          <w:sz w:val="22"/>
          <w:szCs w:val="22"/>
        </w:rPr>
        <w:lastRenderedPageBreak/>
        <w:t>Приложение № 4</w:t>
      </w:r>
    </w:p>
    <w:p w:rsidR="00CE1A87" w:rsidRPr="00CE1A87" w:rsidRDefault="00CE1A87" w:rsidP="00664A26">
      <w:pPr>
        <w:shd w:val="clear" w:color="auto" w:fill="FFFFFF"/>
        <w:tabs>
          <w:tab w:val="left" w:pos="1276"/>
          <w:tab w:val="left" w:pos="5529"/>
        </w:tabs>
        <w:ind w:firstLine="5670"/>
        <w:jc w:val="both"/>
        <w:rPr>
          <w:sz w:val="22"/>
          <w:szCs w:val="22"/>
        </w:rPr>
      </w:pPr>
      <w:r w:rsidRPr="00CE1A87">
        <w:rPr>
          <w:sz w:val="22"/>
          <w:szCs w:val="22"/>
        </w:rPr>
        <w:t>к Административному регламенту</w:t>
      </w:r>
    </w:p>
    <w:p w:rsidR="00CE1A87" w:rsidRPr="00CE1A87" w:rsidRDefault="00CE1A87" w:rsidP="00664A26">
      <w:pPr>
        <w:shd w:val="clear" w:color="auto" w:fill="FFFFFF"/>
        <w:tabs>
          <w:tab w:val="left" w:pos="1276"/>
          <w:tab w:val="left" w:pos="5529"/>
        </w:tabs>
        <w:ind w:firstLine="5670"/>
        <w:jc w:val="both"/>
        <w:rPr>
          <w:sz w:val="22"/>
          <w:szCs w:val="22"/>
        </w:rPr>
      </w:pPr>
      <w:r w:rsidRPr="00CE1A87">
        <w:rPr>
          <w:sz w:val="22"/>
          <w:szCs w:val="22"/>
        </w:rPr>
        <w:t>по оказанию финансовой поддержки</w:t>
      </w:r>
    </w:p>
    <w:p w:rsidR="00CE1A87" w:rsidRPr="00CE1A87" w:rsidRDefault="00CE1A87" w:rsidP="00664A26">
      <w:pPr>
        <w:widowControl w:val="0"/>
        <w:suppressAutoHyphens w:val="0"/>
        <w:autoSpaceDE w:val="0"/>
        <w:autoSpaceDN w:val="0"/>
        <w:ind w:firstLine="5670"/>
        <w:jc w:val="both"/>
        <w:rPr>
          <w:sz w:val="22"/>
          <w:szCs w:val="22"/>
          <w:lang w:eastAsia="ru-RU"/>
        </w:rPr>
      </w:pPr>
      <w:r w:rsidRPr="00CE1A87">
        <w:rPr>
          <w:sz w:val="22"/>
          <w:szCs w:val="22"/>
          <w:lang w:eastAsia="ru-RU"/>
        </w:rPr>
        <w:t xml:space="preserve">субъектам малого и среднего  </w:t>
      </w:r>
    </w:p>
    <w:p w:rsidR="00CE1A87" w:rsidRPr="00CE1A87" w:rsidRDefault="00CE1A87" w:rsidP="00664A26">
      <w:pPr>
        <w:widowControl w:val="0"/>
        <w:suppressAutoHyphens w:val="0"/>
        <w:autoSpaceDE w:val="0"/>
        <w:autoSpaceDN w:val="0"/>
        <w:ind w:firstLine="5670"/>
        <w:jc w:val="both"/>
        <w:rPr>
          <w:rFonts w:eastAsia="Calibri"/>
          <w:sz w:val="22"/>
          <w:szCs w:val="22"/>
          <w:lang w:eastAsia="en-US"/>
        </w:rPr>
      </w:pPr>
      <w:r w:rsidRPr="00CE1A87">
        <w:rPr>
          <w:sz w:val="22"/>
          <w:szCs w:val="22"/>
          <w:lang w:eastAsia="ru-RU"/>
        </w:rPr>
        <w:t xml:space="preserve">предпринимательства </w:t>
      </w:r>
      <w:r w:rsidRPr="00CE1A87">
        <w:rPr>
          <w:rFonts w:eastAsia="Calibri"/>
          <w:sz w:val="22"/>
          <w:szCs w:val="22"/>
          <w:lang w:eastAsia="en-US"/>
        </w:rPr>
        <w:t xml:space="preserve">путем </w:t>
      </w:r>
    </w:p>
    <w:p w:rsidR="00CE1A87" w:rsidRPr="00CE1A87" w:rsidRDefault="00CE1A87" w:rsidP="00664A26">
      <w:pPr>
        <w:widowControl w:val="0"/>
        <w:suppressAutoHyphens w:val="0"/>
        <w:autoSpaceDE w:val="0"/>
        <w:autoSpaceDN w:val="0"/>
        <w:ind w:firstLine="5670"/>
        <w:jc w:val="both"/>
        <w:rPr>
          <w:rFonts w:eastAsia="Calibri"/>
          <w:sz w:val="22"/>
          <w:szCs w:val="22"/>
          <w:lang w:eastAsia="en-US"/>
        </w:rPr>
      </w:pPr>
      <w:r w:rsidRPr="00CE1A87">
        <w:rPr>
          <w:rFonts w:eastAsia="Calibri"/>
          <w:sz w:val="22"/>
          <w:szCs w:val="22"/>
          <w:lang w:eastAsia="en-US"/>
        </w:rPr>
        <w:t>предоставления</w:t>
      </w:r>
      <w:r w:rsidRPr="00CE1A87">
        <w:rPr>
          <w:rFonts w:ascii="Calibri" w:eastAsia="Calibri" w:hAnsi="Calibri"/>
          <w:sz w:val="22"/>
          <w:szCs w:val="22"/>
          <w:lang w:eastAsia="en-US"/>
        </w:rPr>
        <w:t xml:space="preserve"> </w:t>
      </w:r>
      <w:r w:rsidRPr="00CE1A87">
        <w:rPr>
          <w:rFonts w:eastAsia="Calibri"/>
          <w:sz w:val="22"/>
          <w:szCs w:val="22"/>
          <w:lang w:eastAsia="en-US"/>
        </w:rPr>
        <w:t xml:space="preserve">грантов в форме </w:t>
      </w:r>
    </w:p>
    <w:p w:rsidR="00CE1A87" w:rsidRPr="00CE1A87" w:rsidRDefault="00CE1A87" w:rsidP="00664A26">
      <w:pPr>
        <w:widowControl w:val="0"/>
        <w:suppressAutoHyphens w:val="0"/>
        <w:autoSpaceDE w:val="0"/>
        <w:autoSpaceDN w:val="0"/>
        <w:ind w:firstLine="5670"/>
        <w:jc w:val="both"/>
        <w:rPr>
          <w:rFonts w:eastAsia="Calibri"/>
          <w:sz w:val="22"/>
          <w:szCs w:val="22"/>
          <w:lang w:eastAsia="en-US"/>
        </w:rPr>
      </w:pPr>
      <w:r w:rsidRPr="00CE1A87">
        <w:rPr>
          <w:rFonts w:eastAsia="Calibri"/>
          <w:sz w:val="22"/>
          <w:szCs w:val="22"/>
          <w:lang w:eastAsia="en-US"/>
        </w:rPr>
        <w:t xml:space="preserve">субсидий на начало ведения </w:t>
      </w:r>
    </w:p>
    <w:p w:rsidR="00CE1A87" w:rsidRPr="00CE1A87" w:rsidRDefault="00CE1A87" w:rsidP="00664A26">
      <w:pPr>
        <w:widowControl w:val="0"/>
        <w:suppressAutoHyphens w:val="0"/>
        <w:autoSpaceDE w:val="0"/>
        <w:autoSpaceDN w:val="0"/>
        <w:ind w:firstLine="5670"/>
        <w:jc w:val="both"/>
        <w:rPr>
          <w:rFonts w:eastAsia="Calibri"/>
          <w:sz w:val="22"/>
          <w:szCs w:val="22"/>
          <w:lang w:eastAsia="en-US"/>
        </w:rPr>
      </w:pPr>
      <w:r w:rsidRPr="00CE1A87">
        <w:rPr>
          <w:rFonts w:eastAsia="Calibri"/>
          <w:sz w:val="22"/>
          <w:szCs w:val="22"/>
          <w:lang w:eastAsia="en-US"/>
        </w:rPr>
        <w:t>предпринимательской деятельности</w:t>
      </w:r>
    </w:p>
    <w:p w:rsidR="00CE1A87" w:rsidRPr="00CE1A87" w:rsidRDefault="00CE1A87" w:rsidP="00664A26">
      <w:pPr>
        <w:widowControl w:val="0"/>
        <w:suppressAutoHyphens w:val="0"/>
        <w:autoSpaceDE w:val="0"/>
        <w:autoSpaceDN w:val="0"/>
        <w:ind w:firstLine="5670"/>
        <w:jc w:val="both"/>
      </w:pPr>
    </w:p>
    <w:p w:rsidR="00CE1A87" w:rsidRPr="00CE1A87" w:rsidRDefault="00CE1A87" w:rsidP="00664A26">
      <w:pPr>
        <w:widowControl w:val="0"/>
        <w:suppressAutoHyphens w:val="0"/>
        <w:autoSpaceDE w:val="0"/>
        <w:autoSpaceDN w:val="0"/>
        <w:ind w:firstLine="5670"/>
        <w:jc w:val="both"/>
      </w:pPr>
    </w:p>
    <w:p w:rsidR="00CE1A87" w:rsidRPr="00CE1A87" w:rsidRDefault="00CE1A87" w:rsidP="00664A26">
      <w:pPr>
        <w:widowControl w:val="0"/>
        <w:suppressAutoHyphens w:val="0"/>
        <w:autoSpaceDE w:val="0"/>
        <w:autoSpaceDN w:val="0"/>
        <w:ind w:firstLine="5670"/>
        <w:jc w:val="both"/>
        <w:outlineLvl w:val="1"/>
        <w:rPr>
          <w:lang w:eastAsia="ru-RU"/>
        </w:rPr>
      </w:pPr>
      <w:r w:rsidRPr="00CE1A87">
        <w:rPr>
          <w:lang w:eastAsia="ru-RU"/>
        </w:rPr>
        <w:t>Главе Енисейского района</w:t>
      </w:r>
    </w:p>
    <w:p w:rsidR="00CE1A87" w:rsidRPr="00CE1A87" w:rsidRDefault="00CE1A87" w:rsidP="00CE1A87">
      <w:pPr>
        <w:widowControl w:val="0"/>
        <w:suppressAutoHyphens w:val="0"/>
        <w:autoSpaceDE w:val="0"/>
        <w:autoSpaceDN w:val="0"/>
        <w:jc w:val="both"/>
        <w:outlineLvl w:val="1"/>
        <w:rPr>
          <w:lang w:eastAsia="ru-RU"/>
        </w:rPr>
      </w:pPr>
    </w:p>
    <w:p w:rsidR="00CE1A87" w:rsidRPr="00CE1A87" w:rsidRDefault="00CE1A87" w:rsidP="00CE1A87">
      <w:pPr>
        <w:widowControl w:val="0"/>
        <w:suppressAutoHyphens w:val="0"/>
        <w:autoSpaceDE w:val="0"/>
        <w:autoSpaceDN w:val="0"/>
        <w:jc w:val="both"/>
        <w:outlineLvl w:val="1"/>
        <w:rPr>
          <w:lang w:eastAsia="ru-RU"/>
        </w:rPr>
      </w:pPr>
    </w:p>
    <w:p w:rsidR="00CE1A87" w:rsidRPr="00CE1A87" w:rsidRDefault="00CE1A87" w:rsidP="00CE1A87">
      <w:pPr>
        <w:suppressAutoHyphens w:val="0"/>
        <w:spacing w:line="276" w:lineRule="auto"/>
        <w:jc w:val="center"/>
        <w:rPr>
          <w:rFonts w:eastAsia="Calibri"/>
          <w:sz w:val="24"/>
          <w:szCs w:val="24"/>
          <w:lang w:eastAsia="en-US"/>
        </w:rPr>
      </w:pPr>
      <w:r w:rsidRPr="00CE1A87">
        <w:rPr>
          <w:rFonts w:eastAsia="Calibri"/>
          <w:sz w:val="24"/>
          <w:szCs w:val="24"/>
          <w:lang w:eastAsia="en-US"/>
        </w:rPr>
        <w:t>СОГЛАСИЕ НА ОБРАБОТКУ ПЕРСОНАЛЬНЫХ ДАННЫХ И</w:t>
      </w:r>
    </w:p>
    <w:p w:rsidR="00CE1A87" w:rsidRPr="00CE1A87" w:rsidRDefault="00CE1A87" w:rsidP="00CE1A87">
      <w:pPr>
        <w:suppressAutoHyphens w:val="0"/>
        <w:spacing w:line="276" w:lineRule="auto"/>
        <w:jc w:val="center"/>
        <w:rPr>
          <w:rFonts w:eastAsia="Calibri"/>
          <w:sz w:val="24"/>
          <w:szCs w:val="24"/>
          <w:lang w:eastAsia="en-US"/>
        </w:rPr>
      </w:pPr>
      <w:r w:rsidRPr="00CE1A87">
        <w:rPr>
          <w:rFonts w:eastAsia="Calibri"/>
          <w:sz w:val="24"/>
          <w:szCs w:val="24"/>
          <w:lang w:eastAsia="en-US"/>
        </w:rPr>
        <w:t>О ДОСТОВЕРНОСТИ ПРЕДОСТАВЛЯЕМОЙ ИНФОРМАЦИИ</w:t>
      </w:r>
    </w:p>
    <w:p w:rsidR="00CE1A87" w:rsidRPr="00CE1A87" w:rsidRDefault="00CE1A87" w:rsidP="00CE1A87">
      <w:pPr>
        <w:suppressAutoHyphens w:val="0"/>
        <w:spacing w:line="276" w:lineRule="auto"/>
        <w:jc w:val="center"/>
        <w:rPr>
          <w:rFonts w:eastAsia="Calibri"/>
          <w:sz w:val="24"/>
          <w:szCs w:val="24"/>
          <w:lang w:eastAsia="en-US"/>
        </w:rPr>
      </w:pPr>
    </w:p>
    <w:p w:rsidR="00CE1A87" w:rsidRPr="00CE1A87" w:rsidRDefault="00CE1A87" w:rsidP="00CE1A87">
      <w:pPr>
        <w:suppressAutoHyphens w:val="0"/>
        <w:spacing w:line="276" w:lineRule="auto"/>
        <w:jc w:val="both"/>
        <w:rPr>
          <w:rFonts w:eastAsia="Calibri"/>
          <w:sz w:val="24"/>
          <w:szCs w:val="24"/>
          <w:lang w:eastAsia="en-US"/>
        </w:rPr>
      </w:pPr>
      <w:r w:rsidRPr="00CE1A87">
        <w:rPr>
          <w:rFonts w:eastAsia="Calibri"/>
          <w:sz w:val="24"/>
          <w:szCs w:val="24"/>
          <w:lang w:eastAsia="en-US"/>
        </w:rPr>
        <w:t xml:space="preserve">Я, _____________________________________________________________________, </w:t>
      </w:r>
    </w:p>
    <w:p w:rsidR="00CE1A87" w:rsidRPr="00CE1A87" w:rsidRDefault="00CE1A87" w:rsidP="00CE1A87">
      <w:pPr>
        <w:suppressAutoHyphens w:val="0"/>
        <w:spacing w:line="276" w:lineRule="auto"/>
        <w:jc w:val="center"/>
        <w:rPr>
          <w:rFonts w:eastAsia="Calibri"/>
          <w:sz w:val="16"/>
          <w:szCs w:val="16"/>
          <w:lang w:eastAsia="en-US"/>
        </w:rPr>
      </w:pPr>
      <w:r w:rsidRPr="00CE1A87">
        <w:rPr>
          <w:rFonts w:eastAsia="Calibri"/>
          <w:sz w:val="16"/>
          <w:szCs w:val="16"/>
          <w:lang w:eastAsia="en-US"/>
        </w:rPr>
        <w:t>(ФИО полностью)</w:t>
      </w:r>
    </w:p>
    <w:p w:rsidR="00CE1A87" w:rsidRPr="00CE1A87" w:rsidRDefault="00CE1A87" w:rsidP="00CE1A87">
      <w:pPr>
        <w:suppressAutoHyphens w:val="0"/>
        <w:spacing w:line="276" w:lineRule="auto"/>
        <w:jc w:val="both"/>
        <w:rPr>
          <w:rFonts w:eastAsia="Calibri"/>
          <w:sz w:val="24"/>
          <w:szCs w:val="24"/>
          <w:lang w:eastAsia="en-US"/>
        </w:rPr>
      </w:pPr>
      <w:r w:rsidRPr="00CE1A87">
        <w:rPr>
          <w:rFonts w:eastAsia="Calibri"/>
          <w:sz w:val="24"/>
          <w:szCs w:val="24"/>
          <w:lang w:eastAsia="en-US"/>
        </w:rPr>
        <w:t>должность __________________________________________________________________,</w:t>
      </w:r>
    </w:p>
    <w:p w:rsidR="00CE1A87" w:rsidRPr="00CE1A87" w:rsidRDefault="00CE1A87" w:rsidP="00CE1A87">
      <w:pPr>
        <w:suppressAutoHyphens w:val="0"/>
        <w:spacing w:line="276" w:lineRule="auto"/>
        <w:jc w:val="both"/>
        <w:rPr>
          <w:rFonts w:eastAsia="Calibri"/>
          <w:sz w:val="24"/>
          <w:szCs w:val="24"/>
          <w:lang w:eastAsia="en-US"/>
        </w:rPr>
      </w:pPr>
      <w:r w:rsidRPr="00CE1A87">
        <w:rPr>
          <w:rFonts w:eastAsia="Calibri"/>
          <w:sz w:val="24"/>
          <w:szCs w:val="24"/>
          <w:lang w:eastAsia="en-US"/>
        </w:rPr>
        <w:t>паспорт _________________________ выдан _____________________________________</w:t>
      </w:r>
    </w:p>
    <w:p w:rsidR="00CE1A87" w:rsidRPr="00CE1A87" w:rsidRDefault="00CE1A87" w:rsidP="00CE1A87">
      <w:pPr>
        <w:suppressAutoHyphens w:val="0"/>
        <w:spacing w:line="276" w:lineRule="auto"/>
        <w:rPr>
          <w:rFonts w:eastAsia="Calibri"/>
          <w:sz w:val="24"/>
          <w:szCs w:val="24"/>
          <w:lang w:eastAsia="en-US"/>
        </w:rPr>
      </w:pPr>
      <w:r w:rsidRPr="00CE1A87">
        <w:rPr>
          <w:rFonts w:eastAsia="Calibri"/>
          <w:sz w:val="16"/>
          <w:szCs w:val="16"/>
          <w:lang w:eastAsia="en-US"/>
        </w:rPr>
        <w:t xml:space="preserve">                                  (серия, номер)                                                                            </w:t>
      </w:r>
      <w:r w:rsidRPr="00CE1A87">
        <w:rPr>
          <w:rFonts w:eastAsia="Calibri"/>
          <w:sz w:val="24"/>
          <w:szCs w:val="24"/>
          <w:lang w:eastAsia="en-US"/>
        </w:rPr>
        <w:t>_____________________________________________________________________________,</w:t>
      </w:r>
    </w:p>
    <w:p w:rsidR="00CE1A87" w:rsidRPr="00CE1A87" w:rsidRDefault="00CE1A87" w:rsidP="00CE1A87">
      <w:pPr>
        <w:suppressAutoHyphens w:val="0"/>
        <w:spacing w:line="276" w:lineRule="auto"/>
        <w:jc w:val="center"/>
        <w:rPr>
          <w:rFonts w:eastAsia="Calibri"/>
          <w:sz w:val="16"/>
          <w:szCs w:val="16"/>
          <w:lang w:eastAsia="en-US"/>
        </w:rPr>
      </w:pPr>
      <w:r w:rsidRPr="00CE1A87">
        <w:rPr>
          <w:rFonts w:eastAsia="Calibri"/>
          <w:sz w:val="16"/>
          <w:szCs w:val="16"/>
          <w:lang w:eastAsia="en-US"/>
        </w:rPr>
        <w:t>(когда и кем выдан)</w:t>
      </w:r>
    </w:p>
    <w:p w:rsidR="00CE1A87" w:rsidRPr="00CE1A87" w:rsidRDefault="00CE1A87" w:rsidP="00CE1A87">
      <w:pPr>
        <w:suppressAutoHyphens w:val="0"/>
        <w:spacing w:line="276" w:lineRule="auto"/>
        <w:jc w:val="both"/>
        <w:rPr>
          <w:rFonts w:eastAsia="Calibri"/>
          <w:sz w:val="24"/>
          <w:szCs w:val="24"/>
          <w:lang w:eastAsia="en-US"/>
        </w:rPr>
      </w:pPr>
      <w:r w:rsidRPr="00CE1A87">
        <w:rPr>
          <w:rFonts w:eastAsia="Calibri"/>
          <w:sz w:val="24"/>
          <w:szCs w:val="24"/>
          <w:lang w:eastAsia="en-US"/>
        </w:rPr>
        <w:t>адрес регистрации: ____________________________________________________________,</w:t>
      </w:r>
    </w:p>
    <w:p w:rsidR="00CE1A87" w:rsidRPr="00CE1A87" w:rsidRDefault="00CE1A87" w:rsidP="00CE1A87">
      <w:pPr>
        <w:suppressAutoHyphens w:val="0"/>
        <w:spacing w:line="276" w:lineRule="auto"/>
        <w:jc w:val="both"/>
        <w:rPr>
          <w:rFonts w:eastAsia="Calibri"/>
          <w:sz w:val="24"/>
          <w:szCs w:val="24"/>
          <w:lang w:eastAsia="en-US"/>
        </w:rPr>
      </w:pPr>
      <w:r w:rsidRPr="00CE1A87">
        <w:rPr>
          <w:rFonts w:eastAsia="Calibri"/>
          <w:sz w:val="24"/>
          <w:szCs w:val="24"/>
          <w:lang w:eastAsia="en-US"/>
        </w:rPr>
        <w:t>адрес места жительства:________________________________________________________,</w:t>
      </w:r>
    </w:p>
    <w:p w:rsidR="00CE1A87" w:rsidRPr="00CE1A87" w:rsidRDefault="00CE1A87" w:rsidP="00CE1A87">
      <w:pPr>
        <w:suppressAutoHyphens w:val="0"/>
        <w:spacing w:line="276" w:lineRule="auto"/>
        <w:jc w:val="both"/>
        <w:rPr>
          <w:rFonts w:eastAsia="Calibri"/>
          <w:sz w:val="24"/>
          <w:szCs w:val="24"/>
          <w:lang w:eastAsia="en-US"/>
        </w:rPr>
      </w:pPr>
      <w:r w:rsidRPr="00CE1A87">
        <w:rPr>
          <w:rFonts w:eastAsia="Calibri"/>
          <w:sz w:val="24"/>
          <w:szCs w:val="24"/>
          <w:lang w:eastAsia="en-US"/>
        </w:rPr>
        <w:t>контактный телефон: __________________________________________________________,</w:t>
      </w:r>
    </w:p>
    <w:p w:rsidR="00CE1A87" w:rsidRPr="00CE1A87" w:rsidRDefault="00CE1A87" w:rsidP="00CE1A87">
      <w:pPr>
        <w:suppressAutoHyphens w:val="0"/>
        <w:spacing w:line="276" w:lineRule="auto"/>
        <w:rPr>
          <w:rFonts w:eastAsia="Calibri"/>
          <w:sz w:val="24"/>
          <w:szCs w:val="24"/>
          <w:lang w:eastAsia="en-US"/>
        </w:rPr>
      </w:pPr>
    </w:p>
    <w:p w:rsidR="00CE1A87" w:rsidRPr="00CE1A87" w:rsidRDefault="00CE1A87" w:rsidP="00CE1A87">
      <w:pPr>
        <w:suppressAutoHyphens w:val="0"/>
        <w:spacing w:line="276" w:lineRule="auto"/>
        <w:rPr>
          <w:rFonts w:eastAsia="Calibri"/>
          <w:sz w:val="24"/>
          <w:szCs w:val="24"/>
          <w:lang w:eastAsia="en-US"/>
        </w:rPr>
      </w:pPr>
      <w:r w:rsidRPr="00CE1A87">
        <w:rPr>
          <w:rFonts w:eastAsia="Calibri"/>
          <w:sz w:val="24"/>
          <w:szCs w:val="24"/>
          <w:lang w:eastAsia="en-US"/>
        </w:rPr>
        <w:t>адрес регистрации субъекта предпринимательства: _____________________________________________________________________________,</w:t>
      </w:r>
    </w:p>
    <w:p w:rsidR="00CE1A87" w:rsidRPr="00CE1A87" w:rsidRDefault="00CE1A87" w:rsidP="00CE1A87">
      <w:pPr>
        <w:suppressAutoHyphens w:val="0"/>
        <w:spacing w:line="276" w:lineRule="auto"/>
        <w:jc w:val="both"/>
        <w:rPr>
          <w:rFonts w:eastAsia="Calibri"/>
          <w:sz w:val="24"/>
          <w:szCs w:val="24"/>
          <w:lang w:eastAsia="en-US"/>
        </w:rPr>
      </w:pPr>
    </w:p>
    <w:p w:rsidR="00CE1A87" w:rsidRPr="00CE1A87" w:rsidRDefault="00CE1A87" w:rsidP="00CE1A87">
      <w:pPr>
        <w:suppressAutoHyphens w:val="0"/>
        <w:spacing w:line="276" w:lineRule="auto"/>
        <w:jc w:val="both"/>
        <w:rPr>
          <w:rFonts w:eastAsia="Calibri"/>
          <w:sz w:val="24"/>
          <w:szCs w:val="24"/>
          <w:lang w:eastAsia="en-US"/>
        </w:rPr>
      </w:pPr>
      <w:r w:rsidRPr="00CE1A87">
        <w:rPr>
          <w:rFonts w:eastAsia="Calibri"/>
          <w:sz w:val="24"/>
          <w:szCs w:val="24"/>
          <w:lang w:eastAsia="en-US"/>
        </w:rPr>
        <w:t>адрес места осуществления деятельности субъекта предпринимательства:_________________________________________________________________________,</w:t>
      </w:r>
    </w:p>
    <w:p w:rsidR="00CE1A87" w:rsidRPr="00CE1A87" w:rsidRDefault="00CE1A87" w:rsidP="00CE1A87">
      <w:pPr>
        <w:suppressAutoHyphens w:val="0"/>
        <w:spacing w:line="276" w:lineRule="auto"/>
        <w:rPr>
          <w:rFonts w:eastAsia="Calibri"/>
          <w:sz w:val="24"/>
          <w:szCs w:val="24"/>
          <w:lang w:eastAsia="en-US"/>
        </w:rPr>
      </w:pPr>
    </w:p>
    <w:p w:rsidR="00CE1A87" w:rsidRPr="00CE1A87" w:rsidRDefault="00CE1A87" w:rsidP="00CE1A87">
      <w:pPr>
        <w:suppressAutoHyphens w:val="0"/>
        <w:spacing w:line="276" w:lineRule="auto"/>
        <w:rPr>
          <w:rFonts w:eastAsia="Calibri"/>
          <w:sz w:val="24"/>
          <w:szCs w:val="24"/>
          <w:lang w:eastAsia="en-US"/>
        </w:rPr>
      </w:pPr>
      <w:r w:rsidRPr="00CE1A87">
        <w:rPr>
          <w:rFonts w:eastAsia="Calibri"/>
          <w:sz w:val="24"/>
          <w:szCs w:val="24"/>
          <w:lang w:eastAsia="en-US"/>
        </w:rPr>
        <w:t>ИНН/КПП субъекта предпринимательства: ________________________________________,</w:t>
      </w:r>
    </w:p>
    <w:p w:rsidR="00CE1A87" w:rsidRPr="00CE1A87" w:rsidRDefault="00CE1A87" w:rsidP="00CE1A87">
      <w:pPr>
        <w:suppressAutoHyphens w:val="0"/>
        <w:spacing w:line="276" w:lineRule="auto"/>
        <w:rPr>
          <w:rFonts w:eastAsia="Calibri"/>
          <w:sz w:val="24"/>
          <w:szCs w:val="24"/>
          <w:lang w:eastAsia="en-US"/>
        </w:rPr>
      </w:pPr>
      <w:r w:rsidRPr="00CE1A87">
        <w:rPr>
          <w:rFonts w:eastAsia="Calibri"/>
          <w:sz w:val="24"/>
          <w:szCs w:val="24"/>
          <w:lang w:eastAsia="en-US"/>
        </w:rPr>
        <w:t>Контактная информация субъекта предпринимательства (телефон, адрес электронной почты)_______________________________________________________________________,</w:t>
      </w:r>
    </w:p>
    <w:p w:rsidR="00CE1A87" w:rsidRPr="00CE1A87" w:rsidRDefault="00CE1A87" w:rsidP="00CE1A87">
      <w:pPr>
        <w:suppressAutoHyphens w:val="0"/>
        <w:spacing w:line="276" w:lineRule="auto"/>
        <w:rPr>
          <w:rFonts w:eastAsia="Calibri"/>
          <w:sz w:val="24"/>
          <w:szCs w:val="24"/>
          <w:lang w:eastAsia="en-US"/>
        </w:rPr>
      </w:pPr>
    </w:p>
    <w:p w:rsidR="00CE1A87" w:rsidRPr="00CE1A87" w:rsidRDefault="00CE1A87" w:rsidP="00CE1A87">
      <w:pPr>
        <w:suppressAutoHyphens w:val="0"/>
        <w:spacing w:line="276" w:lineRule="auto"/>
        <w:jc w:val="both"/>
        <w:rPr>
          <w:rFonts w:eastAsia="Calibri"/>
          <w:sz w:val="24"/>
          <w:szCs w:val="24"/>
          <w:lang w:eastAsia="en-US"/>
        </w:rPr>
      </w:pPr>
      <w:r w:rsidRPr="00CE1A87">
        <w:rPr>
          <w:rFonts w:eastAsia="Calibri"/>
          <w:sz w:val="24"/>
          <w:szCs w:val="24"/>
          <w:lang w:eastAsia="en-US"/>
        </w:rPr>
        <w:t xml:space="preserve">даю свое согласие на обработку администрацией Енисейского района Красноярского края персональных данных субъекта предпринимательства в целях, связанных с  </w:t>
      </w:r>
      <w:r w:rsidRPr="00CE1A87">
        <w:rPr>
          <w:sz w:val="24"/>
          <w:szCs w:val="24"/>
        </w:rPr>
        <w:t>предоставлением субсидии</w:t>
      </w:r>
      <w:r w:rsidRPr="00CE1A87">
        <w:rPr>
          <w:rFonts w:eastAsia="Calibri"/>
          <w:sz w:val="24"/>
          <w:szCs w:val="24"/>
          <w:lang w:eastAsia="en-US"/>
        </w:rPr>
        <w:t>.</w:t>
      </w:r>
    </w:p>
    <w:p w:rsidR="00CE1A87" w:rsidRPr="00CE1A87" w:rsidRDefault="00CE1A87" w:rsidP="00CE1A87">
      <w:pPr>
        <w:suppressAutoHyphens w:val="0"/>
        <w:spacing w:line="276" w:lineRule="auto"/>
        <w:jc w:val="both"/>
        <w:rPr>
          <w:rFonts w:eastAsia="Calibri"/>
          <w:sz w:val="24"/>
          <w:szCs w:val="24"/>
          <w:lang w:eastAsia="en-US"/>
        </w:rPr>
      </w:pPr>
      <w:r w:rsidRPr="00CE1A87">
        <w:rPr>
          <w:rFonts w:eastAsia="Calibri"/>
          <w:sz w:val="24"/>
          <w:szCs w:val="24"/>
          <w:lang w:eastAsia="en-US"/>
        </w:rPr>
        <w:t>Под обработкой персональных данных понимаются действия, предусмотренные п.3 ч.1 ст.3 Федерального закона от 27.07.2006 № 152-ФЗ «О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и любые другие действия (операции) с персональными данными, предусмотренные действующим законодательством Российской Федерации.</w:t>
      </w:r>
    </w:p>
    <w:p w:rsidR="00CE1A87" w:rsidRPr="00CE1A87" w:rsidRDefault="00CE1A87" w:rsidP="00CE1A87">
      <w:pPr>
        <w:suppressAutoHyphens w:val="0"/>
        <w:spacing w:line="276" w:lineRule="auto"/>
        <w:jc w:val="both"/>
        <w:rPr>
          <w:rFonts w:eastAsia="Calibri"/>
          <w:sz w:val="24"/>
          <w:szCs w:val="24"/>
          <w:lang w:eastAsia="en-US"/>
        </w:rPr>
      </w:pPr>
      <w:r w:rsidRPr="00CE1A87">
        <w:rPr>
          <w:rFonts w:eastAsia="Calibri"/>
          <w:sz w:val="24"/>
          <w:szCs w:val="24"/>
          <w:lang w:eastAsia="en-US"/>
        </w:rPr>
        <w:t>Под персональными данными я понимаю любую информацию, относящуюся ко мне как к субъекту персональных данных, в том числе:</w:t>
      </w:r>
    </w:p>
    <w:p w:rsidR="00CE1A87" w:rsidRPr="00CE1A87" w:rsidRDefault="00CE1A87" w:rsidP="00CE1A87">
      <w:pPr>
        <w:suppressAutoHyphens w:val="0"/>
        <w:spacing w:line="276" w:lineRule="auto"/>
        <w:jc w:val="both"/>
        <w:rPr>
          <w:rFonts w:eastAsia="Calibri"/>
          <w:sz w:val="24"/>
          <w:szCs w:val="24"/>
          <w:lang w:eastAsia="en-US"/>
        </w:rPr>
      </w:pPr>
      <w:r w:rsidRPr="00CE1A87">
        <w:rPr>
          <w:rFonts w:eastAsia="Calibri"/>
          <w:sz w:val="24"/>
          <w:szCs w:val="24"/>
          <w:lang w:eastAsia="en-US"/>
        </w:rPr>
        <w:lastRenderedPageBreak/>
        <w:t xml:space="preserve">- наименование субъекта предпринимательства (для индивидуальных предпринимателей </w:t>
      </w:r>
      <w:r w:rsidRPr="00CE1A87">
        <w:rPr>
          <w:sz w:val="24"/>
          <w:szCs w:val="24"/>
        </w:rPr>
        <w:t>-</w:t>
      </w:r>
      <w:r w:rsidRPr="00CE1A87">
        <w:t xml:space="preserve"> </w:t>
      </w:r>
      <w:r w:rsidRPr="00CE1A87">
        <w:rPr>
          <w:rFonts w:eastAsia="Calibri"/>
          <w:sz w:val="24"/>
          <w:szCs w:val="24"/>
          <w:lang w:eastAsia="en-US"/>
        </w:rPr>
        <w:t>фамилия, имя, отчество);</w:t>
      </w:r>
    </w:p>
    <w:p w:rsidR="00CE1A87" w:rsidRPr="00CE1A87" w:rsidRDefault="00CE1A87" w:rsidP="00CE1A87">
      <w:pPr>
        <w:suppressAutoHyphens w:val="0"/>
        <w:spacing w:line="276" w:lineRule="auto"/>
        <w:jc w:val="both"/>
        <w:rPr>
          <w:rFonts w:eastAsia="Calibri"/>
          <w:sz w:val="24"/>
          <w:szCs w:val="24"/>
          <w:lang w:eastAsia="en-US"/>
        </w:rPr>
      </w:pPr>
      <w:r w:rsidRPr="00CE1A87">
        <w:rPr>
          <w:rFonts w:eastAsia="Calibri"/>
          <w:sz w:val="24"/>
          <w:szCs w:val="24"/>
          <w:lang w:eastAsia="en-US"/>
        </w:rPr>
        <w:t>- ИНН/КПП;</w:t>
      </w:r>
    </w:p>
    <w:p w:rsidR="00CE1A87" w:rsidRPr="00CE1A87" w:rsidRDefault="00CE1A87" w:rsidP="00CE1A87">
      <w:pPr>
        <w:suppressAutoHyphens w:val="0"/>
        <w:spacing w:line="276" w:lineRule="auto"/>
        <w:jc w:val="both"/>
        <w:rPr>
          <w:rFonts w:eastAsia="Calibri"/>
          <w:sz w:val="24"/>
          <w:szCs w:val="24"/>
          <w:lang w:eastAsia="en-US"/>
        </w:rPr>
      </w:pPr>
      <w:r w:rsidRPr="00CE1A87">
        <w:rPr>
          <w:rFonts w:eastAsia="Calibri"/>
          <w:sz w:val="24"/>
          <w:szCs w:val="24"/>
          <w:lang w:eastAsia="en-US"/>
        </w:rPr>
        <w:t>- год, месяц, дата и место рождения;</w:t>
      </w:r>
    </w:p>
    <w:p w:rsidR="00CE1A87" w:rsidRPr="00CE1A87" w:rsidRDefault="00CE1A87" w:rsidP="00CE1A87">
      <w:pPr>
        <w:suppressAutoHyphens w:val="0"/>
        <w:spacing w:line="276" w:lineRule="auto"/>
        <w:jc w:val="both"/>
        <w:rPr>
          <w:rFonts w:eastAsia="Calibri"/>
          <w:sz w:val="24"/>
          <w:szCs w:val="24"/>
          <w:lang w:eastAsia="en-US"/>
        </w:rPr>
      </w:pPr>
      <w:r w:rsidRPr="00CE1A87">
        <w:rPr>
          <w:rFonts w:eastAsia="Calibri"/>
          <w:sz w:val="24"/>
          <w:szCs w:val="24"/>
          <w:lang w:eastAsia="en-US"/>
        </w:rPr>
        <w:t>- паспортные данные;</w:t>
      </w:r>
    </w:p>
    <w:p w:rsidR="00CE1A87" w:rsidRPr="00CE1A87" w:rsidRDefault="00CE1A87" w:rsidP="00CE1A87">
      <w:pPr>
        <w:suppressAutoHyphens w:val="0"/>
        <w:spacing w:line="276" w:lineRule="auto"/>
        <w:jc w:val="both"/>
        <w:rPr>
          <w:rFonts w:eastAsia="Calibri"/>
          <w:sz w:val="24"/>
          <w:szCs w:val="24"/>
          <w:lang w:eastAsia="en-US"/>
        </w:rPr>
      </w:pPr>
      <w:r w:rsidRPr="00CE1A87">
        <w:rPr>
          <w:rFonts w:eastAsia="Calibri"/>
          <w:sz w:val="24"/>
          <w:szCs w:val="24"/>
          <w:lang w:eastAsia="en-US"/>
        </w:rPr>
        <w:t>- адрес места жительства;</w:t>
      </w:r>
    </w:p>
    <w:p w:rsidR="00CE1A87" w:rsidRPr="00CE1A87" w:rsidRDefault="00CE1A87" w:rsidP="00CE1A87">
      <w:pPr>
        <w:suppressAutoHyphens w:val="0"/>
        <w:spacing w:line="276" w:lineRule="auto"/>
        <w:jc w:val="both"/>
        <w:rPr>
          <w:rFonts w:eastAsia="Calibri"/>
          <w:sz w:val="24"/>
          <w:szCs w:val="24"/>
          <w:lang w:eastAsia="en-US"/>
        </w:rPr>
      </w:pPr>
      <w:r w:rsidRPr="00CE1A87">
        <w:rPr>
          <w:rFonts w:eastAsia="Calibri"/>
          <w:sz w:val="24"/>
          <w:szCs w:val="24"/>
          <w:lang w:eastAsia="en-US"/>
        </w:rPr>
        <w:t>- контактная информация субъекта предпринимательства (телефон, адрес электронной почты).</w:t>
      </w:r>
    </w:p>
    <w:p w:rsidR="00CE1A87" w:rsidRPr="00CE1A87" w:rsidRDefault="00CE1A87" w:rsidP="00CE1A87">
      <w:pPr>
        <w:suppressAutoHyphens w:val="0"/>
        <w:spacing w:line="276" w:lineRule="auto"/>
        <w:jc w:val="both"/>
        <w:rPr>
          <w:rFonts w:eastAsia="Calibri"/>
          <w:sz w:val="24"/>
          <w:szCs w:val="24"/>
          <w:lang w:eastAsia="en-US"/>
        </w:rPr>
      </w:pPr>
    </w:p>
    <w:p w:rsidR="00CE1A87" w:rsidRPr="00CE1A87" w:rsidRDefault="00CE1A87" w:rsidP="00CE1A87">
      <w:pPr>
        <w:suppressAutoHyphens w:val="0"/>
        <w:spacing w:line="276" w:lineRule="auto"/>
        <w:jc w:val="both"/>
        <w:rPr>
          <w:rFonts w:eastAsia="Calibri"/>
          <w:sz w:val="24"/>
          <w:szCs w:val="24"/>
          <w:lang w:eastAsia="en-US"/>
        </w:rPr>
      </w:pPr>
      <w:r w:rsidRPr="00CE1A87">
        <w:rPr>
          <w:rFonts w:eastAsia="Calibri"/>
          <w:sz w:val="24"/>
          <w:szCs w:val="24"/>
          <w:lang w:eastAsia="en-US"/>
        </w:rPr>
        <w:t>Данное согласие действует до достижения целей обработки персональных данных или в течение срока хранения информации.</w:t>
      </w:r>
    </w:p>
    <w:p w:rsidR="00CE1A87" w:rsidRPr="00CE1A87" w:rsidRDefault="00CE1A87" w:rsidP="00CE1A87">
      <w:pPr>
        <w:suppressAutoHyphens w:val="0"/>
        <w:spacing w:line="276" w:lineRule="auto"/>
        <w:jc w:val="both"/>
        <w:rPr>
          <w:rFonts w:eastAsia="Calibri"/>
          <w:sz w:val="24"/>
          <w:szCs w:val="24"/>
          <w:lang w:eastAsia="en-US"/>
        </w:rPr>
      </w:pPr>
      <w:r w:rsidRPr="00CE1A87">
        <w:rPr>
          <w:rFonts w:eastAsia="Calibri"/>
          <w:sz w:val="24"/>
          <w:szCs w:val="24"/>
          <w:lang w:eastAsia="en-US"/>
        </w:rPr>
        <w:t>Данное согласие может быть отозвано в любой момент по моему письменному заявлению.</w:t>
      </w:r>
    </w:p>
    <w:p w:rsidR="00CE1A87" w:rsidRPr="00CE1A87" w:rsidRDefault="00CE1A87" w:rsidP="00CE1A87">
      <w:pPr>
        <w:suppressAutoHyphens w:val="0"/>
        <w:spacing w:line="276" w:lineRule="auto"/>
        <w:jc w:val="both"/>
        <w:rPr>
          <w:rFonts w:eastAsia="Calibri"/>
          <w:sz w:val="24"/>
          <w:szCs w:val="24"/>
          <w:lang w:eastAsia="en-US"/>
        </w:rPr>
      </w:pPr>
    </w:p>
    <w:p w:rsidR="00CE1A87" w:rsidRPr="00CE1A87" w:rsidRDefault="00CE1A87" w:rsidP="00CE1A87">
      <w:pPr>
        <w:suppressAutoHyphens w:val="0"/>
        <w:spacing w:line="276" w:lineRule="auto"/>
        <w:jc w:val="both"/>
        <w:rPr>
          <w:rFonts w:eastAsia="Calibri"/>
          <w:sz w:val="24"/>
          <w:szCs w:val="24"/>
          <w:lang w:eastAsia="en-US"/>
        </w:rPr>
      </w:pPr>
      <w:r w:rsidRPr="00CE1A87">
        <w:rPr>
          <w:rFonts w:eastAsia="Calibri"/>
          <w:sz w:val="24"/>
          <w:szCs w:val="24"/>
          <w:lang w:eastAsia="en-US"/>
        </w:rPr>
        <w:t>__________________       ____________________________________     _________________</w:t>
      </w:r>
    </w:p>
    <w:p w:rsidR="00CE1A87" w:rsidRPr="00CE1A87" w:rsidRDefault="00CE1A87" w:rsidP="00CE1A87">
      <w:pPr>
        <w:suppressAutoHyphens w:val="0"/>
        <w:spacing w:line="276" w:lineRule="auto"/>
        <w:jc w:val="both"/>
        <w:rPr>
          <w:rFonts w:eastAsia="Calibri"/>
          <w:sz w:val="16"/>
          <w:szCs w:val="16"/>
          <w:lang w:eastAsia="en-US"/>
        </w:rPr>
      </w:pPr>
      <w:r w:rsidRPr="00CE1A87">
        <w:rPr>
          <w:rFonts w:eastAsia="Calibri"/>
          <w:sz w:val="16"/>
          <w:szCs w:val="16"/>
          <w:lang w:eastAsia="en-US"/>
        </w:rPr>
        <w:t xml:space="preserve">             (подпись)                                                                             (ФИО)                                                                             (дата)</w:t>
      </w:r>
    </w:p>
    <w:p w:rsidR="00CE1A87" w:rsidRPr="00CE1A87" w:rsidRDefault="00CE1A87" w:rsidP="00CE1A87">
      <w:pPr>
        <w:suppressAutoHyphens w:val="0"/>
        <w:spacing w:line="276" w:lineRule="auto"/>
        <w:jc w:val="both"/>
        <w:rPr>
          <w:rFonts w:eastAsia="Calibri"/>
          <w:sz w:val="16"/>
          <w:szCs w:val="16"/>
          <w:lang w:eastAsia="en-US"/>
        </w:rPr>
      </w:pPr>
    </w:p>
    <w:p w:rsidR="00CE1A87" w:rsidRPr="00CE1A87" w:rsidRDefault="00CE1A87" w:rsidP="00CE1A87">
      <w:pPr>
        <w:suppressAutoHyphens w:val="0"/>
        <w:spacing w:line="276" w:lineRule="auto"/>
        <w:jc w:val="both"/>
        <w:rPr>
          <w:rFonts w:eastAsia="Calibri"/>
          <w:sz w:val="24"/>
          <w:szCs w:val="24"/>
          <w:lang w:eastAsia="en-US"/>
        </w:rPr>
      </w:pPr>
    </w:p>
    <w:p w:rsidR="00CE1A87" w:rsidRPr="00CE1A87" w:rsidRDefault="00CE1A87" w:rsidP="00CE1A87">
      <w:pPr>
        <w:suppressAutoHyphens w:val="0"/>
        <w:spacing w:line="276" w:lineRule="auto"/>
        <w:jc w:val="both"/>
        <w:rPr>
          <w:rFonts w:eastAsia="Calibri"/>
          <w:sz w:val="24"/>
          <w:szCs w:val="24"/>
          <w:lang w:eastAsia="en-US"/>
        </w:rPr>
      </w:pPr>
      <w:r w:rsidRPr="00CE1A87">
        <w:rPr>
          <w:rFonts w:eastAsia="Calibri"/>
          <w:sz w:val="24"/>
          <w:szCs w:val="24"/>
          <w:lang w:eastAsia="en-US"/>
        </w:rPr>
        <w:t>Достоверность предоставляемой информации подтверждаю:</w:t>
      </w:r>
    </w:p>
    <w:p w:rsidR="00CE1A87" w:rsidRPr="00CE1A87" w:rsidRDefault="00CE1A87" w:rsidP="00CE1A87">
      <w:pPr>
        <w:suppressAutoHyphens w:val="0"/>
        <w:spacing w:line="276" w:lineRule="auto"/>
        <w:jc w:val="both"/>
        <w:rPr>
          <w:rFonts w:eastAsia="Calibri"/>
          <w:sz w:val="16"/>
          <w:szCs w:val="16"/>
          <w:lang w:eastAsia="en-US"/>
        </w:rPr>
      </w:pPr>
    </w:p>
    <w:p w:rsidR="00CE1A87" w:rsidRPr="00CE1A87" w:rsidRDefault="00CE1A87" w:rsidP="00CE1A87">
      <w:pPr>
        <w:suppressAutoHyphens w:val="0"/>
        <w:spacing w:line="276" w:lineRule="auto"/>
        <w:jc w:val="both"/>
        <w:rPr>
          <w:rFonts w:eastAsia="Calibri"/>
          <w:sz w:val="24"/>
          <w:szCs w:val="24"/>
          <w:lang w:eastAsia="en-US"/>
        </w:rPr>
      </w:pPr>
      <w:r w:rsidRPr="00CE1A87">
        <w:rPr>
          <w:rFonts w:eastAsia="Calibri"/>
          <w:sz w:val="24"/>
          <w:szCs w:val="24"/>
          <w:lang w:eastAsia="en-US"/>
        </w:rPr>
        <w:t>__________________       ____________________________________     _________________</w:t>
      </w:r>
    </w:p>
    <w:p w:rsidR="00CE1A87" w:rsidRPr="00CE1A87" w:rsidRDefault="00CE1A87" w:rsidP="00CE1A87">
      <w:pPr>
        <w:suppressAutoHyphens w:val="0"/>
        <w:spacing w:line="276" w:lineRule="auto"/>
        <w:jc w:val="both"/>
        <w:rPr>
          <w:rFonts w:eastAsia="Calibri"/>
          <w:sz w:val="16"/>
          <w:szCs w:val="16"/>
          <w:lang w:eastAsia="en-US"/>
        </w:rPr>
      </w:pPr>
      <w:r w:rsidRPr="00CE1A87">
        <w:rPr>
          <w:rFonts w:eastAsia="Calibri"/>
          <w:sz w:val="16"/>
          <w:szCs w:val="16"/>
          <w:lang w:eastAsia="en-US"/>
        </w:rPr>
        <w:t xml:space="preserve">             (подпись)                                                                             (ФИО)                                                                             (дата)</w:t>
      </w:r>
    </w:p>
    <w:p w:rsidR="00CE1A87" w:rsidRPr="00CE1A87" w:rsidRDefault="00CE1A87" w:rsidP="00CE1A87">
      <w:pPr>
        <w:suppressAutoHyphens w:val="0"/>
        <w:spacing w:line="276" w:lineRule="auto"/>
        <w:jc w:val="both"/>
        <w:rPr>
          <w:rFonts w:eastAsia="Calibri"/>
          <w:sz w:val="16"/>
          <w:szCs w:val="16"/>
          <w:lang w:eastAsia="en-US"/>
        </w:rPr>
      </w:pPr>
    </w:p>
    <w:p w:rsidR="00CE1A87" w:rsidRPr="00CE1A87" w:rsidRDefault="00CE1A87" w:rsidP="00CE1A87">
      <w:pPr>
        <w:suppressAutoHyphens w:val="0"/>
        <w:spacing w:line="276" w:lineRule="auto"/>
        <w:jc w:val="both"/>
        <w:rPr>
          <w:rFonts w:eastAsia="Calibri"/>
          <w:sz w:val="16"/>
          <w:szCs w:val="16"/>
          <w:lang w:eastAsia="en-US"/>
        </w:rPr>
      </w:pPr>
    </w:p>
    <w:p w:rsidR="00CE1A87" w:rsidRPr="00CE1A87" w:rsidRDefault="00CE1A87" w:rsidP="00CE1A87">
      <w:pPr>
        <w:jc w:val="both"/>
      </w:pPr>
    </w:p>
    <w:p w:rsidR="00CE1A87" w:rsidRPr="00CE1A87" w:rsidRDefault="00CE1A87" w:rsidP="00CE1A87">
      <w:pPr>
        <w:widowControl w:val="0"/>
        <w:suppressAutoHyphens w:val="0"/>
        <w:autoSpaceDE w:val="0"/>
        <w:autoSpaceDN w:val="0"/>
        <w:jc w:val="both"/>
      </w:pPr>
    </w:p>
    <w:p w:rsidR="00CE1A87" w:rsidRPr="00CE1A87" w:rsidRDefault="00CE1A87" w:rsidP="00CE1A87">
      <w:pPr>
        <w:widowControl w:val="0"/>
        <w:suppressAutoHyphens w:val="0"/>
        <w:autoSpaceDE w:val="0"/>
        <w:autoSpaceDN w:val="0"/>
        <w:jc w:val="both"/>
      </w:pPr>
    </w:p>
    <w:p w:rsidR="00CE1A87" w:rsidRPr="00CE1A87" w:rsidRDefault="00CE1A87" w:rsidP="00CE1A87">
      <w:pPr>
        <w:widowControl w:val="0"/>
        <w:suppressAutoHyphens w:val="0"/>
        <w:autoSpaceDE w:val="0"/>
        <w:autoSpaceDN w:val="0"/>
        <w:jc w:val="both"/>
      </w:pPr>
    </w:p>
    <w:p w:rsidR="00CE1A87" w:rsidRPr="00CE1A87" w:rsidRDefault="00CE1A87" w:rsidP="00CE1A87">
      <w:pPr>
        <w:widowControl w:val="0"/>
        <w:suppressAutoHyphens w:val="0"/>
        <w:autoSpaceDE w:val="0"/>
        <w:autoSpaceDN w:val="0"/>
        <w:jc w:val="both"/>
      </w:pPr>
    </w:p>
    <w:p w:rsidR="00F44A13" w:rsidRDefault="00F44A13" w:rsidP="00664A26">
      <w:pPr>
        <w:shd w:val="clear" w:color="auto" w:fill="FFFFFF"/>
        <w:ind w:firstLine="5670"/>
        <w:rPr>
          <w:sz w:val="22"/>
          <w:szCs w:val="22"/>
        </w:rPr>
      </w:pPr>
    </w:p>
    <w:p w:rsidR="00F44A13" w:rsidRDefault="00F44A13" w:rsidP="00664A26">
      <w:pPr>
        <w:shd w:val="clear" w:color="auto" w:fill="FFFFFF"/>
        <w:ind w:firstLine="5670"/>
        <w:rPr>
          <w:sz w:val="22"/>
          <w:szCs w:val="22"/>
        </w:rPr>
      </w:pPr>
    </w:p>
    <w:p w:rsidR="00F44A13" w:rsidRDefault="00F44A13" w:rsidP="00664A26">
      <w:pPr>
        <w:shd w:val="clear" w:color="auto" w:fill="FFFFFF"/>
        <w:ind w:firstLine="5670"/>
        <w:rPr>
          <w:sz w:val="22"/>
          <w:szCs w:val="22"/>
        </w:rPr>
      </w:pPr>
    </w:p>
    <w:p w:rsidR="00F44A13" w:rsidRDefault="00F44A13" w:rsidP="00664A26">
      <w:pPr>
        <w:shd w:val="clear" w:color="auto" w:fill="FFFFFF"/>
        <w:ind w:firstLine="5670"/>
        <w:rPr>
          <w:sz w:val="22"/>
          <w:szCs w:val="22"/>
        </w:rPr>
      </w:pPr>
    </w:p>
    <w:p w:rsidR="001B5D6E" w:rsidRDefault="001B5D6E" w:rsidP="00664A26">
      <w:pPr>
        <w:shd w:val="clear" w:color="auto" w:fill="FFFFFF"/>
        <w:ind w:firstLine="5670"/>
        <w:rPr>
          <w:sz w:val="22"/>
          <w:szCs w:val="22"/>
        </w:rPr>
      </w:pPr>
    </w:p>
    <w:p w:rsidR="001B5D6E" w:rsidRDefault="001B5D6E" w:rsidP="00664A26">
      <w:pPr>
        <w:shd w:val="clear" w:color="auto" w:fill="FFFFFF"/>
        <w:ind w:firstLine="5670"/>
        <w:rPr>
          <w:sz w:val="22"/>
          <w:szCs w:val="22"/>
        </w:rPr>
      </w:pPr>
    </w:p>
    <w:p w:rsidR="001B5D6E" w:rsidRDefault="001B5D6E" w:rsidP="00664A26">
      <w:pPr>
        <w:shd w:val="clear" w:color="auto" w:fill="FFFFFF"/>
        <w:ind w:firstLine="5670"/>
        <w:rPr>
          <w:sz w:val="22"/>
          <w:szCs w:val="22"/>
        </w:rPr>
      </w:pPr>
    </w:p>
    <w:p w:rsidR="001B5D6E" w:rsidRDefault="001B5D6E" w:rsidP="00664A26">
      <w:pPr>
        <w:shd w:val="clear" w:color="auto" w:fill="FFFFFF"/>
        <w:ind w:firstLine="5670"/>
        <w:rPr>
          <w:sz w:val="22"/>
          <w:szCs w:val="22"/>
        </w:rPr>
      </w:pPr>
    </w:p>
    <w:p w:rsidR="001B5D6E" w:rsidRDefault="001B5D6E" w:rsidP="00664A26">
      <w:pPr>
        <w:shd w:val="clear" w:color="auto" w:fill="FFFFFF"/>
        <w:ind w:firstLine="5670"/>
        <w:rPr>
          <w:sz w:val="22"/>
          <w:szCs w:val="22"/>
        </w:rPr>
      </w:pPr>
    </w:p>
    <w:p w:rsidR="001B5D6E" w:rsidRDefault="001B5D6E" w:rsidP="00664A26">
      <w:pPr>
        <w:shd w:val="clear" w:color="auto" w:fill="FFFFFF"/>
        <w:ind w:firstLine="5670"/>
        <w:rPr>
          <w:sz w:val="22"/>
          <w:szCs w:val="22"/>
        </w:rPr>
      </w:pPr>
    </w:p>
    <w:p w:rsidR="001B5D6E" w:rsidRDefault="001B5D6E" w:rsidP="00664A26">
      <w:pPr>
        <w:shd w:val="clear" w:color="auto" w:fill="FFFFFF"/>
        <w:ind w:firstLine="5670"/>
        <w:rPr>
          <w:sz w:val="22"/>
          <w:szCs w:val="22"/>
        </w:rPr>
      </w:pPr>
    </w:p>
    <w:p w:rsidR="001B5D6E" w:rsidRDefault="001B5D6E" w:rsidP="00664A26">
      <w:pPr>
        <w:shd w:val="clear" w:color="auto" w:fill="FFFFFF"/>
        <w:ind w:firstLine="5670"/>
        <w:rPr>
          <w:sz w:val="22"/>
          <w:szCs w:val="22"/>
        </w:rPr>
      </w:pPr>
    </w:p>
    <w:p w:rsidR="001B5D6E" w:rsidRDefault="001B5D6E" w:rsidP="00664A26">
      <w:pPr>
        <w:shd w:val="clear" w:color="auto" w:fill="FFFFFF"/>
        <w:ind w:firstLine="5670"/>
        <w:rPr>
          <w:sz w:val="22"/>
          <w:szCs w:val="22"/>
        </w:rPr>
      </w:pPr>
    </w:p>
    <w:p w:rsidR="001B5D6E" w:rsidRDefault="001B5D6E" w:rsidP="00664A26">
      <w:pPr>
        <w:shd w:val="clear" w:color="auto" w:fill="FFFFFF"/>
        <w:ind w:firstLine="5670"/>
        <w:rPr>
          <w:sz w:val="22"/>
          <w:szCs w:val="22"/>
        </w:rPr>
      </w:pPr>
    </w:p>
    <w:p w:rsidR="001B5D6E" w:rsidRDefault="001B5D6E" w:rsidP="00664A26">
      <w:pPr>
        <w:shd w:val="clear" w:color="auto" w:fill="FFFFFF"/>
        <w:ind w:firstLine="5670"/>
        <w:rPr>
          <w:sz w:val="22"/>
          <w:szCs w:val="22"/>
        </w:rPr>
      </w:pPr>
    </w:p>
    <w:p w:rsidR="001B5D6E" w:rsidRDefault="001B5D6E" w:rsidP="00664A26">
      <w:pPr>
        <w:shd w:val="clear" w:color="auto" w:fill="FFFFFF"/>
        <w:ind w:firstLine="5670"/>
        <w:rPr>
          <w:sz w:val="22"/>
          <w:szCs w:val="22"/>
        </w:rPr>
      </w:pPr>
    </w:p>
    <w:p w:rsidR="001B5D6E" w:rsidRDefault="001B5D6E" w:rsidP="00664A26">
      <w:pPr>
        <w:shd w:val="clear" w:color="auto" w:fill="FFFFFF"/>
        <w:ind w:firstLine="5670"/>
        <w:rPr>
          <w:sz w:val="22"/>
          <w:szCs w:val="22"/>
        </w:rPr>
      </w:pPr>
    </w:p>
    <w:p w:rsidR="001B5D6E" w:rsidRDefault="001B5D6E" w:rsidP="00664A26">
      <w:pPr>
        <w:shd w:val="clear" w:color="auto" w:fill="FFFFFF"/>
        <w:ind w:firstLine="5670"/>
        <w:rPr>
          <w:sz w:val="22"/>
          <w:szCs w:val="22"/>
        </w:rPr>
      </w:pPr>
    </w:p>
    <w:p w:rsidR="001B5D6E" w:rsidRDefault="001B5D6E" w:rsidP="00664A26">
      <w:pPr>
        <w:shd w:val="clear" w:color="auto" w:fill="FFFFFF"/>
        <w:ind w:firstLine="5670"/>
        <w:rPr>
          <w:sz w:val="22"/>
          <w:szCs w:val="22"/>
        </w:rPr>
      </w:pPr>
    </w:p>
    <w:p w:rsidR="001B5D6E" w:rsidRDefault="001B5D6E" w:rsidP="00664A26">
      <w:pPr>
        <w:shd w:val="clear" w:color="auto" w:fill="FFFFFF"/>
        <w:ind w:firstLine="5670"/>
        <w:rPr>
          <w:sz w:val="22"/>
          <w:szCs w:val="22"/>
        </w:rPr>
      </w:pPr>
    </w:p>
    <w:p w:rsidR="001B5D6E" w:rsidRDefault="001B5D6E" w:rsidP="00664A26">
      <w:pPr>
        <w:shd w:val="clear" w:color="auto" w:fill="FFFFFF"/>
        <w:ind w:firstLine="5670"/>
        <w:rPr>
          <w:sz w:val="22"/>
          <w:szCs w:val="22"/>
        </w:rPr>
      </w:pPr>
    </w:p>
    <w:p w:rsidR="001B5D6E" w:rsidRDefault="001B5D6E" w:rsidP="00664A26">
      <w:pPr>
        <w:shd w:val="clear" w:color="auto" w:fill="FFFFFF"/>
        <w:ind w:firstLine="5670"/>
        <w:rPr>
          <w:sz w:val="22"/>
          <w:szCs w:val="22"/>
        </w:rPr>
      </w:pPr>
    </w:p>
    <w:p w:rsidR="001B5D6E" w:rsidRDefault="001B5D6E" w:rsidP="00664A26">
      <w:pPr>
        <w:shd w:val="clear" w:color="auto" w:fill="FFFFFF"/>
        <w:ind w:firstLine="5670"/>
        <w:rPr>
          <w:sz w:val="22"/>
          <w:szCs w:val="22"/>
        </w:rPr>
      </w:pPr>
    </w:p>
    <w:p w:rsidR="001B5D6E" w:rsidRDefault="001B5D6E" w:rsidP="00664A26">
      <w:pPr>
        <w:shd w:val="clear" w:color="auto" w:fill="FFFFFF"/>
        <w:ind w:firstLine="5670"/>
        <w:rPr>
          <w:sz w:val="22"/>
          <w:szCs w:val="22"/>
        </w:rPr>
      </w:pPr>
    </w:p>
    <w:p w:rsidR="001B5D6E" w:rsidRDefault="001B5D6E" w:rsidP="00664A26">
      <w:pPr>
        <w:shd w:val="clear" w:color="auto" w:fill="FFFFFF"/>
        <w:ind w:firstLine="5670"/>
        <w:rPr>
          <w:sz w:val="22"/>
          <w:szCs w:val="22"/>
        </w:rPr>
      </w:pPr>
    </w:p>
    <w:p w:rsidR="001B5D6E" w:rsidRDefault="001B5D6E" w:rsidP="00664A26">
      <w:pPr>
        <w:shd w:val="clear" w:color="auto" w:fill="FFFFFF"/>
        <w:ind w:firstLine="5670"/>
        <w:rPr>
          <w:sz w:val="22"/>
          <w:szCs w:val="22"/>
        </w:rPr>
      </w:pPr>
    </w:p>
    <w:p w:rsidR="00CE1A87" w:rsidRPr="00CE1A87" w:rsidRDefault="00CE1A87" w:rsidP="00664A26">
      <w:pPr>
        <w:shd w:val="clear" w:color="auto" w:fill="FFFFFF"/>
        <w:ind w:firstLine="5670"/>
        <w:rPr>
          <w:sz w:val="22"/>
          <w:szCs w:val="22"/>
        </w:rPr>
      </w:pPr>
      <w:r w:rsidRPr="00CE1A87">
        <w:rPr>
          <w:sz w:val="22"/>
          <w:szCs w:val="22"/>
        </w:rPr>
        <w:lastRenderedPageBreak/>
        <w:t>Приложение № 5</w:t>
      </w:r>
    </w:p>
    <w:p w:rsidR="00CE1A87" w:rsidRPr="00CE1A87" w:rsidRDefault="00CE1A87" w:rsidP="00664A26">
      <w:pPr>
        <w:shd w:val="clear" w:color="auto" w:fill="FFFFFF"/>
        <w:tabs>
          <w:tab w:val="left" w:pos="1276"/>
          <w:tab w:val="left" w:pos="5529"/>
        </w:tabs>
        <w:ind w:firstLine="5670"/>
        <w:jc w:val="both"/>
        <w:rPr>
          <w:sz w:val="22"/>
          <w:szCs w:val="22"/>
        </w:rPr>
      </w:pPr>
      <w:r w:rsidRPr="00CE1A87">
        <w:rPr>
          <w:sz w:val="22"/>
          <w:szCs w:val="22"/>
        </w:rPr>
        <w:t>к Административному регламенту</w:t>
      </w:r>
    </w:p>
    <w:p w:rsidR="00CE1A87" w:rsidRPr="00CE1A87" w:rsidRDefault="00CE1A87" w:rsidP="00664A26">
      <w:pPr>
        <w:shd w:val="clear" w:color="auto" w:fill="FFFFFF"/>
        <w:tabs>
          <w:tab w:val="left" w:pos="1276"/>
          <w:tab w:val="left" w:pos="5529"/>
        </w:tabs>
        <w:ind w:firstLine="5670"/>
        <w:jc w:val="both"/>
        <w:rPr>
          <w:sz w:val="22"/>
          <w:szCs w:val="22"/>
        </w:rPr>
      </w:pPr>
      <w:r w:rsidRPr="00CE1A87">
        <w:rPr>
          <w:sz w:val="22"/>
          <w:szCs w:val="22"/>
        </w:rPr>
        <w:t>по оказанию финансовой поддержки</w:t>
      </w:r>
    </w:p>
    <w:p w:rsidR="00CE1A87" w:rsidRPr="00CE1A87" w:rsidRDefault="00CE1A87" w:rsidP="00664A26">
      <w:pPr>
        <w:widowControl w:val="0"/>
        <w:suppressAutoHyphens w:val="0"/>
        <w:autoSpaceDE w:val="0"/>
        <w:autoSpaceDN w:val="0"/>
        <w:ind w:firstLine="5670"/>
        <w:jc w:val="both"/>
        <w:rPr>
          <w:sz w:val="22"/>
          <w:szCs w:val="22"/>
          <w:lang w:eastAsia="ru-RU"/>
        </w:rPr>
      </w:pPr>
      <w:r w:rsidRPr="00CE1A87">
        <w:rPr>
          <w:sz w:val="22"/>
          <w:szCs w:val="22"/>
          <w:lang w:eastAsia="ru-RU"/>
        </w:rPr>
        <w:t xml:space="preserve">субъектам малого и среднего  </w:t>
      </w:r>
    </w:p>
    <w:p w:rsidR="00CE1A87" w:rsidRPr="00CE1A87" w:rsidRDefault="00CE1A87" w:rsidP="00664A26">
      <w:pPr>
        <w:widowControl w:val="0"/>
        <w:suppressAutoHyphens w:val="0"/>
        <w:autoSpaceDE w:val="0"/>
        <w:autoSpaceDN w:val="0"/>
        <w:ind w:firstLine="5670"/>
        <w:jc w:val="both"/>
        <w:rPr>
          <w:rFonts w:eastAsia="Calibri"/>
          <w:sz w:val="22"/>
          <w:szCs w:val="22"/>
          <w:lang w:eastAsia="en-US"/>
        </w:rPr>
      </w:pPr>
      <w:r w:rsidRPr="00CE1A87">
        <w:rPr>
          <w:sz w:val="22"/>
          <w:szCs w:val="22"/>
          <w:lang w:eastAsia="ru-RU"/>
        </w:rPr>
        <w:t xml:space="preserve">предпринимательства </w:t>
      </w:r>
      <w:r w:rsidRPr="00CE1A87">
        <w:rPr>
          <w:rFonts w:eastAsia="Calibri"/>
          <w:sz w:val="22"/>
          <w:szCs w:val="22"/>
          <w:lang w:eastAsia="en-US"/>
        </w:rPr>
        <w:t xml:space="preserve">путем </w:t>
      </w:r>
    </w:p>
    <w:p w:rsidR="00CE1A87" w:rsidRPr="00CE1A87" w:rsidRDefault="00CE1A87" w:rsidP="00664A26">
      <w:pPr>
        <w:widowControl w:val="0"/>
        <w:suppressAutoHyphens w:val="0"/>
        <w:autoSpaceDE w:val="0"/>
        <w:autoSpaceDN w:val="0"/>
        <w:ind w:firstLine="5670"/>
        <w:jc w:val="both"/>
        <w:rPr>
          <w:rFonts w:eastAsia="Calibri"/>
          <w:sz w:val="22"/>
          <w:szCs w:val="22"/>
          <w:lang w:eastAsia="en-US"/>
        </w:rPr>
      </w:pPr>
      <w:r w:rsidRPr="00CE1A87">
        <w:rPr>
          <w:rFonts w:eastAsia="Calibri"/>
          <w:sz w:val="22"/>
          <w:szCs w:val="22"/>
          <w:lang w:eastAsia="en-US"/>
        </w:rPr>
        <w:t>предоставления</w:t>
      </w:r>
      <w:r w:rsidRPr="00CE1A87">
        <w:rPr>
          <w:rFonts w:ascii="Calibri" w:eastAsia="Calibri" w:hAnsi="Calibri"/>
          <w:sz w:val="22"/>
          <w:szCs w:val="22"/>
          <w:lang w:eastAsia="en-US"/>
        </w:rPr>
        <w:t xml:space="preserve"> </w:t>
      </w:r>
      <w:r w:rsidRPr="00CE1A87">
        <w:rPr>
          <w:rFonts w:eastAsia="Calibri"/>
          <w:sz w:val="22"/>
          <w:szCs w:val="22"/>
          <w:lang w:eastAsia="en-US"/>
        </w:rPr>
        <w:t xml:space="preserve">грантов в форме </w:t>
      </w:r>
    </w:p>
    <w:p w:rsidR="00CE1A87" w:rsidRPr="00CE1A87" w:rsidRDefault="00CE1A87" w:rsidP="00664A26">
      <w:pPr>
        <w:widowControl w:val="0"/>
        <w:suppressAutoHyphens w:val="0"/>
        <w:autoSpaceDE w:val="0"/>
        <w:autoSpaceDN w:val="0"/>
        <w:ind w:firstLine="5670"/>
        <w:jc w:val="both"/>
        <w:rPr>
          <w:rFonts w:eastAsia="Calibri"/>
          <w:sz w:val="22"/>
          <w:szCs w:val="22"/>
          <w:lang w:eastAsia="en-US"/>
        </w:rPr>
      </w:pPr>
      <w:r w:rsidRPr="00CE1A87">
        <w:rPr>
          <w:rFonts w:eastAsia="Calibri"/>
          <w:sz w:val="22"/>
          <w:szCs w:val="22"/>
          <w:lang w:eastAsia="en-US"/>
        </w:rPr>
        <w:t xml:space="preserve">субсидий на начало ведения </w:t>
      </w:r>
    </w:p>
    <w:p w:rsidR="00CE1A87" w:rsidRPr="00CE1A87" w:rsidRDefault="00CE1A87" w:rsidP="00664A26">
      <w:pPr>
        <w:widowControl w:val="0"/>
        <w:suppressAutoHyphens w:val="0"/>
        <w:autoSpaceDE w:val="0"/>
        <w:autoSpaceDN w:val="0"/>
        <w:ind w:firstLine="5670"/>
        <w:jc w:val="both"/>
        <w:rPr>
          <w:rFonts w:eastAsia="Calibri"/>
          <w:sz w:val="22"/>
          <w:szCs w:val="22"/>
          <w:lang w:eastAsia="en-US"/>
        </w:rPr>
      </w:pPr>
      <w:r w:rsidRPr="00CE1A87">
        <w:rPr>
          <w:rFonts w:eastAsia="Calibri"/>
          <w:sz w:val="22"/>
          <w:szCs w:val="22"/>
          <w:lang w:eastAsia="en-US"/>
        </w:rPr>
        <w:t>предпринимательской деятельности</w:t>
      </w:r>
    </w:p>
    <w:p w:rsidR="00CE1A87" w:rsidRPr="00CE1A87" w:rsidRDefault="00CE1A87" w:rsidP="00CE1A87">
      <w:pPr>
        <w:widowControl w:val="0"/>
        <w:suppressAutoHyphens w:val="0"/>
        <w:autoSpaceDE w:val="0"/>
        <w:autoSpaceDN w:val="0"/>
        <w:jc w:val="both"/>
        <w:rPr>
          <w:rFonts w:eastAsia="Calibri"/>
          <w:sz w:val="22"/>
          <w:szCs w:val="22"/>
          <w:lang w:eastAsia="en-US"/>
        </w:rPr>
      </w:pPr>
    </w:p>
    <w:p w:rsidR="00CE1A87" w:rsidRPr="00CE1A87" w:rsidRDefault="00CE1A87" w:rsidP="00CE1A87">
      <w:pPr>
        <w:shd w:val="clear" w:color="auto" w:fill="FFFFFF"/>
        <w:jc w:val="center"/>
        <w:rPr>
          <w:b/>
          <w:sz w:val="26"/>
          <w:szCs w:val="26"/>
        </w:rPr>
      </w:pPr>
      <w:r w:rsidRPr="00CE1A87">
        <w:rPr>
          <w:b/>
          <w:sz w:val="26"/>
          <w:szCs w:val="26"/>
        </w:rPr>
        <w:t>Блок-схема административных процедур при предоставлении муниципальной услуги по оказанию финансовой поддержки субъектов малого и среднего предпринимательства</w:t>
      </w:r>
      <w:r w:rsidR="0047499A">
        <w:rPr>
          <w:b/>
          <w:sz w:val="26"/>
          <w:szCs w:val="26"/>
        </w:rPr>
        <w:t xml:space="preserve"> (далее по тексту – СМиСП)</w:t>
      </w:r>
    </w:p>
    <w:p w:rsidR="00E20C5F" w:rsidRPr="0059465F" w:rsidRDefault="00E20C5F" w:rsidP="00CE1A87">
      <w:pPr>
        <w:shd w:val="clear" w:color="auto" w:fill="FFFFFF" w:themeFill="background1"/>
        <w:spacing w:line="276" w:lineRule="auto"/>
        <w:rPr>
          <w:sz w:val="24"/>
          <w:szCs w:val="24"/>
        </w:rPr>
      </w:pPr>
      <w:r w:rsidRPr="0059465F">
        <w:rPr>
          <w:sz w:val="24"/>
          <w:szCs w:val="24"/>
        </w:rPr>
        <w:t>1 этап:</w:t>
      </w:r>
    </w:p>
    <w:p w:rsidR="00E20C5F" w:rsidRPr="0059465F" w:rsidRDefault="00B173CB" w:rsidP="00CE1A87">
      <w:pPr>
        <w:shd w:val="clear" w:color="auto" w:fill="FFFFFF" w:themeFill="background1"/>
        <w:spacing w:line="276" w:lineRule="auto"/>
        <w:rPr>
          <w:sz w:val="24"/>
          <w:szCs w:val="24"/>
        </w:rPr>
      </w:pPr>
      <w:r>
        <w:rPr>
          <w:noProof/>
          <w:sz w:val="24"/>
          <w:szCs w:val="24"/>
        </w:rPr>
        <w:pict>
          <v:rect id="_x0000_s1083" style="position:absolute;margin-left:.45pt;margin-top:.75pt;width:494.25pt;height:62.6pt;z-index:251660288">
            <v:textbox style="mso-next-textbox:#_x0000_s1083">
              <w:txbxContent>
                <w:p w:rsidR="008725AC" w:rsidRDefault="0063410D" w:rsidP="00E20C5F">
                  <w:pPr>
                    <w:jc w:val="center"/>
                    <w:rPr>
                      <w:rFonts w:eastAsia="Calibri"/>
                      <w:sz w:val="24"/>
                      <w:szCs w:val="24"/>
                      <w:lang w:eastAsia="en-US"/>
                    </w:rPr>
                  </w:pPr>
                  <w:r w:rsidRPr="00CE1A87">
                    <w:rPr>
                      <w:rFonts w:eastAsia="Calibri"/>
                      <w:sz w:val="24"/>
                      <w:szCs w:val="24"/>
                      <w:lang w:eastAsia="en-US"/>
                    </w:rPr>
                    <w:t xml:space="preserve">Поступление в администрацию Енисейского района от Заявителя заявления (заявки) </w:t>
                  </w:r>
                  <w:r w:rsidRPr="00CE1A87">
                    <w:rPr>
                      <w:sz w:val="24"/>
                      <w:szCs w:val="24"/>
                      <w:lang w:eastAsia="ru-RU"/>
                    </w:rPr>
                    <w:t xml:space="preserve">на участие в отборе на предоставление гранта в виде субсидии </w:t>
                  </w:r>
                  <w:r w:rsidR="0047499A">
                    <w:rPr>
                      <w:sz w:val="24"/>
                      <w:szCs w:val="24"/>
                      <w:lang w:eastAsia="ru-RU"/>
                    </w:rPr>
                    <w:t>СМиСП</w:t>
                  </w:r>
                  <w:r w:rsidRPr="00CE1A87">
                    <w:rPr>
                      <w:lang w:eastAsia="ru-RU"/>
                    </w:rPr>
                    <w:t xml:space="preserve"> </w:t>
                  </w:r>
                  <w:r w:rsidRPr="00CE1A87">
                    <w:rPr>
                      <w:sz w:val="24"/>
                      <w:szCs w:val="24"/>
                      <w:lang w:eastAsia="ru-RU"/>
                    </w:rPr>
                    <w:t>на начало ведения предпринимательской деятельности</w:t>
                  </w:r>
                  <w:r w:rsidRPr="00CE1A87">
                    <w:rPr>
                      <w:lang w:eastAsia="ru-RU"/>
                    </w:rPr>
                    <w:t xml:space="preserve"> </w:t>
                  </w:r>
                  <w:r w:rsidRPr="00CE1A87">
                    <w:rPr>
                      <w:rFonts w:eastAsia="Calibri"/>
                      <w:sz w:val="24"/>
                      <w:szCs w:val="24"/>
                      <w:lang w:eastAsia="en-US"/>
                    </w:rPr>
                    <w:t xml:space="preserve">(по форме «Приложение № 2 к Административному регламенту)  и </w:t>
                  </w:r>
                </w:p>
                <w:p w:rsidR="008725AC" w:rsidRDefault="008725AC" w:rsidP="00E20C5F">
                  <w:pPr>
                    <w:jc w:val="center"/>
                    <w:rPr>
                      <w:rFonts w:eastAsia="Calibri"/>
                      <w:sz w:val="24"/>
                      <w:szCs w:val="24"/>
                      <w:lang w:eastAsia="en-US"/>
                    </w:rPr>
                  </w:pPr>
                </w:p>
                <w:p w:rsidR="008725AC" w:rsidRDefault="008725AC" w:rsidP="00E20C5F">
                  <w:pPr>
                    <w:jc w:val="center"/>
                    <w:rPr>
                      <w:rFonts w:eastAsia="Calibri"/>
                      <w:sz w:val="24"/>
                      <w:szCs w:val="24"/>
                      <w:lang w:eastAsia="en-US"/>
                    </w:rPr>
                  </w:pPr>
                </w:p>
                <w:p w:rsidR="0063410D" w:rsidRPr="00E20C5F" w:rsidRDefault="0063410D" w:rsidP="00E20C5F">
                  <w:pPr>
                    <w:jc w:val="center"/>
                    <w:rPr>
                      <w:sz w:val="24"/>
                      <w:szCs w:val="24"/>
                    </w:rPr>
                  </w:pPr>
                  <w:r w:rsidRPr="00CE1A87">
                    <w:rPr>
                      <w:rFonts w:eastAsia="Calibri"/>
                      <w:sz w:val="24"/>
                      <w:szCs w:val="24"/>
                      <w:lang w:eastAsia="en-US"/>
                    </w:rPr>
                    <w:t>необходимых документов</w:t>
                  </w:r>
                </w:p>
              </w:txbxContent>
            </v:textbox>
          </v:rect>
        </w:pict>
      </w:r>
    </w:p>
    <w:p w:rsidR="00E20C5F" w:rsidRPr="0059465F" w:rsidRDefault="00E20C5F" w:rsidP="00CE1A87">
      <w:pPr>
        <w:shd w:val="clear" w:color="auto" w:fill="FFFFFF" w:themeFill="background1"/>
        <w:spacing w:line="276" w:lineRule="auto"/>
        <w:rPr>
          <w:sz w:val="24"/>
          <w:szCs w:val="24"/>
        </w:rPr>
      </w:pPr>
    </w:p>
    <w:p w:rsidR="00E20C5F" w:rsidRPr="0059465F" w:rsidRDefault="00E20C5F" w:rsidP="00CE1A87">
      <w:pPr>
        <w:shd w:val="clear" w:color="auto" w:fill="FFFFFF" w:themeFill="background1"/>
        <w:spacing w:line="276" w:lineRule="auto"/>
        <w:rPr>
          <w:sz w:val="24"/>
          <w:szCs w:val="24"/>
        </w:rPr>
      </w:pPr>
    </w:p>
    <w:p w:rsidR="00E20C5F" w:rsidRPr="0059465F" w:rsidRDefault="00E20C5F" w:rsidP="00CE1A87">
      <w:pPr>
        <w:shd w:val="clear" w:color="auto" w:fill="FFFFFF" w:themeFill="background1"/>
        <w:spacing w:line="276" w:lineRule="auto"/>
        <w:rPr>
          <w:sz w:val="24"/>
          <w:szCs w:val="24"/>
        </w:rPr>
      </w:pPr>
    </w:p>
    <w:p w:rsidR="00E20C5F" w:rsidRPr="0059465F" w:rsidRDefault="00B173CB" w:rsidP="00CE1A87">
      <w:pPr>
        <w:shd w:val="clear" w:color="auto" w:fill="FFFFFF" w:themeFill="background1"/>
        <w:spacing w:line="276" w:lineRule="auto"/>
        <w:rPr>
          <w:sz w:val="24"/>
          <w:szCs w:val="24"/>
        </w:rPr>
      </w:pPr>
      <w:r>
        <w:rPr>
          <w:noProof/>
          <w:sz w:val="24"/>
          <w:szCs w:val="24"/>
        </w:rPr>
        <w:pict>
          <v:rect id="_x0000_s1085" style="position:absolute;margin-left:7pt;margin-top:13.85pt;width:483.1pt;height:35.25pt;z-index:251662336">
            <v:textbox>
              <w:txbxContent>
                <w:p w:rsidR="0063410D" w:rsidRPr="00E20C5F" w:rsidRDefault="0063410D" w:rsidP="00E20C5F">
                  <w:pPr>
                    <w:jc w:val="center"/>
                    <w:rPr>
                      <w:sz w:val="24"/>
                      <w:szCs w:val="24"/>
                    </w:rPr>
                  </w:pPr>
                  <w:r w:rsidRPr="00E20C5F">
                    <w:rPr>
                      <w:sz w:val="24"/>
                      <w:szCs w:val="24"/>
                    </w:rPr>
                    <w:t>Проверка комплектности предоставленных документов и правильности заполнения Заявления</w:t>
                  </w:r>
                  <w:r w:rsidR="00504C74">
                    <w:rPr>
                      <w:sz w:val="24"/>
                      <w:szCs w:val="24"/>
                    </w:rPr>
                    <w:t xml:space="preserve"> (заявки)</w:t>
                  </w:r>
                </w:p>
              </w:txbxContent>
            </v:textbox>
          </v:rect>
        </w:pict>
      </w:r>
      <w:r>
        <w:rPr>
          <w:noProof/>
          <w:sz w:val="24"/>
          <w:szCs w:val="24"/>
          <w:lang w:eastAsia="ru-RU"/>
        </w:rPr>
        <w:pict>
          <v:shapetype id="_x0000_t32" coordsize="21600,21600" o:spt="32" o:oned="t" path="m,l21600,21600e" filled="f">
            <v:path arrowok="t" fillok="f" o:connecttype="none"/>
            <o:lock v:ext="edit" shapetype="t"/>
          </v:shapetype>
          <v:shape id="_x0000_s1172" type="#_x0000_t32" style="position:absolute;margin-left:228.45pt;margin-top:-.15pt;width:0;height:14pt;z-index:251746304" o:connectortype="straight">
            <v:stroke endarrow="block"/>
          </v:shape>
        </w:pict>
      </w:r>
      <w:r>
        <w:rPr>
          <w:noProof/>
          <w:sz w:val="24"/>
          <w:szCs w:val="24"/>
        </w:rPr>
        <w:pict>
          <v:shape id="_x0000_s1084" type="#_x0000_t32" style="position:absolute;margin-left:249.4pt;margin-top:5.85pt;width:.05pt;height:0;z-index:251661312" o:connectortype="straight">
            <v:stroke endarrow="block"/>
          </v:shape>
        </w:pict>
      </w:r>
    </w:p>
    <w:p w:rsidR="00E20C5F" w:rsidRPr="0059465F" w:rsidRDefault="00E20C5F" w:rsidP="00CE1A87">
      <w:pPr>
        <w:shd w:val="clear" w:color="auto" w:fill="FFFFFF" w:themeFill="background1"/>
        <w:spacing w:line="276" w:lineRule="auto"/>
        <w:rPr>
          <w:sz w:val="24"/>
          <w:szCs w:val="24"/>
        </w:rPr>
      </w:pPr>
    </w:p>
    <w:p w:rsidR="00E20C5F" w:rsidRPr="0059465F" w:rsidRDefault="00E20C5F" w:rsidP="00CE1A87">
      <w:pPr>
        <w:shd w:val="clear" w:color="auto" w:fill="FFFFFF" w:themeFill="background1"/>
        <w:spacing w:line="276" w:lineRule="auto"/>
        <w:rPr>
          <w:sz w:val="24"/>
          <w:szCs w:val="24"/>
        </w:rPr>
      </w:pPr>
    </w:p>
    <w:p w:rsidR="00E20C5F" w:rsidRPr="0059465F" w:rsidRDefault="00B173CB" w:rsidP="00CE1A87">
      <w:pPr>
        <w:shd w:val="clear" w:color="auto" w:fill="FFFFFF" w:themeFill="background1"/>
        <w:spacing w:line="276" w:lineRule="auto"/>
        <w:rPr>
          <w:sz w:val="24"/>
          <w:szCs w:val="24"/>
        </w:rPr>
      </w:pPr>
      <w:r>
        <w:rPr>
          <w:noProof/>
          <w:sz w:val="24"/>
          <w:szCs w:val="24"/>
        </w:rPr>
        <w:pict>
          <v:rect id="_x0000_s1089" style="position:absolute;margin-left:271pt;margin-top:13.55pt;width:219.1pt;height:51pt;z-index:251666432">
            <v:textbox>
              <w:txbxContent>
                <w:p w:rsidR="0063410D" w:rsidRPr="00E20C5F" w:rsidRDefault="0063410D" w:rsidP="00E20C5F">
                  <w:pPr>
                    <w:jc w:val="center"/>
                    <w:rPr>
                      <w:sz w:val="24"/>
                      <w:szCs w:val="24"/>
                    </w:rPr>
                  </w:pPr>
                  <w:r w:rsidRPr="00E20C5F">
                    <w:rPr>
                      <w:sz w:val="24"/>
                      <w:szCs w:val="24"/>
                    </w:rPr>
                    <w:t>Отказ в приеме документов в случае наличия оснований,   указанных в п</w:t>
                  </w:r>
                  <w:r w:rsidRPr="00D43A25">
                    <w:rPr>
                      <w:sz w:val="24"/>
                      <w:szCs w:val="24"/>
                    </w:rPr>
                    <w:t xml:space="preserve">. </w:t>
                  </w:r>
                  <w:r w:rsidR="006F76E8">
                    <w:rPr>
                      <w:sz w:val="24"/>
                      <w:szCs w:val="24"/>
                    </w:rPr>
                    <w:t>3</w:t>
                  </w:r>
                  <w:r w:rsidRPr="00D43A25">
                    <w:rPr>
                      <w:sz w:val="24"/>
                      <w:szCs w:val="24"/>
                    </w:rPr>
                    <w:t>.</w:t>
                  </w:r>
                  <w:r>
                    <w:rPr>
                      <w:sz w:val="24"/>
                      <w:szCs w:val="24"/>
                    </w:rPr>
                    <w:t>8</w:t>
                  </w:r>
                  <w:r w:rsidRPr="00E20C5F">
                    <w:rPr>
                      <w:sz w:val="24"/>
                      <w:szCs w:val="24"/>
                    </w:rPr>
                    <w:t xml:space="preserve"> Регламента</w:t>
                  </w:r>
                </w:p>
              </w:txbxContent>
            </v:textbox>
          </v:rect>
        </w:pict>
      </w:r>
      <w:r>
        <w:rPr>
          <w:noProof/>
          <w:sz w:val="24"/>
          <w:szCs w:val="24"/>
        </w:rPr>
        <w:pict>
          <v:rect id="_x0000_s1088" style="position:absolute;margin-left:8.6pt;margin-top:13.55pt;width:165pt;height:49.5pt;z-index:251665408">
            <v:textbox>
              <w:txbxContent>
                <w:p w:rsidR="0063410D" w:rsidRPr="00E20C5F" w:rsidRDefault="0063410D" w:rsidP="007A2A82">
                  <w:pPr>
                    <w:jc w:val="center"/>
                    <w:rPr>
                      <w:sz w:val="24"/>
                      <w:szCs w:val="24"/>
                    </w:rPr>
                  </w:pPr>
                  <w:r w:rsidRPr="00E20C5F">
                    <w:rPr>
                      <w:sz w:val="24"/>
                      <w:szCs w:val="24"/>
                    </w:rPr>
                    <w:t>Прием и регистрация Заявления</w:t>
                  </w:r>
                  <w:r>
                    <w:rPr>
                      <w:sz w:val="24"/>
                      <w:szCs w:val="24"/>
                    </w:rPr>
                    <w:t xml:space="preserve"> </w:t>
                  </w:r>
                  <w:r w:rsidRPr="00CE1A87">
                    <w:rPr>
                      <w:sz w:val="24"/>
                      <w:szCs w:val="24"/>
                    </w:rPr>
                    <w:t>(заявки)</w:t>
                  </w:r>
                  <w:r>
                    <w:rPr>
                      <w:sz w:val="24"/>
                      <w:szCs w:val="24"/>
                    </w:rPr>
                    <w:t xml:space="preserve"> </w:t>
                  </w:r>
                  <w:r w:rsidRPr="00E20C5F">
                    <w:rPr>
                      <w:sz w:val="24"/>
                      <w:szCs w:val="24"/>
                    </w:rPr>
                    <w:t xml:space="preserve">с </w:t>
                  </w:r>
                  <w:r>
                    <w:rPr>
                      <w:sz w:val="24"/>
                      <w:szCs w:val="24"/>
                    </w:rPr>
                    <w:t>необ-</w:t>
                  </w:r>
                  <w:r w:rsidRPr="00E20C5F">
                    <w:rPr>
                      <w:sz w:val="24"/>
                      <w:szCs w:val="24"/>
                    </w:rPr>
                    <w:t>ходимыми</w:t>
                  </w:r>
                  <w:r>
                    <w:rPr>
                      <w:sz w:val="24"/>
                      <w:szCs w:val="24"/>
                    </w:rPr>
                    <w:t xml:space="preserve"> д</w:t>
                  </w:r>
                  <w:r w:rsidRPr="00E20C5F">
                    <w:rPr>
                      <w:sz w:val="24"/>
                      <w:szCs w:val="24"/>
                    </w:rPr>
                    <w:t>окументами</w:t>
                  </w:r>
                </w:p>
              </w:txbxContent>
            </v:textbox>
          </v:rect>
        </w:pict>
      </w:r>
      <w:r>
        <w:rPr>
          <w:noProof/>
          <w:sz w:val="24"/>
          <w:szCs w:val="24"/>
          <w:lang w:eastAsia="ru-RU"/>
        </w:rPr>
        <w:pict>
          <v:shape id="_x0000_s1140" type="#_x0000_t32" style="position:absolute;margin-left:379.95pt;margin-top:1.5pt;width:0;height:12.05pt;z-index:251718656" o:connectortype="straight">
            <v:stroke endarrow="block"/>
          </v:shape>
        </w:pict>
      </w:r>
      <w:r>
        <w:rPr>
          <w:noProof/>
          <w:sz w:val="24"/>
          <w:szCs w:val="24"/>
          <w:lang w:eastAsia="ru-RU"/>
        </w:rPr>
        <w:pict>
          <v:shape id="_x0000_s1139" type="#_x0000_t32" style="position:absolute;margin-left:82.85pt;margin-top:1.5pt;width:0;height:12.05pt;z-index:251717632" o:connectortype="straight">
            <v:stroke endarrow="block"/>
          </v:shape>
        </w:pict>
      </w:r>
    </w:p>
    <w:p w:rsidR="00E20C5F" w:rsidRPr="0059465F" w:rsidRDefault="00E20C5F" w:rsidP="00CE1A87">
      <w:pPr>
        <w:shd w:val="clear" w:color="auto" w:fill="FFFFFF" w:themeFill="background1"/>
        <w:spacing w:line="276" w:lineRule="auto"/>
        <w:rPr>
          <w:sz w:val="24"/>
          <w:szCs w:val="24"/>
        </w:rPr>
      </w:pPr>
    </w:p>
    <w:p w:rsidR="00E20C5F" w:rsidRPr="0059465F" w:rsidRDefault="00E20C5F" w:rsidP="00CE1A87">
      <w:pPr>
        <w:shd w:val="clear" w:color="auto" w:fill="FFFFFF" w:themeFill="background1"/>
        <w:spacing w:line="276" w:lineRule="auto"/>
        <w:rPr>
          <w:sz w:val="24"/>
          <w:szCs w:val="24"/>
        </w:rPr>
      </w:pPr>
    </w:p>
    <w:p w:rsidR="00E20C5F" w:rsidRPr="0059465F" w:rsidRDefault="00E20C5F" w:rsidP="00CE1A87">
      <w:pPr>
        <w:shd w:val="clear" w:color="auto" w:fill="FFFFFF" w:themeFill="background1"/>
        <w:spacing w:line="276" w:lineRule="auto"/>
        <w:rPr>
          <w:sz w:val="24"/>
          <w:szCs w:val="24"/>
        </w:rPr>
      </w:pPr>
    </w:p>
    <w:p w:rsidR="00E20C5F" w:rsidRPr="0059465F" w:rsidRDefault="00B173CB" w:rsidP="00CE1A87">
      <w:pPr>
        <w:shd w:val="clear" w:color="auto" w:fill="FFFFFF" w:themeFill="background1"/>
        <w:spacing w:line="276" w:lineRule="auto"/>
        <w:rPr>
          <w:sz w:val="24"/>
          <w:szCs w:val="24"/>
        </w:rPr>
      </w:pPr>
      <w:r>
        <w:rPr>
          <w:noProof/>
          <w:sz w:val="24"/>
          <w:szCs w:val="24"/>
        </w:rPr>
        <w:pict>
          <v:rect id="_x0000_s1091" style="position:absolute;margin-left:-4.05pt;margin-top:13.25pt;width:494.25pt;height:33.8pt;z-index:251668480">
            <v:textbox>
              <w:txbxContent>
                <w:p w:rsidR="0063410D" w:rsidRPr="00E20C5F" w:rsidRDefault="0063410D" w:rsidP="0045411F">
                  <w:pPr>
                    <w:jc w:val="center"/>
                    <w:rPr>
                      <w:sz w:val="24"/>
                      <w:szCs w:val="24"/>
                    </w:rPr>
                  </w:pPr>
                  <w:r w:rsidRPr="00E20C5F">
                    <w:rPr>
                      <w:sz w:val="24"/>
                      <w:szCs w:val="24"/>
                    </w:rPr>
                    <w:t xml:space="preserve">Отбор бизнес-планов </w:t>
                  </w:r>
                  <w:r w:rsidR="006F76E8" w:rsidRPr="006F76E8">
                    <w:rPr>
                      <w:sz w:val="24"/>
                      <w:szCs w:val="24"/>
                      <w:lang w:eastAsia="ru-RU"/>
                    </w:rPr>
                    <w:t>по созданию и развитию собственного дела</w:t>
                  </w:r>
                  <w:r w:rsidR="006F76E8" w:rsidRPr="00CE1A87">
                    <w:rPr>
                      <w:lang w:eastAsia="ru-RU"/>
                    </w:rPr>
                    <w:t xml:space="preserve"> </w:t>
                  </w:r>
                  <w:r w:rsidRPr="00E20C5F">
                    <w:rPr>
                      <w:sz w:val="24"/>
                      <w:szCs w:val="24"/>
                    </w:rPr>
                    <w:t>для участия в конкурсе  СМиСП</w:t>
                  </w:r>
                  <w:r>
                    <w:rPr>
                      <w:sz w:val="24"/>
                      <w:szCs w:val="24"/>
                    </w:rPr>
                    <w:t xml:space="preserve"> в  Агентстве развития малого и среднего предпринимательства края</w:t>
                  </w:r>
                </w:p>
              </w:txbxContent>
            </v:textbox>
          </v:rect>
        </w:pict>
      </w:r>
      <w:r>
        <w:rPr>
          <w:noProof/>
          <w:sz w:val="24"/>
          <w:szCs w:val="24"/>
          <w:lang w:eastAsia="ru-RU"/>
        </w:rPr>
        <w:pict>
          <v:shape id="_x0000_s1141" type="#_x0000_t32" style="position:absolute;margin-left:76.2pt;margin-top:1.1pt;width:0;height:12.15pt;z-index:251719680" o:connectortype="straight">
            <v:stroke endarrow="block"/>
          </v:shape>
        </w:pict>
      </w:r>
    </w:p>
    <w:p w:rsidR="00E20C5F" w:rsidRPr="0059465F" w:rsidRDefault="00E20C5F" w:rsidP="00CE1A87">
      <w:pPr>
        <w:shd w:val="clear" w:color="auto" w:fill="FFFFFF" w:themeFill="background1"/>
        <w:spacing w:line="276" w:lineRule="auto"/>
        <w:rPr>
          <w:sz w:val="24"/>
          <w:szCs w:val="24"/>
        </w:rPr>
      </w:pPr>
    </w:p>
    <w:p w:rsidR="00E20C5F" w:rsidRPr="0059465F" w:rsidRDefault="00B173CB" w:rsidP="00CE1A87">
      <w:pPr>
        <w:shd w:val="clear" w:color="auto" w:fill="FFFFFF" w:themeFill="background1"/>
        <w:spacing w:line="276" w:lineRule="auto"/>
        <w:rPr>
          <w:sz w:val="24"/>
          <w:szCs w:val="24"/>
        </w:rPr>
      </w:pPr>
      <w:r>
        <w:rPr>
          <w:noProof/>
          <w:sz w:val="24"/>
          <w:szCs w:val="24"/>
          <w:lang w:eastAsia="ru-RU"/>
        </w:rPr>
        <w:pict>
          <v:shape id="_x0000_s1142" type="#_x0000_t32" style="position:absolute;margin-left:88.1pt;margin-top:15.3pt;width:0;height:20.8pt;z-index:251720704" o:connectortype="straight">
            <v:stroke endarrow="block"/>
          </v:shape>
        </w:pict>
      </w:r>
    </w:p>
    <w:p w:rsidR="00E20C5F" w:rsidRPr="0059465F" w:rsidRDefault="00B173CB" w:rsidP="00CE1A87">
      <w:pPr>
        <w:shd w:val="clear" w:color="auto" w:fill="FFFFFF" w:themeFill="background1"/>
        <w:spacing w:line="276" w:lineRule="auto"/>
        <w:rPr>
          <w:sz w:val="24"/>
          <w:szCs w:val="24"/>
        </w:rPr>
      </w:pPr>
      <w:r>
        <w:rPr>
          <w:noProof/>
          <w:sz w:val="24"/>
          <w:szCs w:val="24"/>
        </w:rPr>
        <w:pict>
          <v:rect id="_x0000_s1095" style="position:absolute;margin-left:203.7pt;margin-top:13.9pt;width:278.25pt;height:88.95pt;z-index:251672576">
            <v:textbox>
              <w:txbxContent>
                <w:p w:rsidR="0063410D" w:rsidRPr="00E20C5F" w:rsidRDefault="0063410D" w:rsidP="00E20C5F">
                  <w:pPr>
                    <w:jc w:val="center"/>
                    <w:rPr>
                      <w:sz w:val="24"/>
                      <w:szCs w:val="24"/>
                    </w:rPr>
                  </w:pPr>
                  <w:r w:rsidRPr="00E20C5F">
                    <w:rPr>
                      <w:sz w:val="24"/>
                      <w:szCs w:val="24"/>
                    </w:rPr>
                    <w:t xml:space="preserve">Принятие решения и оформление протокола по результатам заседания </w:t>
                  </w:r>
                  <w:r>
                    <w:rPr>
                      <w:sz w:val="24"/>
                      <w:szCs w:val="24"/>
                    </w:rPr>
                    <w:t xml:space="preserve">Конкурсной комиссии </w:t>
                  </w:r>
                  <w:r w:rsidRPr="00D760CF">
                    <w:rPr>
                      <w:sz w:val="24"/>
                      <w:szCs w:val="24"/>
                    </w:rPr>
                    <w:t xml:space="preserve">по рассмотрению заявок </w:t>
                  </w:r>
                  <w:r w:rsidR="0047499A">
                    <w:rPr>
                      <w:sz w:val="24"/>
                      <w:szCs w:val="24"/>
                    </w:rPr>
                    <w:t>СМиСП</w:t>
                  </w:r>
                  <w:r w:rsidRPr="00D760CF">
                    <w:rPr>
                      <w:sz w:val="24"/>
                      <w:szCs w:val="24"/>
                    </w:rPr>
                    <w:t xml:space="preserve">, претендующих на получение </w:t>
                  </w:r>
                  <w:r w:rsidR="003C6225">
                    <w:rPr>
                      <w:sz w:val="24"/>
                      <w:szCs w:val="24"/>
                    </w:rPr>
                    <w:t xml:space="preserve">гранта в форме </w:t>
                  </w:r>
                  <w:r w:rsidRPr="00D760CF">
                    <w:rPr>
                      <w:sz w:val="24"/>
                      <w:szCs w:val="24"/>
                    </w:rPr>
                    <w:t>субсидии из</w:t>
                  </w:r>
                  <w:r w:rsidRPr="00D760CF">
                    <w:t xml:space="preserve"> </w:t>
                  </w:r>
                  <w:r w:rsidRPr="00D760CF">
                    <w:rPr>
                      <w:sz w:val="24"/>
                      <w:szCs w:val="24"/>
                    </w:rPr>
                    <w:t>бюджета</w:t>
                  </w:r>
                  <w:r w:rsidRPr="00D760CF">
                    <w:t xml:space="preserve"> </w:t>
                  </w:r>
                  <w:r w:rsidRPr="00D760CF">
                    <w:rPr>
                      <w:sz w:val="24"/>
                      <w:szCs w:val="24"/>
                    </w:rPr>
                    <w:t>Енисейского района</w:t>
                  </w:r>
                </w:p>
              </w:txbxContent>
            </v:textbox>
          </v:rect>
        </w:pict>
      </w:r>
    </w:p>
    <w:p w:rsidR="00E20C5F" w:rsidRPr="0059465F" w:rsidRDefault="00B173CB" w:rsidP="00CE1A87">
      <w:pPr>
        <w:shd w:val="clear" w:color="auto" w:fill="FFFFFF" w:themeFill="background1"/>
        <w:spacing w:line="276" w:lineRule="auto"/>
        <w:rPr>
          <w:sz w:val="24"/>
          <w:szCs w:val="24"/>
        </w:rPr>
      </w:pPr>
      <w:r>
        <w:rPr>
          <w:noProof/>
          <w:sz w:val="24"/>
          <w:szCs w:val="24"/>
        </w:rPr>
        <w:pict>
          <v:rect id="_x0000_s1093" style="position:absolute;margin-left:.45pt;margin-top:4.35pt;width:177.75pt;height:34.5pt;z-index:251670528">
            <v:textbox style="mso-next-textbox:#_x0000_s1093">
              <w:txbxContent>
                <w:p w:rsidR="0063410D" w:rsidRPr="00E20C5F" w:rsidRDefault="0063410D" w:rsidP="00E20C5F">
                  <w:pPr>
                    <w:jc w:val="center"/>
                    <w:rPr>
                      <w:sz w:val="24"/>
                      <w:szCs w:val="24"/>
                    </w:rPr>
                  </w:pPr>
                  <w:r w:rsidRPr="00E20C5F">
                    <w:rPr>
                      <w:sz w:val="24"/>
                      <w:szCs w:val="24"/>
                    </w:rPr>
                    <w:t xml:space="preserve">Оценка </w:t>
                  </w:r>
                  <w:r w:rsidR="00504C74">
                    <w:rPr>
                      <w:sz w:val="24"/>
                      <w:szCs w:val="24"/>
                    </w:rPr>
                    <w:t>заявок (</w:t>
                  </w:r>
                  <w:r w:rsidRPr="00E20C5F">
                    <w:rPr>
                      <w:sz w:val="24"/>
                      <w:szCs w:val="24"/>
                    </w:rPr>
                    <w:t>бизнес-планов</w:t>
                  </w:r>
                  <w:r w:rsidR="00504C74">
                    <w:rPr>
                      <w:sz w:val="24"/>
                      <w:szCs w:val="24"/>
                    </w:rPr>
                    <w:t>)</w:t>
                  </w:r>
                  <w:r w:rsidRPr="00E20C5F">
                    <w:rPr>
                      <w:sz w:val="24"/>
                      <w:szCs w:val="24"/>
                    </w:rPr>
                    <w:t xml:space="preserve"> </w:t>
                  </w:r>
                </w:p>
              </w:txbxContent>
            </v:textbox>
          </v:rect>
        </w:pict>
      </w:r>
    </w:p>
    <w:p w:rsidR="00E20C5F" w:rsidRPr="0059465F" w:rsidRDefault="00B173CB" w:rsidP="00CE1A87">
      <w:pPr>
        <w:shd w:val="clear" w:color="auto" w:fill="FFFFFF" w:themeFill="background1"/>
        <w:spacing w:line="276" w:lineRule="auto"/>
        <w:rPr>
          <w:sz w:val="24"/>
          <w:szCs w:val="24"/>
        </w:rPr>
      </w:pPr>
      <w:r>
        <w:rPr>
          <w:noProof/>
          <w:sz w:val="24"/>
          <w:szCs w:val="24"/>
          <w:lang w:eastAsia="ru-RU"/>
        </w:rPr>
        <w:pict>
          <v:shape id="_x0000_s1166" type="#_x0000_t32" style="position:absolute;margin-left:178.2pt;margin-top:9.15pt;width:25.5pt;height:0;z-index:251742208" o:connectortype="straight">
            <v:stroke endarrow="block"/>
          </v:shape>
        </w:pict>
      </w:r>
    </w:p>
    <w:p w:rsidR="00E20C5F" w:rsidRPr="0059465F" w:rsidRDefault="00E20C5F" w:rsidP="00CE1A87">
      <w:pPr>
        <w:shd w:val="clear" w:color="auto" w:fill="FFFFFF" w:themeFill="background1"/>
        <w:spacing w:line="276" w:lineRule="auto"/>
        <w:rPr>
          <w:sz w:val="24"/>
          <w:szCs w:val="24"/>
        </w:rPr>
      </w:pPr>
    </w:p>
    <w:p w:rsidR="00E20C5F" w:rsidRPr="0059465F" w:rsidRDefault="00E20C5F" w:rsidP="00CE1A87">
      <w:pPr>
        <w:shd w:val="clear" w:color="auto" w:fill="FFFFFF" w:themeFill="background1"/>
        <w:spacing w:line="276" w:lineRule="auto"/>
        <w:rPr>
          <w:sz w:val="24"/>
          <w:szCs w:val="24"/>
        </w:rPr>
      </w:pPr>
    </w:p>
    <w:p w:rsidR="00E20C5F" w:rsidRPr="0059465F" w:rsidRDefault="00E20C5F" w:rsidP="00CE1A87">
      <w:pPr>
        <w:shd w:val="clear" w:color="auto" w:fill="FFFFFF" w:themeFill="background1"/>
        <w:spacing w:line="276" w:lineRule="auto"/>
        <w:rPr>
          <w:sz w:val="24"/>
          <w:szCs w:val="24"/>
        </w:rPr>
      </w:pPr>
    </w:p>
    <w:p w:rsidR="00E20C5F" w:rsidRPr="0059465F" w:rsidRDefault="00B173CB" w:rsidP="00CE1A87">
      <w:pPr>
        <w:shd w:val="clear" w:color="auto" w:fill="FFFFFF" w:themeFill="background1"/>
        <w:spacing w:line="276" w:lineRule="auto"/>
        <w:rPr>
          <w:sz w:val="24"/>
          <w:szCs w:val="24"/>
        </w:rPr>
      </w:pPr>
      <w:r>
        <w:rPr>
          <w:noProof/>
          <w:sz w:val="24"/>
          <w:szCs w:val="24"/>
          <w:lang w:eastAsia="ru-RU"/>
        </w:rPr>
        <w:pict>
          <v:shape id="_x0000_s1168" type="#_x0000_t32" style="position:absolute;margin-left:236.7pt;margin-top:7.6pt;width:0;height:18pt;z-index:251743232" o:connectortype="straight">
            <v:stroke endarrow="block"/>
          </v:shape>
        </w:pict>
      </w:r>
    </w:p>
    <w:p w:rsidR="00E20C5F" w:rsidRPr="0059465F" w:rsidRDefault="00B173CB" w:rsidP="00CE1A87">
      <w:pPr>
        <w:shd w:val="clear" w:color="auto" w:fill="FFFFFF" w:themeFill="background1"/>
        <w:spacing w:line="276" w:lineRule="auto"/>
        <w:rPr>
          <w:sz w:val="24"/>
          <w:szCs w:val="24"/>
        </w:rPr>
      </w:pPr>
      <w:r>
        <w:rPr>
          <w:noProof/>
          <w:sz w:val="24"/>
          <w:szCs w:val="24"/>
        </w:rPr>
        <w:pict>
          <v:rect id="_x0000_s1101" style="position:absolute;margin-left:-4.05pt;margin-top:9.75pt;width:492pt;height:94.15pt;z-index:251678720">
            <v:textbox style="mso-next-textbox:#_x0000_s1101">
              <w:txbxContent>
                <w:p w:rsidR="0063410D" w:rsidRPr="00E20C5F" w:rsidRDefault="003C6225" w:rsidP="006E1214">
                  <w:pPr>
                    <w:jc w:val="center"/>
                    <w:rPr>
                      <w:sz w:val="24"/>
                      <w:szCs w:val="24"/>
                    </w:rPr>
                  </w:pPr>
                  <w:r>
                    <w:rPr>
                      <w:sz w:val="24"/>
                      <w:szCs w:val="24"/>
                    </w:rPr>
                    <w:t>Направление администрацией Енисейского района в Агентство развития малого и среднего предпринимательства</w:t>
                  </w:r>
                  <w:r w:rsidRPr="00E20C5F">
                    <w:rPr>
                      <w:sz w:val="24"/>
                      <w:szCs w:val="24"/>
                    </w:rPr>
                    <w:t xml:space="preserve"> Красноярского края</w:t>
                  </w:r>
                  <w:r>
                    <w:rPr>
                      <w:sz w:val="24"/>
                      <w:szCs w:val="24"/>
                    </w:rPr>
                    <w:t xml:space="preserve"> заявки для  </w:t>
                  </w:r>
                  <w:r w:rsidR="00E91EE9">
                    <w:rPr>
                      <w:sz w:val="24"/>
                      <w:szCs w:val="24"/>
                    </w:rPr>
                    <w:t xml:space="preserve">распределения </w:t>
                  </w:r>
                  <w:r w:rsidRPr="003C6225">
                    <w:rPr>
                      <w:rFonts w:eastAsia="Calibri"/>
                      <w:sz w:val="24"/>
                      <w:szCs w:val="24"/>
                      <w:lang w:eastAsia="en-US"/>
                    </w:rPr>
                    <w:t>субсиди</w:t>
                  </w:r>
                  <w:r>
                    <w:rPr>
                      <w:rFonts w:eastAsia="Calibri"/>
                      <w:sz w:val="24"/>
                      <w:szCs w:val="24"/>
                      <w:lang w:eastAsia="en-US"/>
                    </w:rPr>
                    <w:t>и</w:t>
                  </w:r>
                  <w:r w:rsidRPr="003C6225">
                    <w:rPr>
                      <w:rFonts w:eastAsia="Calibri"/>
                      <w:sz w:val="24"/>
                      <w:szCs w:val="24"/>
                      <w:lang w:eastAsia="en-US"/>
                    </w:rPr>
                    <w:t xml:space="preserve"> бюджет</w:t>
                  </w:r>
                  <w:r>
                    <w:rPr>
                      <w:rFonts w:eastAsia="Calibri"/>
                      <w:sz w:val="24"/>
                      <w:szCs w:val="24"/>
                      <w:lang w:eastAsia="en-US"/>
                    </w:rPr>
                    <w:t>у</w:t>
                  </w:r>
                  <w:r w:rsidRPr="003C6225">
                    <w:rPr>
                      <w:rFonts w:eastAsia="Calibri"/>
                      <w:sz w:val="24"/>
                      <w:szCs w:val="24"/>
                      <w:lang w:eastAsia="en-US"/>
                    </w:rPr>
                    <w:t xml:space="preserve"> муниципальн</w:t>
                  </w:r>
                  <w:r>
                    <w:rPr>
                      <w:rFonts w:eastAsia="Calibri"/>
                      <w:sz w:val="24"/>
                      <w:szCs w:val="24"/>
                      <w:lang w:eastAsia="en-US"/>
                    </w:rPr>
                    <w:t>ого</w:t>
                  </w:r>
                  <w:r w:rsidRPr="003C6225">
                    <w:rPr>
                      <w:rFonts w:eastAsia="Calibri"/>
                      <w:sz w:val="24"/>
                      <w:szCs w:val="24"/>
                      <w:lang w:eastAsia="en-US"/>
                    </w:rPr>
                    <w:t xml:space="preserve"> образован</w:t>
                  </w:r>
                  <w:r>
                    <w:rPr>
                      <w:rFonts w:eastAsia="Calibri"/>
                      <w:sz w:val="24"/>
                      <w:szCs w:val="24"/>
                      <w:lang w:eastAsia="en-US"/>
                    </w:rPr>
                    <w:t>ия</w:t>
                  </w:r>
                  <w:r w:rsidRPr="003C6225">
                    <w:rPr>
                      <w:rFonts w:eastAsia="Calibri"/>
                      <w:sz w:val="24"/>
                      <w:szCs w:val="24"/>
                      <w:lang w:eastAsia="en-US"/>
                    </w:rPr>
                    <w:t xml:space="preserve"> </w:t>
                  </w:r>
                  <w:r w:rsidR="00E91EE9">
                    <w:rPr>
                      <w:rFonts w:eastAsia="Calibri"/>
                      <w:sz w:val="24"/>
                      <w:szCs w:val="24"/>
                      <w:lang w:eastAsia="en-US"/>
                    </w:rPr>
                    <w:t xml:space="preserve">Енисейский район </w:t>
                  </w:r>
                  <w:r w:rsidRPr="003C6225">
                    <w:rPr>
                      <w:rFonts w:eastAsia="Calibri"/>
                      <w:sz w:val="24"/>
                      <w:szCs w:val="24"/>
                      <w:lang w:eastAsia="en-US"/>
                    </w:rPr>
                    <w:t>на реализацию муниципальн</w:t>
                  </w:r>
                  <w:r>
                    <w:rPr>
                      <w:rFonts w:eastAsia="Calibri"/>
                      <w:sz w:val="24"/>
                      <w:szCs w:val="24"/>
                      <w:lang w:eastAsia="en-US"/>
                    </w:rPr>
                    <w:t>ой</w:t>
                  </w:r>
                  <w:r w:rsidRPr="003C6225">
                    <w:rPr>
                      <w:rFonts w:eastAsia="Calibri"/>
                      <w:sz w:val="24"/>
                      <w:szCs w:val="24"/>
                      <w:lang w:eastAsia="en-US"/>
                    </w:rPr>
                    <w:t xml:space="preserve"> программ</w:t>
                  </w:r>
                  <w:r>
                    <w:rPr>
                      <w:rFonts w:eastAsia="Calibri"/>
                      <w:sz w:val="24"/>
                      <w:szCs w:val="24"/>
                      <w:lang w:eastAsia="en-US"/>
                    </w:rPr>
                    <w:t>ы</w:t>
                  </w:r>
                  <w:r w:rsidRPr="003C6225">
                    <w:rPr>
                      <w:rFonts w:eastAsia="Calibri"/>
                      <w:sz w:val="24"/>
                      <w:szCs w:val="24"/>
                      <w:lang w:eastAsia="en-US"/>
                    </w:rPr>
                    <w:t xml:space="preserve"> развития субъектов малого и среднего предпринимательства в целях предоставления грантовой поддержки на начало ведения предпринимательской </w:t>
                  </w:r>
                  <w:r>
                    <w:rPr>
                      <w:rFonts w:eastAsia="Calibri"/>
                      <w:sz w:val="24"/>
                      <w:szCs w:val="24"/>
                      <w:lang w:eastAsia="en-US"/>
                    </w:rPr>
                    <w:t>деятельности</w:t>
                  </w:r>
                </w:p>
              </w:txbxContent>
            </v:textbox>
          </v:rect>
        </w:pict>
      </w:r>
    </w:p>
    <w:p w:rsidR="00E20C5F" w:rsidRPr="0059465F" w:rsidRDefault="00E20C5F" w:rsidP="00CE1A87">
      <w:pPr>
        <w:shd w:val="clear" w:color="auto" w:fill="FFFFFF" w:themeFill="background1"/>
        <w:spacing w:line="276" w:lineRule="auto"/>
        <w:rPr>
          <w:sz w:val="24"/>
          <w:szCs w:val="24"/>
        </w:rPr>
      </w:pPr>
    </w:p>
    <w:p w:rsidR="00E20C5F" w:rsidRPr="0059465F" w:rsidRDefault="00E20C5F" w:rsidP="00CE1A87">
      <w:pPr>
        <w:shd w:val="clear" w:color="auto" w:fill="FFFFFF" w:themeFill="background1"/>
        <w:spacing w:line="276" w:lineRule="auto"/>
        <w:rPr>
          <w:sz w:val="24"/>
          <w:szCs w:val="24"/>
        </w:rPr>
      </w:pPr>
    </w:p>
    <w:p w:rsidR="00E20C5F" w:rsidRPr="0059465F" w:rsidRDefault="00E20C5F" w:rsidP="00CE1A87">
      <w:pPr>
        <w:shd w:val="clear" w:color="auto" w:fill="FFFFFF" w:themeFill="background1"/>
        <w:spacing w:line="276" w:lineRule="auto"/>
        <w:rPr>
          <w:sz w:val="24"/>
          <w:szCs w:val="24"/>
        </w:rPr>
      </w:pPr>
    </w:p>
    <w:p w:rsidR="00E20C5F" w:rsidRPr="0059465F" w:rsidRDefault="00E20C5F" w:rsidP="00CE1A87">
      <w:pPr>
        <w:shd w:val="clear" w:color="auto" w:fill="FFFFFF" w:themeFill="background1"/>
        <w:spacing w:line="276" w:lineRule="auto"/>
        <w:rPr>
          <w:sz w:val="24"/>
          <w:szCs w:val="24"/>
        </w:rPr>
      </w:pPr>
    </w:p>
    <w:p w:rsidR="00E20C5F" w:rsidRPr="0059465F" w:rsidRDefault="00E20C5F" w:rsidP="00CE1A87">
      <w:pPr>
        <w:shd w:val="clear" w:color="auto" w:fill="FFFFFF" w:themeFill="background1"/>
        <w:spacing w:line="276" w:lineRule="auto"/>
        <w:rPr>
          <w:sz w:val="24"/>
          <w:szCs w:val="24"/>
        </w:rPr>
      </w:pPr>
    </w:p>
    <w:p w:rsidR="00E20C5F" w:rsidRPr="0059465F" w:rsidRDefault="00B173CB" w:rsidP="00CE1A87">
      <w:pPr>
        <w:shd w:val="clear" w:color="auto" w:fill="FFFFFF" w:themeFill="background1"/>
        <w:spacing w:line="276" w:lineRule="auto"/>
        <w:rPr>
          <w:sz w:val="24"/>
          <w:szCs w:val="24"/>
        </w:rPr>
      </w:pPr>
      <w:r>
        <w:rPr>
          <w:noProof/>
          <w:sz w:val="24"/>
          <w:szCs w:val="24"/>
          <w:lang w:eastAsia="ru-RU"/>
        </w:rPr>
        <w:pict>
          <v:shape id="_x0000_s1169" type="#_x0000_t32" style="position:absolute;margin-left:226.95pt;margin-top:8.7pt;width:0;height:16.1pt;z-index:251744256" o:connectortype="straight">
            <v:stroke endarrow="block"/>
          </v:shape>
        </w:pict>
      </w:r>
    </w:p>
    <w:p w:rsidR="00E20C5F" w:rsidRPr="0059465F" w:rsidRDefault="00B173CB" w:rsidP="00CE1A87">
      <w:pPr>
        <w:shd w:val="clear" w:color="auto" w:fill="FFFFFF" w:themeFill="background1"/>
        <w:spacing w:line="276" w:lineRule="auto"/>
        <w:rPr>
          <w:sz w:val="24"/>
          <w:szCs w:val="24"/>
        </w:rPr>
      </w:pPr>
      <w:r>
        <w:rPr>
          <w:noProof/>
          <w:sz w:val="24"/>
          <w:szCs w:val="24"/>
        </w:rPr>
        <w:pict>
          <v:rect id="_x0000_s1103" style="position:absolute;margin-left:-4.05pt;margin-top:8.9pt;width:483.1pt;height:96.1pt;z-index:251680768">
            <v:textbox style="mso-next-textbox:#_x0000_s1103">
              <w:txbxContent>
                <w:p w:rsidR="0063410D" w:rsidRDefault="0063410D" w:rsidP="00855171">
                  <w:pPr>
                    <w:pStyle w:val="a5"/>
                    <w:numPr>
                      <w:ilvl w:val="0"/>
                      <w:numId w:val="10"/>
                    </w:numPr>
                    <w:ind w:left="0" w:firstLine="360"/>
                    <w:jc w:val="both"/>
                    <w:rPr>
                      <w:sz w:val="24"/>
                      <w:szCs w:val="24"/>
                    </w:rPr>
                  </w:pPr>
                  <w:r w:rsidRPr="00855171">
                    <w:rPr>
                      <w:sz w:val="24"/>
                      <w:szCs w:val="24"/>
                    </w:rPr>
                    <w:t xml:space="preserve">Проведение Агентством развития малого и среднего предпринимательства Красноярского края </w:t>
                  </w:r>
                  <w:r w:rsidR="008725AC">
                    <w:rPr>
                      <w:sz w:val="24"/>
                      <w:szCs w:val="24"/>
                    </w:rPr>
                    <w:t>отбора заявок муниципальных образований края</w:t>
                  </w:r>
                  <w:r w:rsidRPr="00855171">
                    <w:rPr>
                      <w:sz w:val="24"/>
                      <w:szCs w:val="24"/>
                    </w:rPr>
                    <w:t>, претендующих на получение субсидии</w:t>
                  </w:r>
                  <w:r w:rsidR="008725AC" w:rsidRPr="008725AC">
                    <w:rPr>
                      <w:rFonts w:eastAsia="Calibri"/>
                      <w:sz w:val="24"/>
                      <w:szCs w:val="24"/>
                      <w:lang w:eastAsia="en-US"/>
                    </w:rPr>
                    <w:t xml:space="preserve"> </w:t>
                  </w:r>
                  <w:r w:rsidR="008725AC">
                    <w:rPr>
                      <w:rFonts w:eastAsia="Calibri"/>
                      <w:sz w:val="24"/>
                      <w:szCs w:val="24"/>
                      <w:lang w:eastAsia="en-US"/>
                    </w:rPr>
                    <w:t xml:space="preserve">для </w:t>
                  </w:r>
                  <w:r w:rsidR="008725AC" w:rsidRPr="003C6225">
                    <w:rPr>
                      <w:rFonts w:eastAsia="Calibri"/>
                      <w:sz w:val="24"/>
                      <w:szCs w:val="24"/>
                      <w:lang w:eastAsia="en-US"/>
                    </w:rPr>
                    <w:t xml:space="preserve">предоставления грантовой поддержки </w:t>
                  </w:r>
                  <w:r w:rsidR="008725AC">
                    <w:rPr>
                      <w:rFonts w:eastAsia="Calibri"/>
                      <w:sz w:val="24"/>
                      <w:szCs w:val="24"/>
                      <w:lang w:eastAsia="en-US"/>
                    </w:rPr>
                    <w:t xml:space="preserve">СМиСП </w:t>
                  </w:r>
                  <w:r w:rsidR="008725AC" w:rsidRPr="003C6225">
                    <w:rPr>
                      <w:rFonts w:eastAsia="Calibri"/>
                      <w:sz w:val="24"/>
                      <w:szCs w:val="24"/>
                      <w:lang w:eastAsia="en-US"/>
                    </w:rPr>
                    <w:t xml:space="preserve">на начало ведения предпринимательской </w:t>
                  </w:r>
                  <w:r w:rsidR="008725AC">
                    <w:rPr>
                      <w:rFonts w:eastAsia="Calibri"/>
                      <w:sz w:val="24"/>
                      <w:szCs w:val="24"/>
                      <w:lang w:eastAsia="en-US"/>
                    </w:rPr>
                    <w:t>деятельности</w:t>
                  </w:r>
                  <w:r>
                    <w:rPr>
                      <w:sz w:val="24"/>
                      <w:szCs w:val="24"/>
                    </w:rPr>
                    <w:t>.</w:t>
                  </w:r>
                </w:p>
                <w:p w:rsidR="0063410D" w:rsidRPr="00855171" w:rsidRDefault="0063410D" w:rsidP="00855171">
                  <w:pPr>
                    <w:pStyle w:val="a5"/>
                    <w:numPr>
                      <w:ilvl w:val="0"/>
                      <w:numId w:val="10"/>
                    </w:numPr>
                    <w:ind w:left="0" w:firstLine="360"/>
                    <w:jc w:val="both"/>
                    <w:rPr>
                      <w:sz w:val="24"/>
                      <w:szCs w:val="24"/>
                    </w:rPr>
                  </w:pPr>
                  <w:r w:rsidRPr="004D2B9C">
                    <w:rPr>
                      <w:sz w:val="24"/>
                      <w:szCs w:val="24"/>
                    </w:rPr>
                    <w:t>Издание нормативного правового акта Правительства Красноярского края о распределении субсидий между муниципальными образованиями Красноярского края</w:t>
                  </w:r>
                  <w:r w:rsidR="00C33A77">
                    <w:rPr>
                      <w:sz w:val="24"/>
                      <w:szCs w:val="24"/>
                    </w:rPr>
                    <w:t>.</w:t>
                  </w:r>
                  <w:r w:rsidRPr="004D2B9C">
                    <w:rPr>
                      <w:sz w:val="24"/>
                      <w:szCs w:val="24"/>
                    </w:rPr>
                    <w:t xml:space="preserve"> </w:t>
                  </w:r>
                  <w:r>
                    <w:rPr>
                      <w:sz w:val="24"/>
                      <w:szCs w:val="24"/>
                    </w:rPr>
                    <w:t>едпринимательства на реализацию инвестиционных проектов в приоритетных отраслях.</w:t>
                  </w:r>
                </w:p>
              </w:txbxContent>
            </v:textbox>
          </v:rect>
        </w:pict>
      </w:r>
    </w:p>
    <w:p w:rsidR="00E20C5F" w:rsidRPr="0059465F" w:rsidRDefault="00E20C5F" w:rsidP="00CE1A87">
      <w:pPr>
        <w:shd w:val="clear" w:color="auto" w:fill="FFFFFF" w:themeFill="background1"/>
        <w:spacing w:line="276" w:lineRule="auto"/>
        <w:rPr>
          <w:sz w:val="24"/>
          <w:szCs w:val="24"/>
        </w:rPr>
      </w:pPr>
    </w:p>
    <w:p w:rsidR="00E20C5F" w:rsidRPr="0059465F" w:rsidRDefault="00E20C5F" w:rsidP="00CE1A87">
      <w:pPr>
        <w:shd w:val="clear" w:color="auto" w:fill="FFFFFF" w:themeFill="background1"/>
        <w:spacing w:line="276" w:lineRule="auto"/>
        <w:rPr>
          <w:sz w:val="24"/>
          <w:szCs w:val="24"/>
        </w:rPr>
      </w:pPr>
    </w:p>
    <w:p w:rsidR="007430AD" w:rsidRPr="0059465F" w:rsidRDefault="007430AD" w:rsidP="00CE1A87">
      <w:pPr>
        <w:shd w:val="clear" w:color="auto" w:fill="FFFFFF" w:themeFill="background1"/>
        <w:spacing w:line="276" w:lineRule="auto"/>
        <w:jc w:val="both"/>
        <w:rPr>
          <w:sz w:val="24"/>
          <w:szCs w:val="24"/>
        </w:rPr>
      </w:pPr>
    </w:p>
    <w:p w:rsidR="007430AD" w:rsidRPr="0059465F" w:rsidRDefault="007430AD" w:rsidP="00CE1A87">
      <w:pPr>
        <w:shd w:val="clear" w:color="auto" w:fill="FFFFFF" w:themeFill="background1"/>
        <w:spacing w:line="276" w:lineRule="auto"/>
        <w:jc w:val="both"/>
        <w:rPr>
          <w:sz w:val="24"/>
          <w:szCs w:val="24"/>
        </w:rPr>
      </w:pPr>
    </w:p>
    <w:p w:rsidR="007430AD" w:rsidRPr="0059465F" w:rsidRDefault="007430AD" w:rsidP="00CE1A87">
      <w:pPr>
        <w:shd w:val="clear" w:color="auto" w:fill="FFFFFF" w:themeFill="background1"/>
        <w:spacing w:line="276" w:lineRule="auto"/>
        <w:jc w:val="both"/>
        <w:rPr>
          <w:sz w:val="24"/>
          <w:szCs w:val="24"/>
        </w:rPr>
      </w:pPr>
    </w:p>
    <w:p w:rsidR="007430AD" w:rsidRPr="0059465F" w:rsidRDefault="00B173CB" w:rsidP="00CE1A87">
      <w:pPr>
        <w:shd w:val="clear" w:color="auto" w:fill="FFFFFF" w:themeFill="background1"/>
        <w:spacing w:line="276" w:lineRule="auto"/>
        <w:jc w:val="both"/>
        <w:rPr>
          <w:sz w:val="24"/>
          <w:szCs w:val="24"/>
        </w:rPr>
      </w:pPr>
      <w:r>
        <w:rPr>
          <w:noProof/>
          <w:sz w:val="24"/>
          <w:szCs w:val="24"/>
          <w:lang w:eastAsia="ru-RU"/>
        </w:rPr>
        <w:pict>
          <v:shape id="_x0000_s1170" type="#_x0000_t32" style="position:absolute;left:0;text-align:left;margin-left:249.4pt;margin-top:9.8pt;width:0;height:15pt;z-index:251745280" o:connectortype="straight">
            <v:stroke endarrow="block"/>
          </v:shape>
        </w:pict>
      </w:r>
    </w:p>
    <w:p w:rsidR="007430AD" w:rsidRPr="0059465F" w:rsidRDefault="007430AD" w:rsidP="00CE1A87">
      <w:pPr>
        <w:shd w:val="clear" w:color="auto" w:fill="FFFFFF" w:themeFill="background1"/>
        <w:spacing w:line="276" w:lineRule="auto"/>
        <w:jc w:val="both"/>
        <w:rPr>
          <w:sz w:val="24"/>
          <w:szCs w:val="24"/>
        </w:rPr>
      </w:pPr>
    </w:p>
    <w:p w:rsidR="00E20C5F" w:rsidRPr="0059465F" w:rsidRDefault="00E20C5F" w:rsidP="00CE1A87">
      <w:pPr>
        <w:shd w:val="clear" w:color="auto" w:fill="FFFFFF" w:themeFill="background1"/>
        <w:spacing w:line="276" w:lineRule="auto"/>
        <w:jc w:val="both"/>
      </w:pPr>
      <w:r w:rsidRPr="0059465F">
        <w:lastRenderedPageBreak/>
        <w:t>2 этап:</w:t>
      </w:r>
    </w:p>
    <w:p w:rsidR="00E20C5F" w:rsidRPr="0059465F" w:rsidRDefault="00B173CB" w:rsidP="00CE1A87">
      <w:pPr>
        <w:shd w:val="clear" w:color="auto" w:fill="FFFFFF" w:themeFill="background1"/>
        <w:spacing w:line="276" w:lineRule="auto"/>
        <w:jc w:val="both"/>
        <w:rPr>
          <w:sz w:val="24"/>
          <w:szCs w:val="24"/>
        </w:rPr>
      </w:pPr>
      <w:r>
        <w:rPr>
          <w:noProof/>
          <w:sz w:val="24"/>
          <w:szCs w:val="24"/>
        </w:rPr>
        <w:pict>
          <v:rect id="_x0000_s1106" style="position:absolute;left:0;text-align:left;margin-left:-2.65pt;margin-top:3pt;width:474pt;height:49.5pt;z-index:251683840">
            <v:textbox>
              <w:txbxContent>
                <w:p w:rsidR="0063410D" w:rsidRPr="00E20C5F" w:rsidRDefault="0063410D" w:rsidP="00E20C5F">
                  <w:pPr>
                    <w:jc w:val="center"/>
                    <w:rPr>
                      <w:sz w:val="24"/>
                      <w:szCs w:val="24"/>
                    </w:rPr>
                  </w:pPr>
                  <w:r w:rsidRPr="00E20C5F">
                    <w:rPr>
                      <w:sz w:val="24"/>
                      <w:szCs w:val="24"/>
                    </w:rPr>
                    <w:t xml:space="preserve">Поступление в администрацию Енисейского района от Заявителя Заявления о           получении </w:t>
                  </w:r>
                  <w:r w:rsidR="00C025A9">
                    <w:rPr>
                      <w:sz w:val="24"/>
                      <w:szCs w:val="24"/>
                    </w:rPr>
                    <w:t>гранта</w:t>
                  </w:r>
                  <w:r w:rsidRPr="00E20C5F">
                    <w:rPr>
                      <w:sz w:val="24"/>
                      <w:szCs w:val="24"/>
                    </w:rPr>
                    <w:t xml:space="preserve"> (по форм</w:t>
                  </w:r>
                  <w:r>
                    <w:rPr>
                      <w:sz w:val="24"/>
                      <w:szCs w:val="24"/>
                    </w:rPr>
                    <w:t>е</w:t>
                  </w:r>
                  <w:r w:rsidRPr="00E20C5F">
                    <w:rPr>
                      <w:sz w:val="24"/>
                      <w:szCs w:val="24"/>
                    </w:rPr>
                    <w:t xml:space="preserve"> «Приложение № 1</w:t>
                  </w:r>
                  <w:r>
                    <w:rPr>
                      <w:sz w:val="24"/>
                      <w:szCs w:val="24"/>
                    </w:rPr>
                    <w:t xml:space="preserve"> </w:t>
                  </w:r>
                  <w:r w:rsidRPr="00E20C5F">
                    <w:rPr>
                      <w:sz w:val="24"/>
                      <w:szCs w:val="24"/>
                    </w:rPr>
                    <w:t>к Административному регламенту)  и необходимых документов</w:t>
                  </w:r>
                </w:p>
              </w:txbxContent>
            </v:textbox>
          </v:rect>
        </w:pict>
      </w:r>
    </w:p>
    <w:p w:rsidR="00E20C5F" w:rsidRPr="0059465F" w:rsidRDefault="00E20C5F" w:rsidP="00CE1A87">
      <w:pPr>
        <w:shd w:val="clear" w:color="auto" w:fill="FFFFFF" w:themeFill="background1"/>
        <w:spacing w:line="276" w:lineRule="auto"/>
        <w:jc w:val="both"/>
        <w:rPr>
          <w:sz w:val="24"/>
          <w:szCs w:val="24"/>
        </w:rPr>
      </w:pPr>
    </w:p>
    <w:p w:rsidR="00E20C5F" w:rsidRPr="0059465F" w:rsidRDefault="00E20C5F" w:rsidP="00CE1A87">
      <w:pPr>
        <w:shd w:val="clear" w:color="auto" w:fill="FFFFFF" w:themeFill="background1"/>
        <w:spacing w:line="276" w:lineRule="auto"/>
        <w:jc w:val="both"/>
        <w:rPr>
          <w:sz w:val="24"/>
          <w:szCs w:val="24"/>
        </w:rPr>
      </w:pPr>
    </w:p>
    <w:p w:rsidR="00EC644B" w:rsidRPr="0059465F" w:rsidRDefault="00B173CB" w:rsidP="00CE1A87">
      <w:pPr>
        <w:shd w:val="clear" w:color="auto" w:fill="FFFFFF" w:themeFill="background1"/>
        <w:spacing w:line="276" w:lineRule="auto"/>
        <w:jc w:val="both"/>
        <w:rPr>
          <w:sz w:val="24"/>
          <w:szCs w:val="24"/>
        </w:rPr>
      </w:pPr>
      <w:r>
        <w:rPr>
          <w:noProof/>
          <w:sz w:val="24"/>
          <w:szCs w:val="24"/>
          <w:lang w:eastAsia="ru-RU"/>
        </w:rPr>
        <w:pict>
          <v:shape id="_x0000_s1150" type="#_x0000_t32" style="position:absolute;left:0;text-align:left;margin-left:231.35pt;margin-top:4.9pt;width:0;height:23pt;z-index:251727872" o:connectortype="straight">
            <v:stroke endarrow="block"/>
          </v:shape>
        </w:pict>
      </w:r>
    </w:p>
    <w:p w:rsidR="00E20C5F" w:rsidRPr="0059465F" w:rsidRDefault="00B173CB" w:rsidP="00CE1A87">
      <w:pPr>
        <w:shd w:val="clear" w:color="auto" w:fill="FFFFFF" w:themeFill="background1"/>
        <w:spacing w:line="276" w:lineRule="auto"/>
        <w:jc w:val="both"/>
        <w:rPr>
          <w:sz w:val="24"/>
          <w:szCs w:val="24"/>
        </w:rPr>
      </w:pPr>
      <w:r>
        <w:rPr>
          <w:noProof/>
          <w:sz w:val="24"/>
          <w:szCs w:val="24"/>
        </w:rPr>
        <w:pict>
          <v:rect id="_x0000_s1108" style="position:absolute;left:0;text-align:left;margin-left:-2.65pt;margin-top:12pt;width:479.25pt;height:33.75pt;z-index:251685888">
            <v:textbox>
              <w:txbxContent>
                <w:p w:rsidR="0063410D" w:rsidRPr="00E20C5F" w:rsidRDefault="0063410D" w:rsidP="00E20C5F">
                  <w:pPr>
                    <w:pStyle w:val="2"/>
                    <w:jc w:val="center"/>
                    <w:rPr>
                      <w:i w:val="0"/>
                    </w:rPr>
                  </w:pPr>
                  <w:r w:rsidRPr="00E20C5F">
                    <w:rPr>
                      <w:i w:val="0"/>
                    </w:rPr>
                    <w:t>Проверка комплектности предоставленных документов и правильности заполнения Заявления</w:t>
                  </w:r>
                </w:p>
              </w:txbxContent>
            </v:textbox>
          </v:rect>
        </w:pict>
      </w:r>
    </w:p>
    <w:p w:rsidR="00E20C5F" w:rsidRPr="0059465F" w:rsidRDefault="00E20C5F" w:rsidP="00CE1A87">
      <w:pPr>
        <w:shd w:val="clear" w:color="auto" w:fill="FFFFFF" w:themeFill="background1"/>
        <w:spacing w:line="276" w:lineRule="auto"/>
        <w:jc w:val="both"/>
        <w:rPr>
          <w:sz w:val="24"/>
          <w:szCs w:val="24"/>
        </w:rPr>
      </w:pPr>
    </w:p>
    <w:p w:rsidR="00E20C5F" w:rsidRPr="0059465F" w:rsidRDefault="00B173CB" w:rsidP="00CE1A87">
      <w:pPr>
        <w:shd w:val="clear" w:color="auto" w:fill="FFFFFF" w:themeFill="background1"/>
        <w:spacing w:line="276" w:lineRule="auto"/>
        <w:jc w:val="both"/>
        <w:rPr>
          <w:sz w:val="24"/>
          <w:szCs w:val="24"/>
        </w:rPr>
      </w:pPr>
      <w:r>
        <w:rPr>
          <w:noProof/>
          <w:sz w:val="24"/>
          <w:szCs w:val="24"/>
          <w:lang w:eastAsia="ru-RU"/>
        </w:rPr>
        <w:pict>
          <v:shape id="_x0000_s1152" type="#_x0000_t32" style="position:absolute;left:0;text-align:left;margin-left:348.35pt;margin-top:14pt;width:.75pt;height:27.4pt;z-index:251729920" o:connectortype="straight">
            <v:stroke endarrow="block"/>
          </v:shape>
        </w:pict>
      </w:r>
      <w:r>
        <w:rPr>
          <w:noProof/>
          <w:sz w:val="24"/>
          <w:szCs w:val="24"/>
          <w:lang w:eastAsia="ru-RU"/>
        </w:rPr>
        <w:pict>
          <v:shape id="_x0000_s1151" type="#_x0000_t32" style="position:absolute;left:0;text-align:left;margin-left:84.35pt;margin-top:14pt;width:0;height:27.4pt;z-index:251728896" o:connectortype="straight">
            <v:stroke endarrow="block"/>
          </v:shape>
        </w:pict>
      </w:r>
    </w:p>
    <w:p w:rsidR="00EC644B" w:rsidRPr="0059465F" w:rsidRDefault="00EC644B" w:rsidP="00CE1A87">
      <w:pPr>
        <w:shd w:val="clear" w:color="auto" w:fill="FFFFFF" w:themeFill="background1"/>
        <w:spacing w:line="276" w:lineRule="auto"/>
        <w:jc w:val="both"/>
        <w:rPr>
          <w:sz w:val="24"/>
          <w:szCs w:val="24"/>
        </w:rPr>
      </w:pPr>
    </w:p>
    <w:p w:rsidR="00E20C5F" w:rsidRPr="0059465F" w:rsidRDefault="00B173CB" w:rsidP="00CE1A87">
      <w:pPr>
        <w:shd w:val="clear" w:color="auto" w:fill="FFFFFF" w:themeFill="background1"/>
        <w:spacing w:line="276" w:lineRule="auto"/>
        <w:jc w:val="both"/>
        <w:rPr>
          <w:sz w:val="24"/>
          <w:szCs w:val="24"/>
        </w:rPr>
      </w:pPr>
      <w:r>
        <w:rPr>
          <w:noProof/>
          <w:sz w:val="24"/>
          <w:szCs w:val="24"/>
        </w:rPr>
        <w:pict>
          <v:rect id="_x0000_s1112" style="position:absolute;left:0;text-align:left;margin-left:216.35pt;margin-top:9.7pt;width:250.5pt;height:39.75pt;z-index:251689984">
            <v:textbox style="mso-next-textbox:#_x0000_s1112">
              <w:txbxContent>
                <w:p w:rsidR="0063410D" w:rsidRDefault="0063410D" w:rsidP="00E20C5F">
                  <w:r w:rsidRPr="00E20C5F">
                    <w:rPr>
                      <w:sz w:val="24"/>
                      <w:szCs w:val="24"/>
                    </w:rPr>
                    <w:t>Отказ в приеме документов в случае наличия оснований,   указанных в п</w:t>
                  </w:r>
                  <w:r w:rsidRPr="00D43A25">
                    <w:rPr>
                      <w:sz w:val="24"/>
                      <w:szCs w:val="24"/>
                    </w:rPr>
                    <w:t>.2.</w:t>
                  </w:r>
                  <w:r>
                    <w:rPr>
                      <w:sz w:val="24"/>
                      <w:szCs w:val="24"/>
                    </w:rPr>
                    <w:t>8</w:t>
                  </w:r>
                  <w:r w:rsidRPr="007E4FD1">
                    <w:t xml:space="preserve"> </w:t>
                  </w:r>
                  <w:r w:rsidRPr="003F2C28">
                    <w:rPr>
                      <w:sz w:val="24"/>
                      <w:szCs w:val="24"/>
                    </w:rPr>
                    <w:t>Регламента</w:t>
                  </w:r>
                </w:p>
              </w:txbxContent>
            </v:textbox>
          </v:rect>
        </w:pict>
      </w:r>
      <w:r>
        <w:rPr>
          <w:noProof/>
          <w:sz w:val="24"/>
          <w:szCs w:val="24"/>
        </w:rPr>
        <w:pict>
          <v:rect id="_x0000_s1111" style="position:absolute;left:0;text-align:left;margin-left:-2.65pt;margin-top:9.7pt;width:196.5pt;height:39.75pt;z-index:251688960">
            <v:textbox>
              <w:txbxContent>
                <w:p w:rsidR="0063410D" w:rsidRPr="00E20C5F" w:rsidRDefault="0063410D" w:rsidP="00E20C5F">
                  <w:pPr>
                    <w:jc w:val="center"/>
                    <w:rPr>
                      <w:sz w:val="24"/>
                      <w:szCs w:val="24"/>
                    </w:rPr>
                  </w:pPr>
                  <w:r w:rsidRPr="00E20C5F">
                    <w:rPr>
                      <w:sz w:val="24"/>
                      <w:szCs w:val="24"/>
                    </w:rPr>
                    <w:t xml:space="preserve">Прием и регистрация Заявления </w:t>
                  </w:r>
                </w:p>
                <w:p w:rsidR="0063410D" w:rsidRPr="00E20C5F" w:rsidRDefault="0063410D" w:rsidP="00E20C5F">
                  <w:pPr>
                    <w:jc w:val="center"/>
                    <w:rPr>
                      <w:sz w:val="24"/>
                      <w:szCs w:val="24"/>
                    </w:rPr>
                  </w:pPr>
                  <w:r w:rsidRPr="00E20C5F">
                    <w:rPr>
                      <w:sz w:val="24"/>
                      <w:szCs w:val="24"/>
                    </w:rPr>
                    <w:t>(с необходимыми документами)</w:t>
                  </w:r>
                </w:p>
              </w:txbxContent>
            </v:textbox>
          </v:rect>
        </w:pict>
      </w:r>
    </w:p>
    <w:p w:rsidR="00E20C5F" w:rsidRPr="0059465F" w:rsidRDefault="00E20C5F" w:rsidP="00CE1A87">
      <w:pPr>
        <w:shd w:val="clear" w:color="auto" w:fill="FFFFFF" w:themeFill="background1"/>
        <w:spacing w:line="276" w:lineRule="auto"/>
        <w:jc w:val="both"/>
        <w:rPr>
          <w:sz w:val="24"/>
          <w:szCs w:val="24"/>
        </w:rPr>
      </w:pPr>
    </w:p>
    <w:p w:rsidR="00E20C5F" w:rsidRPr="0059465F" w:rsidRDefault="00E20C5F" w:rsidP="00CE1A87">
      <w:pPr>
        <w:shd w:val="clear" w:color="auto" w:fill="FFFFFF" w:themeFill="background1"/>
        <w:spacing w:line="276" w:lineRule="auto"/>
        <w:jc w:val="both"/>
        <w:rPr>
          <w:sz w:val="24"/>
          <w:szCs w:val="24"/>
        </w:rPr>
      </w:pPr>
    </w:p>
    <w:p w:rsidR="00E20C5F" w:rsidRPr="0059465F" w:rsidRDefault="00B173CB" w:rsidP="00CE1A87">
      <w:pPr>
        <w:shd w:val="clear" w:color="auto" w:fill="FFFFFF" w:themeFill="background1"/>
        <w:spacing w:line="276" w:lineRule="auto"/>
        <w:jc w:val="both"/>
        <w:rPr>
          <w:sz w:val="24"/>
          <w:szCs w:val="24"/>
        </w:rPr>
      </w:pPr>
      <w:r>
        <w:rPr>
          <w:noProof/>
          <w:sz w:val="24"/>
          <w:szCs w:val="24"/>
          <w:lang w:eastAsia="ru-RU"/>
        </w:rPr>
        <w:pict>
          <v:shape id="_x0000_s1153" type="#_x0000_t32" style="position:absolute;left:0;text-align:left;margin-left:84.35pt;margin-top:1.85pt;width:0;height:14.55pt;z-index:251730944" o:connectortype="straight">
            <v:stroke endarrow="block"/>
          </v:shape>
        </w:pict>
      </w:r>
      <w:r>
        <w:rPr>
          <w:noProof/>
          <w:sz w:val="24"/>
          <w:szCs w:val="24"/>
        </w:rPr>
        <w:pict>
          <v:rect id="_x0000_s1115" style="position:absolute;left:0;text-align:left;margin-left:224.6pt;margin-top:16.4pt;width:246.75pt;height:105.75pt;z-index:251693056">
            <v:textbox>
              <w:txbxContent>
                <w:p w:rsidR="0063410D" w:rsidRDefault="0063410D" w:rsidP="00E20C5F">
                  <w:pPr>
                    <w:jc w:val="center"/>
                  </w:pPr>
                  <w:r w:rsidRPr="00E20C5F">
                    <w:rPr>
                      <w:sz w:val="24"/>
                      <w:szCs w:val="24"/>
                    </w:rPr>
                    <w:t xml:space="preserve">Запрос сведений (документов) в государственных органах и подведомственных им организациях, участвующих в предоставлении муниципальной услуги, в распоряжении которых находятсяуказанные документы в рамкахмежведомственного </w:t>
                  </w:r>
                  <w:r>
                    <w:t>взаимодействия</w:t>
                  </w:r>
                </w:p>
              </w:txbxContent>
            </v:textbox>
          </v:rect>
        </w:pict>
      </w:r>
      <w:r>
        <w:rPr>
          <w:noProof/>
          <w:sz w:val="24"/>
          <w:szCs w:val="24"/>
        </w:rPr>
        <w:pict>
          <v:rect id="_x0000_s1114" style="position:absolute;left:0;text-align:left;margin-left:-6.4pt;margin-top:16.4pt;width:205.5pt;height:78pt;z-index:251692032">
            <v:textbox>
              <w:txbxContent>
                <w:p w:rsidR="0063410D" w:rsidRDefault="0063410D" w:rsidP="00E20C5F">
                  <w:pPr>
                    <w:jc w:val="center"/>
                  </w:pPr>
                  <w:r w:rsidRPr="00E20C5F">
                    <w:rPr>
                      <w:sz w:val="24"/>
                      <w:szCs w:val="24"/>
                    </w:rPr>
                    <w:t>Проверка документов на соответствие Административному регламенту, запрос сведений в рамках межведомственноговзаимодействия</w:t>
                  </w:r>
                </w:p>
              </w:txbxContent>
            </v:textbox>
          </v:rect>
        </w:pict>
      </w:r>
    </w:p>
    <w:p w:rsidR="00E20C5F" w:rsidRPr="0059465F" w:rsidRDefault="00E20C5F" w:rsidP="00CE1A87">
      <w:pPr>
        <w:shd w:val="clear" w:color="auto" w:fill="FFFFFF" w:themeFill="background1"/>
        <w:spacing w:line="276" w:lineRule="auto"/>
        <w:jc w:val="both"/>
        <w:rPr>
          <w:sz w:val="24"/>
          <w:szCs w:val="24"/>
        </w:rPr>
      </w:pPr>
    </w:p>
    <w:p w:rsidR="00E20C5F" w:rsidRPr="0059465F" w:rsidRDefault="00E20C5F" w:rsidP="00CE1A87">
      <w:pPr>
        <w:shd w:val="clear" w:color="auto" w:fill="FFFFFF" w:themeFill="background1"/>
        <w:spacing w:line="276" w:lineRule="auto"/>
        <w:jc w:val="both"/>
        <w:rPr>
          <w:sz w:val="24"/>
          <w:szCs w:val="24"/>
        </w:rPr>
      </w:pPr>
    </w:p>
    <w:p w:rsidR="00E20C5F" w:rsidRPr="0059465F" w:rsidRDefault="00B173CB" w:rsidP="00CE1A87">
      <w:pPr>
        <w:shd w:val="clear" w:color="auto" w:fill="FFFFFF" w:themeFill="background1"/>
        <w:spacing w:line="276" w:lineRule="auto"/>
        <w:jc w:val="both"/>
        <w:rPr>
          <w:sz w:val="24"/>
          <w:szCs w:val="24"/>
        </w:rPr>
      </w:pPr>
      <w:r>
        <w:rPr>
          <w:noProof/>
          <w:sz w:val="24"/>
          <w:szCs w:val="24"/>
        </w:rPr>
        <w:pict>
          <v:shape id="_x0000_s1116" type="#_x0000_t32" style="position:absolute;left:0;text-align:left;margin-left:199.1pt;margin-top:-.15pt;width:25.5pt;height:0;z-index:251694080" o:connectortype="straight">
            <v:stroke startarrow="block" endarrow="block"/>
          </v:shape>
        </w:pict>
      </w:r>
    </w:p>
    <w:p w:rsidR="00E20C5F" w:rsidRPr="0059465F" w:rsidRDefault="00E20C5F" w:rsidP="00CE1A87">
      <w:pPr>
        <w:shd w:val="clear" w:color="auto" w:fill="FFFFFF" w:themeFill="background1"/>
        <w:spacing w:line="276" w:lineRule="auto"/>
        <w:jc w:val="both"/>
        <w:rPr>
          <w:sz w:val="24"/>
          <w:szCs w:val="24"/>
        </w:rPr>
      </w:pPr>
    </w:p>
    <w:p w:rsidR="00E20C5F" w:rsidRPr="0059465F" w:rsidRDefault="00B173CB" w:rsidP="00CE1A87">
      <w:pPr>
        <w:shd w:val="clear" w:color="auto" w:fill="FFFFFF" w:themeFill="background1"/>
        <w:spacing w:line="276" w:lineRule="auto"/>
        <w:jc w:val="both"/>
        <w:rPr>
          <w:sz w:val="24"/>
          <w:szCs w:val="24"/>
        </w:rPr>
      </w:pPr>
      <w:r>
        <w:rPr>
          <w:noProof/>
          <w:sz w:val="24"/>
          <w:szCs w:val="24"/>
          <w:lang w:eastAsia="ru-RU"/>
        </w:rPr>
        <w:pict>
          <v:shape id="_x0000_s1154" type="#_x0000_t32" style="position:absolute;left:0;text-align:left;margin-left:84.35pt;margin-top:15.05pt;width:0;height:32.25pt;z-index:251731968" o:connectortype="straight">
            <v:stroke endarrow="block"/>
          </v:shape>
        </w:pict>
      </w:r>
    </w:p>
    <w:p w:rsidR="00EC644B" w:rsidRPr="0059465F" w:rsidRDefault="00EC644B" w:rsidP="00CE1A87">
      <w:pPr>
        <w:shd w:val="clear" w:color="auto" w:fill="FFFFFF" w:themeFill="background1"/>
        <w:spacing w:line="276" w:lineRule="auto"/>
        <w:jc w:val="both"/>
        <w:rPr>
          <w:sz w:val="24"/>
          <w:szCs w:val="24"/>
        </w:rPr>
      </w:pPr>
    </w:p>
    <w:p w:rsidR="00E20C5F" w:rsidRPr="0059465F" w:rsidRDefault="00B173CB" w:rsidP="00CE1A87">
      <w:pPr>
        <w:shd w:val="clear" w:color="auto" w:fill="FFFFFF" w:themeFill="background1"/>
        <w:spacing w:line="276" w:lineRule="auto"/>
        <w:jc w:val="both"/>
        <w:rPr>
          <w:sz w:val="24"/>
          <w:szCs w:val="24"/>
        </w:rPr>
      </w:pPr>
      <w:r>
        <w:rPr>
          <w:noProof/>
          <w:sz w:val="24"/>
          <w:szCs w:val="24"/>
        </w:rPr>
        <w:pict>
          <v:rect id="_x0000_s1118" style="position:absolute;left:0;text-align:left;margin-left:-6.4pt;margin-top:15.55pt;width:205.5pt;height:77.25pt;z-index:251696128">
            <v:textbox>
              <w:txbxContent>
                <w:p w:rsidR="0063410D" w:rsidRPr="00E20C5F" w:rsidRDefault="0063410D" w:rsidP="00E20C5F">
                  <w:pPr>
                    <w:jc w:val="center"/>
                    <w:rPr>
                      <w:sz w:val="24"/>
                      <w:szCs w:val="24"/>
                    </w:rPr>
                  </w:pPr>
                  <w:r w:rsidRPr="00E20C5F">
                    <w:rPr>
                      <w:sz w:val="24"/>
                      <w:szCs w:val="24"/>
                    </w:rPr>
                    <w:t>Подготовка заключения о соответствии предост</w:t>
                  </w:r>
                  <w:r w:rsidR="00BE4716">
                    <w:rPr>
                      <w:sz w:val="24"/>
                      <w:szCs w:val="24"/>
                    </w:rPr>
                    <w:t xml:space="preserve">авленных документов критериям, указанных в </w:t>
                  </w:r>
                  <w:r w:rsidRPr="00E20C5F">
                    <w:rPr>
                      <w:sz w:val="24"/>
                      <w:szCs w:val="24"/>
                    </w:rPr>
                    <w:t xml:space="preserve"> пункт</w:t>
                  </w:r>
                  <w:r w:rsidR="00BE4716">
                    <w:rPr>
                      <w:sz w:val="24"/>
                      <w:szCs w:val="24"/>
                    </w:rPr>
                    <w:t>е</w:t>
                  </w:r>
                  <w:r w:rsidRPr="00E20C5F">
                    <w:rPr>
                      <w:sz w:val="24"/>
                      <w:szCs w:val="24"/>
                    </w:rPr>
                    <w:t xml:space="preserve"> </w:t>
                  </w:r>
                  <w:hyperlink r:id="rId85" w:history="1">
                    <w:r w:rsidR="00BE4716">
                      <w:rPr>
                        <w:sz w:val="24"/>
                        <w:szCs w:val="24"/>
                      </w:rPr>
                      <w:t>1.4.</w:t>
                    </w:r>
                  </w:hyperlink>
                  <w:r w:rsidR="00BE4716">
                    <w:rPr>
                      <w:sz w:val="24"/>
                      <w:szCs w:val="24"/>
                    </w:rPr>
                    <w:t xml:space="preserve"> </w:t>
                  </w:r>
                  <w:r w:rsidRPr="00E20C5F">
                    <w:rPr>
                      <w:sz w:val="24"/>
                      <w:szCs w:val="24"/>
                    </w:rPr>
                    <w:t>настоящего Регламента</w:t>
                  </w:r>
                </w:p>
              </w:txbxContent>
            </v:textbox>
          </v:rect>
        </w:pict>
      </w:r>
    </w:p>
    <w:p w:rsidR="00E20C5F" w:rsidRPr="0059465F" w:rsidRDefault="00B173CB" w:rsidP="00CE1A87">
      <w:pPr>
        <w:shd w:val="clear" w:color="auto" w:fill="FFFFFF" w:themeFill="background1"/>
        <w:spacing w:line="276" w:lineRule="auto"/>
        <w:jc w:val="both"/>
        <w:rPr>
          <w:sz w:val="24"/>
          <w:szCs w:val="24"/>
        </w:rPr>
      </w:pPr>
      <w:r>
        <w:rPr>
          <w:noProof/>
          <w:sz w:val="24"/>
          <w:szCs w:val="24"/>
        </w:rPr>
        <w:pict>
          <v:rect id="_x0000_s1120" style="position:absolute;left:0;text-align:left;margin-left:220.85pt;margin-top:5.3pt;width:250.5pt;height:62.25pt;z-index:251698176">
            <v:textbox>
              <w:txbxContent>
                <w:p w:rsidR="0063410D" w:rsidRPr="00E20C5F" w:rsidRDefault="0063410D" w:rsidP="00E20C5F">
                  <w:pPr>
                    <w:jc w:val="center"/>
                    <w:rPr>
                      <w:sz w:val="24"/>
                      <w:szCs w:val="24"/>
                    </w:rPr>
                  </w:pPr>
                  <w:r w:rsidRPr="00E20C5F">
                    <w:rPr>
                      <w:sz w:val="24"/>
                      <w:szCs w:val="24"/>
                    </w:rPr>
                    <w:t>Принятие решения и оформление протокола по результатам заседания Совета по развитию малого и среднего предпринимательства</w:t>
                  </w:r>
                </w:p>
              </w:txbxContent>
            </v:textbox>
          </v:rect>
        </w:pict>
      </w:r>
    </w:p>
    <w:p w:rsidR="00E20C5F" w:rsidRPr="0059465F" w:rsidRDefault="00E20C5F" w:rsidP="00CE1A87">
      <w:pPr>
        <w:shd w:val="clear" w:color="auto" w:fill="FFFFFF" w:themeFill="background1"/>
        <w:spacing w:line="276" w:lineRule="auto"/>
        <w:jc w:val="both"/>
        <w:rPr>
          <w:sz w:val="24"/>
          <w:szCs w:val="24"/>
        </w:rPr>
      </w:pPr>
    </w:p>
    <w:p w:rsidR="00E20C5F" w:rsidRPr="0059465F" w:rsidRDefault="00B173CB" w:rsidP="00CE1A87">
      <w:pPr>
        <w:shd w:val="clear" w:color="auto" w:fill="FFFFFF" w:themeFill="background1"/>
        <w:spacing w:line="276" w:lineRule="auto"/>
        <w:jc w:val="both"/>
        <w:rPr>
          <w:sz w:val="24"/>
          <w:szCs w:val="24"/>
        </w:rPr>
      </w:pPr>
      <w:r>
        <w:rPr>
          <w:noProof/>
          <w:sz w:val="24"/>
          <w:szCs w:val="24"/>
        </w:rPr>
        <w:pict>
          <v:shape id="_x0000_s1119" type="#_x0000_t32" style="position:absolute;left:0;text-align:left;margin-left:199.1pt;margin-top:-.2pt;width:21.75pt;height:.75pt;z-index:251697152" o:connectortype="straight">
            <v:stroke endarrow="block"/>
          </v:shape>
        </w:pict>
      </w:r>
    </w:p>
    <w:p w:rsidR="00E20C5F" w:rsidRPr="0059465F" w:rsidRDefault="00E20C5F" w:rsidP="00CE1A87">
      <w:pPr>
        <w:shd w:val="clear" w:color="auto" w:fill="FFFFFF" w:themeFill="background1"/>
        <w:spacing w:line="276" w:lineRule="auto"/>
        <w:jc w:val="both"/>
        <w:rPr>
          <w:sz w:val="24"/>
          <w:szCs w:val="24"/>
        </w:rPr>
      </w:pPr>
    </w:p>
    <w:p w:rsidR="00E20C5F" w:rsidRPr="0059465F" w:rsidRDefault="00B173CB" w:rsidP="00CE1A87">
      <w:pPr>
        <w:shd w:val="clear" w:color="auto" w:fill="FFFFFF" w:themeFill="background1"/>
        <w:spacing w:line="276" w:lineRule="auto"/>
        <w:jc w:val="both"/>
        <w:rPr>
          <w:sz w:val="24"/>
          <w:szCs w:val="24"/>
        </w:rPr>
      </w:pPr>
      <w:r>
        <w:rPr>
          <w:noProof/>
          <w:sz w:val="24"/>
          <w:szCs w:val="24"/>
          <w:lang w:eastAsia="ru-RU"/>
        </w:rPr>
        <w:pict>
          <v:shape id="_x0000_s1156" type="#_x0000_t32" style="position:absolute;left:0;text-align:left;margin-left:341.6pt;margin-top:4.05pt;width:.75pt;height:33.45pt;z-index:251734016" o:connectortype="straight">
            <v:stroke endarrow="block"/>
          </v:shape>
        </w:pict>
      </w:r>
      <w:r>
        <w:rPr>
          <w:noProof/>
          <w:sz w:val="24"/>
          <w:szCs w:val="24"/>
          <w:lang w:eastAsia="ru-RU"/>
        </w:rPr>
        <w:pict>
          <v:shape id="_x0000_s1155" type="#_x0000_t32" style="position:absolute;left:0;text-align:left;margin-left:84.35pt;margin-top:13.45pt;width:0;height:24.05pt;z-index:251732992" o:connectortype="straight">
            <v:stroke endarrow="block"/>
          </v:shape>
        </w:pict>
      </w:r>
    </w:p>
    <w:p w:rsidR="00EC644B" w:rsidRPr="0059465F" w:rsidRDefault="00EC644B" w:rsidP="00CE1A87">
      <w:pPr>
        <w:shd w:val="clear" w:color="auto" w:fill="FFFFFF" w:themeFill="background1"/>
        <w:spacing w:line="276" w:lineRule="auto"/>
        <w:jc w:val="both"/>
        <w:rPr>
          <w:sz w:val="24"/>
          <w:szCs w:val="24"/>
        </w:rPr>
      </w:pPr>
    </w:p>
    <w:p w:rsidR="00E20C5F" w:rsidRPr="0059465F" w:rsidRDefault="00B173CB" w:rsidP="00CE1A87">
      <w:pPr>
        <w:shd w:val="clear" w:color="auto" w:fill="FFFFFF" w:themeFill="background1"/>
        <w:spacing w:line="276" w:lineRule="auto"/>
        <w:jc w:val="both"/>
        <w:rPr>
          <w:sz w:val="24"/>
          <w:szCs w:val="24"/>
        </w:rPr>
      </w:pPr>
      <w:r>
        <w:rPr>
          <w:noProof/>
          <w:sz w:val="24"/>
          <w:szCs w:val="24"/>
        </w:rPr>
        <w:pict>
          <v:rect id="_x0000_s1123" style="position:absolute;left:0;text-align:left;margin-left:-6.4pt;margin-top:5.75pt;width:477.75pt;height:22.5pt;z-index:251701248">
            <v:textbox>
              <w:txbxContent>
                <w:p w:rsidR="0063410D" w:rsidRPr="00D4499E" w:rsidRDefault="0063410D" w:rsidP="00E20C5F">
                  <w:pPr>
                    <w:jc w:val="center"/>
                  </w:pPr>
                  <w:r w:rsidRPr="00E20C5F">
                    <w:rPr>
                      <w:sz w:val="24"/>
                      <w:szCs w:val="24"/>
                    </w:rPr>
                    <w:t>Принятие решения о предоставлении или об отказе в предоставлении</w:t>
                  </w:r>
                  <w:r w:rsidR="001B5D6E">
                    <w:rPr>
                      <w:sz w:val="24"/>
                      <w:szCs w:val="24"/>
                    </w:rPr>
                    <w:t xml:space="preserve"> гранта</w:t>
                  </w:r>
                </w:p>
              </w:txbxContent>
            </v:textbox>
          </v:rect>
        </w:pict>
      </w:r>
    </w:p>
    <w:p w:rsidR="00E20C5F" w:rsidRPr="0059465F" w:rsidRDefault="00B173CB" w:rsidP="00CE1A87">
      <w:pPr>
        <w:shd w:val="clear" w:color="auto" w:fill="FFFFFF" w:themeFill="background1"/>
        <w:spacing w:line="276" w:lineRule="auto"/>
        <w:jc w:val="both"/>
        <w:rPr>
          <w:sz w:val="24"/>
          <w:szCs w:val="24"/>
        </w:rPr>
      </w:pPr>
      <w:r>
        <w:rPr>
          <w:noProof/>
          <w:sz w:val="24"/>
          <w:szCs w:val="24"/>
          <w:lang w:eastAsia="ru-RU"/>
        </w:rPr>
        <w:pict>
          <v:shape id="_x0000_s1158" type="#_x0000_t32" style="position:absolute;left:0;text-align:left;margin-left:341.6pt;margin-top:12.4pt;width:.75pt;height:25.55pt;z-index:251736064" o:connectortype="straight">
            <v:stroke endarrow="block"/>
          </v:shape>
        </w:pict>
      </w:r>
      <w:r>
        <w:rPr>
          <w:noProof/>
          <w:sz w:val="24"/>
          <w:szCs w:val="24"/>
          <w:lang w:eastAsia="ru-RU"/>
        </w:rPr>
        <w:pict>
          <v:shape id="_x0000_s1157" type="#_x0000_t32" style="position:absolute;left:0;text-align:left;margin-left:84.35pt;margin-top:12.4pt;width:0;height:25.55pt;z-index:251735040" o:connectortype="straight">
            <v:stroke endarrow="block"/>
          </v:shape>
        </w:pict>
      </w:r>
    </w:p>
    <w:p w:rsidR="00EC644B" w:rsidRPr="0059465F" w:rsidRDefault="00EC644B" w:rsidP="00CE1A87">
      <w:pPr>
        <w:shd w:val="clear" w:color="auto" w:fill="FFFFFF" w:themeFill="background1"/>
        <w:spacing w:line="276" w:lineRule="auto"/>
        <w:jc w:val="both"/>
        <w:rPr>
          <w:sz w:val="24"/>
          <w:szCs w:val="24"/>
        </w:rPr>
      </w:pPr>
    </w:p>
    <w:p w:rsidR="00E20C5F" w:rsidRPr="0059465F" w:rsidRDefault="00B173CB" w:rsidP="00CE1A87">
      <w:pPr>
        <w:shd w:val="clear" w:color="auto" w:fill="FFFFFF" w:themeFill="background1"/>
        <w:spacing w:line="276" w:lineRule="auto"/>
        <w:jc w:val="both"/>
        <w:rPr>
          <w:sz w:val="24"/>
          <w:szCs w:val="24"/>
        </w:rPr>
      </w:pPr>
      <w:r>
        <w:rPr>
          <w:noProof/>
          <w:sz w:val="24"/>
          <w:szCs w:val="24"/>
        </w:rPr>
        <w:pict>
          <v:rect id="_x0000_s1126" style="position:absolute;left:0;text-align:left;margin-left:-6.4pt;margin-top:6.2pt;width:205.5pt;height:38.25pt;z-index:251704320">
            <v:textbox>
              <w:txbxContent>
                <w:p w:rsidR="0063410D" w:rsidRPr="00E20C5F" w:rsidRDefault="0063410D" w:rsidP="00E20C5F">
                  <w:pPr>
                    <w:jc w:val="center"/>
                    <w:rPr>
                      <w:sz w:val="24"/>
                      <w:szCs w:val="24"/>
                    </w:rPr>
                  </w:pPr>
                  <w:r w:rsidRPr="00E20C5F">
                    <w:rPr>
                      <w:sz w:val="24"/>
                      <w:szCs w:val="24"/>
                    </w:rPr>
                    <w:t xml:space="preserve">Издание постановления о предоставлении </w:t>
                  </w:r>
                  <w:r w:rsidR="001B5D6E">
                    <w:rPr>
                      <w:sz w:val="24"/>
                      <w:szCs w:val="24"/>
                    </w:rPr>
                    <w:t>гранта</w:t>
                  </w:r>
                </w:p>
              </w:txbxContent>
            </v:textbox>
          </v:rect>
        </w:pict>
      </w:r>
      <w:r>
        <w:rPr>
          <w:noProof/>
          <w:sz w:val="24"/>
          <w:szCs w:val="24"/>
        </w:rPr>
        <w:pict>
          <v:rect id="_x0000_s1127" style="position:absolute;left:0;text-align:left;margin-left:256.1pt;margin-top:6.2pt;width:215.25pt;height:38.25pt;z-index:251705344">
            <v:textbox>
              <w:txbxContent>
                <w:p w:rsidR="0063410D" w:rsidRDefault="0063410D" w:rsidP="00E20C5F">
                  <w:pPr>
                    <w:jc w:val="center"/>
                  </w:pPr>
                  <w:r w:rsidRPr="00E20C5F">
                    <w:rPr>
                      <w:sz w:val="24"/>
                      <w:szCs w:val="24"/>
                    </w:rPr>
                    <w:t>Письменное уведомление об отказе в предоставлении</w:t>
                  </w:r>
                  <w:r w:rsidR="001B5D6E">
                    <w:rPr>
                      <w:sz w:val="24"/>
                      <w:szCs w:val="24"/>
                    </w:rPr>
                    <w:t xml:space="preserve"> гранта</w:t>
                  </w:r>
                </w:p>
              </w:txbxContent>
            </v:textbox>
          </v:rect>
        </w:pict>
      </w:r>
    </w:p>
    <w:p w:rsidR="00E20C5F" w:rsidRPr="0059465F" w:rsidRDefault="00E20C5F" w:rsidP="00CE1A87">
      <w:pPr>
        <w:shd w:val="clear" w:color="auto" w:fill="FFFFFF" w:themeFill="background1"/>
        <w:spacing w:line="276" w:lineRule="auto"/>
        <w:jc w:val="both"/>
        <w:rPr>
          <w:sz w:val="24"/>
          <w:szCs w:val="24"/>
        </w:rPr>
      </w:pPr>
    </w:p>
    <w:p w:rsidR="00E20C5F" w:rsidRPr="0059465F" w:rsidRDefault="00B173CB" w:rsidP="00CE1A87">
      <w:pPr>
        <w:shd w:val="clear" w:color="auto" w:fill="FFFFFF" w:themeFill="background1"/>
        <w:spacing w:line="276" w:lineRule="auto"/>
        <w:jc w:val="both"/>
        <w:rPr>
          <w:sz w:val="24"/>
          <w:szCs w:val="24"/>
        </w:rPr>
      </w:pPr>
      <w:r>
        <w:rPr>
          <w:noProof/>
          <w:sz w:val="24"/>
          <w:szCs w:val="24"/>
          <w:lang w:eastAsia="ru-RU"/>
        </w:rPr>
        <w:pict>
          <v:shape id="_x0000_s1159" type="#_x0000_t32" style="position:absolute;left:0;text-align:left;margin-left:84.35pt;margin-top:12.75pt;width:0;height:28.15pt;z-index:251737088" o:connectortype="straight">
            <v:stroke endarrow="block"/>
          </v:shape>
        </w:pict>
      </w:r>
    </w:p>
    <w:p w:rsidR="00EC644B" w:rsidRPr="0059465F" w:rsidRDefault="00EC644B" w:rsidP="00CE1A87">
      <w:pPr>
        <w:shd w:val="clear" w:color="auto" w:fill="FFFFFF" w:themeFill="background1"/>
        <w:spacing w:line="276" w:lineRule="auto"/>
        <w:jc w:val="both"/>
        <w:rPr>
          <w:sz w:val="24"/>
          <w:szCs w:val="24"/>
        </w:rPr>
      </w:pPr>
    </w:p>
    <w:p w:rsidR="00E20C5F" w:rsidRPr="0059465F" w:rsidRDefault="00B173CB" w:rsidP="00CE1A87">
      <w:pPr>
        <w:shd w:val="clear" w:color="auto" w:fill="FFFFFF" w:themeFill="background1"/>
        <w:spacing w:line="276" w:lineRule="auto"/>
        <w:jc w:val="both"/>
        <w:rPr>
          <w:sz w:val="24"/>
          <w:szCs w:val="24"/>
        </w:rPr>
      </w:pPr>
      <w:r>
        <w:rPr>
          <w:noProof/>
          <w:sz w:val="24"/>
          <w:szCs w:val="24"/>
        </w:rPr>
        <w:pict>
          <v:rect id="_x0000_s1130" style="position:absolute;left:0;text-align:left;margin-left:-6.4pt;margin-top:9.15pt;width:477.75pt;height:37.5pt;z-index:251708416">
            <v:textbox>
              <w:txbxContent>
                <w:p w:rsidR="0063410D" w:rsidRPr="00E20C5F" w:rsidRDefault="0063410D" w:rsidP="00E20C5F">
                  <w:pPr>
                    <w:jc w:val="center"/>
                    <w:rPr>
                      <w:sz w:val="24"/>
                      <w:szCs w:val="24"/>
                    </w:rPr>
                  </w:pPr>
                  <w:r w:rsidRPr="00E20C5F">
                    <w:rPr>
                      <w:sz w:val="24"/>
                      <w:szCs w:val="24"/>
                    </w:rPr>
                    <w:t xml:space="preserve">Размещение постановления о предоставлении </w:t>
                  </w:r>
                  <w:r w:rsidR="001B5D6E">
                    <w:rPr>
                      <w:sz w:val="24"/>
                      <w:szCs w:val="24"/>
                    </w:rPr>
                    <w:t xml:space="preserve">гранта в форме </w:t>
                  </w:r>
                  <w:r w:rsidRPr="00E20C5F">
                    <w:rPr>
                      <w:sz w:val="24"/>
                      <w:szCs w:val="24"/>
                    </w:rPr>
                    <w:t>субсидии на официальном информационном интернет-сайте Енисейского района</w:t>
                  </w:r>
                </w:p>
              </w:txbxContent>
            </v:textbox>
          </v:rect>
        </w:pict>
      </w:r>
    </w:p>
    <w:p w:rsidR="00E20C5F" w:rsidRPr="0059465F" w:rsidRDefault="00E20C5F" w:rsidP="00CE1A87">
      <w:pPr>
        <w:shd w:val="clear" w:color="auto" w:fill="FFFFFF" w:themeFill="background1"/>
        <w:spacing w:line="276" w:lineRule="auto"/>
        <w:jc w:val="both"/>
        <w:rPr>
          <w:sz w:val="24"/>
          <w:szCs w:val="24"/>
        </w:rPr>
      </w:pPr>
    </w:p>
    <w:p w:rsidR="00E20C5F" w:rsidRPr="0059465F" w:rsidRDefault="00B173CB" w:rsidP="00CE1A87">
      <w:pPr>
        <w:shd w:val="clear" w:color="auto" w:fill="FFFFFF" w:themeFill="background1"/>
        <w:spacing w:line="276" w:lineRule="auto"/>
        <w:jc w:val="both"/>
        <w:rPr>
          <w:sz w:val="24"/>
          <w:szCs w:val="24"/>
        </w:rPr>
      </w:pPr>
      <w:r>
        <w:rPr>
          <w:noProof/>
          <w:sz w:val="24"/>
          <w:szCs w:val="24"/>
          <w:lang w:eastAsia="ru-RU"/>
        </w:rPr>
        <w:pict>
          <v:shape id="_x0000_s1162" type="#_x0000_t32" style="position:absolute;left:0;text-align:left;margin-left:348.35pt;margin-top:14.9pt;width:0;height:30.5pt;z-index:251739136" o:connectortype="straight">
            <v:stroke endarrow="block"/>
          </v:shape>
        </w:pict>
      </w:r>
      <w:r>
        <w:rPr>
          <w:noProof/>
          <w:sz w:val="24"/>
          <w:szCs w:val="24"/>
          <w:lang w:eastAsia="ru-RU"/>
        </w:rPr>
        <w:pict>
          <v:shape id="_x0000_s1161" type="#_x0000_t32" style="position:absolute;left:0;text-align:left;margin-left:84.35pt;margin-top:14.9pt;width:0;height:30.5pt;z-index:251738112" o:connectortype="straight">
            <v:stroke endarrow="block"/>
          </v:shape>
        </w:pict>
      </w:r>
    </w:p>
    <w:p w:rsidR="00EC644B" w:rsidRPr="0059465F" w:rsidRDefault="00EC644B" w:rsidP="00CE1A87">
      <w:pPr>
        <w:shd w:val="clear" w:color="auto" w:fill="FFFFFF" w:themeFill="background1"/>
        <w:spacing w:line="276" w:lineRule="auto"/>
        <w:jc w:val="both"/>
        <w:rPr>
          <w:sz w:val="24"/>
          <w:szCs w:val="24"/>
        </w:rPr>
      </w:pPr>
    </w:p>
    <w:p w:rsidR="00E20C5F" w:rsidRPr="0059465F" w:rsidRDefault="00B173CB" w:rsidP="00CE1A87">
      <w:pPr>
        <w:shd w:val="clear" w:color="auto" w:fill="FFFFFF" w:themeFill="background1"/>
        <w:spacing w:line="276" w:lineRule="auto"/>
        <w:jc w:val="both"/>
        <w:rPr>
          <w:sz w:val="24"/>
          <w:szCs w:val="24"/>
        </w:rPr>
      </w:pPr>
      <w:r>
        <w:rPr>
          <w:noProof/>
          <w:sz w:val="24"/>
          <w:szCs w:val="24"/>
        </w:rPr>
        <w:pict>
          <v:rect id="_x0000_s1134" style="position:absolute;left:0;text-align:left;margin-left:247.1pt;margin-top:13.65pt;width:209.25pt;height:64.5pt;z-index:251712512">
            <v:textbox>
              <w:txbxContent>
                <w:p w:rsidR="0063410D" w:rsidRPr="00E20C5F" w:rsidRDefault="0063410D" w:rsidP="00E20C5F">
                  <w:pPr>
                    <w:jc w:val="center"/>
                    <w:rPr>
                      <w:sz w:val="24"/>
                      <w:szCs w:val="24"/>
                    </w:rPr>
                  </w:pPr>
                  <w:r w:rsidRPr="00E20C5F">
                    <w:rPr>
                      <w:sz w:val="24"/>
                      <w:szCs w:val="24"/>
                    </w:rPr>
                    <w:t xml:space="preserve">Принятие решения о возврате </w:t>
                  </w:r>
                  <w:r w:rsidR="001B5D6E">
                    <w:rPr>
                      <w:sz w:val="24"/>
                      <w:szCs w:val="24"/>
                    </w:rPr>
                    <w:t xml:space="preserve">гранта в форме </w:t>
                  </w:r>
                  <w:r w:rsidRPr="00E20C5F">
                    <w:rPr>
                      <w:sz w:val="24"/>
                      <w:szCs w:val="24"/>
                    </w:rPr>
                    <w:t xml:space="preserve">субсидии в случае нарушения условий, установленных при получении </w:t>
                  </w:r>
                  <w:r w:rsidR="001B5D6E">
                    <w:rPr>
                      <w:sz w:val="24"/>
                      <w:szCs w:val="24"/>
                    </w:rPr>
                    <w:t>гранта</w:t>
                  </w:r>
                </w:p>
              </w:txbxContent>
            </v:textbox>
          </v:rect>
        </w:pict>
      </w:r>
      <w:r>
        <w:rPr>
          <w:noProof/>
          <w:sz w:val="24"/>
          <w:szCs w:val="24"/>
        </w:rPr>
        <w:pict>
          <v:rect id="_x0000_s1133" style="position:absolute;left:0;text-align:left;margin-left:-6.4pt;margin-top:13.65pt;width:222.75pt;height:36pt;z-index:251711488">
            <v:textbox>
              <w:txbxContent>
                <w:p w:rsidR="0063410D" w:rsidRPr="007C44E7" w:rsidRDefault="0063410D" w:rsidP="00E20C5F">
                  <w:pPr>
                    <w:jc w:val="center"/>
                  </w:pPr>
                  <w:r w:rsidRPr="00E20C5F">
                    <w:rPr>
                      <w:sz w:val="24"/>
                      <w:szCs w:val="24"/>
                    </w:rPr>
                    <w:t>Заключение с Заявителем соглашения о предоставлении</w:t>
                  </w:r>
                  <w:r w:rsidR="001B5D6E">
                    <w:rPr>
                      <w:sz w:val="24"/>
                      <w:szCs w:val="24"/>
                    </w:rPr>
                    <w:t xml:space="preserve"> гранта</w:t>
                  </w:r>
                </w:p>
              </w:txbxContent>
            </v:textbox>
          </v:rect>
        </w:pict>
      </w:r>
    </w:p>
    <w:p w:rsidR="00E20C5F" w:rsidRPr="0059465F" w:rsidRDefault="00E20C5F" w:rsidP="00CE1A87">
      <w:pPr>
        <w:shd w:val="clear" w:color="auto" w:fill="FFFFFF" w:themeFill="background1"/>
        <w:spacing w:line="276" w:lineRule="auto"/>
        <w:jc w:val="both"/>
        <w:rPr>
          <w:sz w:val="24"/>
          <w:szCs w:val="24"/>
        </w:rPr>
      </w:pPr>
    </w:p>
    <w:p w:rsidR="00E20C5F" w:rsidRPr="0059465F" w:rsidRDefault="00E20C5F" w:rsidP="00CE1A87">
      <w:pPr>
        <w:shd w:val="clear" w:color="auto" w:fill="FFFFFF" w:themeFill="background1"/>
        <w:spacing w:line="276" w:lineRule="auto"/>
        <w:jc w:val="both"/>
        <w:rPr>
          <w:sz w:val="24"/>
          <w:szCs w:val="24"/>
        </w:rPr>
      </w:pPr>
    </w:p>
    <w:p w:rsidR="00E20C5F" w:rsidRPr="0059465F" w:rsidRDefault="00B173CB" w:rsidP="00CE1A87">
      <w:pPr>
        <w:shd w:val="clear" w:color="auto" w:fill="FFFFFF" w:themeFill="background1"/>
        <w:spacing w:line="276" w:lineRule="auto"/>
        <w:jc w:val="both"/>
        <w:rPr>
          <w:sz w:val="24"/>
          <w:szCs w:val="24"/>
        </w:rPr>
      </w:pPr>
      <w:r>
        <w:rPr>
          <w:noProof/>
          <w:sz w:val="24"/>
          <w:szCs w:val="24"/>
          <w:lang w:eastAsia="ru-RU"/>
        </w:rPr>
        <w:pict>
          <v:shape id="_x0000_s1163" type="#_x0000_t32" style="position:absolute;left:0;text-align:left;margin-left:84.35pt;margin-top:2.05pt;width:0;height:49.85pt;z-index:251740160" o:connectortype="straight">
            <v:stroke endarrow="block"/>
          </v:shape>
        </w:pict>
      </w:r>
    </w:p>
    <w:p w:rsidR="00EC644B" w:rsidRPr="0059465F" w:rsidRDefault="00B173CB" w:rsidP="00CE1A87">
      <w:pPr>
        <w:shd w:val="clear" w:color="auto" w:fill="FFFFFF" w:themeFill="background1"/>
        <w:spacing w:line="276" w:lineRule="auto"/>
        <w:jc w:val="both"/>
        <w:rPr>
          <w:sz w:val="24"/>
          <w:szCs w:val="24"/>
        </w:rPr>
      </w:pPr>
      <w:r>
        <w:rPr>
          <w:noProof/>
          <w:sz w:val="24"/>
          <w:szCs w:val="24"/>
          <w:lang w:eastAsia="ru-RU"/>
        </w:rPr>
        <w:pict>
          <v:shape id="_x0000_s1164" type="#_x0000_t32" style="position:absolute;left:0;text-align:left;margin-left:348.35pt;margin-top:14.7pt;width:.75pt;height:21.35pt;z-index:251741184" o:connectortype="straight">
            <v:stroke endarrow="block"/>
          </v:shape>
        </w:pict>
      </w:r>
    </w:p>
    <w:p w:rsidR="00E20C5F" w:rsidRPr="0059465F" w:rsidRDefault="00E20C5F" w:rsidP="00CE1A87">
      <w:pPr>
        <w:shd w:val="clear" w:color="auto" w:fill="FFFFFF" w:themeFill="background1"/>
        <w:spacing w:line="276" w:lineRule="auto"/>
        <w:jc w:val="both"/>
        <w:rPr>
          <w:sz w:val="24"/>
          <w:szCs w:val="24"/>
        </w:rPr>
      </w:pPr>
    </w:p>
    <w:p w:rsidR="00E20C5F" w:rsidRPr="00E20C5F" w:rsidRDefault="00B173CB" w:rsidP="00CE1A87">
      <w:pPr>
        <w:shd w:val="clear" w:color="auto" w:fill="FFFFFF" w:themeFill="background1"/>
        <w:spacing w:line="276" w:lineRule="auto"/>
        <w:jc w:val="both"/>
        <w:rPr>
          <w:sz w:val="24"/>
          <w:szCs w:val="24"/>
        </w:rPr>
      </w:pPr>
      <w:r>
        <w:rPr>
          <w:noProof/>
          <w:sz w:val="24"/>
          <w:szCs w:val="24"/>
        </w:rPr>
        <w:pict>
          <v:rect id="_x0000_s1136" style="position:absolute;left:0;text-align:left;margin-left:-6.4pt;margin-top:4.3pt;width:219pt;height:34.5pt;z-index:251714560">
            <v:textbox>
              <w:txbxContent>
                <w:p w:rsidR="0063410D" w:rsidRPr="00E20C5F" w:rsidRDefault="0063410D" w:rsidP="00E20C5F">
                  <w:pPr>
                    <w:jc w:val="center"/>
                    <w:rPr>
                      <w:sz w:val="24"/>
                      <w:szCs w:val="24"/>
                    </w:rPr>
                  </w:pPr>
                  <w:r w:rsidRPr="00E20C5F">
                    <w:rPr>
                      <w:sz w:val="24"/>
                      <w:szCs w:val="24"/>
                    </w:rPr>
                    <w:t xml:space="preserve">Предоставление </w:t>
                  </w:r>
                  <w:r w:rsidR="001B5D6E">
                    <w:rPr>
                      <w:sz w:val="24"/>
                      <w:szCs w:val="24"/>
                    </w:rPr>
                    <w:t>гранта</w:t>
                  </w:r>
                  <w:r w:rsidRPr="00E20C5F">
                    <w:rPr>
                      <w:sz w:val="24"/>
                      <w:szCs w:val="24"/>
                    </w:rPr>
                    <w:t xml:space="preserve"> получателю </w:t>
                  </w:r>
                  <w:r w:rsidR="001B5D6E">
                    <w:rPr>
                      <w:sz w:val="24"/>
                      <w:szCs w:val="24"/>
                    </w:rPr>
                    <w:t>гранта</w:t>
                  </w:r>
                </w:p>
              </w:txbxContent>
            </v:textbox>
          </v:rect>
        </w:pict>
      </w:r>
      <w:r>
        <w:rPr>
          <w:noProof/>
          <w:sz w:val="24"/>
          <w:szCs w:val="24"/>
        </w:rPr>
        <w:pict>
          <v:rect id="_x0000_s1138" style="position:absolute;left:0;text-align:left;margin-left:247.1pt;margin-top:4.3pt;width:209.25pt;height:34.5pt;z-index:251716608">
            <v:textbox>
              <w:txbxContent>
                <w:p w:rsidR="0063410D" w:rsidRPr="007430AD" w:rsidRDefault="0063410D" w:rsidP="00E20C5F">
                  <w:pPr>
                    <w:jc w:val="center"/>
                    <w:rPr>
                      <w:sz w:val="24"/>
                      <w:szCs w:val="24"/>
                    </w:rPr>
                  </w:pPr>
                  <w:r w:rsidRPr="007430AD">
                    <w:rPr>
                      <w:sz w:val="24"/>
                      <w:szCs w:val="24"/>
                    </w:rPr>
                    <w:t xml:space="preserve">Возврат </w:t>
                  </w:r>
                  <w:r w:rsidR="001B5D6E">
                    <w:rPr>
                      <w:sz w:val="24"/>
                      <w:szCs w:val="24"/>
                    </w:rPr>
                    <w:t>гранта</w:t>
                  </w:r>
                  <w:r w:rsidRPr="007430AD">
                    <w:rPr>
                      <w:sz w:val="24"/>
                      <w:szCs w:val="24"/>
                    </w:rPr>
                    <w:t xml:space="preserve"> получателем </w:t>
                  </w:r>
                  <w:r w:rsidR="001B5D6E">
                    <w:rPr>
                      <w:sz w:val="24"/>
                      <w:szCs w:val="24"/>
                    </w:rPr>
                    <w:t>гранта</w:t>
                  </w:r>
                </w:p>
              </w:txbxContent>
            </v:textbox>
          </v:rect>
        </w:pict>
      </w:r>
    </w:p>
    <w:p w:rsidR="00E20C5F" w:rsidRPr="00E20C5F" w:rsidRDefault="00E20C5F" w:rsidP="00CE1A87">
      <w:pPr>
        <w:shd w:val="clear" w:color="auto" w:fill="FFFFFF" w:themeFill="background1"/>
        <w:jc w:val="right"/>
        <w:rPr>
          <w:sz w:val="24"/>
          <w:szCs w:val="24"/>
        </w:rPr>
      </w:pPr>
    </w:p>
    <w:p w:rsidR="00E20C5F" w:rsidRPr="00E20C5F" w:rsidRDefault="00E20C5F" w:rsidP="00CE1A87">
      <w:pPr>
        <w:shd w:val="clear" w:color="auto" w:fill="FFFFFF" w:themeFill="background1"/>
        <w:rPr>
          <w:sz w:val="24"/>
          <w:szCs w:val="24"/>
        </w:rPr>
      </w:pPr>
    </w:p>
    <w:sectPr w:rsidR="00E20C5F" w:rsidRPr="00E20C5F" w:rsidSect="00664A26">
      <w:footerReference w:type="default" r:id="rId86"/>
      <w:pgSz w:w="11906" w:h="16838"/>
      <w:pgMar w:top="567" w:right="709" w:bottom="28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3CB" w:rsidRDefault="00B173CB" w:rsidP="00921493">
      <w:r>
        <w:separator/>
      </w:r>
    </w:p>
  </w:endnote>
  <w:endnote w:type="continuationSeparator" w:id="0">
    <w:p w:rsidR="00B173CB" w:rsidRDefault="00B173CB" w:rsidP="00921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5184341"/>
      <w:docPartObj>
        <w:docPartGallery w:val="Page Numbers (Bottom of Page)"/>
        <w:docPartUnique/>
      </w:docPartObj>
    </w:sdtPr>
    <w:sdtEndPr/>
    <w:sdtContent>
      <w:p w:rsidR="0063410D" w:rsidRDefault="0063410D">
        <w:pPr>
          <w:pStyle w:val="a8"/>
          <w:jc w:val="right"/>
        </w:pPr>
        <w:r>
          <w:fldChar w:fldCharType="begin"/>
        </w:r>
        <w:r>
          <w:instrText>PAGE   \* MERGEFORMAT</w:instrText>
        </w:r>
        <w:r>
          <w:fldChar w:fldCharType="separate"/>
        </w:r>
        <w:r w:rsidR="00FB587B">
          <w:rPr>
            <w:noProof/>
          </w:rPr>
          <w:t>5</w:t>
        </w:r>
        <w:r>
          <w:fldChar w:fldCharType="end"/>
        </w:r>
      </w:p>
    </w:sdtContent>
  </w:sdt>
  <w:p w:rsidR="0063410D" w:rsidRDefault="0063410D">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3CB" w:rsidRDefault="00B173CB" w:rsidP="00921493">
      <w:r>
        <w:separator/>
      </w:r>
    </w:p>
  </w:footnote>
  <w:footnote w:type="continuationSeparator" w:id="0">
    <w:p w:rsidR="00B173CB" w:rsidRDefault="00B173CB" w:rsidP="0092149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353E6"/>
    <w:multiLevelType w:val="multilevel"/>
    <w:tmpl w:val="C3EA7D28"/>
    <w:lvl w:ilvl="0">
      <w:start w:val="3"/>
      <w:numFmt w:val="decimal"/>
      <w:lvlText w:val="%1."/>
      <w:lvlJc w:val="left"/>
      <w:pPr>
        <w:ind w:left="600" w:hanging="600"/>
      </w:pPr>
      <w:rPr>
        <w:rFonts w:hint="default"/>
      </w:rPr>
    </w:lvl>
    <w:lvl w:ilvl="1">
      <w:start w:val="17"/>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1" w15:restartNumberingAfterBreak="0">
    <w:nsid w:val="0BA2008B"/>
    <w:multiLevelType w:val="hybridMultilevel"/>
    <w:tmpl w:val="21F89E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6F2B7C"/>
    <w:multiLevelType w:val="hybridMultilevel"/>
    <w:tmpl w:val="FDA41A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A73EB8"/>
    <w:multiLevelType w:val="multilevel"/>
    <w:tmpl w:val="A9A4A478"/>
    <w:lvl w:ilvl="0">
      <w:start w:val="3"/>
      <w:numFmt w:val="decimal"/>
      <w:lvlText w:val="%1."/>
      <w:lvlJc w:val="left"/>
      <w:pPr>
        <w:ind w:left="600" w:hanging="600"/>
      </w:pPr>
      <w:rPr>
        <w:rFonts w:hint="default"/>
      </w:rPr>
    </w:lvl>
    <w:lvl w:ilvl="1">
      <w:start w:val="2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 w15:restartNumberingAfterBreak="0">
    <w:nsid w:val="1DDF2881"/>
    <w:multiLevelType w:val="hybridMultilevel"/>
    <w:tmpl w:val="DEF057B4"/>
    <w:lvl w:ilvl="0" w:tplc="0419000F">
      <w:start w:val="6"/>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31332F"/>
    <w:multiLevelType w:val="hybridMultilevel"/>
    <w:tmpl w:val="516E6964"/>
    <w:lvl w:ilvl="0" w:tplc="2A58DF5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3B8E7293"/>
    <w:multiLevelType w:val="hybridMultilevel"/>
    <w:tmpl w:val="D9728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1522EFD"/>
    <w:multiLevelType w:val="hybridMultilevel"/>
    <w:tmpl w:val="7396D26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4B147586"/>
    <w:multiLevelType w:val="hybridMultilevel"/>
    <w:tmpl w:val="275A266A"/>
    <w:lvl w:ilvl="0" w:tplc="295AE002">
      <w:start w:val="11"/>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67697831"/>
    <w:multiLevelType w:val="hybridMultilevel"/>
    <w:tmpl w:val="D2D6E558"/>
    <w:lvl w:ilvl="0" w:tplc="3BA4633E">
      <w:start w:val="5"/>
      <w:numFmt w:val="decimal"/>
      <w:lvlText w:val="%1.."/>
      <w:lvlJc w:val="left"/>
      <w:pPr>
        <w:ind w:left="1260" w:hanging="72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76C413FB"/>
    <w:multiLevelType w:val="hybridMultilevel"/>
    <w:tmpl w:val="4FE2EFC8"/>
    <w:lvl w:ilvl="0" w:tplc="0419000F">
      <w:start w:val="6"/>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775A0A68"/>
    <w:multiLevelType w:val="hybridMultilevel"/>
    <w:tmpl w:val="699AC93E"/>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788"/>
        </w:tabs>
        <w:ind w:left="1788" w:hanging="360"/>
      </w:pPr>
    </w:lvl>
    <w:lvl w:ilvl="2" w:tplc="0419001B">
      <w:start w:val="1"/>
      <w:numFmt w:val="decimal"/>
      <w:lvlText w:val="%3."/>
      <w:lvlJc w:val="left"/>
      <w:pPr>
        <w:tabs>
          <w:tab w:val="num" w:pos="2508"/>
        </w:tabs>
        <w:ind w:left="2508" w:hanging="360"/>
      </w:pPr>
    </w:lvl>
    <w:lvl w:ilvl="3" w:tplc="0419000F">
      <w:start w:val="1"/>
      <w:numFmt w:val="decimal"/>
      <w:lvlText w:val="%4."/>
      <w:lvlJc w:val="left"/>
      <w:pPr>
        <w:tabs>
          <w:tab w:val="num" w:pos="3228"/>
        </w:tabs>
        <w:ind w:left="3228" w:hanging="360"/>
      </w:pPr>
    </w:lvl>
    <w:lvl w:ilvl="4" w:tplc="04190019">
      <w:start w:val="1"/>
      <w:numFmt w:val="decimal"/>
      <w:lvlText w:val="%5."/>
      <w:lvlJc w:val="left"/>
      <w:pPr>
        <w:tabs>
          <w:tab w:val="num" w:pos="3948"/>
        </w:tabs>
        <w:ind w:left="3948" w:hanging="360"/>
      </w:pPr>
    </w:lvl>
    <w:lvl w:ilvl="5" w:tplc="0419001B">
      <w:start w:val="1"/>
      <w:numFmt w:val="decimal"/>
      <w:lvlText w:val="%6."/>
      <w:lvlJc w:val="left"/>
      <w:pPr>
        <w:tabs>
          <w:tab w:val="num" w:pos="4668"/>
        </w:tabs>
        <w:ind w:left="4668" w:hanging="360"/>
      </w:pPr>
    </w:lvl>
    <w:lvl w:ilvl="6" w:tplc="0419000F">
      <w:start w:val="1"/>
      <w:numFmt w:val="decimal"/>
      <w:lvlText w:val="%7."/>
      <w:lvlJc w:val="left"/>
      <w:pPr>
        <w:tabs>
          <w:tab w:val="num" w:pos="5388"/>
        </w:tabs>
        <w:ind w:left="5388" w:hanging="360"/>
      </w:pPr>
    </w:lvl>
    <w:lvl w:ilvl="7" w:tplc="04190019">
      <w:start w:val="1"/>
      <w:numFmt w:val="decimal"/>
      <w:lvlText w:val="%8."/>
      <w:lvlJc w:val="left"/>
      <w:pPr>
        <w:tabs>
          <w:tab w:val="num" w:pos="6108"/>
        </w:tabs>
        <w:ind w:left="6108" w:hanging="360"/>
      </w:pPr>
    </w:lvl>
    <w:lvl w:ilvl="8" w:tplc="0419001B">
      <w:start w:val="1"/>
      <w:numFmt w:val="decimal"/>
      <w:lvlText w:val="%9."/>
      <w:lvlJc w:val="left"/>
      <w:pPr>
        <w:tabs>
          <w:tab w:val="num" w:pos="6828"/>
        </w:tabs>
        <w:ind w:left="6828" w:hanging="360"/>
      </w:pPr>
    </w:lvl>
  </w:abstractNum>
  <w:abstractNum w:abstractNumId="12" w15:restartNumberingAfterBreak="0">
    <w:nsid w:val="7E665034"/>
    <w:multiLevelType w:val="multilevel"/>
    <w:tmpl w:val="D7160560"/>
    <w:lvl w:ilvl="0">
      <w:start w:val="3"/>
      <w:numFmt w:val="decimal"/>
      <w:lvlText w:val="%1."/>
      <w:lvlJc w:val="left"/>
      <w:pPr>
        <w:ind w:left="1428" w:hanging="360"/>
      </w:pPr>
      <w:rPr>
        <w:rFonts w:hint="default"/>
      </w:rPr>
    </w:lvl>
    <w:lvl w:ilvl="1">
      <w:start w:val="16"/>
      <w:numFmt w:val="decimal"/>
      <w:isLgl/>
      <w:lvlText w:val="%1.%2."/>
      <w:lvlJc w:val="left"/>
      <w:pPr>
        <w:ind w:left="1893" w:hanging="825"/>
      </w:pPr>
      <w:rPr>
        <w:rFonts w:hint="default"/>
        <w:b w:val="0"/>
      </w:rPr>
    </w:lvl>
    <w:lvl w:ilvl="2">
      <w:start w:val="2"/>
      <w:numFmt w:val="decimal"/>
      <w:isLgl/>
      <w:lvlText w:val="%1.%2.%3."/>
      <w:lvlJc w:val="left"/>
      <w:pPr>
        <w:ind w:left="967" w:hanging="825"/>
      </w:pPr>
      <w:rPr>
        <w:rFonts w:hint="default"/>
        <w:b w:val="0"/>
      </w:rPr>
    </w:lvl>
    <w:lvl w:ilvl="3">
      <w:start w:val="1"/>
      <w:numFmt w:val="decimal"/>
      <w:isLgl/>
      <w:lvlText w:val="%1.%2.%3.%4."/>
      <w:lvlJc w:val="left"/>
      <w:pPr>
        <w:ind w:left="2148" w:hanging="1080"/>
      </w:pPr>
      <w:rPr>
        <w:rFonts w:hint="default"/>
        <w:b w:val="0"/>
      </w:rPr>
    </w:lvl>
    <w:lvl w:ilvl="4">
      <w:start w:val="1"/>
      <w:numFmt w:val="decimal"/>
      <w:isLgl/>
      <w:lvlText w:val="%1.%2.%3.%4.%5."/>
      <w:lvlJc w:val="left"/>
      <w:pPr>
        <w:ind w:left="2148" w:hanging="1080"/>
      </w:pPr>
      <w:rPr>
        <w:rFonts w:hint="default"/>
        <w:b w:val="0"/>
      </w:rPr>
    </w:lvl>
    <w:lvl w:ilvl="5">
      <w:start w:val="1"/>
      <w:numFmt w:val="decimal"/>
      <w:isLgl/>
      <w:lvlText w:val="%1.%2.%3.%4.%5.%6."/>
      <w:lvlJc w:val="left"/>
      <w:pPr>
        <w:ind w:left="2508" w:hanging="1440"/>
      </w:pPr>
      <w:rPr>
        <w:rFonts w:hint="default"/>
        <w:b w:val="0"/>
      </w:rPr>
    </w:lvl>
    <w:lvl w:ilvl="6">
      <w:start w:val="1"/>
      <w:numFmt w:val="decimal"/>
      <w:isLgl/>
      <w:lvlText w:val="%1.%2.%3.%4.%5.%6.%7."/>
      <w:lvlJc w:val="left"/>
      <w:pPr>
        <w:ind w:left="2868" w:hanging="1800"/>
      </w:pPr>
      <w:rPr>
        <w:rFonts w:hint="default"/>
        <w:b w:val="0"/>
      </w:rPr>
    </w:lvl>
    <w:lvl w:ilvl="7">
      <w:start w:val="1"/>
      <w:numFmt w:val="decimal"/>
      <w:isLgl/>
      <w:lvlText w:val="%1.%2.%3.%4.%5.%6.%7.%8."/>
      <w:lvlJc w:val="left"/>
      <w:pPr>
        <w:ind w:left="2868" w:hanging="1800"/>
      </w:pPr>
      <w:rPr>
        <w:rFonts w:hint="default"/>
        <w:b w:val="0"/>
      </w:rPr>
    </w:lvl>
    <w:lvl w:ilvl="8">
      <w:start w:val="1"/>
      <w:numFmt w:val="decimal"/>
      <w:isLgl/>
      <w:lvlText w:val="%1.%2.%3.%4.%5.%6.%7.%8.%9."/>
      <w:lvlJc w:val="left"/>
      <w:pPr>
        <w:ind w:left="3228" w:hanging="2160"/>
      </w:pPr>
      <w:rPr>
        <w:rFonts w:hint="default"/>
        <w:b w:val="0"/>
      </w:rPr>
    </w:lvl>
  </w:abstractNum>
  <w:num w:numId="1">
    <w:abstractNumId w:val="12"/>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5"/>
  </w:num>
  <w:num w:numId="5">
    <w:abstractNumId w:val="2"/>
  </w:num>
  <w:num w:numId="6">
    <w:abstractNumId w:val="1"/>
  </w:num>
  <w:num w:numId="7">
    <w:abstractNumId w:val="0"/>
  </w:num>
  <w:num w:numId="8">
    <w:abstractNumId w:val="3"/>
  </w:num>
  <w:num w:numId="9">
    <w:abstractNumId w:val="7"/>
  </w:num>
  <w:num w:numId="10">
    <w:abstractNumId w:val="6"/>
  </w:num>
  <w:num w:numId="11">
    <w:abstractNumId w:val="12"/>
    <w:lvlOverride w:ilvl="0">
      <w:startOverride w:val="3"/>
    </w:lvlOverride>
    <w:lvlOverride w:ilvl="1">
      <w:startOverride w:val="1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1C77AE"/>
    <w:rsid w:val="00020BFF"/>
    <w:rsid w:val="000232AB"/>
    <w:rsid w:val="00034169"/>
    <w:rsid w:val="00057455"/>
    <w:rsid w:val="00057DF2"/>
    <w:rsid w:val="000B4718"/>
    <w:rsid w:val="000C6CBC"/>
    <w:rsid w:val="00103BF2"/>
    <w:rsid w:val="00111621"/>
    <w:rsid w:val="001211CF"/>
    <w:rsid w:val="00123859"/>
    <w:rsid w:val="00131134"/>
    <w:rsid w:val="00132782"/>
    <w:rsid w:val="001729F3"/>
    <w:rsid w:val="00185336"/>
    <w:rsid w:val="0019757B"/>
    <w:rsid w:val="001B5D6E"/>
    <w:rsid w:val="001B6DEE"/>
    <w:rsid w:val="001C1D21"/>
    <w:rsid w:val="001C2EF2"/>
    <w:rsid w:val="001C4F59"/>
    <w:rsid w:val="001C77AE"/>
    <w:rsid w:val="001D28C1"/>
    <w:rsid w:val="001E19E6"/>
    <w:rsid w:val="001E3D6A"/>
    <w:rsid w:val="001F20D0"/>
    <w:rsid w:val="001F4848"/>
    <w:rsid w:val="00214F13"/>
    <w:rsid w:val="00215AE5"/>
    <w:rsid w:val="00223E86"/>
    <w:rsid w:val="002246D6"/>
    <w:rsid w:val="00241659"/>
    <w:rsid w:val="00243E1B"/>
    <w:rsid w:val="00252DD6"/>
    <w:rsid w:val="00257793"/>
    <w:rsid w:val="00257D84"/>
    <w:rsid w:val="00257EE1"/>
    <w:rsid w:val="00271AAF"/>
    <w:rsid w:val="0028410E"/>
    <w:rsid w:val="002B0F79"/>
    <w:rsid w:val="002C03D2"/>
    <w:rsid w:val="002D2946"/>
    <w:rsid w:val="002E0B9F"/>
    <w:rsid w:val="0032778E"/>
    <w:rsid w:val="00340D87"/>
    <w:rsid w:val="0034464A"/>
    <w:rsid w:val="00370F2C"/>
    <w:rsid w:val="00394931"/>
    <w:rsid w:val="003B4953"/>
    <w:rsid w:val="003C6225"/>
    <w:rsid w:val="003F2C28"/>
    <w:rsid w:val="00401AA1"/>
    <w:rsid w:val="00423CED"/>
    <w:rsid w:val="004402B8"/>
    <w:rsid w:val="0045411F"/>
    <w:rsid w:val="0046791A"/>
    <w:rsid w:val="0047499A"/>
    <w:rsid w:val="00482BA5"/>
    <w:rsid w:val="004A14C6"/>
    <w:rsid w:val="004A1A7E"/>
    <w:rsid w:val="004A3318"/>
    <w:rsid w:val="004A3B44"/>
    <w:rsid w:val="004A7659"/>
    <w:rsid w:val="004B7397"/>
    <w:rsid w:val="004C318D"/>
    <w:rsid w:val="004C31DD"/>
    <w:rsid w:val="004D2B9C"/>
    <w:rsid w:val="004D6CC4"/>
    <w:rsid w:val="004D6D39"/>
    <w:rsid w:val="005047DF"/>
    <w:rsid w:val="00504C74"/>
    <w:rsid w:val="005116CB"/>
    <w:rsid w:val="00535251"/>
    <w:rsid w:val="0057379B"/>
    <w:rsid w:val="00577C8D"/>
    <w:rsid w:val="00592A8E"/>
    <w:rsid w:val="0059465F"/>
    <w:rsid w:val="005A6A3D"/>
    <w:rsid w:val="005C4DC0"/>
    <w:rsid w:val="005D2633"/>
    <w:rsid w:val="005D5C2A"/>
    <w:rsid w:val="005D6583"/>
    <w:rsid w:val="005E0640"/>
    <w:rsid w:val="005E4B44"/>
    <w:rsid w:val="00606BED"/>
    <w:rsid w:val="00611E90"/>
    <w:rsid w:val="00624154"/>
    <w:rsid w:val="0063410D"/>
    <w:rsid w:val="006525BA"/>
    <w:rsid w:val="00660B88"/>
    <w:rsid w:val="006619A8"/>
    <w:rsid w:val="006622BA"/>
    <w:rsid w:val="00664A26"/>
    <w:rsid w:val="00671A23"/>
    <w:rsid w:val="00692802"/>
    <w:rsid w:val="006B09EC"/>
    <w:rsid w:val="006E1214"/>
    <w:rsid w:val="006E2CAA"/>
    <w:rsid w:val="006F76E8"/>
    <w:rsid w:val="007006A1"/>
    <w:rsid w:val="00732358"/>
    <w:rsid w:val="007430AD"/>
    <w:rsid w:val="00750952"/>
    <w:rsid w:val="00760D55"/>
    <w:rsid w:val="007647EC"/>
    <w:rsid w:val="0077392E"/>
    <w:rsid w:val="0078083A"/>
    <w:rsid w:val="007A1043"/>
    <w:rsid w:val="007A2A82"/>
    <w:rsid w:val="007B331B"/>
    <w:rsid w:val="007B733C"/>
    <w:rsid w:val="007E176A"/>
    <w:rsid w:val="007F20EB"/>
    <w:rsid w:val="007F53E8"/>
    <w:rsid w:val="00811B04"/>
    <w:rsid w:val="008205E8"/>
    <w:rsid w:val="00821C82"/>
    <w:rsid w:val="00850150"/>
    <w:rsid w:val="00855171"/>
    <w:rsid w:val="008723CD"/>
    <w:rsid w:val="008725AC"/>
    <w:rsid w:val="0087301C"/>
    <w:rsid w:val="008742C0"/>
    <w:rsid w:val="008B5952"/>
    <w:rsid w:val="008D5150"/>
    <w:rsid w:val="008E68A0"/>
    <w:rsid w:val="009004B8"/>
    <w:rsid w:val="0090089D"/>
    <w:rsid w:val="00905F02"/>
    <w:rsid w:val="00921493"/>
    <w:rsid w:val="00923C47"/>
    <w:rsid w:val="009436CB"/>
    <w:rsid w:val="009651DC"/>
    <w:rsid w:val="00994204"/>
    <w:rsid w:val="00995DDC"/>
    <w:rsid w:val="009C26D8"/>
    <w:rsid w:val="009D037D"/>
    <w:rsid w:val="009D2012"/>
    <w:rsid w:val="009E4DD2"/>
    <w:rsid w:val="00A03378"/>
    <w:rsid w:val="00A23F7E"/>
    <w:rsid w:val="00A516EA"/>
    <w:rsid w:val="00A7785D"/>
    <w:rsid w:val="00A804A5"/>
    <w:rsid w:val="00A871E2"/>
    <w:rsid w:val="00A933EF"/>
    <w:rsid w:val="00AA7C95"/>
    <w:rsid w:val="00AC5007"/>
    <w:rsid w:val="00AD37F3"/>
    <w:rsid w:val="00AF58E2"/>
    <w:rsid w:val="00B13AF0"/>
    <w:rsid w:val="00B14C00"/>
    <w:rsid w:val="00B173CB"/>
    <w:rsid w:val="00B27D7A"/>
    <w:rsid w:val="00B506CF"/>
    <w:rsid w:val="00B65B80"/>
    <w:rsid w:val="00B7169F"/>
    <w:rsid w:val="00B75426"/>
    <w:rsid w:val="00BA4E82"/>
    <w:rsid w:val="00BA5D0F"/>
    <w:rsid w:val="00BC22D6"/>
    <w:rsid w:val="00BE4716"/>
    <w:rsid w:val="00BF19F7"/>
    <w:rsid w:val="00C025A9"/>
    <w:rsid w:val="00C16C46"/>
    <w:rsid w:val="00C25C30"/>
    <w:rsid w:val="00C33A77"/>
    <w:rsid w:val="00C34238"/>
    <w:rsid w:val="00C36933"/>
    <w:rsid w:val="00C53205"/>
    <w:rsid w:val="00C665C7"/>
    <w:rsid w:val="00C774B1"/>
    <w:rsid w:val="00C84EE9"/>
    <w:rsid w:val="00CA3393"/>
    <w:rsid w:val="00CB07AA"/>
    <w:rsid w:val="00CB64B7"/>
    <w:rsid w:val="00CD58A6"/>
    <w:rsid w:val="00CE1A87"/>
    <w:rsid w:val="00CF7AC0"/>
    <w:rsid w:val="00D35DE4"/>
    <w:rsid w:val="00D417F4"/>
    <w:rsid w:val="00D43A25"/>
    <w:rsid w:val="00D760CF"/>
    <w:rsid w:val="00D812D8"/>
    <w:rsid w:val="00D84D79"/>
    <w:rsid w:val="00D97BE2"/>
    <w:rsid w:val="00DB5607"/>
    <w:rsid w:val="00DC79A3"/>
    <w:rsid w:val="00DF35DD"/>
    <w:rsid w:val="00DF7461"/>
    <w:rsid w:val="00E07BF5"/>
    <w:rsid w:val="00E15B86"/>
    <w:rsid w:val="00E20C5F"/>
    <w:rsid w:val="00E4057C"/>
    <w:rsid w:val="00E50EAC"/>
    <w:rsid w:val="00E86D90"/>
    <w:rsid w:val="00E91648"/>
    <w:rsid w:val="00E91EE9"/>
    <w:rsid w:val="00E975D1"/>
    <w:rsid w:val="00EA3B05"/>
    <w:rsid w:val="00EC5DCB"/>
    <w:rsid w:val="00EC644B"/>
    <w:rsid w:val="00EE094B"/>
    <w:rsid w:val="00EE21E0"/>
    <w:rsid w:val="00EF1518"/>
    <w:rsid w:val="00F12EC0"/>
    <w:rsid w:val="00F3460F"/>
    <w:rsid w:val="00F370FB"/>
    <w:rsid w:val="00F40071"/>
    <w:rsid w:val="00F43654"/>
    <w:rsid w:val="00F44A13"/>
    <w:rsid w:val="00F44B7C"/>
    <w:rsid w:val="00F563DF"/>
    <w:rsid w:val="00F7102B"/>
    <w:rsid w:val="00F96EEE"/>
    <w:rsid w:val="00FB587B"/>
    <w:rsid w:val="00FB5B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73"/>
    <o:shapelayout v:ext="edit">
      <o:idmap v:ext="edit" data="1"/>
      <o:rules v:ext="edit">
        <o:r id="V:Rule1" type="connector" idref="#_x0000_s1154"/>
        <o:r id="V:Rule2" type="connector" idref="#_x0000_s1159"/>
        <o:r id="V:Rule3" type="connector" idref="#_x0000_s1150"/>
        <o:r id="V:Rule4" type="connector" idref="#_x0000_s1156"/>
        <o:r id="V:Rule5" type="connector" idref="#_x0000_s1084"/>
        <o:r id="V:Rule6" type="connector" idref="#_x0000_s1158"/>
        <o:r id="V:Rule7" type="connector" idref="#_x0000_s1139"/>
        <o:r id="V:Rule8" type="connector" idref="#_x0000_s1162"/>
        <o:r id="V:Rule9" type="connector" idref="#_x0000_s1172"/>
        <o:r id="V:Rule10" type="connector" idref="#_x0000_s1161"/>
        <o:r id="V:Rule11" type="connector" idref="#_x0000_s1157"/>
        <o:r id="V:Rule12" type="connector" idref="#_x0000_s1119"/>
        <o:r id="V:Rule13" type="connector" idref="#_x0000_s1163"/>
        <o:r id="V:Rule14" type="connector" idref="#_x0000_s1168"/>
        <o:r id="V:Rule15" type="connector" idref="#_x0000_s1153"/>
        <o:r id="V:Rule16" type="connector" idref="#_x0000_s1116"/>
        <o:r id="V:Rule17" type="connector" idref="#_x0000_s1152"/>
        <o:r id="V:Rule18" type="connector" idref="#_x0000_s1155"/>
        <o:r id="V:Rule19" type="connector" idref="#_x0000_s1166"/>
        <o:r id="V:Rule20" type="connector" idref="#_x0000_s1140"/>
        <o:r id="V:Rule21" type="connector" idref="#_x0000_s1141"/>
        <o:r id="V:Rule22" type="connector" idref="#_x0000_s1170"/>
        <o:r id="V:Rule23" type="connector" idref="#_x0000_s1151"/>
        <o:r id="V:Rule24" type="connector" idref="#_x0000_s1142"/>
        <o:r id="V:Rule25" type="connector" idref="#_x0000_s1169"/>
        <o:r id="V:Rule26" type="connector" idref="#_x0000_s1164"/>
      </o:rules>
    </o:shapelayout>
  </w:shapeDefaults>
  <w:decimalSymbol w:val=","/>
  <w:listSeparator w:val=";"/>
  <w15:docId w15:val="{772A8702-5D1F-4307-9937-9BA195B9B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7AE"/>
    <w:pPr>
      <w:suppressAutoHyphens/>
      <w:spacing w:after="0" w:line="240" w:lineRule="auto"/>
    </w:pPr>
    <w:rPr>
      <w:rFonts w:ascii="Times New Roman" w:eastAsia="Times New Roman" w:hAnsi="Times New Roman" w:cs="Times New Roman"/>
      <w:sz w:val="28"/>
      <w:szCs w:val="28"/>
      <w:lang w:eastAsia="ar-SA"/>
    </w:rPr>
  </w:style>
  <w:style w:type="paragraph" w:styleId="1">
    <w:name w:val="heading 1"/>
    <w:basedOn w:val="a"/>
    <w:next w:val="a"/>
    <w:link w:val="10"/>
    <w:uiPriority w:val="9"/>
    <w:qFormat/>
    <w:rsid w:val="00057DF2"/>
    <w:pPr>
      <w:keepNext/>
      <w:keepLines/>
      <w:spacing w:before="480"/>
      <w:outlineLvl w:val="0"/>
    </w:pPr>
    <w:rPr>
      <w:rFonts w:asciiTheme="majorHAnsi" w:eastAsiaTheme="majorEastAsia" w:hAnsiTheme="majorHAnsi" w:cstheme="majorBidi"/>
      <w:b/>
      <w:b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185336"/>
    <w:pPr>
      <w:suppressAutoHyphens w:val="0"/>
    </w:pPr>
    <w:rPr>
      <w:sz w:val="20"/>
      <w:szCs w:val="20"/>
      <w:lang w:eastAsia="ru-RU"/>
    </w:rPr>
  </w:style>
  <w:style w:type="character" w:customStyle="1" w:styleId="a4">
    <w:name w:val="Текст сноски Знак"/>
    <w:basedOn w:val="a0"/>
    <w:link w:val="a3"/>
    <w:rsid w:val="00185336"/>
    <w:rPr>
      <w:rFonts w:ascii="Times New Roman" w:eastAsia="Times New Roman" w:hAnsi="Times New Roman" w:cs="Times New Roman"/>
      <w:sz w:val="20"/>
      <w:szCs w:val="20"/>
      <w:lang w:eastAsia="ru-RU"/>
    </w:rPr>
  </w:style>
  <w:style w:type="paragraph" w:styleId="a5">
    <w:name w:val="List Paragraph"/>
    <w:basedOn w:val="a"/>
    <w:uiPriority w:val="34"/>
    <w:qFormat/>
    <w:rsid w:val="00185336"/>
    <w:pPr>
      <w:ind w:left="720"/>
      <w:contextualSpacing/>
    </w:pPr>
  </w:style>
  <w:style w:type="paragraph" w:styleId="2">
    <w:name w:val="Quote"/>
    <w:basedOn w:val="a"/>
    <w:next w:val="a"/>
    <w:link w:val="20"/>
    <w:uiPriority w:val="29"/>
    <w:qFormat/>
    <w:rsid w:val="00CB64B7"/>
    <w:pPr>
      <w:suppressAutoHyphens w:val="0"/>
    </w:pPr>
    <w:rPr>
      <w:i/>
      <w:iCs/>
      <w:color w:val="000000"/>
      <w:sz w:val="24"/>
      <w:szCs w:val="24"/>
    </w:rPr>
  </w:style>
  <w:style w:type="character" w:customStyle="1" w:styleId="20">
    <w:name w:val="Цитата 2 Знак"/>
    <w:basedOn w:val="a0"/>
    <w:link w:val="2"/>
    <w:uiPriority w:val="29"/>
    <w:rsid w:val="00CB64B7"/>
    <w:rPr>
      <w:rFonts w:ascii="Times New Roman" w:eastAsia="Times New Roman" w:hAnsi="Times New Roman" w:cs="Times New Roman"/>
      <w:i/>
      <w:iCs/>
      <w:color w:val="000000"/>
      <w:sz w:val="24"/>
      <w:szCs w:val="24"/>
    </w:rPr>
  </w:style>
  <w:style w:type="paragraph" w:customStyle="1" w:styleId="a6">
    <w:name w:val="Знак"/>
    <w:basedOn w:val="a"/>
    <w:rsid w:val="00E20C5F"/>
    <w:pPr>
      <w:suppressAutoHyphens w:val="0"/>
      <w:spacing w:after="160" w:line="240" w:lineRule="exact"/>
    </w:pPr>
    <w:rPr>
      <w:rFonts w:ascii="Verdana" w:hAnsi="Verdana"/>
      <w:sz w:val="20"/>
      <w:szCs w:val="20"/>
      <w:lang w:val="en-US" w:eastAsia="en-US"/>
    </w:rPr>
  </w:style>
  <w:style w:type="character" w:styleId="a7">
    <w:name w:val="Hyperlink"/>
    <w:rsid w:val="00E20C5F"/>
    <w:rPr>
      <w:color w:val="0000FF"/>
      <w:u w:val="single"/>
    </w:rPr>
  </w:style>
  <w:style w:type="paragraph" w:styleId="a8">
    <w:name w:val="footer"/>
    <w:basedOn w:val="a"/>
    <w:link w:val="a9"/>
    <w:uiPriority w:val="99"/>
    <w:rsid w:val="00E20C5F"/>
    <w:pPr>
      <w:tabs>
        <w:tab w:val="center" w:pos="4677"/>
        <w:tab w:val="right" w:pos="9355"/>
      </w:tabs>
      <w:suppressAutoHyphens w:val="0"/>
    </w:pPr>
    <w:rPr>
      <w:sz w:val="24"/>
      <w:szCs w:val="24"/>
      <w:lang w:eastAsia="ru-RU"/>
    </w:rPr>
  </w:style>
  <w:style w:type="character" w:customStyle="1" w:styleId="a9">
    <w:name w:val="Нижний колонтитул Знак"/>
    <w:basedOn w:val="a0"/>
    <w:link w:val="a8"/>
    <w:uiPriority w:val="99"/>
    <w:rsid w:val="00E20C5F"/>
    <w:rPr>
      <w:rFonts w:ascii="Times New Roman" w:eastAsia="Times New Roman" w:hAnsi="Times New Roman" w:cs="Times New Roman"/>
      <w:sz w:val="24"/>
      <w:szCs w:val="24"/>
      <w:lang w:eastAsia="ru-RU"/>
    </w:rPr>
  </w:style>
  <w:style w:type="character" w:styleId="aa">
    <w:name w:val="page number"/>
    <w:basedOn w:val="a0"/>
    <w:rsid w:val="00E20C5F"/>
  </w:style>
  <w:style w:type="paragraph" w:styleId="ab">
    <w:name w:val="header"/>
    <w:basedOn w:val="a"/>
    <w:link w:val="ac"/>
    <w:uiPriority w:val="99"/>
    <w:rsid w:val="00E20C5F"/>
    <w:pPr>
      <w:tabs>
        <w:tab w:val="center" w:pos="4677"/>
        <w:tab w:val="right" w:pos="9355"/>
      </w:tabs>
      <w:suppressAutoHyphens w:val="0"/>
    </w:pPr>
    <w:rPr>
      <w:sz w:val="24"/>
      <w:szCs w:val="24"/>
      <w:lang w:eastAsia="ru-RU"/>
    </w:rPr>
  </w:style>
  <w:style w:type="character" w:customStyle="1" w:styleId="ac">
    <w:name w:val="Верхний колонтитул Знак"/>
    <w:basedOn w:val="a0"/>
    <w:link w:val="ab"/>
    <w:uiPriority w:val="99"/>
    <w:rsid w:val="00E20C5F"/>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E20C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5">
    <w:name w:val="p5"/>
    <w:basedOn w:val="a"/>
    <w:rsid w:val="00E20C5F"/>
    <w:pPr>
      <w:suppressAutoHyphens w:val="0"/>
      <w:spacing w:before="100" w:beforeAutospacing="1" w:after="100" w:afterAutospacing="1"/>
    </w:pPr>
    <w:rPr>
      <w:sz w:val="24"/>
      <w:szCs w:val="24"/>
      <w:lang w:eastAsia="ru-RU"/>
    </w:rPr>
  </w:style>
  <w:style w:type="paragraph" w:customStyle="1" w:styleId="ConsPlusNonformat">
    <w:name w:val="ConsPlusNonformat"/>
    <w:uiPriority w:val="99"/>
    <w:rsid w:val="00E20C5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footnote reference"/>
    <w:uiPriority w:val="99"/>
    <w:rsid w:val="00E20C5F"/>
    <w:rPr>
      <w:vertAlign w:val="superscript"/>
    </w:rPr>
  </w:style>
  <w:style w:type="paragraph" w:customStyle="1" w:styleId="ConsPlusTitlePage">
    <w:name w:val="ConsPlusTitlePage"/>
    <w:rsid w:val="00E20C5F"/>
    <w:pPr>
      <w:widowControl w:val="0"/>
      <w:autoSpaceDE w:val="0"/>
      <w:autoSpaceDN w:val="0"/>
      <w:spacing w:after="0" w:line="240" w:lineRule="auto"/>
    </w:pPr>
    <w:rPr>
      <w:rFonts w:ascii="Tahoma" w:eastAsia="Times New Roman" w:hAnsi="Tahoma" w:cs="Tahoma"/>
      <w:sz w:val="20"/>
      <w:szCs w:val="20"/>
      <w:lang w:eastAsia="ru-RU"/>
    </w:rPr>
  </w:style>
  <w:style w:type="paragraph" w:styleId="ae">
    <w:name w:val="Balloon Text"/>
    <w:basedOn w:val="a"/>
    <w:link w:val="af"/>
    <w:rsid w:val="00E20C5F"/>
    <w:pPr>
      <w:suppressAutoHyphens w:val="0"/>
    </w:pPr>
    <w:rPr>
      <w:rFonts w:ascii="Tahoma" w:hAnsi="Tahoma"/>
      <w:sz w:val="16"/>
      <w:szCs w:val="16"/>
    </w:rPr>
  </w:style>
  <w:style w:type="character" w:customStyle="1" w:styleId="af">
    <w:name w:val="Текст выноски Знак"/>
    <w:basedOn w:val="a0"/>
    <w:link w:val="ae"/>
    <w:rsid w:val="00E20C5F"/>
    <w:rPr>
      <w:rFonts w:ascii="Tahoma" w:eastAsia="Times New Roman" w:hAnsi="Tahoma" w:cs="Times New Roman"/>
      <w:sz w:val="16"/>
      <w:szCs w:val="16"/>
    </w:rPr>
  </w:style>
  <w:style w:type="paragraph" w:styleId="af0">
    <w:name w:val="Normal (Web)"/>
    <w:basedOn w:val="a"/>
    <w:uiPriority w:val="99"/>
    <w:unhideWhenUsed/>
    <w:rsid w:val="00E20C5F"/>
    <w:pPr>
      <w:suppressAutoHyphens w:val="0"/>
      <w:spacing w:before="100" w:beforeAutospacing="1" w:after="100" w:afterAutospacing="1"/>
    </w:pPr>
    <w:rPr>
      <w:sz w:val="24"/>
      <w:szCs w:val="24"/>
      <w:lang w:eastAsia="ru-RU"/>
    </w:rPr>
  </w:style>
  <w:style w:type="paragraph" w:customStyle="1" w:styleId="11">
    <w:name w:val="Текст1"/>
    <w:basedOn w:val="a"/>
    <w:rsid w:val="00577C8D"/>
    <w:rPr>
      <w:rFonts w:ascii="Consolas" w:eastAsia="Calibri" w:hAnsi="Consolas" w:cs="Consolas"/>
      <w:sz w:val="21"/>
      <w:szCs w:val="21"/>
    </w:rPr>
  </w:style>
  <w:style w:type="character" w:styleId="af1">
    <w:name w:val="Subtle Emphasis"/>
    <w:basedOn w:val="a0"/>
    <w:uiPriority w:val="19"/>
    <w:qFormat/>
    <w:rsid w:val="009651DC"/>
    <w:rPr>
      <w:i/>
      <w:iCs/>
      <w:color w:val="808080" w:themeColor="text1" w:themeTint="7F"/>
    </w:rPr>
  </w:style>
  <w:style w:type="paragraph" w:customStyle="1" w:styleId="ConsPlusTitle">
    <w:name w:val="ConsPlusTitle"/>
    <w:rsid w:val="005E4B44"/>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uiPriority w:val="9"/>
    <w:rsid w:val="00057DF2"/>
    <w:rPr>
      <w:rFonts w:asciiTheme="majorHAnsi" w:eastAsiaTheme="majorEastAsia" w:hAnsiTheme="majorHAnsi" w:cstheme="majorBidi"/>
      <w:b/>
      <w:bCs/>
      <w:color w:val="365F91" w:themeColor="accent1" w:themeShade="BF"/>
      <w:sz w:val="28"/>
      <w:szCs w:val="28"/>
      <w:lang w:eastAsia="ar-SA"/>
    </w:rPr>
  </w:style>
  <w:style w:type="character" w:customStyle="1" w:styleId="ConsPlusNormal0">
    <w:name w:val="ConsPlusNormal Знак"/>
    <w:link w:val="ConsPlusNormal"/>
    <w:locked/>
    <w:rsid w:val="00821C82"/>
    <w:rPr>
      <w:rFonts w:ascii="Arial" w:eastAsia="Times New Roman" w:hAnsi="Arial" w:cs="Arial"/>
      <w:sz w:val="20"/>
      <w:szCs w:val="20"/>
      <w:lang w:eastAsia="ru-RU"/>
    </w:rPr>
  </w:style>
  <w:style w:type="numbering" w:customStyle="1" w:styleId="12">
    <w:name w:val="Нет списка1"/>
    <w:next w:val="a2"/>
    <w:uiPriority w:val="99"/>
    <w:semiHidden/>
    <w:unhideWhenUsed/>
    <w:rsid w:val="00CE1A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659724">
      <w:bodyDiv w:val="1"/>
      <w:marLeft w:val="0"/>
      <w:marRight w:val="0"/>
      <w:marTop w:val="0"/>
      <w:marBottom w:val="0"/>
      <w:divBdr>
        <w:top w:val="none" w:sz="0" w:space="0" w:color="auto"/>
        <w:left w:val="none" w:sz="0" w:space="0" w:color="auto"/>
        <w:bottom w:val="none" w:sz="0" w:space="0" w:color="auto"/>
        <w:right w:val="none" w:sz="0" w:space="0" w:color="auto"/>
      </w:divBdr>
    </w:div>
    <w:div w:id="836530853">
      <w:bodyDiv w:val="1"/>
      <w:marLeft w:val="0"/>
      <w:marRight w:val="0"/>
      <w:marTop w:val="0"/>
      <w:marBottom w:val="0"/>
      <w:divBdr>
        <w:top w:val="none" w:sz="0" w:space="0" w:color="auto"/>
        <w:left w:val="none" w:sz="0" w:space="0" w:color="auto"/>
        <w:bottom w:val="none" w:sz="0" w:space="0" w:color="auto"/>
        <w:right w:val="none" w:sz="0" w:space="0" w:color="auto"/>
      </w:divBdr>
    </w:div>
    <w:div w:id="889342673">
      <w:bodyDiv w:val="1"/>
      <w:marLeft w:val="0"/>
      <w:marRight w:val="0"/>
      <w:marTop w:val="0"/>
      <w:marBottom w:val="0"/>
      <w:divBdr>
        <w:top w:val="none" w:sz="0" w:space="0" w:color="auto"/>
        <w:left w:val="none" w:sz="0" w:space="0" w:color="auto"/>
        <w:bottom w:val="none" w:sz="0" w:space="0" w:color="auto"/>
        <w:right w:val="none" w:sz="0" w:space="0" w:color="auto"/>
      </w:divBdr>
    </w:div>
    <w:div w:id="974599046">
      <w:bodyDiv w:val="1"/>
      <w:marLeft w:val="0"/>
      <w:marRight w:val="0"/>
      <w:marTop w:val="0"/>
      <w:marBottom w:val="0"/>
      <w:divBdr>
        <w:top w:val="none" w:sz="0" w:space="0" w:color="auto"/>
        <w:left w:val="none" w:sz="0" w:space="0" w:color="auto"/>
        <w:bottom w:val="none" w:sz="0" w:space="0" w:color="auto"/>
        <w:right w:val="none" w:sz="0" w:space="0" w:color="auto"/>
      </w:divBdr>
    </w:div>
    <w:div w:id="157620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FF97D9010410A4968706604C1286346C1A42DC3AE769AD24094B1B188CE2AE2A43F08EA5911D46A43A64A2F45E3C2A58FE8B7584F3D6212q2x6F" TargetMode="External"/><Relationship Id="rId18" Type="http://schemas.openxmlformats.org/officeDocument/2006/relationships/hyperlink" Target="consultantplus://offline/ref=CFF97D9010410A4968706604C1286346C1A42DC3AE769AD24094B1B188CE2AE2A43F08EA5914D36F46A64A2F45E3C2A58FE8B7584F3D6212q2x6F" TargetMode="External"/><Relationship Id="rId26" Type="http://schemas.openxmlformats.org/officeDocument/2006/relationships/hyperlink" Target="consultantplus://offline/ref=CFF97D9010410A4968706604C1286346C1A42DC3AE769AD24094B1B188CE2AE2A43F08EA5910D96942A64A2F45E3C2A58FE8B7584F3D6212q2x6F" TargetMode="External"/><Relationship Id="rId39" Type="http://schemas.openxmlformats.org/officeDocument/2006/relationships/hyperlink" Target="consultantplus://offline/ref=CFF97D9010410A4968706604C1286346C1A42DC3AE769AD24094B1B188CE2AE2A43F08EA5910D86046A64A2F45E3C2A58FE8B7584F3D6212q2x6F" TargetMode="External"/><Relationship Id="rId21" Type="http://schemas.openxmlformats.org/officeDocument/2006/relationships/hyperlink" Target="consultantplus://offline/ref=CFF97D9010410A4968706604C1286346C1A42DC3AE769AD24094B1B188CE2AE2A43F08EA5917D76C44A64A2F45E3C2A58FE8B7584F3D6212q2x6F" TargetMode="External"/><Relationship Id="rId34" Type="http://schemas.openxmlformats.org/officeDocument/2006/relationships/hyperlink" Target="consultantplus://offline/ref=CFF97D9010410A4968706604C1286346C1A42DC3AE769AD24094B1B188CE2AE2A43F08EA5911D5614FA64A2F45E3C2A58FE8B7584F3D6212q2x6F" TargetMode="External"/><Relationship Id="rId42" Type="http://schemas.openxmlformats.org/officeDocument/2006/relationships/hyperlink" Target="consultantplus://offline/ref=CFF97D9010410A4968706604C1286346C1A42DC3AE769AD24094B1B188CE2AE2A43F08EA5911D86F4FA64A2F45E3C2A58FE8B7584F3D6212q2x6F" TargetMode="External"/><Relationship Id="rId47" Type="http://schemas.openxmlformats.org/officeDocument/2006/relationships/hyperlink" Target="consultantplus://offline/ref=CFF97D9010410A4968706604C1286346C1A42DC3AE769AD24094B1B188CE2AE2A43F08EA5910D56E4FA64A2F45E3C2A58FE8B7584F3D6212q2x6F" TargetMode="External"/><Relationship Id="rId50" Type="http://schemas.openxmlformats.org/officeDocument/2006/relationships/hyperlink" Target="consultantplus://offline/ref=CFF97D9010410A4968706604C1286346C1A42DC3AE769AD24094B1B188CE2AE2B63F50E65B11CF6947B31C7E03qBx4F" TargetMode="External"/><Relationship Id="rId55" Type="http://schemas.openxmlformats.org/officeDocument/2006/relationships/hyperlink" Target="consultantplus://offline/ref=CFF97D9010410A4968706604C1286346C1A42DC3AE769AD24094B1B188CE2AE2A43F08EA5910D56F47A64A2F45E3C2A58FE8B7584F3D6212q2x6F" TargetMode="External"/><Relationship Id="rId63" Type="http://schemas.openxmlformats.org/officeDocument/2006/relationships/hyperlink" Target="consultantplus://offline/ref=CFF97D9010410A4968706604C1286346C1A42DC3AE769AD24094B1B188CE2AE2A43F08EA5910D26E44A64A2F45E3C2A58FE8B7584F3D6212q2x6F" TargetMode="External"/><Relationship Id="rId68" Type="http://schemas.openxmlformats.org/officeDocument/2006/relationships/hyperlink" Target="consultantplus://offline/ref=CFF97D9010410A4968706604C1286346C1A42DC3AE769AD24094B1B188CE2AE2B63F50E65B11CF6947B31C7E03qBx4F" TargetMode="External"/><Relationship Id="rId76" Type="http://schemas.openxmlformats.org/officeDocument/2006/relationships/hyperlink" Target="consultantplus://offline/ref=CFF97D9010410A4968706604C1286346C1A42DC3AE769AD24094B1B188CE2AE2A43F08EA5915D56941A64A2F45E3C2A58FE8B7584F3D6212q2x6F" TargetMode="External"/><Relationship Id="rId84" Type="http://schemas.openxmlformats.org/officeDocument/2006/relationships/hyperlink" Target="file:///C:\Users\EconOtdel1\Desktop\&#1040;&#1076;&#1084;-&#1056;&#1077;&#1075;&#1083;&#1072;&#1084;&#1077;&#1085;&#1090;&#1099;\&#1056;&#1045;&#1043;&#1051;&#1040;&#1052;&#1045;&#1053;&#1058;%20&#1092;&#1080;&#1085;_&#1087;&#1086;&#1076;&#1076;&#1077;&#1088;&#1078;&#1082;&#1072;\12.05.2022_&#1085;&#1086;&#1074;&#1099;&#1077;%20&#1088;&#1077;&#1075;&#1083;&#1072;&#1084;&#1077;&#1085;&#1090;&#1099;\&#1048;&#1053;&#1042;&#1045;&#1057;&#1058;-&#1055;&#1056;&#1054;&#1045;&#1050;&#1058;&#1067;_389-&#1087;%20&#1086;&#1090;%2012.05.2022\&#1042;&#1085;&#1077;&#1089;&#1077;&#1085;&#1080;&#1077;%20&#1080;&#1079;&#1084;&#1077;&#1085;&#1077;&#1085;&#1080;&#1081;\22.02.2023%20%20&#8470;%20145-&#1087;\&#1040;&#1056;-&#1080;&#1085;&#1074;&#1077;&#1089;&#1090;-&#1087;&#1088;&#1086;&#1077;&#1082;&#1090;&#1099;%20&#1089;%20&#1080;&#1079;&#1084;&#1077;&#1085;&#1077;&#1085;.%20&#1074;&#1099;&#1076;&#1077;&#1083;.%20&#1094;&#1074;&#1077;&#1090;&#1086;&#1084;.docx" TargetMode="External"/><Relationship Id="rId7" Type="http://schemas.openxmlformats.org/officeDocument/2006/relationships/endnotes" Target="endnotes.xml"/><Relationship Id="rId71" Type="http://schemas.openxmlformats.org/officeDocument/2006/relationships/hyperlink" Target="consultantplus://offline/ref=CFF97D9010410A4968706604C1286346C1A42DC3AE769AD24094B1B188CE2AE2A43F08EA5910D96843A64A2F45E3C2A58FE8B7584F3D6212q2x6F" TargetMode="External"/><Relationship Id="rId2" Type="http://schemas.openxmlformats.org/officeDocument/2006/relationships/numbering" Target="numbering.xml"/><Relationship Id="rId16" Type="http://schemas.openxmlformats.org/officeDocument/2006/relationships/hyperlink" Target="consultantplus://offline/ref=CFF97D9010410A4968706604C1286346C1A42DC3AE769AD24094B1B188CE2AE2B63F50E65B11CF6947B31C7E03qBx4F" TargetMode="External"/><Relationship Id="rId29" Type="http://schemas.openxmlformats.org/officeDocument/2006/relationships/hyperlink" Target="consultantplus://offline/ref=CFF97D9010410A4968706604C1286346C1A42DC3AE769AD24094B1B188CE2AE2A43F08EA5911D56943A64A2F45E3C2A58FE8B7584F3D6212q2x6F" TargetMode="External"/><Relationship Id="rId11" Type="http://schemas.openxmlformats.org/officeDocument/2006/relationships/hyperlink" Target="consultantplus://offline/ref=CFF97D9010410A4968706604C1286346C1A42DC3AE769AD24094B1B188CE2AE2A43F08EA5911D5614FA64A2F45E3C2A58FE8B7584F3D6212q2x6F" TargetMode="External"/><Relationship Id="rId24" Type="http://schemas.openxmlformats.org/officeDocument/2006/relationships/hyperlink" Target="consultantplus://offline/ref=CFF97D9010410A4968706604C1286346C1A42DC3AE769AD24094B1B188CE2AE2A43F08EA5911D2604EA64A2F45E3C2A58FE8B7584F3D6212q2x6F" TargetMode="External"/><Relationship Id="rId32" Type="http://schemas.openxmlformats.org/officeDocument/2006/relationships/hyperlink" Target="consultantplus://offline/ref=CFF97D9010410A4968706604C1286346C1A42DC3AE769AD24094B1B188CE2AE2A43F08EA5911D56B40A64A2F45E3C2A58FE8B7584F3D6212q2x6F" TargetMode="External"/><Relationship Id="rId37" Type="http://schemas.openxmlformats.org/officeDocument/2006/relationships/hyperlink" Target="consultantplus://offline/ref=CFF97D9010410A4968706604C1286346C1A42DC3AE769AD24094B1B188CE2AE2A43F08EA5911D46C44A64A2F45E3C2A58FE8B7584F3D6212q2x6F" TargetMode="External"/><Relationship Id="rId40" Type="http://schemas.openxmlformats.org/officeDocument/2006/relationships/hyperlink" Target="consultantplus://offline/ref=CFF97D9010410A4968706604C1286346C1A42DC3AE769AD24094B1B188CE2AE2A43F08EA5911D86D44A64A2F45E3C2A58FE8B7584F3D6212q2x6F" TargetMode="External"/><Relationship Id="rId45" Type="http://schemas.openxmlformats.org/officeDocument/2006/relationships/hyperlink" Target="consultantplus://offline/ref=CFF97D9010410A4968706604C1286346C1A42DC3AE769AD24094B1B188CE2AE2A43F08EA5910D56C4EA64A2F45E3C2A58FE8B7584F3D6212q2x6F" TargetMode="External"/><Relationship Id="rId53" Type="http://schemas.openxmlformats.org/officeDocument/2006/relationships/hyperlink" Target="consultantplus://offline/ref=CFF97D9010410A4968706604C1286346C1A42DC3AE769AD24094B1B188CE2AE2A43F08EA5910D16C46A64A2F45E3C2A58FE8B7584F3D6212q2x6F" TargetMode="External"/><Relationship Id="rId58" Type="http://schemas.openxmlformats.org/officeDocument/2006/relationships/hyperlink" Target="consultantplus://offline/ref=CFF97D9010410A4968706604C1286346C1A42DC3AE769AD24094B1B188CE2AE2A43F08EA5910D46D42A64A2F45E3C2A58FE8B7584F3D6212q2x6F" TargetMode="External"/><Relationship Id="rId66" Type="http://schemas.openxmlformats.org/officeDocument/2006/relationships/hyperlink" Target="consultantplus://offline/ref=CFF97D9010410A4968706604C1286346C1A42DC3AE769AD24094B1B188CE2AE2A43F08EA5910D46941A64A2F45E3C2A58FE8B7584F3D6212q2x6F" TargetMode="External"/><Relationship Id="rId74" Type="http://schemas.openxmlformats.org/officeDocument/2006/relationships/hyperlink" Target="consultantplus://offline/ref=CFF97D9010410A4968706604C1286346C1A42DC3AE769AD24094B1B188CE2AE2A43F08EA5917D86C42A64A2F45E3C2A58FE8B7584F3D6212q2x6F" TargetMode="External"/><Relationship Id="rId79" Type="http://schemas.openxmlformats.org/officeDocument/2006/relationships/hyperlink" Target="file:///C:\Users\EconOtdel1\Desktop\&#1040;&#1076;&#1084;-&#1056;&#1077;&#1075;&#1083;&#1072;&#1084;&#1077;&#1085;&#1090;&#1099;\&#1056;&#1045;&#1043;&#1051;&#1040;&#1052;&#1045;&#1053;&#1058;%20&#1092;&#1080;&#1085;_&#1087;&#1086;&#1076;&#1076;&#1077;&#1088;&#1078;&#1082;&#1072;\12.05.2022_&#1085;&#1086;&#1074;&#1099;&#1077;%20&#1088;&#1077;&#1075;&#1083;&#1072;&#1084;&#1077;&#1085;&#1090;&#1099;\&#1048;&#1053;&#1042;&#1045;&#1057;&#1058;-&#1055;&#1056;&#1054;&#1045;&#1050;&#1058;&#1067;_389-&#1087;%20&#1086;&#1090;%2012.05.2022\&#1042;&#1085;&#1077;&#1089;&#1077;&#1085;&#1080;&#1077;%20&#1080;&#1079;&#1084;&#1077;&#1085;&#1077;&#1085;&#1080;&#1081;\22.02.2023%20%20&#8470;%20145-&#1087;\&#1040;&#1056;-&#1080;&#1085;&#1074;&#1077;&#1089;&#1090;-&#1087;&#1088;&#1086;&#1077;&#1082;&#1090;&#1099;%20&#1089;%20&#1080;&#1079;&#1084;&#1077;&#1085;&#1077;&#1085;.%20&#1074;&#1099;&#1076;&#1077;&#1083;.%20&#1094;&#1074;&#1077;&#1090;&#1086;&#1084;.docx"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consultantplus://offline/ref=CFF97D9010410A4968706604C1286346C1A42DC3AE769AD24094B1B188CE2AE2A43F08EA5910D96F46A64A2F45E3C2A58FE8B7584F3D6212q2x6F" TargetMode="External"/><Relationship Id="rId82" Type="http://schemas.openxmlformats.org/officeDocument/2006/relationships/hyperlink" Target="https://rmsp.nalog.ru/" TargetMode="External"/><Relationship Id="rId19" Type="http://schemas.openxmlformats.org/officeDocument/2006/relationships/hyperlink" Target="consultantplus://offline/ref=CFF97D9010410A4968706604C1286346C1A42DC3AE769AD24094B1B188CE2AE2A43F08EA5910D66042A64A2F45E3C2A58FE8B7584F3D6212q2x6F" TargetMode="External"/><Relationship Id="rId4" Type="http://schemas.openxmlformats.org/officeDocument/2006/relationships/settings" Target="settings.xml"/><Relationship Id="rId9" Type="http://schemas.openxmlformats.org/officeDocument/2006/relationships/hyperlink" Target="consultantplus://offline/ref=CFF97D9010410A4968706604C1286346C1A42DC9A37B9AD24094B1B188CE2AE2B63F50E65B11CF6947B31C7E03qBx4F" TargetMode="External"/><Relationship Id="rId14" Type="http://schemas.openxmlformats.org/officeDocument/2006/relationships/hyperlink" Target="consultantplus://offline/ref=CFF97D9010410A4968706604C1286346C1A42DC3AE769AD24094B1B188CE2AE2A43F08EA5911D46A43A64A2F45E3C2A58FE8B7584F3D6212q2x6F" TargetMode="External"/><Relationship Id="rId22" Type="http://schemas.openxmlformats.org/officeDocument/2006/relationships/hyperlink" Target="consultantplus://offline/ref=CFF97D9010410A4968706604C1286346C1A42DC3AE769AD24094B1B188CE2AE2A43F08EA5917D76F4EA64A2F45E3C2A58FE8B7584F3D6212q2x6F" TargetMode="External"/><Relationship Id="rId27" Type="http://schemas.openxmlformats.org/officeDocument/2006/relationships/hyperlink" Target="consultantplus://offline/ref=CFF97D9010410A4968706604C1286346C1A42DC3AE769AD24094B1B188CE2AE2A43F08EA5911D56842A64A2F45E3C2A58FE8B7584F3D6212q2x6F" TargetMode="External"/><Relationship Id="rId30" Type="http://schemas.openxmlformats.org/officeDocument/2006/relationships/hyperlink" Target="consultantplus://offline/ref=CFF97D9010410A4968706604C1286346C1A42DC3AE769AD24094B1B188CE2AE2A43F08EA5911D56A47A64A2F45E3C2A58FE8B7584F3D6212q2x6F" TargetMode="External"/><Relationship Id="rId35" Type="http://schemas.openxmlformats.org/officeDocument/2006/relationships/hyperlink" Target="consultantplus://offline/ref=CFF97D9010410A4968706604C1286346C1A42DC3AE769AD24094B1B188CE2AE2A43F08EA5911D46847A64A2F45E3C2A58FE8B7584F3D6212q2x6F" TargetMode="External"/><Relationship Id="rId43" Type="http://schemas.openxmlformats.org/officeDocument/2006/relationships/hyperlink" Target="consultantplus://offline/ref=CFF97D9010410A4968706604C1286346C1A42DC3AE769AD24094B1B188CE2AE2A43F08EA5910D16C44A64A2F45E3C2A58FE8B7584F3D6212q2x6F" TargetMode="External"/><Relationship Id="rId48" Type="http://schemas.openxmlformats.org/officeDocument/2006/relationships/hyperlink" Target="consultantplus://offline/ref=CFF97D9010410A4968706604C1286346C1A42DC3AE769AD24094B1B188CE2AE2A43F08EA5910D56F45A64A2F45E3C2A58FE8B7584F3D6212q2x6F" TargetMode="External"/><Relationship Id="rId56" Type="http://schemas.openxmlformats.org/officeDocument/2006/relationships/hyperlink" Target="consultantplus://offline/ref=CFF97D9010410A4968706604C1286346C1A42DC3AE769AD24094B1B188CE2AE2A43F08EA5910D46A47A64A2F45E3C2A58FE8B7584F3D6212q2x6F" TargetMode="External"/><Relationship Id="rId64" Type="http://schemas.openxmlformats.org/officeDocument/2006/relationships/hyperlink" Target="consultantplus://offline/ref=CFF97D9010410A4968706604C1286346C1A42DC3AE769AD24094B1B188CE2AE2A43F08EA5910D76B4EA64A2F45E3C2A58FE8B7584F3D6212q2x6F" TargetMode="External"/><Relationship Id="rId69" Type="http://schemas.openxmlformats.org/officeDocument/2006/relationships/hyperlink" Target="consultantplus://offline/ref=CFF97D9010410A4968706604C1286346C1A42DC3AE769AD24094B1B188CE2AE2A43F08EA5917D96B47A64A2F45E3C2A58FE8B7584F3D6212q2x6F" TargetMode="External"/><Relationship Id="rId77" Type="http://schemas.openxmlformats.org/officeDocument/2006/relationships/hyperlink" Target="consultantplus://offline/ref=CFF97D9010410A4968706604C1286346C1A727C3A27A9AD24094B1B188CE2AE2B63F50E65B11CF6947B31C7E03qBx4F" TargetMode="External"/><Relationship Id="rId8" Type="http://schemas.openxmlformats.org/officeDocument/2006/relationships/hyperlink" Target="consultantplus://offline/ref=CFF97D9010410A4968706604C1286346C1A425CEA3749AD24094B1B188CE2AE2B63F50E65B11CF6947B31C7E03qBx4F" TargetMode="External"/><Relationship Id="rId51" Type="http://schemas.openxmlformats.org/officeDocument/2006/relationships/hyperlink" Target="consultantplus://offline/ref=CFF97D9010410A4968706604C1286346C1A42DC3AE769AD24094B1B188CE2AE2A43F08EA5911D26840A64A2F45E3C2A58FE8B7584F3D6212q2x6F" TargetMode="External"/><Relationship Id="rId72" Type="http://schemas.openxmlformats.org/officeDocument/2006/relationships/hyperlink" Target="consultantplus://offline/ref=CFF97D9010410A4968706604C1286346C1A42DC3AE769AD24094B1B188CE2AE2B63F50E65B11CF6947B31C7E03qBx4F" TargetMode="External"/><Relationship Id="rId80" Type="http://schemas.openxmlformats.org/officeDocument/2006/relationships/hyperlink" Target="consultantplus://offline/ref=96E8E1C3C1D71036C09AF88826CD70F7C0C68783BE1C5421EA70A64AF37E7BC9902FBE1811B112A1EBA67950DDYFD" TargetMode="External"/><Relationship Id="rId85" Type="http://schemas.openxmlformats.org/officeDocument/2006/relationships/hyperlink" Target="consultantplus://offline/ref=385A468FD98F836401A0FDDE7699D0E79734812CAD463C3361557C7F92C6A32C505403142277BEFD3C9FC13B45I" TargetMode="External"/><Relationship Id="rId3" Type="http://schemas.openxmlformats.org/officeDocument/2006/relationships/styles" Target="styles.xml"/><Relationship Id="rId12" Type="http://schemas.openxmlformats.org/officeDocument/2006/relationships/hyperlink" Target="consultantplus://offline/ref=CFF97D9010410A4968706604C1286346C1A42DC3AE769AD24094B1B188CE2AE2A43F08EA5911D46847A64A2F45E3C2A58FE8B7584F3D6212q2x6F" TargetMode="External"/><Relationship Id="rId17" Type="http://schemas.openxmlformats.org/officeDocument/2006/relationships/hyperlink" Target="consultantplus://offline/ref=CFF97D9010410A4968706604C1286346C1A42DC3AE769AD24094B1B188CE2AE2A43F08EA5914D16E42A64A2F45E3C2A58FE8B7584F3D6212q2x6F" TargetMode="External"/><Relationship Id="rId25" Type="http://schemas.openxmlformats.org/officeDocument/2006/relationships/hyperlink" Target="consultantplus://offline/ref=CFF97D9010410A4968706604C1286346C1A42DC3AE769AD24094B1B188CE2AE2A43F08EA5911D26142A64A2F45E3C2A58FE8B7584F3D6212q2x6F" TargetMode="External"/><Relationship Id="rId33" Type="http://schemas.openxmlformats.org/officeDocument/2006/relationships/hyperlink" Target="consultantplus://offline/ref=CFF97D9010410A4968706604C1286346C1A42DC3AE769AD24094B1B188CE2AE2A43F08EA5911D56C46A64A2F45E3C2A58FE8B7584F3D6212q2x6F" TargetMode="External"/><Relationship Id="rId38" Type="http://schemas.openxmlformats.org/officeDocument/2006/relationships/hyperlink" Target="consultantplus://offline/ref=CFF97D9010410A4968706604C1286346C1A42DC3AE769AD24094B1B188CE2AE2A43F08EA5911D96A43A64A2F45E3C2A58FE8B7584F3D6212q2x6F" TargetMode="External"/><Relationship Id="rId46" Type="http://schemas.openxmlformats.org/officeDocument/2006/relationships/hyperlink" Target="consultantplus://offline/ref=CFF97D9010410A4968706604C1286346C1A42DC3AE769AD24094B1B188CE2AE2A43F08EA5910D56D42A64A2F45E3C2A58FE8B7584F3D6212q2x6F" TargetMode="External"/><Relationship Id="rId59" Type="http://schemas.openxmlformats.org/officeDocument/2006/relationships/hyperlink" Target="consultantplus://offline/ref=CFF97D9010410A4968706604C1286346C1A42DC3AE769AD24094B1B188CE2AE2A43F08EA5910D96E44A64A2F45E3C2A58FE8B7584F3D6212q2x6F" TargetMode="External"/><Relationship Id="rId67" Type="http://schemas.openxmlformats.org/officeDocument/2006/relationships/hyperlink" Target="consultantplus://offline/ref=CFF97D9010410A4968706604C1286346C1A42DC3AE769AD24094B1B188CE2AE2A43F08EA5910D4694FA64A2F45E3C2A58FE8B7584F3D6212q2x6F" TargetMode="External"/><Relationship Id="rId20" Type="http://schemas.openxmlformats.org/officeDocument/2006/relationships/hyperlink" Target="consultantplus://offline/ref=CFF97D9010410A4968706604C1286346C1A42DC3AE769AD24094B1B188CE2AE2A43F08EA5910D66147A64A2F45E3C2A58FE8B7584F3D6212q2x6F" TargetMode="External"/><Relationship Id="rId41" Type="http://schemas.openxmlformats.org/officeDocument/2006/relationships/hyperlink" Target="consultantplus://offline/ref=CFF97D9010410A4968706604C1286346C1A42DC3AE769AD24094B1B188CE2AE2A43F08EA5911D86F47A64A2F45E3C2A58FE8B7584F3D6212q2x6F" TargetMode="External"/><Relationship Id="rId54" Type="http://schemas.openxmlformats.org/officeDocument/2006/relationships/hyperlink" Target="consultantplus://offline/ref=CFF97D9010410A4968706604C1286346C1A42DC3AE769AD24094B1B188CE2AE2A43F08EA5910D0694FA64A2F45E3C2A58FE8B7584F3D6212q2x6F" TargetMode="External"/><Relationship Id="rId62" Type="http://schemas.openxmlformats.org/officeDocument/2006/relationships/hyperlink" Target="consultantplus://offline/ref=CFF97D9010410A4968706604C1286346C1A42DC3AE769AD24094B1B188CE2AE2B63F50E65B11CF6947B31C7E03qBx4F" TargetMode="External"/><Relationship Id="rId70" Type="http://schemas.openxmlformats.org/officeDocument/2006/relationships/hyperlink" Target="consultantplus://offline/ref=CFF97D9010410A4968706604C1286346C1A42DC3AE769AD24094B1B188CE2AE2B63F50E65B11CF6947B31C7E03qBx4F" TargetMode="External"/><Relationship Id="rId75" Type="http://schemas.openxmlformats.org/officeDocument/2006/relationships/hyperlink" Target="consultantplus://offline/ref=CFF97D9010410A4968706604C1286346C1A42DC3AE769AD24094B1B188CE2AE2B63F50E65B11CF6947B31C7E03qBx4F" TargetMode="External"/><Relationship Id="rId83" Type="http://schemas.openxmlformats.org/officeDocument/2006/relationships/hyperlink" Target="mailto:mail@enadm.ru"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CFF97D9010410A4968706604C1286346C1A42DC3AE769AD24094B1B188CE2AE2A43F08EA5911D46B44A64A2F45E3C2A58FE8B7584F3D6212q2x6F" TargetMode="External"/><Relationship Id="rId23" Type="http://schemas.openxmlformats.org/officeDocument/2006/relationships/hyperlink" Target="consultantplus://offline/ref=CFF97D9010410A4968706604C1286346C1A42DC3AE769AD24094B1B188CE2AE2A43F08EA5911D26F44A64A2F45E3C2A58FE8B7584F3D6212q2x6F" TargetMode="External"/><Relationship Id="rId28" Type="http://schemas.openxmlformats.org/officeDocument/2006/relationships/hyperlink" Target="consultantplus://offline/ref=CFF97D9010410A4968706604C1286346C1A42DC3AE769AD24094B1B188CE2AE2A43F08EA5911D56840A64A2F45E3C2A58FE8B7584F3D6212q2x6F" TargetMode="External"/><Relationship Id="rId36" Type="http://schemas.openxmlformats.org/officeDocument/2006/relationships/hyperlink" Target="consultantplus://offline/ref=CFF97D9010410A4968706604C1286346C1A42DC3AE769AD24094B1B188CE2AE2A43F08EA5911D46B40A64A2F45E3C2A58FE8B7584F3D6212q2x6F" TargetMode="External"/><Relationship Id="rId49" Type="http://schemas.openxmlformats.org/officeDocument/2006/relationships/hyperlink" Target="consultantplus://offline/ref=CFF97D9010410A4968706604C1286346C1A42DC3AE769AD24094B1B188CE2AE2A43F08EA5915D66946A64A2F45E3C2A58FE8B7584F3D6212q2x6F" TargetMode="External"/><Relationship Id="rId57" Type="http://schemas.openxmlformats.org/officeDocument/2006/relationships/hyperlink" Target="consultantplus://offline/ref=CFF97D9010410A4968706604C1286346C1A42DC3AE769AD24094B1B188CE2AE2B63F50E65B11CF6947B31C7E03qBx4F" TargetMode="External"/><Relationship Id="rId10" Type="http://schemas.openxmlformats.org/officeDocument/2006/relationships/hyperlink" Target="consultantplus://offline/ref=CFF97D9010410A4968706604C1286346C1A42DC3AE769AD24094B1B188CE2AE2B63F50E65B11CF6947B31C7E03qBx4F" TargetMode="External"/><Relationship Id="rId31" Type="http://schemas.openxmlformats.org/officeDocument/2006/relationships/hyperlink" Target="consultantplus://offline/ref=CFF97D9010410A4968706604C1286346C1A42DC3AE769AD24094B1B188CE2AE2A43F08EA5911D56A43A64A2F45E3C2A58FE8B7584F3D6212q2x6F" TargetMode="External"/><Relationship Id="rId44" Type="http://schemas.openxmlformats.org/officeDocument/2006/relationships/hyperlink" Target="consultantplus://offline/ref=CFF97D9010410A4968706604C1286346C1A42DC3AE769AD24094B1B188CE2AE2A43F08EA5910D26E42A64A2F45E3C2A58FE8B7584F3D6212q2x6F" TargetMode="External"/><Relationship Id="rId52" Type="http://schemas.openxmlformats.org/officeDocument/2006/relationships/hyperlink" Target="consultantplus://offline/ref=CFF97D9010410A4968706604C1286346C1A42DC3AE769AD24094B1B188CE2AE2A43F08EA5911D26A41A64A2F45E3C2A58FE8B7584F3D6212q2x6F" TargetMode="External"/><Relationship Id="rId60" Type="http://schemas.openxmlformats.org/officeDocument/2006/relationships/hyperlink" Target="consultantplus://offline/ref=CFF97D9010410A4968706604C1286346C1A42DC3AE769AD24094B1B188CE2AE2A43F08EA5910D4614EA64A2F45E3C2A58FE8B7584F3D6212q2x6F" TargetMode="External"/><Relationship Id="rId65" Type="http://schemas.openxmlformats.org/officeDocument/2006/relationships/hyperlink" Target="consultantplus://offline/ref=CFF97D9010410A4968706604C1286346C1A42DC3AE769AD24094B1B188CE2AE2B63F50E65B11CF6947B31C7E03qBx4F" TargetMode="External"/><Relationship Id="rId73" Type="http://schemas.openxmlformats.org/officeDocument/2006/relationships/hyperlink" Target="consultantplus://offline/ref=CFF97D9010410A4968706604C1286346C1A42DC3AE769AD24094B1B188CE2AE2A43F08EA5917D86A42A64A2F45E3C2A58FE8B7584F3D6212q2x6F" TargetMode="External"/><Relationship Id="rId78" Type="http://schemas.openxmlformats.org/officeDocument/2006/relationships/hyperlink" Target="consultantplus://offline/ref=123DC28D881E45AE882EDC4D00C3E8215DAA274D9BCCC300746F7A8979CF7163F84E112F68A79E262D263B342DL8q7H" TargetMode="External"/><Relationship Id="rId81" Type="http://schemas.openxmlformats.org/officeDocument/2006/relationships/hyperlink" Target="consultantplus://offline/ref=96E8E1C3C1D71036C09AF88826CD70F7C0C68783BE1C5421EA70A64AF37E7BC9902FBE1811B112A1EBA67950DDYFD" TargetMode="External"/><Relationship Id="rId86"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A3F07-9A70-42D7-9333-13B97AE47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1</Pages>
  <Words>15337</Words>
  <Characters>87427</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Филипенкова Евгения Михайловна</cp:lastModifiedBy>
  <cp:revision>100</cp:revision>
  <cp:lastPrinted>2023-04-12T05:49:00Z</cp:lastPrinted>
  <dcterms:created xsi:type="dcterms:W3CDTF">2020-06-10T04:48:00Z</dcterms:created>
  <dcterms:modified xsi:type="dcterms:W3CDTF">2023-09-29T03:10:00Z</dcterms:modified>
</cp:coreProperties>
</file>