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C9E" w:rsidRDefault="008C0C9E" w:rsidP="008C0C9E">
      <w:pPr>
        <w:pStyle w:val="af2"/>
        <w:jc w:val="center"/>
        <w:rPr>
          <w:rFonts w:ascii="Arial" w:hAnsi="Arial" w:cs="Arial"/>
          <w:sz w:val="24"/>
          <w:szCs w:val="24"/>
        </w:rPr>
      </w:pPr>
      <w:bookmarkStart w:id="0" w:name="_Hlk503646544"/>
      <w:r>
        <w:rPr>
          <w:rFonts w:ascii="Arial" w:hAnsi="Arial" w:cs="Arial"/>
          <w:sz w:val="24"/>
          <w:szCs w:val="24"/>
        </w:rPr>
        <w:t>АДМИНИСТРАЦИЯ ЕНИСЕЙСКОГО РАЙОНА</w:t>
      </w:r>
    </w:p>
    <w:p w:rsidR="008C0C9E" w:rsidRDefault="008C0C9E" w:rsidP="008C0C9E">
      <w:pPr>
        <w:pStyle w:val="af2"/>
        <w:jc w:val="center"/>
        <w:rPr>
          <w:rFonts w:ascii="Arial" w:hAnsi="Arial" w:cs="Arial"/>
          <w:sz w:val="24"/>
          <w:szCs w:val="24"/>
        </w:rPr>
      </w:pPr>
      <w:r>
        <w:rPr>
          <w:rFonts w:ascii="Arial" w:hAnsi="Arial" w:cs="Arial"/>
          <w:sz w:val="24"/>
          <w:szCs w:val="24"/>
        </w:rPr>
        <w:t>Красноярского края</w:t>
      </w:r>
    </w:p>
    <w:p w:rsidR="008C0C9E" w:rsidRDefault="008C0C9E" w:rsidP="008C0C9E">
      <w:pPr>
        <w:pStyle w:val="af2"/>
        <w:jc w:val="center"/>
        <w:rPr>
          <w:rFonts w:ascii="Arial" w:hAnsi="Arial" w:cs="Arial"/>
          <w:sz w:val="24"/>
          <w:szCs w:val="24"/>
        </w:rPr>
      </w:pPr>
    </w:p>
    <w:p w:rsidR="008C0C9E" w:rsidRDefault="008C0C9E" w:rsidP="008C0C9E">
      <w:pPr>
        <w:pStyle w:val="af2"/>
        <w:jc w:val="center"/>
        <w:rPr>
          <w:rFonts w:ascii="Arial" w:hAnsi="Arial" w:cs="Arial"/>
          <w:sz w:val="24"/>
          <w:szCs w:val="24"/>
        </w:rPr>
      </w:pPr>
      <w:r>
        <w:rPr>
          <w:rFonts w:ascii="Arial" w:hAnsi="Arial" w:cs="Arial"/>
          <w:sz w:val="24"/>
          <w:szCs w:val="24"/>
        </w:rPr>
        <w:t>ПОСТАНОВЛЕНИЕ</w:t>
      </w:r>
    </w:p>
    <w:p w:rsidR="008C0C9E" w:rsidRDefault="008C0C9E" w:rsidP="008C0C9E">
      <w:pPr>
        <w:pStyle w:val="af2"/>
        <w:jc w:val="center"/>
        <w:rPr>
          <w:rFonts w:ascii="Arial" w:hAnsi="Arial" w:cs="Arial"/>
          <w:sz w:val="24"/>
          <w:szCs w:val="24"/>
        </w:rPr>
      </w:pPr>
    </w:p>
    <w:p w:rsidR="008C0C9E" w:rsidRDefault="008C0C9E" w:rsidP="008C0C9E">
      <w:pPr>
        <w:pStyle w:val="af2"/>
        <w:jc w:val="both"/>
        <w:rPr>
          <w:rFonts w:ascii="Arial" w:hAnsi="Arial" w:cs="Arial"/>
          <w:sz w:val="24"/>
          <w:szCs w:val="24"/>
        </w:rPr>
      </w:pPr>
      <w:r>
        <w:rPr>
          <w:rFonts w:ascii="Arial" w:hAnsi="Arial" w:cs="Arial"/>
          <w:sz w:val="24"/>
          <w:szCs w:val="24"/>
        </w:rPr>
        <w:t>12.05.2022</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г.Енисейск                                                   № 390-п</w:t>
      </w:r>
      <w:bookmarkEnd w:id="0"/>
    </w:p>
    <w:p w:rsidR="00DB3DE5" w:rsidRDefault="00DB3DE5" w:rsidP="0059465F">
      <w:pPr>
        <w:shd w:val="clear" w:color="auto" w:fill="FFFFFF" w:themeFill="background1"/>
        <w:jc w:val="both"/>
        <w:rPr>
          <w:b/>
          <w:u w:val="single"/>
        </w:rPr>
      </w:pPr>
    </w:p>
    <w:p w:rsidR="00DB3DE5" w:rsidRDefault="00DB3DE5" w:rsidP="0059465F">
      <w:pPr>
        <w:shd w:val="clear" w:color="auto" w:fill="FFFFFF" w:themeFill="background1"/>
        <w:jc w:val="both"/>
        <w:rPr>
          <w:b/>
          <w:u w:val="single"/>
        </w:rPr>
      </w:pPr>
    </w:p>
    <w:p w:rsidR="00994204" w:rsidRPr="008C0C9E" w:rsidRDefault="00994204" w:rsidP="00DB3DE5">
      <w:pPr>
        <w:pStyle w:val="ConsPlusTitle"/>
        <w:shd w:val="clear" w:color="auto" w:fill="FFFFFF" w:themeFill="background1"/>
        <w:jc w:val="both"/>
        <w:outlineLvl w:val="1"/>
        <w:rPr>
          <w:rFonts w:ascii="Arial" w:hAnsi="Arial" w:cs="Arial"/>
          <w:sz w:val="24"/>
          <w:szCs w:val="24"/>
        </w:rPr>
      </w:pPr>
      <w:r w:rsidRPr="008C0C9E">
        <w:rPr>
          <w:rFonts w:ascii="Arial" w:hAnsi="Arial" w:cs="Arial"/>
          <w:b w:val="0"/>
          <w:sz w:val="24"/>
          <w:szCs w:val="24"/>
        </w:rPr>
        <w:t>Об утверждении административного регламента предоставления муниципальной  услуги по  оказанию финансовой поддержки субъект</w:t>
      </w:r>
      <w:r w:rsidR="00DB3DE5" w:rsidRPr="008C0C9E">
        <w:rPr>
          <w:rFonts w:ascii="Arial" w:hAnsi="Arial" w:cs="Arial"/>
          <w:b w:val="0"/>
          <w:sz w:val="24"/>
          <w:szCs w:val="24"/>
        </w:rPr>
        <w:t>ам</w:t>
      </w:r>
      <w:r w:rsidRPr="008C0C9E">
        <w:rPr>
          <w:rFonts w:ascii="Arial" w:hAnsi="Arial" w:cs="Arial"/>
          <w:b w:val="0"/>
          <w:sz w:val="24"/>
          <w:szCs w:val="24"/>
        </w:rPr>
        <w:t xml:space="preserve"> малого и среднего  предпринимательства</w:t>
      </w:r>
      <w:r w:rsidR="005E4B44" w:rsidRPr="008C0C9E">
        <w:rPr>
          <w:rFonts w:ascii="Arial" w:hAnsi="Arial" w:cs="Arial"/>
          <w:b w:val="0"/>
          <w:sz w:val="24"/>
          <w:szCs w:val="24"/>
        </w:rPr>
        <w:t xml:space="preserve"> </w:t>
      </w:r>
      <w:r w:rsidR="00DB3DE5" w:rsidRPr="008C0C9E">
        <w:rPr>
          <w:rFonts w:ascii="Arial" w:hAnsi="Arial" w:cs="Arial"/>
          <w:b w:val="0"/>
          <w:sz w:val="24"/>
          <w:szCs w:val="24"/>
        </w:rPr>
        <w:t>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00471BDA">
        <w:rPr>
          <w:rFonts w:ascii="Arial" w:hAnsi="Arial" w:cs="Arial"/>
          <w:b w:val="0"/>
          <w:sz w:val="24"/>
          <w:szCs w:val="24"/>
        </w:rPr>
        <w:t xml:space="preserve"> (в редакции постановления администрации Енисейского района от 07.03.2023 № 175-п</w:t>
      </w:r>
      <w:r w:rsidR="00E1242B">
        <w:rPr>
          <w:rFonts w:ascii="Arial" w:hAnsi="Arial" w:cs="Arial"/>
          <w:b w:val="0"/>
          <w:sz w:val="24"/>
          <w:szCs w:val="24"/>
        </w:rPr>
        <w:t>, от 17.04.2023 № 299-п</w:t>
      </w:r>
      <w:r w:rsidR="004E3F52">
        <w:rPr>
          <w:rFonts w:ascii="Arial" w:hAnsi="Arial" w:cs="Arial"/>
          <w:b w:val="0"/>
          <w:sz w:val="24"/>
          <w:szCs w:val="24"/>
        </w:rPr>
        <w:t>, от 25.09.2023 № 706-п</w:t>
      </w:r>
      <w:r w:rsidR="00A820A5">
        <w:rPr>
          <w:rFonts w:ascii="Arial" w:hAnsi="Arial" w:cs="Arial"/>
          <w:b w:val="0"/>
          <w:sz w:val="24"/>
          <w:szCs w:val="24"/>
        </w:rPr>
        <w:t>, от 21.02.2024 № 156-п</w:t>
      </w:r>
      <w:r w:rsidR="003F3E83">
        <w:rPr>
          <w:rFonts w:ascii="Arial" w:hAnsi="Arial" w:cs="Arial"/>
          <w:b w:val="0"/>
          <w:sz w:val="24"/>
          <w:szCs w:val="24"/>
        </w:rPr>
        <w:t>, от 25.10.2024 №805-п</w:t>
      </w:r>
      <w:r w:rsidR="00471BDA">
        <w:rPr>
          <w:rFonts w:ascii="Arial" w:hAnsi="Arial" w:cs="Arial"/>
          <w:b w:val="0"/>
          <w:sz w:val="24"/>
          <w:szCs w:val="24"/>
        </w:rPr>
        <w:t>)</w:t>
      </w:r>
    </w:p>
    <w:p w:rsidR="00DB3DE5" w:rsidRPr="008C0C9E" w:rsidRDefault="00DB3DE5" w:rsidP="0059465F">
      <w:pPr>
        <w:shd w:val="clear" w:color="auto" w:fill="FFFFFF" w:themeFill="background1"/>
        <w:ind w:firstLine="708"/>
        <w:jc w:val="both"/>
        <w:rPr>
          <w:rFonts w:ascii="Arial" w:hAnsi="Arial" w:cs="Arial"/>
          <w:sz w:val="24"/>
          <w:szCs w:val="24"/>
        </w:rPr>
      </w:pPr>
    </w:p>
    <w:p w:rsidR="00994204" w:rsidRPr="008C0C9E" w:rsidRDefault="00994204" w:rsidP="008C0C9E">
      <w:pPr>
        <w:shd w:val="clear" w:color="auto" w:fill="FFFFFF" w:themeFill="background1"/>
        <w:ind w:firstLine="709"/>
        <w:jc w:val="both"/>
        <w:rPr>
          <w:rFonts w:ascii="Arial" w:hAnsi="Arial" w:cs="Arial"/>
          <w:sz w:val="24"/>
          <w:szCs w:val="24"/>
        </w:rPr>
      </w:pPr>
      <w:r w:rsidRPr="008C0C9E">
        <w:rPr>
          <w:rFonts w:ascii="Arial" w:hAnsi="Arial" w:cs="Arial"/>
          <w:sz w:val="24"/>
          <w:szCs w:val="24"/>
        </w:rPr>
        <w:t xml:space="preserve">Во исполнение Федерального закона Российской Федерации                               от 27.07.2010 № 210-ФЗ «Об организации предоставления государственных и муниципальных услуг», руководствуясь постановлением администрации Енисейского района от 27.10.2016 № 600-п </w:t>
      </w:r>
      <w:r w:rsidR="008C0C9E">
        <w:rPr>
          <w:rFonts w:ascii="Arial" w:hAnsi="Arial" w:cs="Arial"/>
          <w:sz w:val="24"/>
          <w:szCs w:val="24"/>
        </w:rPr>
        <w:t>«</w:t>
      </w:r>
      <w:r w:rsidRPr="008C0C9E">
        <w:rPr>
          <w:rFonts w:ascii="Arial" w:hAnsi="Arial" w:cs="Arial"/>
          <w:sz w:val="24"/>
          <w:szCs w:val="24"/>
        </w:rPr>
        <w:t>Об утверждении Порядка разработки и утверждения административных регламентов предоставления муниципальных услуг» и  Уставом Енисейского района, ПОСТАНОВЛЯЮ:</w:t>
      </w:r>
    </w:p>
    <w:p w:rsidR="00994204" w:rsidRPr="008C0C9E" w:rsidRDefault="00994204" w:rsidP="008C0C9E">
      <w:pPr>
        <w:pStyle w:val="ConsPlusTitle"/>
        <w:shd w:val="clear" w:color="auto" w:fill="FFFFFF" w:themeFill="background1"/>
        <w:ind w:firstLine="709"/>
        <w:jc w:val="both"/>
        <w:outlineLvl w:val="1"/>
        <w:rPr>
          <w:rFonts w:ascii="Arial" w:hAnsi="Arial" w:cs="Arial"/>
          <w:b w:val="0"/>
          <w:sz w:val="24"/>
          <w:szCs w:val="24"/>
        </w:rPr>
      </w:pPr>
      <w:r w:rsidRPr="008C0C9E">
        <w:rPr>
          <w:rFonts w:ascii="Arial" w:hAnsi="Arial" w:cs="Arial"/>
          <w:b w:val="0"/>
          <w:bCs/>
          <w:sz w:val="24"/>
          <w:szCs w:val="24"/>
        </w:rPr>
        <w:t>1.</w:t>
      </w:r>
      <w:r w:rsidR="00DB3DE5" w:rsidRPr="008C0C9E">
        <w:rPr>
          <w:rFonts w:ascii="Arial" w:hAnsi="Arial" w:cs="Arial"/>
          <w:b w:val="0"/>
          <w:bCs/>
          <w:sz w:val="24"/>
          <w:szCs w:val="24"/>
        </w:rPr>
        <w:t xml:space="preserve"> </w:t>
      </w:r>
      <w:r w:rsidRPr="008C0C9E">
        <w:rPr>
          <w:rFonts w:ascii="Arial" w:hAnsi="Arial" w:cs="Arial"/>
          <w:b w:val="0"/>
          <w:bCs/>
          <w:sz w:val="24"/>
          <w:szCs w:val="24"/>
        </w:rPr>
        <w:t xml:space="preserve">Утвердить административный регламент </w:t>
      </w:r>
      <w:r w:rsidRPr="008C0C9E">
        <w:rPr>
          <w:rFonts w:ascii="Arial" w:hAnsi="Arial" w:cs="Arial"/>
          <w:b w:val="0"/>
          <w:sz w:val="24"/>
          <w:szCs w:val="24"/>
        </w:rPr>
        <w:t xml:space="preserve">предоставления муниципальной услуги  </w:t>
      </w:r>
      <w:r w:rsidR="00DB3DE5" w:rsidRPr="008C0C9E">
        <w:rPr>
          <w:rFonts w:ascii="Arial" w:hAnsi="Arial" w:cs="Arial"/>
          <w:b w:val="0"/>
          <w:sz w:val="24"/>
          <w:szCs w:val="24"/>
        </w:rPr>
        <w:t xml:space="preserve">по  оказанию финансовой поддержки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r w:rsidRPr="008C0C9E">
        <w:rPr>
          <w:rFonts w:ascii="Arial" w:hAnsi="Arial" w:cs="Arial"/>
          <w:b w:val="0"/>
          <w:sz w:val="24"/>
          <w:szCs w:val="24"/>
        </w:rPr>
        <w:t>(прилагается).</w:t>
      </w:r>
    </w:p>
    <w:p w:rsidR="00994204" w:rsidRPr="008C0C9E" w:rsidRDefault="00994204" w:rsidP="008C0C9E">
      <w:pPr>
        <w:shd w:val="clear" w:color="auto" w:fill="FFFFFF" w:themeFill="background1"/>
        <w:ind w:firstLine="709"/>
        <w:jc w:val="both"/>
        <w:rPr>
          <w:rFonts w:ascii="Arial" w:hAnsi="Arial" w:cs="Arial"/>
          <w:sz w:val="24"/>
          <w:szCs w:val="24"/>
        </w:rPr>
      </w:pPr>
      <w:r w:rsidRPr="008C0C9E">
        <w:rPr>
          <w:rFonts w:ascii="Arial" w:hAnsi="Arial" w:cs="Arial"/>
          <w:sz w:val="24"/>
          <w:szCs w:val="24"/>
        </w:rPr>
        <w:t xml:space="preserve">2. </w:t>
      </w:r>
      <w:r w:rsidR="00DB3DE5" w:rsidRPr="008C0C9E">
        <w:rPr>
          <w:rFonts w:ascii="Arial" w:hAnsi="Arial" w:cs="Arial"/>
          <w:sz w:val="24"/>
          <w:szCs w:val="24"/>
        </w:rPr>
        <w:t xml:space="preserve"> </w:t>
      </w:r>
      <w:r w:rsidR="003F3E83">
        <w:rPr>
          <w:rFonts w:ascii="Arial" w:hAnsi="Arial" w:cs="Arial"/>
          <w:sz w:val="24"/>
          <w:szCs w:val="24"/>
        </w:rPr>
        <w:t xml:space="preserve">Контроль за исполнением </w:t>
      </w:r>
      <w:r w:rsidRPr="008C0C9E">
        <w:rPr>
          <w:rFonts w:ascii="Arial" w:hAnsi="Arial" w:cs="Arial"/>
          <w:sz w:val="24"/>
          <w:szCs w:val="24"/>
        </w:rPr>
        <w:t>постановлени</w:t>
      </w:r>
      <w:bookmarkStart w:id="1" w:name="_GoBack"/>
      <w:bookmarkEnd w:id="1"/>
      <w:r w:rsidRPr="008C0C9E">
        <w:rPr>
          <w:rFonts w:ascii="Arial" w:hAnsi="Arial" w:cs="Arial"/>
          <w:sz w:val="24"/>
          <w:szCs w:val="24"/>
        </w:rPr>
        <w:t xml:space="preserve">я возложить на заместителя главы района </w:t>
      </w:r>
      <w:r w:rsidRPr="008C0C9E">
        <w:rPr>
          <w:rFonts w:ascii="Arial" w:hAnsi="Arial" w:cs="Arial"/>
          <w:bCs/>
          <w:color w:val="000000"/>
          <w:sz w:val="24"/>
          <w:szCs w:val="24"/>
        </w:rPr>
        <w:t>по финансам, экономике и имущественным вопросам Т.А. Яричину</w:t>
      </w:r>
      <w:r w:rsidRPr="008C0C9E">
        <w:rPr>
          <w:rFonts w:ascii="Arial" w:hAnsi="Arial" w:cs="Arial"/>
          <w:sz w:val="24"/>
          <w:szCs w:val="24"/>
        </w:rPr>
        <w:t>.</w:t>
      </w:r>
    </w:p>
    <w:p w:rsidR="00994204" w:rsidRPr="008C0C9E" w:rsidRDefault="00DB3DE5" w:rsidP="008C0C9E">
      <w:pPr>
        <w:shd w:val="clear" w:color="auto" w:fill="FFFFFF" w:themeFill="background1"/>
        <w:ind w:firstLine="709"/>
        <w:jc w:val="both"/>
        <w:rPr>
          <w:rFonts w:ascii="Arial" w:hAnsi="Arial" w:cs="Arial"/>
          <w:sz w:val="24"/>
          <w:szCs w:val="24"/>
        </w:rPr>
      </w:pPr>
      <w:r w:rsidRPr="008C0C9E">
        <w:rPr>
          <w:rFonts w:ascii="Arial" w:hAnsi="Arial" w:cs="Arial"/>
          <w:sz w:val="24"/>
          <w:szCs w:val="24"/>
        </w:rPr>
        <w:t>3</w:t>
      </w:r>
      <w:r w:rsidR="00994204" w:rsidRPr="008C0C9E">
        <w:rPr>
          <w:rFonts w:ascii="Arial" w:hAnsi="Arial" w:cs="Arial"/>
          <w:sz w:val="24"/>
          <w:szCs w:val="24"/>
        </w:rPr>
        <w:t>.   Постановление вступает в силу со дня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CA3393" w:rsidRPr="008C0C9E" w:rsidRDefault="00CA3393" w:rsidP="00350986">
      <w:pPr>
        <w:shd w:val="clear" w:color="auto" w:fill="FFFFFF" w:themeFill="background1"/>
        <w:ind w:right="-71" w:firstLine="567"/>
        <w:rPr>
          <w:rFonts w:ascii="Arial" w:hAnsi="Arial" w:cs="Arial"/>
          <w:sz w:val="24"/>
          <w:szCs w:val="24"/>
        </w:rPr>
      </w:pPr>
    </w:p>
    <w:p w:rsidR="00CA3393" w:rsidRPr="008C0C9E" w:rsidRDefault="00CA3393" w:rsidP="0059465F">
      <w:pPr>
        <w:shd w:val="clear" w:color="auto" w:fill="FFFFFF" w:themeFill="background1"/>
        <w:ind w:right="-71"/>
        <w:rPr>
          <w:rFonts w:ascii="Arial" w:hAnsi="Arial" w:cs="Arial"/>
          <w:sz w:val="24"/>
          <w:szCs w:val="24"/>
        </w:rPr>
      </w:pPr>
    </w:p>
    <w:p w:rsidR="00994204" w:rsidRPr="008C0C9E" w:rsidRDefault="00350986" w:rsidP="0059465F">
      <w:pPr>
        <w:shd w:val="clear" w:color="auto" w:fill="FFFFFF" w:themeFill="background1"/>
        <w:ind w:right="-71"/>
        <w:rPr>
          <w:rFonts w:ascii="Arial" w:hAnsi="Arial" w:cs="Arial"/>
          <w:sz w:val="24"/>
          <w:szCs w:val="24"/>
        </w:rPr>
      </w:pPr>
      <w:r w:rsidRPr="008C0C9E">
        <w:rPr>
          <w:rFonts w:ascii="Arial" w:hAnsi="Arial" w:cs="Arial"/>
          <w:sz w:val="24"/>
          <w:szCs w:val="24"/>
        </w:rPr>
        <w:t xml:space="preserve">Исполняющий полномочия </w:t>
      </w:r>
      <w:r w:rsidR="00994204" w:rsidRPr="008C0C9E">
        <w:rPr>
          <w:rFonts w:ascii="Arial" w:hAnsi="Arial" w:cs="Arial"/>
          <w:sz w:val="24"/>
          <w:szCs w:val="24"/>
        </w:rPr>
        <w:t>Глав</w:t>
      </w:r>
      <w:r w:rsidRPr="008C0C9E">
        <w:rPr>
          <w:rFonts w:ascii="Arial" w:hAnsi="Arial" w:cs="Arial"/>
          <w:sz w:val="24"/>
          <w:szCs w:val="24"/>
        </w:rPr>
        <w:t>ы</w:t>
      </w:r>
      <w:r w:rsidR="00994204" w:rsidRPr="008C0C9E">
        <w:rPr>
          <w:rFonts w:ascii="Arial" w:hAnsi="Arial" w:cs="Arial"/>
          <w:sz w:val="24"/>
          <w:szCs w:val="24"/>
        </w:rPr>
        <w:t xml:space="preserve"> района</w:t>
      </w:r>
      <w:r w:rsidR="00994204" w:rsidRPr="008C0C9E">
        <w:rPr>
          <w:rFonts w:ascii="Arial" w:hAnsi="Arial" w:cs="Arial"/>
          <w:sz w:val="24"/>
          <w:szCs w:val="24"/>
        </w:rPr>
        <w:tab/>
        <w:t xml:space="preserve">                  </w:t>
      </w:r>
      <w:r w:rsidRPr="008C0C9E">
        <w:rPr>
          <w:rFonts w:ascii="Arial" w:hAnsi="Arial" w:cs="Arial"/>
          <w:sz w:val="24"/>
          <w:szCs w:val="24"/>
        </w:rPr>
        <w:t xml:space="preserve">             </w:t>
      </w:r>
      <w:r w:rsidR="008C0C9E">
        <w:rPr>
          <w:rFonts w:ascii="Arial" w:hAnsi="Arial" w:cs="Arial"/>
          <w:sz w:val="24"/>
          <w:szCs w:val="24"/>
        </w:rPr>
        <w:t xml:space="preserve">              </w:t>
      </w:r>
      <w:r w:rsidR="006B09EC" w:rsidRPr="008C0C9E">
        <w:rPr>
          <w:rFonts w:ascii="Arial" w:hAnsi="Arial" w:cs="Arial"/>
          <w:sz w:val="24"/>
          <w:szCs w:val="24"/>
        </w:rPr>
        <w:t>А.</w:t>
      </w:r>
      <w:r w:rsidRPr="008C0C9E">
        <w:rPr>
          <w:rFonts w:ascii="Arial" w:hAnsi="Arial" w:cs="Arial"/>
          <w:sz w:val="24"/>
          <w:szCs w:val="24"/>
        </w:rPr>
        <w:t>Ю. Губанов</w:t>
      </w:r>
      <w:r w:rsidR="00994204" w:rsidRPr="008C0C9E">
        <w:rPr>
          <w:rFonts w:ascii="Arial" w:hAnsi="Arial" w:cs="Arial"/>
          <w:sz w:val="24"/>
          <w:szCs w:val="24"/>
        </w:rPr>
        <w:tab/>
      </w:r>
      <w:r w:rsidR="00994204" w:rsidRPr="008C0C9E">
        <w:rPr>
          <w:rFonts w:ascii="Arial" w:hAnsi="Arial" w:cs="Arial"/>
          <w:sz w:val="24"/>
          <w:szCs w:val="24"/>
        </w:rPr>
        <w:tab/>
      </w:r>
      <w:r w:rsidR="00994204" w:rsidRPr="008C0C9E">
        <w:rPr>
          <w:rFonts w:ascii="Arial" w:hAnsi="Arial" w:cs="Arial"/>
          <w:sz w:val="24"/>
          <w:szCs w:val="24"/>
        </w:rPr>
        <w:tab/>
      </w:r>
      <w:r w:rsidR="00994204" w:rsidRPr="008C0C9E">
        <w:rPr>
          <w:rFonts w:ascii="Arial" w:hAnsi="Arial" w:cs="Arial"/>
          <w:sz w:val="24"/>
          <w:szCs w:val="24"/>
        </w:rPr>
        <w:tab/>
      </w:r>
      <w:r w:rsidR="00994204" w:rsidRPr="008C0C9E">
        <w:rPr>
          <w:rFonts w:ascii="Arial" w:hAnsi="Arial" w:cs="Arial"/>
          <w:sz w:val="24"/>
          <w:szCs w:val="24"/>
        </w:rPr>
        <w:tab/>
      </w:r>
      <w:r w:rsidR="00994204" w:rsidRPr="008C0C9E">
        <w:rPr>
          <w:rFonts w:ascii="Arial" w:hAnsi="Arial" w:cs="Arial"/>
          <w:sz w:val="24"/>
          <w:szCs w:val="24"/>
        </w:rPr>
        <w:tab/>
      </w:r>
      <w:r w:rsidR="00994204" w:rsidRPr="008C0C9E">
        <w:rPr>
          <w:rFonts w:ascii="Arial" w:hAnsi="Arial" w:cs="Arial"/>
          <w:sz w:val="24"/>
          <w:szCs w:val="24"/>
        </w:rPr>
        <w:tab/>
      </w:r>
      <w:r w:rsidR="00994204" w:rsidRPr="008C0C9E">
        <w:rPr>
          <w:rFonts w:ascii="Arial" w:hAnsi="Arial" w:cs="Arial"/>
          <w:sz w:val="24"/>
          <w:szCs w:val="24"/>
        </w:rPr>
        <w:tab/>
      </w:r>
      <w:r w:rsidR="00994204" w:rsidRPr="008C0C9E">
        <w:rPr>
          <w:rFonts w:ascii="Arial" w:hAnsi="Arial" w:cs="Arial"/>
          <w:sz w:val="24"/>
          <w:szCs w:val="24"/>
        </w:rPr>
        <w:tab/>
      </w:r>
      <w:r w:rsidR="00994204" w:rsidRPr="008C0C9E">
        <w:rPr>
          <w:rFonts w:ascii="Arial" w:hAnsi="Arial" w:cs="Arial"/>
          <w:sz w:val="24"/>
          <w:szCs w:val="24"/>
        </w:rPr>
        <w:tab/>
      </w:r>
    </w:p>
    <w:p w:rsidR="00994204" w:rsidRPr="00546555" w:rsidRDefault="00994204" w:rsidP="0059465F">
      <w:pPr>
        <w:shd w:val="clear" w:color="auto" w:fill="FFFFFF" w:themeFill="background1"/>
      </w:pPr>
    </w:p>
    <w:p w:rsidR="00994204" w:rsidRPr="00546555" w:rsidRDefault="00994204" w:rsidP="0059465F">
      <w:pPr>
        <w:shd w:val="clear" w:color="auto" w:fill="FFFFFF" w:themeFill="background1"/>
      </w:pPr>
    </w:p>
    <w:p w:rsidR="00DB3DE5" w:rsidRPr="00546555" w:rsidRDefault="00DB3DE5" w:rsidP="0059465F">
      <w:pPr>
        <w:shd w:val="clear" w:color="auto" w:fill="FFFFFF" w:themeFill="background1"/>
        <w:ind w:firstLine="5103"/>
        <w:rPr>
          <w:sz w:val="24"/>
          <w:szCs w:val="24"/>
        </w:rPr>
      </w:pPr>
    </w:p>
    <w:p w:rsidR="00DB3DE5" w:rsidRPr="00546555" w:rsidRDefault="00DB3DE5" w:rsidP="0059465F">
      <w:pPr>
        <w:shd w:val="clear" w:color="auto" w:fill="FFFFFF" w:themeFill="background1"/>
        <w:ind w:firstLine="5103"/>
        <w:rPr>
          <w:sz w:val="24"/>
          <w:szCs w:val="24"/>
        </w:rPr>
      </w:pPr>
    </w:p>
    <w:p w:rsidR="00DB3DE5" w:rsidRPr="00546555" w:rsidRDefault="00DB3DE5" w:rsidP="0059465F">
      <w:pPr>
        <w:shd w:val="clear" w:color="auto" w:fill="FFFFFF" w:themeFill="background1"/>
        <w:ind w:firstLine="5103"/>
        <w:rPr>
          <w:sz w:val="24"/>
          <w:szCs w:val="24"/>
        </w:rPr>
      </w:pPr>
    </w:p>
    <w:p w:rsidR="00DB3DE5" w:rsidRDefault="00DB3DE5" w:rsidP="0059465F">
      <w:pPr>
        <w:shd w:val="clear" w:color="auto" w:fill="FFFFFF" w:themeFill="background1"/>
        <w:ind w:firstLine="5103"/>
        <w:rPr>
          <w:sz w:val="24"/>
          <w:szCs w:val="24"/>
        </w:rPr>
      </w:pPr>
    </w:p>
    <w:p w:rsidR="008C0C9E" w:rsidRDefault="008C0C9E" w:rsidP="0059465F">
      <w:pPr>
        <w:shd w:val="clear" w:color="auto" w:fill="FFFFFF" w:themeFill="background1"/>
        <w:ind w:firstLine="5103"/>
        <w:rPr>
          <w:sz w:val="24"/>
          <w:szCs w:val="24"/>
        </w:rPr>
      </w:pPr>
    </w:p>
    <w:p w:rsidR="008C0C9E" w:rsidRDefault="008C0C9E" w:rsidP="0059465F">
      <w:pPr>
        <w:shd w:val="clear" w:color="auto" w:fill="FFFFFF" w:themeFill="background1"/>
        <w:ind w:firstLine="5103"/>
        <w:rPr>
          <w:sz w:val="24"/>
          <w:szCs w:val="24"/>
        </w:rPr>
      </w:pPr>
    </w:p>
    <w:p w:rsidR="008C0C9E" w:rsidRDefault="008C0C9E" w:rsidP="0059465F">
      <w:pPr>
        <w:shd w:val="clear" w:color="auto" w:fill="FFFFFF" w:themeFill="background1"/>
        <w:ind w:firstLine="5103"/>
        <w:rPr>
          <w:sz w:val="24"/>
          <w:szCs w:val="24"/>
        </w:rPr>
      </w:pPr>
    </w:p>
    <w:p w:rsidR="008C0C9E" w:rsidRDefault="008C0C9E" w:rsidP="0059465F">
      <w:pPr>
        <w:shd w:val="clear" w:color="auto" w:fill="FFFFFF" w:themeFill="background1"/>
        <w:ind w:firstLine="5103"/>
        <w:rPr>
          <w:sz w:val="24"/>
          <w:szCs w:val="24"/>
        </w:rPr>
      </w:pPr>
    </w:p>
    <w:p w:rsidR="008C0C9E" w:rsidRDefault="008C0C9E" w:rsidP="0059465F">
      <w:pPr>
        <w:shd w:val="clear" w:color="auto" w:fill="FFFFFF" w:themeFill="background1"/>
        <w:ind w:firstLine="5103"/>
        <w:rPr>
          <w:sz w:val="24"/>
          <w:szCs w:val="24"/>
        </w:rPr>
      </w:pPr>
    </w:p>
    <w:p w:rsidR="008C0C9E" w:rsidRDefault="008C0C9E" w:rsidP="0059465F">
      <w:pPr>
        <w:shd w:val="clear" w:color="auto" w:fill="FFFFFF" w:themeFill="background1"/>
        <w:ind w:firstLine="5103"/>
        <w:rPr>
          <w:sz w:val="24"/>
          <w:szCs w:val="24"/>
        </w:rPr>
      </w:pPr>
    </w:p>
    <w:p w:rsidR="008C0C9E" w:rsidRDefault="008C0C9E" w:rsidP="0059465F">
      <w:pPr>
        <w:shd w:val="clear" w:color="auto" w:fill="FFFFFF" w:themeFill="background1"/>
        <w:ind w:firstLine="5103"/>
        <w:rPr>
          <w:sz w:val="24"/>
          <w:szCs w:val="24"/>
        </w:rPr>
      </w:pPr>
    </w:p>
    <w:p w:rsidR="008C0C9E" w:rsidRDefault="008C0C9E" w:rsidP="0059465F">
      <w:pPr>
        <w:shd w:val="clear" w:color="auto" w:fill="FFFFFF" w:themeFill="background1"/>
        <w:ind w:firstLine="5103"/>
        <w:rPr>
          <w:sz w:val="24"/>
          <w:szCs w:val="24"/>
        </w:rPr>
      </w:pPr>
    </w:p>
    <w:p w:rsidR="008C0C9E" w:rsidRDefault="008C0C9E" w:rsidP="0059465F">
      <w:pPr>
        <w:shd w:val="clear" w:color="auto" w:fill="FFFFFF" w:themeFill="background1"/>
        <w:ind w:firstLine="5103"/>
        <w:rPr>
          <w:sz w:val="24"/>
          <w:szCs w:val="24"/>
        </w:rPr>
      </w:pPr>
    </w:p>
    <w:p w:rsidR="008C0C9E" w:rsidRPr="00546555" w:rsidRDefault="008C0C9E" w:rsidP="0059465F">
      <w:pPr>
        <w:shd w:val="clear" w:color="auto" w:fill="FFFFFF" w:themeFill="background1"/>
        <w:ind w:firstLine="5103"/>
        <w:rPr>
          <w:sz w:val="24"/>
          <w:szCs w:val="24"/>
        </w:rPr>
      </w:pPr>
    </w:p>
    <w:p w:rsidR="00994204" w:rsidRPr="008C0C9E" w:rsidRDefault="00350986" w:rsidP="008C0C9E">
      <w:pPr>
        <w:shd w:val="clear" w:color="auto" w:fill="FFFFFF" w:themeFill="background1"/>
        <w:ind w:left="5103"/>
        <w:rPr>
          <w:rFonts w:ascii="Arial" w:hAnsi="Arial" w:cs="Arial"/>
          <w:sz w:val="24"/>
          <w:szCs w:val="24"/>
        </w:rPr>
      </w:pPr>
      <w:r w:rsidRPr="008C0C9E">
        <w:rPr>
          <w:rFonts w:ascii="Arial" w:hAnsi="Arial" w:cs="Arial"/>
          <w:sz w:val="24"/>
          <w:szCs w:val="24"/>
        </w:rPr>
        <w:lastRenderedPageBreak/>
        <w:t>УТВЕРЖДЕН</w:t>
      </w:r>
    </w:p>
    <w:p w:rsidR="00F3460F" w:rsidRPr="008C0C9E" w:rsidRDefault="008C0C9E" w:rsidP="008C0C9E">
      <w:pPr>
        <w:shd w:val="clear" w:color="auto" w:fill="FFFFFF" w:themeFill="background1"/>
        <w:ind w:left="5103"/>
        <w:jc w:val="both"/>
        <w:rPr>
          <w:rFonts w:ascii="Arial" w:hAnsi="Arial" w:cs="Arial"/>
          <w:sz w:val="24"/>
          <w:szCs w:val="24"/>
        </w:rPr>
      </w:pPr>
      <w:r w:rsidRPr="008C0C9E">
        <w:rPr>
          <w:rFonts w:ascii="Arial" w:hAnsi="Arial" w:cs="Arial"/>
          <w:sz w:val="24"/>
          <w:szCs w:val="24"/>
        </w:rPr>
        <w:t>п</w:t>
      </w:r>
      <w:r w:rsidR="00994204" w:rsidRPr="008C0C9E">
        <w:rPr>
          <w:rFonts w:ascii="Arial" w:hAnsi="Arial" w:cs="Arial"/>
          <w:sz w:val="24"/>
          <w:szCs w:val="24"/>
        </w:rPr>
        <w:t>остановлени</w:t>
      </w:r>
      <w:r w:rsidR="00350986" w:rsidRPr="008C0C9E">
        <w:rPr>
          <w:rFonts w:ascii="Arial" w:hAnsi="Arial" w:cs="Arial"/>
          <w:sz w:val="24"/>
          <w:szCs w:val="24"/>
        </w:rPr>
        <w:t>ем</w:t>
      </w:r>
      <w:r w:rsidRPr="008C0C9E">
        <w:rPr>
          <w:rFonts w:ascii="Arial" w:hAnsi="Arial" w:cs="Arial"/>
          <w:sz w:val="24"/>
          <w:szCs w:val="24"/>
        </w:rPr>
        <w:t xml:space="preserve"> </w:t>
      </w:r>
      <w:r w:rsidR="00350986" w:rsidRPr="008C0C9E">
        <w:rPr>
          <w:rFonts w:ascii="Arial" w:hAnsi="Arial" w:cs="Arial"/>
          <w:sz w:val="24"/>
          <w:szCs w:val="24"/>
        </w:rPr>
        <w:t>а</w:t>
      </w:r>
      <w:r w:rsidR="00994204" w:rsidRPr="008C0C9E">
        <w:rPr>
          <w:rFonts w:ascii="Arial" w:hAnsi="Arial" w:cs="Arial"/>
          <w:sz w:val="24"/>
          <w:szCs w:val="24"/>
        </w:rPr>
        <w:t>дминистрации</w:t>
      </w:r>
      <w:r>
        <w:rPr>
          <w:rFonts w:ascii="Arial" w:hAnsi="Arial" w:cs="Arial"/>
          <w:sz w:val="24"/>
          <w:szCs w:val="24"/>
        </w:rPr>
        <w:t xml:space="preserve"> </w:t>
      </w:r>
      <w:r w:rsidR="00994204" w:rsidRPr="008C0C9E">
        <w:rPr>
          <w:rFonts w:ascii="Arial" w:hAnsi="Arial" w:cs="Arial"/>
          <w:sz w:val="24"/>
          <w:szCs w:val="24"/>
        </w:rPr>
        <w:t>района</w:t>
      </w:r>
      <w:r>
        <w:rPr>
          <w:rFonts w:ascii="Arial" w:hAnsi="Arial" w:cs="Arial"/>
          <w:sz w:val="24"/>
          <w:szCs w:val="24"/>
        </w:rPr>
        <w:t xml:space="preserve"> </w:t>
      </w:r>
      <w:r w:rsidR="00994204" w:rsidRPr="008C0C9E">
        <w:rPr>
          <w:rFonts w:ascii="Arial" w:hAnsi="Arial" w:cs="Arial"/>
          <w:sz w:val="24"/>
          <w:szCs w:val="24"/>
        </w:rPr>
        <w:t xml:space="preserve">от </w:t>
      </w:r>
      <w:r w:rsidRPr="008C0C9E">
        <w:rPr>
          <w:rFonts w:ascii="Arial" w:hAnsi="Arial" w:cs="Arial"/>
          <w:sz w:val="24"/>
          <w:szCs w:val="24"/>
        </w:rPr>
        <w:t>12.05.</w:t>
      </w:r>
      <w:r w:rsidR="00994204" w:rsidRPr="008C0C9E">
        <w:rPr>
          <w:rFonts w:ascii="Arial" w:hAnsi="Arial" w:cs="Arial"/>
          <w:sz w:val="24"/>
          <w:szCs w:val="24"/>
        </w:rPr>
        <w:t>20</w:t>
      </w:r>
      <w:r w:rsidR="006B09EC" w:rsidRPr="008C0C9E">
        <w:rPr>
          <w:rFonts w:ascii="Arial" w:hAnsi="Arial" w:cs="Arial"/>
          <w:sz w:val="24"/>
          <w:szCs w:val="24"/>
        </w:rPr>
        <w:t>22</w:t>
      </w:r>
      <w:r w:rsidR="00994204" w:rsidRPr="008C0C9E">
        <w:rPr>
          <w:rFonts w:ascii="Arial" w:hAnsi="Arial" w:cs="Arial"/>
          <w:sz w:val="24"/>
          <w:szCs w:val="24"/>
        </w:rPr>
        <w:t xml:space="preserve"> №</w:t>
      </w:r>
      <w:r w:rsidRPr="008C0C9E">
        <w:rPr>
          <w:rFonts w:ascii="Arial" w:hAnsi="Arial" w:cs="Arial"/>
          <w:sz w:val="24"/>
          <w:szCs w:val="24"/>
        </w:rPr>
        <w:t xml:space="preserve"> 390</w:t>
      </w:r>
      <w:r w:rsidR="00994204" w:rsidRPr="008C0C9E">
        <w:rPr>
          <w:rFonts w:ascii="Arial" w:hAnsi="Arial" w:cs="Arial"/>
          <w:sz w:val="24"/>
          <w:szCs w:val="24"/>
        </w:rPr>
        <w:t>-п</w:t>
      </w:r>
    </w:p>
    <w:p w:rsidR="001C77AE" w:rsidRDefault="001C77AE" w:rsidP="0059465F">
      <w:pPr>
        <w:shd w:val="clear" w:color="auto" w:fill="FFFFFF" w:themeFill="background1"/>
        <w:rPr>
          <w:rFonts w:ascii="Arial" w:hAnsi="Arial" w:cs="Arial"/>
          <w:sz w:val="24"/>
          <w:szCs w:val="24"/>
        </w:rPr>
      </w:pPr>
      <w:r w:rsidRPr="008C0C9E">
        <w:rPr>
          <w:rFonts w:ascii="Arial" w:hAnsi="Arial" w:cs="Arial"/>
          <w:sz w:val="24"/>
          <w:szCs w:val="24"/>
        </w:rPr>
        <w:tab/>
      </w:r>
      <w:r w:rsidRPr="008C0C9E">
        <w:rPr>
          <w:rFonts w:ascii="Arial" w:hAnsi="Arial" w:cs="Arial"/>
          <w:sz w:val="24"/>
          <w:szCs w:val="24"/>
        </w:rPr>
        <w:tab/>
      </w:r>
      <w:r w:rsidRPr="008C0C9E">
        <w:rPr>
          <w:rFonts w:ascii="Arial" w:hAnsi="Arial" w:cs="Arial"/>
          <w:sz w:val="24"/>
          <w:szCs w:val="24"/>
        </w:rPr>
        <w:tab/>
      </w:r>
      <w:r w:rsidRPr="008C0C9E">
        <w:rPr>
          <w:rFonts w:ascii="Arial" w:hAnsi="Arial" w:cs="Arial"/>
          <w:sz w:val="24"/>
          <w:szCs w:val="24"/>
        </w:rPr>
        <w:tab/>
      </w:r>
      <w:r w:rsidRPr="008C0C9E">
        <w:rPr>
          <w:rFonts w:ascii="Arial" w:hAnsi="Arial" w:cs="Arial"/>
          <w:sz w:val="24"/>
          <w:szCs w:val="24"/>
        </w:rPr>
        <w:tab/>
      </w:r>
      <w:r w:rsidRPr="008C0C9E">
        <w:rPr>
          <w:rFonts w:ascii="Arial" w:hAnsi="Arial" w:cs="Arial"/>
          <w:sz w:val="24"/>
          <w:szCs w:val="24"/>
        </w:rPr>
        <w:tab/>
      </w:r>
      <w:r w:rsidRPr="008C0C9E">
        <w:rPr>
          <w:rFonts w:ascii="Arial" w:hAnsi="Arial" w:cs="Arial"/>
          <w:sz w:val="24"/>
          <w:szCs w:val="24"/>
        </w:rPr>
        <w:tab/>
      </w:r>
    </w:p>
    <w:p w:rsidR="000359F3" w:rsidRDefault="000359F3" w:rsidP="0059465F">
      <w:pPr>
        <w:shd w:val="clear" w:color="auto" w:fill="FFFFFF" w:themeFill="background1"/>
        <w:rPr>
          <w:rFonts w:ascii="Arial" w:hAnsi="Arial" w:cs="Arial"/>
          <w:sz w:val="24"/>
          <w:szCs w:val="24"/>
        </w:rPr>
      </w:pPr>
    </w:p>
    <w:p w:rsidR="000359F3" w:rsidRPr="00BF4D64" w:rsidRDefault="000359F3" w:rsidP="000359F3">
      <w:pPr>
        <w:shd w:val="clear" w:color="auto" w:fill="FFFFFF" w:themeFill="background1"/>
        <w:jc w:val="center"/>
        <w:rPr>
          <w:rFonts w:ascii="Arial" w:hAnsi="Arial" w:cs="Arial"/>
          <w:b/>
          <w:sz w:val="24"/>
          <w:szCs w:val="24"/>
        </w:rPr>
      </w:pPr>
      <w:r w:rsidRPr="00BF4D64">
        <w:rPr>
          <w:rFonts w:ascii="Arial" w:hAnsi="Arial" w:cs="Arial"/>
          <w:b/>
          <w:sz w:val="24"/>
          <w:szCs w:val="24"/>
        </w:rPr>
        <w:t xml:space="preserve">АДМИНИСТРАТИВНЫЙ РЕГЛАМЕНТ </w:t>
      </w:r>
    </w:p>
    <w:p w:rsidR="000359F3" w:rsidRPr="00BF4D64" w:rsidRDefault="000359F3" w:rsidP="000359F3">
      <w:pPr>
        <w:pStyle w:val="ConsPlusTitle"/>
        <w:shd w:val="clear" w:color="auto" w:fill="FFFFFF" w:themeFill="background1"/>
        <w:jc w:val="center"/>
        <w:outlineLvl w:val="1"/>
        <w:rPr>
          <w:rFonts w:ascii="Arial" w:hAnsi="Arial" w:cs="Arial"/>
          <w:sz w:val="24"/>
          <w:szCs w:val="24"/>
        </w:rPr>
      </w:pPr>
      <w:r w:rsidRPr="00BF4D64">
        <w:rPr>
          <w:rFonts w:ascii="Arial" w:hAnsi="Arial" w:cs="Arial"/>
          <w:sz w:val="24"/>
          <w:szCs w:val="24"/>
        </w:rPr>
        <w:t>предоставления муниципальной услуги по оказанию финансовой поддержки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0359F3" w:rsidRPr="00FC015D" w:rsidRDefault="000359F3" w:rsidP="000359F3">
      <w:pPr>
        <w:shd w:val="clear" w:color="auto" w:fill="FFFFFF" w:themeFill="background1"/>
        <w:jc w:val="center"/>
        <w:rPr>
          <w:rFonts w:ascii="Arial" w:hAnsi="Arial" w:cs="Arial"/>
          <w:sz w:val="24"/>
          <w:szCs w:val="24"/>
        </w:rPr>
      </w:pPr>
    </w:p>
    <w:p w:rsidR="000359F3" w:rsidRPr="001E7FA8" w:rsidRDefault="000359F3" w:rsidP="000359F3">
      <w:pPr>
        <w:numPr>
          <w:ilvl w:val="0"/>
          <w:numId w:val="2"/>
        </w:numPr>
        <w:shd w:val="clear" w:color="auto" w:fill="FFFFFF" w:themeFill="background1"/>
        <w:tabs>
          <w:tab w:val="clear" w:pos="1068"/>
          <w:tab w:val="num" w:pos="1418"/>
          <w:tab w:val="left" w:pos="8820"/>
        </w:tabs>
        <w:suppressAutoHyphens w:val="0"/>
        <w:ind w:left="0" w:firstLine="709"/>
        <w:jc w:val="both"/>
        <w:rPr>
          <w:rFonts w:ascii="Arial" w:hAnsi="Arial" w:cs="Arial"/>
          <w:b/>
          <w:sz w:val="24"/>
          <w:szCs w:val="24"/>
        </w:rPr>
      </w:pPr>
      <w:r w:rsidRPr="001E7FA8">
        <w:rPr>
          <w:rFonts w:ascii="Arial" w:hAnsi="Arial" w:cs="Arial"/>
          <w:b/>
          <w:sz w:val="24"/>
          <w:szCs w:val="24"/>
        </w:rPr>
        <w:t>Общие положения</w:t>
      </w:r>
    </w:p>
    <w:p w:rsidR="000359F3" w:rsidRPr="008C0C9E" w:rsidRDefault="000359F3" w:rsidP="000359F3">
      <w:pPr>
        <w:pStyle w:val="ConsPlusTitle"/>
        <w:shd w:val="clear" w:color="auto" w:fill="FFFFFF" w:themeFill="background1"/>
        <w:ind w:firstLine="709"/>
        <w:jc w:val="both"/>
        <w:outlineLvl w:val="1"/>
        <w:rPr>
          <w:rFonts w:ascii="Arial" w:hAnsi="Arial" w:cs="Arial"/>
          <w:b w:val="0"/>
          <w:sz w:val="24"/>
          <w:szCs w:val="24"/>
        </w:rPr>
      </w:pPr>
      <w:r w:rsidRPr="008C0C9E">
        <w:rPr>
          <w:rFonts w:ascii="Arial" w:hAnsi="Arial" w:cs="Arial"/>
          <w:b w:val="0"/>
          <w:sz w:val="24"/>
          <w:szCs w:val="24"/>
        </w:rPr>
        <w:t>1.1. Настоящий административный регламент (далее – Регламент) по предоставлению муниципальной услуги по  оказанию финансовой поддержки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определяет сроки и последовательность действий (административных процедур) при предоставлении муниципальной услуги по  оказанию финансовой поддержки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0359F3" w:rsidRPr="008C0C9E" w:rsidRDefault="000359F3" w:rsidP="000359F3">
      <w:pPr>
        <w:pStyle w:val="ConsPlusTitle"/>
        <w:shd w:val="clear" w:color="auto" w:fill="FFFFFF" w:themeFill="background1"/>
        <w:ind w:firstLine="709"/>
        <w:jc w:val="both"/>
        <w:outlineLvl w:val="1"/>
        <w:rPr>
          <w:rFonts w:ascii="Arial" w:hAnsi="Arial" w:cs="Arial"/>
          <w:b w:val="0"/>
          <w:sz w:val="24"/>
          <w:szCs w:val="24"/>
        </w:rPr>
      </w:pPr>
      <w:r w:rsidRPr="008C0C9E">
        <w:rPr>
          <w:rFonts w:ascii="Arial" w:hAnsi="Arial" w:cs="Arial"/>
          <w:b w:val="0"/>
          <w:sz w:val="24"/>
          <w:szCs w:val="24"/>
        </w:rPr>
        <w:t>1.2. Под Заявителем понимается субъект малого или среднего предпринимательства, а также физическое лицо, применяющее специальный налоговый режим «Налог на профессиональный доход» (далее – самозанятые граждане), обратившиеся с заявлением о предоставлении субсидии.</w:t>
      </w:r>
    </w:p>
    <w:p w:rsidR="000359F3" w:rsidRPr="008C0C9E" w:rsidRDefault="000359F3" w:rsidP="000359F3">
      <w:pPr>
        <w:pStyle w:val="ConsPlusNormal"/>
        <w:ind w:firstLine="709"/>
        <w:jc w:val="both"/>
        <w:rPr>
          <w:sz w:val="24"/>
          <w:szCs w:val="24"/>
        </w:rPr>
      </w:pPr>
      <w:r w:rsidRPr="008C0C9E">
        <w:rPr>
          <w:sz w:val="24"/>
          <w:szCs w:val="24"/>
        </w:rPr>
        <w:t xml:space="preserve">Заявителями на оказание финансовой поддержки могут быть субъекты малого и среднего предпринимательства, отвечающие требованиям, установленным </w:t>
      </w:r>
      <w:hyperlink r:id="rId8" w:history="1">
        <w:r w:rsidRPr="008C0C9E">
          <w:rPr>
            <w:sz w:val="24"/>
            <w:szCs w:val="24"/>
          </w:rPr>
          <w:t>статьей 4</w:t>
        </w:r>
      </w:hyperlink>
      <w:r w:rsidRPr="008C0C9E">
        <w:rPr>
          <w:sz w:val="24"/>
          <w:szCs w:val="24"/>
        </w:rPr>
        <w:t xml:space="preserve"> Федерального закона от 24.07.2007 № 209-ФЗ «О развитии малого и среднего предпринимательства в Российской Федерации», зарегистрированные в установленном законом порядке на территории Красноярского края и осуществляющие деятельность на территории Енисейского района. А также физические лица, применяющие специальный налоговый режим «Налог на профессиональный </w:t>
      </w:r>
      <w:r>
        <w:rPr>
          <w:sz w:val="24"/>
          <w:szCs w:val="24"/>
        </w:rPr>
        <w:t xml:space="preserve">доход», отвечающие требованиям </w:t>
      </w:r>
      <w:r w:rsidRPr="008C0C9E">
        <w:rPr>
          <w:sz w:val="24"/>
          <w:szCs w:val="24"/>
        </w:rPr>
        <w:t>Федерального закона от 27.11.2018 № 422-ФЗ «О проведении эксперимента по установлению специального налогового режима «Налог на профессиональный доход» (далее по тексту – самозанятые граждане), зарегистрированные в установленном законом порядке на территории Красноярского края и осуществляющие деятельность на территории Енисейского района.</w:t>
      </w:r>
    </w:p>
    <w:p w:rsidR="000359F3" w:rsidRPr="008C0C9E" w:rsidRDefault="000359F3" w:rsidP="000359F3">
      <w:pPr>
        <w:pStyle w:val="ConsPlusTitle"/>
        <w:shd w:val="clear" w:color="auto" w:fill="FFFFFF" w:themeFill="background1"/>
        <w:ind w:firstLine="709"/>
        <w:jc w:val="both"/>
        <w:outlineLvl w:val="1"/>
        <w:rPr>
          <w:rFonts w:ascii="Arial" w:hAnsi="Arial" w:cs="Arial"/>
          <w:b w:val="0"/>
          <w:sz w:val="24"/>
          <w:szCs w:val="24"/>
        </w:rPr>
      </w:pPr>
      <w:r w:rsidRPr="008C0C9E">
        <w:rPr>
          <w:rFonts w:ascii="Arial" w:hAnsi="Arial" w:cs="Arial"/>
          <w:b w:val="0"/>
          <w:sz w:val="24"/>
          <w:szCs w:val="24"/>
        </w:rPr>
        <w:t>1.3.  Под Получателем субсидии понимается Заявитель, в отношении которого принято решение о предоставлении субсидии и с которым заключено соглашение о предоставлении субсидии.</w:t>
      </w:r>
    </w:p>
    <w:p w:rsidR="000359F3" w:rsidRPr="008C0C9E" w:rsidRDefault="000359F3" w:rsidP="000359F3">
      <w:pPr>
        <w:pStyle w:val="ConsPlusNormal"/>
        <w:shd w:val="clear" w:color="auto" w:fill="FFFFFF" w:themeFill="background1"/>
        <w:ind w:firstLine="709"/>
        <w:jc w:val="both"/>
        <w:rPr>
          <w:spacing w:val="2"/>
          <w:sz w:val="24"/>
          <w:szCs w:val="24"/>
          <w:shd w:val="clear" w:color="auto" w:fill="FFFFFF"/>
        </w:rPr>
      </w:pPr>
      <w:r w:rsidRPr="008C0C9E">
        <w:rPr>
          <w:spacing w:val="2"/>
          <w:sz w:val="24"/>
          <w:szCs w:val="24"/>
          <w:shd w:val="clear" w:color="auto" w:fill="FFFFFF"/>
        </w:rPr>
        <w:t>Заявление может быть представлено Заявите</w:t>
      </w:r>
      <w:r>
        <w:rPr>
          <w:spacing w:val="2"/>
          <w:sz w:val="24"/>
          <w:szCs w:val="24"/>
          <w:shd w:val="clear" w:color="auto" w:fill="FFFFFF"/>
        </w:rPr>
        <w:t xml:space="preserve">лем лично, направлено по почте </w:t>
      </w:r>
      <w:r w:rsidRPr="008C0C9E">
        <w:rPr>
          <w:bCs/>
          <w:sz w:val="24"/>
          <w:szCs w:val="24"/>
        </w:rPr>
        <w:t>или в форме электронного документа, подписанного усиленной квалифицированной электронной подписью (при ее наличии у Заявителя)</w:t>
      </w:r>
      <w:r w:rsidRPr="008C0C9E">
        <w:rPr>
          <w:spacing w:val="2"/>
          <w:sz w:val="24"/>
          <w:szCs w:val="24"/>
          <w:shd w:val="clear" w:color="auto" w:fill="FFFFFF"/>
        </w:rPr>
        <w:t>.</w:t>
      </w:r>
    </w:p>
    <w:p w:rsidR="000359F3" w:rsidRPr="008C0C9E" w:rsidRDefault="000359F3" w:rsidP="000359F3">
      <w:pPr>
        <w:pStyle w:val="ConsPlusNormal"/>
        <w:shd w:val="clear" w:color="auto" w:fill="FFFFFF" w:themeFill="background1"/>
        <w:ind w:firstLine="709"/>
        <w:jc w:val="both"/>
        <w:rPr>
          <w:sz w:val="24"/>
          <w:szCs w:val="24"/>
        </w:rPr>
      </w:pPr>
      <w:r w:rsidRPr="008C0C9E">
        <w:rPr>
          <w:sz w:val="24"/>
          <w:szCs w:val="24"/>
        </w:rPr>
        <w:t>В случае если от имени Заявителя и (или) Получателя обращается иное лицо, должна быть приложена доверенность на осуществление действий от их имени:</w:t>
      </w:r>
    </w:p>
    <w:p w:rsidR="000359F3" w:rsidRPr="008C0C9E" w:rsidRDefault="000359F3" w:rsidP="000359F3">
      <w:pPr>
        <w:pStyle w:val="ConsPlusNormal"/>
        <w:shd w:val="clear" w:color="auto" w:fill="FFFFFF" w:themeFill="background1"/>
        <w:ind w:firstLine="709"/>
        <w:jc w:val="both"/>
        <w:rPr>
          <w:sz w:val="24"/>
          <w:szCs w:val="24"/>
        </w:rPr>
      </w:pPr>
      <w:r w:rsidRPr="008C0C9E">
        <w:rPr>
          <w:sz w:val="24"/>
          <w:szCs w:val="24"/>
        </w:rPr>
        <w:t>- для юридических лиц - заверенная печатью Заявителя и (или) Получателя и подписанная руководителем Заявителя и (или) Получателя;</w:t>
      </w:r>
    </w:p>
    <w:p w:rsidR="000359F3" w:rsidRPr="008C0C9E" w:rsidRDefault="000359F3" w:rsidP="000359F3">
      <w:pPr>
        <w:pStyle w:val="ConsPlusNormal"/>
        <w:widowControl/>
        <w:shd w:val="clear" w:color="auto" w:fill="FFFFFF" w:themeFill="background1"/>
        <w:ind w:firstLine="709"/>
        <w:jc w:val="both"/>
        <w:rPr>
          <w:sz w:val="24"/>
          <w:szCs w:val="24"/>
        </w:rPr>
      </w:pPr>
      <w:r w:rsidRPr="008C0C9E">
        <w:rPr>
          <w:sz w:val="24"/>
          <w:szCs w:val="24"/>
        </w:rPr>
        <w:lastRenderedPageBreak/>
        <w:t>- для физических лиц - доверенность, оформленная в соответствии с требованиями действующего законодательства.</w:t>
      </w:r>
    </w:p>
    <w:p w:rsidR="000359F3" w:rsidRPr="008C0C9E" w:rsidRDefault="000359F3" w:rsidP="000359F3">
      <w:pPr>
        <w:pStyle w:val="ConsPlusNormal"/>
        <w:widowControl/>
        <w:shd w:val="clear" w:color="auto" w:fill="FFFFFF" w:themeFill="background1"/>
        <w:ind w:firstLine="0"/>
        <w:jc w:val="both"/>
        <w:rPr>
          <w:sz w:val="24"/>
          <w:szCs w:val="24"/>
        </w:rPr>
      </w:pPr>
    </w:p>
    <w:p w:rsidR="000359F3" w:rsidRPr="001E7FA8" w:rsidRDefault="000359F3" w:rsidP="000359F3">
      <w:pPr>
        <w:shd w:val="clear" w:color="auto" w:fill="FFFFFF" w:themeFill="background1"/>
        <w:ind w:firstLine="709"/>
        <w:jc w:val="both"/>
        <w:rPr>
          <w:rFonts w:ascii="Arial" w:hAnsi="Arial" w:cs="Arial"/>
          <w:b/>
          <w:sz w:val="24"/>
          <w:szCs w:val="24"/>
        </w:rPr>
      </w:pPr>
      <w:r w:rsidRPr="001E7FA8">
        <w:rPr>
          <w:rFonts w:ascii="Arial" w:hAnsi="Arial" w:cs="Arial"/>
          <w:b/>
          <w:sz w:val="24"/>
          <w:szCs w:val="24"/>
        </w:rPr>
        <w:t>2. Стандарт предоставления муниципальной услуги.</w:t>
      </w: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t xml:space="preserve">2.1. Наименование муниципальной услуги - оказание финансовой поддержки </w:t>
      </w:r>
      <w:r>
        <w:rPr>
          <w:rFonts w:ascii="Arial" w:hAnsi="Arial" w:cs="Arial"/>
          <w:sz w:val="24"/>
          <w:szCs w:val="24"/>
        </w:rPr>
        <w:t xml:space="preserve">субъектам малого и среднего </w:t>
      </w:r>
      <w:r w:rsidRPr="008C0C9E">
        <w:rPr>
          <w:rFonts w:ascii="Arial" w:hAnsi="Arial" w:cs="Arial"/>
          <w:sz w:val="24"/>
          <w:szCs w:val="24"/>
        </w:rPr>
        <w:t>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t>2.2. Муниципальная услуга предоставляется администрацией Енисейского района (далее по тексту – Администрация) через отдел экономического развития (далее по тексту – Отдел), специалистом Отдела.</w:t>
      </w: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t>2.3. Результатом предоставления услуги является предоставление субсидии субъектам малого и среднего предпринимательства</w:t>
      </w:r>
      <w:r w:rsidRPr="008C0C9E">
        <w:rPr>
          <w:rFonts w:ascii="Arial" w:hAnsi="Arial" w:cs="Arial"/>
          <w:b/>
          <w:sz w:val="24"/>
          <w:szCs w:val="24"/>
        </w:rPr>
        <w:t xml:space="preserve"> </w:t>
      </w:r>
      <w:r w:rsidRPr="008C0C9E">
        <w:rPr>
          <w:rFonts w:ascii="Arial" w:hAnsi="Arial" w:cs="Arial"/>
          <w:sz w:val="24"/>
          <w:szCs w:val="24"/>
        </w:rPr>
        <w:t xml:space="preserve">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целях реализации мероприятия подпрограммы </w:t>
      </w:r>
      <w:r w:rsidRPr="008C0C9E">
        <w:rPr>
          <w:rFonts w:ascii="Arial" w:hAnsi="Arial" w:cs="Arial"/>
          <w:kern w:val="32"/>
          <w:sz w:val="24"/>
          <w:szCs w:val="24"/>
          <w:lang w:val="x-none" w:eastAsia="x-none"/>
        </w:rPr>
        <w:t xml:space="preserve">«Обеспечение мер поддержки в развитии субъектов малого и среднего предпринимательства в Енисейском районе» муниципальной программы Енисейского района </w:t>
      </w:r>
      <w:r w:rsidRPr="00FC015D">
        <w:rPr>
          <w:rFonts w:ascii="Arial" w:hAnsi="Arial" w:cs="Arial"/>
          <w:kern w:val="32"/>
          <w:sz w:val="24"/>
          <w:szCs w:val="24"/>
          <w:lang w:val="x-none" w:eastAsia="x-none"/>
        </w:rPr>
        <w:t>«Экономическое развитие Енисейского района»</w:t>
      </w:r>
      <w:r w:rsidRPr="00FC015D">
        <w:rPr>
          <w:rFonts w:ascii="Arial" w:hAnsi="Arial" w:cs="Arial"/>
          <w:kern w:val="32"/>
          <w:sz w:val="24"/>
          <w:szCs w:val="24"/>
          <w:lang w:eastAsia="x-none"/>
        </w:rPr>
        <w:t>,</w:t>
      </w:r>
      <w:r w:rsidRPr="008C0C9E">
        <w:rPr>
          <w:rFonts w:ascii="Arial" w:hAnsi="Arial" w:cs="Arial"/>
          <w:kern w:val="32"/>
          <w:sz w:val="24"/>
          <w:szCs w:val="24"/>
          <w:lang w:eastAsia="x-none"/>
        </w:rPr>
        <w:t xml:space="preserve"> </w:t>
      </w:r>
      <w:r w:rsidRPr="008C0C9E">
        <w:rPr>
          <w:rFonts w:ascii="Arial" w:hAnsi="Arial" w:cs="Arial"/>
          <w:sz w:val="24"/>
          <w:szCs w:val="24"/>
          <w:lang w:eastAsia="ru-RU"/>
        </w:rPr>
        <w:t>утвержденной постановлением администрации Енисейского района от 01.10.2013 № 1077-п</w:t>
      </w:r>
      <w:r w:rsidRPr="008C0C9E">
        <w:rPr>
          <w:rFonts w:ascii="Arial" w:hAnsi="Arial" w:cs="Arial"/>
          <w:sz w:val="24"/>
          <w:szCs w:val="24"/>
        </w:rPr>
        <w:t xml:space="preserve"> либо отказ в ее представлении.</w:t>
      </w: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t>2.4. Срок предоставления муниципаль</w:t>
      </w:r>
      <w:r>
        <w:rPr>
          <w:rFonts w:ascii="Arial" w:hAnsi="Arial" w:cs="Arial"/>
          <w:sz w:val="24"/>
          <w:szCs w:val="24"/>
        </w:rPr>
        <w:t xml:space="preserve">ной услуги не должен превышать </w:t>
      </w:r>
      <w:r w:rsidRPr="008C0C9E">
        <w:rPr>
          <w:rFonts w:ascii="Arial" w:hAnsi="Arial" w:cs="Arial"/>
          <w:sz w:val="24"/>
          <w:szCs w:val="24"/>
        </w:rPr>
        <w:t xml:space="preserve">107 календарных дней со дня регистрации заявления о предоставлении муниципальной услуги. </w:t>
      </w: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t>2.5. Перечень нормативных правовых актов, непосредственно регулирующих предоставление муниципальной услуги:</w:t>
      </w: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t>- Конституция Российской Федерации от 12 декабря 1993 года;</w:t>
      </w: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t>- Гражданский кодекс Российской Федерации;</w:t>
      </w: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t>- Бюджетный кодекс Российской Федерации;</w:t>
      </w: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t>- Федеральный закон от 27 июля 2010 года № 210-ФЗ «Об организации предоставления государственных и муниципальных услуг»;</w:t>
      </w: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t>- Федеральный закон от 24.07.2007 № 209-ФЗ «О развитии малого и среднего предпринимательства в Российской Федерации»;</w:t>
      </w:r>
    </w:p>
    <w:p w:rsidR="000359F3" w:rsidRPr="008C0C9E" w:rsidRDefault="000359F3" w:rsidP="000359F3">
      <w:pPr>
        <w:suppressAutoHyphens w:val="0"/>
        <w:autoSpaceDE w:val="0"/>
        <w:autoSpaceDN w:val="0"/>
        <w:adjustRightInd w:val="0"/>
        <w:ind w:firstLine="709"/>
        <w:jc w:val="both"/>
        <w:rPr>
          <w:rFonts w:ascii="Arial" w:hAnsi="Arial" w:cs="Arial"/>
          <w:sz w:val="24"/>
          <w:szCs w:val="24"/>
        </w:rPr>
      </w:pPr>
      <w:r w:rsidRPr="00FC015D">
        <w:rPr>
          <w:rFonts w:ascii="Arial" w:hAnsi="Arial" w:cs="Arial"/>
          <w:sz w:val="24"/>
          <w:szCs w:val="24"/>
        </w:rPr>
        <w:t xml:space="preserve">- </w:t>
      </w:r>
      <w:r w:rsidRPr="00FC015D">
        <w:rPr>
          <w:rFonts w:ascii="Arial" w:eastAsiaTheme="minorHAnsi" w:hAnsi="Arial" w:cs="Arial"/>
          <w:sz w:val="24"/>
          <w:szCs w:val="24"/>
          <w:lang w:eastAsia="en-US"/>
        </w:rPr>
        <w:t>Постановление Правительства РФ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AC7844">
        <w:rPr>
          <w:rFonts w:ascii="Arial" w:hAnsi="Arial" w:cs="Arial"/>
          <w:sz w:val="24"/>
          <w:szCs w:val="24"/>
        </w:rPr>
        <w:t>;</w:t>
      </w: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t xml:space="preserve">- </w:t>
      </w:r>
      <w:r w:rsidR="003F3E83" w:rsidRPr="008C0C9E">
        <w:rPr>
          <w:rFonts w:ascii="Arial" w:hAnsi="Arial" w:cs="Arial"/>
          <w:sz w:val="24"/>
          <w:szCs w:val="24"/>
        </w:rPr>
        <w:t xml:space="preserve">постановление администрации Енисейского района от </w:t>
      </w:r>
      <w:r w:rsidR="003F3E83" w:rsidRPr="003F3E83">
        <w:rPr>
          <w:rFonts w:ascii="Arial" w:hAnsi="Arial" w:cs="Arial"/>
          <w:sz w:val="24"/>
          <w:szCs w:val="24"/>
        </w:rPr>
        <w:t>24.05.2023 № 399-п</w:t>
      </w:r>
      <w:r w:rsidR="003F3E83" w:rsidRPr="008C0C9E">
        <w:rPr>
          <w:rFonts w:ascii="Arial" w:hAnsi="Arial" w:cs="Arial"/>
          <w:sz w:val="24"/>
          <w:szCs w:val="24"/>
        </w:rPr>
        <w:t xml:space="preserve"> </w:t>
      </w:r>
      <w:r w:rsidR="003F3E83">
        <w:rPr>
          <w:rFonts w:ascii="Arial" w:hAnsi="Arial" w:cs="Arial"/>
          <w:sz w:val="24"/>
          <w:szCs w:val="24"/>
        </w:rPr>
        <w:t>«</w:t>
      </w:r>
      <w:r w:rsidR="003F3E83" w:rsidRPr="008C0C9E">
        <w:rPr>
          <w:rFonts w:ascii="Arial" w:hAnsi="Arial" w:cs="Arial"/>
          <w:sz w:val="24"/>
          <w:szCs w:val="24"/>
        </w:rPr>
        <w:t>Об утверждении Порядка разработки и утверждения административных регламентов предоставления муниципальных услуг»;</w:t>
      </w:r>
    </w:p>
    <w:p w:rsidR="000359F3" w:rsidRPr="008C0C9E" w:rsidRDefault="000359F3" w:rsidP="000359F3">
      <w:pPr>
        <w:shd w:val="clear" w:color="auto" w:fill="FFFFFF" w:themeFill="background1"/>
        <w:ind w:firstLine="708"/>
        <w:jc w:val="both"/>
        <w:rPr>
          <w:rFonts w:ascii="Arial" w:hAnsi="Arial" w:cs="Arial"/>
          <w:sz w:val="24"/>
          <w:szCs w:val="24"/>
          <w:shd w:val="clear" w:color="auto" w:fill="C2D69B" w:themeFill="accent3" w:themeFillTint="99"/>
          <w:lang w:eastAsia="ru-RU"/>
        </w:rPr>
      </w:pPr>
      <w:r w:rsidRPr="008C0C9E">
        <w:rPr>
          <w:rFonts w:ascii="Arial" w:hAnsi="Arial" w:cs="Arial"/>
          <w:sz w:val="24"/>
          <w:szCs w:val="24"/>
        </w:rPr>
        <w:t xml:space="preserve">- </w:t>
      </w:r>
      <w:r w:rsidRPr="008C0C9E">
        <w:rPr>
          <w:rFonts w:ascii="Arial" w:hAnsi="Arial" w:cs="Arial"/>
          <w:sz w:val="24"/>
          <w:szCs w:val="24"/>
          <w:shd w:val="clear" w:color="auto" w:fill="FFFFFF" w:themeFill="background1"/>
        </w:rPr>
        <w:t xml:space="preserve">подпрограмма </w:t>
      </w:r>
      <w:r w:rsidRPr="008C0C9E">
        <w:rPr>
          <w:rFonts w:ascii="Arial" w:hAnsi="Arial" w:cs="Arial"/>
          <w:kern w:val="32"/>
          <w:sz w:val="24"/>
          <w:szCs w:val="24"/>
          <w:shd w:val="clear" w:color="auto" w:fill="FFFFFF" w:themeFill="background1"/>
          <w:lang w:val="x-none" w:eastAsia="x-none"/>
        </w:rPr>
        <w:t xml:space="preserve">«Обеспечение мер поддержки в развитии субъектов малого и среднего предпринимательства в Енисейском районе» муниципальной программы Енисейского района </w:t>
      </w:r>
      <w:r w:rsidRPr="00FC015D">
        <w:rPr>
          <w:rFonts w:ascii="Arial" w:hAnsi="Arial" w:cs="Arial"/>
          <w:kern w:val="32"/>
          <w:sz w:val="24"/>
          <w:szCs w:val="24"/>
          <w:lang w:val="x-none" w:eastAsia="x-none"/>
        </w:rPr>
        <w:t>«Экономическое развитие Енисейского района»</w:t>
      </w:r>
      <w:r w:rsidRPr="008C0C9E">
        <w:rPr>
          <w:rFonts w:ascii="Arial" w:hAnsi="Arial" w:cs="Arial"/>
          <w:kern w:val="32"/>
          <w:sz w:val="24"/>
          <w:szCs w:val="24"/>
          <w:shd w:val="clear" w:color="auto" w:fill="FFFFFF" w:themeFill="background1"/>
          <w:lang w:eastAsia="x-none"/>
        </w:rPr>
        <w:t xml:space="preserve">, </w:t>
      </w:r>
      <w:r w:rsidRPr="008C0C9E">
        <w:rPr>
          <w:rFonts w:ascii="Arial" w:hAnsi="Arial" w:cs="Arial"/>
          <w:sz w:val="24"/>
          <w:szCs w:val="24"/>
          <w:shd w:val="clear" w:color="auto" w:fill="FFFFFF" w:themeFill="background1"/>
          <w:lang w:eastAsia="ru-RU"/>
        </w:rPr>
        <w:t>утвержденной постановлением администрации Енисейского района от 01.10.2013 № 1077-п;</w:t>
      </w:r>
    </w:p>
    <w:p w:rsidR="000359F3" w:rsidRDefault="000359F3" w:rsidP="000359F3">
      <w:pPr>
        <w:widowControl w:val="0"/>
        <w:suppressAutoHyphens w:val="0"/>
        <w:autoSpaceDE w:val="0"/>
        <w:autoSpaceDN w:val="0"/>
        <w:ind w:firstLine="709"/>
        <w:jc w:val="both"/>
        <w:rPr>
          <w:rFonts w:ascii="Arial" w:hAnsi="Arial" w:cs="Arial"/>
          <w:sz w:val="24"/>
          <w:szCs w:val="24"/>
        </w:rPr>
      </w:pPr>
      <w:r w:rsidRPr="00277C39">
        <w:rPr>
          <w:rFonts w:ascii="Arial" w:hAnsi="Arial" w:cs="Arial"/>
          <w:sz w:val="24"/>
          <w:szCs w:val="24"/>
          <w:shd w:val="clear" w:color="auto" w:fill="FFFFFF" w:themeFill="background1"/>
          <w:lang w:eastAsia="ru-RU"/>
        </w:rPr>
        <w:t xml:space="preserve">- </w:t>
      </w:r>
      <w:r w:rsidRPr="00277C39">
        <w:rPr>
          <w:rFonts w:ascii="Arial" w:hAnsi="Arial" w:cs="Arial"/>
          <w:sz w:val="24"/>
          <w:szCs w:val="24"/>
        </w:rPr>
        <w:t>постановление администрации Ен</w:t>
      </w:r>
      <w:r>
        <w:rPr>
          <w:rFonts w:ascii="Arial" w:hAnsi="Arial" w:cs="Arial"/>
          <w:sz w:val="24"/>
          <w:szCs w:val="24"/>
        </w:rPr>
        <w:t xml:space="preserve">исейского района от 17.02.2023 </w:t>
      </w:r>
      <w:r w:rsidRPr="00277C39">
        <w:rPr>
          <w:rFonts w:ascii="Arial" w:hAnsi="Arial" w:cs="Arial"/>
          <w:sz w:val="24"/>
          <w:szCs w:val="24"/>
        </w:rPr>
        <w:t xml:space="preserve">№ 135-п «Об утверждении Порядка реализации подпрограммы </w:t>
      </w:r>
      <w:r w:rsidRPr="00277C39">
        <w:rPr>
          <w:rFonts w:ascii="Arial" w:hAnsi="Arial" w:cs="Arial"/>
          <w:bCs/>
          <w:sz w:val="24"/>
          <w:szCs w:val="24"/>
        </w:rPr>
        <w:t xml:space="preserve">«Обеспечение мер поддержки в развитии субъектов малого и среднего предпринимательства в Енисейском районе» муниципальной программы Енисейского района </w:t>
      </w:r>
      <w:r w:rsidRPr="00FC015D">
        <w:rPr>
          <w:rFonts w:ascii="Arial" w:hAnsi="Arial" w:cs="Arial"/>
          <w:bCs/>
          <w:sz w:val="24"/>
          <w:szCs w:val="24"/>
        </w:rPr>
        <w:t>«Экономическое развитие Енисейского района» (далее по тексту – Порядок)</w:t>
      </w:r>
      <w:r w:rsidRPr="00277C39">
        <w:rPr>
          <w:rFonts w:ascii="Arial" w:hAnsi="Arial" w:cs="Arial"/>
          <w:bCs/>
          <w:sz w:val="24"/>
          <w:szCs w:val="24"/>
        </w:rPr>
        <w:t>.</w:t>
      </w:r>
    </w:p>
    <w:p w:rsidR="000359F3" w:rsidRPr="004E3F52" w:rsidRDefault="000359F3" w:rsidP="000359F3">
      <w:pPr>
        <w:widowControl w:val="0"/>
        <w:suppressAutoHyphens w:val="0"/>
        <w:autoSpaceDE w:val="0"/>
        <w:autoSpaceDN w:val="0"/>
        <w:ind w:firstLine="709"/>
        <w:jc w:val="both"/>
        <w:rPr>
          <w:rFonts w:ascii="Arial" w:hAnsi="Arial" w:cs="Arial"/>
          <w:sz w:val="24"/>
          <w:szCs w:val="24"/>
        </w:rPr>
      </w:pPr>
      <w:r w:rsidRPr="008C0C9E">
        <w:rPr>
          <w:rFonts w:ascii="Arial" w:hAnsi="Arial" w:cs="Arial"/>
          <w:sz w:val="24"/>
          <w:szCs w:val="24"/>
        </w:rPr>
        <w:lastRenderedPageBreak/>
        <w:t>2.6.</w:t>
      </w:r>
      <w:r w:rsidRPr="008C0C9E">
        <w:rPr>
          <w:rFonts w:ascii="Arial" w:hAnsi="Arial" w:cs="Arial"/>
          <w:color w:val="FF0000"/>
          <w:sz w:val="24"/>
          <w:szCs w:val="24"/>
        </w:rPr>
        <w:t xml:space="preserve"> </w:t>
      </w:r>
      <w:r w:rsidRPr="008C0C9E">
        <w:rPr>
          <w:rFonts w:ascii="Arial" w:hAnsi="Arial" w:cs="Arial"/>
          <w:color w:val="000000" w:themeColor="text1"/>
          <w:sz w:val="24"/>
          <w:szCs w:val="24"/>
        </w:rPr>
        <w:t>Способом проведения отбора является запрос предложений на основании предложений (заявок), направленных участникам</w:t>
      </w:r>
      <w:r>
        <w:rPr>
          <w:rFonts w:ascii="Arial" w:hAnsi="Arial" w:cs="Arial"/>
          <w:color w:val="000000" w:themeColor="text1"/>
          <w:sz w:val="24"/>
          <w:szCs w:val="24"/>
        </w:rPr>
        <w:t xml:space="preserve">и отбора для участия в отборе, </w:t>
      </w:r>
      <w:r w:rsidRPr="008C0C9E">
        <w:rPr>
          <w:rFonts w:ascii="Arial" w:hAnsi="Arial" w:cs="Arial"/>
          <w:color w:val="000000" w:themeColor="text1"/>
          <w:sz w:val="24"/>
          <w:szCs w:val="24"/>
        </w:rPr>
        <w:t xml:space="preserve">исходя из соответствия участника отбора категориям и (или) критериям отбора и очередности поступления предложений (заявок) на участие в </w:t>
      </w:r>
      <w:r w:rsidRPr="004E3F52">
        <w:rPr>
          <w:rFonts w:ascii="Arial" w:hAnsi="Arial" w:cs="Arial"/>
          <w:sz w:val="24"/>
          <w:szCs w:val="24"/>
        </w:rPr>
        <w:t>отборе.</w:t>
      </w:r>
    </w:p>
    <w:p w:rsidR="000359F3" w:rsidRPr="008C0C9E" w:rsidRDefault="000359F3" w:rsidP="000359F3">
      <w:pPr>
        <w:pStyle w:val="ConsPlusNormal"/>
        <w:ind w:firstLine="709"/>
        <w:jc w:val="both"/>
        <w:rPr>
          <w:sz w:val="24"/>
          <w:szCs w:val="24"/>
        </w:rPr>
      </w:pPr>
      <w:r w:rsidRPr="008C0C9E">
        <w:rPr>
          <w:sz w:val="24"/>
          <w:szCs w:val="24"/>
        </w:rPr>
        <w:t>2.7. Критериями отбора для субъектов малого и среднего предпринимательства являются:</w:t>
      </w:r>
    </w:p>
    <w:p w:rsidR="000359F3" w:rsidRPr="005A1AFA" w:rsidRDefault="000359F3" w:rsidP="000359F3">
      <w:pPr>
        <w:widowControl w:val="0"/>
        <w:suppressAutoHyphens w:val="0"/>
        <w:autoSpaceDE w:val="0"/>
        <w:autoSpaceDN w:val="0"/>
        <w:ind w:firstLine="709"/>
        <w:jc w:val="both"/>
        <w:rPr>
          <w:rFonts w:ascii="Arial" w:hAnsi="Arial" w:cs="Arial"/>
          <w:sz w:val="24"/>
          <w:szCs w:val="24"/>
          <w:lang w:eastAsia="ru-RU"/>
        </w:rPr>
      </w:pPr>
      <w:r w:rsidRPr="005A1AFA">
        <w:rPr>
          <w:rFonts w:ascii="Arial" w:hAnsi="Arial" w:cs="Arial"/>
          <w:sz w:val="24"/>
          <w:szCs w:val="24"/>
          <w:lang w:eastAsia="ru-RU"/>
        </w:rPr>
        <w:t>соответствие требованию по уровню заработной платы работников получателя поддержки, который должен быть не ниже МРОТ с учетом районного коэффициента и северной надбавки;</w:t>
      </w:r>
    </w:p>
    <w:p w:rsidR="000359F3" w:rsidRPr="005A1AFA" w:rsidRDefault="000359F3" w:rsidP="000359F3">
      <w:pPr>
        <w:widowControl w:val="0"/>
        <w:suppressAutoHyphens w:val="0"/>
        <w:autoSpaceDE w:val="0"/>
        <w:autoSpaceDN w:val="0"/>
        <w:ind w:firstLine="709"/>
        <w:jc w:val="both"/>
        <w:rPr>
          <w:rFonts w:ascii="Arial" w:hAnsi="Arial" w:cs="Arial"/>
          <w:sz w:val="24"/>
          <w:szCs w:val="24"/>
          <w:lang w:eastAsia="ru-RU"/>
        </w:rPr>
      </w:pPr>
      <w:r w:rsidRPr="005A1AFA">
        <w:rPr>
          <w:rFonts w:ascii="Arial" w:hAnsi="Arial" w:cs="Arial"/>
          <w:sz w:val="24"/>
          <w:szCs w:val="24"/>
          <w:lang w:eastAsia="ru-RU"/>
        </w:rPr>
        <w:t xml:space="preserve">наличие обязательства о сохранении получателем поддержки численности занятых и заработной платы </w:t>
      </w:r>
      <w:r w:rsidRPr="00FC015D">
        <w:rPr>
          <w:rFonts w:ascii="Arial" w:hAnsi="Arial" w:cs="Arial"/>
          <w:sz w:val="24"/>
          <w:szCs w:val="24"/>
          <w:lang w:eastAsia="ru-RU"/>
        </w:rPr>
        <w:t>на уровне не ниже МРОТ с учетом районного коэффициента и северной надбавки (для субъектов малого и среднего предпринимательства, имеющих работников).</w:t>
      </w:r>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 xml:space="preserve">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w:t>
      </w:r>
      <w:r w:rsidRPr="008C0C9E">
        <w:rPr>
          <w:rFonts w:ascii="Arial" w:hAnsi="Arial" w:cs="Arial"/>
          <w:sz w:val="24"/>
          <w:szCs w:val="24"/>
          <w:lang w:eastAsia="ru-RU"/>
        </w:rPr>
        <w:br/>
        <w:t>в соответствующий орган местного самоуправления.</w:t>
      </w:r>
    </w:p>
    <w:p w:rsidR="000359F3" w:rsidRDefault="000359F3" w:rsidP="000359F3">
      <w:pPr>
        <w:shd w:val="clear" w:color="auto" w:fill="FFFFFF" w:themeFill="background1"/>
        <w:ind w:firstLine="708"/>
        <w:jc w:val="both"/>
        <w:rPr>
          <w:rFonts w:ascii="Arial" w:hAnsi="Arial" w:cs="Arial"/>
          <w:sz w:val="24"/>
          <w:szCs w:val="24"/>
          <w:lang w:eastAsia="ru-RU"/>
        </w:rPr>
      </w:pPr>
      <w:r w:rsidRPr="008C0C9E">
        <w:rPr>
          <w:rFonts w:ascii="Arial" w:hAnsi="Arial" w:cs="Arial"/>
          <w:sz w:val="24"/>
          <w:szCs w:val="24"/>
        </w:rPr>
        <w:t xml:space="preserve">2.8.  </w:t>
      </w:r>
      <w:r w:rsidRPr="008C0C9E">
        <w:rPr>
          <w:rFonts w:ascii="Arial" w:hAnsi="Arial" w:cs="Arial"/>
          <w:sz w:val="24"/>
          <w:szCs w:val="24"/>
          <w:lang w:eastAsia="ru-RU"/>
        </w:rPr>
        <w:t xml:space="preserve">Заявитель </w:t>
      </w:r>
      <w:r w:rsidRPr="00FC015D">
        <w:rPr>
          <w:rFonts w:ascii="Arial" w:hAnsi="Arial" w:cs="Arial"/>
          <w:sz w:val="24"/>
          <w:szCs w:val="24"/>
          <w:lang w:eastAsia="ru-RU"/>
        </w:rPr>
        <w:t>на дату</w:t>
      </w:r>
      <w:r w:rsidRPr="00FC015D">
        <w:rPr>
          <w:rFonts w:ascii="Arial" w:hAnsi="Arial" w:cs="Arial"/>
          <w:color w:val="FF0000"/>
          <w:sz w:val="24"/>
          <w:szCs w:val="24"/>
          <w:lang w:eastAsia="ru-RU"/>
        </w:rPr>
        <w:t xml:space="preserve"> </w:t>
      </w:r>
      <w:r w:rsidRPr="00FC015D">
        <w:rPr>
          <w:rFonts w:ascii="Arial" w:hAnsi="Arial" w:cs="Arial"/>
          <w:sz w:val="24"/>
          <w:szCs w:val="24"/>
          <w:lang w:eastAsia="ru-RU"/>
        </w:rPr>
        <w:t>подачи</w:t>
      </w:r>
      <w:r w:rsidRPr="008C0C9E">
        <w:rPr>
          <w:rFonts w:ascii="Arial" w:hAnsi="Arial" w:cs="Arial"/>
          <w:sz w:val="24"/>
          <w:szCs w:val="24"/>
          <w:lang w:eastAsia="ru-RU"/>
        </w:rPr>
        <w:t xml:space="preserve"> </w:t>
      </w:r>
      <w:r w:rsidRPr="008C0C9E">
        <w:rPr>
          <w:rFonts w:ascii="Arial" w:hAnsi="Arial" w:cs="Arial"/>
          <w:sz w:val="24"/>
          <w:szCs w:val="24"/>
        </w:rPr>
        <w:t>заявления о предоставлении муниципальной услуги</w:t>
      </w:r>
      <w:r w:rsidRPr="008C0C9E">
        <w:rPr>
          <w:rFonts w:ascii="Arial" w:hAnsi="Arial" w:cs="Arial"/>
          <w:sz w:val="24"/>
          <w:szCs w:val="24"/>
          <w:lang w:eastAsia="ru-RU"/>
        </w:rPr>
        <w:t xml:space="preserve"> должен соответствовать следующим требованиям:</w:t>
      </w:r>
    </w:p>
    <w:p w:rsidR="000359F3" w:rsidRPr="005A1AFA" w:rsidRDefault="000359F3" w:rsidP="000359F3">
      <w:pPr>
        <w:widowControl w:val="0"/>
        <w:suppressAutoHyphens w:val="0"/>
        <w:autoSpaceDE w:val="0"/>
        <w:autoSpaceDN w:val="0"/>
        <w:ind w:firstLine="709"/>
        <w:jc w:val="both"/>
        <w:rPr>
          <w:rFonts w:ascii="Arial" w:hAnsi="Arial" w:cs="Arial"/>
          <w:sz w:val="24"/>
          <w:szCs w:val="24"/>
          <w:shd w:val="clear" w:color="auto" w:fill="C2D69B" w:themeFill="accent3" w:themeFillTint="99"/>
          <w:lang w:eastAsia="ru-RU"/>
        </w:rPr>
      </w:pPr>
      <w:r w:rsidRPr="005A1AFA">
        <w:rPr>
          <w:rFonts w:ascii="Arial" w:hAnsi="Arial" w:cs="Arial"/>
          <w:sz w:val="24"/>
          <w:szCs w:val="24"/>
          <w:lang w:eastAsia="ru-RU"/>
        </w:rPr>
        <w:t>государственная регистрация на территории Красноярского края и осуществление деятельности на территории Енисейского района;</w:t>
      </w:r>
    </w:p>
    <w:p w:rsidR="000359F3" w:rsidRPr="005A1AFA" w:rsidRDefault="000359F3" w:rsidP="000359F3">
      <w:pPr>
        <w:widowControl w:val="0"/>
        <w:suppressAutoHyphens w:val="0"/>
        <w:autoSpaceDE w:val="0"/>
        <w:autoSpaceDN w:val="0"/>
        <w:ind w:firstLine="709"/>
        <w:jc w:val="both"/>
        <w:rPr>
          <w:rFonts w:ascii="Arial" w:hAnsi="Arial" w:cs="Arial"/>
          <w:sz w:val="24"/>
          <w:szCs w:val="24"/>
          <w:lang w:eastAsia="ru-RU"/>
        </w:rPr>
      </w:pPr>
      <w:r w:rsidRPr="005A1AFA">
        <w:rPr>
          <w:rFonts w:ascii="Arial" w:hAnsi="Arial" w:cs="Arial"/>
          <w:sz w:val="24"/>
          <w:szCs w:val="24"/>
          <w:lang w:eastAsia="ru-RU"/>
        </w:rPr>
        <w:t xml:space="preserve">отсутствие на едином налоговом счете задолженности по уплате налогов, сборов и страховых взносов в бюджеты бюджетной системы Российской Федерации в размере, </w:t>
      </w:r>
      <w:r>
        <w:rPr>
          <w:rFonts w:ascii="Arial" w:hAnsi="Arial" w:cs="Arial"/>
          <w:sz w:val="24"/>
          <w:szCs w:val="24"/>
          <w:lang w:eastAsia="ru-RU"/>
        </w:rPr>
        <w:t>который превышает</w:t>
      </w:r>
      <w:r w:rsidRPr="005A1AFA">
        <w:rPr>
          <w:rFonts w:ascii="Arial" w:hAnsi="Arial" w:cs="Arial"/>
          <w:sz w:val="24"/>
          <w:szCs w:val="24"/>
          <w:lang w:eastAsia="ru-RU"/>
        </w:rPr>
        <w:t xml:space="preserve"> размер, определенный пунктом 3 статьи 47 Налогового кодекса Российской Федерации;</w:t>
      </w:r>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 xml:space="preserve">отсутствие просроченной задолженности по возврату в местный бюджет субсидий, бюджетных инвестиций, предоставленных в том числе </w:t>
      </w:r>
      <w:r w:rsidRPr="008C0C9E">
        <w:rPr>
          <w:rFonts w:ascii="Arial" w:hAnsi="Arial" w:cs="Arial"/>
          <w:sz w:val="24"/>
          <w:szCs w:val="24"/>
          <w:lang w:eastAsia="ru-RU"/>
        </w:rPr>
        <w:br/>
        <w:t>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юридические лица не должны находиться в процессе реорганизации</w:t>
      </w:r>
      <w:r w:rsidRPr="008C0C9E">
        <w:rPr>
          <w:rFonts w:ascii="Arial" w:hAnsi="Arial" w:cs="Arial"/>
          <w:sz w:val="24"/>
          <w:szCs w:val="24"/>
          <w:lang w:eastAsia="ru-RU"/>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0359F3" w:rsidRDefault="000359F3" w:rsidP="000359F3">
      <w:pPr>
        <w:widowControl w:val="0"/>
        <w:suppressAutoHyphens w:val="0"/>
        <w:autoSpaceDE w:val="0"/>
        <w:autoSpaceDN w:val="0"/>
        <w:ind w:firstLine="709"/>
        <w:jc w:val="both"/>
        <w:rPr>
          <w:rFonts w:ascii="Arial" w:eastAsia="Calibri" w:hAnsi="Arial" w:cs="Arial"/>
          <w:sz w:val="24"/>
          <w:szCs w:val="24"/>
          <w:lang w:eastAsia="en-US"/>
        </w:rPr>
      </w:pPr>
      <w:r w:rsidRPr="00322844">
        <w:rPr>
          <w:rFonts w:ascii="Arial" w:eastAsia="Calibri" w:hAnsi="Arial" w:cs="Arial"/>
          <w:sz w:val="24"/>
          <w:szCs w:val="24"/>
          <w:lang w:eastAsia="en-US"/>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lastRenderedPageBreak/>
        <w:t>не должен получать ранее средства из местного бюджета на основании иных муниципальных правовых актов на те же цели</w:t>
      </w:r>
      <w:r w:rsidRPr="008C0C9E">
        <w:rPr>
          <w:rFonts w:ascii="Arial" w:hAnsi="Arial" w:cs="Arial"/>
          <w:sz w:val="24"/>
          <w:szCs w:val="24"/>
        </w:rPr>
        <w:t xml:space="preserve"> (аналогичную поддержку поэтому же основанию (на это же объект оборудования, инструменты, инвентарь и т.д.)</w:t>
      </w:r>
      <w:r w:rsidRPr="008C0C9E">
        <w:rPr>
          <w:rFonts w:ascii="Arial" w:hAnsi="Arial" w:cs="Arial"/>
          <w:sz w:val="24"/>
          <w:szCs w:val="24"/>
          <w:lang w:eastAsia="ru-RU"/>
        </w:rPr>
        <w:t>;</w:t>
      </w:r>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0359F3" w:rsidRPr="00471BDA" w:rsidRDefault="000359F3" w:rsidP="000359F3">
      <w:pPr>
        <w:pStyle w:val="ConsPlusTitle"/>
        <w:shd w:val="clear" w:color="auto" w:fill="FFFFFF" w:themeFill="background1"/>
        <w:ind w:firstLine="709"/>
        <w:jc w:val="both"/>
        <w:outlineLvl w:val="1"/>
        <w:rPr>
          <w:rFonts w:ascii="Arial" w:hAnsi="Arial" w:cs="Arial"/>
          <w:b w:val="0"/>
          <w:sz w:val="24"/>
          <w:szCs w:val="24"/>
        </w:rPr>
      </w:pPr>
      <w:r w:rsidRPr="005A1AFA">
        <w:rPr>
          <w:rFonts w:ascii="Arial" w:hAnsi="Arial" w:cs="Arial"/>
          <w:b w:val="0"/>
          <w:sz w:val="24"/>
          <w:szCs w:val="24"/>
        </w:rPr>
        <w:t xml:space="preserve">должен осуществлять виды деятельности, за исключением видов деятельности, </w:t>
      </w:r>
      <w:r w:rsidRPr="005A1AFA">
        <w:rPr>
          <w:rFonts w:ascii="Arial" w:eastAsiaTheme="minorHAnsi" w:hAnsi="Arial" w:cs="Arial"/>
          <w:b w:val="0"/>
          <w:sz w:val="24"/>
          <w:szCs w:val="24"/>
          <w:lang w:eastAsia="en-US"/>
        </w:rPr>
        <w:t xml:space="preserve">включенных </w:t>
      </w:r>
      <w:r w:rsidRPr="00FC015D">
        <w:rPr>
          <w:rFonts w:ascii="Arial" w:eastAsiaTheme="minorHAnsi" w:hAnsi="Arial" w:cs="Arial"/>
          <w:b w:val="0"/>
          <w:sz w:val="24"/>
          <w:szCs w:val="24"/>
          <w:lang w:eastAsia="en-US"/>
        </w:rPr>
        <w:t xml:space="preserve">в класс 12 раздела С, класса 92 раздела </w:t>
      </w:r>
      <w:r w:rsidRPr="00FC015D">
        <w:rPr>
          <w:rFonts w:ascii="Arial" w:eastAsiaTheme="minorHAnsi" w:hAnsi="Arial" w:cs="Arial"/>
          <w:b w:val="0"/>
          <w:sz w:val="24"/>
          <w:szCs w:val="24"/>
          <w:lang w:val="en-US" w:eastAsia="en-US"/>
        </w:rPr>
        <w:t>R</w:t>
      </w:r>
      <w:r w:rsidRPr="00FC015D">
        <w:rPr>
          <w:rFonts w:ascii="Arial" w:eastAsiaTheme="minorHAnsi" w:hAnsi="Arial" w:cs="Arial"/>
          <w:b w:val="0"/>
          <w:sz w:val="24"/>
          <w:szCs w:val="24"/>
          <w:lang w:eastAsia="en-US"/>
        </w:rPr>
        <w:t xml:space="preserve">, в </w:t>
      </w:r>
      <w:hyperlink r:id="rId9" w:history="1">
        <w:r w:rsidRPr="00FC015D">
          <w:rPr>
            <w:rFonts w:ascii="Arial" w:eastAsiaTheme="minorHAnsi" w:hAnsi="Arial" w:cs="Arial"/>
            <w:b w:val="0"/>
            <w:sz w:val="24"/>
            <w:szCs w:val="24"/>
            <w:lang w:eastAsia="en-US"/>
          </w:rPr>
          <w:t>разделы B</w:t>
        </w:r>
      </w:hyperlink>
      <w:r w:rsidRPr="00FC015D">
        <w:rPr>
          <w:rFonts w:ascii="Arial" w:eastAsiaTheme="minorHAnsi" w:hAnsi="Arial" w:cs="Arial"/>
          <w:b w:val="0"/>
          <w:sz w:val="24"/>
          <w:szCs w:val="24"/>
          <w:lang w:eastAsia="en-US"/>
        </w:rPr>
        <w:t xml:space="preserve">, </w:t>
      </w:r>
      <w:hyperlink r:id="rId10" w:history="1">
        <w:r w:rsidRPr="00FC015D">
          <w:rPr>
            <w:rFonts w:ascii="Arial" w:eastAsiaTheme="minorHAnsi" w:hAnsi="Arial" w:cs="Arial"/>
            <w:b w:val="0"/>
            <w:sz w:val="24"/>
            <w:szCs w:val="24"/>
            <w:lang w:eastAsia="en-US"/>
          </w:rPr>
          <w:t>D</w:t>
        </w:r>
      </w:hyperlink>
      <w:r w:rsidRPr="00FC015D">
        <w:rPr>
          <w:rFonts w:ascii="Arial" w:eastAsiaTheme="minorHAnsi" w:hAnsi="Arial" w:cs="Arial"/>
          <w:b w:val="0"/>
          <w:sz w:val="24"/>
          <w:szCs w:val="24"/>
          <w:lang w:eastAsia="en-US"/>
        </w:rPr>
        <w:t xml:space="preserve">, </w:t>
      </w:r>
      <w:hyperlink r:id="rId11" w:history="1">
        <w:r w:rsidRPr="00FC015D">
          <w:rPr>
            <w:rFonts w:ascii="Arial" w:eastAsiaTheme="minorHAnsi" w:hAnsi="Arial" w:cs="Arial"/>
            <w:b w:val="0"/>
            <w:sz w:val="24"/>
            <w:szCs w:val="24"/>
            <w:lang w:eastAsia="en-US"/>
          </w:rPr>
          <w:t>E</w:t>
        </w:r>
      </w:hyperlink>
      <w:r w:rsidRPr="00FC015D">
        <w:rPr>
          <w:rFonts w:ascii="Arial" w:eastAsiaTheme="minorHAnsi" w:hAnsi="Arial" w:cs="Arial"/>
          <w:b w:val="0"/>
          <w:sz w:val="24"/>
          <w:szCs w:val="24"/>
          <w:lang w:eastAsia="en-US"/>
        </w:rPr>
        <w:t xml:space="preserve"> (за исключением </w:t>
      </w:r>
      <w:hyperlink r:id="rId12" w:history="1">
        <w:r w:rsidRPr="00FC015D">
          <w:rPr>
            <w:rFonts w:ascii="Arial" w:eastAsiaTheme="minorHAnsi" w:hAnsi="Arial" w:cs="Arial"/>
            <w:b w:val="0"/>
            <w:sz w:val="24"/>
            <w:szCs w:val="24"/>
            <w:lang w:eastAsia="en-US"/>
          </w:rPr>
          <w:t>класса 38</w:t>
        </w:r>
      </w:hyperlink>
      <w:r w:rsidRPr="00FC015D">
        <w:rPr>
          <w:rFonts w:ascii="Arial" w:eastAsiaTheme="minorHAnsi" w:hAnsi="Arial" w:cs="Arial"/>
          <w:b w:val="0"/>
          <w:sz w:val="24"/>
          <w:szCs w:val="24"/>
          <w:lang w:eastAsia="en-US"/>
        </w:rPr>
        <w:t xml:space="preserve">, 39), </w:t>
      </w:r>
      <w:hyperlink r:id="rId13" w:history="1">
        <w:r w:rsidRPr="00FC015D">
          <w:rPr>
            <w:rFonts w:ascii="Arial" w:eastAsiaTheme="minorHAnsi" w:hAnsi="Arial" w:cs="Arial"/>
            <w:b w:val="0"/>
            <w:sz w:val="24"/>
            <w:szCs w:val="24"/>
            <w:lang w:eastAsia="en-US"/>
          </w:rPr>
          <w:t>G</w:t>
        </w:r>
      </w:hyperlink>
      <w:r w:rsidRPr="00FC015D">
        <w:rPr>
          <w:rFonts w:ascii="Arial" w:eastAsiaTheme="minorHAnsi" w:hAnsi="Arial" w:cs="Arial"/>
          <w:b w:val="0"/>
          <w:sz w:val="24"/>
          <w:szCs w:val="24"/>
          <w:lang w:eastAsia="en-US"/>
        </w:rPr>
        <w:t xml:space="preserve"> (за исключением группы 45.20, </w:t>
      </w:r>
      <w:hyperlink r:id="rId14" w:history="1">
        <w:r w:rsidRPr="00FC015D">
          <w:rPr>
            <w:rFonts w:ascii="Arial" w:eastAsiaTheme="minorHAnsi" w:hAnsi="Arial" w:cs="Arial"/>
            <w:b w:val="0"/>
            <w:sz w:val="24"/>
            <w:szCs w:val="24"/>
            <w:lang w:eastAsia="en-US"/>
          </w:rPr>
          <w:t>класса 47</w:t>
        </w:r>
      </w:hyperlink>
      <w:r w:rsidRPr="00FC015D">
        <w:rPr>
          <w:rFonts w:ascii="Arial" w:eastAsiaTheme="minorHAnsi" w:hAnsi="Arial" w:cs="Arial"/>
          <w:b w:val="0"/>
          <w:sz w:val="24"/>
          <w:szCs w:val="24"/>
          <w:lang w:eastAsia="en-US"/>
        </w:rPr>
        <w:t xml:space="preserve"> (для субъектов малого и среднего предпринимательства осуществляющих деятельность на территории населенных пунктов Енисейского района, включенных в перечень удаленных и труднодоступных территорий Красноярского края, утвержденный Законом Красноярского края от 29.09.2005 №16-3747 «О труднодоступных и отдаленных местностях Красноярского края»), </w:t>
      </w:r>
      <w:hyperlink r:id="rId15" w:history="1">
        <w:r w:rsidRPr="00FC015D">
          <w:rPr>
            <w:rFonts w:ascii="Arial" w:eastAsiaTheme="minorHAnsi" w:hAnsi="Arial" w:cs="Arial"/>
            <w:b w:val="0"/>
            <w:sz w:val="24"/>
            <w:szCs w:val="24"/>
            <w:lang w:eastAsia="en-US"/>
          </w:rPr>
          <w:t>K</w:t>
        </w:r>
      </w:hyperlink>
      <w:r w:rsidRPr="00FC015D">
        <w:rPr>
          <w:rFonts w:ascii="Arial" w:eastAsiaTheme="minorHAnsi" w:hAnsi="Arial" w:cs="Arial"/>
          <w:b w:val="0"/>
          <w:sz w:val="24"/>
          <w:szCs w:val="24"/>
          <w:lang w:eastAsia="en-US"/>
        </w:rPr>
        <w:t xml:space="preserve">, </w:t>
      </w:r>
      <w:hyperlink r:id="rId16" w:history="1">
        <w:r w:rsidRPr="00FC015D">
          <w:rPr>
            <w:rFonts w:ascii="Arial" w:eastAsiaTheme="minorHAnsi" w:hAnsi="Arial" w:cs="Arial"/>
            <w:b w:val="0"/>
            <w:sz w:val="24"/>
            <w:szCs w:val="24"/>
            <w:lang w:eastAsia="en-US"/>
          </w:rPr>
          <w:t>L</w:t>
        </w:r>
      </w:hyperlink>
      <w:r w:rsidRPr="00FC015D">
        <w:rPr>
          <w:rFonts w:ascii="Arial" w:eastAsiaTheme="minorHAnsi" w:hAnsi="Arial" w:cs="Arial"/>
          <w:b w:val="0"/>
          <w:sz w:val="24"/>
          <w:szCs w:val="24"/>
          <w:lang w:eastAsia="en-US"/>
        </w:rPr>
        <w:t xml:space="preserve">, </w:t>
      </w:r>
      <w:hyperlink r:id="rId17" w:history="1">
        <w:r w:rsidRPr="00FC015D">
          <w:rPr>
            <w:rFonts w:ascii="Arial" w:eastAsiaTheme="minorHAnsi" w:hAnsi="Arial" w:cs="Arial"/>
            <w:b w:val="0"/>
            <w:sz w:val="24"/>
            <w:szCs w:val="24"/>
            <w:lang w:eastAsia="en-US"/>
          </w:rPr>
          <w:t>M</w:t>
        </w:r>
      </w:hyperlink>
      <w:r w:rsidRPr="00FC015D">
        <w:rPr>
          <w:rFonts w:ascii="Arial" w:eastAsiaTheme="minorHAnsi" w:hAnsi="Arial" w:cs="Arial"/>
          <w:b w:val="0"/>
          <w:sz w:val="24"/>
          <w:szCs w:val="24"/>
          <w:lang w:eastAsia="en-US"/>
        </w:rPr>
        <w:t xml:space="preserve"> (за исключением </w:t>
      </w:r>
      <w:hyperlink r:id="rId18" w:history="1">
        <w:r w:rsidRPr="00FC015D">
          <w:rPr>
            <w:rFonts w:ascii="Arial" w:eastAsiaTheme="minorHAnsi" w:hAnsi="Arial" w:cs="Arial"/>
            <w:b w:val="0"/>
            <w:sz w:val="24"/>
            <w:szCs w:val="24"/>
            <w:lang w:eastAsia="en-US"/>
          </w:rPr>
          <w:t>групп 70.21</w:t>
        </w:r>
      </w:hyperlink>
      <w:r w:rsidRPr="00FC015D">
        <w:rPr>
          <w:rFonts w:ascii="Arial" w:eastAsiaTheme="minorHAnsi" w:hAnsi="Arial" w:cs="Arial"/>
          <w:b w:val="0"/>
          <w:sz w:val="24"/>
          <w:szCs w:val="24"/>
          <w:lang w:eastAsia="en-US"/>
        </w:rPr>
        <w:t xml:space="preserve">, </w:t>
      </w:r>
      <w:hyperlink r:id="rId19" w:history="1">
        <w:r w:rsidRPr="00FC015D">
          <w:rPr>
            <w:rFonts w:ascii="Arial" w:eastAsiaTheme="minorHAnsi" w:hAnsi="Arial" w:cs="Arial"/>
            <w:b w:val="0"/>
            <w:sz w:val="24"/>
            <w:szCs w:val="24"/>
            <w:lang w:eastAsia="en-US"/>
          </w:rPr>
          <w:t>71.11</w:t>
        </w:r>
      </w:hyperlink>
      <w:r w:rsidRPr="00FC015D">
        <w:rPr>
          <w:rFonts w:ascii="Arial" w:eastAsiaTheme="minorHAnsi" w:hAnsi="Arial" w:cs="Arial"/>
          <w:b w:val="0"/>
          <w:sz w:val="24"/>
          <w:szCs w:val="24"/>
          <w:lang w:eastAsia="en-US"/>
        </w:rPr>
        <w:t xml:space="preserve">, 71.12, </w:t>
      </w:r>
      <w:hyperlink r:id="rId20" w:history="1">
        <w:r w:rsidRPr="00FC015D">
          <w:rPr>
            <w:rFonts w:ascii="Arial" w:eastAsiaTheme="minorHAnsi" w:hAnsi="Arial" w:cs="Arial"/>
            <w:b w:val="0"/>
            <w:sz w:val="24"/>
            <w:szCs w:val="24"/>
            <w:lang w:eastAsia="en-US"/>
          </w:rPr>
          <w:t>73.11</w:t>
        </w:r>
      </w:hyperlink>
      <w:r w:rsidRPr="00FC015D">
        <w:rPr>
          <w:rFonts w:ascii="Arial" w:eastAsiaTheme="minorHAnsi" w:hAnsi="Arial" w:cs="Arial"/>
          <w:b w:val="0"/>
          <w:sz w:val="24"/>
          <w:szCs w:val="24"/>
          <w:lang w:eastAsia="en-US"/>
        </w:rPr>
        <w:t xml:space="preserve">, </w:t>
      </w:r>
      <w:hyperlink r:id="rId21" w:history="1">
        <w:r w:rsidRPr="00FC015D">
          <w:rPr>
            <w:rFonts w:ascii="Arial" w:eastAsiaTheme="minorHAnsi" w:hAnsi="Arial" w:cs="Arial"/>
            <w:b w:val="0"/>
            <w:sz w:val="24"/>
            <w:szCs w:val="24"/>
            <w:lang w:eastAsia="en-US"/>
          </w:rPr>
          <w:t>74.10</w:t>
        </w:r>
      </w:hyperlink>
      <w:r w:rsidRPr="00FC015D">
        <w:rPr>
          <w:rFonts w:ascii="Arial" w:eastAsiaTheme="minorHAnsi" w:hAnsi="Arial" w:cs="Arial"/>
          <w:b w:val="0"/>
          <w:sz w:val="24"/>
          <w:szCs w:val="24"/>
          <w:lang w:eastAsia="en-US"/>
        </w:rPr>
        <w:t xml:space="preserve">, </w:t>
      </w:r>
      <w:hyperlink r:id="rId22" w:history="1">
        <w:r w:rsidRPr="00FC015D">
          <w:rPr>
            <w:rFonts w:ascii="Arial" w:eastAsiaTheme="minorHAnsi" w:hAnsi="Arial" w:cs="Arial"/>
            <w:b w:val="0"/>
            <w:sz w:val="24"/>
            <w:szCs w:val="24"/>
            <w:lang w:eastAsia="en-US"/>
          </w:rPr>
          <w:t>74.20</w:t>
        </w:r>
      </w:hyperlink>
      <w:r w:rsidRPr="00FC015D">
        <w:rPr>
          <w:rFonts w:ascii="Arial" w:eastAsiaTheme="minorHAnsi" w:hAnsi="Arial" w:cs="Arial"/>
          <w:b w:val="0"/>
          <w:sz w:val="24"/>
          <w:szCs w:val="24"/>
          <w:lang w:eastAsia="en-US"/>
        </w:rPr>
        <w:t xml:space="preserve">, </w:t>
      </w:r>
      <w:hyperlink r:id="rId23" w:history="1">
        <w:r w:rsidRPr="00FC015D">
          <w:rPr>
            <w:rFonts w:ascii="Arial" w:eastAsiaTheme="minorHAnsi" w:hAnsi="Arial" w:cs="Arial"/>
            <w:b w:val="0"/>
            <w:sz w:val="24"/>
            <w:szCs w:val="24"/>
            <w:lang w:eastAsia="en-US"/>
          </w:rPr>
          <w:t>74.30</w:t>
        </w:r>
      </w:hyperlink>
      <w:r w:rsidRPr="00FC015D">
        <w:rPr>
          <w:rFonts w:ascii="Arial" w:eastAsiaTheme="minorHAnsi" w:hAnsi="Arial" w:cs="Arial"/>
          <w:b w:val="0"/>
          <w:sz w:val="24"/>
          <w:szCs w:val="24"/>
          <w:lang w:eastAsia="en-US"/>
        </w:rPr>
        <w:t xml:space="preserve">, </w:t>
      </w:r>
      <w:hyperlink r:id="rId24" w:history="1">
        <w:r w:rsidRPr="00FC015D">
          <w:rPr>
            <w:rFonts w:ascii="Arial" w:eastAsiaTheme="minorHAnsi" w:hAnsi="Arial" w:cs="Arial"/>
            <w:b w:val="0"/>
            <w:sz w:val="24"/>
            <w:szCs w:val="24"/>
            <w:lang w:eastAsia="en-US"/>
          </w:rPr>
          <w:t>класса 75</w:t>
        </w:r>
      </w:hyperlink>
      <w:r w:rsidRPr="00FC015D">
        <w:rPr>
          <w:rFonts w:ascii="Arial" w:eastAsiaTheme="minorHAnsi" w:hAnsi="Arial" w:cs="Arial"/>
          <w:b w:val="0"/>
          <w:sz w:val="24"/>
          <w:szCs w:val="24"/>
          <w:lang w:eastAsia="en-US"/>
        </w:rPr>
        <w:t xml:space="preserve">), </w:t>
      </w:r>
      <w:hyperlink r:id="rId25" w:history="1">
        <w:r w:rsidRPr="00FC015D">
          <w:rPr>
            <w:rFonts w:ascii="Arial" w:eastAsiaTheme="minorHAnsi" w:hAnsi="Arial" w:cs="Arial"/>
            <w:b w:val="0"/>
            <w:sz w:val="24"/>
            <w:szCs w:val="24"/>
            <w:lang w:eastAsia="en-US"/>
          </w:rPr>
          <w:t>N</w:t>
        </w:r>
      </w:hyperlink>
      <w:r w:rsidRPr="00FC015D">
        <w:rPr>
          <w:rFonts w:ascii="Arial" w:eastAsiaTheme="minorHAnsi" w:hAnsi="Arial" w:cs="Arial"/>
          <w:b w:val="0"/>
          <w:sz w:val="24"/>
          <w:szCs w:val="24"/>
          <w:lang w:eastAsia="en-US"/>
        </w:rPr>
        <w:t xml:space="preserve"> (за исключением </w:t>
      </w:r>
      <w:hyperlink r:id="rId26" w:history="1">
        <w:r w:rsidRPr="00FC015D">
          <w:rPr>
            <w:rFonts w:ascii="Arial" w:eastAsiaTheme="minorHAnsi" w:hAnsi="Arial" w:cs="Arial"/>
            <w:b w:val="0"/>
            <w:sz w:val="24"/>
            <w:szCs w:val="24"/>
            <w:lang w:eastAsia="en-US"/>
          </w:rPr>
          <w:t>группы 77.22</w:t>
        </w:r>
      </w:hyperlink>
      <w:r w:rsidRPr="00FC015D">
        <w:rPr>
          <w:rFonts w:ascii="Arial" w:eastAsiaTheme="minorHAnsi" w:hAnsi="Arial" w:cs="Arial"/>
          <w:b w:val="0"/>
          <w:sz w:val="24"/>
          <w:szCs w:val="24"/>
          <w:lang w:eastAsia="en-US"/>
        </w:rPr>
        <w:t xml:space="preserve">), </w:t>
      </w:r>
      <w:hyperlink r:id="rId27" w:history="1">
        <w:r w:rsidRPr="00FC015D">
          <w:rPr>
            <w:rFonts w:ascii="Arial" w:eastAsiaTheme="minorHAnsi" w:hAnsi="Arial" w:cs="Arial"/>
            <w:b w:val="0"/>
            <w:sz w:val="24"/>
            <w:szCs w:val="24"/>
            <w:lang w:eastAsia="en-US"/>
          </w:rPr>
          <w:t>O</w:t>
        </w:r>
      </w:hyperlink>
      <w:r w:rsidRPr="00FC015D">
        <w:rPr>
          <w:rFonts w:ascii="Arial" w:eastAsiaTheme="minorHAnsi" w:hAnsi="Arial" w:cs="Arial"/>
          <w:b w:val="0"/>
          <w:sz w:val="24"/>
          <w:szCs w:val="24"/>
          <w:lang w:eastAsia="en-US"/>
        </w:rPr>
        <w:t xml:space="preserve">, </w:t>
      </w:r>
      <w:hyperlink r:id="rId28" w:history="1">
        <w:r w:rsidRPr="00FC015D">
          <w:rPr>
            <w:rFonts w:ascii="Arial" w:eastAsiaTheme="minorHAnsi" w:hAnsi="Arial" w:cs="Arial"/>
            <w:b w:val="0"/>
            <w:sz w:val="24"/>
            <w:szCs w:val="24"/>
            <w:lang w:eastAsia="en-US"/>
          </w:rPr>
          <w:t>S</w:t>
        </w:r>
      </w:hyperlink>
      <w:r w:rsidRPr="00FC015D">
        <w:rPr>
          <w:rFonts w:ascii="Arial" w:eastAsiaTheme="minorHAnsi" w:hAnsi="Arial" w:cs="Arial"/>
          <w:b w:val="0"/>
          <w:sz w:val="24"/>
          <w:szCs w:val="24"/>
          <w:lang w:eastAsia="en-US"/>
        </w:rPr>
        <w:t xml:space="preserve"> (за исключением </w:t>
      </w:r>
      <w:hyperlink r:id="rId29" w:history="1">
        <w:r w:rsidRPr="00FC015D">
          <w:rPr>
            <w:rFonts w:ascii="Arial" w:eastAsiaTheme="minorHAnsi" w:hAnsi="Arial" w:cs="Arial"/>
            <w:b w:val="0"/>
            <w:sz w:val="24"/>
            <w:szCs w:val="24"/>
            <w:lang w:eastAsia="en-US"/>
          </w:rPr>
          <w:t>класса 95</w:t>
        </w:r>
      </w:hyperlink>
      <w:r w:rsidRPr="00FC015D">
        <w:rPr>
          <w:rFonts w:ascii="Arial" w:eastAsiaTheme="minorHAnsi" w:hAnsi="Arial" w:cs="Arial"/>
          <w:b w:val="0"/>
          <w:sz w:val="24"/>
          <w:szCs w:val="24"/>
          <w:lang w:eastAsia="en-US"/>
        </w:rPr>
        <w:t xml:space="preserve">, групп </w:t>
      </w:r>
      <w:hyperlink r:id="rId30" w:history="1">
        <w:r w:rsidRPr="00FC015D">
          <w:rPr>
            <w:rFonts w:ascii="Arial" w:eastAsiaTheme="minorHAnsi" w:hAnsi="Arial" w:cs="Arial"/>
            <w:b w:val="0"/>
            <w:sz w:val="24"/>
            <w:szCs w:val="24"/>
            <w:lang w:eastAsia="en-US"/>
          </w:rPr>
          <w:t>96</w:t>
        </w:r>
      </w:hyperlink>
      <w:r w:rsidRPr="00FC015D">
        <w:rPr>
          <w:rFonts w:ascii="Arial" w:eastAsiaTheme="minorHAnsi" w:hAnsi="Arial" w:cs="Arial"/>
          <w:b w:val="0"/>
          <w:sz w:val="24"/>
          <w:szCs w:val="24"/>
          <w:lang w:eastAsia="en-US"/>
        </w:rPr>
        <w:t xml:space="preserve">.01, 96.02, 96.04, 96.09), </w:t>
      </w:r>
      <w:hyperlink r:id="rId31" w:history="1">
        <w:r w:rsidRPr="00FC015D">
          <w:rPr>
            <w:rFonts w:ascii="Arial" w:eastAsiaTheme="minorHAnsi" w:hAnsi="Arial" w:cs="Arial"/>
            <w:b w:val="0"/>
            <w:sz w:val="24"/>
            <w:szCs w:val="24"/>
            <w:lang w:eastAsia="en-US"/>
          </w:rPr>
          <w:t>T</w:t>
        </w:r>
      </w:hyperlink>
      <w:r w:rsidRPr="00FC015D">
        <w:rPr>
          <w:rFonts w:ascii="Arial" w:eastAsiaTheme="minorHAnsi" w:hAnsi="Arial" w:cs="Arial"/>
          <w:b w:val="0"/>
          <w:sz w:val="24"/>
          <w:szCs w:val="24"/>
          <w:lang w:eastAsia="en-US"/>
        </w:rPr>
        <w:t xml:space="preserve">, </w:t>
      </w:r>
      <w:hyperlink r:id="rId32" w:history="1">
        <w:r w:rsidRPr="00FC015D">
          <w:rPr>
            <w:rFonts w:ascii="Arial" w:eastAsiaTheme="minorHAnsi" w:hAnsi="Arial" w:cs="Arial"/>
            <w:b w:val="0"/>
            <w:sz w:val="24"/>
            <w:szCs w:val="24"/>
            <w:lang w:eastAsia="en-US"/>
          </w:rPr>
          <w:t>U</w:t>
        </w:r>
      </w:hyperlink>
      <w:r w:rsidRPr="00FC015D">
        <w:rPr>
          <w:rFonts w:ascii="Arial" w:eastAsiaTheme="minorHAnsi" w:hAnsi="Arial" w:cs="Arial"/>
          <w:b w:val="0"/>
          <w:sz w:val="24"/>
          <w:szCs w:val="24"/>
          <w:lang w:eastAsia="en-US"/>
        </w:rPr>
        <w:t xml:space="preserve"> Общероссийского</w:t>
      </w:r>
      <w:r w:rsidRPr="005A1AFA">
        <w:rPr>
          <w:rFonts w:ascii="Arial" w:eastAsiaTheme="minorHAnsi" w:hAnsi="Arial" w:cs="Arial"/>
          <w:b w:val="0"/>
          <w:sz w:val="24"/>
          <w:szCs w:val="24"/>
          <w:lang w:eastAsia="en-US"/>
        </w:rPr>
        <w:t xml:space="preserve"> классификатора видов экономической деятельности ОК 029-2014, утвержденного Приказом Росстандарта от 31.01.2014 N 14-ст;</w:t>
      </w:r>
    </w:p>
    <w:p w:rsidR="000359F3" w:rsidRPr="00277C39" w:rsidRDefault="000359F3" w:rsidP="000359F3">
      <w:pPr>
        <w:pStyle w:val="ConsPlusTitle"/>
        <w:ind w:firstLine="567"/>
        <w:jc w:val="both"/>
        <w:outlineLvl w:val="1"/>
        <w:rPr>
          <w:rFonts w:ascii="Arial" w:hAnsi="Arial" w:cs="Arial"/>
          <w:sz w:val="24"/>
          <w:szCs w:val="24"/>
        </w:rPr>
      </w:pPr>
      <w:r w:rsidRPr="00471BDA">
        <w:rPr>
          <w:rFonts w:ascii="Arial" w:hAnsi="Arial" w:cs="Arial"/>
          <w:b w:val="0"/>
          <w:sz w:val="24"/>
          <w:szCs w:val="24"/>
        </w:rPr>
        <w:t xml:space="preserve">2.9. </w:t>
      </w:r>
      <w:r w:rsidRPr="00277C39">
        <w:rPr>
          <w:rFonts w:ascii="Arial" w:hAnsi="Arial" w:cs="Arial"/>
          <w:b w:val="0"/>
          <w:sz w:val="24"/>
          <w:szCs w:val="24"/>
        </w:rPr>
        <w:t>Перечень документов, необходимых для предоставления субсидий</w:t>
      </w:r>
      <w:r w:rsidRPr="00277C39">
        <w:rPr>
          <w:rFonts w:ascii="Arial" w:hAnsi="Arial" w:cs="Arial"/>
          <w:sz w:val="24"/>
          <w:szCs w:val="24"/>
        </w:rPr>
        <w:t xml:space="preserve"> </w:t>
      </w:r>
      <w:r>
        <w:rPr>
          <w:rFonts w:ascii="Arial" w:hAnsi="Arial" w:cs="Arial"/>
          <w:b w:val="0"/>
          <w:sz w:val="24"/>
          <w:szCs w:val="24"/>
        </w:rPr>
        <w:t xml:space="preserve">субъектам малого и среднего </w:t>
      </w:r>
      <w:r w:rsidRPr="00277C39">
        <w:rPr>
          <w:rFonts w:ascii="Arial" w:hAnsi="Arial" w:cs="Arial"/>
          <w:b w:val="0"/>
          <w:sz w:val="24"/>
          <w:szCs w:val="24"/>
        </w:rPr>
        <w:t>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277C39">
        <w:rPr>
          <w:rFonts w:ascii="Arial" w:hAnsi="Arial" w:cs="Arial"/>
          <w:sz w:val="24"/>
          <w:szCs w:val="24"/>
        </w:rPr>
        <w:t>:</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xml:space="preserve">а) </w:t>
      </w:r>
      <w:hyperlink w:anchor="P371" w:history="1">
        <w:r w:rsidRPr="00277C39">
          <w:rPr>
            <w:rFonts w:ascii="Arial" w:hAnsi="Arial" w:cs="Arial"/>
            <w:sz w:val="24"/>
            <w:szCs w:val="24"/>
            <w:lang w:eastAsia="ru-RU"/>
          </w:rPr>
          <w:t>заявление</w:t>
        </w:r>
      </w:hyperlink>
      <w:r w:rsidRPr="00277C39">
        <w:rPr>
          <w:rFonts w:ascii="Arial" w:hAnsi="Arial" w:cs="Arial"/>
          <w:sz w:val="24"/>
          <w:szCs w:val="24"/>
          <w:lang w:eastAsia="ru-RU"/>
        </w:rPr>
        <w:t xml:space="preserve"> на предоставление субсидии по форме согласно </w:t>
      </w:r>
      <w:r w:rsidRPr="00FC015D">
        <w:rPr>
          <w:rFonts w:ascii="Arial" w:hAnsi="Arial" w:cs="Arial"/>
          <w:sz w:val="24"/>
          <w:szCs w:val="24"/>
          <w:lang w:eastAsia="ru-RU"/>
        </w:rPr>
        <w:t>приложению</w:t>
      </w:r>
      <w:r w:rsidRPr="008923FE">
        <w:rPr>
          <w:rFonts w:ascii="Arial" w:hAnsi="Arial" w:cs="Arial"/>
          <w:sz w:val="24"/>
          <w:szCs w:val="24"/>
          <w:highlight w:val="yellow"/>
          <w:shd w:val="clear" w:color="auto" w:fill="D6E3BC" w:themeFill="accent3" w:themeFillTint="66"/>
          <w:lang w:eastAsia="ru-RU"/>
        </w:rPr>
        <w:t xml:space="preserve"> </w:t>
      </w:r>
      <w:r w:rsidRPr="00FC015D">
        <w:rPr>
          <w:rFonts w:ascii="Arial" w:hAnsi="Arial" w:cs="Arial"/>
          <w:sz w:val="24"/>
          <w:szCs w:val="24"/>
          <w:lang w:eastAsia="ru-RU"/>
        </w:rPr>
        <w:t>№1</w:t>
      </w:r>
      <w:r w:rsidRPr="00FC015D">
        <w:rPr>
          <w:rFonts w:ascii="Arial" w:hAnsi="Arial" w:cs="Arial"/>
          <w:i/>
          <w:sz w:val="24"/>
          <w:szCs w:val="24"/>
          <w:lang w:eastAsia="ru-RU"/>
        </w:rPr>
        <w:t xml:space="preserve"> </w:t>
      </w:r>
      <w:r w:rsidRPr="00FC015D">
        <w:rPr>
          <w:rFonts w:ascii="Arial" w:hAnsi="Arial" w:cs="Arial"/>
          <w:sz w:val="24"/>
          <w:szCs w:val="24"/>
          <w:lang w:eastAsia="ru-RU"/>
        </w:rPr>
        <w:t>к настоящему Регламенту</w:t>
      </w:r>
      <w:r w:rsidRPr="00277C39">
        <w:rPr>
          <w:rFonts w:ascii="Arial" w:hAnsi="Arial" w:cs="Arial"/>
          <w:sz w:val="24"/>
          <w:szCs w:val="24"/>
          <w:lang w:eastAsia="ru-RU"/>
        </w:rPr>
        <w:t>;</w:t>
      </w:r>
    </w:p>
    <w:p w:rsidR="000359F3" w:rsidRPr="00277C39" w:rsidRDefault="000359F3" w:rsidP="000359F3">
      <w:pPr>
        <w:widowControl w:val="0"/>
        <w:suppressAutoHyphens w:val="0"/>
        <w:autoSpaceDE w:val="0"/>
        <w:autoSpaceDN w:val="0"/>
        <w:ind w:firstLine="567"/>
        <w:jc w:val="both"/>
        <w:rPr>
          <w:rFonts w:ascii="Arial" w:hAnsi="Arial" w:cs="Arial"/>
          <w:i/>
          <w:sz w:val="24"/>
          <w:szCs w:val="24"/>
          <w:lang w:eastAsia="ru-RU"/>
        </w:rPr>
      </w:pPr>
      <w:r w:rsidRPr="00277C39">
        <w:rPr>
          <w:rFonts w:ascii="Arial" w:hAnsi="Arial" w:cs="Arial"/>
          <w:sz w:val="24"/>
          <w:szCs w:val="24"/>
          <w:lang w:eastAsia="ru-RU"/>
        </w:rPr>
        <w:t>б)</w:t>
      </w:r>
      <w:r w:rsidRPr="00277C39">
        <w:rPr>
          <w:rFonts w:ascii="Arial" w:hAnsi="Arial" w:cs="Arial"/>
          <w:i/>
          <w:sz w:val="24"/>
          <w:szCs w:val="24"/>
          <w:lang w:eastAsia="ru-RU"/>
        </w:rPr>
        <w:t xml:space="preserve">  </w:t>
      </w:r>
      <w:r w:rsidRPr="00277C39">
        <w:rPr>
          <w:rFonts w:ascii="Arial" w:hAnsi="Arial" w:cs="Arial"/>
          <w:sz w:val="24"/>
          <w:szCs w:val="24"/>
          <w:lang w:eastAsia="ru-RU"/>
        </w:rPr>
        <w:t>копия штатного расписания</w:t>
      </w:r>
      <w:r w:rsidRPr="00277C39">
        <w:rPr>
          <w:rFonts w:ascii="Arial" w:hAnsi="Arial" w:cs="Arial"/>
          <w:i/>
          <w:sz w:val="24"/>
          <w:szCs w:val="24"/>
          <w:lang w:eastAsia="ru-RU"/>
        </w:rPr>
        <w:t xml:space="preserve"> </w:t>
      </w:r>
      <w:r w:rsidRPr="00FC015D">
        <w:rPr>
          <w:rFonts w:ascii="Arial" w:hAnsi="Arial" w:cs="Arial"/>
          <w:sz w:val="24"/>
          <w:szCs w:val="24"/>
          <w:lang w:eastAsia="ru-RU"/>
        </w:rPr>
        <w:t>заявителя</w:t>
      </w:r>
      <w:r w:rsidRPr="00277C39">
        <w:rPr>
          <w:rFonts w:ascii="Arial" w:eastAsia="Calibri" w:hAnsi="Arial" w:cs="Arial"/>
          <w:sz w:val="24"/>
          <w:szCs w:val="24"/>
          <w:lang w:eastAsia="ru-RU"/>
        </w:rPr>
        <w:t>, действующего на момент подачи заявления, индивидуальным предпринимателям дополнительно - копии трудовых договоров, заключенных с работниками;</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i/>
          <w:sz w:val="24"/>
          <w:szCs w:val="24"/>
          <w:lang w:eastAsia="ru-RU"/>
        </w:rPr>
        <w:t xml:space="preserve">- </w:t>
      </w:r>
      <w:r w:rsidRPr="00277C39">
        <w:rPr>
          <w:rFonts w:ascii="Arial" w:hAnsi="Arial" w:cs="Arial"/>
          <w:sz w:val="24"/>
          <w:szCs w:val="24"/>
          <w:lang w:eastAsia="ru-RU"/>
        </w:rPr>
        <w:t xml:space="preserve">обязательство </w:t>
      </w:r>
      <w:r w:rsidRPr="00FC015D">
        <w:rPr>
          <w:rFonts w:ascii="Arial" w:hAnsi="Arial" w:cs="Arial"/>
          <w:sz w:val="24"/>
          <w:szCs w:val="24"/>
          <w:lang w:eastAsia="ru-RU"/>
        </w:rPr>
        <w:t>заявителя</w:t>
      </w:r>
      <w:r w:rsidRPr="00277C39">
        <w:rPr>
          <w:rFonts w:ascii="Arial" w:hAnsi="Arial" w:cs="Arial"/>
          <w:sz w:val="24"/>
          <w:szCs w:val="24"/>
          <w:lang w:eastAsia="ru-RU"/>
        </w:rPr>
        <w:t xml:space="preserve"> о сохранении численности работников </w:t>
      </w:r>
      <w:r w:rsidRPr="00277C39">
        <w:rPr>
          <w:rFonts w:ascii="Arial" w:hAnsi="Arial" w:cs="Arial"/>
          <w:sz w:val="24"/>
          <w:szCs w:val="24"/>
          <w:lang w:eastAsia="ru-RU"/>
        </w:rPr>
        <w:br/>
        <w:t xml:space="preserve">и уровня заработной платы </w:t>
      </w:r>
      <w:r w:rsidRPr="00FC015D">
        <w:rPr>
          <w:rFonts w:ascii="Arial" w:hAnsi="Arial" w:cs="Arial"/>
          <w:sz w:val="24"/>
          <w:szCs w:val="24"/>
          <w:lang w:eastAsia="ru-RU"/>
        </w:rPr>
        <w:t>не ниже МРОТ с учетом районного коэффициента и</w:t>
      </w:r>
      <w:r w:rsidRPr="005A1AFA">
        <w:rPr>
          <w:rFonts w:ascii="Arial" w:hAnsi="Arial" w:cs="Arial"/>
          <w:sz w:val="24"/>
          <w:szCs w:val="24"/>
          <w:shd w:val="clear" w:color="auto" w:fill="D6E3BC" w:themeFill="accent3" w:themeFillTint="66"/>
          <w:lang w:eastAsia="ru-RU"/>
        </w:rPr>
        <w:t xml:space="preserve"> </w:t>
      </w:r>
      <w:r w:rsidRPr="00FC015D">
        <w:rPr>
          <w:rFonts w:ascii="Arial" w:hAnsi="Arial" w:cs="Arial"/>
          <w:sz w:val="24"/>
          <w:szCs w:val="24"/>
          <w:lang w:eastAsia="ru-RU"/>
        </w:rPr>
        <w:t xml:space="preserve">северной надбавки </w:t>
      </w:r>
      <w:r w:rsidRPr="00277C39">
        <w:rPr>
          <w:rFonts w:ascii="Arial" w:hAnsi="Arial" w:cs="Arial"/>
          <w:sz w:val="24"/>
          <w:szCs w:val="24"/>
          <w:lang w:eastAsia="ru-RU"/>
        </w:rPr>
        <w:t>в свободной форме;</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xml:space="preserve">- </w:t>
      </w:r>
      <w:r w:rsidR="003F3E83" w:rsidRPr="003F3E83">
        <w:rPr>
          <w:rFonts w:ascii="Arial" w:hAnsi="Arial" w:cs="Arial"/>
          <w:sz w:val="24"/>
          <w:szCs w:val="24"/>
          <w:lang w:eastAsia="ru-RU"/>
        </w:rPr>
        <w:t>выписку из единого государственного реестра юридических лиц (ЕГРЮЛ) или выписку из единого государственного реестра индивидуальных предпринимателей (ЕГРИП), полученную заявителем не ранее 20 рабочих дней до даты подачи заявки (заявитель вправе предоставить по собственной инициативе);</w:t>
      </w:r>
    </w:p>
    <w:p w:rsidR="000359F3" w:rsidRPr="005A1AFA" w:rsidRDefault="000359F3" w:rsidP="000359F3">
      <w:pPr>
        <w:widowControl w:val="0"/>
        <w:suppressAutoHyphens w:val="0"/>
        <w:autoSpaceDE w:val="0"/>
        <w:autoSpaceDN w:val="0"/>
        <w:ind w:firstLine="709"/>
        <w:jc w:val="both"/>
        <w:rPr>
          <w:rFonts w:ascii="Arial" w:hAnsi="Arial" w:cs="Arial"/>
          <w:sz w:val="24"/>
          <w:szCs w:val="24"/>
          <w:lang w:eastAsia="ru-RU"/>
        </w:rPr>
      </w:pPr>
      <w:r w:rsidRPr="005A1AFA">
        <w:rPr>
          <w:rFonts w:ascii="Arial" w:hAnsi="Arial" w:cs="Arial"/>
          <w:sz w:val="24"/>
          <w:szCs w:val="24"/>
          <w:lang w:eastAsia="ru-RU"/>
        </w:rPr>
        <w:t xml:space="preserve">- </w:t>
      </w:r>
      <w:r w:rsidRPr="005A1AFA">
        <w:rPr>
          <w:rFonts w:ascii="Arial" w:eastAsiaTheme="minorHAnsi" w:hAnsi="Arial" w:cs="Arial"/>
          <w:sz w:val="24"/>
          <w:szCs w:val="24"/>
          <w:lang w:eastAsia="en-US"/>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(с детализацией сведений отрицательного сальдо), полученную заявителем не ранее 10 рабочих дней до даты подачи заявки</w:t>
      </w:r>
      <w:r>
        <w:rPr>
          <w:rFonts w:ascii="Arial" w:eastAsiaTheme="minorHAnsi" w:hAnsi="Arial" w:cs="Arial"/>
          <w:sz w:val="24"/>
          <w:szCs w:val="24"/>
          <w:lang w:eastAsia="en-US"/>
        </w:rPr>
        <w:t>, с приложением квитанции о приеме обращения налоговым органом</w:t>
      </w:r>
      <w:r w:rsidRPr="005A1AFA">
        <w:rPr>
          <w:rFonts w:ascii="Arial" w:eastAsiaTheme="minorHAnsi" w:hAnsi="Arial" w:cs="Arial"/>
          <w:sz w:val="24"/>
          <w:szCs w:val="24"/>
          <w:lang w:eastAsia="en-US"/>
        </w:rPr>
        <w:t>;</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xml:space="preserve">- документ, подтверждающий полномочия представителя </w:t>
      </w:r>
      <w:r w:rsidRPr="00FC015D">
        <w:rPr>
          <w:rFonts w:ascii="Arial" w:hAnsi="Arial" w:cs="Arial"/>
          <w:sz w:val="24"/>
          <w:szCs w:val="24"/>
          <w:lang w:eastAsia="ru-RU"/>
        </w:rPr>
        <w:t>заявителя</w:t>
      </w:r>
      <w:r w:rsidRPr="00277C39">
        <w:rPr>
          <w:rFonts w:ascii="Arial" w:hAnsi="Arial" w:cs="Arial"/>
          <w:sz w:val="24"/>
          <w:szCs w:val="24"/>
          <w:lang w:eastAsia="ru-RU"/>
        </w:rPr>
        <w:t xml:space="preserve">, а также копию паспорта или иного документа, удостоверяющего личность представителя </w:t>
      </w:r>
      <w:r w:rsidRPr="00FC015D">
        <w:rPr>
          <w:rFonts w:ascii="Arial" w:hAnsi="Arial" w:cs="Arial"/>
          <w:sz w:val="24"/>
          <w:szCs w:val="24"/>
          <w:lang w:eastAsia="ru-RU"/>
        </w:rPr>
        <w:t>заявителя</w:t>
      </w:r>
      <w:r w:rsidRPr="00277C39">
        <w:rPr>
          <w:rFonts w:ascii="Arial" w:hAnsi="Arial" w:cs="Arial"/>
          <w:sz w:val="24"/>
          <w:szCs w:val="24"/>
          <w:lang w:eastAsia="ru-RU"/>
        </w:rPr>
        <w:t>;</w:t>
      </w:r>
    </w:p>
    <w:p w:rsidR="000359F3" w:rsidRPr="00277C39" w:rsidRDefault="000359F3" w:rsidP="000359F3">
      <w:pPr>
        <w:widowControl w:val="0"/>
        <w:suppressAutoHyphens w:val="0"/>
        <w:autoSpaceDE w:val="0"/>
        <w:autoSpaceDN w:val="0"/>
        <w:ind w:firstLine="567"/>
        <w:jc w:val="both"/>
        <w:rPr>
          <w:rFonts w:ascii="Arial" w:hAnsi="Arial" w:cs="Arial"/>
          <w:color w:val="000000" w:themeColor="text1"/>
          <w:sz w:val="24"/>
          <w:szCs w:val="24"/>
          <w:lang w:eastAsia="ru-RU"/>
        </w:rPr>
      </w:pPr>
      <w:r w:rsidRPr="00277C39">
        <w:rPr>
          <w:rFonts w:ascii="Arial" w:hAnsi="Arial" w:cs="Arial"/>
          <w:sz w:val="24"/>
          <w:szCs w:val="24"/>
          <w:lang w:eastAsia="ru-RU"/>
        </w:rPr>
        <w:t xml:space="preserve">- согласие субъекта малого и среднего предпринимательства, </w:t>
      </w:r>
      <w:r w:rsidRPr="00277C39">
        <w:rPr>
          <w:rFonts w:ascii="Arial" w:hAnsi="Arial" w:cs="Arial"/>
          <w:sz w:val="24"/>
          <w:szCs w:val="24"/>
        </w:rPr>
        <w:t xml:space="preserve">физического  лица, применяющего специальный налоговый режим «Налог на профессиональный доход» </w:t>
      </w:r>
      <w:r w:rsidRPr="00277C39">
        <w:rPr>
          <w:rFonts w:ascii="Arial" w:hAnsi="Arial" w:cs="Arial"/>
          <w:sz w:val="24"/>
          <w:szCs w:val="24"/>
          <w:lang w:eastAsia="ru-RU"/>
        </w:rPr>
        <w:t>на обработку его персональных данных</w:t>
      </w:r>
      <w:r w:rsidRPr="00277C39">
        <w:rPr>
          <w:rFonts w:ascii="Arial" w:hAnsi="Arial" w:cs="Arial"/>
          <w:color w:val="000000" w:themeColor="text1"/>
          <w:sz w:val="24"/>
          <w:szCs w:val="24"/>
          <w:lang w:eastAsia="ru-RU"/>
        </w:rPr>
        <w:t xml:space="preserve"> по форме согласно </w:t>
      </w:r>
      <w:r w:rsidRPr="00FC015D">
        <w:rPr>
          <w:rFonts w:ascii="Arial" w:hAnsi="Arial" w:cs="Arial"/>
          <w:color w:val="000000" w:themeColor="text1"/>
          <w:sz w:val="24"/>
          <w:szCs w:val="24"/>
          <w:lang w:eastAsia="ru-RU"/>
        </w:rPr>
        <w:t>приложению №</w:t>
      </w:r>
      <w:r>
        <w:rPr>
          <w:rFonts w:ascii="Arial" w:hAnsi="Arial" w:cs="Arial"/>
          <w:color w:val="000000" w:themeColor="text1"/>
          <w:sz w:val="24"/>
          <w:szCs w:val="24"/>
          <w:lang w:eastAsia="ru-RU"/>
        </w:rPr>
        <w:t xml:space="preserve"> </w:t>
      </w:r>
      <w:r w:rsidRPr="00FC015D">
        <w:rPr>
          <w:rFonts w:ascii="Arial" w:hAnsi="Arial" w:cs="Arial"/>
          <w:color w:val="000000" w:themeColor="text1"/>
          <w:sz w:val="24"/>
          <w:szCs w:val="24"/>
          <w:lang w:eastAsia="ru-RU"/>
        </w:rPr>
        <w:t>4 к настоящему Регламенту</w:t>
      </w:r>
      <w:r w:rsidRPr="00277C39">
        <w:rPr>
          <w:rFonts w:ascii="Arial" w:hAnsi="Arial" w:cs="Arial"/>
          <w:color w:val="000000" w:themeColor="text1"/>
          <w:sz w:val="24"/>
          <w:szCs w:val="24"/>
          <w:lang w:eastAsia="ru-RU"/>
        </w:rPr>
        <w:t>;</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копии договоров на приобретение оборудования, кредитных договоров;</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xml:space="preserve">- копии счетов-фактур (за исключением случаев, предусмотренных </w:t>
      </w:r>
      <w:r w:rsidRPr="00277C39">
        <w:rPr>
          <w:rFonts w:ascii="Arial" w:hAnsi="Arial" w:cs="Arial"/>
          <w:sz w:val="24"/>
          <w:szCs w:val="24"/>
          <w:lang w:eastAsia="ru-RU"/>
        </w:rPr>
        <w:lastRenderedPageBreak/>
        <w:t>законодательством Российской Федерации, когда счет-фактура может не составляться поставщиком (исполнителем, подрядчиком);</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копии товарных (товарно-транспортных) накладных;</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копии платёжных документов, подтверждающих оплату произведенных расходов;</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копии актов о приеме-передаче объектов основных средств;</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копии актов приема-передачи выполненных работ (оказанных услуг);</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копии технических паспортов (паспортов), технической документации на приобретенные объекты основных средств;</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копии документов, подтверждающих постановку на баланс приобретенного оборудования.</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копии технических паспортов (паспортов), технической документации на предмет лизинга.</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копии платежных документов, подтверждающих оплату первого взноса (аванса) в сроки, предусмотренные договорами лизинга оборудования.</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В целях возмещения части затрат на уплату паушального взноса по франшизе, заявитель также предоставляет:</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копию договора коммерческой концессии (договора франчайзинга);</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копию платежного документа, подтверждающего оплату паушального взноса по франшизе;</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копию документа, подтверждающего передачу прав по коммерческой концессии (франшизе).</w:t>
      </w:r>
    </w:p>
    <w:p w:rsidR="000359F3" w:rsidRPr="00277C39" w:rsidRDefault="000359F3" w:rsidP="000359F3">
      <w:pPr>
        <w:widowControl w:val="0"/>
        <w:suppressAutoHyphens w:val="0"/>
        <w:autoSpaceDE w:val="0"/>
        <w:autoSpaceDN w:val="0"/>
        <w:ind w:firstLine="567"/>
        <w:jc w:val="both"/>
        <w:rPr>
          <w:rFonts w:ascii="Arial" w:hAnsi="Arial" w:cs="Arial"/>
          <w:sz w:val="24"/>
          <w:szCs w:val="24"/>
          <w:u w:val="single"/>
          <w:lang w:eastAsia="ru-RU"/>
        </w:rPr>
      </w:pPr>
      <w:r w:rsidRPr="00277C39">
        <w:rPr>
          <w:rFonts w:ascii="Arial" w:hAnsi="Arial" w:cs="Arial"/>
          <w:sz w:val="24"/>
          <w:szCs w:val="24"/>
          <w:u w:val="single"/>
          <w:lang w:eastAsia="ru-RU"/>
        </w:rPr>
        <w:t>Дополнительно:</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заявители, являющиеся самозанятыми гражданами, представляют справку о постановке на учет (снятии с учета) физического лица или индивидуального предпринимателя в качестве налогопла</w:t>
      </w:r>
      <w:r>
        <w:rPr>
          <w:rFonts w:ascii="Arial" w:hAnsi="Arial" w:cs="Arial"/>
          <w:sz w:val="24"/>
          <w:szCs w:val="24"/>
          <w:lang w:eastAsia="ru-RU"/>
        </w:rPr>
        <w:t xml:space="preserve">тельщика «Налог </w:t>
      </w:r>
      <w:r w:rsidRPr="00277C39">
        <w:rPr>
          <w:rFonts w:ascii="Arial" w:hAnsi="Arial" w:cs="Arial"/>
          <w:sz w:val="24"/>
          <w:szCs w:val="24"/>
          <w:lang w:eastAsia="ru-RU"/>
        </w:rPr>
        <w:t>на профессиональный доход» (форма КНД 1122035); справку о полученных доходах и уплаченных налогах (форма КНД 1122036);</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 xml:space="preserve">заявители, являющиеся субъектами малого и среднего предпринимательства, представляют: </w:t>
      </w:r>
    </w:p>
    <w:p w:rsidR="000359F3" w:rsidRPr="00277C39" w:rsidRDefault="000359F3" w:rsidP="000359F3">
      <w:pPr>
        <w:widowControl w:val="0"/>
        <w:suppressAutoHyphens w:val="0"/>
        <w:autoSpaceDE w:val="0"/>
        <w:autoSpaceDN w:val="0"/>
        <w:ind w:firstLine="567"/>
        <w:jc w:val="both"/>
        <w:rPr>
          <w:rFonts w:ascii="Arial" w:hAnsi="Arial" w:cs="Arial"/>
          <w:sz w:val="24"/>
          <w:szCs w:val="24"/>
          <w:lang w:eastAsia="ru-RU"/>
        </w:rPr>
      </w:pPr>
      <w:r w:rsidRPr="00277C39">
        <w:rPr>
          <w:rFonts w:ascii="Arial" w:hAnsi="Arial" w:cs="Arial"/>
          <w:sz w:val="24"/>
          <w:szCs w:val="24"/>
          <w:lang w:eastAsia="ru-RU"/>
        </w:rPr>
        <w:t>копию 3-ей страницы паспорта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индивидуального предпринимателя;</w:t>
      </w:r>
    </w:p>
    <w:p w:rsidR="000359F3" w:rsidRPr="00277C39" w:rsidRDefault="000359F3" w:rsidP="000359F3">
      <w:pPr>
        <w:autoSpaceDE w:val="0"/>
        <w:autoSpaceDN w:val="0"/>
        <w:adjustRightInd w:val="0"/>
        <w:ind w:right="-1" w:firstLine="567"/>
        <w:jc w:val="both"/>
        <w:rPr>
          <w:rFonts w:ascii="Arial" w:hAnsi="Arial" w:cs="Arial"/>
          <w:sz w:val="24"/>
          <w:szCs w:val="24"/>
        </w:rPr>
      </w:pPr>
      <w:r w:rsidRPr="00277C39">
        <w:rPr>
          <w:rFonts w:ascii="Arial" w:eastAsia="Calibri" w:hAnsi="Arial" w:cs="Arial"/>
          <w:sz w:val="24"/>
          <w:szCs w:val="24"/>
        </w:rPr>
        <w:t>с</w:t>
      </w:r>
      <w:r w:rsidRPr="00277C39">
        <w:rPr>
          <w:rFonts w:ascii="Arial" w:hAnsi="Arial" w:cs="Arial"/>
          <w:sz w:val="24"/>
          <w:szCs w:val="24"/>
        </w:rPr>
        <w:t>ведения о численности работников и среднесписочной численности работников за предшествующий календарный год, а также сведения о планируемой среднесписочной численности по форме:</w:t>
      </w:r>
    </w:p>
    <w:p w:rsidR="000359F3" w:rsidRPr="00277C39" w:rsidRDefault="000359F3" w:rsidP="000359F3">
      <w:pPr>
        <w:autoSpaceDE w:val="0"/>
        <w:autoSpaceDN w:val="0"/>
        <w:adjustRightInd w:val="0"/>
        <w:ind w:firstLine="709"/>
        <w:jc w:val="center"/>
        <w:rPr>
          <w:rFonts w:ascii="Arial" w:hAnsi="Arial" w:cs="Arial"/>
          <w:sz w:val="24"/>
          <w:szCs w:val="24"/>
        </w:rPr>
      </w:pPr>
    </w:p>
    <w:p w:rsidR="000359F3" w:rsidRPr="00277C39" w:rsidRDefault="000359F3" w:rsidP="000359F3">
      <w:pPr>
        <w:autoSpaceDE w:val="0"/>
        <w:autoSpaceDN w:val="0"/>
        <w:adjustRightInd w:val="0"/>
        <w:ind w:firstLine="709"/>
        <w:jc w:val="center"/>
        <w:rPr>
          <w:rFonts w:ascii="Arial" w:hAnsi="Arial" w:cs="Arial"/>
          <w:sz w:val="24"/>
          <w:szCs w:val="24"/>
        </w:rPr>
      </w:pPr>
      <w:r w:rsidRPr="00277C39">
        <w:rPr>
          <w:rFonts w:ascii="Arial" w:hAnsi="Arial" w:cs="Arial"/>
          <w:sz w:val="24"/>
          <w:szCs w:val="24"/>
        </w:rPr>
        <w:t>Сведения о численности и среднесписочной численности работников</w:t>
      </w:r>
    </w:p>
    <w:p w:rsidR="000359F3" w:rsidRPr="00277C39" w:rsidRDefault="000359F3" w:rsidP="000359F3">
      <w:pPr>
        <w:autoSpaceDE w:val="0"/>
        <w:autoSpaceDN w:val="0"/>
        <w:adjustRightInd w:val="0"/>
        <w:ind w:firstLine="709"/>
        <w:jc w:val="center"/>
        <w:rPr>
          <w:rFonts w:ascii="Arial" w:hAnsi="Arial" w:cs="Arial"/>
          <w:sz w:val="24"/>
          <w:szCs w:val="24"/>
        </w:rPr>
      </w:pPr>
      <w:r w:rsidRPr="00277C39">
        <w:rPr>
          <w:rFonts w:ascii="Arial" w:hAnsi="Arial" w:cs="Arial"/>
          <w:sz w:val="24"/>
          <w:szCs w:val="24"/>
        </w:rPr>
        <w:t>_________________________________________________________</w:t>
      </w:r>
    </w:p>
    <w:p w:rsidR="000359F3" w:rsidRPr="00277C39" w:rsidRDefault="000359F3" w:rsidP="000359F3">
      <w:pPr>
        <w:autoSpaceDE w:val="0"/>
        <w:autoSpaceDN w:val="0"/>
        <w:adjustRightInd w:val="0"/>
        <w:jc w:val="center"/>
        <w:rPr>
          <w:rFonts w:ascii="Arial" w:hAnsi="Arial" w:cs="Arial"/>
          <w:sz w:val="24"/>
          <w:szCs w:val="24"/>
        </w:rPr>
      </w:pPr>
      <w:r w:rsidRPr="00277C39">
        <w:rPr>
          <w:rFonts w:ascii="Arial" w:hAnsi="Arial" w:cs="Arial"/>
          <w:sz w:val="24"/>
          <w:szCs w:val="24"/>
        </w:rPr>
        <w:t>(наименование юридического лица, индивидуального предпринимателя)</w:t>
      </w:r>
    </w:p>
    <w:p w:rsidR="000359F3" w:rsidRPr="00277C39" w:rsidRDefault="000359F3" w:rsidP="000359F3">
      <w:pPr>
        <w:autoSpaceDE w:val="0"/>
        <w:autoSpaceDN w:val="0"/>
        <w:adjustRightInd w:val="0"/>
        <w:ind w:firstLine="709"/>
        <w:jc w:val="center"/>
        <w:rPr>
          <w:rFonts w:ascii="Arial" w:hAnsi="Arial" w:cs="Arial"/>
          <w:sz w:val="24"/>
          <w:szCs w:val="24"/>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0359F3" w:rsidRPr="00277C39" w:rsidTr="00BB023B">
        <w:trPr>
          <w:trHeight w:val="2711"/>
        </w:trPr>
        <w:tc>
          <w:tcPr>
            <w:tcW w:w="1809" w:type="dxa"/>
          </w:tcPr>
          <w:p w:rsidR="000359F3" w:rsidRPr="00277C39" w:rsidRDefault="000359F3" w:rsidP="00BB023B">
            <w:pPr>
              <w:autoSpaceDE w:val="0"/>
              <w:autoSpaceDN w:val="0"/>
              <w:adjustRightInd w:val="0"/>
              <w:jc w:val="both"/>
              <w:outlineLvl w:val="0"/>
              <w:rPr>
                <w:rFonts w:ascii="Arial" w:hAnsi="Arial" w:cs="Arial"/>
                <w:sz w:val="24"/>
                <w:szCs w:val="24"/>
              </w:rPr>
            </w:pPr>
            <w:r w:rsidRPr="00277C39">
              <w:rPr>
                <w:rFonts w:ascii="Arial" w:hAnsi="Arial" w:cs="Arial"/>
                <w:sz w:val="24"/>
                <w:szCs w:val="24"/>
              </w:rPr>
              <w:lastRenderedPageBreak/>
              <w:t>Наименование показателя</w:t>
            </w:r>
          </w:p>
        </w:tc>
        <w:tc>
          <w:tcPr>
            <w:tcW w:w="993" w:type="dxa"/>
          </w:tcPr>
          <w:p w:rsidR="000359F3" w:rsidRPr="00277C39" w:rsidRDefault="000359F3" w:rsidP="00BB023B">
            <w:pPr>
              <w:autoSpaceDE w:val="0"/>
              <w:autoSpaceDN w:val="0"/>
              <w:adjustRightInd w:val="0"/>
              <w:jc w:val="both"/>
              <w:outlineLvl w:val="0"/>
              <w:rPr>
                <w:rFonts w:ascii="Arial" w:hAnsi="Arial" w:cs="Arial"/>
                <w:sz w:val="24"/>
                <w:szCs w:val="24"/>
              </w:rPr>
            </w:pPr>
            <w:r w:rsidRPr="00277C39">
              <w:rPr>
                <w:rFonts w:ascii="Arial" w:hAnsi="Arial" w:cs="Arial"/>
                <w:sz w:val="24"/>
                <w:szCs w:val="24"/>
              </w:rPr>
              <w:t>Единицы измерения</w:t>
            </w:r>
          </w:p>
        </w:tc>
        <w:tc>
          <w:tcPr>
            <w:tcW w:w="1559" w:type="dxa"/>
          </w:tcPr>
          <w:p w:rsidR="000359F3" w:rsidRPr="00277C39" w:rsidRDefault="000359F3" w:rsidP="00BB023B">
            <w:pPr>
              <w:autoSpaceDE w:val="0"/>
              <w:autoSpaceDN w:val="0"/>
              <w:adjustRightInd w:val="0"/>
              <w:jc w:val="center"/>
              <w:outlineLvl w:val="0"/>
              <w:rPr>
                <w:rFonts w:ascii="Arial" w:hAnsi="Arial" w:cs="Arial"/>
                <w:sz w:val="24"/>
                <w:szCs w:val="24"/>
              </w:rPr>
            </w:pPr>
            <w:r w:rsidRPr="00277C39">
              <w:rPr>
                <w:rFonts w:ascii="Arial" w:hAnsi="Arial" w:cs="Arial"/>
                <w:sz w:val="24"/>
                <w:szCs w:val="24"/>
              </w:rPr>
              <w:t xml:space="preserve">на 01 января года, предшествующего году </w:t>
            </w:r>
          </w:p>
          <w:p w:rsidR="000359F3" w:rsidRPr="00277C39" w:rsidRDefault="000359F3" w:rsidP="00BB023B">
            <w:pPr>
              <w:autoSpaceDE w:val="0"/>
              <w:autoSpaceDN w:val="0"/>
              <w:adjustRightInd w:val="0"/>
              <w:jc w:val="center"/>
              <w:outlineLvl w:val="0"/>
              <w:rPr>
                <w:rFonts w:ascii="Arial" w:hAnsi="Arial" w:cs="Arial"/>
                <w:sz w:val="24"/>
                <w:szCs w:val="24"/>
              </w:rPr>
            </w:pPr>
            <w:r w:rsidRPr="00277C39">
              <w:rPr>
                <w:rFonts w:ascii="Arial" w:hAnsi="Arial" w:cs="Arial"/>
                <w:sz w:val="24"/>
                <w:szCs w:val="24"/>
              </w:rPr>
              <w:t xml:space="preserve">подачи заявки на </w:t>
            </w:r>
          </w:p>
          <w:p w:rsidR="000359F3" w:rsidRPr="00277C39" w:rsidRDefault="000359F3" w:rsidP="00BB023B">
            <w:pPr>
              <w:autoSpaceDE w:val="0"/>
              <w:autoSpaceDN w:val="0"/>
              <w:adjustRightInd w:val="0"/>
              <w:jc w:val="center"/>
              <w:outlineLvl w:val="0"/>
              <w:rPr>
                <w:rFonts w:ascii="Arial" w:hAnsi="Arial" w:cs="Arial"/>
                <w:sz w:val="24"/>
                <w:szCs w:val="24"/>
              </w:rPr>
            </w:pPr>
            <w:r w:rsidRPr="00277C39">
              <w:rPr>
                <w:rFonts w:ascii="Arial" w:hAnsi="Arial" w:cs="Arial"/>
                <w:sz w:val="24"/>
                <w:szCs w:val="24"/>
              </w:rPr>
              <w:t xml:space="preserve">предоставление субсидии </w:t>
            </w:r>
          </w:p>
          <w:p w:rsidR="000359F3" w:rsidRPr="00277C39" w:rsidRDefault="000359F3" w:rsidP="00BB023B">
            <w:pPr>
              <w:autoSpaceDE w:val="0"/>
              <w:autoSpaceDN w:val="0"/>
              <w:adjustRightInd w:val="0"/>
              <w:jc w:val="center"/>
              <w:outlineLvl w:val="0"/>
              <w:rPr>
                <w:rFonts w:ascii="Arial" w:hAnsi="Arial" w:cs="Arial"/>
                <w:sz w:val="24"/>
                <w:szCs w:val="24"/>
              </w:rPr>
            </w:pPr>
            <w:r w:rsidRPr="00277C39">
              <w:rPr>
                <w:rFonts w:ascii="Arial" w:hAnsi="Arial" w:cs="Arial"/>
                <w:sz w:val="24"/>
                <w:szCs w:val="24"/>
              </w:rPr>
              <w:t>(факт)</w:t>
            </w:r>
          </w:p>
        </w:tc>
        <w:tc>
          <w:tcPr>
            <w:tcW w:w="1728" w:type="dxa"/>
          </w:tcPr>
          <w:p w:rsidR="000359F3" w:rsidRPr="00277C39" w:rsidRDefault="000359F3" w:rsidP="00BB023B">
            <w:pPr>
              <w:autoSpaceDE w:val="0"/>
              <w:autoSpaceDN w:val="0"/>
              <w:adjustRightInd w:val="0"/>
              <w:jc w:val="center"/>
              <w:outlineLvl w:val="0"/>
              <w:rPr>
                <w:rFonts w:ascii="Arial" w:hAnsi="Arial" w:cs="Arial"/>
                <w:sz w:val="24"/>
                <w:szCs w:val="24"/>
              </w:rPr>
            </w:pPr>
            <w:r w:rsidRPr="00277C39">
              <w:rPr>
                <w:rFonts w:ascii="Arial" w:hAnsi="Arial" w:cs="Arial"/>
                <w:sz w:val="24"/>
                <w:szCs w:val="24"/>
              </w:rPr>
              <w:t>на 01 января года, подачи заявки на предоставление субсидии (факт)</w:t>
            </w:r>
          </w:p>
        </w:tc>
        <w:tc>
          <w:tcPr>
            <w:tcW w:w="1816" w:type="dxa"/>
          </w:tcPr>
          <w:p w:rsidR="000359F3" w:rsidRPr="00277C39" w:rsidRDefault="000359F3" w:rsidP="00BB023B">
            <w:pPr>
              <w:autoSpaceDE w:val="0"/>
              <w:autoSpaceDN w:val="0"/>
              <w:adjustRightInd w:val="0"/>
              <w:jc w:val="center"/>
              <w:outlineLvl w:val="0"/>
              <w:rPr>
                <w:rFonts w:ascii="Arial" w:hAnsi="Arial" w:cs="Arial"/>
                <w:sz w:val="24"/>
                <w:szCs w:val="24"/>
              </w:rPr>
            </w:pPr>
            <w:r w:rsidRPr="00277C39">
              <w:rPr>
                <w:rFonts w:ascii="Arial" w:hAnsi="Arial" w:cs="Arial"/>
                <w:sz w:val="24"/>
                <w:szCs w:val="24"/>
              </w:rPr>
              <w:t>на 01 января года, следующего за годом подачи заявки на предоставление субсидии (план)</w:t>
            </w:r>
          </w:p>
        </w:tc>
        <w:tc>
          <w:tcPr>
            <w:tcW w:w="2033" w:type="dxa"/>
          </w:tcPr>
          <w:p w:rsidR="000359F3" w:rsidRPr="00277C39" w:rsidRDefault="000359F3" w:rsidP="00BB023B">
            <w:pPr>
              <w:autoSpaceDE w:val="0"/>
              <w:autoSpaceDN w:val="0"/>
              <w:adjustRightInd w:val="0"/>
              <w:ind w:firstLine="22"/>
              <w:jc w:val="center"/>
              <w:outlineLvl w:val="0"/>
              <w:rPr>
                <w:rFonts w:ascii="Arial" w:hAnsi="Arial" w:cs="Arial"/>
                <w:i/>
                <w:color w:val="FF0000"/>
                <w:sz w:val="24"/>
                <w:szCs w:val="24"/>
              </w:rPr>
            </w:pPr>
            <w:r w:rsidRPr="00277C39">
              <w:rPr>
                <w:rFonts w:ascii="Arial" w:hAnsi="Arial" w:cs="Arial"/>
                <w:sz w:val="24"/>
                <w:szCs w:val="24"/>
              </w:rPr>
              <w:t>на дату - через 12 месяцев после получения субсидии</w:t>
            </w:r>
          </w:p>
          <w:p w:rsidR="000359F3" w:rsidRPr="00277C39" w:rsidRDefault="000359F3" w:rsidP="00BB023B">
            <w:pPr>
              <w:autoSpaceDE w:val="0"/>
              <w:autoSpaceDN w:val="0"/>
              <w:adjustRightInd w:val="0"/>
              <w:ind w:firstLine="22"/>
              <w:jc w:val="center"/>
              <w:outlineLvl w:val="0"/>
              <w:rPr>
                <w:rFonts w:ascii="Arial" w:hAnsi="Arial" w:cs="Arial"/>
                <w:sz w:val="24"/>
                <w:szCs w:val="24"/>
              </w:rPr>
            </w:pPr>
            <w:r w:rsidRPr="00277C39">
              <w:rPr>
                <w:rFonts w:ascii="Arial" w:hAnsi="Arial" w:cs="Arial"/>
                <w:sz w:val="24"/>
                <w:szCs w:val="24"/>
              </w:rPr>
              <w:t xml:space="preserve"> (план)</w:t>
            </w:r>
          </w:p>
        </w:tc>
      </w:tr>
      <w:tr w:rsidR="000359F3" w:rsidRPr="00277C39" w:rsidTr="00BB023B">
        <w:tc>
          <w:tcPr>
            <w:tcW w:w="1809" w:type="dxa"/>
          </w:tcPr>
          <w:p w:rsidR="000359F3" w:rsidRPr="00277C39" w:rsidRDefault="000359F3" w:rsidP="00BB023B">
            <w:pPr>
              <w:autoSpaceDE w:val="0"/>
              <w:autoSpaceDN w:val="0"/>
              <w:adjustRightInd w:val="0"/>
              <w:jc w:val="both"/>
              <w:outlineLvl w:val="0"/>
              <w:rPr>
                <w:rFonts w:ascii="Arial" w:hAnsi="Arial" w:cs="Arial"/>
                <w:sz w:val="24"/>
                <w:szCs w:val="24"/>
              </w:rPr>
            </w:pPr>
            <w:r w:rsidRPr="00277C39">
              <w:rPr>
                <w:rFonts w:ascii="Arial" w:hAnsi="Arial" w:cs="Arial"/>
                <w:sz w:val="24"/>
                <w:szCs w:val="24"/>
              </w:rPr>
              <w:t>Численность работников</w:t>
            </w:r>
          </w:p>
        </w:tc>
        <w:tc>
          <w:tcPr>
            <w:tcW w:w="993" w:type="dxa"/>
          </w:tcPr>
          <w:p w:rsidR="000359F3" w:rsidRPr="00277C39" w:rsidRDefault="000359F3" w:rsidP="00BB023B">
            <w:pPr>
              <w:autoSpaceDE w:val="0"/>
              <w:autoSpaceDN w:val="0"/>
              <w:adjustRightInd w:val="0"/>
              <w:ind w:left="-108" w:right="-108" w:firstLine="108"/>
              <w:jc w:val="center"/>
              <w:outlineLvl w:val="0"/>
              <w:rPr>
                <w:rFonts w:ascii="Arial" w:hAnsi="Arial" w:cs="Arial"/>
                <w:sz w:val="24"/>
                <w:szCs w:val="24"/>
              </w:rPr>
            </w:pPr>
            <w:r w:rsidRPr="00277C39">
              <w:rPr>
                <w:rFonts w:ascii="Arial" w:hAnsi="Arial" w:cs="Arial"/>
                <w:sz w:val="24"/>
                <w:szCs w:val="24"/>
              </w:rPr>
              <w:t>человек</w:t>
            </w:r>
          </w:p>
        </w:tc>
        <w:tc>
          <w:tcPr>
            <w:tcW w:w="1559" w:type="dxa"/>
          </w:tcPr>
          <w:p w:rsidR="000359F3" w:rsidRPr="00277C39" w:rsidRDefault="000359F3" w:rsidP="00BB023B">
            <w:pPr>
              <w:autoSpaceDE w:val="0"/>
              <w:autoSpaceDN w:val="0"/>
              <w:adjustRightInd w:val="0"/>
              <w:ind w:firstLine="709"/>
              <w:jc w:val="both"/>
              <w:outlineLvl w:val="0"/>
              <w:rPr>
                <w:rFonts w:ascii="Arial" w:hAnsi="Arial" w:cs="Arial"/>
                <w:sz w:val="24"/>
                <w:szCs w:val="24"/>
              </w:rPr>
            </w:pPr>
          </w:p>
        </w:tc>
        <w:tc>
          <w:tcPr>
            <w:tcW w:w="1728" w:type="dxa"/>
          </w:tcPr>
          <w:p w:rsidR="000359F3" w:rsidRPr="00277C39" w:rsidRDefault="000359F3" w:rsidP="00BB023B">
            <w:pPr>
              <w:autoSpaceDE w:val="0"/>
              <w:autoSpaceDN w:val="0"/>
              <w:adjustRightInd w:val="0"/>
              <w:ind w:firstLine="709"/>
              <w:jc w:val="both"/>
              <w:outlineLvl w:val="0"/>
              <w:rPr>
                <w:rFonts w:ascii="Arial" w:hAnsi="Arial" w:cs="Arial"/>
                <w:sz w:val="24"/>
                <w:szCs w:val="24"/>
              </w:rPr>
            </w:pPr>
          </w:p>
        </w:tc>
        <w:tc>
          <w:tcPr>
            <w:tcW w:w="1816" w:type="dxa"/>
          </w:tcPr>
          <w:p w:rsidR="000359F3" w:rsidRPr="00277C39" w:rsidRDefault="000359F3" w:rsidP="00BB023B">
            <w:pPr>
              <w:autoSpaceDE w:val="0"/>
              <w:autoSpaceDN w:val="0"/>
              <w:adjustRightInd w:val="0"/>
              <w:ind w:firstLine="709"/>
              <w:jc w:val="both"/>
              <w:outlineLvl w:val="0"/>
              <w:rPr>
                <w:rFonts w:ascii="Arial" w:hAnsi="Arial" w:cs="Arial"/>
                <w:sz w:val="24"/>
                <w:szCs w:val="24"/>
              </w:rPr>
            </w:pPr>
          </w:p>
        </w:tc>
        <w:tc>
          <w:tcPr>
            <w:tcW w:w="2033" w:type="dxa"/>
          </w:tcPr>
          <w:p w:rsidR="000359F3" w:rsidRPr="00277C39" w:rsidRDefault="000359F3" w:rsidP="00BB023B">
            <w:pPr>
              <w:autoSpaceDE w:val="0"/>
              <w:autoSpaceDN w:val="0"/>
              <w:adjustRightInd w:val="0"/>
              <w:ind w:firstLine="709"/>
              <w:jc w:val="both"/>
              <w:outlineLvl w:val="0"/>
              <w:rPr>
                <w:rFonts w:ascii="Arial" w:hAnsi="Arial" w:cs="Arial"/>
                <w:sz w:val="24"/>
                <w:szCs w:val="24"/>
              </w:rPr>
            </w:pPr>
          </w:p>
        </w:tc>
      </w:tr>
      <w:tr w:rsidR="000359F3" w:rsidRPr="00277C39" w:rsidTr="00BB023B">
        <w:tc>
          <w:tcPr>
            <w:tcW w:w="1809" w:type="dxa"/>
          </w:tcPr>
          <w:p w:rsidR="000359F3" w:rsidRPr="00277C39" w:rsidRDefault="000359F3" w:rsidP="00BB023B">
            <w:pPr>
              <w:rPr>
                <w:rFonts w:ascii="Arial" w:hAnsi="Arial" w:cs="Arial"/>
                <w:sz w:val="24"/>
                <w:szCs w:val="24"/>
              </w:rPr>
            </w:pPr>
            <w:r w:rsidRPr="00277C39">
              <w:rPr>
                <w:rFonts w:ascii="Arial" w:hAnsi="Arial" w:cs="Arial"/>
                <w:sz w:val="24"/>
                <w:szCs w:val="24"/>
              </w:rPr>
              <w:t>Среднесписочная численность работников</w:t>
            </w:r>
          </w:p>
        </w:tc>
        <w:tc>
          <w:tcPr>
            <w:tcW w:w="993" w:type="dxa"/>
          </w:tcPr>
          <w:p w:rsidR="000359F3" w:rsidRPr="00277C39" w:rsidRDefault="000359F3" w:rsidP="00BB023B">
            <w:pPr>
              <w:ind w:right="-108"/>
              <w:jc w:val="center"/>
              <w:rPr>
                <w:rFonts w:ascii="Arial" w:hAnsi="Arial" w:cs="Arial"/>
                <w:sz w:val="24"/>
                <w:szCs w:val="24"/>
              </w:rPr>
            </w:pPr>
            <w:r w:rsidRPr="00277C39">
              <w:rPr>
                <w:rFonts w:ascii="Arial" w:hAnsi="Arial" w:cs="Arial"/>
                <w:sz w:val="24"/>
                <w:szCs w:val="24"/>
              </w:rPr>
              <w:t>человек</w:t>
            </w:r>
          </w:p>
        </w:tc>
        <w:tc>
          <w:tcPr>
            <w:tcW w:w="1559" w:type="dxa"/>
          </w:tcPr>
          <w:p w:rsidR="000359F3" w:rsidRPr="00277C39" w:rsidRDefault="000359F3" w:rsidP="00BB023B">
            <w:pPr>
              <w:autoSpaceDE w:val="0"/>
              <w:autoSpaceDN w:val="0"/>
              <w:adjustRightInd w:val="0"/>
              <w:ind w:firstLine="709"/>
              <w:jc w:val="both"/>
              <w:outlineLvl w:val="0"/>
              <w:rPr>
                <w:rFonts w:ascii="Arial" w:hAnsi="Arial" w:cs="Arial"/>
                <w:sz w:val="24"/>
                <w:szCs w:val="24"/>
              </w:rPr>
            </w:pPr>
          </w:p>
        </w:tc>
        <w:tc>
          <w:tcPr>
            <w:tcW w:w="1728" w:type="dxa"/>
          </w:tcPr>
          <w:p w:rsidR="000359F3" w:rsidRPr="00277C39" w:rsidRDefault="000359F3" w:rsidP="00BB023B">
            <w:pPr>
              <w:autoSpaceDE w:val="0"/>
              <w:autoSpaceDN w:val="0"/>
              <w:adjustRightInd w:val="0"/>
              <w:ind w:firstLine="709"/>
              <w:jc w:val="both"/>
              <w:outlineLvl w:val="0"/>
              <w:rPr>
                <w:rFonts w:ascii="Arial" w:hAnsi="Arial" w:cs="Arial"/>
                <w:sz w:val="24"/>
                <w:szCs w:val="24"/>
              </w:rPr>
            </w:pPr>
          </w:p>
        </w:tc>
        <w:tc>
          <w:tcPr>
            <w:tcW w:w="1816" w:type="dxa"/>
          </w:tcPr>
          <w:p w:rsidR="000359F3" w:rsidRPr="00277C39" w:rsidRDefault="000359F3" w:rsidP="00BB023B">
            <w:pPr>
              <w:autoSpaceDE w:val="0"/>
              <w:autoSpaceDN w:val="0"/>
              <w:adjustRightInd w:val="0"/>
              <w:ind w:firstLine="709"/>
              <w:jc w:val="both"/>
              <w:outlineLvl w:val="0"/>
              <w:rPr>
                <w:rFonts w:ascii="Arial" w:hAnsi="Arial" w:cs="Arial"/>
                <w:sz w:val="24"/>
                <w:szCs w:val="24"/>
              </w:rPr>
            </w:pPr>
          </w:p>
        </w:tc>
        <w:tc>
          <w:tcPr>
            <w:tcW w:w="2033" w:type="dxa"/>
          </w:tcPr>
          <w:p w:rsidR="000359F3" w:rsidRPr="00277C39" w:rsidRDefault="000359F3" w:rsidP="00BB023B">
            <w:pPr>
              <w:autoSpaceDE w:val="0"/>
              <w:autoSpaceDN w:val="0"/>
              <w:adjustRightInd w:val="0"/>
              <w:ind w:firstLine="709"/>
              <w:jc w:val="both"/>
              <w:outlineLvl w:val="0"/>
              <w:rPr>
                <w:rFonts w:ascii="Arial" w:hAnsi="Arial" w:cs="Arial"/>
                <w:sz w:val="24"/>
                <w:szCs w:val="24"/>
              </w:rPr>
            </w:pPr>
          </w:p>
        </w:tc>
      </w:tr>
    </w:tbl>
    <w:p w:rsidR="000359F3" w:rsidRPr="00277C39" w:rsidRDefault="000359F3" w:rsidP="000359F3">
      <w:pPr>
        <w:autoSpaceDE w:val="0"/>
        <w:autoSpaceDN w:val="0"/>
        <w:adjustRightInd w:val="0"/>
        <w:ind w:right="-1" w:firstLine="540"/>
        <w:jc w:val="both"/>
        <w:rPr>
          <w:rFonts w:ascii="Arial" w:hAnsi="Arial" w:cs="Arial"/>
          <w:sz w:val="24"/>
          <w:szCs w:val="24"/>
        </w:rPr>
      </w:pPr>
    </w:p>
    <w:p w:rsidR="000359F3" w:rsidRPr="00277C39" w:rsidRDefault="000359F3" w:rsidP="000359F3">
      <w:pPr>
        <w:jc w:val="both"/>
        <w:rPr>
          <w:rFonts w:ascii="Arial" w:hAnsi="Arial" w:cs="Arial"/>
          <w:sz w:val="24"/>
          <w:szCs w:val="24"/>
        </w:rPr>
      </w:pPr>
      <w:r w:rsidRPr="00277C39">
        <w:rPr>
          <w:rFonts w:ascii="Arial" w:hAnsi="Arial" w:cs="Arial"/>
          <w:sz w:val="24"/>
          <w:szCs w:val="24"/>
        </w:rPr>
        <w:t>Руководитель,</w:t>
      </w:r>
    </w:p>
    <w:p w:rsidR="000359F3" w:rsidRPr="00277C39" w:rsidRDefault="000359F3" w:rsidP="000359F3">
      <w:pPr>
        <w:jc w:val="both"/>
        <w:rPr>
          <w:rFonts w:ascii="Arial" w:hAnsi="Arial" w:cs="Arial"/>
          <w:sz w:val="24"/>
          <w:szCs w:val="24"/>
        </w:rPr>
      </w:pPr>
      <w:r w:rsidRPr="00277C39">
        <w:rPr>
          <w:rFonts w:ascii="Arial" w:hAnsi="Arial" w:cs="Arial"/>
          <w:sz w:val="24"/>
          <w:szCs w:val="24"/>
        </w:rPr>
        <w:t xml:space="preserve">Индивидуальный </w:t>
      </w:r>
    </w:p>
    <w:p w:rsidR="000359F3" w:rsidRPr="00277C39" w:rsidRDefault="000359F3" w:rsidP="000359F3">
      <w:pPr>
        <w:jc w:val="both"/>
        <w:rPr>
          <w:rFonts w:ascii="Arial" w:hAnsi="Arial" w:cs="Arial"/>
          <w:sz w:val="24"/>
          <w:szCs w:val="24"/>
        </w:rPr>
      </w:pPr>
      <w:r w:rsidRPr="00277C39">
        <w:rPr>
          <w:rFonts w:ascii="Arial" w:hAnsi="Arial" w:cs="Arial"/>
          <w:sz w:val="24"/>
          <w:szCs w:val="24"/>
        </w:rPr>
        <w:t>предприниматель          ____________        /__________________/</w:t>
      </w:r>
    </w:p>
    <w:p w:rsidR="000359F3" w:rsidRPr="00277C39" w:rsidRDefault="000359F3" w:rsidP="000359F3">
      <w:pPr>
        <w:jc w:val="both"/>
        <w:rPr>
          <w:rFonts w:ascii="Arial" w:hAnsi="Arial" w:cs="Arial"/>
          <w:sz w:val="24"/>
          <w:szCs w:val="24"/>
          <w:vertAlign w:val="superscript"/>
        </w:rPr>
      </w:pPr>
      <w:r w:rsidRPr="00277C39">
        <w:rPr>
          <w:rFonts w:ascii="Arial" w:hAnsi="Arial" w:cs="Arial"/>
          <w:sz w:val="24"/>
          <w:szCs w:val="24"/>
          <w:vertAlign w:val="superscript"/>
        </w:rPr>
        <w:t xml:space="preserve">                                                        </w:t>
      </w:r>
      <w:r>
        <w:rPr>
          <w:rFonts w:ascii="Arial" w:hAnsi="Arial" w:cs="Arial"/>
          <w:sz w:val="24"/>
          <w:szCs w:val="24"/>
          <w:vertAlign w:val="superscript"/>
        </w:rPr>
        <w:t xml:space="preserve">         </w:t>
      </w:r>
      <w:r w:rsidRPr="00277C39">
        <w:rPr>
          <w:rFonts w:ascii="Arial" w:hAnsi="Arial" w:cs="Arial"/>
          <w:sz w:val="24"/>
          <w:szCs w:val="24"/>
          <w:vertAlign w:val="superscript"/>
        </w:rPr>
        <w:t xml:space="preserve">   (подпись)                              (расшифровка подписи)</w:t>
      </w:r>
    </w:p>
    <w:p w:rsidR="000359F3" w:rsidRPr="00277C39" w:rsidRDefault="000359F3" w:rsidP="000359F3">
      <w:pPr>
        <w:ind w:firstLine="708"/>
        <w:jc w:val="both"/>
        <w:rPr>
          <w:rFonts w:ascii="Arial" w:hAnsi="Arial" w:cs="Arial"/>
          <w:sz w:val="24"/>
          <w:szCs w:val="24"/>
        </w:rPr>
      </w:pPr>
      <w:r w:rsidRPr="00277C39">
        <w:rPr>
          <w:rFonts w:ascii="Arial" w:hAnsi="Arial" w:cs="Arial"/>
          <w:sz w:val="24"/>
          <w:szCs w:val="24"/>
        </w:rPr>
        <w:t>М.П.</w:t>
      </w:r>
    </w:p>
    <w:p w:rsidR="000359F3" w:rsidRPr="00277C39" w:rsidRDefault="000359F3" w:rsidP="000359F3">
      <w:pPr>
        <w:jc w:val="center"/>
        <w:rPr>
          <w:rFonts w:ascii="Arial" w:hAnsi="Arial" w:cs="Arial"/>
          <w:sz w:val="24"/>
          <w:szCs w:val="24"/>
          <w:vertAlign w:val="superscript"/>
        </w:rPr>
      </w:pPr>
    </w:p>
    <w:p w:rsidR="000359F3" w:rsidRPr="00277C39" w:rsidRDefault="000359F3" w:rsidP="000359F3">
      <w:pPr>
        <w:jc w:val="both"/>
        <w:rPr>
          <w:rFonts w:ascii="Arial" w:hAnsi="Arial" w:cs="Arial"/>
          <w:sz w:val="24"/>
          <w:szCs w:val="24"/>
        </w:rPr>
      </w:pPr>
      <w:r w:rsidRPr="00277C39">
        <w:rPr>
          <w:rFonts w:ascii="Arial" w:hAnsi="Arial" w:cs="Arial"/>
          <w:sz w:val="24"/>
          <w:szCs w:val="24"/>
        </w:rPr>
        <w:t>«___» ____________ 20___</w:t>
      </w:r>
    </w:p>
    <w:p w:rsidR="000359F3" w:rsidRPr="00277C39" w:rsidRDefault="000359F3" w:rsidP="000359F3">
      <w:pPr>
        <w:jc w:val="both"/>
        <w:rPr>
          <w:rFonts w:ascii="Arial" w:hAnsi="Arial" w:cs="Arial"/>
          <w:sz w:val="24"/>
          <w:szCs w:val="24"/>
        </w:rPr>
      </w:pPr>
    </w:p>
    <w:p w:rsidR="000359F3" w:rsidRPr="00471BDA" w:rsidRDefault="000359F3" w:rsidP="000359F3">
      <w:pPr>
        <w:ind w:firstLine="709"/>
        <w:jc w:val="both"/>
        <w:rPr>
          <w:rFonts w:ascii="Arial" w:eastAsiaTheme="minorHAnsi" w:hAnsi="Arial" w:cs="Arial"/>
          <w:b/>
          <w:sz w:val="24"/>
          <w:szCs w:val="24"/>
          <w:lang w:eastAsia="en-US"/>
        </w:rPr>
      </w:pPr>
      <w:r>
        <w:rPr>
          <w:rFonts w:ascii="Arial" w:hAnsi="Arial" w:cs="Arial"/>
          <w:sz w:val="24"/>
          <w:szCs w:val="24"/>
          <w:lang w:eastAsia="en-US"/>
        </w:rPr>
        <w:t xml:space="preserve">Администрация </w:t>
      </w:r>
      <w:r w:rsidRPr="00277C39">
        <w:rPr>
          <w:rFonts w:ascii="Arial" w:hAnsi="Arial" w:cs="Arial"/>
          <w:sz w:val="24"/>
          <w:szCs w:val="24"/>
          <w:lang w:eastAsia="en-US"/>
        </w:rPr>
        <w:t>самостоятельно запрашивает документы в рамках межведомственного информационного взаимодействия в соответствующих органах</w:t>
      </w:r>
      <w:r>
        <w:rPr>
          <w:rFonts w:ascii="Arial" w:hAnsi="Arial" w:cs="Arial"/>
          <w:sz w:val="24"/>
          <w:szCs w:val="24"/>
          <w:lang w:eastAsia="en-US"/>
        </w:rPr>
        <w:t>.</w:t>
      </w:r>
      <w:r w:rsidRPr="00277C39">
        <w:rPr>
          <w:rFonts w:ascii="Arial" w:hAnsi="Arial" w:cs="Arial"/>
          <w:sz w:val="24"/>
          <w:szCs w:val="24"/>
          <w:lang w:eastAsia="en-US"/>
        </w:rPr>
        <w:t xml:space="preserve"> Подготовку запросов осуществляет отдел экономического развития с </w:t>
      </w:r>
      <w:r w:rsidRPr="00277C39">
        <w:rPr>
          <w:rFonts w:ascii="Arial" w:eastAsiaTheme="minorHAnsi" w:hAnsi="Arial" w:cs="Arial"/>
          <w:sz w:val="24"/>
          <w:szCs w:val="24"/>
          <w:lang w:eastAsia="en-US"/>
        </w:rPr>
        <w:t>использованием государственной информационной системы Красноярского края "Региональная система межведомственного электрон</w:t>
      </w:r>
      <w:r>
        <w:rPr>
          <w:rFonts w:ascii="Arial" w:eastAsiaTheme="minorHAnsi" w:hAnsi="Arial" w:cs="Arial"/>
          <w:sz w:val="24"/>
          <w:szCs w:val="24"/>
          <w:lang w:eastAsia="en-US"/>
        </w:rPr>
        <w:t>ного взаимодействия "Енисей-ГУ".</w:t>
      </w:r>
    </w:p>
    <w:p w:rsidR="000359F3" w:rsidRPr="008C0C9E" w:rsidRDefault="000359F3" w:rsidP="000359F3">
      <w:pPr>
        <w:pStyle w:val="ConsPlusNormal"/>
        <w:ind w:firstLine="709"/>
        <w:jc w:val="both"/>
        <w:rPr>
          <w:rFonts w:eastAsia="Calibri"/>
          <w:sz w:val="24"/>
          <w:szCs w:val="24"/>
        </w:rPr>
      </w:pPr>
      <w:r w:rsidRPr="008C0C9E">
        <w:rPr>
          <w:rFonts w:eastAsiaTheme="minorHAnsi"/>
          <w:sz w:val="24"/>
          <w:szCs w:val="24"/>
          <w:lang w:eastAsia="en-US"/>
        </w:rPr>
        <w:t xml:space="preserve">2.10. </w:t>
      </w:r>
      <w:r w:rsidRPr="008C0C9E">
        <w:rPr>
          <w:rFonts w:eastAsia="Calibri"/>
          <w:sz w:val="24"/>
          <w:szCs w:val="24"/>
        </w:rPr>
        <w:t xml:space="preserve">Копии всех документов должны быть заверены </w:t>
      </w:r>
      <w:r w:rsidRPr="00FC015D">
        <w:rPr>
          <w:rFonts w:eastAsia="Calibri"/>
          <w:sz w:val="24"/>
          <w:szCs w:val="24"/>
        </w:rPr>
        <w:t>заявителем</w:t>
      </w:r>
      <w:r w:rsidRPr="008C0C9E">
        <w:rPr>
          <w:rFonts w:eastAsia="Calibri"/>
          <w:sz w:val="24"/>
          <w:szCs w:val="24"/>
        </w:rPr>
        <w:t xml:space="preserve">.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w:t>
      </w:r>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0359F3" w:rsidRDefault="000359F3" w:rsidP="000359F3">
      <w:pPr>
        <w:shd w:val="clear" w:color="auto" w:fill="FFFFFF" w:themeFill="background1"/>
        <w:autoSpaceDE w:val="0"/>
        <w:autoSpaceDN w:val="0"/>
        <w:ind w:right="-1" w:firstLine="709"/>
        <w:jc w:val="both"/>
        <w:rPr>
          <w:rFonts w:ascii="Arial" w:hAnsi="Arial" w:cs="Arial"/>
          <w:sz w:val="24"/>
          <w:szCs w:val="24"/>
          <w:lang w:eastAsia="ru-RU"/>
        </w:rPr>
      </w:pPr>
      <w:r w:rsidRPr="00277C39">
        <w:rPr>
          <w:rFonts w:ascii="Arial" w:hAnsi="Arial" w:cs="Arial"/>
          <w:bCs/>
          <w:color w:val="000000"/>
          <w:sz w:val="24"/>
          <w:szCs w:val="24"/>
          <w:lang w:eastAsia="en-US"/>
        </w:rPr>
        <w:t>Документы,</w:t>
      </w:r>
      <w:r w:rsidRPr="00277C39">
        <w:rPr>
          <w:rFonts w:ascii="Arial" w:hAnsi="Arial" w:cs="Arial"/>
          <w:bCs/>
          <w:color w:val="000000"/>
          <w:sz w:val="24"/>
          <w:szCs w:val="24"/>
          <w:shd w:val="clear" w:color="auto" w:fill="FFFFFF" w:themeFill="background1"/>
          <w:lang w:eastAsia="en-US"/>
        </w:rPr>
        <w:t xml:space="preserve"> </w:t>
      </w:r>
      <w:r w:rsidRPr="00277C39">
        <w:rPr>
          <w:rFonts w:ascii="Arial" w:hAnsi="Arial" w:cs="Arial"/>
          <w:bCs/>
          <w:color w:val="000000"/>
          <w:sz w:val="24"/>
          <w:szCs w:val="24"/>
          <w:lang w:eastAsia="en-US"/>
        </w:rPr>
        <w:t>поименованные в пункте 2.9. настоящего Регламента, должны быть выполнены с использованием технических средств, без подчисток, исправлений, помарок, неустановленных сокращений.</w:t>
      </w:r>
    </w:p>
    <w:p w:rsidR="000359F3" w:rsidRPr="008C0C9E" w:rsidRDefault="000359F3" w:rsidP="000359F3">
      <w:pPr>
        <w:shd w:val="clear" w:color="auto" w:fill="FFFFFF" w:themeFill="background1"/>
        <w:autoSpaceDE w:val="0"/>
        <w:autoSpaceDN w:val="0"/>
        <w:ind w:right="-1" w:firstLine="709"/>
        <w:jc w:val="both"/>
        <w:rPr>
          <w:rFonts w:ascii="Arial" w:hAnsi="Arial" w:cs="Arial"/>
          <w:sz w:val="24"/>
          <w:szCs w:val="24"/>
        </w:rPr>
      </w:pPr>
      <w:r w:rsidRPr="008C0C9E">
        <w:rPr>
          <w:rFonts w:ascii="Arial" w:hAnsi="Arial" w:cs="Arial"/>
          <w:sz w:val="24"/>
          <w:szCs w:val="24"/>
          <w:lang w:eastAsia="ru-RU"/>
        </w:rPr>
        <w:t xml:space="preserve">2.11. </w:t>
      </w:r>
      <w:r w:rsidRPr="008C0C9E">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0359F3" w:rsidRPr="008C0C9E" w:rsidRDefault="000359F3" w:rsidP="000359F3">
      <w:pPr>
        <w:shd w:val="clear" w:color="auto" w:fill="FFFFFF" w:themeFill="background1"/>
        <w:autoSpaceDE w:val="0"/>
        <w:autoSpaceDN w:val="0"/>
        <w:adjustRightInd w:val="0"/>
        <w:ind w:firstLine="709"/>
        <w:jc w:val="both"/>
        <w:rPr>
          <w:rFonts w:ascii="Arial" w:hAnsi="Arial" w:cs="Arial"/>
          <w:sz w:val="24"/>
          <w:szCs w:val="24"/>
        </w:rPr>
      </w:pPr>
      <w:r w:rsidRPr="008C0C9E">
        <w:rPr>
          <w:rFonts w:ascii="Arial" w:hAnsi="Arial" w:cs="Arial"/>
          <w:sz w:val="24"/>
          <w:szCs w:val="24"/>
        </w:rPr>
        <w:t>Отказывается в приеме Заявления и документов, необходимых для предоставления муниципальной услуги, в случаях:</w:t>
      </w:r>
    </w:p>
    <w:p w:rsidR="000359F3" w:rsidRPr="008C0C9E" w:rsidRDefault="000359F3" w:rsidP="000359F3">
      <w:pPr>
        <w:shd w:val="clear" w:color="auto" w:fill="FFFFFF" w:themeFill="background1"/>
        <w:autoSpaceDE w:val="0"/>
        <w:autoSpaceDN w:val="0"/>
        <w:adjustRightInd w:val="0"/>
        <w:ind w:firstLine="709"/>
        <w:jc w:val="both"/>
        <w:rPr>
          <w:rFonts w:ascii="Arial" w:hAnsi="Arial" w:cs="Arial"/>
          <w:sz w:val="24"/>
          <w:szCs w:val="24"/>
        </w:rPr>
      </w:pPr>
      <w:r w:rsidRPr="008C0C9E">
        <w:rPr>
          <w:rFonts w:ascii="Arial" w:hAnsi="Arial" w:cs="Arial"/>
          <w:sz w:val="24"/>
          <w:szCs w:val="24"/>
        </w:rPr>
        <w:t xml:space="preserve">- перечень предоставленных документов не соответствует условиям </w:t>
      </w:r>
      <w:hyperlink r:id="rId33" w:history="1">
        <w:r w:rsidRPr="008C0C9E">
          <w:rPr>
            <w:rFonts w:ascii="Arial" w:hAnsi="Arial" w:cs="Arial"/>
            <w:sz w:val="24"/>
            <w:szCs w:val="24"/>
          </w:rPr>
          <w:t xml:space="preserve">пункта </w:t>
        </w:r>
      </w:hyperlink>
      <w:r w:rsidRPr="008C0C9E">
        <w:rPr>
          <w:rFonts w:ascii="Arial" w:hAnsi="Arial" w:cs="Arial"/>
          <w:sz w:val="24"/>
          <w:szCs w:val="24"/>
        </w:rPr>
        <w:t>2.9. настоящего Регламента;</w:t>
      </w:r>
    </w:p>
    <w:p w:rsidR="000359F3" w:rsidRPr="008C0C9E" w:rsidRDefault="000359F3" w:rsidP="000359F3">
      <w:pPr>
        <w:shd w:val="clear" w:color="auto" w:fill="FFFFFF" w:themeFill="background1"/>
        <w:autoSpaceDE w:val="0"/>
        <w:autoSpaceDN w:val="0"/>
        <w:adjustRightInd w:val="0"/>
        <w:ind w:firstLine="709"/>
        <w:jc w:val="both"/>
        <w:rPr>
          <w:rFonts w:ascii="Arial" w:hAnsi="Arial" w:cs="Arial"/>
          <w:sz w:val="24"/>
          <w:szCs w:val="24"/>
        </w:rPr>
      </w:pPr>
      <w:r w:rsidRPr="008C0C9E">
        <w:rPr>
          <w:rFonts w:ascii="Arial" w:hAnsi="Arial" w:cs="Arial"/>
          <w:sz w:val="24"/>
          <w:szCs w:val="24"/>
        </w:rPr>
        <w:t>- документы, прилагаемые к заявлению, оформлены с нарушением требований, предусмотренных в пункте 2.10;</w:t>
      </w:r>
    </w:p>
    <w:p w:rsidR="000359F3" w:rsidRPr="008C0C9E" w:rsidRDefault="000359F3" w:rsidP="000359F3">
      <w:pPr>
        <w:suppressAutoHyphens w:val="0"/>
        <w:autoSpaceDE w:val="0"/>
        <w:autoSpaceDN w:val="0"/>
        <w:adjustRightInd w:val="0"/>
        <w:ind w:firstLine="709"/>
        <w:jc w:val="both"/>
        <w:outlineLvl w:val="0"/>
        <w:rPr>
          <w:rFonts w:ascii="Arial" w:hAnsi="Arial" w:cs="Arial"/>
          <w:bCs/>
          <w:color w:val="000000"/>
          <w:sz w:val="24"/>
          <w:szCs w:val="24"/>
          <w:lang w:eastAsia="en-US"/>
        </w:rPr>
      </w:pPr>
      <w:r w:rsidRPr="008C0C9E">
        <w:rPr>
          <w:rFonts w:ascii="Arial" w:hAnsi="Arial" w:cs="Arial"/>
          <w:sz w:val="24"/>
          <w:szCs w:val="24"/>
        </w:rPr>
        <w:t xml:space="preserve">- предоставления документов </w:t>
      </w:r>
      <w:r w:rsidRPr="008C0C9E">
        <w:rPr>
          <w:rFonts w:ascii="Arial" w:hAnsi="Arial" w:cs="Arial"/>
          <w:sz w:val="24"/>
          <w:szCs w:val="24"/>
          <w:lang w:eastAsia="ru-RU"/>
        </w:rPr>
        <w:t>заявителем после даты и (или) времени, определенных для подачи предложений (заявок),</w:t>
      </w:r>
      <w:r w:rsidRPr="008C0C9E">
        <w:rPr>
          <w:rFonts w:ascii="Arial" w:hAnsi="Arial" w:cs="Arial"/>
          <w:bCs/>
          <w:color w:val="000000"/>
          <w:sz w:val="24"/>
          <w:szCs w:val="24"/>
          <w:lang w:eastAsia="en-US"/>
        </w:rPr>
        <w:t xml:space="preserve"> установленных в </w:t>
      </w:r>
      <w:r w:rsidRPr="008C0C9E">
        <w:rPr>
          <w:rFonts w:ascii="Arial" w:hAnsi="Arial" w:cs="Arial"/>
          <w:bCs/>
          <w:sz w:val="24"/>
          <w:szCs w:val="24"/>
          <w:lang w:eastAsia="en-US"/>
        </w:rPr>
        <w:t xml:space="preserve">пункте 3.4. </w:t>
      </w:r>
      <w:r w:rsidRPr="008C0C9E">
        <w:rPr>
          <w:rFonts w:ascii="Arial" w:hAnsi="Arial" w:cs="Arial"/>
          <w:bCs/>
          <w:sz w:val="24"/>
          <w:szCs w:val="24"/>
          <w:lang w:eastAsia="en-US"/>
        </w:rPr>
        <w:lastRenderedPageBreak/>
        <w:t xml:space="preserve">Регламента. </w:t>
      </w:r>
      <w:r w:rsidRPr="008C0C9E">
        <w:rPr>
          <w:rFonts w:ascii="Arial" w:hAnsi="Arial" w:cs="Arial"/>
          <w:bCs/>
          <w:color w:val="000000"/>
          <w:sz w:val="24"/>
          <w:szCs w:val="24"/>
          <w:lang w:eastAsia="en-US"/>
        </w:rPr>
        <w:t>Такие документы не рассматриваются и возвращаются заявителю почтовым отправлением в течение 5 рабочих дней со дня поступления.</w:t>
      </w:r>
    </w:p>
    <w:p w:rsidR="000359F3" w:rsidRPr="008C0C9E" w:rsidRDefault="000359F3" w:rsidP="000359F3">
      <w:pPr>
        <w:shd w:val="clear" w:color="auto" w:fill="FFFFFF" w:themeFill="background1"/>
        <w:autoSpaceDE w:val="0"/>
        <w:autoSpaceDN w:val="0"/>
        <w:adjustRightInd w:val="0"/>
        <w:ind w:firstLine="709"/>
        <w:jc w:val="both"/>
        <w:rPr>
          <w:rFonts w:ascii="Arial" w:hAnsi="Arial" w:cs="Arial"/>
          <w:sz w:val="24"/>
          <w:szCs w:val="24"/>
        </w:rPr>
      </w:pPr>
      <w:r w:rsidRPr="008C0C9E">
        <w:rPr>
          <w:rFonts w:ascii="Arial" w:hAnsi="Arial" w:cs="Arial"/>
          <w:sz w:val="24"/>
          <w:szCs w:val="24"/>
        </w:rPr>
        <w:t xml:space="preserve">2.12. Исчерпывающий перечень оснований </w:t>
      </w:r>
      <w:r w:rsidRPr="008C0C9E">
        <w:rPr>
          <w:rFonts w:ascii="Arial" w:hAnsi="Arial" w:cs="Arial"/>
          <w:sz w:val="24"/>
          <w:szCs w:val="24"/>
          <w:shd w:val="clear" w:color="auto" w:fill="FFFFFF" w:themeFill="background1"/>
        </w:rPr>
        <w:t>для приостановления предоставления муниципальной услуги</w:t>
      </w:r>
      <w:r w:rsidRPr="008C0C9E">
        <w:rPr>
          <w:rFonts w:ascii="Arial" w:hAnsi="Arial" w:cs="Arial"/>
          <w:sz w:val="24"/>
          <w:szCs w:val="24"/>
        </w:rPr>
        <w:t xml:space="preserve"> или отказа в предоставлении муниципальной услуги.</w:t>
      </w:r>
    </w:p>
    <w:p w:rsidR="000359F3" w:rsidRPr="008C0C9E" w:rsidRDefault="000359F3" w:rsidP="000359F3">
      <w:pPr>
        <w:shd w:val="clear" w:color="auto" w:fill="FFFFFF" w:themeFill="background1"/>
        <w:autoSpaceDE w:val="0"/>
        <w:autoSpaceDN w:val="0"/>
        <w:adjustRightInd w:val="0"/>
        <w:ind w:firstLine="709"/>
        <w:rPr>
          <w:rFonts w:ascii="Arial" w:hAnsi="Arial" w:cs="Arial"/>
          <w:sz w:val="24"/>
          <w:szCs w:val="24"/>
        </w:rPr>
      </w:pPr>
      <w:r w:rsidRPr="008C0C9E">
        <w:rPr>
          <w:rFonts w:ascii="Arial" w:hAnsi="Arial" w:cs="Arial"/>
          <w:sz w:val="24"/>
          <w:szCs w:val="24"/>
        </w:rPr>
        <w:t>Отказ в предоставлении муниципальной услуги осуществляется, если:</w:t>
      </w:r>
    </w:p>
    <w:p w:rsidR="000359F3" w:rsidRPr="008C0C9E" w:rsidRDefault="000359F3" w:rsidP="000359F3">
      <w:pPr>
        <w:shd w:val="clear" w:color="auto" w:fill="FFFFFF" w:themeFill="background1"/>
        <w:autoSpaceDE w:val="0"/>
        <w:autoSpaceDN w:val="0"/>
        <w:adjustRightInd w:val="0"/>
        <w:ind w:firstLine="709"/>
        <w:rPr>
          <w:rFonts w:ascii="Arial" w:hAnsi="Arial" w:cs="Arial"/>
          <w:sz w:val="24"/>
          <w:szCs w:val="24"/>
        </w:rPr>
      </w:pPr>
      <w:r w:rsidRPr="008C0C9E">
        <w:rPr>
          <w:rFonts w:ascii="Arial" w:hAnsi="Arial" w:cs="Arial"/>
          <w:sz w:val="24"/>
          <w:szCs w:val="24"/>
        </w:rPr>
        <w:t>-  не исполнены требования пунктов 2.7. и 2.8. настоящего Регламента;</w:t>
      </w:r>
    </w:p>
    <w:p w:rsidR="000359F3" w:rsidRPr="008C0C9E" w:rsidRDefault="000359F3" w:rsidP="000359F3">
      <w:pPr>
        <w:shd w:val="clear" w:color="auto" w:fill="FFFFFF" w:themeFill="background1"/>
        <w:autoSpaceDE w:val="0"/>
        <w:autoSpaceDN w:val="0"/>
        <w:adjustRightInd w:val="0"/>
        <w:ind w:firstLine="709"/>
        <w:jc w:val="both"/>
        <w:rPr>
          <w:rFonts w:ascii="Arial" w:hAnsi="Arial" w:cs="Arial"/>
          <w:sz w:val="24"/>
          <w:szCs w:val="24"/>
        </w:rPr>
      </w:pPr>
      <w:r w:rsidRPr="008C0C9E">
        <w:rPr>
          <w:rFonts w:ascii="Arial" w:hAnsi="Arial" w:cs="Arial"/>
          <w:sz w:val="24"/>
          <w:szCs w:val="24"/>
        </w:rPr>
        <w:t xml:space="preserve">  -  не представлены документы, определенные пунктами 2.7 настоящего Регламента, или представлены недостоверные сведения и документы;</w:t>
      </w:r>
    </w:p>
    <w:p w:rsidR="000359F3" w:rsidRPr="008C0C9E" w:rsidRDefault="000359F3" w:rsidP="000359F3">
      <w:pPr>
        <w:pStyle w:val="ConsPlusNormal"/>
        <w:ind w:firstLine="709"/>
        <w:jc w:val="both"/>
        <w:rPr>
          <w:sz w:val="24"/>
          <w:szCs w:val="24"/>
        </w:rPr>
      </w:pPr>
      <w:r w:rsidRPr="008C0C9E">
        <w:rPr>
          <w:sz w:val="24"/>
          <w:szCs w:val="24"/>
        </w:rPr>
        <w:t>-  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8C0C9E">
        <w:rPr>
          <w:sz w:val="24"/>
          <w:szCs w:val="24"/>
        </w:rPr>
        <w:br/>
        <w:t>в объявлении о проведении отбора;</w:t>
      </w:r>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  недостоверность представленной заявителем информации, в том числе информации о месте нахождения и адресе юридического лица;</w:t>
      </w:r>
    </w:p>
    <w:p w:rsidR="000359F3" w:rsidRPr="008C0C9E" w:rsidRDefault="000359F3" w:rsidP="000359F3">
      <w:pPr>
        <w:pStyle w:val="ConsPlusNormal"/>
        <w:ind w:firstLine="709"/>
        <w:jc w:val="both"/>
        <w:rPr>
          <w:sz w:val="24"/>
          <w:szCs w:val="24"/>
        </w:rPr>
      </w:pPr>
      <w:r w:rsidRPr="008C0C9E">
        <w:rPr>
          <w:sz w:val="24"/>
          <w:szCs w:val="24"/>
        </w:rPr>
        <w:t>-  исчерпаны лимиты бюджетных обязательств на предоставление субсидии на соответствующий финансовый год.</w:t>
      </w:r>
    </w:p>
    <w:p w:rsidR="000359F3" w:rsidRPr="008C0C9E" w:rsidRDefault="000359F3" w:rsidP="000359F3">
      <w:pPr>
        <w:pStyle w:val="ConsPlusNormal"/>
        <w:ind w:firstLine="709"/>
        <w:jc w:val="both"/>
        <w:rPr>
          <w:sz w:val="24"/>
          <w:szCs w:val="24"/>
        </w:rPr>
      </w:pPr>
      <w:r w:rsidRPr="008C0C9E">
        <w:rPr>
          <w:sz w:val="24"/>
          <w:szCs w:val="24"/>
        </w:rPr>
        <w:t>2.12.1.  Муниципальная услуга не может оказываться в отношении заявителей – субъектов малого и среднего предпринимательства:</w:t>
      </w:r>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являющихся участниками соглашений о разделе продукции;</w:t>
      </w:r>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осуществляющих предпринимательскую деятельность в сфере игорного бизнеса;</w:t>
      </w:r>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 xml:space="preserve">осуществляющих производство и (или) реализацию подакцизных товаров, а также добычу и (или) </w:t>
      </w:r>
      <w:r>
        <w:rPr>
          <w:rFonts w:ascii="Arial" w:hAnsi="Arial" w:cs="Arial"/>
          <w:sz w:val="24"/>
          <w:szCs w:val="24"/>
          <w:lang w:eastAsia="ru-RU"/>
        </w:rPr>
        <w:t xml:space="preserve">реализацию полезных ископаемых, </w:t>
      </w:r>
      <w:r w:rsidRPr="008C0C9E">
        <w:rPr>
          <w:rFonts w:ascii="Arial" w:hAnsi="Arial" w:cs="Arial"/>
          <w:sz w:val="24"/>
          <w:szCs w:val="24"/>
          <w:lang w:eastAsia="ru-RU"/>
        </w:rPr>
        <w:t>за исключением общераспространенных полезных ископаемых</w:t>
      </w:r>
      <w:r>
        <w:rPr>
          <w:rFonts w:ascii="Arial" w:hAnsi="Arial" w:cs="Arial"/>
          <w:sz w:val="24"/>
          <w:szCs w:val="24"/>
          <w:lang w:eastAsia="ru-RU"/>
        </w:rPr>
        <w:t xml:space="preserve"> </w:t>
      </w:r>
      <w:r w:rsidRPr="00FC015D">
        <w:rPr>
          <w:rFonts w:ascii="Arial" w:hAnsi="Arial" w:cs="Arial"/>
          <w:sz w:val="24"/>
          <w:szCs w:val="24"/>
          <w:lang w:eastAsia="ru-RU"/>
        </w:rPr>
        <w:t>и минеральных питьевых вод;</w:t>
      </w:r>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не включенных в Единый реестр субъектов малого и среднего предпринимательства;</w:t>
      </w:r>
    </w:p>
    <w:p w:rsidR="000359F3" w:rsidRPr="008C0C9E" w:rsidRDefault="000359F3" w:rsidP="000359F3">
      <w:pPr>
        <w:autoSpaceDE w:val="0"/>
        <w:autoSpaceDN w:val="0"/>
        <w:adjustRightInd w:val="0"/>
        <w:ind w:firstLine="709"/>
        <w:jc w:val="both"/>
        <w:rPr>
          <w:rFonts w:ascii="Arial" w:hAnsi="Arial" w:cs="Arial"/>
          <w:color w:val="000000" w:themeColor="text1"/>
          <w:sz w:val="24"/>
          <w:szCs w:val="24"/>
        </w:rPr>
      </w:pPr>
      <w:r>
        <w:rPr>
          <w:rFonts w:ascii="Arial" w:hAnsi="Arial" w:cs="Arial"/>
          <w:color w:val="000000" w:themeColor="text1"/>
          <w:sz w:val="24"/>
          <w:szCs w:val="24"/>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0359F3" w:rsidRDefault="000359F3" w:rsidP="000359F3">
      <w:pPr>
        <w:shd w:val="clear" w:color="auto" w:fill="FFFFFF" w:themeFill="background1"/>
        <w:autoSpaceDE w:val="0"/>
        <w:autoSpaceDN w:val="0"/>
        <w:adjustRightInd w:val="0"/>
        <w:ind w:firstLine="709"/>
        <w:jc w:val="both"/>
        <w:rPr>
          <w:rFonts w:ascii="Arial" w:hAnsi="Arial" w:cs="Arial"/>
          <w:color w:val="000000" w:themeColor="text1"/>
          <w:sz w:val="24"/>
          <w:szCs w:val="24"/>
        </w:rPr>
      </w:pPr>
      <w:r w:rsidRPr="008E766D">
        <w:rPr>
          <w:rFonts w:ascii="Arial" w:hAnsi="Arial" w:cs="Arial"/>
          <w:color w:val="000000" w:themeColor="text1"/>
          <w:sz w:val="24"/>
          <w:szCs w:val="24"/>
        </w:rPr>
        <w:t>являющихся полу</w:t>
      </w:r>
      <w:r>
        <w:rPr>
          <w:rFonts w:ascii="Arial" w:hAnsi="Arial" w:cs="Arial"/>
          <w:color w:val="000000" w:themeColor="text1"/>
          <w:sz w:val="24"/>
          <w:szCs w:val="24"/>
        </w:rPr>
        <w:t xml:space="preserve">чателями иных финансовых выплат </w:t>
      </w:r>
      <w:r w:rsidRPr="008E766D">
        <w:rPr>
          <w:rFonts w:ascii="Arial" w:hAnsi="Arial" w:cs="Arial"/>
          <w:color w:val="000000" w:themeColor="text1"/>
          <w:sz w:val="24"/>
          <w:szCs w:val="24"/>
        </w:rPr>
        <w:t>на осуществление предпринимательск</w:t>
      </w:r>
      <w:r>
        <w:rPr>
          <w:rFonts w:ascii="Arial" w:hAnsi="Arial" w:cs="Arial"/>
          <w:color w:val="000000" w:themeColor="text1"/>
          <w:sz w:val="24"/>
          <w:szCs w:val="24"/>
        </w:rPr>
        <w:t xml:space="preserve">ой деятельности, предоставляемой </w:t>
      </w:r>
      <w:r w:rsidRPr="008E766D">
        <w:rPr>
          <w:rFonts w:ascii="Arial" w:hAnsi="Arial" w:cs="Arial"/>
          <w:color w:val="000000" w:themeColor="text1"/>
          <w:sz w:val="24"/>
          <w:szCs w:val="24"/>
        </w:rPr>
        <w:t>в соответствии с постановлением П</w:t>
      </w:r>
      <w:r>
        <w:rPr>
          <w:rFonts w:ascii="Arial" w:hAnsi="Arial" w:cs="Arial"/>
          <w:color w:val="000000" w:themeColor="text1"/>
          <w:sz w:val="24"/>
          <w:szCs w:val="24"/>
        </w:rPr>
        <w:t xml:space="preserve">равительства Красноярского края </w:t>
      </w:r>
      <w:r w:rsidRPr="008E766D">
        <w:rPr>
          <w:rFonts w:ascii="Arial" w:hAnsi="Arial" w:cs="Arial"/>
          <w:color w:val="000000" w:themeColor="text1"/>
          <w:sz w:val="24"/>
          <w:szCs w:val="24"/>
        </w:rPr>
        <w:t xml:space="preserve">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w:t>
      </w:r>
      <w:r w:rsidRPr="008E766D">
        <w:rPr>
          <w:rFonts w:ascii="Arial" w:hAnsi="Arial" w:cs="Arial"/>
          <w:color w:val="000000" w:themeColor="text1"/>
          <w:sz w:val="24"/>
          <w:szCs w:val="24"/>
        </w:rPr>
        <w:lastRenderedPageBreak/>
        <w:t>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w:t>
      </w:r>
      <w:r>
        <w:rPr>
          <w:rFonts w:ascii="Arial" w:hAnsi="Arial" w:cs="Arial"/>
          <w:color w:val="000000" w:themeColor="text1"/>
          <w:sz w:val="24"/>
          <w:szCs w:val="24"/>
        </w:rPr>
        <w:t xml:space="preserve"> </w:t>
      </w:r>
      <w:r w:rsidRPr="001E7FA8">
        <w:rPr>
          <w:rFonts w:ascii="Arial" w:hAnsi="Arial" w:cs="Arial"/>
          <w:color w:val="000000" w:themeColor="text1"/>
          <w:sz w:val="24"/>
          <w:szCs w:val="24"/>
        </w:rPr>
        <w:t>(</w:t>
      </w:r>
      <w:r w:rsidRPr="00FC015D">
        <w:rPr>
          <w:rFonts w:ascii="Arial" w:hAnsi="Arial" w:cs="Arial"/>
          <w:color w:val="000000" w:themeColor="text1"/>
          <w:sz w:val="24"/>
          <w:szCs w:val="24"/>
        </w:rPr>
        <w:t>далее – единовременная финансовая помощь), в течение 90 календарных дней с момента перечисления единой финансовой помощи на счет гражданина</w:t>
      </w:r>
      <w:r w:rsidRPr="008E766D">
        <w:rPr>
          <w:rFonts w:ascii="Arial" w:hAnsi="Arial" w:cs="Arial"/>
          <w:color w:val="000000" w:themeColor="text1"/>
          <w:sz w:val="24"/>
          <w:szCs w:val="24"/>
        </w:rPr>
        <w:t xml:space="preserve">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w:t>
      </w:r>
      <w:r>
        <w:rPr>
          <w:rFonts w:ascii="Arial" w:hAnsi="Arial" w:cs="Arial"/>
          <w:color w:val="000000" w:themeColor="text1"/>
          <w:sz w:val="24"/>
          <w:szCs w:val="24"/>
        </w:rPr>
        <w:t xml:space="preserve">равительства Красноярского края </w:t>
      </w:r>
      <w:r w:rsidRPr="008E766D">
        <w:rPr>
          <w:rFonts w:ascii="Arial" w:hAnsi="Arial" w:cs="Arial"/>
          <w:color w:val="000000" w:themeColor="text1"/>
          <w:sz w:val="24"/>
          <w:szCs w:val="24"/>
        </w:rPr>
        <w:t xml:space="preserve">от 30.09.2013 № 507-п, </w:t>
      </w:r>
      <w:r w:rsidRPr="00FC015D">
        <w:rPr>
          <w:rFonts w:ascii="Arial" w:hAnsi="Arial" w:cs="Arial"/>
          <w:color w:val="000000" w:themeColor="text1"/>
          <w:sz w:val="24"/>
          <w:szCs w:val="24"/>
        </w:rPr>
        <w:t>в течение действия</w:t>
      </w:r>
      <w:r w:rsidRPr="001E7FA8">
        <w:rPr>
          <w:rFonts w:ascii="Arial" w:hAnsi="Arial" w:cs="Arial"/>
          <w:color w:val="000000" w:themeColor="text1"/>
          <w:sz w:val="24"/>
          <w:szCs w:val="24"/>
        </w:rPr>
        <w:t xml:space="preserve"> </w:t>
      </w:r>
      <w:r w:rsidRPr="00FC015D">
        <w:rPr>
          <w:rFonts w:ascii="Arial" w:hAnsi="Arial" w:cs="Arial"/>
          <w:color w:val="000000" w:themeColor="text1"/>
          <w:sz w:val="24"/>
          <w:szCs w:val="24"/>
        </w:rPr>
        <w:t>программы социальной адаптации</w:t>
      </w:r>
      <w:r w:rsidRPr="00277C39">
        <w:rPr>
          <w:rFonts w:ascii="Arial" w:hAnsi="Arial" w:cs="Arial"/>
          <w:color w:val="000000" w:themeColor="text1"/>
          <w:sz w:val="24"/>
          <w:szCs w:val="24"/>
        </w:rPr>
        <w:t>.</w:t>
      </w:r>
    </w:p>
    <w:p w:rsidR="000359F3" w:rsidRPr="008C0C9E" w:rsidRDefault="000359F3" w:rsidP="000359F3">
      <w:pPr>
        <w:shd w:val="clear" w:color="auto" w:fill="FFFFFF" w:themeFill="background1"/>
        <w:autoSpaceDE w:val="0"/>
        <w:autoSpaceDN w:val="0"/>
        <w:adjustRightInd w:val="0"/>
        <w:ind w:firstLine="709"/>
        <w:jc w:val="both"/>
        <w:rPr>
          <w:rFonts w:ascii="Arial" w:hAnsi="Arial" w:cs="Arial"/>
          <w:sz w:val="24"/>
          <w:szCs w:val="24"/>
        </w:rPr>
      </w:pPr>
      <w:r w:rsidRPr="008C0C9E">
        <w:rPr>
          <w:rFonts w:ascii="Arial" w:hAnsi="Arial" w:cs="Arial"/>
          <w:color w:val="000000" w:themeColor="text1"/>
          <w:sz w:val="24"/>
          <w:szCs w:val="24"/>
        </w:rPr>
        <w:t>2.12.2. Муниципальная услуга</w:t>
      </w:r>
      <w:r w:rsidRPr="008C0C9E">
        <w:rPr>
          <w:rFonts w:ascii="Arial" w:hAnsi="Arial" w:cs="Arial"/>
          <w:sz w:val="24"/>
          <w:szCs w:val="24"/>
        </w:rPr>
        <w:t xml:space="preserve"> не может оказываться в отношении заявителей – самозанятых граждан:</w:t>
      </w:r>
    </w:p>
    <w:p w:rsidR="000359F3" w:rsidRPr="008C0C9E" w:rsidRDefault="000359F3" w:rsidP="000359F3">
      <w:pPr>
        <w:shd w:val="clear" w:color="auto" w:fill="FFFFFF" w:themeFill="background1"/>
        <w:autoSpaceDE w:val="0"/>
        <w:autoSpaceDN w:val="0"/>
        <w:adjustRightInd w:val="0"/>
        <w:ind w:firstLine="709"/>
        <w:jc w:val="both"/>
        <w:rPr>
          <w:rFonts w:ascii="Arial" w:hAnsi="Arial" w:cs="Arial"/>
          <w:sz w:val="24"/>
          <w:szCs w:val="24"/>
        </w:rPr>
      </w:pPr>
      <w:r w:rsidRPr="008C0C9E">
        <w:rPr>
          <w:rFonts w:ascii="Arial" w:hAnsi="Arial" w:cs="Arial"/>
          <w:sz w:val="24"/>
          <w:szCs w:val="24"/>
        </w:rPr>
        <w:t>не подтвердивших статус самозанятого гражданина;</w:t>
      </w:r>
    </w:p>
    <w:p w:rsidR="000359F3" w:rsidRPr="008C0C9E" w:rsidRDefault="000359F3" w:rsidP="000359F3">
      <w:pPr>
        <w:shd w:val="clear" w:color="auto" w:fill="FFFFFF" w:themeFill="background1"/>
        <w:autoSpaceDE w:val="0"/>
        <w:autoSpaceDN w:val="0"/>
        <w:adjustRightInd w:val="0"/>
        <w:ind w:firstLine="709"/>
        <w:jc w:val="both"/>
        <w:rPr>
          <w:rFonts w:ascii="Arial" w:hAnsi="Arial" w:cs="Arial"/>
          <w:color w:val="000000" w:themeColor="text1"/>
          <w:sz w:val="24"/>
          <w:szCs w:val="24"/>
        </w:rPr>
      </w:pPr>
      <w:r w:rsidRPr="008C0C9E">
        <w:rPr>
          <w:rFonts w:ascii="Arial" w:hAnsi="Arial" w:cs="Arial"/>
          <w:color w:val="000000" w:themeColor="text1"/>
          <w:sz w:val="24"/>
          <w:szCs w:val="24"/>
        </w:rPr>
        <w:t>зарегистрированным не на территории Красноярского края и не осуществляющим деятельность на территории Енисейского района;</w:t>
      </w:r>
    </w:p>
    <w:p w:rsidR="000359F3" w:rsidRPr="008E766D" w:rsidRDefault="000359F3" w:rsidP="000359F3">
      <w:pPr>
        <w:autoSpaceDE w:val="0"/>
        <w:autoSpaceDN w:val="0"/>
        <w:adjustRightInd w:val="0"/>
        <w:ind w:firstLine="709"/>
        <w:jc w:val="both"/>
        <w:rPr>
          <w:rFonts w:ascii="Arial" w:hAnsi="Arial" w:cs="Arial"/>
          <w:color w:val="000000" w:themeColor="text1"/>
          <w:sz w:val="24"/>
          <w:szCs w:val="24"/>
        </w:rPr>
      </w:pPr>
      <w:r>
        <w:rPr>
          <w:rFonts w:ascii="Arial" w:hAnsi="Arial" w:cs="Arial"/>
          <w:color w:val="000000" w:themeColor="text1"/>
          <w:sz w:val="24"/>
          <w:szCs w:val="24"/>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0359F3" w:rsidRDefault="000359F3" w:rsidP="000359F3">
      <w:pPr>
        <w:shd w:val="clear" w:color="auto" w:fill="FFFFFF" w:themeFill="background1"/>
        <w:ind w:firstLine="709"/>
        <w:jc w:val="both"/>
        <w:rPr>
          <w:rFonts w:ascii="Arial" w:hAnsi="Arial" w:cs="Arial"/>
          <w:color w:val="000000" w:themeColor="text1"/>
          <w:sz w:val="24"/>
          <w:szCs w:val="24"/>
          <w:shd w:val="clear" w:color="auto" w:fill="C2D69B" w:themeFill="accent3" w:themeFillTint="99"/>
        </w:rPr>
      </w:pPr>
      <w:r w:rsidRPr="008E766D">
        <w:rPr>
          <w:rFonts w:ascii="Arial" w:hAnsi="Arial" w:cs="Arial"/>
          <w:color w:val="000000" w:themeColor="text1"/>
          <w:sz w:val="24"/>
          <w:szCs w:val="24"/>
        </w:rPr>
        <w:t>являющихся полу</w:t>
      </w:r>
      <w:r>
        <w:rPr>
          <w:rFonts w:ascii="Arial" w:hAnsi="Arial" w:cs="Arial"/>
          <w:color w:val="000000" w:themeColor="text1"/>
          <w:sz w:val="24"/>
          <w:szCs w:val="24"/>
        </w:rPr>
        <w:t xml:space="preserve">чателями иных финансовых выплат </w:t>
      </w:r>
      <w:r w:rsidRPr="008E766D">
        <w:rPr>
          <w:rFonts w:ascii="Arial" w:hAnsi="Arial" w:cs="Arial"/>
          <w:color w:val="000000" w:themeColor="text1"/>
          <w:sz w:val="24"/>
          <w:szCs w:val="24"/>
        </w:rPr>
        <w:t>на осуществление предпринимательск</w:t>
      </w:r>
      <w:r>
        <w:rPr>
          <w:rFonts w:ascii="Arial" w:hAnsi="Arial" w:cs="Arial"/>
          <w:color w:val="000000" w:themeColor="text1"/>
          <w:sz w:val="24"/>
          <w:szCs w:val="24"/>
        </w:rPr>
        <w:t xml:space="preserve">ой деятельности, предоставляемой </w:t>
      </w:r>
      <w:r w:rsidRPr="008E766D">
        <w:rPr>
          <w:rFonts w:ascii="Arial" w:hAnsi="Arial" w:cs="Arial"/>
          <w:color w:val="000000" w:themeColor="text1"/>
          <w:sz w:val="24"/>
          <w:szCs w:val="24"/>
        </w:rPr>
        <w:t>в соответствии с постановлением П</w:t>
      </w:r>
      <w:r>
        <w:rPr>
          <w:rFonts w:ascii="Arial" w:hAnsi="Arial" w:cs="Arial"/>
          <w:color w:val="000000" w:themeColor="text1"/>
          <w:sz w:val="24"/>
          <w:szCs w:val="24"/>
        </w:rPr>
        <w:t xml:space="preserve">равительства Красноярского края </w:t>
      </w:r>
      <w:r w:rsidRPr="008E766D">
        <w:rPr>
          <w:rFonts w:ascii="Arial" w:hAnsi="Arial" w:cs="Arial"/>
          <w:color w:val="000000" w:themeColor="text1"/>
          <w:sz w:val="24"/>
          <w:szCs w:val="24"/>
        </w:rP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w:t>
      </w:r>
      <w:r>
        <w:rPr>
          <w:rFonts w:ascii="Arial" w:hAnsi="Arial" w:cs="Arial"/>
          <w:color w:val="000000" w:themeColor="text1"/>
          <w:sz w:val="24"/>
          <w:szCs w:val="24"/>
        </w:rPr>
        <w:t xml:space="preserve"> </w:t>
      </w:r>
      <w:r w:rsidRPr="00FC015D">
        <w:rPr>
          <w:rFonts w:ascii="Arial" w:hAnsi="Arial" w:cs="Arial"/>
          <w:color w:val="000000" w:themeColor="text1"/>
          <w:sz w:val="24"/>
          <w:szCs w:val="24"/>
        </w:rPr>
        <w:t>(далее – единовременная финансовая помощь), в течение 90 календарных дней с момента перечисления единой финансовой помощи на счет гражданина</w:t>
      </w:r>
      <w:r w:rsidRPr="008E766D">
        <w:rPr>
          <w:rFonts w:ascii="Arial" w:hAnsi="Arial" w:cs="Arial"/>
          <w:color w:val="000000" w:themeColor="text1"/>
          <w:sz w:val="24"/>
          <w:szCs w:val="24"/>
        </w:rPr>
        <w:t xml:space="preserve">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w:t>
      </w:r>
      <w:r>
        <w:rPr>
          <w:rFonts w:ascii="Arial" w:hAnsi="Arial" w:cs="Arial"/>
          <w:color w:val="000000" w:themeColor="text1"/>
          <w:sz w:val="24"/>
          <w:szCs w:val="24"/>
        </w:rPr>
        <w:t xml:space="preserve">равительства Красноярского края </w:t>
      </w:r>
      <w:r w:rsidRPr="008E766D">
        <w:rPr>
          <w:rFonts w:ascii="Arial" w:hAnsi="Arial" w:cs="Arial"/>
          <w:color w:val="000000" w:themeColor="text1"/>
          <w:sz w:val="24"/>
          <w:szCs w:val="24"/>
        </w:rPr>
        <w:t xml:space="preserve">от 30.09.2013 № 507-п, </w:t>
      </w:r>
      <w:r w:rsidRPr="00FC015D">
        <w:rPr>
          <w:rFonts w:ascii="Arial" w:hAnsi="Arial" w:cs="Arial"/>
          <w:color w:val="000000" w:themeColor="text1"/>
          <w:sz w:val="24"/>
          <w:szCs w:val="24"/>
        </w:rPr>
        <w:t>в течение действия</w:t>
      </w:r>
      <w:r w:rsidRPr="001E7FA8">
        <w:rPr>
          <w:rFonts w:ascii="Arial" w:hAnsi="Arial" w:cs="Arial"/>
          <w:color w:val="000000" w:themeColor="text1"/>
          <w:sz w:val="24"/>
          <w:szCs w:val="24"/>
        </w:rPr>
        <w:t xml:space="preserve"> </w:t>
      </w:r>
      <w:r w:rsidRPr="00FC015D">
        <w:rPr>
          <w:rFonts w:ascii="Arial" w:hAnsi="Arial" w:cs="Arial"/>
          <w:color w:val="000000" w:themeColor="text1"/>
          <w:sz w:val="24"/>
          <w:szCs w:val="24"/>
        </w:rPr>
        <w:t>программы социальной адаптации.</w:t>
      </w:r>
    </w:p>
    <w:p w:rsidR="000359F3" w:rsidRPr="008C0C9E" w:rsidRDefault="000359F3" w:rsidP="000359F3">
      <w:pPr>
        <w:shd w:val="clear" w:color="auto" w:fill="FFFFFF" w:themeFill="background1"/>
        <w:ind w:firstLine="709"/>
        <w:jc w:val="both"/>
        <w:rPr>
          <w:rFonts w:ascii="Arial" w:hAnsi="Arial" w:cs="Arial"/>
          <w:sz w:val="24"/>
          <w:szCs w:val="24"/>
        </w:rPr>
      </w:pPr>
      <w:r w:rsidRPr="008C0C9E">
        <w:rPr>
          <w:rFonts w:ascii="Arial" w:hAnsi="Arial" w:cs="Arial"/>
          <w:sz w:val="24"/>
          <w:szCs w:val="24"/>
        </w:rPr>
        <w:t>2.13</w:t>
      </w:r>
      <w:r>
        <w:rPr>
          <w:rFonts w:ascii="Arial" w:hAnsi="Arial" w:cs="Arial"/>
          <w:sz w:val="24"/>
          <w:szCs w:val="24"/>
        </w:rPr>
        <w:t xml:space="preserve">. Предоставление </w:t>
      </w:r>
      <w:r w:rsidRPr="008C0C9E">
        <w:rPr>
          <w:rFonts w:ascii="Arial" w:hAnsi="Arial" w:cs="Arial"/>
          <w:sz w:val="24"/>
          <w:szCs w:val="24"/>
        </w:rPr>
        <w:t>муниципальной услуги осуществляется бесплатно.</w:t>
      </w: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t>2.14. Срок ожидания в очереди при подаче запроса о предоставлении услуги и при получении результата предоставления муниципальной услуги не должен превышать 30 минут.</w:t>
      </w: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lastRenderedPageBreak/>
        <w:t>2.15. Срок регистрации запроса заявителя (заявки) о пред</w:t>
      </w:r>
      <w:r>
        <w:rPr>
          <w:rFonts w:ascii="Arial" w:hAnsi="Arial" w:cs="Arial"/>
          <w:sz w:val="24"/>
          <w:szCs w:val="24"/>
        </w:rPr>
        <w:t xml:space="preserve">оставлении муниципальной услуги </w:t>
      </w:r>
      <w:r w:rsidRPr="008C0C9E">
        <w:rPr>
          <w:rFonts w:ascii="Arial" w:hAnsi="Arial" w:cs="Arial"/>
          <w:sz w:val="24"/>
          <w:szCs w:val="24"/>
        </w:rPr>
        <w:t>- в течение одного рабочего дня с момента приема документов.</w:t>
      </w:r>
    </w:p>
    <w:p w:rsidR="000359F3" w:rsidRPr="008C0C9E" w:rsidRDefault="000359F3" w:rsidP="000359F3">
      <w:pPr>
        <w:shd w:val="clear" w:color="auto" w:fill="FFFFFF" w:themeFill="background1"/>
        <w:ind w:firstLine="709"/>
        <w:jc w:val="both"/>
        <w:rPr>
          <w:rFonts w:ascii="Arial" w:hAnsi="Arial" w:cs="Arial"/>
          <w:sz w:val="24"/>
          <w:szCs w:val="24"/>
        </w:rPr>
      </w:pPr>
      <w:r w:rsidRPr="008C0C9E">
        <w:rPr>
          <w:rFonts w:ascii="Arial" w:hAnsi="Arial" w:cs="Arial"/>
          <w:sz w:val="24"/>
          <w:szCs w:val="24"/>
        </w:rPr>
        <w:t>2.16. В помещениях для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0359F3" w:rsidRPr="008C0C9E" w:rsidRDefault="000359F3" w:rsidP="000359F3">
      <w:pPr>
        <w:shd w:val="clear" w:color="auto" w:fill="FFFFFF" w:themeFill="background1"/>
        <w:autoSpaceDE w:val="0"/>
        <w:autoSpaceDN w:val="0"/>
        <w:adjustRightInd w:val="0"/>
        <w:ind w:firstLine="708"/>
        <w:rPr>
          <w:rFonts w:ascii="Arial" w:hAnsi="Arial" w:cs="Arial"/>
          <w:sz w:val="24"/>
          <w:szCs w:val="24"/>
        </w:rPr>
      </w:pPr>
      <w:r w:rsidRPr="008C0C9E">
        <w:rPr>
          <w:rFonts w:ascii="Arial" w:hAnsi="Arial" w:cs="Arial"/>
          <w:sz w:val="24"/>
          <w:szCs w:val="24"/>
        </w:rPr>
        <w:t>Требования к местам ожидания:</w:t>
      </w:r>
    </w:p>
    <w:p w:rsidR="000359F3" w:rsidRPr="008C0C9E" w:rsidRDefault="000359F3" w:rsidP="000359F3">
      <w:pPr>
        <w:shd w:val="clear" w:color="auto" w:fill="FFFFFF" w:themeFill="background1"/>
        <w:autoSpaceDE w:val="0"/>
        <w:autoSpaceDN w:val="0"/>
        <w:adjustRightInd w:val="0"/>
        <w:ind w:firstLine="567"/>
        <w:jc w:val="both"/>
        <w:rPr>
          <w:rFonts w:ascii="Arial" w:hAnsi="Arial" w:cs="Arial"/>
          <w:sz w:val="24"/>
          <w:szCs w:val="24"/>
        </w:rPr>
      </w:pPr>
      <w:r w:rsidRPr="008C0C9E">
        <w:rPr>
          <w:rFonts w:ascii="Arial" w:hAnsi="Arial" w:cs="Arial"/>
          <w:sz w:val="24"/>
          <w:szCs w:val="24"/>
        </w:rPr>
        <w:t>- места ожидания в очереди оборудуются стульями и (или) кресельными секциями, столами для возможности оформления документов;</w:t>
      </w:r>
    </w:p>
    <w:p w:rsidR="000359F3" w:rsidRPr="008C0C9E" w:rsidRDefault="000359F3" w:rsidP="000359F3">
      <w:pPr>
        <w:shd w:val="clear" w:color="auto" w:fill="FFFFFF" w:themeFill="background1"/>
        <w:autoSpaceDE w:val="0"/>
        <w:autoSpaceDN w:val="0"/>
        <w:adjustRightInd w:val="0"/>
        <w:ind w:firstLine="567"/>
        <w:jc w:val="both"/>
        <w:rPr>
          <w:rFonts w:ascii="Arial" w:hAnsi="Arial" w:cs="Arial"/>
          <w:sz w:val="24"/>
          <w:szCs w:val="24"/>
        </w:rPr>
      </w:pPr>
      <w:r w:rsidRPr="008C0C9E">
        <w:rPr>
          <w:rFonts w:ascii="Arial" w:hAnsi="Arial" w:cs="Arial"/>
          <w:sz w:val="24"/>
          <w:szCs w:val="24"/>
        </w:rPr>
        <w:t>- в местах ожидания предусматривается оборудование доступных мест общественного пользования (туалетов);</w:t>
      </w:r>
    </w:p>
    <w:p w:rsidR="000359F3" w:rsidRPr="008C0C9E" w:rsidRDefault="000359F3" w:rsidP="000359F3">
      <w:pPr>
        <w:shd w:val="clear" w:color="auto" w:fill="FFFFFF" w:themeFill="background1"/>
        <w:autoSpaceDE w:val="0"/>
        <w:autoSpaceDN w:val="0"/>
        <w:adjustRightInd w:val="0"/>
        <w:ind w:firstLine="567"/>
        <w:jc w:val="both"/>
        <w:rPr>
          <w:rFonts w:ascii="Arial" w:hAnsi="Arial" w:cs="Arial"/>
          <w:sz w:val="24"/>
          <w:szCs w:val="24"/>
        </w:rPr>
      </w:pPr>
      <w:r w:rsidRPr="008C0C9E">
        <w:rPr>
          <w:rFonts w:ascii="Arial" w:hAnsi="Arial" w:cs="Arial"/>
          <w:sz w:val="24"/>
          <w:szCs w:val="24"/>
        </w:rPr>
        <w:t>- в местах ожидания предусматривается наличие информационных стендов с образцами заполнения заявлений о предоставлении муниципальной услуги и перечня документов, необходимых для предоставления муниципальной услуги.</w:t>
      </w:r>
    </w:p>
    <w:p w:rsidR="000359F3" w:rsidRPr="008C0C9E" w:rsidRDefault="000359F3" w:rsidP="000359F3">
      <w:pPr>
        <w:shd w:val="clear" w:color="auto" w:fill="FFFFFF" w:themeFill="background1"/>
        <w:ind w:firstLine="709"/>
        <w:jc w:val="both"/>
        <w:rPr>
          <w:rFonts w:ascii="Arial" w:hAnsi="Arial" w:cs="Arial"/>
          <w:sz w:val="24"/>
          <w:szCs w:val="24"/>
        </w:rPr>
      </w:pPr>
      <w:r w:rsidRPr="008C0C9E">
        <w:rPr>
          <w:rFonts w:ascii="Arial" w:eastAsiaTheme="minorHAnsi" w:hAnsi="Arial" w:cs="Arial"/>
          <w:sz w:val="24"/>
          <w:szCs w:val="24"/>
          <w:lang w:eastAsia="en-US"/>
        </w:rPr>
        <w:t>Помещения, в которых предоставляется муниципальная услуга, места ожидания, места для заполнения запроса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t>При невозможности создания условий для полного приспособления помещений для ожидания и предоставления муниципальной услуги с учетом потребностей инвалидов, Администрацией проводятся мероприятия по обеспечению беспрепятственного доступа маломобильных граждан к объекту с учетом разумного приспособления.</w:t>
      </w:r>
      <w:r>
        <w:rPr>
          <w:rFonts w:ascii="Arial" w:hAnsi="Arial" w:cs="Arial"/>
          <w:sz w:val="24"/>
          <w:szCs w:val="24"/>
        </w:rPr>
        <w:t xml:space="preserve"> </w:t>
      </w:r>
      <w:r w:rsidRPr="008C0C9E">
        <w:rPr>
          <w:rFonts w:ascii="Arial" w:hAnsi="Arial" w:cs="Arial"/>
          <w:sz w:val="24"/>
          <w:szCs w:val="24"/>
        </w:rPr>
        <w:t>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0359F3" w:rsidRPr="008C0C9E" w:rsidRDefault="000359F3" w:rsidP="000359F3">
      <w:pPr>
        <w:shd w:val="clear" w:color="auto" w:fill="FFFFFF" w:themeFill="background1"/>
        <w:autoSpaceDE w:val="0"/>
        <w:autoSpaceDN w:val="0"/>
        <w:adjustRightInd w:val="0"/>
        <w:ind w:firstLine="708"/>
        <w:rPr>
          <w:rFonts w:ascii="Arial" w:hAnsi="Arial" w:cs="Arial"/>
          <w:sz w:val="24"/>
          <w:szCs w:val="24"/>
        </w:rPr>
      </w:pPr>
      <w:r w:rsidRPr="008C0C9E">
        <w:rPr>
          <w:rFonts w:ascii="Arial" w:hAnsi="Arial" w:cs="Arial"/>
          <w:sz w:val="24"/>
          <w:szCs w:val="24"/>
        </w:rPr>
        <w:t>2.17. Показатели доступности и качества муниципальной услуги.</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sz w:val="24"/>
          <w:szCs w:val="24"/>
        </w:rPr>
      </w:pPr>
      <w:r w:rsidRPr="008C0C9E">
        <w:rPr>
          <w:rFonts w:ascii="Arial" w:hAnsi="Arial" w:cs="Arial"/>
          <w:sz w:val="24"/>
          <w:szCs w:val="24"/>
        </w:rPr>
        <w:t>К показателям доступности муниципальной услуги относятся:</w:t>
      </w:r>
    </w:p>
    <w:p w:rsidR="000359F3" w:rsidRPr="0033385D" w:rsidRDefault="000359F3" w:rsidP="000359F3">
      <w:pPr>
        <w:ind w:firstLine="567"/>
        <w:jc w:val="both"/>
        <w:rPr>
          <w:rFonts w:ascii="Arial" w:hAnsi="Arial" w:cs="Arial"/>
          <w:sz w:val="24"/>
          <w:szCs w:val="24"/>
        </w:rPr>
      </w:pPr>
      <w:r w:rsidRPr="008C0C9E">
        <w:rPr>
          <w:rFonts w:ascii="Arial" w:hAnsi="Arial" w:cs="Arial"/>
          <w:sz w:val="24"/>
          <w:szCs w:val="24"/>
        </w:rPr>
        <w:t xml:space="preserve">- размещение информации о порядке предоставления муниципальной услуги на официальном информационном Интернет-сайте Енисейского района </w:t>
      </w:r>
      <w:r w:rsidRPr="0033385D">
        <w:rPr>
          <w:rFonts w:ascii="Arial" w:hAnsi="Arial" w:cs="Arial"/>
          <w:sz w:val="24"/>
          <w:szCs w:val="24"/>
        </w:rPr>
        <w:t xml:space="preserve">Красноярского края </w:t>
      </w:r>
      <w:r w:rsidR="003F3E83" w:rsidRPr="003F3E83">
        <w:rPr>
          <w:rFonts w:ascii="Arial" w:hAnsi="Arial" w:cs="Arial"/>
          <w:sz w:val="24"/>
          <w:szCs w:val="24"/>
          <w:lang w:val="en-US"/>
        </w:rPr>
        <w:t>https</w:t>
      </w:r>
      <w:r w:rsidR="003F3E83" w:rsidRPr="003F3E83">
        <w:rPr>
          <w:rFonts w:ascii="Arial" w:hAnsi="Arial" w:cs="Arial"/>
          <w:sz w:val="24"/>
          <w:szCs w:val="24"/>
        </w:rPr>
        <w:t>://</w:t>
      </w:r>
      <w:r w:rsidR="003F3E83" w:rsidRPr="003F3E83">
        <w:rPr>
          <w:rFonts w:ascii="Arial" w:hAnsi="Arial" w:cs="Arial"/>
          <w:sz w:val="24"/>
          <w:szCs w:val="24"/>
          <w:lang w:val="en-US"/>
        </w:rPr>
        <w:t>enradm</w:t>
      </w:r>
      <w:r w:rsidR="003F3E83" w:rsidRPr="003F3E83">
        <w:rPr>
          <w:rFonts w:ascii="Arial" w:hAnsi="Arial" w:cs="Arial"/>
          <w:sz w:val="24"/>
          <w:szCs w:val="24"/>
        </w:rPr>
        <w:t>.</w:t>
      </w:r>
      <w:r w:rsidR="003F3E83" w:rsidRPr="003F3E83">
        <w:rPr>
          <w:rFonts w:ascii="Arial" w:hAnsi="Arial" w:cs="Arial"/>
          <w:sz w:val="24"/>
          <w:szCs w:val="24"/>
          <w:lang w:val="en-US"/>
        </w:rPr>
        <w:t>gosuslugi</w:t>
      </w:r>
      <w:r w:rsidR="003F3E83" w:rsidRPr="003F3E83">
        <w:rPr>
          <w:rFonts w:ascii="Arial" w:hAnsi="Arial" w:cs="Arial"/>
          <w:sz w:val="24"/>
          <w:szCs w:val="24"/>
        </w:rPr>
        <w:t>.</w:t>
      </w:r>
      <w:r w:rsidR="003F3E83" w:rsidRPr="003F3E83">
        <w:rPr>
          <w:rFonts w:ascii="Arial" w:hAnsi="Arial" w:cs="Arial"/>
          <w:sz w:val="24"/>
          <w:szCs w:val="24"/>
          <w:lang w:val="en-US"/>
        </w:rPr>
        <w:t>ru</w:t>
      </w:r>
      <w:r w:rsidR="003F3E83" w:rsidRPr="00FC015D">
        <w:rPr>
          <w:rFonts w:ascii="Arial" w:hAnsi="Arial" w:cs="Arial"/>
          <w:sz w:val="24"/>
          <w:szCs w:val="24"/>
        </w:rPr>
        <w:t>;</w:t>
      </w:r>
    </w:p>
    <w:p w:rsidR="000359F3" w:rsidRPr="008C0C9E" w:rsidRDefault="000359F3" w:rsidP="000359F3">
      <w:pPr>
        <w:shd w:val="clear" w:color="auto" w:fill="FFFFFF" w:themeFill="background1"/>
        <w:autoSpaceDE w:val="0"/>
        <w:autoSpaceDN w:val="0"/>
        <w:adjustRightInd w:val="0"/>
        <w:jc w:val="both"/>
        <w:rPr>
          <w:rFonts w:ascii="Arial" w:hAnsi="Arial" w:cs="Arial"/>
          <w:sz w:val="24"/>
          <w:szCs w:val="24"/>
        </w:rPr>
      </w:pPr>
      <w:r w:rsidRPr="008C0C9E">
        <w:rPr>
          <w:rFonts w:ascii="Arial" w:hAnsi="Arial" w:cs="Arial"/>
          <w:sz w:val="24"/>
          <w:szCs w:val="24"/>
        </w:rPr>
        <w:t xml:space="preserve">        - размещение информации о порядке предоставления муниципальной услуги в помещении здания Администрации; </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sz w:val="24"/>
          <w:szCs w:val="24"/>
        </w:rPr>
      </w:pPr>
      <w:r w:rsidRPr="008C0C9E">
        <w:rPr>
          <w:rFonts w:ascii="Arial" w:hAnsi="Arial" w:cs="Arial"/>
          <w:sz w:val="24"/>
          <w:szCs w:val="24"/>
        </w:rPr>
        <w:t>К показателям качества предоставления муниципальной услуги относятся:</w:t>
      </w:r>
    </w:p>
    <w:p w:rsidR="000359F3" w:rsidRPr="008C0C9E" w:rsidRDefault="000359F3" w:rsidP="000359F3">
      <w:pPr>
        <w:shd w:val="clear" w:color="auto" w:fill="FFFFFF" w:themeFill="background1"/>
        <w:autoSpaceDE w:val="0"/>
        <w:autoSpaceDN w:val="0"/>
        <w:adjustRightInd w:val="0"/>
        <w:ind w:firstLine="567"/>
        <w:jc w:val="both"/>
        <w:rPr>
          <w:rFonts w:ascii="Arial" w:hAnsi="Arial" w:cs="Arial"/>
          <w:sz w:val="24"/>
          <w:szCs w:val="24"/>
        </w:rPr>
      </w:pPr>
      <w:r w:rsidRPr="008C0C9E">
        <w:rPr>
          <w:rFonts w:ascii="Arial" w:hAnsi="Arial" w:cs="Arial"/>
          <w:sz w:val="24"/>
          <w:szCs w:val="24"/>
        </w:rPr>
        <w:t>- соблюдение требований нормативных правовых актов в области развития малого и среднего предпринимательства;</w:t>
      </w:r>
    </w:p>
    <w:p w:rsidR="000359F3" w:rsidRPr="008C0C9E" w:rsidRDefault="000359F3" w:rsidP="000359F3">
      <w:pPr>
        <w:shd w:val="clear" w:color="auto" w:fill="FFFFFF" w:themeFill="background1"/>
        <w:autoSpaceDE w:val="0"/>
        <w:autoSpaceDN w:val="0"/>
        <w:adjustRightInd w:val="0"/>
        <w:ind w:firstLine="567"/>
        <w:jc w:val="both"/>
        <w:rPr>
          <w:rFonts w:ascii="Arial" w:hAnsi="Arial" w:cs="Arial"/>
          <w:sz w:val="24"/>
          <w:szCs w:val="24"/>
        </w:rPr>
      </w:pPr>
      <w:r w:rsidRPr="008C0C9E">
        <w:rPr>
          <w:rFonts w:ascii="Arial" w:hAnsi="Arial" w:cs="Arial"/>
          <w:sz w:val="24"/>
          <w:szCs w:val="24"/>
        </w:rPr>
        <w:t>- соблюдение сроков предоставления муниципальной услуги;</w:t>
      </w:r>
    </w:p>
    <w:p w:rsidR="000359F3" w:rsidRPr="008C0C9E" w:rsidRDefault="000359F3" w:rsidP="000359F3">
      <w:pPr>
        <w:shd w:val="clear" w:color="auto" w:fill="FFFFFF" w:themeFill="background1"/>
        <w:autoSpaceDE w:val="0"/>
        <w:autoSpaceDN w:val="0"/>
        <w:adjustRightInd w:val="0"/>
        <w:ind w:firstLine="567"/>
        <w:jc w:val="both"/>
        <w:rPr>
          <w:rFonts w:ascii="Arial" w:hAnsi="Arial" w:cs="Arial"/>
          <w:sz w:val="24"/>
          <w:szCs w:val="24"/>
        </w:rPr>
      </w:pPr>
      <w:r w:rsidRPr="008C0C9E">
        <w:rPr>
          <w:rFonts w:ascii="Arial" w:hAnsi="Arial" w:cs="Arial"/>
          <w:sz w:val="24"/>
          <w:szCs w:val="24"/>
        </w:rPr>
        <w:t>- наличие оборудованных мест ожидания и приема;</w:t>
      </w:r>
    </w:p>
    <w:p w:rsidR="000359F3" w:rsidRPr="008C0C9E" w:rsidRDefault="000359F3" w:rsidP="000359F3">
      <w:pPr>
        <w:shd w:val="clear" w:color="auto" w:fill="FFFFFF" w:themeFill="background1"/>
        <w:autoSpaceDE w:val="0"/>
        <w:autoSpaceDN w:val="0"/>
        <w:adjustRightInd w:val="0"/>
        <w:ind w:firstLine="567"/>
        <w:jc w:val="both"/>
        <w:rPr>
          <w:rFonts w:ascii="Arial" w:hAnsi="Arial" w:cs="Arial"/>
          <w:sz w:val="24"/>
          <w:szCs w:val="24"/>
        </w:rPr>
      </w:pPr>
      <w:r w:rsidRPr="008C0C9E">
        <w:rPr>
          <w:rFonts w:ascii="Arial" w:hAnsi="Arial" w:cs="Arial"/>
          <w:sz w:val="24"/>
          <w:szCs w:val="24"/>
        </w:rPr>
        <w:t>- возможность получения Заявителями информации о ходе предоставления муниципальной услуги;</w:t>
      </w:r>
    </w:p>
    <w:p w:rsidR="000359F3" w:rsidRPr="008C0C9E" w:rsidRDefault="000359F3" w:rsidP="000359F3">
      <w:pPr>
        <w:shd w:val="clear" w:color="auto" w:fill="FFFFFF" w:themeFill="background1"/>
        <w:autoSpaceDE w:val="0"/>
        <w:autoSpaceDN w:val="0"/>
        <w:adjustRightInd w:val="0"/>
        <w:ind w:firstLine="567"/>
        <w:jc w:val="both"/>
        <w:rPr>
          <w:rFonts w:ascii="Arial" w:hAnsi="Arial" w:cs="Arial"/>
          <w:sz w:val="24"/>
          <w:szCs w:val="24"/>
        </w:rPr>
      </w:pPr>
      <w:r w:rsidRPr="008C0C9E">
        <w:rPr>
          <w:rFonts w:ascii="Arial" w:hAnsi="Arial" w:cs="Arial"/>
          <w:sz w:val="24"/>
          <w:szCs w:val="24"/>
        </w:rPr>
        <w:t>- отсутствие обоснованных жалоб со стороны Заявителей на нарушение административных процедур при предоставлении муниципальной услуги.</w:t>
      </w:r>
    </w:p>
    <w:p w:rsidR="000359F3" w:rsidRPr="008C0C9E" w:rsidRDefault="000359F3" w:rsidP="000359F3">
      <w:pPr>
        <w:shd w:val="clear" w:color="auto" w:fill="FFFFFF" w:themeFill="background1"/>
        <w:ind w:firstLine="708"/>
        <w:jc w:val="both"/>
        <w:rPr>
          <w:rFonts w:ascii="Arial" w:hAnsi="Arial" w:cs="Arial"/>
          <w:sz w:val="24"/>
          <w:szCs w:val="24"/>
        </w:rPr>
      </w:pPr>
    </w:p>
    <w:p w:rsidR="000359F3" w:rsidRPr="008C0C9E" w:rsidRDefault="000359F3" w:rsidP="000359F3">
      <w:pPr>
        <w:numPr>
          <w:ilvl w:val="0"/>
          <w:numId w:val="1"/>
        </w:numPr>
        <w:shd w:val="clear" w:color="auto" w:fill="FFFFFF" w:themeFill="background1"/>
        <w:suppressAutoHyphens w:val="0"/>
        <w:ind w:left="0" w:firstLine="709"/>
        <w:jc w:val="both"/>
        <w:rPr>
          <w:rFonts w:ascii="Arial" w:hAnsi="Arial" w:cs="Arial"/>
          <w:b/>
          <w:sz w:val="24"/>
          <w:szCs w:val="24"/>
        </w:rPr>
      </w:pPr>
      <w:r w:rsidRPr="008C0C9E">
        <w:rPr>
          <w:rFonts w:ascii="Arial" w:hAnsi="Arial" w:cs="Arial"/>
          <w:b/>
          <w:sz w:val="24"/>
          <w:szCs w:val="24"/>
        </w:rPr>
        <w:t xml:space="preserve"> Состав, последовательность и сроки выполнения административных процедур, требования к порядку их выполнения.</w:t>
      </w:r>
    </w:p>
    <w:p w:rsidR="000359F3" w:rsidRPr="008C0C9E" w:rsidRDefault="000359F3" w:rsidP="000359F3">
      <w:pPr>
        <w:pStyle w:val="ConsPlusTitle"/>
        <w:shd w:val="clear" w:color="auto" w:fill="FFFFFF" w:themeFill="background1"/>
        <w:ind w:firstLine="709"/>
        <w:jc w:val="both"/>
        <w:outlineLvl w:val="1"/>
        <w:rPr>
          <w:rFonts w:ascii="Arial" w:hAnsi="Arial" w:cs="Arial"/>
          <w:b w:val="0"/>
          <w:sz w:val="24"/>
          <w:szCs w:val="24"/>
        </w:rPr>
      </w:pPr>
      <w:r w:rsidRPr="008C0C9E">
        <w:rPr>
          <w:rFonts w:ascii="Arial" w:hAnsi="Arial" w:cs="Arial"/>
          <w:b w:val="0"/>
          <w:sz w:val="24"/>
          <w:szCs w:val="24"/>
        </w:rPr>
        <w:t>3.1. Порядок предоставления и возврата субсидий</w:t>
      </w:r>
      <w:r w:rsidRPr="008C0C9E">
        <w:rPr>
          <w:rFonts w:ascii="Arial" w:hAnsi="Arial" w:cs="Arial"/>
          <w:sz w:val="24"/>
          <w:szCs w:val="24"/>
        </w:rPr>
        <w:t xml:space="preserve"> </w:t>
      </w:r>
      <w:r w:rsidRPr="008C0C9E">
        <w:rPr>
          <w:rFonts w:ascii="Arial" w:hAnsi="Arial" w:cs="Arial"/>
          <w:b w:val="0"/>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8C0C9E">
        <w:rPr>
          <w:rFonts w:ascii="Arial" w:hAnsi="Arial" w:cs="Arial"/>
          <w:sz w:val="24"/>
          <w:szCs w:val="24"/>
        </w:rPr>
        <w:t xml:space="preserve">, </w:t>
      </w:r>
      <w:r w:rsidRPr="008C0C9E">
        <w:rPr>
          <w:rFonts w:ascii="Arial" w:hAnsi="Arial" w:cs="Arial"/>
          <w:b w:val="0"/>
          <w:sz w:val="24"/>
          <w:szCs w:val="24"/>
        </w:rPr>
        <w:t xml:space="preserve">определяет процедуру </w:t>
      </w:r>
      <w:r w:rsidRPr="008C0C9E">
        <w:rPr>
          <w:rFonts w:ascii="Arial" w:hAnsi="Arial" w:cs="Arial"/>
          <w:b w:val="0"/>
          <w:sz w:val="24"/>
          <w:szCs w:val="24"/>
        </w:rPr>
        <w:lastRenderedPageBreak/>
        <w:t xml:space="preserve">предоставления субсидий </w:t>
      </w:r>
      <w:r w:rsidRPr="008C0C9E">
        <w:rPr>
          <w:rFonts w:ascii="Arial" w:hAnsi="Arial" w:cs="Arial"/>
          <w:b w:val="0"/>
          <w:bCs/>
          <w:sz w:val="24"/>
          <w:szCs w:val="24"/>
        </w:rPr>
        <w:t>субъектам малого и среднего предпринимательства</w:t>
      </w:r>
      <w:r w:rsidRPr="008C0C9E">
        <w:rPr>
          <w:rFonts w:ascii="Arial" w:hAnsi="Arial" w:cs="Arial"/>
          <w:b w:val="0"/>
          <w:sz w:val="24"/>
          <w:szCs w:val="24"/>
        </w:rPr>
        <w:t xml:space="preserve"> края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и порядок возврата субсидий в случае нарушения условий, установленных при их предоставлении, критерии отбора </w:t>
      </w:r>
      <w:r w:rsidRPr="008C0C9E">
        <w:rPr>
          <w:rFonts w:ascii="Arial" w:hAnsi="Arial" w:cs="Arial"/>
          <w:b w:val="0"/>
          <w:bCs/>
          <w:sz w:val="24"/>
          <w:szCs w:val="24"/>
        </w:rPr>
        <w:t>субъектов малого и среднего предпринимательства и самозанятых граждан</w:t>
      </w:r>
      <w:r w:rsidRPr="008C0C9E">
        <w:rPr>
          <w:rFonts w:ascii="Arial" w:hAnsi="Arial" w:cs="Arial"/>
          <w:b w:val="0"/>
          <w:sz w:val="24"/>
          <w:szCs w:val="24"/>
        </w:rPr>
        <w:t>, имеющих право на получение субсидий.</w:t>
      </w:r>
    </w:p>
    <w:p w:rsidR="000359F3" w:rsidRPr="008C0C9E" w:rsidRDefault="000359F3" w:rsidP="000359F3">
      <w:pPr>
        <w:shd w:val="clear" w:color="auto" w:fill="FFFFFF" w:themeFill="background1"/>
        <w:autoSpaceDE w:val="0"/>
        <w:autoSpaceDN w:val="0"/>
        <w:adjustRightInd w:val="0"/>
        <w:ind w:firstLine="709"/>
        <w:jc w:val="both"/>
        <w:rPr>
          <w:rFonts w:ascii="Arial" w:hAnsi="Arial" w:cs="Arial"/>
          <w:sz w:val="24"/>
          <w:szCs w:val="24"/>
        </w:rPr>
      </w:pPr>
      <w:r w:rsidRPr="008C0C9E">
        <w:rPr>
          <w:rFonts w:ascii="Arial" w:hAnsi="Arial" w:cs="Arial"/>
          <w:sz w:val="24"/>
          <w:szCs w:val="24"/>
        </w:rPr>
        <w:t xml:space="preserve">3.2. Главным распорядителем бюджетных средств по предоставлению субсидий является Администрация. Субсидии предоставляются за счет средств краевого и районного бюджетов. </w:t>
      </w:r>
    </w:p>
    <w:p w:rsidR="000359F3" w:rsidRPr="008C0C9E" w:rsidRDefault="000359F3" w:rsidP="000359F3">
      <w:pPr>
        <w:shd w:val="clear" w:color="auto" w:fill="FFFFFF" w:themeFill="background1"/>
        <w:autoSpaceDE w:val="0"/>
        <w:autoSpaceDN w:val="0"/>
        <w:adjustRightInd w:val="0"/>
        <w:ind w:firstLine="709"/>
        <w:jc w:val="both"/>
        <w:rPr>
          <w:rFonts w:ascii="Arial" w:hAnsi="Arial" w:cs="Arial"/>
          <w:sz w:val="24"/>
          <w:szCs w:val="24"/>
        </w:rPr>
      </w:pPr>
      <w:r w:rsidRPr="008C0C9E">
        <w:rPr>
          <w:rFonts w:ascii="Arial" w:hAnsi="Arial" w:cs="Arial"/>
          <w:sz w:val="24"/>
          <w:szCs w:val="24"/>
        </w:rPr>
        <w:t>3.3. Субсидии за счет средств краевого и районного бюджетов предоставляются в пределах бюджетных ассигнований, утвержденных на соответствующий финансовый год на указанные цели.</w:t>
      </w:r>
    </w:p>
    <w:p w:rsidR="000359F3" w:rsidRPr="008C0C9E" w:rsidRDefault="000359F3" w:rsidP="000359F3">
      <w:pPr>
        <w:shd w:val="clear" w:color="auto" w:fill="FFFFFF" w:themeFill="background1"/>
        <w:autoSpaceDE w:val="0"/>
        <w:autoSpaceDN w:val="0"/>
        <w:adjustRightInd w:val="0"/>
        <w:ind w:firstLine="709"/>
        <w:jc w:val="both"/>
        <w:rPr>
          <w:rFonts w:ascii="Arial" w:hAnsi="Arial" w:cs="Arial"/>
          <w:sz w:val="24"/>
          <w:szCs w:val="24"/>
        </w:rPr>
      </w:pPr>
      <w:r w:rsidRPr="008C0C9E">
        <w:rPr>
          <w:rFonts w:ascii="Arial" w:hAnsi="Arial" w:cs="Arial"/>
          <w:sz w:val="24"/>
          <w:szCs w:val="24"/>
        </w:rPr>
        <w:t>3.4. Главный распорядитель бюджетных средств не позднее 01 марта текущего финансового года размещает информацию о проведении отбора на официальном информационном Интернет-сайте Енисейского района Красноярского края - Главного распорядителя бюджетных средств, с указанием в объявлении о начале приема предложений (заявок) участников отбора.</w:t>
      </w:r>
    </w:p>
    <w:p w:rsidR="000359F3" w:rsidRPr="008C0C9E" w:rsidRDefault="000359F3" w:rsidP="000359F3">
      <w:pPr>
        <w:pStyle w:val="ConsPlusNormal"/>
        <w:ind w:firstLine="709"/>
        <w:jc w:val="both"/>
        <w:rPr>
          <w:sz w:val="24"/>
          <w:szCs w:val="24"/>
        </w:rPr>
      </w:pPr>
      <w:r w:rsidRPr="008C0C9E">
        <w:rPr>
          <w:sz w:val="24"/>
          <w:szCs w:val="24"/>
        </w:rPr>
        <w:t xml:space="preserve">Дата окончания приема предложений (заявок) участников отбора – 17.00. часов 15 июня. </w:t>
      </w:r>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 xml:space="preserve">Если дата начала или окончания приема предложений (заявок) участников отбора приходится на выходной или праздничный день, срок передвигается на ближайший </w:t>
      </w:r>
      <w:r w:rsidRPr="008C0C9E">
        <w:rPr>
          <w:rStyle w:val="hgkelc"/>
          <w:rFonts w:ascii="Arial" w:hAnsi="Arial" w:cs="Arial"/>
          <w:sz w:val="24"/>
          <w:szCs w:val="24"/>
        </w:rPr>
        <w:t xml:space="preserve">следующий за ним рабочий </w:t>
      </w:r>
      <w:r w:rsidRPr="008C0C9E">
        <w:rPr>
          <w:rFonts w:ascii="Arial" w:hAnsi="Arial" w:cs="Arial"/>
          <w:sz w:val="24"/>
          <w:szCs w:val="24"/>
          <w:lang w:eastAsia="ru-RU"/>
        </w:rPr>
        <w:t>день.</w:t>
      </w:r>
    </w:p>
    <w:p w:rsidR="000359F3" w:rsidRPr="008C0C9E" w:rsidRDefault="000359F3" w:rsidP="000359F3">
      <w:pPr>
        <w:pStyle w:val="ConsPlusTitle"/>
        <w:shd w:val="clear" w:color="auto" w:fill="FFFFFF" w:themeFill="background1"/>
        <w:ind w:firstLine="709"/>
        <w:jc w:val="both"/>
        <w:outlineLvl w:val="1"/>
        <w:rPr>
          <w:rFonts w:ascii="Arial" w:hAnsi="Arial" w:cs="Arial"/>
          <w:b w:val="0"/>
          <w:sz w:val="24"/>
          <w:szCs w:val="24"/>
        </w:rPr>
      </w:pPr>
      <w:r w:rsidRPr="008C0C9E">
        <w:rPr>
          <w:rFonts w:ascii="Arial" w:hAnsi="Arial" w:cs="Arial"/>
          <w:b w:val="0"/>
          <w:sz w:val="24"/>
          <w:szCs w:val="24"/>
        </w:rPr>
        <w:t>3.5. Субъекты малого и среднего предпринимательства</w:t>
      </w:r>
      <w:r>
        <w:rPr>
          <w:rFonts w:ascii="Arial" w:hAnsi="Arial" w:cs="Arial"/>
          <w:b w:val="0"/>
          <w:sz w:val="24"/>
          <w:szCs w:val="24"/>
        </w:rPr>
        <w:t xml:space="preserve"> и физические</w:t>
      </w:r>
      <w:r w:rsidRPr="008C0C9E">
        <w:rPr>
          <w:rFonts w:ascii="Arial" w:hAnsi="Arial" w:cs="Arial"/>
          <w:b w:val="0"/>
          <w:sz w:val="24"/>
          <w:szCs w:val="24"/>
        </w:rPr>
        <w:t xml:space="preserve"> лица, применяющие специальный налоговый режим «Нал</w:t>
      </w:r>
      <w:r>
        <w:rPr>
          <w:rFonts w:ascii="Arial" w:hAnsi="Arial" w:cs="Arial"/>
          <w:b w:val="0"/>
          <w:sz w:val="24"/>
          <w:szCs w:val="24"/>
        </w:rPr>
        <w:t xml:space="preserve">ог на профессиональный доход», </w:t>
      </w:r>
      <w:r w:rsidRPr="008C0C9E">
        <w:rPr>
          <w:rFonts w:ascii="Arial" w:hAnsi="Arial" w:cs="Arial"/>
          <w:b w:val="0"/>
          <w:sz w:val="24"/>
          <w:szCs w:val="24"/>
        </w:rPr>
        <w:t>желающие получить субсидию</w:t>
      </w:r>
      <w:r w:rsidRPr="008C0C9E">
        <w:rPr>
          <w:rFonts w:ascii="Arial" w:hAnsi="Arial" w:cs="Arial"/>
          <w:sz w:val="24"/>
          <w:szCs w:val="24"/>
        </w:rPr>
        <w:t xml:space="preserve"> </w:t>
      </w:r>
      <w:r w:rsidRPr="008C0C9E">
        <w:rPr>
          <w:rFonts w:ascii="Arial" w:hAnsi="Arial" w:cs="Arial"/>
          <w:b w:val="0"/>
          <w:sz w:val="24"/>
          <w:szCs w:val="24"/>
        </w:rPr>
        <w:t xml:space="preserve">на возмещение затрат при осуществлении предпринимательской деятельности, предоставляют заявление (заявку) о в получении субсидии в Администрацию по форме согласно приложению </w:t>
      </w:r>
      <w:r w:rsidRPr="00FC015D">
        <w:rPr>
          <w:rFonts w:ascii="Arial" w:hAnsi="Arial" w:cs="Arial"/>
          <w:b w:val="0"/>
          <w:sz w:val="24"/>
          <w:szCs w:val="24"/>
        </w:rPr>
        <w:t>№ 1</w:t>
      </w:r>
      <w:r w:rsidRPr="008C0C9E">
        <w:rPr>
          <w:rFonts w:ascii="Arial" w:hAnsi="Arial" w:cs="Arial"/>
          <w:b w:val="0"/>
          <w:sz w:val="24"/>
          <w:szCs w:val="24"/>
        </w:rPr>
        <w:t xml:space="preserve"> к настоящему Регламенту с приложением соответствующих документов и (или) их копий. </w:t>
      </w:r>
    </w:p>
    <w:p w:rsidR="000359F3" w:rsidRPr="008C0C9E" w:rsidRDefault="000359F3" w:rsidP="000359F3">
      <w:pPr>
        <w:pStyle w:val="ConsPlusTitle"/>
        <w:shd w:val="clear" w:color="auto" w:fill="FFFFFF" w:themeFill="background1"/>
        <w:ind w:firstLine="709"/>
        <w:jc w:val="both"/>
        <w:outlineLvl w:val="2"/>
        <w:rPr>
          <w:rFonts w:ascii="Arial" w:hAnsi="Arial" w:cs="Arial"/>
          <w:b w:val="0"/>
          <w:sz w:val="24"/>
          <w:szCs w:val="24"/>
        </w:rPr>
      </w:pPr>
      <w:r w:rsidRPr="008C0C9E">
        <w:rPr>
          <w:rFonts w:ascii="Arial" w:hAnsi="Arial" w:cs="Arial"/>
          <w:b w:val="0"/>
          <w:sz w:val="24"/>
          <w:szCs w:val="24"/>
        </w:rPr>
        <w:t xml:space="preserve">Заявка регистрируется Главным распорядителем бюджетных средств в течение одного рабочего дня с момента приема документов. </w:t>
      </w:r>
      <w:r w:rsidRPr="008C0C9E">
        <w:rPr>
          <w:rFonts w:ascii="Arial" w:hAnsi="Arial" w:cs="Arial"/>
          <w:b w:val="0"/>
          <w:sz w:val="24"/>
          <w:szCs w:val="24"/>
        </w:rPr>
        <w:br/>
        <w:t>При необходимости заявителю выдается расписка о получении документов.</w:t>
      </w:r>
    </w:p>
    <w:p w:rsidR="000359F3" w:rsidRPr="008C0C9E" w:rsidRDefault="000359F3" w:rsidP="000359F3">
      <w:pPr>
        <w:pStyle w:val="ConsPlusNormal"/>
        <w:ind w:firstLine="709"/>
        <w:jc w:val="both"/>
        <w:rPr>
          <w:sz w:val="24"/>
          <w:szCs w:val="24"/>
        </w:rPr>
      </w:pPr>
      <w:r w:rsidRPr="008C0C9E">
        <w:rPr>
          <w:sz w:val="24"/>
          <w:szCs w:val="24"/>
        </w:rPr>
        <w:t>3.6. Уполномоченный Советом по развитию малого и среднего предпринимательства при Главе Енисейского района (далее по тексту - «Совет». Положение и состав Совета утвержден</w:t>
      </w:r>
      <w:r>
        <w:rPr>
          <w:sz w:val="24"/>
          <w:szCs w:val="24"/>
        </w:rPr>
        <w:t xml:space="preserve"> </w:t>
      </w:r>
      <w:r w:rsidRPr="008C0C9E">
        <w:rPr>
          <w:sz w:val="24"/>
          <w:szCs w:val="24"/>
        </w:rPr>
        <w:t>постановлением администрации Енисейского района от 06.08.2015 №</w:t>
      </w:r>
      <w:r>
        <w:rPr>
          <w:sz w:val="24"/>
          <w:szCs w:val="24"/>
        </w:rPr>
        <w:t xml:space="preserve"> </w:t>
      </w:r>
      <w:r w:rsidRPr="008C0C9E">
        <w:rPr>
          <w:sz w:val="24"/>
          <w:szCs w:val="24"/>
        </w:rPr>
        <w:t>672-п</w:t>
      </w:r>
      <w:r>
        <w:rPr>
          <w:sz w:val="24"/>
          <w:szCs w:val="24"/>
        </w:rPr>
        <w:t xml:space="preserve">) </w:t>
      </w:r>
      <w:r w:rsidRPr="008C0C9E">
        <w:rPr>
          <w:sz w:val="24"/>
          <w:szCs w:val="24"/>
        </w:rPr>
        <w:t xml:space="preserve">орган по проверке представленных субъектами малого и среднего предпринимательства и самозанятых граждан документов – отдел экономического развития администрации Енисейского района, в течение </w:t>
      </w:r>
      <w:r w:rsidRPr="00FC015D">
        <w:rPr>
          <w:sz w:val="24"/>
          <w:szCs w:val="24"/>
        </w:rPr>
        <w:t>15</w:t>
      </w:r>
      <w:r w:rsidRPr="008C0C9E">
        <w:rPr>
          <w:sz w:val="24"/>
          <w:szCs w:val="24"/>
        </w:rPr>
        <w:t xml:space="preserve"> рабочих дней со дня окончания приема предложений (заявок) осуществляет:</w:t>
      </w:r>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рассмотрение представленных заявителем в составе заявки документов на их с</w:t>
      </w:r>
      <w:r>
        <w:rPr>
          <w:rFonts w:ascii="Arial" w:hAnsi="Arial" w:cs="Arial"/>
          <w:sz w:val="24"/>
          <w:szCs w:val="24"/>
          <w:lang w:eastAsia="ru-RU"/>
        </w:rPr>
        <w:t xml:space="preserve">оответствие требованиям пункту </w:t>
      </w:r>
      <w:r w:rsidRPr="008C0C9E">
        <w:rPr>
          <w:rFonts w:ascii="Arial" w:hAnsi="Arial" w:cs="Arial"/>
          <w:sz w:val="24"/>
          <w:szCs w:val="24"/>
          <w:lang w:eastAsia="ru-RU"/>
        </w:rPr>
        <w:t>2.9 настоящего Регламента, а также на соответствие заявителя критериям и требованиям, установленным в пунктах 2.</w:t>
      </w:r>
      <w:r>
        <w:rPr>
          <w:rFonts w:ascii="Arial" w:hAnsi="Arial" w:cs="Arial"/>
          <w:sz w:val="24"/>
          <w:szCs w:val="24"/>
          <w:lang w:eastAsia="ru-RU"/>
        </w:rPr>
        <w:t xml:space="preserve">7., 2.8. и 2.12 </w:t>
      </w:r>
      <w:r w:rsidRPr="008C0C9E">
        <w:rPr>
          <w:rFonts w:ascii="Arial" w:hAnsi="Arial" w:cs="Arial"/>
          <w:sz w:val="24"/>
          <w:szCs w:val="24"/>
          <w:lang w:eastAsia="ru-RU"/>
        </w:rPr>
        <w:t>настоящего Регламента;</w:t>
      </w:r>
    </w:p>
    <w:p w:rsidR="000359F3" w:rsidRPr="008C0C9E" w:rsidRDefault="000359F3" w:rsidP="000359F3">
      <w:pPr>
        <w:suppressAutoHyphens w:val="0"/>
        <w:autoSpaceDE w:val="0"/>
        <w:autoSpaceDN w:val="0"/>
        <w:adjustRightInd w:val="0"/>
        <w:ind w:firstLine="709"/>
        <w:jc w:val="both"/>
        <w:rPr>
          <w:rFonts w:ascii="Arial" w:hAnsi="Arial" w:cs="Arial"/>
          <w:sz w:val="24"/>
          <w:szCs w:val="24"/>
          <w:lang w:eastAsia="en-US"/>
        </w:rPr>
      </w:pPr>
      <w:r w:rsidRPr="00FC015D">
        <w:rPr>
          <w:rFonts w:ascii="Arial" w:hAnsi="Arial" w:cs="Arial"/>
          <w:sz w:val="24"/>
          <w:szCs w:val="24"/>
          <w:lang w:eastAsia="en-US"/>
        </w:rPr>
        <w:t>запрос документов в рамках межведомственного информационного взаимодействия в соответствующих органах;</w:t>
      </w:r>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подготовку заключения по каждому заявителю на предмет соответствия заявителя и предоставленных им документов требованиям настоящего Регламента и очередности поступления предложений (заявок) на участие в отборе.</w:t>
      </w:r>
    </w:p>
    <w:p w:rsidR="000359F3" w:rsidRPr="008C0C9E" w:rsidRDefault="000359F3" w:rsidP="000359F3">
      <w:pPr>
        <w:widowControl w:val="0"/>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Совет рассматривает заключения, распределяет суммы субсидии среди заявителей</w:t>
      </w:r>
      <w:r>
        <w:rPr>
          <w:rFonts w:ascii="Arial" w:hAnsi="Arial" w:cs="Arial"/>
          <w:sz w:val="24"/>
          <w:szCs w:val="24"/>
          <w:lang w:eastAsia="ru-RU"/>
        </w:rPr>
        <w:t xml:space="preserve"> </w:t>
      </w:r>
      <w:r w:rsidRPr="008C0C9E">
        <w:rPr>
          <w:rFonts w:ascii="Arial" w:hAnsi="Arial" w:cs="Arial"/>
          <w:sz w:val="24"/>
          <w:szCs w:val="24"/>
          <w:lang w:eastAsia="ru-RU"/>
        </w:rPr>
        <w:t xml:space="preserve">и принимает решение о предоставлении  субсидии субъектам малого и среднего предпринимательства, самозанятым гражданам, или об отказе в </w:t>
      </w:r>
      <w:r w:rsidRPr="008C0C9E">
        <w:rPr>
          <w:rFonts w:ascii="Arial" w:hAnsi="Arial" w:cs="Arial"/>
          <w:sz w:val="24"/>
          <w:szCs w:val="24"/>
          <w:lang w:eastAsia="ru-RU"/>
        </w:rPr>
        <w:lastRenderedPageBreak/>
        <w:t>предоставлении субсидии и в письменной форме уведомляет заявителей о принятом решении в течение 5 календарных дней со дня принятия указанного решения.</w:t>
      </w:r>
    </w:p>
    <w:p w:rsidR="000359F3" w:rsidRPr="008C0C9E" w:rsidRDefault="000359F3" w:rsidP="000359F3">
      <w:pPr>
        <w:widowControl w:val="0"/>
        <w:suppressAutoHyphens w:val="0"/>
        <w:autoSpaceDE w:val="0"/>
        <w:autoSpaceDN w:val="0"/>
        <w:ind w:firstLine="709"/>
        <w:jc w:val="both"/>
        <w:rPr>
          <w:rFonts w:ascii="Arial" w:hAnsi="Arial" w:cs="Arial"/>
          <w:color w:val="000000" w:themeColor="text1"/>
          <w:sz w:val="24"/>
          <w:szCs w:val="24"/>
          <w:lang w:eastAsia="ru-RU"/>
        </w:rPr>
      </w:pPr>
      <w:r>
        <w:rPr>
          <w:rFonts w:ascii="Arial" w:hAnsi="Arial" w:cs="Arial"/>
          <w:color w:val="000000" w:themeColor="text1"/>
          <w:sz w:val="24"/>
          <w:szCs w:val="24"/>
          <w:lang w:eastAsia="ru-RU"/>
        </w:rPr>
        <w:t xml:space="preserve">Расчет </w:t>
      </w:r>
      <w:r w:rsidRPr="008C0C9E">
        <w:rPr>
          <w:rFonts w:ascii="Arial" w:hAnsi="Arial" w:cs="Arial"/>
          <w:color w:val="000000" w:themeColor="text1"/>
          <w:sz w:val="24"/>
          <w:szCs w:val="24"/>
          <w:lang w:eastAsia="ru-RU"/>
        </w:rPr>
        <w:t xml:space="preserve">субсидии осуществляется отделом экономического развития </w:t>
      </w:r>
      <w:r>
        <w:rPr>
          <w:rFonts w:ascii="Arial" w:hAnsi="Arial" w:cs="Arial"/>
          <w:color w:val="000000" w:themeColor="text1"/>
          <w:sz w:val="24"/>
          <w:szCs w:val="24"/>
          <w:lang w:eastAsia="ru-RU"/>
        </w:rPr>
        <w:t xml:space="preserve">по форме согласно приложению </w:t>
      </w:r>
      <w:r w:rsidRPr="00FC015D">
        <w:rPr>
          <w:rFonts w:ascii="Arial" w:hAnsi="Arial" w:cs="Arial"/>
          <w:color w:val="000000" w:themeColor="text1"/>
          <w:sz w:val="24"/>
          <w:szCs w:val="24"/>
          <w:lang w:eastAsia="ru-RU"/>
        </w:rPr>
        <w:t>№ 2</w:t>
      </w:r>
      <w:r w:rsidRPr="008C0C9E">
        <w:rPr>
          <w:rFonts w:ascii="Arial" w:hAnsi="Arial" w:cs="Arial"/>
          <w:color w:val="000000" w:themeColor="text1"/>
          <w:sz w:val="24"/>
          <w:szCs w:val="24"/>
          <w:lang w:eastAsia="ru-RU"/>
        </w:rPr>
        <w:t xml:space="preserve"> к настоящему Регламенту.</w:t>
      </w:r>
    </w:p>
    <w:p w:rsidR="000359F3" w:rsidRPr="008C0C9E" w:rsidRDefault="000359F3" w:rsidP="000359F3">
      <w:pPr>
        <w:suppressAutoHyphens w:val="0"/>
        <w:ind w:firstLine="709"/>
        <w:jc w:val="both"/>
        <w:rPr>
          <w:rFonts w:ascii="Arial" w:eastAsia="Calibri" w:hAnsi="Arial" w:cs="Arial"/>
          <w:sz w:val="24"/>
          <w:szCs w:val="24"/>
          <w:lang w:eastAsia="en-US"/>
        </w:rPr>
      </w:pPr>
      <w:r w:rsidRPr="008C0C9E">
        <w:rPr>
          <w:rFonts w:ascii="Arial" w:eastAsia="Calibri" w:hAnsi="Arial" w:cs="Arial"/>
          <w:sz w:val="24"/>
          <w:szCs w:val="24"/>
          <w:lang w:eastAsia="en-US"/>
        </w:rPr>
        <w:t>В случае, если количество заявителей соответствует плановому значению</w:t>
      </w:r>
      <w:r w:rsidRPr="008C0C9E">
        <w:rPr>
          <w:rFonts w:ascii="Arial" w:hAnsi="Arial" w:cs="Arial"/>
          <w:b/>
          <w:sz w:val="24"/>
          <w:szCs w:val="24"/>
        </w:rPr>
        <w:t xml:space="preserve"> </w:t>
      </w:r>
      <w:r w:rsidRPr="008C0C9E">
        <w:rPr>
          <w:rFonts w:ascii="Arial" w:hAnsi="Arial" w:cs="Arial"/>
          <w:sz w:val="24"/>
          <w:szCs w:val="24"/>
        </w:rPr>
        <w:t>количества поддержанных субъектов малого и среднего предпринимательства и самозанятых граждан</w:t>
      </w:r>
      <w:r w:rsidRPr="008C0C9E">
        <w:rPr>
          <w:rFonts w:ascii="Arial" w:eastAsia="Calibri" w:hAnsi="Arial" w:cs="Arial"/>
          <w:sz w:val="24"/>
          <w:szCs w:val="24"/>
          <w:lang w:eastAsia="en-US"/>
        </w:rPr>
        <w:t>, либо больше планового значения, установленного на соответствующий год, а сумма произведенных затрат, подлежащих возмещению в пределах плановой суммы, установленной на текущий финансовый год, размер субсидии заявителям рассчитывается в соответствии с условиями, установленными в пункте 3.7. настоящего Регламента.</w:t>
      </w:r>
    </w:p>
    <w:p w:rsidR="000359F3" w:rsidRPr="008C0C9E" w:rsidRDefault="000359F3" w:rsidP="000359F3">
      <w:pPr>
        <w:suppressAutoHyphens w:val="0"/>
        <w:ind w:firstLine="709"/>
        <w:jc w:val="both"/>
        <w:rPr>
          <w:rFonts w:ascii="Arial" w:eastAsia="Calibri" w:hAnsi="Arial" w:cs="Arial"/>
          <w:sz w:val="24"/>
          <w:szCs w:val="24"/>
          <w:lang w:eastAsia="en-US"/>
        </w:rPr>
      </w:pPr>
      <w:r w:rsidRPr="008C0C9E">
        <w:rPr>
          <w:rFonts w:ascii="Arial" w:eastAsia="Calibri" w:hAnsi="Arial" w:cs="Arial"/>
          <w:sz w:val="24"/>
          <w:szCs w:val="24"/>
          <w:lang w:eastAsia="en-US"/>
        </w:rPr>
        <w:t>В случае если количество заявителей соответствует плановому значению на соответствующий год, но сумма к возмещению превышает сумму установленную подпрограммой на текущий год, распределение сумм субсидии осуществляется в следующем порядке:</w:t>
      </w:r>
    </w:p>
    <w:p w:rsidR="000359F3" w:rsidRPr="008C0C9E" w:rsidRDefault="000359F3" w:rsidP="000359F3">
      <w:pPr>
        <w:suppressAutoHyphens w:val="0"/>
        <w:ind w:firstLine="709"/>
        <w:jc w:val="both"/>
        <w:rPr>
          <w:rFonts w:ascii="Arial" w:eastAsia="Calibri" w:hAnsi="Arial" w:cs="Arial"/>
          <w:sz w:val="24"/>
          <w:szCs w:val="24"/>
          <w:lang w:eastAsia="en-US"/>
        </w:rPr>
      </w:pPr>
      <w:r w:rsidRPr="008C0C9E">
        <w:rPr>
          <w:rFonts w:ascii="Arial" w:eastAsia="Calibri" w:hAnsi="Arial" w:cs="Arial"/>
          <w:sz w:val="24"/>
          <w:szCs w:val="24"/>
          <w:lang w:eastAsia="en-US"/>
        </w:rPr>
        <w:t>- первым четырем подавшим заявление и соответствующим условиям предоставления субсидии субъектам предпринимательства и (или) самозанятым гражданам, сумма к возмещению составит сумму в пределах условий, определенных пунктом 3.7. настоящего Регламента.</w:t>
      </w:r>
    </w:p>
    <w:p w:rsidR="000359F3" w:rsidRPr="008C0C9E" w:rsidRDefault="000359F3" w:rsidP="000359F3">
      <w:pPr>
        <w:suppressAutoHyphens w:val="0"/>
        <w:ind w:firstLine="709"/>
        <w:jc w:val="both"/>
        <w:rPr>
          <w:rFonts w:ascii="Arial" w:eastAsia="Calibri" w:hAnsi="Arial" w:cs="Arial"/>
          <w:sz w:val="24"/>
          <w:szCs w:val="24"/>
          <w:lang w:eastAsia="en-US"/>
        </w:rPr>
      </w:pPr>
      <w:r w:rsidRPr="008C0C9E">
        <w:rPr>
          <w:rFonts w:ascii="Arial" w:eastAsia="Calibri" w:hAnsi="Arial" w:cs="Arial"/>
          <w:sz w:val="24"/>
          <w:szCs w:val="24"/>
          <w:lang w:eastAsia="en-US"/>
        </w:rPr>
        <w:t>Последующим заявителям сумма будет предоставлена по остаточному признаку, а именно:</w:t>
      </w:r>
    </w:p>
    <w:p w:rsidR="000359F3" w:rsidRPr="008C0C9E" w:rsidRDefault="000359F3" w:rsidP="000359F3">
      <w:pPr>
        <w:suppressAutoHyphens w:val="0"/>
        <w:ind w:firstLine="709"/>
        <w:jc w:val="both"/>
        <w:rPr>
          <w:rFonts w:ascii="Arial" w:eastAsia="Calibri" w:hAnsi="Arial" w:cs="Arial"/>
          <w:sz w:val="24"/>
          <w:szCs w:val="24"/>
          <w:lang w:eastAsia="en-US"/>
        </w:rPr>
      </w:pPr>
      <w:r w:rsidRPr="008C0C9E">
        <w:rPr>
          <w:rFonts w:ascii="Arial" w:eastAsia="Calibri" w:hAnsi="Arial" w:cs="Arial"/>
          <w:sz w:val="24"/>
          <w:szCs w:val="24"/>
          <w:lang w:eastAsia="en-US"/>
        </w:rPr>
        <w:t>- в случае если последующие заявители - субъект пре</w:t>
      </w:r>
      <w:r>
        <w:rPr>
          <w:rFonts w:ascii="Arial" w:eastAsia="Calibri" w:hAnsi="Arial" w:cs="Arial"/>
          <w:sz w:val="24"/>
          <w:szCs w:val="24"/>
          <w:lang w:eastAsia="en-US"/>
        </w:rPr>
        <w:t xml:space="preserve">дпринимательства и самозанятый </w:t>
      </w:r>
      <w:r w:rsidRPr="008C0C9E">
        <w:rPr>
          <w:rFonts w:ascii="Arial" w:eastAsia="Calibri" w:hAnsi="Arial" w:cs="Arial"/>
          <w:sz w:val="24"/>
          <w:szCs w:val="24"/>
          <w:lang w:eastAsia="en-US"/>
        </w:rPr>
        <w:t>гражданин, остаток суммы распределяется - 80% для субъекта малого и среднего предпринимательства и 20% для самозанятого гражданина.  В случае если после данного распределения остался остаток, то он распределяется субъекту, чья сумма к возмещению составила менее 50% от произведенных затрат;</w:t>
      </w:r>
    </w:p>
    <w:p w:rsidR="000359F3" w:rsidRPr="008C0C9E" w:rsidRDefault="000359F3" w:rsidP="000359F3">
      <w:pPr>
        <w:suppressAutoHyphens w:val="0"/>
        <w:ind w:firstLine="709"/>
        <w:jc w:val="both"/>
        <w:rPr>
          <w:rFonts w:ascii="Arial" w:eastAsia="Calibri" w:hAnsi="Arial" w:cs="Arial"/>
          <w:sz w:val="24"/>
          <w:szCs w:val="24"/>
          <w:lang w:eastAsia="en-US"/>
        </w:rPr>
      </w:pPr>
      <w:r w:rsidRPr="008C0C9E">
        <w:rPr>
          <w:rFonts w:ascii="Arial" w:eastAsia="Calibri" w:hAnsi="Arial" w:cs="Arial"/>
          <w:sz w:val="24"/>
          <w:szCs w:val="24"/>
          <w:lang w:eastAsia="en-US"/>
        </w:rPr>
        <w:t>- в случае если последующие заявители субъекты предпринимательства, то остаток суммы субсидии между ними распределяется пропорционально произведенных ими затрат по следующей формуле:</w:t>
      </w:r>
    </w:p>
    <w:p w:rsidR="000359F3" w:rsidRPr="008C0C9E" w:rsidRDefault="000359F3" w:rsidP="000359F3">
      <w:pPr>
        <w:shd w:val="clear" w:color="auto" w:fill="F8F8F8"/>
        <w:suppressAutoHyphens w:val="0"/>
        <w:autoSpaceDE w:val="0"/>
        <w:autoSpaceDN w:val="0"/>
        <w:adjustRightInd w:val="0"/>
        <w:ind w:left="150" w:right="150"/>
        <w:rPr>
          <w:rFonts w:ascii="Arial" w:eastAsiaTheme="minorHAnsi" w:hAnsi="Arial" w:cs="Arial"/>
          <w:sz w:val="24"/>
          <w:szCs w:val="24"/>
          <w:lang w:eastAsia="en-US"/>
        </w:rPr>
      </w:pPr>
    </w:p>
    <w:p w:rsidR="000359F3" w:rsidRPr="008C0C9E" w:rsidRDefault="000359F3" w:rsidP="000359F3">
      <w:pPr>
        <w:shd w:val="clear" w:color="auto" w:fill="F8F8F8"/>
        <w:suppressAutoHyphens w:val="0"/>
        <w:autoSpaceDE w:val="0"/>
        <w:autoSpaceDN w:val="0"/>
        <w:adjustRightInd w:val="0"/>
        <w:ind w:left="150" w:right="150"/>
        <w:jc w:val="center"/>
        <w:rPr>
          <w:rFonts w:ascii="Arial" w:eastAsiaTheme="minorHAnsi" w:hAnsi="Arial" w:cs="Arial"/>
          <w:sz w:val="24"/>
          <w:szCs w:val="24"/>
          <w:lang w:eastAsia="en-US"/>
        </w:rPr>
      </w:pPr>
      <w:r w:rsidRPr="008C0C9E">
        <w:rPr>
          <w:rFonts w:ascii="Arial" w:eastAsiaTheme="minorHAnsi" w:hAnsi="Arial" w:cs="Arial"/>
          <w:sz w:val="24"/>
          <w:szCs w:val="24"/>
          <w:lang w:val="x-none" w:eastAsia="en-US"/>
        </w:rPr>
        <w:t xml:space="preserve">ΣС1= Σрс* </w:t>
      </w:r>
      <w:r w:rsidRPr="008C0C9E">
        <w:rPr>
          <w:rFonts w:ascii="Arial" w:eastAsiaTheme="minorHAnsi" w:hAnsi="Arial" w:cs="Arial"/>
          <w:sz w:val="24"/>
          <w:szCs w:val="24"/>
          <w:lang w:eastAsia="en-US"/>
        </w:rPr>
        <w:t>З</w:t>
      </w:r>
      <w:r w:rsidRPr="008C0C9E">
        <w:rPr>
          <w:rFonts w:ascii="Arial" w:eastAsiaTheme="minorHAnsi" w:hAnsi="Arial" w:cs="Arial"/>
          <w:sz w:val="24"/>
          <w:szCs w:val="24"/>
          <w:lang w:val="x-none" w:eastAsia="en-US"/>
        </w:rPr>
        <w:t xml:space="preserve">С1/ </w:t>
      </w:r>
      <w:r w:rsidRPr="008C0C9E">
        <w:rPr>
          <w:rFonts w:ascii="Arial" w:eastAsiaTheme="minorHAnsi" w:hAnsi="Arial" w:cs="Arial"/>
          <w:sz w:val="24"/>
          <w:szCs w:val="24"/>
          <w:lang w:eastAsia="en-US"/>
        </w:rPr>
        <w:t>З</w:t>
      </w:r>
      <w:r w:rsidRPr="008C0C9E">
        <w:rPr>
          <w:rFonts w:ascii="Arial" w:eastAsiaTheme="minorHAnsi" w:hAnsi="Arial" w:cs="Arial"/>
          <w:sz w:val="24"/>
          <w:szCs w:val="24"/>
          <w:lang w:val="x-none" w:eastAsia="en-US"/>
        </w:rPr>
        <w:t>С1С2</w:t>
      </w:r>
    </w:p>
    <w:p w:rsidR="000359F3" w:rsidRPr="008C0C9E" w:rsidRDefault="000359F3" w:rsidP="000359F3">
      <w:pPr>
        <w:shd w:val="clear" w:color="auto" w:fill="F8F8F8"/>
        <w:suppressAutoHyphens w:val="0"/>
        <w:autoSpaceDE w:val="0"/>
        <w:autoSpaceDN w:val="0"/>
        <w:adjustRightInd w:val="0"/>
        <w:ind w:left="150" w:right="150"/>
        <w:rPr>
          <w:rFonts w:ascii="Arial" w:eastAsiaTheme="minorHAnsi" w:hAnsi="Arial" w:cs="Arial"/>
          <w:sz w:val="24"/>
          <w:szCs w:val="24"/>
          <w:lang w:eastAsia="en-US"/>
        </w:rPr>
      </w:pPr>
      <w:r w:rsidRPr="008C0C9E">
        <w:rPr>
          <w:rFonts w:ascii="Arial" w:eastAsiaTheme="minorHAnsi" w:hAnsi="Arial" w:cs="Arial"/>
          <w:sz w:val="24"/>
          <w:szCs w:val="24"/>
          <w:lang w:val="x-none" w:eastAsia="en-US"/>
        </w:rPr>
        <w:t xml:space="preserve">   </w:t>
      </w:r>
    </w:p>
    <w:p w:rsidR="000359F3" w:rsidRPr="008C0C9E" w:rsidRDefault="000359F3" w:rsidP="000359F3">
      <w:pPr>
        <w:shd w:val="clear" w:color="auto" w:fill="F8F8F8"/>
        <w:suppressAutoHyphens w:val="0"/>
        <w:autoSpaceDE w:val="0"/>
        <w:autoSpaceDN w:val="0"/>
        <w:adjustRightInd w:val="0"/>
        <w:ind w:right="150"/>
        <w:rPr>
          <w:rFonts w:ascii="Arial" w:eastAsiaTheme="minorHAnsi" w:hAnsi="Arial" w:cs="Arial"/>
          <w:sz w:val="24"/>
          <w:szCs w:val="24"/>
          <w:lang w:val="x-none" w:eastAsia="en-US"/>
        </w:rPr>
      </w:pPr>
      <w:r w:rsidRPr="008C0C9E">
        <w:rPr>
          <w:rFonts w:ascii="Arial" w:eastAsiaTheme="minorHAnsi" w:hAnsi="Arial" w:cs="Arial"/>
          <w:sz w:val="24"/>
          <w:szCs w:val="24"/>
          <w:lang w:val="x-none" w:eastAsia="en-US"/>
        </w:rPr>
        <w:t>где;</w:t>
      </w:r>
    </w:p>
    <w:p w:rsidR="000359F3" w:rsidRPr="008C0C9E" w:rsidRDefault="000359F3" w:rsidP="000359F3">
      <w:pPr>
        <w:shd w:val="clear" w:color="auto" w:fill="F8F8F8"/>
        <w:suppressAutoHyphens w:val="0"/>
        <w:autoSpaceDE w:val="0"/>
        <w:autoSpaceDN w:val="0"/>
        <w:adjustRightInd w:val="0"/>
        <w:ind w:right="150"/>
        <w:rPr>
          <w:rFonts w:ascii="Arial" w:eastAsiaTheme="minorHAnsi" w:hAnsi="Arial" w:cs="Arial"/>
          <w:sz w:val="24"/>
          <w:szCs w:val="24"/>
          <w:lang w:eastAsia="en-US"/>
        </w:rPr>
      </w:pPr>
      <w:r w:rsidRPr="008C0C9E">
        <w:rPr>
          <w:rFonts w:ascii="Arial" w:eastAsiaTheme="minorHAnsi" w:hAnsi="Arial" w:cs="Arial"/>
          <w:sz w:val="24"/>
          <w:szCs w:val="24"/>
          <w:lang w:val="x-none" w:eastAsia="en-US"/>
        </w:rPr>
        <w:t>ΣС1 - сумма субсидии для 1 СМСП</w:t>
      </w:r>
      <w:r w:rsidRPr="008C0C9E">
        <w:rPr>
          <w:rFonts w:ascii="Arial" w:eastAsiaTheme="minorHAnsi" w:hAnsi="Arial" w:cs="Arial"/>
          <w:sz w:val="24"/>
          <w:szCs w:val="24"/>
          <w:lang w:eastAsia="en-US"/>
        </w:rPr>
        <w:t>,</w:t>
      </w:r>
    </w:p>
    <w:p w:rsidR="000359F3" w:rsidRPr="008C0C9E" w:rsidRDefault="000359F3" w:rsidP="000359F3">
      <w:pPr>
        <w:shd w:val="clear" w:color="auto" w:fill="F8F8F8"/>
        <w:suppressAutoHyphens w:val="0"/>
        <w:autoSpaceDE w:val="0"/>
        <w:autoSpaceDN w:val="0"/>
        <w:adjustRightInd w:val="0"/>
        <w:ind w:right="150"/>
        <w:rPr>
          <w:rFonts w:ascii="Arial" w:eastAsiaTheme="minorHAnsi" w:hAnsi="Arial" w:cs="Arial"/>
          <w:sz w:val="24"/>
          <w:szCs w:val="24"/>
          <w:lang w:eastAsia="en-US"/>
        </w:rPr>
      </w:pPr>
      <w:r w:rsidRPr="008C0C9E">
        <w:rPr>
          <w:rFonts w:ascii="Arial" w:eastAsiaTheme="minorHAnsi" w:hAnsi="Arial" w:cs="Arial"/>
          <w:sz w:val="24"/>
          <w:szCs w:val="24"/>
          <w:lang w:val="x-none" w:eastAsia="en-US"/>
        </w:rPr>
        <w:t>Σрс – сумма распределяемого остатка</w:t>
      </w:r>
      <w:r w:rsidRPr="008C0C9E">
        <w:rPr>
          <w:rFonts w:ascii="Arial" w:eastAsiaTheme="minorHAnsi" w:hAnsi="Arial" w:cs="Arial"/>
          <w:sz w:val="24"/>
          <w:szCs w:val="24"/>
          <w:lang w:eastAsia="en-US"/>
        </w:rPr>
        <w:t>,</w:t>
      </w:r>
    </w:p>
    <w:p w:rsidR="000359F3" w:rsidRPr="008C0C9E" w:rsidRDefault="000359F3" w:rsidP="000359F3">
      <w:pPr>
        <w:shd w:val="clear" w:color="auto" w:fill="F8F8F8"/>
        <w:suppressAutoHyphens w:val="0"/>
        <w:autoSpaceDE w:val="0"/>
        <w:autoSpaceDN w:val="0"/>
        <w:adjustRightInd w:val="0"/>
        <w:ind w:right="150"/>
        <w:rPr>
          <w:rFonts w:ascii="Arial" w:eastAsiaTheme="minorHAnsi" w:hAnsi="Arial" w:cs="Arial"/>
          <w:sz w:val="24"/>
          <w:szCs w:val="24"/>
          <w:lang w:eastAsia="en-US"/>
        </w:rPr>
      </w:pPr>
      <w:r w:rsidRPr="008C0C9E">
        <w:rPr>
          <w:rFonts w:ascii="Arial" w:eastAsiaTheme="minorHAnsi" w:hAnsi="Arial" w:cs="Arial"/>
          <w:sz w:val="24"/>
          <w:szCs w:val="24"/>
          <w:lang w:val="x-none" w:eastAsia="en-US"/>
        </w:rPr>
        <w:t>ЗС1- сумма затрат подлежащих возмещению для 1 СМСП</w:t>
      </w:r>
      <w:r w:rsidRPr="008C0C9E">
        <w:rPr>
          <w:rFonts w:ascii="Arial" w:eastAsiaTheme="minorHAnsi" w:hAnsi="Arial" w:cs="Arial"/>
          <w:sz w:val="24"/>
          <w:szCs w:val="24"/>
          <w:lang w:eastAsia="en-US"/>
        </w:rPr>
        <w:t>,</w:t>
      </w:r>
    </w:p>
    <w:p w:rsidR="000359F3" w:rsidRPr="008C0C9E" w:rsidRDefault="000359F3" w:rsidP="000359F3">
      <w:pPr>
        <w:suppressAutoHyphens w:val="0"/>
        <w:jc w:val="both"/>
        <w:rPr>
          <w:rFonts w:ascii="Arial" w:eastAsia="Calibri" w:hAnsi="Arial" w:cs="Arial"/>
          <w:sz w:val="24"/>
          <w:szCs w:val="24"/>
          <w:lang w:eastAsia="en-US"/>
        </w:rPr>
      </w:pPr>
      <w:r w:rsidRPr="008C0C9E">
        <w:rPr>
          <w:rFonts w:ascii="Arial" w:eastAsiaTheme="minorHAnsi" w:hAnsi="Arial" w:cs="Arial"/>
          <w:sz w:val="24"/>
          <w:szCs w:val="24"/>
          <w:lang w:val="x-none" w:eastAsia="en-US"/>
        </w:rPr>
        <w:t>ЗС1С2 – общая сумма затрат СМСП</w:t>
      </w:r>
      <w:r w:rsidRPr="008C0C9E">
        <w:rPr>
          <w:rFonts w:ascii="Arial" w:eastAsiaTheme="minorHAnsi" w:hAnsi="Arial" w:cs="Arial"/>
          <w:sz w:val="24"/>
          <w:szCs w:val="24"/>
          <w:lang w:eastAsia="en-US"/>
        </w:rPr>
        <w:t>,</w:t>
      </w:r>
      <w:r w:rsidRPr="008C0C9E">
        <w:rPr>
          <w:rFonts w:ascii="Arial" w:eastAsiaTheme="minorHAnsi" w:hAnsi="Arial" w:cs="Arial"/>
          <w:sz w:val="24"/>
          <w:szCs w:val="24"/>
          <w:lang w:val="x-none" w:eastAsia="en-US"/>
        </w:rPr>
        <w:t xml:space="preserve"> подлежащих возмещению</w:t>
      </w:r>
      <w:r w:rsidRPr="008C0C9E">
        <w:rPr>
          <w:rFonts w:ascii="Arial" w:eastAsiaTheme="minorHAnsi" w:hAnsi="Arial" w:cs="Arial"/>
          <w:sz w:val="24"/>
          <w:szCs w:val="24"/>
          <w:lang w:eastAsia="en-US"/>
        </w:rPr>
        <w:t>.</w:t>
      </w:r>
      <w:r w:rsidRPr="008C0C9E">
        <w:rPr>
          <w:rFonts w:ascii="Arial" w:eastAsiaTheme="minorHAnsi" w:hAnsi="Arial" w:cs="Arial"/>
          <w:sz w:val="24"/>
          <w:szCs w:val="24"/>
          <w:lang w:val="x-none" w:eastAsia="en-US"/>
        </w:rPr>
        <w:t xml:space="preserve"> </w:t>
      </w:r>
    </w:p>
    <w:p w:rsidR="000359F3" w:rsidRPr="008C0C9E" w:rsidRDefault="000359F3" w:rsidP="000359F3">
      <w:pPr>
        <w:suppressAutoHyphens w:val="0"/>
        <w:ind w:firstLine="709"/>
        <w:jc w:val="both"/>
        <w:rPr>
          <w:rFonts w:ascii="Arial" w:eastAsiaTheme="minorHAnsi" w:hAnsi="Arial" w:cs="Arial"/>
          <w:sz w:val="24"/>
          <w:szCs w:val="24"/>
          <w:lang w:eastAsia="en-US"/>
        </w:rPr>
      </w:pPr>
      <w:r w:rsidRPr="008C0C9E">
        <w:rPr>
          <w:rFonts w:ascii="Arial" w:eastAsiaTheme="minorHAnsi" w:hAnsi="Arial" w:cs="Arial"/>
          <w:sz w:val="24"/>
          <w:szCs w:val="24"/>
          <w:lang w:eastAsia="en-US"/>
        </w:rPr>
        <w:t>В</w:t>
      </w:r>
      <w:r w:rsidRPr="008C0C9E">
        <w:rPr>
          <w:rFonts w:ascii="Arial" w:eastAsiaTheme="minorHAnsi" w:hAnsi="Arial" w:cs="Arial"/>
          <w:sz w:val="24"/>
          <w:szCs w:val="24"/>
          <w:lang w:val="x-none" w:eastAsia="en-US"/>
        </w:rPr>
        <w:t xml:space="preserve"> случае если общая сумма затрат к возмещению, превысила плановую сумму, определенную на текущий год для данных целей, а количество заявителей превышает установленное плановое значение, распределение средств субсидии, учитывая обстоятельства пункта </w:t>
      </w:r>
      <w:r w:rsidRPr="008C0C9E">
        <w:rPr>
          <w:rFonts w:ascii="Arial" w:eastAsiaTheme="minorHAnsi" w:hAnsi="Arial" w:cs="Arial"/>
          <w:sz w:val="24"/>
          <w:szCs w:val="24"/>
          <w:lang w:eastAsia="en-US"/>
        </w:rPr>
        <w:t>2.6. настоящего Регламента</w:t>
      </w:r>
      <w:r w:rsidRPr="008C0C9E">
        <w:rPr>
          <w:rFonts w:ascii="Arial" w:eastAsiaTheme="minorHAnsi" w:hAnsi="Arial" w:cs="Arial"/>
          <w:sz w:val="24"/>
          <w:szCs w:val="24"/>
          <w:lang w:val="x-none" w:eastAsia="en-US"/>
        </w:rPr>
        <w:t xml:space="preserve">, осуществляется </w:t>
      </w:r>
      <w:r w:rsidRPr="008C0C9E">
        <w:rPr>
          <w:rFonts w:ascii="Arial" w:eastAsiaTheme="minorHAnsi" w:hAnsi="Arial" w:cs="Arial"/>
          <w:sz w:val="24"/>
          <w:szCs w:val="24"/>
          <w:lang w:eastAsia="en-US"/>
        </w:rPr>
        <w:t>исходя из очередности поступления предложений (заявок)</w:t>
      </w:r>
      <w:r w:rsidRPr="008C0C9E">
        <w:rPr>
          <w:rFonts w:ascii="Arial" w:eastAsiaTheme="minorHAnsi" w:hAnsi="Arial" w:cs="Arial"/>
          <w:sz w:val="24"/>
          <w:szCs w:val="24"/>
          <w:lang w:val="x-none" w:eastAsia="en-US"/>
        </w:rPr>
        <w:t xml:space="preserve"> (не менее установленного планового значения)</w:t>
      </w:r>
      <w:r w:rsidRPr="008C0C9E">
        <w:rPr>
          <w:rFonts w:ascii="Arial" w:eastAsiaTheme="minorHAnsi" w:hAnsi="Arial" w:cs="Arial"/>
          <w:sz w:val="24"/>
          <w:szCs w:val="24"/>
          <w:lang w:eastAsia="en-US"/>
        </w:rPr>
        <w:t xml:space="preserve">. </w:t>
      </w:r>
    </w:p>
    <w:p w:rsidR="000359F3" w:rsidRPr="008C0C9E" w:rsidRDefault="000359F3" w:rsidP="000359F3">
      <w:pPr>
        <w:pStyle w:val="ConsPlusNormal"/>
        <w:ind w:firstLine="709"/>
        <w:jc w:val="both"/>
        <w:rPr>
          <w:sz w:val="24"/>
          <w:szCs w:val="24"/>
        </w:rPr>
      </w:pPr>
      <w:r w:rsidRPr="008C0C9E">
        <w:rPr>
          <w:sz w:val="24"/>
          <w:szCs w:val="24"/>
        </w:rPr>
        <w:t>3.7.  Размер субсидии составляет до 50 процентов произведенных затрат, но не более 410 тыс. рублей получателю субсидии, являющемуся субъектом малого и среднего предпринимательства, и не более 80 тыс. рублей получателю субсидии, являющемуся самозанятым гражданином, или субъектом малого и среднего предпринимательства, со дня регистрации которого 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rsidR="000359F3" w:rsidRPr="00DA0AF7" w:rsidRDefault="000359F3" w:rsidP="000359F3">
      <w:pPr>
        <w:pStyle w:val="ConsPlusTitle"/>
        <w:shd w:val="clear" w:color="auto" w:fill="FFFFFF" w:themeFill="background1"/>
        <w:ind w:firstLine="709"/>
        <w:jc w:val="both"/>
        <w:outlineLvl w:val="1"/>
        <w:rPr>
          <w:rFonts w:ascii="Arial" w:hAnsi="Arial" w:cs="Arial"/>
          <w:b w:val="0"/>
          <w:sz w:val="24"/>
          <w:szCs w:val="24"/>
        </w:rPr>
      </w:pPr>
      <w:r w:rsidRPr="00DA0AF7">
        <w:rPr>
          <w:rFonts w:ascii="Arial" w:hAnsi="Arial" w:cs="Arial"/>
          <w:b w:val="0"/>
          <w:sz w:val="24"/>
          <w:szCs w:val="24"/>
        </w:rPr>
        <w:t>При этом субсидия предоставляется одному и тому же получателю субсидии не чаще</w:t>
      </w:r>
      <w:r>
        <w:rPr>
          <w:rFonts w:ascii="Arial" w:hAnsi="Arial" w:cs="Arial"/>
          <w:b w:val="0"/>
          <w:sz w:val="24"/>
          <w:szCs w:val="24"/>
        </w:rPr>
        <w:t xml:space="preserve"> одного раза в течение двух лет </w:t>
      </w:r>
      <w:r w:rsidRPr="00FC015D">
        <w:rPr>
          <w:rFonts w:ascii="Arial" w:hAnsi="Arial" w:cs="Arial"/>
          <w:b w:val="0"/>
          <w:sz w:val="24"/>
          <w:szCs w:val="24"/>
        </w:rPr>
        <w:t>от даты предоставления субсидии,</w:t>
      </w:r>
      <w:r w:rsidRPr="001E7FA8">
        <w:rPr>
          <w:rFonts w:ascii="Arial" w:hAnsi="Arial" w:cs="Arial"/>
          <w:b w:val="0"/>
          <w:sz w:val="24"/>
          <w:szCs w:val="24"/>
        </w:rPr>
        <w:t xml:space="preserve"> </w:t>
      </w:r>
      <w:r w:rsidRPr="00FC015D">
        <w:rPr>
          <w:rFonts w:ascii="Arial" w:hAnsi="Arial" w:cs="Arial"/>
          <w:b w:val="0"/>
          <w:sz w:val="24"/>
          <w:szCs w:val="24"/>
        </w:rPr>
        <w:lastRenderedPageBreak/>
        <w:t>определенной пунктом 3.14 настоящего Регламента</w:t>
      </w:r>
      <w:r>
        <w:rPr>
          <w:rFonts w:ascii="Arial" w:hAnsi="Arial" w:cs="Arial"/>
          <w:b w:val="0"/>
          <w:sz w:val="24"/>
          <w:szCs w:val="24"/>
        </w:rPr>
        <w:t>.</w:t>
      </w:r>
    </w:p>
    <w:p w:rsidR="000359F3" w:rsidRPr="008C0C9E" w:rsidRDefault="000359F3" w:rsidP="000359F3">
      <w:pPr>
        <w:pStyle w:val="ConsPlusTitle"/>
        <w:shd w:val="clear" w:color="auto" w:fill="FFFFFF" w:themeFill="background1"/>
        <w:ind w:firstLine="709"/>
        <w:jc w:val="both"/>
        <w:outlineLvl w:val="1"/>
        <w:rPr>
          <w:rFonts w:ascii="Arial" w:hAnsi="Arial" w:cs="Arial"/>
          <w:b w:val="0"/>
          <w:sz w:val="24"/>
          <w:szCs w:val="24"/>
        </w:rPr>
      </w:pPr>
      <w:r w:rsidRPr="008C0C9E">
        <w:rPr>
          <w:rFonts w:ascii="Arial" w:hAnsi="Arial" w:cs="Arial"/>
          <w:b w:val="0"/>
          <w:sz w:val="24"/>
          <w:szCs w:val="24"/>
        </w:rPr>
        <w:t>3.8. Решение Главного распорядителя бюджетных средств о предоставлении</w:t>
      </w:r>
      <w:r w:rsidRPr="008C0C9E">
        <w:rPr>
          <w:rFonts w:ascii="Arial" w:hAnsi="Arial" w:cs="Arial"/>
          <w:sz w:val="24"/>
          <w:szCs w:val="24"/>
        </w:rPr>
        <w:t xml:space="preserve"> </w:t>
      </w:r>
      <w:r w:rsidRPr="008C0C9E">
        <w:rPr>
          <w:rFonts w:ascii="Arial" w:hAnsi="Arial" w:cs="Arial"/>
          <w:b w:val="0"/>
          <w:sz w:val="24"/>
          <w:szCs w:val="24"/>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оформляется постановлением администрации Енисейского района, на основании которого в течение 5 календарных дней со дня принятия решения с субъектом малого или среднего предпринимательства заключается соглашение.</w:t>
      </w:r>
    </w:p>
    <w:p w:rsidR="000359F3" w:rsidRPr="008C0C9E" w:rsidRDefault="000359F3" w:rsidP="000359F3">
      <w:pPr>
        <w:widowControl w:val="0"/>
        <w:shd w:val="clear" w:color="auto" w:fill="FFFFFF" w:themeFill="background1"/>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3.9. Субсидия предоставляется при соблюдении условия о заключении соглашения между Главным распорядителем бюджетных средств</w:t>
      </w:r>
      <w:r w:rsidRPr="008C0C9E">
        <w:rPr>
          <w:rFonts w:ascii="Arial" w:hAnsi="Arial" w:cs="Arial"/>
          <w:sz w:val="24"/>
          <w:szCs w:val="24"/>
          <w:lang w:eastAsia="ru-RU"/>
        </w:rPr>
        <w:br/>
        <w:t>и получателем субсидии (далее - соглашение).</w:t>
      </w:r>
    </w:p>
    <w:p w:rsidR="000359F3" w:rsidRPr="008C0C9E" w:rsidRDefault="000359F3" w:rsidP="000359F3">
      <w:pPr>
        <w:widowControl w:val="0"/>
        <w:shd w:val="clear" w:color="auto" w:fill="FFFFFF" w:themeFill="background1"/>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3.10.  В течение 2 календарных дней следующих за днем подписания сог</w:t>
      </w:r>
      <w:r w:rsidRPr="008C0C9E">
        <w:rPr>
          <w:rFonts w:ascii="Arial" w:hAnsi="Arial" w:cs="Arial"/>
          <w:sz w:val="24"/>
          <w:szCs w:val="24"/>
        </w:rPr>
        <w:t>лашения отдел экономического развития передает оригинал соглашения в МКУ «Централизованная бухгалтерия Енисейского района» для перечисления средств субсидии получателям субсидии.</w:t>
      </w:r>
    </w:p>
    <w:p w:rsidR="000359F3" w:rsidRPr="008C0C9E" w:rsidRDefault="000359F3" w:rsidP="000359F3">
      <w:pPr>
        <w:shd w:val="clear" w:color="auto" w:fill="FFFFFF" w:themeFill="background1"/>
        <w:autoSpaceDE w:val="0"/>
        <w:autoSpaceDN w:val="0"/>
        <w:adjustRightInd w:val="0"/>
        <w:ind w:firstLine="709"/>
        <w:jc w:val="both"/>
        <w:rPr>
          <w:rFonts w:ascii="Arial" w:hAnsi="Arial" w:cs="Arial"/>
          <w:sz w:val="24"/>
          <w:szCs w:val="24"/>
        </w:rPr>
      </w:pPr>
      <w:r w:rsidRPr="008C0C9E">
        <w:rPr>
          <w:rFonts w:ascii="Arial" w:hAnsi="Arial" w:cs="Arial"/>
          <w:sz w:val="24"/>
          <w:szCs w:val="24"/>
        </w:rPr>
        <w:t>3.11. Не позднее следующего дня после получения соглашения, МКУ «Централизованная бухгалтерия Енисейского района» направляет в Финансовое управление администрации Енисейского района заявку на финансирование.</w:t>
      </w:r>
    </w:p>
    <w:p w:rsidR="000359F3" w:rsidRPr="008C0C9E" w:rsidRDefault="000359F3" w:rsidP="000359F3">
      <w:pPr>
        <w:shd w:val="clear" w:color="auto" w:fill="FFFFFF" w:themeFill="background1"/>
        <w:autoSpaceDE w:val="0"/>
        <w:autoSpaceDN w:val="0"/>
        <w:adjustRightInd w:val="0"/>
        <w:ind w:firstLine="709"/>
        <w:jc w:val="both"/>
        <w:rPr>
          <w:rFonts w:ascii="Arial" w:hAnsi="Arial" w:cs="Arial"/>
          <w:sz w:val="24"/>
          <w:szCs w:val="24"/>
        </w:rPr>
      </w:pPr>
      <w:r w:rsidRPr="008C0C9E">
        <w:rPr>
          <w:rFonts w:ascii="Arial" w:hAnsi="Arial" w:cs="Arial"/>
          <w:sz w:val="24"/>
          <w:szCs w:val="24"/>
        </w:rPr>
        <w:t>3.12. Финансовое управление администрации Енисейского района осуществляет финансирование на основании заявки на финансирование в соответствии со сводной бюджетной росписью и в пределах лимитов бюджетных обязательств.</w:t>
      </w:r>
    </w:p>
    <w:p w:rsidR="000359F3" w:rsidRPr="008C0C9E" w:rsidRDefault="000359F3" w:rsidP="000359F3">
      <w:pPr>
        <w:shd w:val="clear" w:color="auto" w:fill="FFFFFF" w:themeFill="background1"/>
        <w:autoSpaceDE w:val="0"/>
        <w:autoSpaceDN w:val="0"/>
        <w:adjustRightInd w:val="0"/>
        <w:ind w:firstLine="709"/>
        <w:jc w:val="both"/>
        <w:rPr>
          <w:rFonts w:ascii="Arial" w:hAnsi="Arial" w:cs="Arial"/>
          <w:sz w:val="24"/>
          <w:szCs w:val="24"/>
        </w:rPr>
      </w:pPr>
      <w:r w:rsidRPr="008C0C9E">
        <w:rPr>
          <w:rFonts w:ascii="Arial" w:hAnsi="Arial" w:cs="Arial"/>
          <w:sz w:val="24"/>
          <w:szCs w:val="24"/>
        </w:rPr>
        <w:t xml:space="preserve"> 3.13. Перечисление субсидии подлежит на следующие счета получателям субсидии - индивидуальным предпринимателям, юридическим лицам, за исключением бюджетных (автономных) учреждений:</w:t>
      </w:r>
    </w:p>
    <w:p w:rsidR="000359F3" w:rsidRPr="008C0C9E" w:rsidRDefault="000359F3" w:rsidP="000359F3">
      <w:pPr>
        <w:pStyle w:val="ConsPlusNormal"/>
        <w:shd w:val="clear" w:color="auto" w:fill="FFFFFF" w:themeFill="background1"/>
        <w:ind w:firstLine="709"/>
        <w:jc w:val="both"/>
        <w:rPr>
          <w:sz w:val="24"/>
          <w:szCs w:val="24"/>
        </w:rPr>
      </w:pPr>
      <w:r w:rsidRPr="008C0C9E">
        <w:rPr>
          <w:sz w:val="24"/>
          <w:szCs w:val="24"/>
        </w:rPr>
        <w:t>- 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0359F3" w:rsidRPr="008C0C9E" w:rsidRDefault="000359F3" w:rsidP="000359F3">
      <w:pPr>
        <w:shd w:val="clear" w:color="auto" w:fill="FFFFFF" w:themeFill="background1"/>
        <w:autoSpaceDE w:val="0"/>
        <w:autoSpaceDN w:val="0"/>
        <w:adjustRightInd w:val="0"/>
        <w:ind w:firstLine="709"/>
        <w:jc w:val="both"/>
        <w:rPr>
          <w:rFonts w:ascii="Arial" w:hAnsi="Arial" w:cs="Arial"/>
          <w:sz w:val="24"/>
          <w:szCs w:val="24"/>
        </w:rPr>
      </w:pPr>
      <w:r w:rsidRPr="008C0C9E">
        <w:rPr>
          <w:rFonts w:ascii="Arial" w:hAnsi="Arial" w:cs="Arial"/>
          <w:sz w:val="24"/>
          <w:szCs w:val="24"/>
        </w:rPr>
        <w:t>- 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0359F3" w:rsidRPr="008C0C9E" w:rsidRDefault="000359F3" w:rsidP="000359F3">
      <w:pPr>
        <w:shd w:val="clear" w:color="auto" w:fill="FFFFFF" w:themeFill="background1"/>
        <w:autoSpaceDE w:val="0"/>
        <w:autoSpaceDN w:val="0"/>
        <w:adjustRightInd w:val="0"/>
        <w:ind w:firstLine="709"/>
        <w:jc w:val="both"/>
        <w:rPr>
          <w:rFonts w:ascii="Arial" w:hAnsi="Arial" w:cs="Arial"/>
          <w:bCs/>
          <w:sz w:val="24"/>
          <w:szCs w:val="24"/>
        </w:rPr>
      </w:pPr>
      <w:r w:rsidRPr="008C0C9E">
        <w:rPr>
          <w:rFonts w:ascii="Arial" w:hAnsi="Arial" w:cs="Arial"/>
          <w:sz w:val="24"/>
          <w:szCs w:val="24"/>
        </w:rPr>
        <w:t xml:space="preserve">3.14. </w:t>
      </w:r>
      <w:r w:rsidRPr="008C0C9E">
        <w:rPr>
          <w:rFonts w:ascii="Arial" w:hAnsi="Arial" w:cs="Arial"/>
          <w:bCs/>
          <w:sz w:val="24"/>
          <w:szCs w:val="24"/>
        </w:rPr>
        <w:t>Субсидия считается предоставленной Получателю субсидии в день списания средств субсидии с лицевого счета Администрации на расчетный счет Получателя субсидии.</w:t>
      </w:r>
    </w:p>
    <w:p w:rsidR="000359F3" w:rsidRPr="008C0C9E" w:rsidRDefault="000359F3" w:rsidP="000359F3">
      <w:pPr>
        <w:shd w:val="clear" w:color="auto" w:fill="FFFFFF" w:themeFill="background1"/>
        <w:suppressAutoHyphens w:val="0"/>
        <w:autoSpaceDE w:val="0"/>
        <w:autoSpaceDN w:val="0"/>
        <w:adjustRightInd w:val="0"/>
        <w:ind w:firstLine="709"/>
        <w:jc w:val="both"/>
        <w:rPr>
          <w:rFonts w:ascii="Arial" w:eastAsiaTheme="minorHAnsi" w:hAnsi="Arial" w:cs="Arial"/>
          <w:sz w:val="24"/>
          <w:szCs w:val="24"/>
          <w:lang w:eastAsia="en-US"/>
        </w:rPr>
      </w:pPr>
      <w:r w:rsidRPr="008C0C9E">
        <w:rPr>
          <w:rFonts w:ascii="Arial" w:hAnsi="Arial" w:cs="Arial"/>
          <w:sz w:val="24"/>
          <w:szCs w:val="24"/>
        </w:rPr>
        <w:t xml:space="preserve">3.15.  Информация о субъектах малого и среднего предпринимательства, получивших финансовую поддержку, подлежит размещению  </w:t>
      </w:r>
      <w:r w:rsidRPr="008C0C9E">
        <w:rPr>
          <w:rFonts w:ascii="Arial" w:eastAsiaTheme="minorHAnsi" w:hAnsi="Arial" w:cs="Arial"/>
          <w:sz w:val="24"/>
          <w:szCs w:val="24"/>
          <w:lang w:eastAsia="en-US"/>
        </w:rPr>
        <w:t xml:space="preserve">в едином реестре субъектов малого и среднего предпринимательства - получателей поддержки </w:t>
      </w:r>
      <w:hyperlink r:id="rId34" w:history="1">
        <w:r w:rsidRPr="000359F3">
          <w:rPr>
            <w:rStyle w:val="a7"/>
            <w:rFonts w:ascii="Arial" w:eastAsiaTheme="minorHAnsi" w:hAnsi="Arial" w:cs="Arial"/>
            <w:color w:val="auto"/>
            <w:sz w:val="24"/>
            <w:szCs w:val="24"/>
            <w:u w:val="none"/>
            <w:lang w:eastAsia="en-US"/>
          </w:rPr>
          <w:t>https://rmsp.nalog.ru/</w:t>
        </w:r>
      </w:hyperlink>
      <w:r w:rsidRPr="000359F3">
        <w:rPr>
          <w:rFonts w:ascii="Arial" w:eastAsiaTheme="minorHAnsi" w:hAnsi="Arial" w:cs="Arial"/>
          <w:sz w:val="24"/>
          <w:szCs w:val="24"/>
          <w:lang w:eastAsia="en-US"/>
        </w:rPr>
        <w:t xml:space="preserve"> на официальном сайте Федеральной налоговой службы </w:t>
      </w:r>
      <w:r w:rsidRPr="008C0C9E">
        <w:rPr>
          <w:rFonts w:ascii="Arial" w:eastAsiaTheme="minorHAnsi" w:hAnsi="Arial" w:cs="Arial"/>
          <w:sz w:val="24"/>
          <w:szCs w:val="24"/>
          <w:lang w:eastAsia="en-US"/>
        </w:rPr>
        <w:t>России.</w:t>
      </w:r>
    </w:p>
    <w:p w:rsidR="000359F3" w:rsidRPr="008C0C9E" w:rsidRDefault="000359F3" w:rsidP="000359F3">
      <w:pPr>
        <w:widowControl w:val="0"/>
        <w:shd w:val="clear" w:color="auto" w:fill="FFFFFF" w:themeFill="background1"/>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rPr>
        <w:t xml:space="preserve">3.16. В случае выявления факта нарушения субъектом малого или среднего предпринимательства условий, установленных при предоставлении субсидии и поименованных в соглашении о предоставлении субсидии Получателю субсидии, Администрация </w:t>
      </w:r>
      <w:r w:rsidRPr="008C0C9E">
        <w:rPr>
          <w:rFonts w:ascii="Arial" w:hAnsi="Arial" w:cs="Arial"/>
          <w:sz w:val="24"/>
          <w:szCs w:val="24"/>
          <w:lang w:eastAsia="ru-RU"/>
        </w:rPr>
        <w:t xml:space="preserve">в течение 10 рабочих дней со дня выявления факта нарушения, принимает решение в форме постановления </w:t>
      </w:r>
      <w:r w:rsidRPr="008C0C9E">
        <w:rPr>
          <w:rFonts w:ascii="Arial" w:hAnsi="Arial" w:cs="Arial"/>
          <w:i/>
          <w:sz w:val="24"/>
          <w:szCs w:val="24"/>
          <w:lang w:eastAsia="ru-RU"/>
        </w:rPr>
        <w:t xml:space="preserve"> </w:t>
      </w:r>
      <w:r w:rsidRPr="008C0C9E">
        <w:rPr>
          <w:rFonts w:ascii="Arial" w:hAnsi="Arial" w:cs="Arial"/>
          <w:sz w:val="24"/>
          <w:szCs w:val="24"/>
          <w:lang w:eastAsia="ru-RU"/>
        </w:rPr>
        <w:t>о 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
    <w:p w:rsidR="000359F3" w:rsidRPr="008C0C9E" w:rsidRDefault="000359F3" w:rsidP="000359F3">
      <w:pPr>
        <w:widowControl w:val="0"/>
        <w:shd w:val="clear" w:color="auto" w:fill="FFFFFF" w:themeFill="background1"/>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lang w:eastAsia="ru-RU"/>
        </w:rPr>
        <w:t xml:space="preserve">3.17.  </w:t>
      </w:r>
      <w:r w:rsidRPr="008C0C9E">
        <w:rPr>
          <w:rFonts w:ascii="Arial" w:hAnsi="Arial" w:cs="Arial"/>
          <w:sz w:val="24"/>
          <w:szCs w:val="24"/>
        </w:rPr>
        <w:t xml:space="preserve">Администрация </w:t>
      </w:r>
      <w:r w:rsidRPr="008C0C9E">
        <w:rPr>
          <w:rFonts w:ascii="Arial" w:hAnsi="Arial" w:cs="Arial"/>
          <w:sz w:val="24"/>
          <w:szCs w:val="24"/>
          <w:lang w:eastAsia="ru-RU"/>
        </w:rPr>
        <w:t xml:space="preserve">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w:t>
      </w:r>
      <w:r w:rsidRPr="008C0C9E">
        <w:rPr>
          <w:rFonts w:ascii="Arial" w:hAnsi="Arial" w:cs="Arial"/>
          <w:sz w:val="24"/>
          <w:szCs w:val="24"/>
          <w:lang w:eastAsia="ru-RU"/>
        </w:rPr>
        <w:lastRenderedPageBreak/>
        <w:t>адресу, указанным в заявлении.</w:t>
      </w:r>
    </w:p>
    <w:p w:rsidR="000359F3" w:rsidRPr="008C0C9E" w:rsidRDefault="000359F3" w:rsidP="000359F3">
      <w:pPr>
        <w:widowControl w:val="0"/>
        <w:shd w:val="clear" w:color="auto" w:fill="FFFFFF" w:themeFill="background1"/>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rPr>
        <w:t xml:space="preserve">3.18. </w:t>
      </w:r>
      <w:r w:rsidRPr="008C0C9E">
        <w:rPr>
          <w:rFonts w:ascii="Arial" w:hAnsi="Arial" w:cs="Arial"/>
          <w:sz w:val="24"/>
          <w:szCs w:val="24"/>
          <w:lang w:eastAsia="ru-RU"/>
        </w:rPr>
        <w:t>Получатель субсидии в течение 10 рабочих дней со дня получения решения о возврате субсидии обязан произвести возврат в бюджет района полученных сумм субсидии в размере и по реквизитам, указанным в решении о возврате субсидии.</w:t>
      </w:r>
    </w:p>
    <w:p w:rsidR="000359F3" w:rsidRPr="008C0C9E" w:rsidRDefault="000359F3" w:rsidP="000359F3">
      <w:pPr>
        <w:widowControl w:val="0"/>
        <w:shd w:val="clear" w:color="auto" w:fill="FFFFFF" w:themeFill="background1"/>
        <w:suppressAutoHyphens w:val="0"/>
        <w:autoSpaceDE w:val="0"/>
        <w:autoSpaceDN w:val="0"/>
        <w:ind w:firstLine="709"/>
        <w:jc w:val="both"/>
        <w:rPr>
          <w:rFonts w:ascii="Arial" w:hAnsi="Arial" w:cs="Arial"/>
          <w:sz w:val="24"/>
          <w:szCs w:val="24"/>
          <w:lang w:eastAsia="ru-RU"/>
        </w:rPr>
      </w:pPr>
      <w:r w:rsidRPr="008C0C9E">
        <w:rPr>
          <w:rFonts w:ascii="Arial" w:hAnsi="Arial" w:cs="Arial"/>
          <w:sz w:val="24"/>
          <w:szCs w:val="24"/>
        </w:rPr>
        <w:t xml:space="preserve">3.19. </w:t>
      </w:r>
      <w:r w:rsidRPr="008C0C9E">
        <w:rPr>
          <w:rFonts w:ascii="Arial" w:hAnsi="Arial" w:cs="Arial"/>
          <w:sz w:val="24"/>
          <w:szCs w:val="24"/>
          <w:lang w:eastAsia="ru-RU"/>
        </w:rPr>
        <w:t>При отказе получателя субсидии вернуть полученную субсидию</w:t>
      </w:r>
      <w:r w:rsidRPr="008C0C9E">
        <w:rPr>
          <w:rFonts w:ascii="Arial" w:hAnsi="Arial" w:cs="Arial"/>
          <w:sz w:val="24"/>
          <w:szCs w:val="24"/>
          <w:lang w:eastAsia="ru-RU"/>
        </w:rPr>
        <w:br/>
        <w:t>в бюджет района,  взыскание субсидии производится в порядке, установленном действующим законодательством Российской Федерации.</w:t>
      </w:r>
    </w:p>
    <w:p w:rsidR="000359F3" w:rsidRPr="008C0C9E" w:rsidRDefault="000359F3" w:rsidP="000359F3">
      <w:pPr>
        <w:shd w:val="clear" w:color="auto" w:fill="FFFFFF" w:themeFill="background1"/>
        <w:ind w:firstLine="709"/>
        <w:jc w:val="both"/>
        <w:rPr>
          <w:rFonts w:ascii="Arial" w:hAnsi="Arial" w:cs="Arial"/>
          <w:sz w:val="24"/>
          <w:szCs w:val="24"/>
        </w:rPr>
      </w:pPr>
      <w:r w:rsidRPr="008C0C9E">
        <w:rPr>
          <w:rFonts w:ascii="Arial" w:hAnsi="Arial" w:cs="Arial"/>
          <w:sz w:val="24"/>
          <w:szCs w:val="24"/>
        </w:rPr>
        <w:t xml:space="preserve">3.20. Предоставление муниципальной услуги осуществляется по адресу: 663180, г. Енисейск ул. Ленина, д. 118, отдел экономического развития, кабинет 3-16. Контактный телефон: (839195) 2-80-11, 2-80-10. </w:t>
      </w:r>
    </w:p>
    <w:p w:rsidR="000359F3" w:rsidRPr="000359F3" w:rsidRDefault="000359F3" w:rsidP="000359F3">
      <w:pPr>
        <w:shd w:val="clear" w:color="auto" w:fill="FFFFFF" w:themeFill="background1"/>
        <w:ind w:firstLine="709"/>
        <w:jc w:val="both"/>
        <w:rPr>
          <w:rFonts w:ascii="Arial" w:hAnsi="Arial" w:cs="Arial"/>
          <w:sz w:val="24"/>
          <w:szCs w:val="24"/>
        </w:rPr>
      </w:pPr>
      <w:r w:rsidRPr="000359F3">
        <w:rPr>
          <w:rFonts w:ascii="Arial" w:hAnsi="Arial" w:cs="Arial"/>
          <w:sz w:val="24"/>
          <w:szCs w:val="24"/>
        </w:rPr>
        <w:t xml:space="preserve">Адрес электронной почты: </w:t>
      </w:r>
      <w:hyperlink r:id="rId35" w:history="1">
        <w:r w:rsidRPr="000359F3">
          <w:rPr>
            <w:rStyle w:val="a7"/>
            <w:rFonts w:ascii="Arial" w:hAnsi="Arial" w:cs="Arial"/>
            <w:color w:val="auto"/>
            <w:sz w:val="24"/>
            <w:szCs w:val="24"/>
            <w:u w:val="none"/>
            <w:lang w:val="en-US"/>
          </w:rPr>
          <w:t>mail</w:t>
        </w:r>
        <w:r w:rsidRPr="000359F3">
          <w:rPr>
            <w:rStyle w:val="a7"/>
            <w:rFonts w:ascii="Arial" w:hAnsi="Arial" w:cs="Arial"/>
            <w:color w:val="auto"/>
            <w:sz w:val="24"/>
            <w:szCs w:val="24"/>
            <w:u w:val="none"/>
          </w:rPr>
          <w:t>@</w:t>
        </w:r>
        <w:r w:rsidRPr="000359F3">
          <w:rPr>
            <w:rStyle w:val="a7"/>
            <w:rFonts w:ascii="Arial" w:hAnsi="Arial" w:cs="Arial"/>
            <w:color w:val="auto"/>
            <w:sz w:val="24"/>
            <w:szCs w:val="24"/>
            <w:u w:val="none"/>
            <w:lang w:val="en-US"/>
          </w:rPr>
          <w:t>enadm</w:t>
        </w:r>
        <w:r w:rsidRPr="000359F3">
          <w:rPr>
            <w:rStyle w:val="a7"/>
            <w:rFonts w:ascii="Arial" w:hAnsi="Arial" w:cs="Arial"/>
            <w:color w:val="auto"/>
            <w:sz w:val="24"/>
            <w:szCs w:val="24"/>
            <w:u w:val="none"/>
          </w:rPr>
          <w:t>.</w:t>
        </w:r>
        <w:r w:rsidRPr="000359F3">
          <w:rPr>
            <w:rStyle w:val="a7"/>
            <w:rFonts w:ascii="Arial" w:hAnsi="Arial" w:cs="Arial"/>
            <w:color w:val="auto"/>
            <w:sz w:val="24"/>
            <w:szCs w:val="24"/>
            <w:u w:val="none"/>
            <w:lang w:val="en-US"/>
          </w:rPr>
          <w:t>ru</w:t>
        </w:r>
      </w:hyperlink>
      <w:r w:rsidRPr="000359F3">
        <w:rPr>
          <w:rFonts w:ascii="Arial" w:hAnsi="Arial" w:cs="Arial"/>
          <w:sz w:val="24"/>
          <w:szCs w:val="24"/>
        </w:rPr>
        <w:t>.</w:t>
      </w:r>
    </w:p>
    <w:p w:rsidR="000359F3" w:rsidRPr="008C0C9E" w:rsidRDefault="000359F3" w:rsidP="000359F3">
      <w:pPr>
        <w:ind w:firstLine="709"/>
        <w:jc w:val="both"/>
        <w:rPr>
          <w:rFonts w:ascii="Arial" w:hAnsi="Arial" w:cs="Arial"/>
          <w:sz w:val="24"/>
          <w:szCs w:val="24"/>
        </w:rPr>
      </w:pPr>
      <w:r w:rsidRPr="008C0C9E">
        <w:rPr>
          <w:rFonts w:ascii="Arial" w:hAnsi="Arial" w:cs="Arial"/>
          <w:sz w:val="24"/>
          <w:szCs w:val="24"/>
        </w:rPr>
        <w:t xml:space="preserve">Официальный информационный Интернет - сайт Енисейского района Красноярского края </w:t>
      </w:r>
      <w:r w:rsidR="003F3E83" w:rsidRPr="003F3E83">
        <w:rPr>
          <w:rFonts w:ascii="Arial" w:hAnsi="Arial" w:cs="Arial"/>
          <w:sz w:val="24"/>
          <w:szCs w:val="24"/>
          <w:lang w:val="en-US"/>
        </w:rPr>
        <w:t>https</w:t>
      </w:r>
      <w:r w:rsidR="003F3E83" w:rsidRPr="003F3E83">
        <w:rPr>
          <w:rFonts w:ascii="Arial" w:hAnsi="Arial" w:cs="Arial"/>
          <w:sz w:val="24"/>
          <w:szCs w:val="24"/>
        </w:rPr>
        <w:t>://</w:t>
      </w:r>
      <w:r w:rsidR="003F3E83" w:rsidRPr="003F3E83">
        <w:rPr>
          <w:rFonts w:ascii="Arial" w:hAnsi="Arial" w:cs="Arial"/>
          <w:sz w:val="24"/>
          <w:szCs w:val="24"/>
          <w:lang w:val="en-US"/>
        </w:rPr>
        <w:t>enradm</w:t>
      </w:r>
      <w:r w:rsidR="003F3E83" w:rsidRPr="003F3E83">
        <w:rPr>
          <w:rFonts w:ascii="Arial" w:hAnsi="Arial" w:cs="Arial"/>
          <w:sz w:val="24"/>
          <w:szCs w:val="24"/>
        </w:rPr>
        <w:t>.</w:t>
      </w:r>
      <w:r w:rsidR="003F3E83" w:rsidRPr="003F3E83">
        <w:rPr>
          <w:rFonts w:ascii="Arial" w:hAnsi="Arial" w:cs="Arial"/>
          <w:sz w:val="24"/>
          <w:szCs w:val="24"/>
          <w:lang w:val="en-US"/>
        </w:rPr>
        <w:t>gosuslugi</w:t>
      </w:r>
      <w:r w:rsidR="003F3E83" w:rsidRPr="003F3E83">
        <w:rPr>
          <w:rFonts w:ascii="Arial" w:hAnsi="Arial" w:cs="Arial"/>
          <w:sz w:val="24"/>
          <w:szCs w:val="24"/>
        </w:rPr>
        <w:t>.</w:t>
      </w:r>
      <w:r w:rsidR="003F3E83" w:rsidRPr="003F3E83">
        <w:rPr>
          <w:rFonts w:ascii="Arial" w:hAnsi="Arial" w:cs="Arial"/>
          <w:sz w:val="24"/>
          <w:szCs w:val="24"/>
          <w:lang w:val="en-US"/>
        </w:rPr>
        <w:t>ru</w:t>
      </w:r>
      <w:r w:rsidR="003F3E83" w:rsidRPr="003F3E83">
        <w:rPr>
          <w:rFonts w:ascii="Arial" w:hAnsi="Arial" w:cs="Arial"/>
          <w:sz w:val="24"/>
          <w:szCs w:val="24"/>
        </w:rPr>
        <w:t>.</w:t>
      </w:r>
    </w:p>
    <w:p w:rsidR="000359F3" w:rsidRPr="008C0C9E" w:rsidRDefault="000359F3" w:rsidP="000359F3">
      <w:pPr>
        <w:shd w:val="clear" w:color="auto" w:fill="FFFFFF" w:themeFill="background1"/>
        <w:ind w:firstLine="709"/>
        <w:jc w:val="both"/>
        <w:rPr>
          <w:rFonts w:ascii="Arial" w:hAnsi="Arial" w:cs="Arial"/>
          <w:sz w:val="24"/>
          <w:szCs w:val="24"/>
        </w:rPr>
      </w:pPr>
      <w:r w:rsidRPr="008C0C9E">
        <w:rPr>
          <w:rFonts w:ascii="Arial" w:hAnsi="Arial" w:cs="Arial"/>
          <w:sz w:val="24"/>
          <w:szCs w:val="24"/>
        </w:rPr>
        <w:t>График  приема: ежедневно - понедельник с 8.00. до 17.00, вторник – пятница с 9.00. до 17.00, обеденный перерыв с 13.00 -14.00 , выходные дни: суббота, воскресенье.</w:t>
      </w:r>
    </w:p>
    <w:p w:rsidR="000359F3" w:rsidRPr="008C0C9E" w:rsidRDefault="000359F3" w:rsidP="000359F3">
      <w:pPr>
        <w:shd w:val="clear" w:color="auto" w:fill="FFFFFF" w:themeFill="background1"/>
        <w:ind w:firstLine="709"/>
        <w:jc w:val="both"/>
        <w:rPr>
          <w:rFonts w:ascii="Arial" w:hAnsi="Arial" w:cs="Arial"/>
          <w:sz w:val="24"/>
          <w:szCs w:val="24"/>
        </w:rPr>
      </w:pPr>
      <w:r w:rsidRPr="008C0C9E">
        <w:rPr>
          <w:rFonts w:ascii="Arial" w:hAnsi="Arial" w:cs="Arial"/>
          <w:sz w:val="24"/>
          <w:szCs w:val="24"/>
        </w:rPr>
        <w:t>Информация о порядке предоставления муниципальной услуги предоставляется Отделом посредством размещения в информационно-телекоммуникационной сети «Интернет», а также посредством телефонной, почтовой связи, электронного информирования.</w:t>
      </w:r>
    </w:p>
    <w:p w:rsidR="000359F3" w:rsidRPr="008C0C9E" w:rsidRDefault="000359F3" w:rsidP="000359F3">
      <w:pPr>
        <w:shd w:val="clear" w:color="auto" w:fill="FFFFFF" w:themeFill="background1"/>
        <w:ind w:firstLine="709"/>
        <w:jc w:val="both"/>
        <w:rPr>
          <w:rFonts w:ascii="Arial" w:hAnsi="Arial" w:cs="Arial"/>
          <w:sz w:val="24"/>
          <w:szCs w:val="24"/>
        </w:rPr>
      </w:pPr>
      <w:r w:rsidRPr="008C0C9E">
        <w:rPr>
          <w:rFonts w:ascii="Arial" w:hAnsi="Arial" w:cs="Arial"/>
          <w:sz w:val="24"/>
          <w:szCs w:val="24"/>
        </w:rPr>
        <w:t>Информирование по вопросам предоставления муниципальной услуги осуществляется специалистом Отдела, обеспечивающим исполнение муниципальной услуги.</w:t>
      </w: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t xml:space="preserve">Последовательность административных процедур при предоставлении муниципальной услуги по оказанию финансовой поддержки субъектов малого и среднего предпринимательства представлена на </w:t>
      </w:r>
      <w:hyperlink w:anchor="Par368" w:history="1">
        <w:r w:rsidRPr="008C0C9E">
          <w:rPr>
            <w:rFonts w:ascii="Arial" w:hAnsi="Arial" w:cs="Arial"/>
            <w:sz w:val="24"/>
            <w:szCs w:val="24"/>
          </w:rPr>
          <w:t>блок-схеме</w:t>
        </w:r>
      </w:hyperlink>
      <w:r w:rsidRPr="008C0C9E">
        <w:rPr>
          <w:rFonts w:ascii="Arial" w:hAnsi="Arial" w:cs="Arial"/>
          <w:sz w:val="24"/>
          <w:szCs w:val="24"/>
        </w:rPr>
        <w:t xml:space="preserve"> согласно приложению </w:t>
      </w:r>
      <w:r w:rsidRPr="00FC015D">
        <w:rPr>
          <w:rFonts w:ascii="Arial" w:hAnsi="Arial" w:cs="Arial"/>
          <w:sz w:val="24"/>
          <w:szCs w:val="24"/>
        </w:rPr>
        <w:t>№ 3</w:t>
      </w:r>
      <w:r w:rsidRPr="008C0C9E">
        <w:rPr>
          <w:rFonts w:ascii="Arial" w:hAnsi="Arial" w:cs="Arial"/>
          <w:sz w:val="24"/>
          <w:szCs w:val="24"/>
        </w:rPr>
        <w:t xml:space="preserve"> к настоящему Регламенту.</w:t>
      </w:r>
    </w:p>
    <w:p w:rsidR="000359F3" w:rsidRPr="008C0C9E" w:rsidRDefault="000359F3" w:rsidP="000359F3">
      <w:pPr>
        <w:shd w:val="clear" w:color="auto" w:fill="FFFFFF" w:themeFill="background1"/>
        <w:ind w:firstLine="708"/>
        <w:jc w:val="both"/>
        <w:rPr>
          <w:rFonts w:ascii="Arial" w:hAnsi="Arial" w:cs="Arial"/>
          <w:sz w:val="24"/>
          <w:szCs w:val="24"/>
        </w:rPr>
      </w:pP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b/>
          <w:sz w:val="24"/>
          <w:szCs w:val="24"/>
        </w:rPr>
        <w:t>4. Формы контроля за исполнением административного регламента</w:t>
      </w:r>
    </w:p>
    <w:p w:rsidR="000359F3" w:rsidRPr="008C0C9E" w:rsidRDefault="000359F3" w:rsidP="000359F3">
      <w:pPr>
        <w:shd w:val="clear" w:color="auto" w:fill="FFFFFF" w:themeFill="background1"/>
        <w:ind w:firstLine="708"/>
        <w:jc w:val="both"/>
        <w:rPr>
          <w:rFonts w:ascii="Arial" w:hAnsi="Arial" w:cs="Arial"/>
          <w:bCs/>
          <w:sz w:val="24"/>
          <w:szCs w:val="24"/>
        </w:rPr>
      </w:pPr>
      <w:r w:rsidRPr="008C0C9E">
        <w:rPr>
          <w:rFonts w:ascii="Arial" w:hAnsi="Arial" w:cs="Arial"/>
          <w:sz w:val="24"/>
          <w:szCs w:val="24"/>
        </w:rPr>
        <w:t xml:space="preserve">4.1. Текущий контроль за соблюдением последовательности действий, определенных административными процедурами, полнотой и качеством предоставления муниципальной услуги </w:t>
      </w:r>
      <w:r w:rsidRPr="008C0C9E">
        <w:rPr>
          <w:rFonts w:ascii="Arial" w:hAnsi="Arial" w:cs="Arial"/>
          <w:bCs/>
          <w:sz w:val="24"/>
          <w:szCs w:val="24"/>
        </w:rPr>
        <w:t xml:space="preserve">осуществляет начальник отдела экономического развития администрации Енисейского района. </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bCs/>
          <w:sz w:val="24"/>
          <w:szCs w:val="24"/>
        </w:rPr>
      </w:pPr>
      <w:r w:rsidRPr="008C0C9E">
        <w:rPr>
          <w:rFonts w:ascii="Arial" w:hAnsi="Arial" w:cs="Arial"/>
          <w:bCs/>
          <w:sz w:val="24"/>
          <w:szCs w:val="24"/>
        </w:rPr>
        <w:t>Контроль за полнотой и качеством предоставления муниципальной услуги включает в себя выявление и устранение нарушений прав Заявителей, рассмотрение и принятие решений, подготовку ответов на обращения Заявителей, содержащих жалобы на действия (бездействие) должностных лиц и специалистов, предоставляющих муниципальную услугу. Текущий контроль осуществляется путем проведения должностным лицом, ответственным за осуществление текущего контроля, проверок соблюдения и исполнения специалистами положений настоящего Регламента и нормативных правовых актов, регулирующих развитие малого и среднего предпринимательства.</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bCs/>
          <w:sz w:val="24"/>
          <w:szCs w:val="24"/>
        </w:rPr>
      </w:pPr>
      <w:r w:rsidRPr="008C0C9E">
        <w:rPr>
          <w:rFonts w:ascii="Arial" w:hAnsi="Arial" w:cs="Arial"/>
          <w:bCs/>
          <w:sz w:val="24"/>
          <w:szCs w:val="24"/>
        </w:rPr>
        <w:t>Текущий контроль за принятием решений ответственными лицами осуществляет заместитель главы района по финансам, экономике и имущественным вопросам (далее по тексту – Заместитель главы Администрации) путем проведения выборочных проверок.</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sz w:val="24"/>
          <w:szCs w:val="24"/>
        </w:rPr>
      </w:pPr>
      <w:r w:rsidRPr="008C0C9E">
        <w:rPr>
          <w:rFonts w:ascii="Arial" w:hAnsi="Arial" w:cs="Arial"/>
          <w:bCs/>
          <w:sz w:val="24"/>
          <w:szCs w:val="24"/>
        </w:rPr>
        <w:t>П</w:t>
      </w:r>
      <w:r w:rsidRPr="008C0C9E">
        <w:rPr>
          <w:rFonts w:ascii="Arial" w:hAnsi="Arial" w:cs="Arial"/>
          <w:sz w:val="24"/>
          <w:szCs w:val="24"/>
        </w:rPr>
        <w:t>роверки могут быть плановые и внеплановые.</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sz w:val="24"/>
          <w:szCs w:val="24"/>
        </w:rPr>
      </w:pPr>
      <w:r w:rsidRPr="008C0C9E">
        <w:rPr>
          <w:rFonts w:ascii="Arial" w:hAnsi="Arial" w:cs="Arial"/>
          <w:sz w:val="24"/>
          <w:szCs w:val="24"/>
        </w:rPr>
        <w:t>Начальник отдела экономического развития представляет З</w:t>
      </w:r>
      <w:r w:rsidRPr="008C0C9E">
        <w:rPr>
          <w:rFonts w:ascii="Arial" w:hAnsi="Arial" w:cs="Arial"/>
          <w:bCs/>
          <w:sz w:val="24"/>
          <w:szCs w:val="24"/>
        </w:rPr>
        <w:t>аместителю главы</w:t>
      </w:r>
      <w:r w:rsidRPr="008C0C9E">
        <w:rPr>
          <w:rFonts w:ascii="Arial" w:hAnsi="Arial" w:cs="Arial"/>
          <w:sz w:val="24"/>
          <w:szCs w:val="24"/>
        </w:rPr>
        <w:t xml:space="preserve"> Администрации план проведения плановых проверок для утверждения.</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sz w:val="24"/>
          <w:szCs w:val="24"/>
        </w:rPr>
      </w:pPr>
      <w:r w:rsidRPr="008C0C9E">
        <w:rPr>
          <w:rFonts w:ascii="Arial" w:hAnsi="Arial" w:cs="Arial"/>
          <w:sz w:val="24"/>
          <w:szCs w:val="24"/>
        </w:rPr>
        <w:t>По окончании текущего года начальник отдела экономического развития представляет Заместителю главы Администрации отчет о результатах проведенных плановых проверок.</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sz w:val="24"/>
          <w:szCs w:val="24"/>
        </w:rPr>
      </w:pPr>
      <w:r w:rsidRPr="008C0C9E">
        <w:rPr>
          <w:rFonts w:ascii="Arial" w:hAnsi="Arial" w:cs="Arial"/>
          <w:sz w:val="24"/>
          <w:szCs w:val="24"/>
        </w:rPr>
        <w:lastRenderedPageBreak/>
        <w:t>При проведении плановых проверок в течение года в случае выявления нарушений прав Заявителей, виновные лица привлекаются к ответственности в порядке, установленном действующим законодательством Российской Федерации.</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sz w:val="24"/>
          <w:szCs w:val="24"/>
        </w:rPr>
      </w:pPr>
      <w:r w:rsidRPr="008C0C9E">
        <w:rPr>
          <w:rFonts w:ascii="Arial" w:hAnsi="Arial" w:cs="Arial"/>
          <w:sz w:val="24"/>
          <w:szCs w:val="24"/>
        </w:rPr>
        <w:t>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sz w:val="24"/>
          <w:szCs w:val="24"/>
        </w:rPr>
      </w:pPr>
      <w:r w:rsidRPr="008C0C9E">
        <w:rPr>
          <w:rFonts w:ascii="Arial" w:hAnsi="Arial" w:cs="Arial"/>
          <w:sz w:val="24"/>
          <w:szCs w:val="24"/>
        </w:rPr>
        <w:t xml:space="preserve">Проверка также может проводиться по конкретному обращению Заявителя.      </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sz w:val="24"/>
          <w:szCs w:val="24"/>
        </w:rPr>
      </w:pPr>
      <w:r w:rsidRPr="008C0C9E">
        <w:rPr>
          <w:rFonts w:ascii="Arial" w:hAnsi="Arial" w:cs="Arial"/>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специалистов и (или) должностных лиц, осуществляющих предоставление муниципальной услуги.</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sz w:val="24"/>
          <w:szCs w:val="24"/>
        </w:rPr>
      </w:pPr>
      <w:r w:rsidRPr="008C0C9E">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действующим законодательством Российской Федерации.</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sz w:val="24"/>
          <w:szCs w:val="24"/>
        </w:rPr>
      </w:pPr>
      <w:r w:rsidRPr="008C0C9E">
        <w:rPr>
          <w:rFonts w:ascii="Arial" w:hAnsi="Arial" w:cs="Arial"/>
          <w:sz w:val="24"/>
          <w:szCs w:val="24"/>
        </w:rPr>
        <w:t>Персональная ответственность специалистов и должностных лиц, участвующих в предоставлении муниципальной услуги, закрепляется в их должностных инструкциях.</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sz w:val="24"/>
          <w:szCs w:val="24"/>
        </w:rPr>
      </w:pPr>
      <w:r w:rsidRPr="008C0C9E">
        <w:rPr>
          <w:rFonts w:ascii="Arial" w:hAnsi="Arial" w:cs="Arial"/>
          <w:sz w:val="24"/>
          <w:szCs w:val="24"/>
        </w:rPr>
        <w:t>Лица, ответственные за предоставление муниципальной услуги, в случае ненадлежащего предоставления муниципальной услуги, исполнения своих служебных обязанностей, совершения противоправных действий, несут ответственность в соответствии с действующим законодательством Российской Федерации.</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sz w:val="24"/>
          <w:szCs w:val="24"/>
        </w:rPr>
      </w:pPr>
      <w:r w:rsidRPr="008C0C9E">
        <w:rPr>
          <w:rFonts w:ascii="Arial" w:hAnsi="Arial" w:cs="Arial"/>
          <w:sz w:val="24"/>
          <w:szCs w:val="24"/>
        </w:rPr>
        <w:t>Должностное лицо, ответственное за осуществление текущего контроля, либо за предоставление муниципальной услуги, в случае ненадлежащего исполнения должностных обязанностей, совершения противоправных действий, несет ответственность в соответствии с действующим законодательством Российской Федерации.</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sz w:val="24"/>
          <w:szCs w:val="24"/>
        </w:rPr>
      </w:pPr>
      <w:r w:rsidRPr="008C0C9E">
        <w:rPr>
          <w:rFonts w:ascii="Arial" w:hAnsi="Arial" w:cs="Arial"/>
          <w:sz w:val="24"/>
          <w:szCs w:val="24"/>
        </w:rPr>
        <w:t>Граждане, в том числе индивидуальные предприниматели, имеют право в установленном законом порядке создавать объединения для осуществления общественного контроля за предоставлением муниципальной услуги.</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sz w:val="24"/>
          <w:szCs w:val="24"/>
        </w:rPr>
      </w:pPr>
      <w:r w:rsidRPr="008C0C9E">
        <w:rPr>
          <w:rFonts w:ascii="Arial" w:hAnsi="Arial" w:cs="Arial"/>
          <w:sz w:val="24"/>
          <w:szCs w:val="24"/>
        </w:rP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0359F3" w:rsidRPr="008C0C9E" w:rsidRDefault="000359F3" w:rsidP="000359F3">
      <w:pPr>
        <w:shd w:val="clear" w:color="auto" w:fill="FFFFFF" w:themeFill="background1"/>
        <w:autoSpaceDE w:val="0"/>
        <w:autoSpaceDN w:val="0"/>
        <w:adjustRightInd w:val="0"/>
        <w:ind w:firstLine="708"/>
        <w:jc w:val="both"/>
        <w:rPr>
          <w:rFonts w:ascii="Arial" w:hAnsi="Arial" w:cs="Arial"/>
          <w:sz w:val="24"/>
          <w:szCs w:val="24"/>
        </w:rPr>
      </w:pPr>
      <w:r w:rsidRPr="008C0C9E">
        <w:rPr>
          <w:rFonts w:ascii="Arial" w:hAnsi="Arial" w:cs="Arial"/>
          <w:sz w:val="24"/>
          <w:szCs w:val="24"/>
        </w:rPr>
        <w:t>Юридические лица имеют право в установленном законом порядке создавать объединения для осуществления общественного контроля за предоставлением муниципальной услуги.</w:t>
      </w:r>
    </w:p>
    <w:p w:rsidR="000359F3" w:rsidRPr="008C0C9E" w:rsidRDefault="000359F3" w:rsidP="000359F3">
      <w:pPr>
        <w:shd w:val="clear" w:color="auto" w:fill="FFFFFF" w:themeFill="background1"/>
        <w:ind w:firstLine="708"/>
        <w:jc w:val="both"/>
        <w:rPr>
          <w:rFonts w:ascii="Arial" w:hAnsi="Arial" w:cs="Arial"/>
          <w:sz w:val="24"/>
          <w:szCs w:val="24"/>
        </w:rPr>
      </w:pPr>
    </w:p>
    <w:p w:rsidR="000359F3" w:rsidRPr="008C0C9E" w:rsidRDefault="000359F3" w:rsidP="000359F3">
      <w:pPr>
        <w:shd w:val="clear" w:color="auto" w:fill="FFFFFF" w:themeFill="background1"/>
        <w:tabs>
          <w:tab w:val="left" w:pos="540"/>
          <w:tab w:val="left" w:pos="720"/>
        </w:tabs>
        <w:ind w:firstLine="709"/>
        <w:jc w:val="both"/>
        <w:rPr>
          <w:rFonts w:ascii="Arial" w:hAnsi="Arial" w:cs="Arial"/>
          <w:sz w:val="24"/>
          <w:szCs w:val="24"/>
        </w:rPr>
      </w:pPr>
      <w:r w:rsidRPr="008C0C9E">
        <w:rPr>
          <w:rFonts w:ascii="Arial" w:hAnsi="Arial" w:cs="Arial"/>
          <w:b/>
          <w:spacing w:val="-8"/>
          <w:sz w:val="24"/>
          <w:szCs w:val="24"/>
        </w:rPr>
        <w:t>5. Досудебный (внесудебный) п</w:t>
      </w:r>
      <w:r w:rsidRPr="008C0C9E">
        <w:rPr>
          <w:rFonts w:ascii="Arial" w:hAnsi="Arial" w:cs="Arial"/>
          <w:b/>
          <w:sz w:val="24"/>
          <w:szCs w:val="24"/>
        </w:rPr>
        <w:t>орядок обжалования решений и действий (бездействия) органа, оказывающего муниципальную услугу, а также должностных лиц, муниципальных служащих</w:t>
      </w:r>
    </w:p>
    <w:p w:rsidR="000359F3" w:rsidRPr="008C0C9E"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0359F3" w:rsidRPr="008C0C9E"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359F3" w:rsidRPr="008C0C9E"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2) нарушение срока предоставления муниципальной услуги;</w:t>
      </w:r>
    </w:p>
    <w:p w:rsidR="000359F3" w:rsidRPr="008C0C9E"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8C0C9E">
        <w:rPr>
          <w:rFonts w:ascii="Arial" w:hAnsi="Arial" w:cs="Arial"/>
          <w:sz w:val="24"/>
          <w:szCs w:val="24"/>
        </w:rPr>
        <w:lastRenderedPageBreak/>
        <w:t>правовыми актами субъектов Российской Федерации, муниципальными правовыми актами для предоставления муниципальной услуги;</w:t>
      </w:r>
    </w:p>
    <w:p w:rsidR="000359F3" w:rsidRPr="008C0C9E"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359F3" w:rsidRPr="008C0C9E"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359F3" w:rsidRPr="008C0C9E"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6) за</w:t>
      </w:r>
      <w:r>
        <w:rPr>
          <w:rFonts w:ascii="Arial" w:hAnsi="Arial" w:cs="Arial"/>
          <w:sz w:val="24"/>
          <w:szCs w:val="24"/>
        </w:rPr>
        <w:t xml:space="preserve"> </w:t>
      </w:r>
      <w:r w:rsidRPr="008C0C9E">
        <w:rPr>
          <w:rFonts w:ascii="Arial" w:hAnsi="Arial" w:cs="Arial"/>
          <w:sz w:val="24"/>
          <w:szCs w:val="24"/>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F3E83" w:rsidRDefault="003F3E83" w:rsidP="003F3E83">
      <w:pPr>
        <w:ind w:firstLine="709"/>
        <w:jc w:val="both"/>
        <w:rPr>
          <w:rFonts w:ascii="Arial" w:hAnsi="Arial" w:cs="Arial"/>
          <w:sz w:val="24"/>
          <w:szCs w:val="24"/>
        </w:rPr>
      </w:pPr>
      <w:r w:rsidRPr="00E83ECF">
        <w:rPr>
          <w:rFonts w:ascii="Arial" w:hAnsi="Arial" w:cs="Arial"/>
          <w:sz w:val="24"/>
          <w:szCs w:val="24"/>
        </w:rPr>
        <w:t>7) отказ органа, предоставляющего муниципальную услугу, должностного лица органа</w:t>
      </w:r>
      <w:r>
        <w:rPr>
          <w:rFonts w:ascii="Arial" w:hAnsi="Arial" w:cs="Arial"/>
          <w:sz w:val="24"/>
          <w:szCs w:val="24"/>
        </w:rPr>
        <w:t>, предоставляющего муниципальную услугу</w:t>
      </w:r>
      <w:r>
        <w:rPr>
          <w:rFonts w:ascii="Arial" w:eastAsiaTheme="minorHAnsi" w:hAnsi="Arial" w:cs="Arial"/>
          <w:sz w:val="24"/>
          <w:szCs w:val="24"/>
          <w:lang w:eastAsia="en-US"/>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359F3" w:rsidRPr="008C0C9E"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0359F3" w:rsidRPr="008C0C9E"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359F3"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0359F3"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5.2. Обращения подлежат обязательному рассмотрению. Рассмотрение обра</w:t>
      </w:r>
      <w:r>
        <w:rPr>
          <w:rFonts w:ascii="Arial" w:hAnsi="Arial" w:cs="Arial"/>
          <w:sz w:val="24"/>
          <w:szCs w:val="24"/>
        </w:rPr>
        <w:t>щений осуществляется бесплатно.</w:t>
      </w:r>
    </w:p>
    <w:p w:rsidR="000359F3"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w:t>
      </w:r>
      <w:r>
        <w:rPr>
          <w:rFonts w:ascii="Arial" w:hAnsi="Arial" w:cs="Arial"/>
          <w:sz w:val="24"/>
          <w:szCs w:val="24"/>
        </w:rPr>
        <w:t>руководителям этих организаций.</w:t>
      </w:r>
    </w:p>
    <w:p w:rsidR="000359F3"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0359F3" w:rsidRDefault="000359F3" w:rsidP="000359F3">
      <w:pPr>
        <w:shd w:val="clear" w:color="auto" w:fill="FFFFFF" w:themeFill="background1"/>
        <w:ind w:firstLine="720"/>
        <w:jc w:val="both"/>
        <w:rPr>
          <w:rFonts w:ascii="Arial" w:hAnsi="Arial" w:cs="Arial"/>
          <w:sz w:val="24"/>
          <w:szCs w:val="24"/>
        </w:rPr>
      </w:pPr>
      <w:r>
        <w:rPr>
          <w:rFonts w:ascii="Arial" w:hAnsi="Arial" w:cs="Arial"/>
          <w:sz w:val="24"/>
          <w:szCs w:val="24"/>
        </w:rPr>
        <w:t>5.5. Жалоба должна содержать:</w:t>
      </w:r>
    </w:p>
    <w:p w:rsidR="000359F3"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w:t>
      </w:r>
      <w:r>
        <w:rPr>
          <w:rFonts w:ascii="Arial" w:hAnsi="Arial" w:cs="Arial"/>
          <w:sz w:val="24"/>
          <w:szCs w:val="24"/>
        </w:rPr>
        <w:t>ездействие) которых обжалуются;</w:t>
      </w:r>
    </w:p>
    <w:p w:rsidR="000359F3"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Pr>
          <w:rFonts w:ascii="Arial" w:hAnsi="Arial" w:cs="Arial"/>
          <w:sz w:val="24"/>
          <w:szCs w:val="24"/>
        </w:rPr>
        <w:t>быть направлен ответ заявителю;</w:t>
      </w:r>
    </w:p>
    <w:p w:rsidR="000359F3"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от 27.07.2010 № 210-ФЗ «Об организации предоставления государств</w:t>
      </w:r>
      <w:r>
        <w:rPr>
          <w:rFonts w:ascii="Arial" w:hAnsi="Arial" w:cs="Arial"/>
          <w:sz w:val="24"/>
          <w:szCs w:val="24"/>
        </w:rPr>
        <w:t>енных и муниципальных услуг»;</w:t>
      </w:r>
    </w:p>
    <w:p w:rsidR="000359F3"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w:t>
      </w:r>
      <w:r>
        <w:rPr>
          <w:rFonts w:ascii="Arial" w:hAnsi="Arial" w:cs="Arial"/>
          <w:sz w:val="24"/>
          <w:szCs w:val="24"/>
        </w:rPr>
        <w:t>оводы заявителя, либо их копии.</w:t>
      </w:r>
    </w:p>
    <w:p w:rsidR="000359F3"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5.6. Жалоба, поступившая в орган, предоставляющий муниципальную услугу,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w:t>
      </w:r>
      <w:r>
        <w:rPr>
          <w:rFonts w:ascii="Arial" w:hAnsi="Arial" w:cs="Arial"/>
          <w:sz w:val="24"/>
          <w:szCs w:val="24"/>
        </w:rPr>
        <w:t>чих дней со дня ее регистрации.</w:t>
      </w:r>
    </w:p>
    <w:p w:rsidR="000359F3" w:rsidRPr="008C0C9E"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5.7. По результатам рассмотрения жалобы принимается одно из следующих решений:</w:t>
      </w:r>
    </w:p>
    <w:p w:rsidR="000359F3" w:rsidRPr="008C0C9E" w:rsidRDefault="000359F3" w:rsidP="000359F3">
      <w:pPr>
        <w:shd w:val="clear" w:color="auto" w:fill="FFFFFF" w:themeFill="background1"/>
        <w:ind w:firstLine="720"/>
        <w:jc w:val="both"/>
        <w:rPr>
          <w:rFonts w:ascii="Arial" w:hAnsi="Arial" w:cs="Arial"/>
          <w:sz w:val="24"/>
          <w:szCs w:val="24"/>
        </w:rPr>
      </w:pPr>
      <w:r w:rsidRPr="008C0C9E">
        <w:rPr>
          <w:rFonts w:ascii="Arial" w:hAnsi="Arial" w:cs="Arial"/>
          <w:sz w:val="24"/>
          <w:szCs w:val="24"/>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59F3" w:rsidRDefault="000359F3" w:rsidP="000359F3">
      <w:pPr>
        <w:shd w:val="clear" w:color="auto" w:fill="FFFFFF" w:themeFill="background1"/>
        <w:ind w:left="720"/>
        <w:jc w:val="both"/>
        <w:rPr>
          <w:rFonts w:ascii="Arial" w:hAnsi="Arial" w:cs="Arial"/>
          <w:sz w:val="24"/>
          <w:szCs w:val="24"/>
        </w:rPr>
      </w:pPr>
      <w:r w:rsidRPr="008C0C9E">
        <w:rPr>
          <w:rFonts w:ascii="Arial" w:hAnsi="Arial" w:cs="Arial"/>
          <w:sz w:val="24"/>
          <w:szCs w:val="24"/>
        </w:rPr>
        <w:t>2) в удов</w:t>
      </w:r>
      <w:r>
        <w:rPr>
          <w:rFonts w:ascii="Arial" w:hAnsi="Arial" w:cs="Arial"/>
          <w:sz w:val="24"/>
          <w:szCs w:val="24"/>
        </w:rPr>
        <w:t>летворении жалобы отказывается.</w:t>
      </w:r>
    </w:p>
    <w:p w:rsidR="000359F3" w:rsidRDefault="000359F3" w:rsidP="000359F3">
      <w:pPr>
        <w:shd w:val="clear" w:color="auto" w:fill="FFFFFF" w:themeFill="background1"/>
        <w:ind w:firstLine="709"/>
        <w:jc w:val="both"/>
        <w:rPr>
          <w:rFonts w:ascii="Arial" w:hAnsi="Arial" w:cs="Arial"/>
          <w:sz w:val="24"/>
          <w:szCs w:val="24"/>
        </w:rPr>
      </w:pPr>
      <w:r w:rsidRPr="008C0C9E">
        <w:rPr>
          <w:rFonts w:ascii="Arial" w:hAnsi="Arial" w:cs="Arial"/>
          <w:sz w:val="24"/>
          <w:szCs w:val="24"/>
        </w:rPr>
        <w:t>5.8. 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59F3" w:rsidRPr="008C0C9E" w:rsidRDefault="000359F3" w:rsidP="000359F3">
      <w:pPr>
        <w:shd w:val="clear" w:color="auto" w:fill="FFFFFF" w:themeFill="background1"/>
        <w:ind w:firstLine="709"/>
        <w:jc w:val="both"/>
        <w:rPr>
          <w:rFonts w:ascii="Arial" w:hAnsi="Arial" w:cs="Arial"/>
          <w:sz w:val="24"/>
          <w:szCs w:val="24"/>
        </w:rPr>
      </w:pPr>
      <w:r w:rsidRPr="008C0C9E">
        <w:rPr>
          <w:rFonts w:ascii="Arial" w:hAnsi="Arial" w:cs="Arial"/>
          <w:sz w:val="24"/>
          <w:szCs w:val="24"/>
        </w:rPr>
        <w:t xml:space="preserve">5.8.1. В случае признания жалобы подлежащей удовлетворению в ответе заявителю, дается информация о действиях, осуществляемых органом, </w:t>
      </w:r>
      <w:r w:rsidRPr="008C0C9E">
        <w:rPr>
          <w:rFonts w:ascii="Arial" w:hAnsi="Arial" w:cs="Arial"/>
          <w:sz w:val="24"/>
          <w:szCs w:val="24"/>
        </w:rPr>
        <w:lastRenderedPageBreak/>
        <w:t>предоставляющим муниципальную услугу,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59F3" w:rsidRPr="008C0C9E" w:rsidRDefault="000359F3" w:rsidP="000359F3">
      <w:pPr>
        <w:shd w:val="clear" w:color="auto" w:fill="FFFFFF" w:themeFill="background1"/>
        <w:ind w:firstLine="708"/>
        <w:jc w:val="both"/>
        <w:rPr>
          <w:rFonts w:ascii="Arial" w:hAnsi="Arial" w:cs="Arial"/>
          <w:sz w:val="24"/>
          <w:szCs w:val="24"/>
        </w:rPr>
      </w:pPr>
      <w:r w:rsidRPr="008C0C9E">
        <w:rPr>
          <w:rFonts w:ascii="Arial" w:hAnsi="Arial" w:cs="Arial"/>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Регламента, незамедлительно направляет имеющиеся материалы в органы прокуратуры.</w:t>
      </w:r>
    </w:p>
    <w:p w:rsidR="000359F3" w:rsidRPr="008C0C9E" w:rsidRDefault="000359F3" w:rsidP="000359F3">
      <w:pPr>
        <w:shd w:val="clear" w:color="auto" w:fill="FFFFFF" w:themeFill="background1"/>
        <w:jc w:val="right"/>
        <w:rPr>
          <w:rFonts w:ascii="Arial" w:hAnsi="Arial" w:cs="Arial"/>
          <w:sz w:val="24"/>
          <w:szCs w:val="24"/>
        </w:rPr>
      </w:pPr>
    </w:p>
    <w:p w:rsidR="000359F3" w:rsidRPr="008C0C9E"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Pr="008C0C9E" w:rsidRDefault="000359F3" w:rsidP="000359F3">
      <w:pPr>
        <w:shd w:val="clear" w:color="auto" w:fill="FFFFFF" w:themeFill="background1"/>
        <w:ind w:left="4820"/>
        <w:jc w:val="both"/>
        <w:rPr>
          <w:rFonts w:ascii="Arial" w:hAnsi="Arial" w:cs="Arial"/>
          <w:sz w:val="24"/>
          <w:szCs w:val="24"/>
        </w:rPr>
      </w:pPr>
      <w:r w:rsidRPr="008C0C9E">
        <w:rPr>
          <w:rFonts w:ascii="Arial" w:hAnsi="Arial" w:cs="Arial"/>
          <w:sz w:val="24"/>
          <w:szCs w:val="24"/>
        </w:rPr>
        <w:t xml:space="preserve">Приложение </w:t>
      </w:r>
      <w:r w:rsidRPr="00FC015D">
        <w:rPr>
          <w:rFonts w:ascii="Arial" w:hAnsi="Arial" w:cs="Arial"/>
          <w:sz w:val="24"/>
          <w:szCs w:val="24"/>
        </w:rPr>
        <w:t>№ 1</w:t>
      </w:r>
    </w:p>
    <w:p w:rsidR="000359F3" w:rsidRPr="008C0C9E" w:rsidRDefault="000359F3" w:rsidP="000359F3">
      <w:pPr>
        <w:shd w:val="clear" w:color="auto" w:fill="FFFFFF" w:themeFill="background1"/>
        <w:tabs>
          <w:tab w:val="left" w:pos="1276"/>
          <w:tab w:val="left" w:pos="5529"/>
        </w:tabs>
        <w:ind w:left="4820"/>
        <w:jc w:val="both"/>
        <w:rPr>
          <w:rFonts w:ascii="Arial" w:hAnsi="Arial" w:cs="Arial"/>
          <w:sz w:val="24"/>
          <w:szCs w:val="24"/>
        </w:rPr>
      </w:pPr>
      <w:r w:rsidRPr="008C0C9E">
        <w:rPr>
          <w:rFonts w:ascii="Arial" w:hAnsi="Arial" w:cs="Arial"/>
          <w:sz w:val="24"/>
          <w:szCs w:val="24"/>
        </w:rPr>
        <w:t>к Административному регламенту</w:t>
      </w:r>
      <w:r>
        <w:rPr>
          <w:rFonts w:ascii="Arial" w:hAnsi="Arial" w:cs="Arial"/>
          <w:sz w:val="24"/>
          <w:szCs w:val="24"/>
        </w:rPr>
        <w:t xml:space="preserve"> </w:t>
      </w:r>
      <w:r w:rsidRPr="008C0C9E">
        <w:rPr>
          <w:rFonts w:ascii="Arial" w:hAnsi="Arial" w:cs="Arial"/>
          <w:sz w:val="24"/>
          <w:szCs w:val="24"/>
        </w:rPr>
        <w:t>по оказанию финансовой поддержки</w:t>
      </w:r>
      <w:r>
        <w:rPr>
          <w:rFonts w:ascii="Arial" w:hAnsi="Arial" w:cs="Arial"/>
          <w:sz w:val="24"/>
          <w:szCs w:val="24"/>
        </w:rPr>
        <w:t xml:space="preserve"> </w:t>
      </w:r>
      <w:r w:rsidRPr="008C0C9E">
        <w:rPr>
          <w:rFonts w:ascii="Arial" w:hAnsi="Arial" w:cs="Arial"/>
          <w:sz w:val="24"/>
          <w:szCs w:val="24"/>
        </w:rPr>
        <w:t>субъектам малого и среднего</w:t>
      </w:r>
      <w:r>
        <w:rPr>
          <w:rFonts w:ascii="Arial" w:hAnsi="Arial" w:cs="Arial"/>
          <w:sz w:val="24"/>
          <w:szCs w:val="24"/>
        </w:rPr>
        <w:t xml:space="preserve"> </w:t>
      </w:r>
      <w:r w:rsidRPr="008C0C9E">
        <w:rPr>
          <w:rFonts w:ascii="Arial" w:hAnsi="Arial" w:cs="Arial"/>
          <w:sz w:val="24"/>
          <w:szCs w:val="24"/>
        </w:rPr>
        <w:t>предпринимательства и физическим</w:t>
      </w:r>
      <w:r>
        <w:rPr>
          <w:rFonts w:ascii="Arial" w:hAnsi="Arial" w:cs="Arial"/>
          <w:sz w:val="24"/>
          <w:szCs w:val="24"/>
        </w:rPr>
        <w:t xml:space="preserve"> </w:t>
      </w:r>
      <w:r w:rsidRPr="008C0C9E">
        <w:rPr>
          <w:rFonts w:ascii="Arial" w:hAnsi="Arial" w:cs="Arial"/>
          <w:sz w:val="24"/>
          <w:szCs w:val="24"/>
        </w:rPr>
        <w:t>лицам, применяющим специальный</w:t>
      </w:r>
      <w:r>
        <w:rPr>
          <w:rFonts w:ascii="Arial" w:hAnsi="Arial" w:cs="Arial"/>
          <w:sz w:val="24"/>
          <w:szCs w:val="24"/>
        </w:rPr>
        <w:t xml:space="preserve"> </w:t>
      </w:r>
      <w:r w:rsidRPr="008C0C9E">
        <w:rPr>
          <w:rFonts w:ascii="Arial" w:hAnsi="Arial" w:cs="Arial"/>
          <w:sz w:val="24"/>
          <w:szCs w:val="24"/>
        </w:rPr>
        <w:t>налоговый режим «Налог на</w:t>
      </w:r>
      <w:r>
        <w:rPr>
          <w:rFonts w:ascii="Arial" w:hAnsi="Arial" w:cs="Arial"/>
          <w:sz w:val="24"/>
          <w:szCs w:val="24"/>
        </w:rPr>
        <w:t xml:space="preserve"> </w:t>
      </w:r>
      <w:r w:rsidRPr="008C0C9E">
        <w:rPr>
          <w:rFonts w:ascii="Arial" w:hAnsi="Arial" w:cs="Arial"/>
          <w:sz w:val="24"/>
          <w:szCs w:val="24"/>
        </w:rPr>
        <w:t>профессиональный доход» на</w:t>
      </w:r>
      <w:r>
        <w:rPr>
          <w:rFonts w:ascii="Arial" w:hAnsi="Arial" w:cs="Arial"/>
          <w:sz w:val="24"/>
          <w:szCs w:val="24"/>
        </w:rPr>
        <w:t xml:space="preserve"> </w:t>
      </w:r>
      <w:r w:rsidRPr="008C0C9E">
        <w:rPr>
          <w:rFonts w:ascii="Arial" w:hAnsi="Arial" w:cs="Arial"/>
          <w:sz w:val="24"/>
          <w:szCs w:val="24"/>
        </w:rPr>
        <w:t>возмещение затрат при</w:t>
      </w:r>
      <w:r>
        <w:rPr>
          <w:rFonts w:ascii="Arial" w:hAnsi="Arial" w:cs="Arial"/>
          <w:sz w:val="24"/>
          <w:szCs w:val="24"/>
        </w:rPr>
        <w:t xml:space="preserve"> </w:t>
      </w:r>
      <w:r w:rsidRPr="008C0C9E">
        <w:rPr>
          <w:rFonts w:ascii="Arial" w:hAnsi="Arial" w:cs="Arial"/>
          <w:sz w:val="24"/>
          <w:szCs w:val="24"/>
        </w:rPr>
        <w:t>осуществлении</w:t>
      </w:r>
      <w:r>
        <w:rPr>
          <w:rFonts w:ascii="Arial" w:hAnsi="Arial" w:cs="Arial"/>
          <w:sz w:val="24"/>
          <w:szCs w:val="24"/>
        </w:rPr>
        <w:t xml:space="preserve"> </w:t>
      </w:r>
      <w:r w:rsidRPr="008C0C9E">
        <w:rPr>
          <w:rFonts w:ascii="Arial" w:hAnsi="Arial" w:cs="Arial"/>
          <w:sz w:val="24"/>
          <w:szCs w:val="24"/>
        </w:rPr>
        <w:t>предпринимательской</w:t>
      </w:r>
      <w:r>
        <w:rPr>
          <w:rFonts w:ascii="Arial" w:hAnsi="Arial" w:cs="Arial"/>
          <w:sz w:val="24"/>
          <w:szCs w:val="24"/>
        </w:rPr>
        <w:t xml:space="preserve"> </w:t>
      </w:r>
      <w:r w:rsidRPr="008C0C9E">
        <w:rPr>
          <w:rFonts w:ascii="Arial" w:hAnsi="Arial" w:cs="Arial"/>
          <w:sz w:val="24"/>
          <w:szCs w:val="24"/>
        </w:rPr>
        <w:t>деятельности</w:t>
      </w:r>
    </w:p>
    <w:p w:rsidR="000359F3" w:rsidRPr="008C0C9E" w:rsidRDefault="000359F3" w:rsidP="000359F3">
      <w:pPr>
        <w:shd w:val="clear" w:color="auto" w:fill="FFFFFF" w:themeFill="background1"/>
        <w:jc w:val="center"/>
        <w:rPr>
          <w:rFonts w:ascii="Arial" w:hAnsi="Arial" w:cs="Arial"/>
          <w:sz w:val="24"/>
          <w:szCs w:val="24"/>
        </w:rPr>
      </w:pPr>
    </w:p>
    <w:p w:rsidR="000359F3" w:rsidRPr="008C0C9E" w:rsidRDefault="000359F3" w:rsidP="000359F3">
      <w:pPr>
        <w:ind w:firstLine="5245"/>
        <w:jc w:val="both"/>
        <w:rPr>
          <w:rFonts w:ascii="Arial" w:hAnsi="Arial" w:cs="Arial"/>
          <w:sz w:val="24"/>
          <w:szCs w:val="24"/>
        </w:rPr>
      </w:pPr>
      <w:r w:rsidRPr="008C0C9E">
        <w:rPr>
          <w:rFonts w:ascii="Arial" w:hAnsi="Arial" w:cs="Arial"/>
          <w:sz w:val="24"/>
          <w:szCs w:val="24"/>
        </w:rPr>
        <w:t>Главе Енисейского района</w:t>
      </w:r>
    </w:p>
    <w:p w:rsidR="000359F3" w:rsidRPr="008C0C9E" w:rsidRDefault="000359F3" w:rsidP="000359F3">
      <w:pPr>
        <w:ind w:firstLine="5670"/>
        <w:jc w:val="both"/>
        <w:rPr>
          <w:rFonts w:ascii="Arial" w:hAnsi="Arial" w:cs="Arial"/>
          <w:sz w:val="24"/>
          <w:szCs w:val="24"/>
        </w:rPr>
      </w:pPr>
    </w:p>
    <w:p w:rsidR="000359F3" w:rsidRPr="008C0C9E" w:rsidRDefault="000359F3" w:rsidP="000359F3">
      <w:pPr>
        <w:jc w:val="center"/>
        <w:rPr>
          <w:rFonts w:ascii="Arial" w:hAnsi="Arial" w:cs="Arial"/>
          <w:sz w:val="24"/>
          <w:szCs w:val="24"/>
        </w:rPr>
      </w:pPr>
      <w:r w:rsidRPr="008C0C9E">
        <w:rPr>
          <w:rFonts w:ascii="Arial" w:hAnsi="Arial" w:cs="Arial"/>
          <w:sz w:val="24"/>
          <w:szCs w:val="24"/>
        </w:rPr>
        <w:t>Заявление (заявка)</w:t>
      </w:r>
    </w:p>
    <w:p w:rsidR="000359F3" w:rsidRPr="008C0C9E" w:rsidRDefault="000359F3" w:rsidP="000359F3">
      <w:pPr>
        <w:jc w:val="center"/>
        <w:rPr>
          <w:rFonts w:ascii="Arial" w:hAnsi="Arial" w:cs="Arial"/>
          <w:sz w:val="24"/>
          <w:szCs w:val="24"/>
        </w:rPr>
      </w:pPr>
      <w:r w:rsidRPr="008C0C9E">
        <w:rPr>
          <w:rFonts w:ascii="Arial" w:hAnsi="Arial" w:cs="Arial"/>
          <w:sz w:val="24"/>
          <w:szCs w:val="24"/>
        </w:rPr>
        <w:t>о предоставлении субсидии</w:t>
      </w:r>
    </w:p>
    <w:p w:rsidR="000359F3" w:rsidRPr="008C0C9E" w:rsidRDefault="000359F3" w:rsidP="000359F3">
      <w:pPr>
        <w:rPr>
          <w:rFonts w:ascii="Arial" w:hAnsi="Arial" w:cs="Arial"/>
          <w:sz w:val="24"/>
          <w:szCs w:val="24"/>
        </w:rPr>
      </w:pPr>
      <w:r w:rsidRPr="008C0C9E">
        <w:rPr>
          <w:rFonts w:ascii="Arial" w:hAnsi="Arial" w:cs="Arial"/>
          <w:sz w:val="24"/>
          <w:szCs w:val="24"/>
        </w:rPr>
        <w:t>Прошу предоставить________________________________________________</w:t>
      </w:r>
      <w:r>
        <w:rPr>
          <w:rFonts w:ascii="Arial" w:hAnsi="Arial" w:cs="Arial"/>
          <w:sz w:val="24"/>
          <w:szCs w:val="24"/>
        </w:rPr>
        <w:t>__________</w:t>
      </w:r>
    </w:p>
    <w:p w:rsidR="000359F3" w:rsidRPr="008C0C9E" w:rsidRDefault="000359F3" w:rsidP="000359F3">
      <w:pPr>
        <w:jc w:val="both"/>
        <w:rPr>
          <w:rFonts w:ascii="Arial" w:hAnsi="Arial" w:cs="Arial"/>
          <w:sz w:val="24"/>
          <w:szCs w:val="24"/>
        </w:rPr>
      </w:pPr>
      <w:r w:rsidRPr="008C0C9E">
        <w:rPr>
          <w:rFonts w:ascii="Arial" w:hAnsi="Arial" w:cs="Arial"/>
          <w:sz w:val="24"/>
          <w:szCs w:val="24"/>
        </w:rPr>
        <w:t xml:space="preserve">                                                                  (полное наименование заявителя)</w:t>
      </w:r>
    </w:p>
    <w:p w:rsidR="000359F3" w:rsidRPr="008C0C9E" w:rsidRDefault="000359F3" w:rsidP="000359F3">
      <w:pPr>
        <w:jc w:val="both"/>
        <w:rPr>
          <w:rFonts w:ascii="Arial" w:hAnsi="Arial" w:cs="Arial"/>
          <w:sz w:val="24"/>
          <w:szCs w:val="24"/>
        </w:rPr>
      </w:pPr>
      <w:r w:rsidRPr="008C0C9E">
        <w:rPr>
          <w:rFonts w:ascii="Arial" w:hAnsi="Arial" w:cs="Arial"/>
          <w:sz w:val="24"/>
          <w:szCs w:val="24"/>
        </w:rPr>
        <w:t>субсидию на компенсацию части затрат на __</w:t>
      </w:r>
      <w:r>
        <w:rPr>
          <w:rFonts w:ascii="Arial" w:hAnsi="Arial" w:cs="Arial"/>
          <w:sz w:val="24"/>
          <w:szCs w:val="24"/>
        </w:rPr>
        <w:t>_______________________________</w:t>
      </w:r>
    </w:p>
    <w:p w:rsidR="000359F3" w:rsidRPr="008C0C9E" w:rsidRDefault="000359F3" w:rsidP="000359F3">
      <w:pPr>
        <w:numPr>
          <w:ilvl w:val="0"/>
          <w:numId w:val="9"/>
        </w:numPr>
        <w:contextualSpacing/>
        <w:jc w:val="both"/>
        <w:rPr>
          <w:rFonts w:ascii="Arial" w:hAnsi="Arial" w:cs="Arial"/>
          <w:sz w:val="24"/>
          <w:szCs w:val="24"/>
        </w:rPr>
      </w:pPr>
      <w:r w:rsidRPr="008C0C9E">
        <w:rPr>
          <w:rFonts w:ascii="Arial" w:hAnsi="Arial" w:cs="Arial"/>
          <w:sz w:val="24"/>
          <w:szCs w:val="24"/>
        </w:rPr>
        <w:t xml:space="preserve">Информация о заявителе: </w:t>
      </w:r>
    </w:p>
    <w:p w:rsidR="000359F3" w:rsidRPr="008C0C9E" w:rsidRDefault="000359F3" w:rsidP="000359F3">
      <w:pPr>
        <w:contextualSpacing/>
        <w:jc w:val="both"/>
        <w:rPr>
          <w:rFonts w:ascii="Arial" w:hAnsi="Arial" w:cs="Arial"/>
          <w:sz w:val="24"/>
          <w:szCs w:val="24"/>
        </w:rPr>
      </w:pPr>
      <w:r w:rsidRPr="008C0C9E">
        <w:rPr>
          <w:rFonts w:ascii="Arial" w:hAnsi="Arial" w:cs="Arial"/>
          <w:sz w:val="24"/>
          <w:szCs w:val="24"/>
        </w:rPr>
        <w:t>ИНН/КПП________________________________________________________</w:t>
      </w:r>
      <w:r>
        <w:rPr>
          <w:rFonts w:ascii="Arial" w:hAnsi="Arial" w:cs="Arial"/>
          <w:sz w:val="24"/>
          <w:szCs w:val="24"/>
        </w:rPr>
        <w:t>______</w:t>
      </w:r>
    </w:p>
    <w:p w:rsidR="000359F3" w:rsidRPr="008C0C9E" w:rsidRDefault="000359F3" w:rsidP="000359F3">
      <w:pPr>
        <w:rPr>
          <w:rFonts w:ascii="Arial" w:hAnsi="Arial" w:cs="Arial"/>
          <w:sz w:val="24"/>
          <w:szCs w:val="24"/>
        </w:rPr>
      </w:pPr>
      <w:r w:rsidRPr="008C0C9E">
        <w:rPr>
          <w:rFonts w:ascii="Arial" w:hAnsi="Arial" w:cs="Arial"/>
          <w:sz w:val="24"/>
          <w:szCs w:val="24"/>
        </w:rPr>
        <w:t>Юридический адрес: _____________________________</w:t>
      </w:r>
      <w:r>
        <w:rPr>
          <w:rFonts w:ascii="Arial" w:hAnsi="Arial" w:cs="Arial"/>
          <w:sz w:val="24"/>
          <w:szCs w:val="24"/>
        </w:rPr>
        <w:t>_______________________</w:t>
      </w:r>
      <w:r w:rsidRPr="008C0C9E">
        <w:rPr>
          <w:rFonts w:ascii="Arial" w:hAnsi="Arial" w:cs="Arial"/>
          <w:sz w:val="24"/>
          <w:szCs w:val="24"/>
        </w:rPr>
        <w:t xml:space="preserve">   </w:t>
      </w:r>
    </w:p>
    <w:p w:rsidR="000359F3" w:rsidRPr="008C0C9E" w:rsidRDefault="000359F3" w:rsidP="000359F3">
      <w:pPr>
        <w:rPr>
          <w:rFonts w:ascii="Arial" w:hAnsi="Arial" w:cs="Arial"/>
          <w:sz w:val="24"/>
          <w:szCs w:val="24"/>
        </w:rPr>
      </w:pPr>
      <w:r w:rsidRPr="008C0C9E">
        <w:rPr>
          <w:rFonts w:ascii="Arial" w:hAnsi="Arial" w:cs="Arial"/>
          <w:sz w:val="24"/>
          <w:szCs w:val="24"/>
        </w:rPr>
        <w:t>Почтовый адрес:____________________________________________________</w:t>
      </w:r>
      <w:r>
        <w:rPr>
          <w:rFonts w:ascii="Arial" w:hAnsi="Arial" w:cs="Arial"/>
          <w:sz w:val="24"/>
          <w:szCs w:val="24"/>
        </w:rPr>
        <w:t>_____________</w:t>
      </w:r>
    </w:p>
    <w:p w:rsidR="000359F3" w:rsidRPr="008C0C9E" w:rsidRDefault="000359F3" w:rsidP="000359F3">
      <w:pPr>
        <w:rPr>
          <w:rFonts w:ascii="Arial" w:hAnsi="Arial" w:cs="Arial"/>
          <w:sz w:val="24"/>
          <w:szCs w:val="24"/>
        </w:rPr>
      </w:pPr>
      <w:r w:rsidRPr="008C0C9E">
        <w:rPr>
          <w:rFonts w:ascii="Arial" w:hAnsi="Arial" w:cs="Arial"/>
          <w:sz w:val="24"/>
          <w:szCs w:val="24"/>
        </w:rPr>
        <w:t>Адрес места осуществления деятельности:</w:t>
      </w:r>
      <w:r>
        <w:rPr>
          <w:rFonts w:ascii="Arial" w:hAnsi="Arial" w:cs="Arial"/>
          <w:sz w:val="24"/>
          <w:szCs w:val="24"/>
        </w:rPr>
        <w:t>__________________________________</w:t>
      </w:r>
    </w:p>
    <w:p w:rsidR="000359F3" w:rsidRPr="008C0C9E" w:rsidRDefault="000359F3" w:rsidP="000359F3">
      <w:pPr>
        <w:rPr>
          <w:rFonts w:ascii="Arial" w:hAnsi="Arial" w:cs="Arial"/>
          <w:sz w:val="24"/>
          <w:szCs w:val="24"/>
        </w:rPr>
      </w:pPr>
      <w:r w:rsidRPr="008C0C9E">
        <w:rPr>
          <w:rFonts w:ascii="Arial" w:hAnsi="Arial" w:cs="Arial"/>
          <w:sz w:val="24"/>
          <w:szCs w:val="24"/>
        </w:rPr>
        <w:t>Телефон, факс, e-mail:  ______________________________________________</w:t>
      </w:r>
      <w:r>
        <w:rPr>
          <w:rFonts w:ascii="Arial" w:hAnsi="Arial" w:cs="Arial"/>
          <w:sz w:val="24"/>
          <w:szCs w:val="24"/>
        </w:rPr>
        <w:t>________________________</w:t>
      </w:r>
    </w:p>
    <w:p w:rsidR="000359F3" w:rsidRPr="008C0C9E" w:rsidRDefault="000359F3" w:rsidP="000359F3">
      <w:pPr>
        <w:rPr>
          <w:rFonts w:ascii="Arial" w:hAnsi="Arial" w:cs="Arial"/>
          <w:sz w:val="24"/>
          <w:szCs w:val="24"/>
        </w:rPr>
      </w:pPr>
      <w:r w:rsidRPr="008C0C9E">
        <w:rPr>
          <w:rFonts w:ascii="Arial" w:hAnsi="Arial" w:cs="Arial"/>
          <w:sz w:val="24"/>
          <w:szCs w:val="24"/>
        </w:rPr>
        <w:t>Банковские реквизиты: ______________________________________________</w:t>
      </w:r>
      <w:r>
        <w:rPr>
          <w:rFonts w:ascii="Arial" w:hAnsi="Arial" w:cs="Arial"/>
          <w:sz w:val="24"/>
          <w:szCs w:val="24"/>
        </w:rPr>
        <w:t>________________________</w:t>
      </w:r>
    </w:p>
    <w:p w:rsidR="000359F3" w:rsidRPr="008C0C9E" w:rsidRDefault="000359F3" w:rsidP="000359F3">
      <w:pPr>
        <w:spacing w:after="240"/>
        <w:jc w:val="both"/>
        <w:rPr>
          <w:rFonts w:ascii="Arial" w:hAnsi="Arial" w:cs="Arial"/>
          <w:sz w:val="24"/>
          <w:szCs w:val="24"/>
        </w:rPr>
      </w:pPr>
      <w:r w:rsidRPr="008C0C9E">
        <w:rPr>
          <w:rFonts w:ascii="Arial" w:hAnsi="Arial" w:cs="Arial"/>
          <w:sz w:val="24"/>
          <w:szCs w:val="24"/>
        </w:rPr>
        <w:t>2.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 человек;</w:t>
      </w:r>
    </w:p>
    <w:p w:rsidR="000359F3" w:rsidRPr="008C0C9E" w:rsidRDefault="000359F3" w:rsidP="000359F3">
      <w:pPr>
        <w:jc w:val="both"/>
        <w:rPr>
          <w:rFonts w:ascii="Arial" w:hAnsi="Arial" w:cs="Arial"/>
          <w:sz w:val="24"/>
          <w:szCs w:val="24"/>
        </w:rPr>
      </w:pPr>
      <w:r w:rsidRPr="008C0C9E">
        <w:rPr>
          <w:rFonts w:ascii="Arial" w:hAnsi="Arial" w:cs="Arial"/>
          <w:sz w:val="24"/>
          <w:szCs w:val="24"/>
        </w:rPr>
        <w:t>3. Размер средней заработной платы, рублей ______________________</w:t>
      </w:r>
    </w:p>
    <w:p w:rsidR="000359F3" w:rsidRPr="008C0C9E" w:rsidRDefault="000359F3" w:rsidP="000359F3">
      <w:pPr>
        <w:rPr>
          <w:rFonts w:ascii="Arial" w:hAnsi="Arial" w:cs="Arial"/>
          <w:sz w:val="24"/>
          <w:szCs w:val="24"/>
          <w:vertAlign w:val="superscript"/>
        </w:rPr>
      </w:pPr>
      <w:r w:rsidRPr="008C0C9E">
        <w:rPr>
          <w:rFonts w:ascii="Arial" w:hAnsi="Arial" w:cs="Arial"/>
          <w:sz w:val="24"/>
          <w:szCs w:val="24"/>
          <w:vertAlign w:val="superscript"/>
        </w:rPr>
        <w:t xml:space="preserve">                                                                                                                                     (на последнюю отчетную дату)</w:t>
      </w:r>
    </w:p>
    <w:p w:rsidR="000359F3" w:rsidRPr="008C0C9E" w:rsidRDefault="000359F3" w:rsidP="000359F3">
      <w:pPr>
        <w:jc w:val="both"/>
        <w:rPr>
          <w:rFonts w:ascii="Arial" w:hAnsi="Arial" w:cs="Arial"/>
          <w:sz w:val="24"/>
          <w:szCs w:val="24"/>
        </w:rPr>
      </w:pPr>
      <w:r w:rsidRPr="008C0C9E">
        <w:rPr>
          <w:rFonts w:ascii="Arial" w:hAnsi="Arial" w:cs="Arial"/>
          <w:sz w:val="24"/>
          <w:szCs w:val="24"/>
        </w:rPr>
        <w:t>4. Является участником соглашений о разделе продукции: _______________</w:t>
      </w:r>
    </w:p>
    <w:p w:rsidR="000359F3" w:rsidRPr="008C0C9E" w:rsidRDefault="000359F3" w:rsidP="000359F3">
      <w:pPr>
        <w:jc w:val="center"/>
        <w:rPr>
          <w:rFonts w:ascii="Arial" w:hAnsi="Arial" w:cs="Arial"/>
          <w:sz w:val="24"/>
          <w:szCs w:val="24"/>
        </w:rPr>
      </w:pPr>
      <w:r w:rsidRPr="008C0C9E">
        <w:rPr>
          <w:rFonts w:ascii="Arial" w:hAnsi="Arial" w:cs="Arial"/>
          <w:sz w:val="24"/>
          <w:szCs w:val="24"/>
        </w:rPr>
        <w:t xml:space="preserve">                                                                                          (да/нет)</w:t>
      </w:r>
    </w:p>
    <w:p w:rsidR="000359F3" w:rsidRPr="008C0C9E" w:rsidRDefault="000359F3" w:rsidP="000359F3">
      <w:pPr>
        <w:jc w:val="both"/>
        <w:rPr>
          <w:rFonts w:ascii="Arial" w:hAnsi="Arial" w:cs="Arial"/>
          <w:sz w:val="24"/>
          <w:szCs w:val="24"/>
        </w:rPr>
      </w:pPr>
      <w:r w:rsidRPr="008C0C9E">
        <w:rPr>
          <w:rFonts w:ascii="Arial" w:hAnsi="Arial" w:cs="Arial"/>
          <w:sz w:val="24"/>
          <w:szCs w:val="24"/>
        </w:rPr>
        <w:t>5. Является профессиональным участником рынка ценных бумаг: ________</w:t>
      </w:r>
    </w:p>
    <w:p w:rsidR="000359F3" w:rsidRPr="008C0C9E" w:rsidRDefault="000359F3" w:rsidP="000359F3">
      <w:pPr>
        <w:jc w:val="center"/>
        <w:rPr>
          <w:rFonts w:ascii="Arial" w:hAnsi="Arial" w:cs="Arial"/>
          <w:sz w:val="24"/>
          <w:szCs w:val="24"/>
        </w:rPr>
      </w:pPr>
      <w:r w:rsidRPr="008C0C9E">
        <w:rPr>
          <w:rFonts w:ascii="Arial" w:hAnsi="Arial" w:cs="Arial"/>
          <w:sz w:val="24"/>
          <w:szCs w:val="24"/>
        </w:rPr>
        <w:t xml:space="preserve">                                                                                                         (да/нет)                                                                                                  </w:t>
      </w:r>
    </w:p>
    <w:p w:rsidR="000359F3" w:rsidRPr="008C0C9E" w:rsidRDefault="000359F3" w:rsidP="000359F3">
      <w:pPr>
        <w:jc w:val="both"/>
        <w:rPr>
          <w:rFonts w:ascii="Arial" w:hAnsi="Arial" w:cs="Arial"/>
          <w:sz w:val="24"/>
          <w:szCs w:val="24"/>
        </w:rPr>
      </w:pPr>
      <w:r w:rsidRPr="008C0C9E">
        <w:rPr>
          <w:rFonts w:ascii="Arial" w:hAnsi="Arial" w:cs="Arial"/>
          <w:sz w:val="24"/>
          <w:szCs w:val="24"/>
        </w:rPr>
        <w:t>6. Осуществляет производство и реализацию подакцизных товаров: _______</w:t>
      </w:r>
    </w:p>
    <w:p w:rsidR="000359F3" w:rsidRPr="008C0C9E" w:rsidRDefault="000359F3" w:rsidP="000359F3">
      <w:pPr>
        <w:jc w:val="center"/>
        <w:rPr>
          <w:rFonts w:ascii="Arial" w:hAnsi="Arial" w:cs="Arial"/>
          <w:sz w:val="24"/>
          <w:szCs w:val="24"/>
        </w:rPr>
      </w:pPr>
      <w:r w:rsidRPr="008C0C9E">
        <w:rPr>
          <w:rFonts w:ascii="Arial" w:hAnsi="Arial" w:cs="Arial"/>
          <w:sz w:val="24"/>
          <w:szCs w:val="24"/>
        </w:rPr>
        <w:t xml:space="preserve">                                                                                                          (да/нет)                                                                                                      </w:t>
      </w:r>
    </w:p>
    <w:p w:rsidR="000359F3" w:rsidRPr="008C0C9E" w:rsidRDefault="000359F3" w:rsidP="000359F3">
      <w:pPr>
        <w:jc w:val="both"/>
        <w:rPr>
          <w:rFonts w:ascii="Arial" w:hAnsi="Arial" w:cs="Arial"/>
          <w:sz w:val="24"/>
          <w:szCs w:val="24"/>
        </w:rPr>
      </w:pPr>
      <w:r w:rsidRPr="008C0C9E">
        <w:rPr>
          <w:rFonts w:ascii="Arial" w:hAnsi="Arial" w:cs="Arial"/>
          <w:sz w:val="24"/>
          <w:szCs w:val="24"/>
        </w:rPr>
        <w:t>7. Осуществляет добычу и реализацию полезных ископаемых, за исключением общераспространенных полезных ископаемых: _______</w:t>
      </w:r>
    </w:p>
    <w:p w:rsidR="000359F3" w:rsidRPr="008C0C9E" w:rsidRDefault="000359F3" w:rsidP="000359F3">
      <w:pPr>
        <w:jc w:val="center"/>
        <w:rPr>
          <w:rFonts w:ascii="Arial" w:hAnsi="Arial" w:cs="Arial"/>
          <w:sz w:val="24"/>
          <w:szCs w:val="24"/>
        </w:rPr>
      </w:pPr>
      <w:r w:rsidRPr="008C0C9E">
        <w:rPr>
          <w:rFonts w:ascii="Arial" w:hAnsi="Arial" w:cs="Arial"/>
          <w:sz w:val="24"/>
          <w:szCs w:val="24"/>
        </w:rPr>
        <w:t xml:space="preserve">                       </w:t>
      </w:r>
      <w:r>
        <w:rPr>
          <w:rFonts w:ascii="Arial" w:hAnsi="Arial" w:cs="Arial"/>
          <w:sz w:val="24"/>
          <w:szCs w:val="24"/>
        </w:rPr>
        <w:t xml:space="preserve">               </w:t>
      </w:r>
      <w:r w:rsidRPr="008C0C9E">
        <w:rPr>
          <w:rFonts w:ascii="Arial" w:hAnsi="Arial" w:cs="Arial"/>
          <w:sz w:val="24"/>
          <w:szCs w:val="24"/>
        </w:rPr>
        <w:t xml:space="preserve">(да/нет)                                                                                 </w:t>
      </w:r>
    </w:p>
    <w:p w:rsidR="000359F3" w:rsidRPr="008C0C9E" w:rsidRDefault="000359F3" w:rsidP="000359F3">
      <w:pPr>
        <w:jc w:val="both"/>
        <w:rPr>
          <w:rFonts w:ascii="Arial" w:hAnsi="Arial" w:cs="Arial"/>
          <w:sz w:val="24"/>
          <w:szCs w:val="24"/>
        </w:rPr>
      </w:pPr>
      <w:r w:rsidRPr="008C0C9E">
        <w:rPr>
          <w:rFonts w:ascii="Arial" w:hAnsi="Arial" w:cs="Arial"/>
          <w:sz w:val="24"/>
          <w:szCs w:val="24"/>
        </w:rPr>
        <w:t>8.  Применяемая   заявителем  система  налогообложения  (отметить  любым  знаком):</w:t>
      </w:r>
    </w:p>
    <w:p w:rsidR="000359F3" w:rsidRPr="008C0C9E" w:rsidRDefault="000359F3" w:rsidP="000359F3">
      <w:pPr>
        <w:jc w:val="both"/>
        <w:rPr>
          <w:rFonts w:ascii="Arial" w:hAnsi="Arial" w:cs="Arial"/>
          <w:sz w:val="24"/>
          <w:szCs w:val="24"/>
        </w:rPr>
      </w:pPr>
      <w:r w:rsidRPr="008C0C9E">
        <w:rPr>
          <w:rFonts w:ascii="Arial" w:hAnsi="Arial" w:cs="Arial"/>
          <w:sz w:val="24"/>
          <w:szCs w:val="24"/>
        </w:rPr>
        <w:t>- общеустановленная_____;</w:t>
      </w:r>
    </w:p>
    <w:p w:rsidR="000359F3" w:rsidRPr="008C0C9E" w:rsidRDefault="000359F3" w:rsidP="000359F3">
      <w:pPr>
        <w:jc w:val="both"/>
        <w:rPr>
          <w:rFonts w:ascii="Arial" w:hAnsi="Arial" w:cs="Arial"/>
          <w:sz w:val="24"/>
          <w:szCs w:val="24"/>
        </w:rPr>
      </w:pPr>
      <w:r w:rsidRPr="008C0C9E">
        <w:rPr>
          <w:rFonts w:ascii="Arial" w:hAnsi="Arial" w:cs="Arial"/>
          <w:sz w:val="24"/>
          <w:szCs w:val="24"/>
        </w:rPr>
        <w:t>- упрощенная (УСН)______;</w:t>
      </w:r>
    </w:p>
    <w:p w:rsidR="000359F3" w:rsidRPr="008C0C9E" w:rsidRDefault="000359F3" w:rsidP="000359F3">
      <w:pPr>
        <w:jc w:val="both"/>
        <w:rPr>
          <w:rFonts w:ascii="Arial" w:hAnsi="Arial" w:cs="Arial"/>
          <w:sz w:val="24"/>
          <w:szCs w:val="24"/>
        </w:rPr>
      </w:pPr>
      <w:r w:rsidRPr="008C0C9E">
        <w:rPr>
          <w:rFonts w:ascii="Arial" w:hAnsi="Arial" w:cs="Arial"/>
          <w:sz w:val="24"/>
          <w:szCs w:val="24"/>
        </w:rPr>
        <w:lastRenderedPageBreak/>
        <w:t xml:space="preserve">- </w:t>
      </w:r>
      <w:r w:rsidRPr="008C0C9E">
        <w:rPr>
          <w:rFonts w:ascii="Arial" w:eastAsia="Calibri" w:hAnsi="Arial" w:cs="Arial"/>
          <w:sz w:val="24"/>
          <w:szCs w:val="24"/>
        </w:rPr>
        <w:t>в виде единого сельскохозяйственного налога для сельскохозяйственных товаропроизводителей______</w:t>
      </w:r>
      <w:r w:rsidRPr="008C0C9E">
        <w:rPr>
          <w:rFonts w:ascii="Arial" w:hAnsi="Arial" w:cs="Arial"/>
          <w:sz w:val="24"/>
          <w:szCs w:val="24"/>
        </w:rPr>
        <w:t>;</w:t>
      </w:r>
    </w:p>
    <w:p w:rsidR="000359F3" w:rsidRPr="008C0C9E" w:rsidRDefault="000359F3" w:rsidP="000359F3">
      <w:pPr>
        <w:rPr>
          <w:rFonts w:ascii="Arial" w:eastAsia="Calibri" w:hAnsi="Arial" w:cs="Arial"/>
          <w:sz w:val="24"/>
          <w:szCs w:val="24"/>
        </w:rPr>
      </w:pPr>
      <w:r w:rsidRPr="008C0C9E">
        <w:rPr>
          <w:rFonts w:ascii="Arial" w:hAnsi="Arial" w:cs="Arial"/>
          <w:sz w:val="24"/>
          <w:szCs w:val="24"/>
        </w:rPr>
        <w:t xml:space="preserve">- </w:t>
      </w:r>
      <w:r w:rsidRPr="008C0C9E">
        <w:rPr>
          <w:rFonts w:ascii="Arial" w:eastAsia="Calibri" w:hAnsi="Arial" w:cs="Arial"/>
          <w:sz w:val="24"/>
          <w:szCs w:val="24"/>
        </w:rPr>
        <w:t>патентная_______________;</w:t>
      </w:r>
    </w:p>
    <w:p w:rsidR="000359F3" w:rsidRPr="008C0C9E" w:rsidRDefault="000359F3" w:rsidP="000359F3">
      <w:pPr>
        <w:rPr>
          <w:rFonts w:ascii="Arial" w:eastAsia="Calibri" w:hAnsi="Arial" w:cs="Arial"/>
          <w:sz w:val="24"/>
          <w:szCs w:val="24"/>
        </w:rPr>
      </w:pPr>
      <w:r w:rsidRPr="008C0C9E">
        <w:rPr>
          <w:rFonts w:ascii="Arial" w:eastAsia="Calibri" w:hAnsi="Arial" w:cs="Arial"/>
          <w:sz w:val="24"/>
          <w:szCs w:val="24"/>
        </w:rPr>
        <w:t xml:space="preserve">- </w:t>
      </w:r>
      <w:r w:rsidRPr="008C0C9E">
        <w:rPr>
          <w:rFonts w:ascii="Arial" w:hAnsi="Arial" w:cs="Arial"/>
          <w:sz w:val="24"/>
          <w:szCs w:val="24"/>
        </w:rPr>
        <w:t>специальный налоговый режим «Налог на профессиональный доход»</w:t>
      </w:r>
      <w:r w:rsidRPr="008C0C9E">
        <w:rPr>
          <w:rFonts w:ascii="Arial" w:eastAsia="Calibri" w:hAnsi="Arial" w:cs="Arial"/>
          <w:sz w:val="24"/>
          <w:szCs w:val="24"/>
        </w:rPr>
        <w:t>.</w:t>
      </w:r>
    </w:p>
    <w:p w:rsidR="000359F3" w:rsidRPr="008C0C9E" w:rsidRDefault="000359F3" w:rsidP="000359F3">
      <w:pPr>
        <w:tabs>
          <w:tab w:val="left" w:pos="142"/>
        </w:tabs>
        <w:autoSpaceDE w:val="0"/>
        <w:autoSpaceDN w:val="0"/>
        <w:adjustRightInd w:val="0"/>
        <w:jc w:val="both"/>
        <w:rPr>
          <w:rFonts w:ascii="Arial" w:eastAsia="Calibri" w:hAnsi="Arial" w:cs="Arial"/>
          <w:sz w:val="24"/>
          <w:szCs w:val="24"/>
        </w:rPr>
      </w:pPr>
      <w:r w:rsidRPr="008C0C9E">
        <w:rPr>
          <w:rFonts w:ascii="Arial" w:eastAsia="Calibri" w:hAnsi="Arial" w:cs="Arial"/>
          <w:sz w:val="24"/>
          <w:szCs w:val="24"/>
        </w:rPr>
        <w:t>9.    Настоящим заявлением подтверждаю:</w:t>
      </w:r>
    </w:p>
    <w:p w:rsidR="000359F3" w:rsidRPr="008C0C9E" w:rsidRDefault="000359F3" w:rsidP="000359F3">
      <w:pPr>
        <w:autoSpaceDE w:val="0"/>
        <w:autoSpaceDN w:val="0"/>
        <w:adjustRightInd w:val="0"/>
        <w:jc w:val="both"/>
        <w:rPr>
          <w:rFonts w:ascii="Arial" w:eastAsia="Calibri" w:hAnsi="Arial" w:cs="Arial"/>
          <w:sz w:val="24"/>
          <w:szCs w:val="24"/>
        </w:rPr>
      </w:pPr>
      <w:r w:rsidRPr="008C0C9E">
        <w:rPr>
          <w:rFonts w:ascii="Arial" w:eastAsia="Calibri" w:hAnsi="Arial" w:cs="Arial"/>
          <w:sz w:val="24"/>
          <w:szCs w:val="24"/>
        </w:rPr>
        <w:t>- вся информация, содержащаяся в заявлении и прилагаемых к нему документах, является достоверной;</w:t>
      </w:r>
    </w:p>
    <w:p w:rsidR="000359F3" w:rsidRPr="008C0C9E" w:rsidRDefault="000359F3" w:rsidP="000359F3">
      <w:pPr>
        <w:autoSpaceDE w:val="0"/>
        <w:autoSpaceDN w:val="0"/>
        <w:adjustRightInd w:val="0"/>
        <w:jc w:val="both"/>
        <w:rPr>
          <w:rFonts w:ascii="Arial" w:eastAsia="Calibri" w:hAnsi="Arial" w:cs="Arial"/>
          <w:sz w:val="24"/>
          <w:szCs w:val="24"/>
        </w:rPr>
      </w:pPr>
      <w:r w:rsidRPr="008C0C9E">
        <w:rPr>
          <w:rFonts w:ascii="Arial" w:eastAsia="Calibri" w:hAnsi="Arial" w:cs="Arial"/>
          <w:sz w:val="24"/>
          <w:szCs w:val="24"/>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0359F3" w:rsidRPr="008C0C9E" w:rsidRDefault="000359F3" w:rsidP="000359F3">
      <w:pPr>
        <w:autoSpaceDE w:val="0"/>
        <w:autoSpaceDN w:val="0"/>
        <w:adjustRightInd w:val="0"/>
        <w:jc w:val="both"/>
        <w:rPr>
          <w:rFonts w:ascii="Arial" w:eastAsia="Calibri" w:hAnsi="Arial" w:cs="Arial"/>
          <w:sz w:val="24"/>
          <w:szCs w:val="24"/>
        </w:rPr>
      </w:pPr>
      <w:r w:rsidRPr="008C0C9E">
        <w:rPr>
          <w:rFonts w:ascii="Arial" w:eastAsia="Calibri" w:hAnsi="Arial" w:cs="Arial"/>
          <w:sz w:val="24"/>
          <w:szCs w:val="24"/>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0359F3" w:rsidRPr="008C0C9E" w:rsidRDefault="000359F3" w:rsidP="000359F3">
      <w:pPr>
        <w:autoSpaceDE w:val="0"/>
        <w:autoSpaceDN w:val="0"/>
        <w:adjustRightInd w:val="0"/>
        <w:jc w:val="both"/>
        <w:rPr>
          <w:rFonts w:ascii="Arial" w:eastAsia="Calibri" w:hAnsi="Arial" w:cs="Arial"/>
          <w:sz w:val="24"/>
          <w:szCs w:val="24"/>
        </w:rPr>
      </w:pPr>
      <w:r w:rsidRPr="008C0C9E">
        <w:rPr>
          <w:rFonts w:ascii="Arial" w:eastAsia="Calibri" w:hAnsi="Arial" w:cs="Arial"/>
          <w:sz w:val="24"/>
          <w:szCs w:val="24"/>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0359F3" w:rsidRPr="008C0C9E" w:rsidRDefault="000359F3" w:rsidP="000359F3">
      <w:pPr>
        <w:autoSpaceDE w:val="0"/>
        <w:autoSpaceDN w:val="0"/>
        <w:adjustRightInd w:val="0"/>
        <w:jc w:val="both"/>
        <w:rPr>
          <w:rFonts w:ascii="Arial" w:eastAsia="Calibri" w:hAnsi="Arial" w:cs="Arial"/>
          <w:sz w:val="24"/>
          <w:szCs w:val="24"/>
        </w:rPr>
      </w:pPr>
      <w:r w:rsidRPr="008C0C9E">
        <w:rPr>
          <w:rFonts w:ascii="Arial" w:eastAsia="Calibri" w:hAnsi="Arial" w:cs="Arial"/>
          <w:sz w:val="24"/>
          <w:szCs w:val="24"/>
        </w:rPr>
        <w:t>- заявителю - субъекту малого или среднего предпринимательства ранее не предоставлялась аналогичная поддержка по заявленным расходам из бюджета Енисейского района, а также бюджетов других уровней;</w:t>
      </w:r>
    </w:p>
    <w:p w:rsidR="000359F3" w:rsidRPr="008C0C9E" w:rsidRDefault="000359F3" w:rsidP="000359F3">
      <w:pPr>
        <w:autoSpaceDE w:val="0"/>
        <w:autoSpaceDN w:val="0"/>
        <w:adjustRightInd w:val="0"/>
        <w:jc w:val="both"/>
        <w:rPr>
          <w:rFonts w:ascii="Arial" w:eastAsia="Calibri" w:hAnsi="Arial" w:cs="Arial"/>
          <w:sz w:val="24"/>
          <w:szCs w:val="24"/>
        </w:rPr>
      </w:pPr>
      <w:r w:rsidRPr="008C0C9E">
        <w:rPr>
          <w:rFonts w:ascii="Arial" w:eastAsia="Calibri" w:hAnsi="Arial" w:cs="Arial"/>
          <w:sz w:val="24"/>
          <w:szCs w:val="24"/>
        </w:rPr>
        <w:t>- заявителю – самозанятому гражданину ранее не предоставлялась поддержка по заявленным расходам из бюджета Енисейского района, а также бюджетов других уровней;</w:t>
      </w:r>
    </w:p>
    <w:p w:rsidR="000359F3" w:rsidRPr="008C0C9E" w:rsidRDefault="000359F3" w:rsidP="000359F3">
      <w:pPr>
        <w:widowControl w:val="0"/>
        <w:suppressAutoHyphens w:val="0"/>
        <w:autoSpaceDE w:val="0"/>
        <w:autoSpaceDN w:val="0"/>
        <w:jc w:val="both"/>
        <w:rPr>
          <w:rFonts w:ascii="Arial" w:eastAsia="Calibri" w:hAnsi="Arial" w:cs="Arial"/>
          <w:sz w:val="24"/>
          <w:szCs w:val="24"/>
          <w:lang w:eastAsia="ru-RU"/>
        </w:rPr>
      </w:pPr>
      <w:r w:rsidRPr="008C0C9E">
        <w:rPr>
          <w:rFonts w:ascii="Arial" w:eastAsia="Calibri" w:hAnsi="Arial" w:cs="Arial"/>
          <w:sz w:val="24"/>
          <w:szCs w:val="24"/>
          <w:lang w:eastAsia="ru-RU"/>
        </w:rPr>
        <w:t xml:space="preserve">- </w:t>
      </w:r>
      <w:r w:rsidRPr="008C0C9E">
        <w:rPr>
          <w:rFonts w:ascii="Arial" w:hAnsi="Arial" w:cs="Arial"/>
          <w:sz w:val="24"/>
          <w:szCs w:val="24"/>
          <w:lang w:eastAsia="ru-RU"/>
        </w:rPr>
        <w:t xml:space="preserve">в реестре дисквалифицированных лиц отсутствуют сведения </w:t>
      </w:r>
      <w:r w:rsidRPr="008C0C9E">
        <w:rPr>
          <w:rFonts w:ascii="Arial" w:hAnsi="Arial" w:cs="Arial"/>
          <w:sz w:val="24"/>
          <w:szCs w:val="24"/>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8C0C9E">
        <w:rPr>
          <w:rFonts w:ascii="Arial" w:eastAsia="Calibri" w:hAnsi="Arial" w:cs="Arial"/>
          <w:sz w:val="24"/>
          <w:szCs w:val="24"/>
          <w:lang w:eastAsia="ru-RU"/>
        </w:rPr>
        <w:t>.</w:t>
      </w:r>
    </w:p>
    <w:p w:rsidR="000359F3" w:rsidRPr="008C0C9E" w:rsidRDefault="000359F3" w:rsidP="000359F3">
      <w:pPr>
        <w:widowControl w:val="0"/>
        <w:suppressAutoHyphens w:val="0"/>
        <w:autoSpaceDE w:val="0"/>
        <w:autoSpaceDN w:val="0"/>
        <w:jc w:val="both"/>
        <w:outlineLvl w:val="1"/>
        <w:rPr>
          <w:rFonts w:ascii="Arial" w:hAnsi="Arial" w:cs="Arial"/>
          <w:sz w:val="24"/>
          <w:szCs w:val="24"/>
          <w:lang w:eastAsia="ru-RU"/>
        </w:rPr>
      </w:pPr>
      <w:r w:rsidRPr="008C0C9E">
        <w:rPr>
          <w:rFonts w:ascii="Arial" w:hAnsi="Arial" w:cs="Arial"/>
          <w:sz w:val="24"/>
          <w:szCs w:val="24"/>
          <w:lang w:eastAsia="ru-RU"/>
        </w:rPr>
        <w:t xml:space="preserve">10.  Размер субсидии прошу установить в соответствии с Порядком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rsidR="000359F3" w:rsidRPr="008C0C9E" w:rsidRDefault="000359F3" w:rsidP="000359F3">
      <w:pPr>
        <w:autoSpaceDE w:val="0"/>
        <w:autoSpaceDN w:val="0"/>
        <w:adjustRightInd w:val="0"/>
        <w:jc w:val="both"/>
        <w:rPr>
          <w:rFonts w:ascii="Arial" w:hAnsi="Arial" w:cs="Arial"/>
          <w:sz w:val="24"/>
          <w:szCs w:val="24"/>
        </w:rPr>
      </w:pPr>
      <w:r w:rsidRPr="008C0C9E">
        <w:rPr>
          <w:rFonts w:ascii="Arial" w:hAnsi="Arial" w:cs="Arial"/>
          <w:sz w:val="24"/>
          <w:szCs w:val="24"/>
        </w:rPr>
        <w:t>11. Согласен на осуществление администрацией Енисейского района, финансовым управлением администрации Енисейского района и Контрольно-счетной палатой Енисейского района финансового контроля,  проверок соблюдения условий, целей и порядка предоставления субсидий. Согласен на публикацию (размещение) в информационно-телекоммуникационной сети «Интернет» информации о заявителе, о подаваемом заявителем заявлении (заявке), связанной с предоставлением субсидии, иной информации о заявителе, связанной с предоставлением субсидии.  Согласен на обработку персональных данных (для физического лица).</w:t>
      </w:r>
    </w:p>
    <w:p w:rsidR="000359F3" w:rsidRPr="008C0C9E" w:rsidRDefault="000359F3" w:rsidP="000359F3">
      <w:pPr>
        <w:autoSpaceDE w:val="0"/>
        <w:autoSpaceDN w:val="0"/>
        <w:adjustRightInd w:val="0"/>
        <w:jc w:val="both"/>
        <w:rPr>
          <w:rFonts w:ascii="Arial" w:eastAsia="Calibri" w:hAnsi="Arial" w:cs="Arial"/>
          <w:sz w:val="24"/>
          <w:szCs w:val="24"/>
        </w:rPr>
      </w:pPr>
      <w:r w:rsidRPr="007D51D7">
        <w:rPr>
          <w:rFonts w:ascii="Arial" w:eastAsia="Calibri" w:hAnsi="Arial" w:cs="Arial"/>
          <w:sz w:val="24"/>
          <w:szCs w:val="24"/>
        </w:rPr>
        <w:t>12.</w:t>
      </w:r>
      <w:r w:rsidRPr="008C0C9E">
        <w:rPr>
          <w:rFonts w:ascii="Arial" w:eastAsia="Calibri" w:hAnsi="Arial" w:cs="Arial"/>
          <w:sz w:val="24"/>
          <w:szCs w:val="24"/>
        </w:rPr>
        <w:t xml:space="preserve"> Перечень прилагаемых к заявлению документов с указанием количества листов: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
        <w:gridCol w:w="6288"/>
        <w:gridCol w:w="1740"/>
        <w:gridCol w:w="1039"/>
      </w:tblGrid>
      <w:tr w:rsidR="000359F3" w:rsidRPr="008C0C9E" w:rsidTr="00BB023B">
        <w:tc>
          <w:tcPr>
            <w:tcW w:w="332" w:type="pct"/>
            <w:shd w:val="clear" w:color="auto" w:fill="auto"/>
            <w:vAlign w:val="center"/>
          </w:tcPr>
          <w:p w:rsidR="000359F3" w:rsidRPr="008C0C9E" w:rsidRDefault="000359F3" w:rsidP="00BB023B">
            <w:pPr>
              <w:autoSpaceDE w:val="0"/>
              <w:autoSpaceDN w:val="0"/>
              <w:adjustRightInd w:val="0"/>
              <w:jc w:val="center"/>
              <w:rPr>
                <w:rFonts w:ascii="Arial" w:eastAsia="Calibri" w:hAnsi="Arial" w:cs="Arial"/>
                <w:sz w:val="24"/>
                <w:szCs w:val="24"/>
              </w:rPr>
            </w:pPr>
            <w:r w:rsidRPr="008C0C9E">
              <w:rPr>
                <w:rFonts w:ascii="Arial" w:eastAsia="Calibri" w:hAnsi="Arial" w:cs="Arial"/>
                <w:sz w:val="24"/>
                <w:szCs w:val="24"/>
              </w:rPr>
              <w:t>№ п/п</w:t>
            </w:r>
          </w:p>
        </w:tc>
        <w:tc>
          <w:tcPr>
            <w:tcW w:w="3237" w:type="pct"/>
            <w:shd w:val="clear" w:color="auto" w:fill="auto"/>
            <w:vAlign w:val="center"/>
          </w:tcPr>
          <w:p w:rsidR="000359F3" w:rsidRPr="008C0C9E" w:rsidRDefault="000359F3" w:rsidP="00BB023B">
            <w:pPr>
              <w:autoSpaceDE w:val="0"/>
              <w:autoSpaceDN w:val="0"/>
              <w:adjustRightInd w:val="0"/>
              <w:jc w:val="center"/>
              <w:rPr>
                <w:rFonts w:ascii="Arial" w:eastAsia="Calibri" w:hAnsi="Arial" w:cs="Arial"/>
                <w:sz w:val="24"/>
                <w:szCs w:val="24"/>
              </w:rPr>
            </w:pPr>
            <w:r w:rsidRPr="008C0C9E">
              <w:rPr>
                <w:rFonts w:ascii="Arial" w:eastAsia="Calibri" w:hAnsi="Arial" w:cs="Arial"/>
                <w:sz w:val="24"/>
                <w:szCs w:val="24"/>
              </w:rPr>
              <w:t>Наименование документа</w:t>
            </w:r>
          </w:p>
        </w:tc>
        <w:tc>
          <w:tcPr>
            <w:tcW w:w="896" w:type="pct"/>
            <w:shd w:val="clear" w:color="auto" w:fill="auto"/>
            <w:vAlign w:val="center"/>
          </w:tcPr>
          <w:p w:rsidR="000359F3" w:rsidRPr="008C0C9E" w:rsidRDefault="000359F3" w:rsidP="00BB023B">
            <w:pPr>
              <w:autoSpaceDE w:val="0"/>
              <w:autoSpaceDN w:val="0"/>
              <w:adjustRightInd w:val="0"/>
              <w:jc w:val="center"/>
              <w:rPr>
                <w:rFonts w:ascii="Arial" w:eastAsia="Calibri" w:hAnsi="Arial" w:cs="Arial"/>
                <w:sz w:val="24"/>
                <w:szCs w:val="24"/>
              </w:rPr>
            </w:pPr>
            <w:r w:rsidRPr="008C0C9E">
              <w:rPr>
                <w:rFonts w:ascii="Arial" w:eastAsia="Calibri" w:hAnsi="Arial" w:cs="Arial"/>
                <w:sz w:val="24"/>
                <w:szCs w:val="24"/>
              </w:rPr>
              <w:t>Количество экземпляров</w:t>
            </w:r>
          </w:p>
        </w:tc>
        <w:tc>
          <w:tcPr>
            <w:tcW w:w="535" w:type="pct"/>
            <w:shd w:val="clear" w:color="auto" w:fill="auto"/>
          </w:tcPr>
          <w:p w:rsidR="000359F3" w:rsidRPr="008C0C9E" w:rsidRDefault="000359F3" w:rsidP="00BB023B">
            <w:pPr>
              <w:autoSpaceDE w:val="0"/>
              <w:autoSpaceDN w:val="0"/>
              <w:adjustRightInd w:val="0"/>
              <w:rPr>
                <w:rFonts w:ascii="Arial" w:eastAsia="Calibri" w:hAnsi="Arial" w:cs="Arial"/>
                <w:sz w:val="24"/>
                <w:szCs w:val="24"/>
              </w:rPr>
            </w:pPr>
            <w:r w:rsidRPr="008C0C9E">
              <w:rPr>
                <w:rFonts w:ascii="Arial" w:eastAsia="Calibri" w:hAnsi="Arial" w:cs="Arial"/>
                <w:sz w:val="24"/>
                <w:szCs w:val="24"/>
              </w:rPr>
              <w:t>Кол-во листов</w:t>
            </w:r>
          </w:p>
        </w:tc>
      </w:tr>
      <w:tr w:rsidR="000359F3" w:rsidRPr="008C0C9E" w:rsidTr="00BB023B">
        <w:tc>
          <w:tcPr>
            <w:tcW w:w="332" w:type="pct"/>
            <w:shd w:val="clear" w:color="auto" w:fill="auto"/>
            <w:vAlign w:val="center"/>
          </w:tcPr>
          <w:p w:rsidR="000359F3" w:rsidRPr="008C0C9E" w:rsidRDefault="000359F3" w:rsidP="00BB023B">
            <w:pPr>
              <w:autoSpaceDE w:val="0"/>
              <w:autoSpaceDN w:val="0"/>
              <w:adjustRightInd w:val="0"/>
              <w:jc w:val="center"/>
              <w:rPr>
                <w:rFonts w:ascii="Arial" w:eastAsia="Calibri" w:hAnsi="Arial" w:cs="Arial"/>
                <w:sz w:val="24"/>
                <w:szCs w:val="24"/>
              </w:rPr>
            </w:pPr>
            <w:r w:rsidRPr="008C0C9E">
              <w:rPr>
                <w:rFonts w:ascii="Arial" w:eastAsia="Calibri" w:hAnsi="Arial" w:cs="Arial"/>
                <w:sz w:val="24"/>
                <w:szCs w:val="24"/>
              </w:rPr>
              <w:t>1</w:t>
            </w:r>
          </w:p>
        </w:tc>
        <w:tc>
          <w:tcPr>
            <w:tcW w:w="3237" w:type="pct"/>
            <w:shd w:val="clear" w:color="auto" w:fill="auto"/>
            <w:vAlign w:val="center"/>
          </w:tcPr>
          <w:p w:rsidR="000359F3" w:rsidRPr="008C0C9E" w:rsidRDefault="000359F3" w:rsidP="00BB023B">
            <w:pPr>
              <w:autoSpaceDE w:val="0"/>
              <w:autoSpaceDN w:val="0"/>
              <w:adjustRightInd w:val="0"/>
              <w:rPr>
                <w:rFonts w:ascii="Arial" w:eastAsia="Calibri" w:hAnsi="Arial" w:cs="Arial"/>
                <w:sz w:val="24"/>
                <w:szCs w:val="24"/>
              </w:rPr>
            </w:pPr>
          </w:p>
        </w:tc>
        <w:tc>
          <w:tcPr>
            <w:tcW w:w="896" w:type="pct"/>
            <w:shd w:val="clear" w:color="auto" w:fill="auto"/>
            <w:vAlign w:val="center"/>
          </w:tcPr>
          <w:p w:rsidR="000359F3" w:rsidRPr="008C0C9E" w:rsidRDefault="000359F3" w:rsidP="00BB023B">
            <w:pPr>
              <w:autoSpaceDE w:val="0"/>
              <w:autoSpaceDN w:val="0"/>
              <w:adjustRightInd w:val="0"/>
              <w:jc w:val="center"/>
              <w:rPr>
                <w:rFonts w:ascii="Arial" w:eastAsia="Calibri" w:hAnsi="Arial" w:cs="Arial"/>
                <w:sz w:val="24"/>
                <w:szCs w:val="24"/>
              </w:rPr>
            </w:pPr>
          </w:p>
        </w:tc>
        <w:tc>
          <w:tcPr>
            <w:tcW w:w="535" w:type="pct"/>
            <w:shd w:val="clear" w:color="auto" w:fill="auto"/>
            <w:vAlign w:val="center"/>
          </w:tcPr>
          <w:p w:rsidR="000359F3" w:rsidRPr="008C0C9E" w:rsidRDefault="000359F3" w:rsidP="00BB023B">
            <w:pPr>
              <w:autoSpaceDE w:val="0"/>
              <w:autoSpaceDN w:val="0"/>
              <w:adjustRightInd w:val="0"/>
              <w:jc w:val="center"/>
              <w:rPr>
                <w:rFonts w:ascii="Arial" w:eastAsia="Calibri" w:hAnsi="Arial" w:cs="Arial"/>
                <w:sz w:val="24"/>
                <w:szCs w:val="24"/>
              </w:rPr>
            </w:pPr>
          </w:p>
        </w:tc>
      </w:tr>
      <w:tr w:rsidR="000359F3" w:rsidRPr="008C0C9E" w:rsidTr="00BB023B">
        <w:tc>
          <w:tcPr>
            <w:tcW w:w="332" w:type="pct"/>
            <w:shd w:val="clear" w:color="auto" w:fill="auto"/>
            <w:vAlign w:val="center"/>
          </w:tcPr>
          <w:p w:rsidR="000359F3" w:rsidRPr="008C0C9E" w:rsidRDefault="000359F3" w:rsidP="00BB023B">
            <w:pPr>
              <w:autoSpaceDE w:val="0"/>
              <w:autoSpaceDN w:val="0"/>
              <w:adjustRightInd w:val="0"/>
              <w:jc w:val="center"/>
              <w:rPr>
                <w:rFonts w:ascii="Arial" w:eastAsia="Calibri" w:hAnsi="Arial" w:cs="Arial"/>
                <w:sz w:val="24"/>
                <w:szCs w:val="24"/>
              </w:rPr>
            </w:pPr>
            <w:r w:rsidRPr="008C0C9E">
              <w:rPr>
                <w:rFonts w:ascii="Arial" w:eastAsia="Calibri" w:hAnsi="Arial" w:cs="Arial"/>
                <w:sz w:val="24"/>
                <w:szCs w:val="24"/>
              </w:rPr>
              <w:t>2</w:t>
            </w:r>
          </w:p>
        </w:tc>
        <w:tc>
          <w:tcPr>
            <w:tcW w:w="3237" w:type="pct"/>
            <w:shd w:val="clear" w:color="auto" w:fill="auto"/>
            <w:vAlign w:val="center"/>
          </w:tcPr>
          <w:p w:rsidR="000359F3" w:rsidRPr="008C0C9E" w:rsidRDefault="000359F3" w:rsidP="00BB023B">
            <w:pPr>
              <w:autoSpaceDE w:val="0"/>
              <w:autoSpaceDN w:val="0"/>
              <w:adjustRightInd w:val="0"/>
              <w:rPr>
                <w:rFonts w:ascii="Arial" w:eastAsia="Calibri" w:hAnsi="Arial" w:cs="Arial"/>
                <w:sz w:val="24"/>
                <w:szCs w:val="24"/>
              </w:rPr>
            </w:pPr>
          </w:p>
        </w:tc>
        <w:tc>
          <w:tcPr>
            <w:tcW w:w="896" w:type="pct"/>
            <w:shd w:val="clear" w:color="auto" w:fill="auto"/>
            <w:vAlign w:val="center"/>
          </w:tcPr>
          <w:p w:rsidR="000359F3" w:rsidRPr="008C0C9E" w:rsidRDefault="000359F3" w:rsidP="00BB023B">
            <w:pPr>
              <w:autoSpaceDE w:val="0"/>
              <w:autoSpaceDN w:val="0"/>
              <w:adjustRightInd w:val="0"/>
              <w:jc w:val="center"/>
              <w:rPr>
                <w:rFonts w:ascii="Arial" w:eastAsia="Calibri" w:hAnsi="Arial" w:cs="Arial"/>
                <w:sz w:val="24"/>
                <w:szCs w:val="24"/>
              </w:rPr>
            </w:pPr>
          </w:p>
        </w:tc>
        <w:tc>
          <w:tcPr>
            <w:tcW w:w="535" w:type="pct"/>
            <w:shd w:val="clear" w:color="auto" w:fill="auto"/>
            <w:vAlign w:val="center"/>
          </w:tcPr>
          <w:p w:rsidR="000359F3" w:rsidRPr="008C0C9E" w:rsidRDefault="000359F3" w:rsidP="00BB023B">
            <w:pPr>
              <w:autoSpaceDE w:val="0"/>
              <w:autoSpaceDN w:val="0"/>
              <w:adjustRightInd w:val="0"/>
              <w:jc w:val="center"/>
              <w:rPr>
                <w:rFonts w:ascii="Arial" w:eastAsia="Calibri" w:hAnsi="Arial" w:cs="Arial"/>
                <w:sz w:val="24"/>
                <w:szCs w:val="24"/>
              </w:rPr>
            </w:pPr>
          </w:p>
        </w:tc>
      </w:tr>
      <w:tr w:rsidR="000359F3" w:rsidRPr="008C0C9E" w:rsidTr="00BB023B">
        <w:tc>
          <w:tcPr>
            <w:tcW w:w="332" w:type="pct"/>
            <w:shd w:val="clear" w:color="auto" w:fill="auto"/>
            <w:vAlign w:val="center"/>
          </w:tcPr>
          <w:p w:rsidR="000359F3" w:rsidRPr="008C0C9E" w:rsidRDefault="000359F3" w:rsidP="00BB023B">
            <w:pPr>
              <w:autoSpaceDE w:val="0"/>
              <w:autoSpaceDN w:val="0"/>
              <w:adjustRightInd w:val="0"/>
              <w:jc w:val="center"/>
              <w:rPr>
                <w:rFonts w:ascii="Arial" w:eastAsia="Calibri" w:hAnsi="Arial" w:cs="Arial"/>
                <w:sz w:val="24"/>
                <w:szCs w:val="24"/>
              </w:rPr>
            </w:pPr>
            <w:r w:rsidRPr="008C0C9E">
              <w:rPr>
                <w:rFonts w:ascii="Arial" w:eastAsia="Calibri" w:hAnsi="Arial" w:cs="Arial"/>
                <w:sz w:val="24"/>
                <w:szCs w:val="24"/>
              </w:rPr>
              <w:t>3</w:t>
            </w:r>
          </w:p>
        </w:tc>
        <w:tc>
          <w:tcPr>
            <w:tcW w:w="3237" w:type="pct"/>
            <w:shd w:val="clear" w:color="auto" w:fill="auto"/>
            <w:vAlign w:val="center"/>
          </w:tcPr>
          <w:p w:rsidR="000359F3" w:rsidRPr="008C0C9E" w:rsidRDefault="000359F3" w:rsidP="00BB023B">
            <w:pPr>
              <w:autoSpaceDE w:val="0"/>
              <w:autoSpaceDN w:val="0"/>
              <w:adjustRightInd w:val="0"/>
              <w:rPr>
                <w:rFonts w:ascii="Arial" w:eastAsia="Calibri" w:hAnsi="Arial" w:cs="Arial"/>
                <w:sz w:val="24"/>
                <w:szCs w:val="24"/>
              </w:rPr>
            </w:pPr>
          </w:p>
        </w:tc>
        <w:tc>
          <w:tcPr>
            <w:tcW w:w="896" w:type="pct"/>
            <w:shd w:val="clear" w:color="auto" w:fill="auto"/>
            <w:vAlign w:val="center"/>
          </w:tcPr>
          <w:p w:rsidR="000359F3" w:rsidRPr="008C0C9E" w:rsidRDefault="000359F3" w:rsidP="00BB023B">
            <w:pPr>
              <w:autoSpaceDE w:val="0"/>
              <w:autoSpaceDN w:val="0"/>
              <w:adjustRightInd w:val="0"/>
              <w:jc w:val="center"/>
              <w:rPr>
                <w:rFonts w:ascii="Arial" w:eastAsia="Calibri" w:hAnsi="Arial" w:cs="Arial"/>
                <w:sz w:val="24"/>
                <w:szCs w:val="24"/>
              </w:rPr>
            </w:pPr>
          </w:p>
        </w:tc>
        <w:tc>
          <w:tcPr>
            <w:tcW w:w="535" w:type="pct"/>
            <w:shd w:val="clear" w:color="auto" w:fill="auto"/>
            <w:vAlign w:val="center"/>
          </w:tcPr>
          <w:p w:rsidR="000359F3" w:rsidRPr="008C0C9E" w:rsidRDefault="000359F3" w:rsidP="00BB023B">
            <w:pPr>
              <w:autoSpaceDE w:val="0"/>
              <w:autoSpaceDN w:val="0"/>
              <w:adjustRightInd w:val="0"/>
              <w:jc w:val="center"/>
              <w:rPr>
                <w:rFonts w:ascii="Arial" w:eastAsia="Calibri" w:hAnsi="Arial" w:cs="Arial"/>
                <w:sz w:val="24"/>
                <w:szCs w:val="24"/>
              </w:rPr>
            </w:pPr>
          </w:p>
        </w:tc>
      </w:tr>
      <w:tr w:rsidR="000359F3" w:rsidRPr="008C0C9E" w:rsidTr="00BB023B">
        <w:tc>
          <w:tcPr>
            <w:tcW w:w="332" w:type="pct"/>
            <w:shd w:val="clear" w:color="auto" w:fill="auto"/>
            <w:vAlign w:val="center"/>
          </w:tcPr>
          <w:p w:rsidR="000359F3" w:rsidRPr="008C0C9E" w:rsidRDefault="000359F3" w:rsidP="00BB023B">
            <w:pPr>
              <w:autoSpaceDE w:val="0"/>
              <w:autoSpaceDN w:val="0"/>
              <w:adjustRightInd w:val="0"/>
              <w:jc w:val="center"/>
              <w:rPr>
                <w:rFonts w:ascii="Arial" w:eastAsia="Calibri" w:hAnsi="Arial" w:cs="Arial"/>
                <w:sz w:val="24"/>
                <w:szCs w:val="24"/>
              </w:rPr>
            </w:pPr>
            <w:r w:rsidRPr="008C0C9E">
              <w:rPr>
                <w:rFonts w:ascii="Arial" w:eastAsia="Calibri" w:hAnsi="Arial" w:cs="Arial"/>
                <w:sz w:val="24"/>
                <w:szCs w:val="24"/>
              </w:rPr>
              <w:t>4…</w:t>
            </w:r>
          </w:p>
        </w:tc>
        <w:tc>
          <w:tcPr>
            <w:tcW w:w="3237" w:type="pct"/>
            <w:shd w:val="clear" w:color="auto" w:fill="auto"/>
            <w:vAlign w:val="center"/>
          </w:tcPr>
          <w:p w:rsidR="000359F3" w:rsidRPr="008C0C9E" w:rsidRDefault="000359F3" w:rsidP="00BB023B">
            <w:pPr>
              <w:autoSpaceDE w:val="0"/>
              <w:autoSpaceDN w:val="0"/>
              <w:adjustRightInd w:val="0"/>
              <w:rPr>
                <w:rFonts w:ascii="Arial" w:eastAsia="Calibri" w:hAnsi="Arial" w:cs="Arial"/>
                <w:sz w:val="24"/>
                <w:szCs w:val="24"/>
              </w:rPr>
            </w:pPr>
          </w:p>
        </w:tc>
        <w:tc>
          <w:tcPr>
            <w:tcW w:w="896" w:type="pct"/>
            <w:shd w:val="clear" w:color="auto" w:fill="auto"/>
            <w:vAlign w:val="center"/>
          </w:tcPr>
          <w:p w:rsidR="000359F3" w:rsidRPr="008C0C9E" w:rsidRDefault="000359F3" w:rsidP="00BB023B">
            <w:pPr>
              <w:autoSpaceDE w:val="0"/>
              <w:autoSpaceDN w:val="0"/>
              <w:adjustRightInd w:val="0"/>
              <w:jc w:val="center"/>
              <w:rPr>
                <w:rFonts w:ascii="Arial" w:eastAsia="Calibri" w:hAnsi="Arial" w:cs="Arial"/>
                <w:sz w:val="24"/>
                <w:szCs w:val="24"/>
              </w:rPr>
            </w:pPr>
          </w:p>
        </w:tc>
        <w:tc>
          <w:tcPr>
            <w:tcW w:w="535" w:type="pct"/>
            <w:shd w:val="clear" w:color="auto" w:fill="auto"/>
            <w:vAlign w:val="center"/>
          </w:tcPr>
          <w:p w:rsidR="000359F3" w:rsidRPr="008C0C9E" w:rsidRDefault="000359F3" w:rsidP="00BB023B">
            <w:pPr>
              <w:autoSpaceDE w:val="0"/>
              <w:autoSpaceDN w:val="0"/>
              <w:adjustRightInd w:val="0"/>
              <w:jc w:val="center"/>
              <w:rPr>
                <w:rFonts w:ascii="Arial" w:eastAsia="Calibri" w:hAnsi="Arial" w:cs="Arial"/>
                <w:sz w:val="24"/>
                <w:szCs w:val="24"/>
              </w:rPr>
            </w:pPr>
          </w:p>
        </w:tc>
      </w:tr>
    </w:tbl>
    <w:p w:rsidR="000359F3" w:rsidRPr="008C0C9E" w:rsidRDefault="000359F3" w:rsidP="000359F3">
      <w:pPr>
        <w:jc w:val="both"/>
        <w:rPr>
          <w:rFonts w:ascii="Arial" w:hAnsi="Arial" w:cs="Arial"/>
          <w:sz w:val="24"/>
          <w:szCs w:val="24"/>
        </w:rPr>
      </w:pPr>
      <w:r w:rsidRPr="008C0C9E">
        <w:rPr>
          <w:rFonts w:ascii="Arial" w:hAnsi="Arial" w:cs="Arial"/>
          <w:sz w:val="24"/>
          <w:szCs w:val="24"/>
        </w:rPr>
        <w:t xml:space="preserve">        </w:t>
      </w:r>
    </w:p>
    <w:p w:rsidR="000359F3" w:rsidRDefault="000359F3" w:rsidP="000359F3">
      <w:pPr>
        <w:jc w:val="both"/>
        <w:rPr>
          <w:rFonts w:ascii="Arial" w:hAnsi="Arial" w:cs="Arial"/>
          <w:sz w:val="24"/>
          <w:szCs w:val="24"/>
        </w:rPr>
      </w:pPr>
      <w:r w:rsidRPr="008C0C9E">
        <w:rPr>
          <w:rFonts w:ascii="Arial" w:hAnsi="Arial" w:cs="Arial"/>
          <w:sz w:val="24"/>
          <w:szCs w:val="24"/>
        </w:rPr>
        <w:t>Руководитель,</w:t>
      </w:r>
      <w:r>
        <w:rPr>
          <w:rFonts w:ascii="Arial" w:hAnsi="Arial" w:cs="Arial"/>
          <w:sz w:val="24"/>
          <w:szCs w:val="24"/>
        </w:rPr>
        <w:t xml:space="preserve"> и</w:t>
      </w:r>
      <w:r w:rsidRPr="008C0C9E">
        <w:rPr>
          <w:rFonts w:ascii="Arial" w:hAnsi="Arial" w:cs="Arial"/>
          <w:sz w:val="24"/>
          <w:szCs w:val="24"/>
        </w:rPr>
        <w:t>ндивидуальный</w:t>
      </w:r>
      <w:r>
        <w:rPr>
          <w:rFonts w:ascii="Arial" w:hAnsi="Arial" w:cs="Arial"/>
          <w:sz w:val="24"/>
          <w:szCs w:val="24"/>
        </w:rPr>
        <w:t xml:space="preserve"> </w:t>
      </w:r>
      <w:r w:rsidRPr="008C0C9E">
        <w:rPr>
          <w:rFonts w:ascii="Arial" w:hAnsi="Arial" w:cs="Arial"/>
          <w:sz w:val="24"/>
          <w:szCs w:val="24"/>
        </w:rPr>
        <w:t>предприниматель,</w:t>
      </w:r>
      <w:r>
        <w:rPr>
          <w:rFonts w:ascii="Arial" w:hAnsi="Arial" w:cs="Arial"/>
          <w:sz w:val="24"/>
          <w:szCs w:val="24"/>
        </w:rPr>
        <w:t xml:space="preserve"> </w:t>
      </w:r>
    </w:p>
    <w:p w:rsidR="000359F3" w:rsidRPr="008C0C9E" w:rsidRDefault="000359F3" w:rsidP="000359F3">
      <w:pPr>
        <w:jc w:val="both"/>
        <w:rPr>
          <w:rFonts w:ascii="Arial" w:hAnsi="Arial" w:cs="Arial"/>
          <w:sz w:val="24"/>
          <w:szCs w:val="24"/>
        </w:rPr>
      </w:pPr>
      <w:r w:rsidRPr="008C0C9E">
        <w:rPr>
          <w:rFonts w:ascii="Arial" w:hAnsi="Arial" w:cs="Arial"/>
          <w:sz w:val="24"/>
          <w:szCs w:val="24"/>
        </w:rPr>
        <w:t>самозанятый гражданин     ____________        /__________________/</w:t>
      </w:r>
    </w:p>
    <w:p w:rsidR="000359F3" w:rsidRPr="008C0C9E" w:rsidRDefault="000359F3" w:rsidP="000359F3">
      <w:pPr>
        <w:jc w:val="both"/>
        <w:rPr>
          <w:rFonts w:ascii="Arial" w:hAnsi="Arial" w:cs="Arial"/>
          <w:sz w:val="24"/>
          <w:szCs w:val="24"/>
          <w:vertAlign w:val="superscript"/>
        </w:rPr>
      </w:pPr>
      <w:r w:rsidRPr="008C0C9E">
        <w:rPr>
          <w:rFonts w:ascii="Arial" w:hAnsi="Arial" w:cs="Arial"/>
          <w:sz w:val="24"/>
          <w:szCs w:val="24"/>
          <w:vertAlign w:val="superscript"/>
        </w:rPr>
        <w:t xml:space="preserve">                                                                                (подпись)                             (расшифровка подписи)</w:t>
      </w:r>
    </w:p>
    <w:p w:rsidR="000359F3" w:rsidRPr="008C0C9E" w:rsidRDefault="000359F3" w:rsidP="000359F3">
      <w:pPr>
        <w:ind w:firstLine="708"/>
        <w:jc w:val="both"/>
        <w:rPr>
          <w:rFonts w:ascii="Arial" w:hAnsi="Arial" w:cs="Arial"/>
          <w:sz w:val="24"/>
          <w:szCs w:val="24"/>
        </w:rPr>
      </w:pPr>
      <w:r w:rsidRPr="008C0C9E">
        <w:rPr>
          <w:rFonts w:ascii="Arial" w:hAnsi="Arial" w:cs="Arial"/>
          <w:sz w:val="24"/>
          <w:szCs w:val="24"/>
        </w:rPr>
        <w:lastRenderedPageBreak/>
        <w:t>М.П.</w:t>
      </w:r>
    </w:p>
    <w:p w:rsidR="000359F3" w:rsidRPr="008C0C9E" w:rsidRDefault="000359F3" w:rsidP="000359F3">
      <w:pPr>
        <w:jc w:val="center"/>
        <w:rPr>
          <w:rFonts w:ascii="Arial" w:hAnsi="Arial" w:cs="Arial"/>
          <w:sz w:val="24"/>
          <w:szCs w:val="24"/>
          <w:vertAlign w:val="superscript"/>
        </w:rPr>
      </w:pPr>
    </w:p>
    <w:p w:rsidR="000359F3" w:rsidRPr="008C0C9E" w:rsidRDefault="000359F3" w:rsidP="000359F3">
      <w:pPr>
        <w:jc w:val="both"/>
        <w:rPr>
          <w:rFonts w:ascii="Arial" w:hAnsi="Arial" w:cs="Arial"/>
          <w:sz w:val="24"/>
          <w:szCs w:val="24"/>
        </w:rPr>
      </w:pPr>
      <w:r w:rsidRPr="008C0C9E">
        <w:rPr>
          <w:rFonts w:ascii="Arial" w:hAnsi="Arial" w:cs="Arial"/>
          <w:sz w:val="24"/>
          <w:szCs w:val="24"/>
        </w:rPr>
        <w:t>«___» ____________ 20__</w:t>
      </w:r>
    </w:p>
    <w:p w:rsidR="000359F3" w:rsidRPr="008C0C9E" w:rsidRDefault="000359F3" w:rsidP="000359F3">
      <w:pPr>
        <w:shd w:val="clear" w:color="auto" w:fill="FFFFFF" w:themeFill="background1"/>
        <w:ind w:left="4962"/>
        <w:jc w:val="both"/>
        <w:rPr>
          <w:rFonts w:ascii="Arial" w:hAnsi="Arial" w:cs="Arial"/>
          <w:sz w:val="24"/>
          <w:szCs w:val="24"/>
        </w:rPr>
      </w:pPr>
      <w:r w:rsidRPr="008C0C9E">
        <w:rPr>
          <w:rFonts w:ascii="Arial" w:hAnsi="Arial" w:cs="Arial"/>
          <w:sz w:val="24"/>
          <w:szCs w:val="24"/>
        </w:rPr>
        <w:t>Приложен</w:t>
      </w:r>
      <w:r>
        <w:rPr>
          <w:rFonts w:ascii="Arial" w:hAnsi="Arial" w:cs="Arial"/>
          <w:sz w:val="24"/>
          <w:szCs w:val="24"/>
        </w:rPr>
        <w:t xml:space="preserve">ие </w:t>
      </w:r>
      <w:r w:rsidRPr="00FC015D">
        <w:rPr>
          <w:rFonts w:ascii="Arial" w:hAnsi="Arial" w:cs="Arial"/>
          <w:sz w:val="24"/>
          <w:szCs w:val="24"/>
        </w:rPr>
        <w:t>№ 2</w:t>
      </w:r>
    </w:p>
    <w:p w:rsidR="000359F3" w:rsidRPr="008C0C9E" w:rsidRDefault="000359F3" w:rsidP="000359F3">
      <w:pPr>
        <w:shd w:val="clear" w:color="auto" w:fill="FFFFFF" w:themeFill="background1"/>
        <w:tabs>
          <w:tab w:val="left" w:pos="1276"/>
          <w:tab w:val="left" w:pos="5529"/>
        </w:tabs>
        <w:ind w:left="4962"/>
        <w:jc w:val="both"/>
        <w:rPr>
          <w:rFonts w:ascii="Arial" w:hAnsi="Arial" w:cs="Arial"/>
          <w:sz w:val="24"/>
          <w:szCs w:val="24"/>
        </w:rPr>
      </w:pPr>
      <w:r w:rsidRPr="008C0C9E">
        <w:rPr>
          <w:rFonts w:ascii="Arial" w:hAnsi="Arial" w:cs="Arial"/>
          <w:sz w:val="24"/>
          <w:szCs w:val="24"/>
        </w:rPr>
        <w:t>к Административному регламенту</w:t>
      </w:r>
      <w:r>
        <w:rPr>
          <w:rFonts w:ascii="Arial" w:hAnsi="Arial" w:cs="Arial"/>
          <w:sz w:val="24"/>
          <w:szCs w:val="24"/>
        </w:rPr>
        <w:t xml:space="preserve"> </w:t>
      </w:r>
      <w:r w:rsidRPr="008C0C9E">
        <w:rPr>
          <w:rFonts w:ascii="Arial" w:hAnsi="Arial" w:cs="Arial"/>
          <w:sz w:val="24"/>
          <w:szCs w:val="24"/>
        </w:rPr>
        <w:t>по оказанию финансовой поддержки</w:t>
      </w:r>
      <w:r>
        <w:rPr>
          <w:rFonts w:ascii="Arial" w:hAnsi="Arial" w:cs="Arial"/>
          <w:sz w:val="24"/>
          <w:szCs w:val="24"/>
        </w:rPr>
        <w:t xml:space="preserve"> </w:t>
      </w:r>
      <w:r w:rsidRPr="008C0C9E">
        <w:rPr>
          <w:rFonts w:ascii="Arial" w:hAnsi="Arial" w:cs="Arial"/>
          <w:sz w:val="24"/>
          <w:szCs w:val="24"/>
        </w:rPr>
        <w:t>субъектам малого и среднего</w:t>
      </w:r>
      <w:r>
        <w:rPr>
          <w:rFonts w:ascii="Arial" w:hAnsi="Arial" w:cs="Arial"/>
          <w:sz w:val="24"/>
          <w:szCs w:val="24"/>
        </w:rPr>
        <w:t xml:space="preserve"> </w:t>
      </w:r>
      <w:r w:rsidRPr="008C0C9E">
        <w:rPr>
          <w:rFonts w:ascii="Arial" w:hAnsi="Arial" w:cs="Arial"/>
          <w:sz w:val="24"/>
          <w:szCs w:val="24"/>
        </w:rPr>
        <w:t>предпринимательства и физическим</w:t>
      </w:r>
      <w:r>
        <w:rPr>
          <w:rFonts w:ascii="Arial" w:hAnsi="Arial" w:cs="Arial"/>
          <w:sz w:val="24"/>
          <w:szCs w:val="24"/>
        </w:rPr>
        <w:t xml:space="preserve"> </w:t>
      </w:r>
      <w:r w:rsidRPr="008C0C9E">
        <w:rPr>
          <w:rFonts w:ascii="Arial" w:hAnsi="Arial" w:cs="Arial"/>
          <w:sz w:val="24"/>
          <w:szCs w:val="24"/>
        </w:rPr>
        <w:t>лицам, применяющим специальный</w:t>
      </w:r>
      <w:r>
        <w:rPr>
          <w:rFonts w:ascii="Arial" w:hAnsi="Arial" w:cs="Arial"/>
          <w:sz w:val="24"/>
          <w:szCs w:val="24"/>
        </w:rPr>
        <w:t xml:space="preserve"> </w:t>
      </w:r>
      <w:r w:rsidRPr="008C0C9E">
        <w:rPr>
          <w:rFonts w:ascii="Arial" w:hAnsi="Arial" w:cs="Arial"/>
          <w:sz w:val="24"/>
          <w:szCs w:val="24"/>
        </w:rPr>
        <w:t>налоговый режим «Налог на</w:t>
      </w:r>
      <w:r>
        <w:rPr>
          <w:rFonts w:ascii="Arial" w:hAnsi="Arial" w:cs="Arial"/>
          <w:sz w:val="24"/>
          <w:szCs w:val="24"/>
        </w:rPr>
        <w:t xml:space="preserve"> </w:t>
      </w:r>
      <w:r w:rsidRPr="008C0C9E">
        <w:rPr>
          <w:rFonts w:ascii="Arial" w:hAnsi="Arial" w:cs="Arial"/>
          <w:sz w:val="24"/>
          <w:szCs w:val="24"/>
        </w:rPr>
        <w:t>профессиональный доход» на</w:t>
      </w:r>
      <w:r>
        <w:rPr>
          <w:rFonts w:ascii="Arial" w:hAnsi="Arial" w:cs="Arial"/>
          <w:sz w:val="24"/>
          <w:szCs w:val="24"/>
        </w:rPr>
        <w:t xml:space="preserve"> </w:t>
      </w:r>
      <w:r w:rsidRPr="008C0C9E">
        <w:rPr>
          <w:rFonts w:ascii="Arial" w:hAnsi="Arial" w:cs="Arial"/>
          <w:sz w:val="24"/>
          <w:szCs w:val="24"/>
        </w:rPr>
        <w:t>возмещение затрат при</w:t>
      </w:r>
      <w:r>
        <w:rPr>
          <w:rFonts w:ascii="Arial" w:hAnsi="Arial" w:cs="Arial"/>
          <w:sz w:val="24"/>
          <w:szCs w:val="24"/>
        </w:rPr>
        <w:t xml:space="preserve"> </w:t>
      </w:r>
      <w:r w:rsidRPr="008C0C9E">
        <w:rPr>
          <w:rFonts w:ascii="Arial" w:hAnsi="Arial" w:cs="Arial"/>
          <w:sz w:val="24"/>
          <w:szCs w:val="24"/>
        </w:rPr>
        <w:t>осуществлении предпринимательской</w:t>
      </w:r>
      <w:r>
        <w:rPr>
          <w:rFonts w:ascii="Arial" w:hAnsi="Arial" w:cs="Arial"/>
          <w:sz w:val="24"/>
          <w:szCs w:val="24"/>
        </w:rPr>
        <w:t xml:space="preserve"> </w:t>
      </w:r>
      <w:r w:rsidRPr="008C0C9E">
        <w:rPr>
          <w:rFonts w:ascii="Arial" w:hAnsi="Arial" w:cs="Arial"/>
          <w:sz w:val="24"/>
          <w:szCs w:val="24"/>
        </w:rPr>
        <w:t>деятельности</w:t>
      </w:r>
    </w:p>
    <w:p w:rsidR="000359F3" w:rsidRDefault="000359F3" w:rsidP="000359F3">
      <w:pPr>
        <w:shd w:val="clear" w:color="auto" w:fill="FFFFFF" w:themeFill="background1"/>
        <w:jc w:val="center"/>
        <w:rPr>
          <w:rFonts w:ascii="Arial" w:hAnsi="Arial" w:cs="Arial"/>
          <w:sz w:val="24"/>
          <w:szCs w:val="24"/>
        </w:rPr>
      </w:pPr>
    </w:p>
    <w:p w:rsidR="000359F3" w:rsidRPr="008C0C9E" w:rsidRDefault="000359F3" w:rsidP="000359F3">
      <w:pPr>
        <w:shd w:val="clear" w:color="auto" w:fill="FFFFFF" w:themeFill="background1"/>
        <w:jc w:val="center"/>
        <w:rPr>
          <w:rFonts w:ascii="Arial" w:hAnsi="Arial" w:cs="Arial"/>
          <w:sz w:val="24"/>
          <w:szCs w:val="24"/>
        </w:rPr>
      </w:pPr>
    </w:p>
    <w:p w:rsidR="000359F3" w:rsidRPr="008C0C9E" w:rsidRDefault="000359F3" w:rsidP="000359F3">
      <w:pPr>
        <w:jc w:val="center"/>
        <w:rPr>
          <w:rFonts w:ascii="Arial" w:hAnsi="Arial" w:cs="Arial"/>
          <w:sz w:val="24"/>
          <w:szCs w:val="24"/>
        </w:rPr>
      </w:pPr>
      <w:r w:rsidRPr="008C0C9E">
        <w:rPr>
          <w:rFonts w:ascii="Arial" w:hAnsi="Arial" w:cs="Arial"/>
          <w:sz w:val="24"/>
          <w:szCs w:val="24"/>
        </w:rPr>
        <w:t>РАСЧЕТ СУБСИДИИ</w:t>
      </w:r>
    </w:p>
    <w:p w:rsidR="000359F3" w:rsidRPr="008C0C9E" w:rsidRDefault="000359F3" w:rsidP="000359F3">
      <w:pPr>
        <w:jc w:val="both"/>
        <w:rPr>
          <w:rFonts w:ascii="Arial" w:hAnsi="Arial" w:cs="Arial"/>
          <w:sz w:val="24"/>
          <w:szCs w:val="24"/>
        </w:rPr>
      </w:pPr>
      <w:r w:rsidRPr="008C0C9E">
        <w:rPr>
          <w:rFonts w:ascii="Arial" w:hAnsi="Arial" w:cs="Arial"/>
          <w:sz w:val="24"/>
          <w:szCs w:val="24"/>
        </w:rPr>
        <w:t>______________________________________________________________</w:t>
      </w:r>
    </w:p>
    <w:p w:rsidR="000359F3" w:rsidRPr="008C0C9E" w:rsidRDefault="000359F3" w:rsidP="000359F3">
      <w:pPr>
        <w:jc w:val="center"/>
        <w:rPr>
          <w:rFonts w:ascii="Arial" w:hAnsi="Arial" w:cs="Arial"/>
          <w:sz w:val="24"/>
          <w:szCs w:val="24"/>
        </w:rPr>
      </w:pPr>
      <w:r w:rsidRPr="008C0C9E">
        <w:rPr>
          <w:rFonts w:ascii="Arial" w:hAnsi="Arial" w:cs="Arial"/>
          <w:sz w:val="24"/>
          <w:szCs w:val="24"/>
        </w:rPr>
        <w:t>(наименование получателя субсидии)</w:t>
      </w:r>
    </w:p>
    <w:p w:rsidR="000359F3" w:rsidRPr="008C0C9E" w:rsidRDefault="000359F3" w:rsidP="000359F3">
      <w:pPr>
        <w:pStyle w:val="ConsPlusTitle"/>
        <w:jc w:val="both"/>
        <w:outlineLvl w:val="1"/>
        <w:rPr>
          <w:rFonts w:ascii="Arial" w:hAnsi="Arial" w:cs="Arial"/>
          <w:b w:val="0"/>
          <w:sz w:val="24"/>
          <w:szCs w:val="24"/>
          <w:lang w:eastAsia="ar-SA"/>
        </w:rPr>
      </w:pPr>
    </w:p>
    <w:p w:rsidR="000359F3" w:rsidRPr="008C0C9E" w:rsidRDefault="000359F3" w:rsidP="000359F3">
      <w:pPr>
        <w:pStyle w:val="ConsPlusTitle"/>
        <w:ind w:firstLine="567"/>
        <w:jc w:val="both"/>
        <w:outlineLvl w:val="1"/>
        <w:rPr>
          <w:rFonts w:ascii="Arial" w:hAnsi="Arial" w:cs="Arial"/>
          <w:b w:val="0"/>
          <w:sz w:val="24"/>
          <w:szCs w:val="24"/>
        </w:rPr>
      </w:pPr>
      <w:r w:rsidRPr="008C0C9E">
        <w:rPr>
          <w:rFonts w:ascii="Arial" w:hAnsi="Arial" w:cs="Arial"/>
          <w:b w:val="0"/>
          <w:sz w:val="24"/>
          <w:szCs w:val="24"/>
        </w:rPr>
        <w:t xml:space="preserve">В соответствии с пунктом 2.11 Приложения № 2 к Порядку реализации подпрограммы </w:t>
      </w:r>
      <w:r w:rsidRPr="008C0C9E">
        <w:rPr>
          <w:rFonts w:ascii="Arial" w:hAnsi="Arial" w:cs="Arial"/>
          <w:b w:val="0"/>
          <w:bCs/>
          <w:sz w:val="24"/>
          <w:szCs w:val="24"/>
        </w:rPr>
        <w:t xml:space="preserve">«Обеспечение мер поддержки в развитии субъектов малого и среднего предпринимательства в Енисейском районе» муниципальной программы Енисейского района </w:t>
      </w:r>
      <w:r w:rsidRPr="00FC015D">
        <w:rPr>
          <w:rFonts w:ascii="Arial" w:hAnsi="Arial" w:cs="Arial"/>
          <w:b w:val="0"/>
          <w:bCs/>
          <w:sz w:val="24"/>
          <w:szCs w:val="24"/>
        </w:rPr>
        <w:t>«Экономическое развитие Енисейского района»</w:t>
      </w:r>
      <w:r w:rsidRPr="008C0C9E">
        <w:rPr>
          <w:rFonts w:ascii="Arial" w:hAnsi="Arial" w:cs="Arial"/>
          <w:b w:val="0"/>
          <w:bCs/>
          <w:sz w:val="24"/>
          <w:szCs w:val="24"/>
        </w:rPr>
        <w:t xml:space="preserve"> (далее Порядок)</w:t>
      </w:r>
      <w:r w:rsidRPr="008C0C9E">
        <w:rPr>
          <w:rFonts w:ascii="Arial" w:hAnsi="Arial" w:cs="Arial"/>
          <w:b w:val="0"/>
          <w:sz w:val="24"/>
          <w:szCs w:val="24"/>
        </w:rPr>
        <w:t>, и на основании представленных документов в соответствии с утвержденным Порядком, произведен  расчет субсидии субъекту малого (среднего) предпринимательства, самозанятому гражданину, на возмещение части затрат реализацию при осуществлении предпринимательской деятельности</w:t>
      </w:r>
    </w:p>
    <w:p w:rsidR="000359F3" w:rsidRPr="008C0C9E" w:rsidRDefault="000359F3" w:rsidP="000359F3">
      <w:pPr>
        <w:pStyle w:val="ConsPlusTitle"/>
        <w:ind w:firstLine="567"/>
        <w:jc w:val="both"/>
        <w:outlineLvl w:val="1"/>
        <w:rPr>
          <w:rFonts w:ascii="Arial" w:hAnsi="Arial" w:cs="Arial"/>
          <w:b w:val="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796"/>
      </w:tblGrid>
      <w:tr w:rsidR="000359F3" w:rsidRPr="008C0C9E" w:rsidTr="00BB023B">
        <w:tc>
          <w:tcPr>
            <w:tcW w:w="7560" w:type="dxa"/>
            <w:vAlign w:val="center"/>
          </w:tcPr>
          <w:p w:rsidR="000359F3" w:rsidRPr="008C0C9E" w:rsidRDefault="000359F3" w:rsidP="00BB023B">
            <w:pPr>
              <w:rPr>
                <w:rFonts w:ascii="Arial" w:hAnsi="Arial" w:cs="Arial"/>
                <w:sz w:val="24"/>
                <w:szCs w:val="24"/>
              </w:rPr>
            </w:pPr>
            <w:r w:rsidRPr="008C0C9E">
              <w:rPr>
                <w:rFonts w:ascii="Arial" w:hAnsi="Arial" w:cs="Arial"/>
                <w:sz w:val="24"/>
                <w:szCs w:val="24"/>
              </w:rPr>
              <w:t>Вид расходов</w:t>
            </w:r>
          </w:p>
        </w:tc>
        <w:tc>
          <w:tcPr>
            <w:tcW w:w="1796" w:type="dxa"/>
            <w:vAlign w:val="center"/>
          </w:tcPr>
          <w:p w:rsidR="000359F3" w:rsidRPr="008C0C9E" w:rsidRDefault="000359F3" w:rsidP="00BB023B">
            <w:pPr>
              <w:jc w:val="center"/>
              <w:rPr>
                <w:rFonts w:ascii="Arial" w:hAnsi="Arial" w:cs="Arial"/>
                <w:sz w:val="24"/>
                <w:szCs w:val="24"/>
              </w:rPr>
            </w:pPr>
            <w:r w:rsidRPr="008C0C9E">
              <w:rPr>
                <w:rFonts w:ascii="Arial" w:hAnsi="Arial" w:cs="Arial"/>
                <w:sz w:val="24"/>
                <w:szCs w:val="24"/>
              </w:rPr>
              <w:t>Сумма, рублей</w:t>
            </w:r>
          </w:p>
        </w:tc>
      </w:tr>
      <w:tr w:rsidR="000359F3" w:rsidRPr="008C0C9E" w:rsidTr="00BB023B">
        <w:tc>
          <w:tcPr>
            <w:tcW w:w="7560" w:type="dxa"/>
            <w:vAlign w:val="center"/>
          </w:tcPr>
          <w:p w:rsidR="000359F3" w:rsidRPr="008C0C9E" w:rsidRDefault="000359F3" w:rsidP="00BB023B">
            <w:pPr>
              <w:rPr>
                <w:rFonts w:ascii="Arial" w:hAnsi="Arial" w:cs="Arial"/>
                <w:sz w:val="24"/>
                <w:szCs w:val="24"/>
              </w:rPr>
            </w:pPr>
          </w:p>
        </w:tc>
        <w:tc>
          <w:tcPr>
            <w:tcW w:w="1796" w:type="dxa"/>
          </w:tcPr>
          <w:p w:rsidR="000359F3" w:rsidRPr="008C0C9E" w:rsidRDefault="000359F3" w:rsidP="00BB023B">
            <w:pPr>
              <w:jc w:val="right"/>
              <w:rPr>
                <w:rFonts w:ascii="Arial" w:hAnsi="Arial" w:cs="Arial"/>
                <w:sz w:val="24"/>
                <w:szCs w:val="24"/>
              </w:rPr>
            </w:pPr>
          </w:p>
        </w:tc>
      </w:tr>
      <w:tr w:rsidR="000359F3" w:rsidRPr="008C0C9E" w:rsidTr="00BB023B">
        <w:tc>
          <w:tcPr>
            <w:tcW w:w="7560" w:type="dxa"/>
            <w:vAlign w:val="center"/>
          </w:tcPr>
          <w:p w:rsidR="000359F3" w:rsidRPr="008C0C9E" w:rsidRDefault="000359F3" w:rsidP="00BB023B">
            <w:pPr>
              <w:rPr>
                <w:rFonts w:ascii="Arial" w:hAnsi="Arial" w:cs="Arial"/>
                <w:sz w:val="24"/>
                <w:szCs w:val="24"/>
              </w:rPr>
            </w:pPr>
          </w:p>
        </w:tc>
        <w:tc>
          <w:tcPr>
            <w:tcW w:w="1796" w:type="dxa"/>
          </w:tcPr>
          <w:p w:rsidR="000359F3" w:rsidRPr="008C0C9E" w:rsidRDefault="000359F3" w:rsidP="00BB023B">
            <w:pPr>
              <w:jc w:val="right"/>
              <w:rPr>
                <w:rFonts w:ascii="Arial" w:hAnsi="Arial" w:cs="Arial"/>
                <w:sz w:val="24"/>
                <w:szCs w:val="24"/>
              </w:rPr>
            </w:pPr>
          </w:p>
        </w:tc>
      </w:tr>
      <w:tr w:rsidR="000359F3" w:rsidRPr="008C0C9E" w:rsidTr="00BB023B">
        <w:tc>
          <w:tcPr>
            <w:tcW w:w="7560" w:type="dxa"/>
            <w:vAlign w:val="center"/>
          </w:tcPr>
          <w:p w:rsidR="000359F3" w:rsidRPr="008C0C9E" w:rsidRDefault="000359F3" w:rsidP="00BB023B">
            <w:pPr>
              <w:rPr>
                <w:rFonts w:ascii="Arial" w:hAnsi="Arial" w:cs="Arial"/>
                <w:sz w:val="24"/>
                <w:szCs w:val="24"/>
              </w:rPr>
            </w:pPr>
            <w:r w:rsidRPr="008C0C9E">
              <w:rPr>
                <w:rFonts w:ascii="Arial" w:hAnsi="Arial" w:cs="Arial"/>
                <w:sz w:val="24"/>
                <w:szCs w:val="24"/>
              </w:rPr>
              <w:t>ИТОГО РАСХОДОВ, рублей</w:t>
            </w:r>
          </w:p>
        </w:tc>
        <w:tc>
          <w:tcPr>
            <w:tcW w:w="1796" w:type="dxa"/>
          </w:tcPr>
          <w:p w:rsidR="000359F3" w:rsidRPr="008C0C9E" w:rsidRDefault="000359F3" w:rsidP="00BB023B">
            <w:pPr>
              <w:jc w:val="right"/>
              <w:rPr>
                <w:rFonts w:ascii="Arial" w:hAnsi="Arial" w:cs="Arial"/>
                <w:sz w:val="24"/>
                <w:szCs w:val="24"/>
              </w:rPr>
            </w:pPr>
          </w:p>
        </w:tc>
      </w:tr>
      <w:tr w:rsidR="000359F3" w:rsidRPr="008C0C9E" w:rsidTr="00BB023B">
        <w:tc>
          <w:tcPr>
            <w:tcW w:w="7560" w:type="dxa"/>
            <w:vAlign w:val="center"/>
          </w:tcPr>
          <w:p w:rsidR="000359F3" w:rsidRPr="008C0C9E" w:rsidRDefault="000359F3" w:rsidP="00BB023B">
            <w:pPr>
              <w:rPr>
                <w:rFonts w:ascii="Arial" w:hAnsi="Arial" w:cs="Arial"/>
                <w:sz w:val="24"/>
                <w:szCs w:val="24"/>
              </w:rPr>
            </w:pPr>
            <w:r w:rsidRPr="008C0C9E">
              <w:rPr>
                <w:rFonts w:ascii="Arial" w:hAnsi="Arial" w:cs="Arial"/>
                <w:sz w:val="24"/>
                <w:szCs w:val="24"/>
              </w:rPr>
              <w:t xml:space="preserve">Размер субсидии от произведённых расходов, %                             </w:t>
            </w:r>
          </w:p>
        </w:tc>
        <w:tc>
          <w:tcPr>
            <w:tcW w:w="1796" w:type="dxa"/>
          </w:tcPr>
          <w:p w:rsidR="000359F3" w:rsidRPr="008C0C9E" w:rsidRDefault="000359F3" w:rsidP="00BB023B">
            <w:pPr>
              <w:jc w:val="center"/>
              <w:rPr>
                <w:rFonts w:ascii="Arial" w:hAnsi="Arial" w:cs="Arial"/>
                <w:sz w:val="24"/>
                <w:szCs w:val="24"/>
              </w:rPr>
            </w:pPr>
            <w:r w:rsidRPr="008C0C9E">
              <w:rPr>
                <w:rFonts w:ascii="Arial" w:hAnsi="Arial" w:cs="Arial"/>
                <w:sz w:val="24"/>
                <w:szCs w:val="24"/>
              </w:rPr>
              <w:t>50,00</w:t>
            </w:r>
          </w:p>
        </w:tc>
      </w:tr>
      <w:tr w:rsidR="000359F3" w:rsidRPr="008C0C9E" w:rsidTr="00BB023B">
        <w:tc>
          <w:tcPr>
            <w:tcW w:w="7560" w:type="dxa"/>
            <w:vAlign w:val="center"/>
          </w:tcPr>
          <w:p w:rsidR="000359F3" w:rsidRPr="008C0C9E" w:rsidRDefault="000359F3" w:rsidP="00BB023B">
            <w:pPr>
              <w:rPr>
                <w:rFonts w:ascii="Arial" w:hAnsi="Arial" w:cs="Arial"/>
                <w:sz w:val="24"/>
                <w:szCs w:val="24"/>
              </w:rPr>
            </w:pPr>
            <w:r w:rsidRPr="008C0C9E">
              <w:rPr>
                <w:rFonts w:ascii="Arial" w:hAnsi="Arial" w:cs="Arial"/>
                <w:sz w:val="24"/>
                <w:szCs w:val="24"/>
              </w:rPr>
              <w:t>Размер субсидии от произведённых расходов, рублей</w:t>
            </w:r>
          </w:p>
        </w:tc>
        <w:tc>
          <w:tcPr>
            <w:tcW w:w="1796" w:type="dxa"/>
          </w:tcPr>
          <w:p w:rsidR="000359F3" w:rsidRPr="008C0C9E" w:rsidRDefault="000359F3" w:rsidP="00BB023B">
            <w:pPr>
              <w:jc w:val="right"/>
              <w:rPr>
                <w:rFonts w:ascii="Arial" w:hAnsi="Arial" w:cs="Arial"/>
                <w:sz w:val="24"/>
                <w:szCs w:val="24"/>
              </w:rPr>
            </w:pPr>
          </w:p>
        </w:tc>
      </w:tr>
      <w:tr w:rsidR="000359F3" w:rsidRPr="008C0C9E" w:rsidTr="00BB023B">
        <w:tc>
          <w:tcPr>
            <w:tcW w:w="7560" w:type="dxa"/>
            <w:vAlign w:val="center"/>
          </w:tcPr>
          <w:p w:rsidR="000359F3" w:rsidRPr="008C0C9E" w:rsidRDefault="000359F3" w:rsidP="00BB023B">
            <w:pPr>
              <w:rPr>
                <w:rFonts w:ascii="Arial" w:hAnsi="Arial" w:cs="Arial"/>
                <w:sz w:val="24"/>
                <w:szCs w:val="24"/>
              </w:rPr>
            </w:pPr>
            <w:r w:rsidRPr="008C0C9E">
              <w:rPr>
                <w:rFonts w:ascii="Arial" w:hAnsi="Arial" w:cs="Arial"/>
                <w:sz w:val="24"/>
                <w:szCs w:val="24"/>
              </w:rPr>
              <w:t xml:space="preserve">Ограничение размера субсидий, рублей   (порядок реализации подпрограммы)                                       </w:t>
            </w:r>
          </w:p>
        </w:tc>
        <w:tc>
          <w:tcPr>
            <w:tcW w:w="1796" w:type="dxa"/>
          </w:tcPr>
          <w:p w:rsidR="000359F3" w:rsidRPr="008C0C9E" w:rsidRDefault="000359F3" w:rsidP="00BB023B">
            <w:pPr>
              <w:jc w:val="right"/>
              <w:rPr>
                <w:rFonts w:ascii="Arial" w:hAnsi="Arial" w:cs="Arial"/>
                <w:sz w:val="24"/>
                <w:szCs w:val="24"/>
              </w:rPr>
            </w:pPr>
          </w:p>
        </w:tc>
      </w:tr>
      <w:tr w:rsidR="000359F3" w:rsidRPr="008C0C9E" w:rsidTr="00BB023B">
        <w:tc>
          <w:tcPr>
            <w:tcW w:w="7560" w:type="dxa"/>
            <w:vAlign w:val="center"/>
          </w:tcPr>
          <w:p w:rsidR="000359F3" w:rsidRPr="008C0C9E" w:rsidRDefault="000359F3" w:rsidP="00BB023B">
            <w:pPr>
              <w:rPr>
                <w:rFonts w:ascii="Arial" w:hAnsi="Arial" w:cs="Arial"/>
                <w:sz w:val="24"/>
                <w:szCs w:val="24"/>
              </w:rPr>
            </w:pPr>
            <w:r w:rsidRPr="008C0C9E">
              <w:rPr>
                <w:rFonts w:ascii="Arial" w:hAnsi="Arial" w:cs="Arial"/>
                <w:sz w:val="24"/>
                <w:szCs w:val="24"/>
              </w:rPr>
              <w:t xml:space="preserve">Ограничение размера субсидий, рублей   (наличие средств бюджета)                                       </w:t>
            </w:r>
          </w:p>
        </w:tc>
        <w:tc>
          <w:tcPr>
            <w:tcW w:w="1796" w:type="dxa"/>
          </w:tcPr>
          <w:p w:rsidR="000359F3" w:rsidRPr="008C0C9E" w:rsidRDefault="000359F3" w:rsidP="00BB023B">
            <w:pPr>
              <w:jc w:val="right"/>
              <w:rPr>
                <w:rFonts w:ascii="Arial" w:hAnsi="Arial" w:cs="Arial"/>
                <w:sz w:val="24"/>
                <w:szCs w:val="24"/>
              </w:rPr>
            </w:pPr>
          </w:p>
        </w:tc>
      </w:tr>
      <w:tr w:rsidR="000359F3" w:rsidRPr="008C0C9E" w:rsidTr="00BB023B">
        <w:tc>
          <w:tcPr>
            <w:tcW w:w="7560" w:type="dxa"/>
            <w:vAlign w:val="center"/>
          </w:tcPr>
          <w:p w:rsidR="000359F3" w:rsidRPr="008C0C9E" w:rsidRDefault="000359F3" w:rsidP="00BB023B">
            <w:pPr>
              <w:rPr>
                <w:rFonts w:ascii="Arial" w:hAnsi="Arial" w:cs="Arial"/>
                <w:sz w:val="24"/>
                <w:szCs w:val="24"/>
              </w:rPr>
            </w:pPr>
            <w:r w:rsidRPr="008C0C9E">
              <w:rPr>
                <w:rFonts w:ascii="Arial" w:hAnsi="Arial" w:cs="Arial"/>
                <w:sz w:val="24"/>
                <w:szCs w:val="24"/>
              </w:rPr>
              <w:t xml:space="preserve">Размер субсидий с учетом ограничения, рублей  </w:t>
            </w:r>
          </w:p>
        </w:tc>
        <w:tc>
          <w:tcPr>
            <w:tcW w:w="1796" w:type="dxa"/>
          </w:tcPr>
          <w:p w:rsidR="000359F3" w:rsidRPr="008C0C9E" w:rsidRDefault="000359F3" w:rsidP="00BB023B">
            <w:pPr>
              <w:ind w:firstLine="540"/>
              <w:jc w:val="right"/>
              <w:rPr>
                <w:rFonts w:ascii="Arial" w:hAnsi="Arial" w:cs="Arial"/>
                <w:sz w:val="24"/>
                <w:szCs w:val="24"/>
              </w:rPr>
            </w:pPr>
          </w:p>
        </w:tc>
      </w:tr>
      <w:tr w:rsidR="000359F3" w:rsidRPr="008C0C9E" w:rsidTr="00BB023B">
        <w:tc>
          <w:tcPr>
            <w:tcW w:w="7560" w:type="dxa"/>
            <w:vAlign w:val="center"/>
          </w:tcPr>
          <w:p w:rsidR="000359F3" w:rsidRPr="008C0C9E" w:rsidRDefault="000359F3" w:rsidP="00BB023B">
            <w:pPr>
              <w:rPr>
                <w:rFonts w:ascii="Arial" w:hAnsi="Arial" w:cs="Arial"/>
                <w:sz w:val="24"/>
                <w:szCs w:val="24"/>
              </w:rPr>
            </w:pPr>
            <w:r w:rsidRPr="008C0C9E">
              <w:rPr>
                <w:rFonts w:ascii="Arial" w:hAnsi="Arial" w:cs="Arial"/>
                <w:sz w:val="24"/>
                <w:szCs w:val="24"/>
              </w:rPr>
              <w:t xml:space="preserve">в том числе: за счет средств районного бюджета, рублей                 </w:t>
            </w:r>
          </w:p>
        </w:tc>
        <w:tc>
          <w:tcPr>
            <w:tcW w:w="1796" w:type="dxa"/>
          </w:tcPr>
          <w:p w:rsidR="000359F3" w:rsidRPr="008C0C9E" w:rsidRDefault="000359F3" w:rsidP="00BB023B">
            <w:pPr>
              <w:jc w:val="right"/>
              <w:rPr>
                <w:rFonts w:ascii="Arial" w:hAnsi="Arial" w:cs="Arial"/>
                <w:sz w:val="24"/>
                <w:szCs w:val="24"/>
              </w:rPr>
            </w:pPr>
          </w:p>
        </w:tc>
      </w:tr>
      <w:tr w:rsidR="000359F3" w:rsidRPr="008C0C9E" w:rsidTr="00BB023B">
        <w:tc>
          <w:tcPr>
            <w:tcW w:w="7560" w:type="dxa"/>
            <w:vAlign w:val="center"/>
          </w:tcPr>
          <w:p w:rsidR="000359F3" w:rsidRPr="008C0C9E" w:rsidRDefault="000359F3" w:rsidP="00BB023B">
            <w:pPr>
              <w:rPr>
                <w:rFonts w:ascii="Arial" w:hAnsi="Arial" w:cs="Arial"/>
                <w:sz w:val="24"/>
                <w:szCs w:val="24"/>
              </w:rPr>
            </w:pPr>
            <w:r w:rsidRPr="008C0C9E">
              <w:rPr>
                <w:rFonts w:ascii="Arial" w:hAnsi="Arial" w:cs="Arial"/>
                <w:sz w:val="24"/>
                <w:szCs w:val="24"/>
              </w:rPr>
              <w:t xml:space="preserve">за счет средств краевого бюджета, рублей </w:t>
            </w:r>
          </w:p>
        </w:tc>
        <w:tc>
          <w:tcPr>
            <w:tcW w:w="1796" w:type="dxa"/>
          </w:tcPr>
          <w:p w:rsidR="000359F3" w:rsidRPr="008C0C9E" w:rsidRDefault="000359F3" w:rsidP="00BB023B">
            <w:pPr>
              <w:jc w:val="right"/>
              <w:rPr>
                <w:rFonts w:ascii="Arial" w:hAnsi="Arial" w:cs="Arial"/>
                <w:sz w:val="24"/>
                <w:szCs w:val="24"/>
              </w:rPr>
            </w:pPr>
          </w:p>
        </w:tc>
      </w:tr>
      <w:tr w:rsidR="000359F3" w:rsidRPr="008C0C9E" w:rsidTr="00BB023B">
        <w:tc>
          <w:tcPr>
            <w:tcW w:w="7560" w:type="dxa"/>
            <w:vAlign w:val="center"/>
          </w:tcPr>
          <w:p w:rsidR="000359F3" w:rsidRPr="008C0C9E" w:rsidRDefault="000359F3" w:rsidP="00BB023B">
            <w:pPr>
              <w:rPr>
                <w:rFonts w:ascii="Arial" w:hAnsi="Arial" w:cs="Arial"/>
                <w:sz w:val="24"/>
                <w:szCs w:val="24"/>
              </w:rPr>
            </w:pPr>
            <w:r w:rsidRPr="008C0C9E">
              <w:rPr>
                <w:rFonts w:ascii="Arial" w:hAnsi="Arial" w:cs="Arial"/>
                <w:sz w:val="24"/>
                <w:szCs w:val="24"/>
              </w:rPr>
              <w:t xml:space="preserve">за счет средств федерального бюджета, рублей   </w:t>
            </w:r>
          </w:p>
        </w:tc>
        <w:tc>
          <w:tcPr>
            <w:tcW w:w="1796" w:type="dxa"/>
          </w:tcPr>
          <w:p w:rsidR="000359F3" w:rsidRPr="008C0C9E" w:rsidRDefault="000359F3" w:rsidP="00BB023B">
            <w:pPr>
              <w:jc w:val="right"/>
              <w:rPr>
                <w:rFonts w:ascii="Arial" w:hAnsi="Arial" w:cs="Arial"/>
                <w:sz w:val="24"/>
                <w:szCs w:val="24"/>
              </w:rPr>
            </w:pPr>
          </w:p>
        </w:tc>
      </w:tr>
    </w:tbl>
    <w:p w:rsidR="000359F3" w:rsidRPr="008C0C9E" w:rsidRDefault="000359F3" w:rsidP="000359F3">
      <w:pPr>
        <w:ind w:firstLine="540"/>
        <w:jc w:val="both"/>
        <w:rPr>
          <w:rFonts w:ascii="Arial" w:hAnsi="Arial" w:cs="Arial"/>
          <w:sz w:val="24"/>
          <w:szCs w:val="24"/>
        </w:rPr>
      </w:pPr>
    </w:p>
    <w:p w:rsidR="000359F3" w:rsidRPr="008C0C9E" w:rsidRDefault="000359F3" w:rsidP="000359F3">
      <w:pPr>
        <w:rPr>
          <w:rFonts w:ascii="Arial" w:hAnsi="Arial" w:cs="Arial"/>
          <w:sz w:val="24"/>
          <w:szCs w:val="24"/>
        </w:rPr>
      </w:pPr>
      <w:r w:rsidRPr="008C0C9E">
        <w:rPr>
          <w:rFonts w:ascii="Arial" w:hAnsi="Arial" w:cs="Arial"/>
          <w:sz w:val="24"/>
          <w:szCs w:val="24"/>
        </w:rPr>
        <w:t xml:space="preserve">Начальник отдела </w:t>
      </w:r>
    </w:p>
    <w:p w:rsidR="000359F3" w:rsidRPr="008C0C9E" w:rsidRDefault="000359F3" w:rsidP="000359F3">
      <w:pPr>
        <w:autoSpaceDE w:val="0"/>
        <w:autoSpaceDN w:val="0"/>
        <w:adjustRightInd w:val="0"/>
        <w:jc w:val="both"/>
        <w:rPr>
          <w:rFonts w:ascii="Arial" w:hAnsi="Arial" w:cs="Arial"/>
          <w:sz w:val="24"/>
          <w:szCs w:val="24"/>
        </w:rPr>
      </w:pPr>
      <w:r w:rsidRPr="008C0C9E">
        <w:rPr>
          <w:rFonts w:ascii="Arial" w:hAnsi="Arial" w:cs="Arial"/>
          <w:sz w:val="24"/>
          <w:szCs w:val="24"/>
        </w:rPr>
        <w:t>экономического развития          ______________     /___________________</w:t>
      </w:r>
      <w:r>
        <w:rPr>
          <w:rFonts w:ascii="Arial" w:hAnsi="Arial" w:cs="Arial"/>
          <w:sz w:val="24"/>
          <w:szCs w:val="24"/>
        </w:rPr>
        <w:t>____</w:t>
      </w:r>
      <w:r w:rsidRPr="008C0C9E">
        <w:rPr>
          <w:rFonts w:ascii="Arial" w:hAnsi="Arial" w:cs="Arial"/>
          <w:sz w:val="24"/>
          <w:szCs w:val="24"/>
        </w:rPr>
        <w:t xml:space="preserve">/                                                     </w:t>
      </w:r>
    </w:p>
    <w:p w:rsidR="000359F3" w:rsidRPr="008C0C9E" w:rsidRDefault="000359F3" w:rsidP="000359F3">
      <w:pPr>
        <w:autoSpaceDE w:val="0"/>
        <w:autoSpaceDN w:val="0"/>
        <w:adjustRightInd w:val="0"/>
        <w:jc w:val="both"/>
        <w:rPr>
          <w:rFonts w:ascii="Arial" w:hAnsi="Arial" w:cs="Arial"/>
          <w:sz w:val="24"/>
          <w:szCs w:val="24"/>
        </w:rPr>
      </w:pPr>
      <w:r w:rsidRPr="008C0C9E">
        <w:rPr>
          <w:rFonts w:ascii="Arial" w:hAnsi="Arial" w:cs="Arial"/>
          <w:sz w:val="24"/>
          <w:szCs w:val="24"/>
        </w:rPr>
        <w:t xml:space="preserve">                           </w:t>
      </w:r>
      <w:r>
        <w:rPr>
          <w:rFonts w:ascii="Arial" w:hAnsi="Arial" w:cs="Arial"/>
          <w:sz w:val="24"/>
          <w:szCs w:val="24"/>
        </w:rPr>
        <w:t xml:space="preserve">                              (подпись)               </w:t>
      </w:r>
      <w:r w:rsidRPr="008C0C9E">
        <w:rPr>
          <w:rFonts w:ascii="Arial" w:hAnsi="Arial" w:cs="Arial"/>
          <w:sz w:val="24"/>
          <w:szCs w:val="24"/>
        </w:rPr>
        <w:t xml:space="preserve">  (расшифровка подписи)</w:t>
      </w:r>
    </w:p>
    <w:p w:rsidR="000359F3" w:rsidRPr="008C0C9E" w:rsidRDefault="000359F3" w:rsidP="000359F3">
      <w:pPr>
        <w:shd w:val="clear" w:color="auto" w:fill="FFFFFF" w:themeFill="background1"/>
        <w:autoSpaceDE w:val="0"/>
        <w:autoSpaceDN w:val="0"/>
        <w:adjustRightInd w:val="0"/>
        <w:ind w:firstLine="5245"/>
        <w:jc w:val="both"/>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jc w:val="right"/>
        <w:rPr>
          <w:rFonts w:ascii="Arial" w:hAnsi="Arial" w:cs="Arial"/>
          <w:sz w:val="24"/>
          <w:szCs w:val="24"/>
        </w:rPr>
      </w:pPr>
    </w:p>
    <w:p w:rsidR="000359F3" w:rsidRPr="008C0C9E" w:rsidRDefault="000359F3" w:rsidP="000359F3">
      <w:pPr>
        <w:shd w:val="clear" w:color="auto" w:fill="FFFFFF" w:themeFill="background1"/>
        <w:ind w:left="4536"/>
        <w:jc w:val="both"/>
        <w:rPr>
          <w:rFonts w:ascii="Arial" w:hAnsi="Arial" w:cs="Arial"/>
          <w:sz w:val="24"/>
          <w:szCs w:val="24"/>
        </w:rPr>
      </w:pPr>
      <w:r w:rsidRPr="008C0C9E">
        <w:rPr>
          <w:rFonts w:ascii="Arial" w:hAnsi="Arial" w:cs="Arial"/>
          <w:sz w:val="24"/>
          <w:szCs w:val="24"/>
        </w:rPr>
        <w:t xml:space="preserve">Приложение </w:t>
      </w:r>
      <w:r w:rsidRPr="00FC015D">
        <w:rPr>
          <w:rFonts w:ascii="Arial" w:hAnsi="Arial" w:cs="Arial"/>
          <w:sz w:val="24"/>
          <w:szCs w:val="24"/>
        </w:rPr>
        <w:t>№ 3</w:t>
      </w:r>
    </w:p>
    <w:p w:rsidR="000359F3" w:rsidRPr="008C0C9E" w:rsidRDefault="000359F3" w:rsidP="000359F3">
      <w:pPr>
        <w:shd w:val="clear" w:color="auto" w:fill="FFFFFF" w:themeFill="background1"/>
        <w:tabs>
          <w:tab w:val="left" w:pos="1276"/>
          <w:tab w:val="left" w:pos="5529"/>
        </w:tabs>
        <w:ind w:left="4536"/>
        <w:jc w:val="both"/>
        <w:rPr>
          <w:rFonts w:ascii="Arial" w:hAnsi="Arial" w:cs="Arial"/>
          <w:sz w:val="24"/>
          <w:szCs w:val="24"/>
        </w:rPr>
      </w:pPr>
      <w:r w:rsidRPr="008C0C9E">
        <w:rPr>
          <w:rFonts w:ascii="Arial" w:hAnsi="Arial" w:cs="Arial"/>
          <w:sz w:val="24"/>
          <w:szCs w:val="24"/>
        </w:rPr>
        <w:t>к Административному регламенту</w:t>
      </w:r>
      <w:r>
        <w:rPr>
          <w:rFonts w:ascii="Arial" w:hAnsi="Arial" w:cs="Arial"/>
          <w:sz w:val="24"/>
          <w:szCs w:val="24"/>
        </w:rPr>
        <w:t xml:space="preserve"> п</w:t>
      </w:r>
      <w:r w:rsidRPr="008C0C9E">
        <w:rPr>
          <w:rFonts w:ascii="Arial" w:hAnsi="Arial" w:cs="Arial"/>
          <w:sz w:val="24"/>
          <w:szCs w:val="24"/>
        </w:rPr>
        <w:t>о оказанию финансовой поддержки</w:t>
      </w:r>
      <w:r>
        <w:rPr>
          <w:rFonts w:ascii="Arial" w:hAnsi="Arial" w:cs="Arial"/>
          <w:sz w:val="24"/>
          <w:szCs w:val="24"/>
        </w:rPr>
        <w:t xml:space="preserve"> </w:t>
      </w:r>
      <w:r w:rsidRPr="008C0C9E">
        <w:rPr>
          <w:rFonts w:ascii="Arial" w:hAnsi="Arial" w:cs="Arial"/>
          <w:sz w:val="24"/>
          <w:szCs w:val="24"/>
        </w:rPr>
        <w:t>субъектам малого и среднего</w:t>
      </w:r>
      <w:r>
        <w:rPr>
          <w:rFonts w:ascii="Arial" w:hAnsi="Arial" w:cs="Arial"/>
          <w:sz w:val="24"/>
          <w:szCs w:val="24"/>
        </w:rPr>
        <w:t xml:space="preserve"> </w:t>
      </w:r>
      <w:r w:rsidRPr="008C0C9E">
        <w:rPr>
          <w:rFonts w:ascii="Arial" w:hAnsi="Arial" w:cs="Arial"/>
          <w:sz w:val="24"/>
          <w:szCs w:val="24"/>
        </w:rPr>
        <w:t>предпринимательства и физическим</w:t>
      </w:r>
      <w:r>
        <w:rPr>
          <w:rFonts w:ascii="Arial" w:hAnsi="Arial" w:cs="Arial"/>
          <w:sz w:val="24"/>
          <w:szCs w:val="24"/>
        </w:rPr>
        <w:t xml:space="preserve"> л</w:t>
      </w:r>
      <w:r w:rsidRPr="008C0C9E">
        <w:rPr>
          <w:rFonts w:ascii="Arial" w:hAnsi="Arial" w:cs="Arial"/>
          <w:sz w:val="24"/>
          <w:szCs w:val="24"/>
        </w:rPr>
        <w:t>ицам, применяющим специальный</w:t>
      </w:r>
      <w:r>
        <w:rPr>
          <w:rFonts w:ascii="Arial" w:hAnsi="Arial" w:cs="Arial"/>
          <w:sz w:val="24"/>
          <w:szCs w:val="24"/>
        </w:rPr>
        <w:t xml:space="preserve"> </w:t>
      </w:r>
      <w:r w:rsidRPr="008C0C9E">
        <w:rPr>
          <w:rFonts w:ascii="Arial" w:hAnsi="Arial" w:cs="Arial"/>
          <w:sz w:val="24"/>
          <w:szCs w:val="24"/>
        </w:rPr>
        <w:t>налоговый режим «Налог на</w:t>
      </w:r>
      <w:r>
        <w:rPr>
          <w:rFonts w:ascii="Arial" w:hAnsi="Arial" w:cs="Arial"/>
          <w:sz w:val="24"/>
          <w:szCs w:val="24"/>
        </w:rPr>
        <w:t xml:space="preserve"> </w:t>
      </w:r>
      <w:r w:rsidRPr="008C0C9E">
        <w:rPr>
          <w:rFonts w:ascii="Arial" w:hAnsi="Arial" w:cs="Arial"/>
          <w:sz w:val="24"/>
          <w:szCs w:val="24"/>
        </w:rPr>
        <w:t>профессиональный доход» на</w:t>
      </w:r>
      <w:r>
        <w:rPr>
          <w:rFonts w:ascii="Arial" w:hAnsi="Arial" w:cs="Arial"/>
          <w:sz w:val="24"/>
          <w:szCs w:val="24"/>
        </w:rPr>
        <w:t xml:space="preserve"> </w:t>
      </w:r>
      <w:r w:rsidRPr="008C0C9E">
        <w:rPr>
          <w:rFonts w:ascii="Arial" w:hAnsi="Arial" w:cs="Arial"/>
          <w:sz w:val="24"/>
          <w:szCs w:val="24"/>
        </w:rPr>
        <w:t>возмещение затрат при</w:t>
      </w:r>
      <w:r>
        <w:rPr>
          <w:rFonts w:ascii="Arial" w:hAnsi="Arial" w:cs="Arial"/>
          <w:sz w:val="24"/>
          <w:szCs w:val="24"/>
        </w:rPr>
        <w:t xml:space="preserve"> </w:t>
      </w:r>
      <w:r w:rsidRPr="008C0C9E">
        <w:rPr>
          <w:rFonts w:ascii="Arial" w:hAnsi="Arial" w:cs="Arial"/>
          <w:sz w:val="24"/>
          <w:szCs w:val="24"/>
        </w:rPr>
        <w:t>осуществлении предпринимательской</w:t>
      </w:r>
      <w:r>
        <w:rPr>
          <w:rFonts w:ascii="Arial" w:hAnsi="Arial" w:cs="Arial"/>
          <w:sz w:val="24"/>
          <w:szCs w:val="24"/>
        </w:rPr>
        <w:t xml:space="preserve"> </w:t>
      </w:r>
      <w:r w:rsidRPr="008C0C9E">
        <w:rPr>
          <w:rFonts w:ascii="Arial" w:hAnsi="Arial" w:cs="Arial"/>
          <w:sz w:val="24"/>
          <w:szCs w:val="24"/>
        </w:rPr>
        <w:t>деятельности</w:t>
      </w:r>
    </w:p>
    <w:p w:rsidR="000359F3" w:rsidRPr="008C0C9E" w:rsidRDefault="000359F3" w:rsidP="000359F3">
      <w:pPr>
        <w:shd w:val="clear" w:color="auto" w:fill="FFFFFF" w:themeFill="background1"/>
        <w:jc w:val="center"/>
        <w:rPr>
          <w:rFonts w:ascii="Arial" w:hAnsi="Arial" w:cs="Arial"/>
          <w:sz w:val="24"/>
          <w:szCs w:val="24"/>
        </w:rPr>
      </w:pPr>
    </w:p>
    <w:p w:rsidR="000359F3" w:rsidRPr="008C0C9E" w:rsidRDefault="000359F3" w:rsidP="000359F3">
      <w:pPr>
        <w:shd w:val="clear" w:color="auto" w:fill="FFFFFF" w:themeFill="background1"/>
        <w:jc w:val="center"/>
        <w:rPr>
          <w:rFonts w:ascii="Arial" w:hAnsi="Arial" w:cs="Arial"/>
          <w:b/>
          <w:sz w:val="24"/>
          <w:szCs w:val="24"/>
        </w:rPr>
      </w:pPr>
      <w:r w:rsidRPr="008C0C9E">
        <w:rPr>
          <w:rFonts w:ascii="Arial" w:hAnsi="Arial" w:cs="Arial"/>
          <w:b/>
          <w:sz w:val="24"/>
          <w:szCs w:val="24"/>
        </w:rPr>
        <w:t>Блок-схема административных процедур при предоставлении муниципальной услуги по оказанию финансовой поддержки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14:anchorId="4854197C" wp14:editId="5D628B87">
                <wp:simplePos x="0" y="0"/>
                <wp:positionH relativeFrom="column">
                  <wp:posOffset>-33655</wp:posOffset>
                </wp:positionH>
                <wp:positionV relativeFrom="paragraph">
                  <wp:posOffset>38100</wp:posOffset>
                </wp:positionV>
                <wp:extent cx="6019800" cy="628650"/>
                <wp:effectExtent l="13970" t="9525" r="5080" b="9525"/>
                <wp:wrapNone/>
                <wp:docPr id="3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628650"/>
                        </a:xfrm>
                        <a:prstGeom prst="rect">
                          <a:avLst/>
                        </a:prstGeom>
                        <a:solidFill>
                          <a:srgbClr val="FFFFFF"/>
                        </a:solidFill>
                        <a:ln w="9525">
                          <a:solidFill>
                            <a:srgbClr val="000000"/>
                          </a:solidFill>
                          <a:miter lim="800000"/>
                          <a:headEnd/>
                          <a:tailEnd/>
                        </a:ln>
                      </wps:spPr>
                      <wps:txb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Поступление в администрацию Енисейского района от Заявителя Заявления о           предоставлении су</w:t>
                            </w:r>
                            <w:r>
                              <w:rPr>
                                <w:rFonts w:ascii="Arial" w:hAnsi="Arial" w:cs="Arial"/>
                                <w:sz w:val="24"/>
                                <w:szCs w:val="24"/>
                              </w:rPr>
                              <w:t xml:space="preserve">бсидии (по форме «Приложение </w:t>
                            </w:r>
                            <w:r w:rsidRPr="00FC015D">
                              <w:rPr>
                                <w:rFonts w:ascii="Arial" w:hAnsi="Arial" w:cs="Arial"/>
                                <w:sz w:val="24"/>
                                <w:szCs w:val="24"/>
                              </w:rPr>
                              <w:t>№ 1</w:t>
                            </w:r>
                            <w:r w:rsidRPr="00583ADA">
                              <w:rPr>
                                <w:rFonts w:ascii="Arial" w:hAnsi="Arial" w:cs="Arial"/>
                                <w:sz w:val="24"/>
                                <w:szCs w:val="24"/>
                              </w:rPr>
                              <w:t xml:space="preserve"> к</w:t>
                            </w:r>
                            <w:r>
                              <w:rPr>
                                <w:rFonts w:ascii="Arial" w:hAnsi="Arial" w:cs="Arial"/>
                                <w:sz w:val="24"/>
                                <w:szCs w:val="24"/>
                              </w:rPr>
                              <w:t xml:space="preserve"> Административному регламенту) </w:t>
                            </w:r>
                            <w:r w:rsidRPr="00583ADA">
                              <w:rPr>
                                <w:rFonts w:ascii="Arial" w:hAnsi="Arial" w:cs="Arial"/>
                                <w:sz w:val="24"/>
                                <w:szCs w:val="24"/>
                              </w:rPr>
                              <w:t>и необходимых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4197C" id="Rectangle 82" o:spid="_x0000_s1026" style="position:absolute;left:0;text-align:left;margin-left:-2.65pt;margin-top:3pt;width:474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">
                <v:textbo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Поступление в администрацию Енисейского района от Заявителя Заявления о           предоставлении су</w:t>
                      </w:r>
                      <w:r>
                        <w:rPr>
                          <w:rFonts w:ascii="Arial" w:hAnsi="Arial" w:cs="Arial"/>
                          <w:sz w:val="24"/>
                          <w:szCs w:val="24"/>
                        </w:rPr>
                        <w:t xml:space="preserve">бсидии (по форме «Приложение </w:t>
                      </w:r>
                      <w:r w:rsidRPr="00FC015D">
                        <w:rPr>
                          <w:rFonts w:ascii="Arial" w:hAnsi="Arial" w:cs="Arial"/>
                          <w:sz w:val="24"/>
                          <w:szCs w:val="24"/>
                        </w:rPr>
                        <w:t>№ 1</w:t>
                      </w:r>
                      <w:r w:rsidRPr="00583ADA">
                        <w:rPr>
                          <w:rFonts w:ascii="Arial" w:hAnsi="Arial" w:cs="Arial"/>
                          <w:sz w:val="24"/>
                          <w:szCs w:val="24"/>
                        </w:rPr>
                        <w:t xml:space="preserve"> к</w:t>
                      </w:r>
                      <w:r>
                        <w:rPr>
                          <w:rFonts w:ascii="Arial" w:hAnsi="Arial" w:cs="Arial"/>
                          <w:sz w:val="24"/>
                          <w:szCs w:val="24"/>
                        </w:rPr>
                        <w:t xml:space="preserve"> Административному регламенту) </w:t>
                      </w:r>
                      <w:r w:rsidRPr="00583ADA">
                        <w:rPr>
                          <w:rFonts w:ascii="Arial" w:hAnsi="Arial" w:cs="Arial"/>
                          <w:sz w:val="24"/>
                          <w:szCs w:val="24"/>
                        </w:rPr>
                        <w:t>и необходимых документов</w:t>
                      </w:r>
                    </w:p>
                  </w:txbxContent>
                </v:textbox>
              </v:rect>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77696" behindDoc="0" locked="0" layoutInCell="1" allowOverlap="1" wp14:anchorId="5AC81FA9" wp14:editId="4A736A9D">
                <wp:simplePos x="0" y="0"/>
                <wp:positionH relativeFrom="column">
                  <wp:posOffset>2938145</wp:posOffset>
                </wp:positionH>
                <wp:positionV relativeFrom="paragraph">
                  <wp:posOffset>62230</wp:posOffset>
                </wp:positionV>
                <wp:extent cx="0" cy="292100"/>
                <wp:effectExtent l="61595" t="5080" r="52705" b="17145"/>
                <wp:wrapNone/>
                <wp:docPr id="31"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D81ED3" id="_x0000_t32" coordsize="21600,21600" o:spt="32" o:oned="t" path="m,l21600,21600e" filled="f">
                <v:path arrowok="t" fillok="f" o:connecttype="none"/>
                <o:lock v:ext="edit" shapetype="t"/>
              </v:shapetype>
              <v:shape id="AutoShape 126" o:spid="_x0000_s1026" type="#_x0000_t32" style="position:absolute;margin-left:231.35pt;margin-top:4.9pt;width:0;height: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iNQIAAF8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">
                <v:stroke endarrow="block"/>
              </v:shape>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2F1BFB02" wp14:editId="5F795291">
                <wp:simplePos x="0" y="0"/>
                <wp:positionH relativeFrom="column">
                  <wp:posOffset>-34061</wp:posOffset>
                </wp:positionH>
                <wp:positionV relativeFrom="paragraph">
                  <wp:posOffset>147498</wp:posOffset>
                </wp:positionV>
                <wp:extent cx="6086475" cy="431597"/>
                <wp:effectExtent l="0" t="0" r="28575" b="26035"/>
                <wp:wrapNone/>
                <wp:docPr id="3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431597"/>
                        </a:xfrm>
                        <a:prstGeom prst="rect">
                          <a:avLst/>
                        </a:prstGeom>
                        <a:solidFill>
                          <a:srgbClr val="FFFFFF"/>
                        </a:solidFill>
                        <a:ln w="9525">
                          <a:solidFill>
                            <a:srgbClr val="000000"/>
                          </a:solidFill>
                          <a:miter lim="800000"/>
                          <a:headEnd/>
                          <a:tailEnd/>
                        </a:ln>
                      </wps:spPr>
                      <wps:txbx>
                        <w:txbxContent>
                          <w:p w:rsidR="000359F3" w:rsidRPr="00583ADA" w:rsidRDefault="000359F3" w:rsidP="000359F3">
                            <w:pPr>
                              <w:pStyle w:val="2"/>
                              <w:jc w:val="center"/>
                              <w:rPr>
                                <w:rFonts w:ascii="Arial" w:hAnsi="Arial" w:cs="Arial"/>
                                <w:i w:val="0"/>
                              </w:rPr>
                            </w:pPr>
                            <w:r w:rsidRPr="00583ADA">
                              <w:rPr>
                                <w:rFonts w:ascii="Arial" w:hAnsi="Arial" w:cs="Arial"/>
                                <w:i w:val="0"/>
                              </w:rPr>
                              <w:t>Проверка комплектности предоставленных документов и правильности заполнения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BFB02" id="Rectangle 84" o:spid="_x0000_s1027" style="position:absolute;left:0;text-align:left;margin-left:-2.7pt;margin-top:11.6pt;width:479.2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">
                <v:textbox>
                  <w:txbxContent>
                    <w:p w:rsidR="000359F3" w:rsidRPr="00583ADA" w:rsidRDefault="000359F3" w:rsidP="000359F3">
                      <w:pPr>
                        <w:pStyle w:val="2"/>
                        <w:jc w:val="center"/>
                        <w:rPr>
                          <w:rFonts w:ascii="Arial" w:hAnsi="Arial" w:cs="Arial"/>
                          <w:i w:val="0"/>
                        </w:rPr>
                      </w:pPr>
                      <w:r w:rsidRPr="00583ADA">
                        <w:rPr>
                          <w:rFonts w:ascii="Arial" w:hAnsi="Arial" w:cs="Arial"/>
                          <w:i w:val="0"/>
                        </w:rPr>
                        <w:t>Проверка комплектности предоставленных документов и правильности заполнения Заявления</w:t>
                      </w:r>
                    </w:p>
                  </w:txbxContent>
                </v:textbox>
              </v:rect>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79744" behindDoc="0" locked="0" layoutInCell="1" allowOverlap="1" wp14:anchorId="4CFBA752" wp14:editId="6D4EDA51">
                <wp:simplePos x="0" y="0"/>
                <wp:positionH relativeFrom="column">
                  <wp:posOffset>4424045</wp:posOffset>
                </wp:positionH>
                <wp:positionV relativeFrom="paragraph">
                  <wp:posOffset>177800</wp:posOffset>
                </wp:positionV>
                <wp:extent cx="9525" cy="347980"/>
                <wp:effectExtent l="52070" t="6350" r="52705" b="17145"/>
                <wp:wrapNone/>
                <wp:docPr id="29"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7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514110" id="AutoShape 128" o:spid="_x0000_s1026" type="#_x0000_t32" style="position:absolute;margin-left:348.35pt;margin-top:14pt;width:.75pt;height:2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">
                <v:stroke endarrow="block"/>
              </v:shape>
            </w:pict>
          </mc:Fallback>
        </mc:AlternateContent>
      </w:r>
      <w:r w:rsidRPr="008C0C9E">
        <w:rPr>
          <w:rFonts w:ascii="Arial" w:hAnsi="Arial" w:cs="Arial"/>
          <w:noProof/>
          <w:sz w:val="24"/>
          <w:szCs w:val="24"/>
          <w:lang w:eastAsia="ru-RU"/>
        </w:rPr>
        <mc:AlternateContent>
          <mc:Choice Requires="wps">
            <w:drawing>
              <wp:anchor distT="0" distB="0" distL="114300" distR="114300" simplePos="0" relativeHeight="251678720" behindDoc="0" locked="0" layoutInCell="1" allowOverlap="1" wp14:anchorId="051A33FD" wp14:editId="59492D3A">
                <wp:simplePos x="0" y="0"/>
                <wp:positionH relativeFrom="column">
                  <wp:posOffset>1071245</wp:posOffset>
                </wp:positionH>
                <wp:positionV relativeFrom="paragraph">
                  <wp:posOffset>177800</wp:posOffset>
                </wp:positionV>
                <wp:extent cx="0" cy="347980"/>
                <wp:effectExtent l="61595" t="6350" r="52705" b="17145"/>
                <wp:wrapNone/>
                <wp:docPr id="28"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E953C" id="AutoShape 127" o:spid="_x0000_s1026" type="#_x0000_t32" style="position:absolute;margin-left:84.35pt;margin-top:14pt;width:0;height:2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tbNgIAAF8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">
                <v:stroke endarrow="block"/>
              </v:shape>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14:anchorId="29FDFAB4" wp14:editId="0F878B02">
                <wp:simplePos x="0" y="0"/>
                <wp:positionH relativeFrom="column">
                  <wp:posOffset>-30563</wp:posOffset>
                </wp:positionH>
                <wp:positionV relativeFrom="paragraph">
                  <wp:posOffset>25813</wp:posOffset>
                </wp:positionV>
                <wp:extent cx="2495550" cy="628153"/>
                <wp:effectExtent l="0" t="0" r="19050" b="19685"/>
                <wp:wrapNone/>
                <wp:docPr id="2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628153"/>
                        </a:xfrm>
                        <a:prstGeom prst="rect">
                          <a:avLst/>
                        </a:prstGeom>
                        <a:solidFill>
                          <a:srgbClr val="FFFFFF"/>
                        </a:solidFill>
                        <a:ln w="9525">
                          <a:solidFill>
                            <a:srgbClr val="000000"/>
                          </a:solidFill>
                          <a:miter lim="800000"/>
                          <a:headEnd/>
                          <a:tailEnd/>
                        </a:ln>
                      </wps:spPr>
                      <wps:txb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 xml:space="preserve">Прием и регистрация Заявления </w:t>
                            </w:r>
                          </w:p>
                          <w:p w:rsidR="000359F3" w:rsidRPr="00583ADA" w:rsidRDefault="000359F3" w:rsidP="000359F3">
                            <w:pPr>
                              <w:jc w:val="center"/>
                              <w:rPr>
                                <w:rFonts w:ascii="Arial" w:hAnsi="Arial" w:cs="Arial"/>
                                <w:sz w:val="24"/>
                                <w:szCs w:val="24"/>
                              </w:rPr>
                            </w:pPr>
                            <w:r w:rsidRPr="00583ADA">
                              <w:rPr>
                                <w:rFonts w:ascii="Arial" w:hAnsi="Arial" w:cs="Arial"/>
                                <w:sz w:val="24"/>
                                <w:szCs w:val="24"/>
                              </w:rPr>
                              <w:t>(с необходимыми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DFAB4" id="Rectangle 87" o:spid="_x0000_s1028" style="position:absolute;left:0;text-align:left;margin-left:-2.4pt;margin-top:2.05pt;width:196.5pt;height:4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">
                <v:textbo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 xml:space="preserve">Прием и регистрация Заявления </w:t>
                      </w:r>
                    </w:p>
                    <w:p w:rsidR="000359F3" w:rsidRPr="00583ADA" w:rsidRDefault="000359F3" w:rsidP="000359F3">
                      <w:pPr>
                        <w:jc w:val="center"/>
                        <w:rPr>
                          <w:rFonts w:ascii="Arial" w:hAnsi="Arial" w:cs="Arial"/>
                          <w:sz w:val="24"/>
                          <w:szCs w:val="24"/>
                        </w:rPr>
                      </w:pPr>
                      <w:r w:rsidRPr="00583ADA">
                        <w:rPr>
                          <w:rFonts w:ascii="Arial" w:hAnsi="Arial" w:cs="Arial"/>
                          <w:sz w:val="24"/>
                          <w:szCs w:val="24"/>
                        </w:rPr>
                        <w:t>(с необходимыми документами)</w:t>
                      </w:r>
                    </w:p>
                  </w:txbxContent>
                </v:textbox>
              </v:rect>
            </w:pict>
          </mc:Fallback>
        </mc:AlternateContent>
      </w:r>
      <w:r w:rsidRPr="008C0C9E">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14:anchorId="5DEC875E" wp14:editId="56121177">
                <wp:simplePos x="0" y="0"/>
                <wp:positionH relativeFrom="column">
                  <wp:posOffset>2855761</wp:posOffset>
                </wp:positionH>
                <wp:positionV relativeFrom="paragraph">
                  <wp:posOffset>25814</wp:posOffset>
                </wp:positionV>
                <wp:extent cx="3116911" cy="599440"/>
                <wp:effectExtent l="0" t="0" r="26670" b="10160"/>
                <wp:wrapNone/>
                <wp:docPr id="2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6911" cy="599440"/>
                        </a:xfrm>
                        <a:prstGeom prst="rect">
                          <a:avLst/>
                        </a:prstGeom>
                        <a:solidFill>
                          <a:srgbClr val="FFFFFF"/>
                        </a:solidFill>
                        <a:ln w="9525">
                          <a:solidFill>
                            <a:srgbClr val="000000"/>
                          </a:solidFill>
                          <a:miter lim="800000"/>
                          <a:headEnd/>
                          <a:tailEnd/>
                        </a:ln>
                      </wps:spPr>
                      <wps:txbx>
                        <w:txbxContent>
                          <w:p w:rsidR="000359F3" w:rsidRPr="00583ADA" w:rsidRDefault="000359F3" w:rsidP="000359F3">
                            <w:pPr>
                              <w:rPr>
                                <w:rFonts w:ascii="Arial" w:hAnsi="Arial" w:cs="Arial"/>
                              </w:rPr>
                            </w:pPr>
                            <w:r w:rsidRPr="00583ADA">
                              <w:rPr>
                                <w:rFonts w:ascii="Arial" w:hAnsi="Arial" w:cs="Arial"/>
                                <w:sz w:val="24"/>
                                <w:szCs w:val="24"/>
                              </w:rPr>
                              <w:t>Отказ в приеме документо</w:t>
                            </w:r>
                            <w:r>
                              <w:rPr>
                                <w:rFonts w:ascii="Arial" w:hAnsi="Arial" w:cs="Arial"/>
                                <w:sz w:val="24"/>
                                <w:szCs w:val="24"/>
                              </w:rPr>
                              <w:t xml:space="preserve">в в случае наличия оснований, </w:t>
                            </w:r>
                            <w:r w:rsidRPr="00583ADA">
                              <w:rPr>
                                <w:rFonts w:ascii="Arial" w:hAnsi="Arial" w:cs="Arial"/>
                                <w:sz w:val="24"/>
                                <w:szCs w:val="24"/>
                              </w:rPr>
                              <w:t>указанных в п.2.12</w:t>
                            </w:r>
                            <w:r w:rsidRPr="00583ADA">
                              <w:rPr>
                                <w:rFonts w:ascii="Arial" w:hAnsi="Arial" w:cs="Arial"/>
                              </w:rPr>
                              <w:t xml:space="preserve"> </w:t>
                            </w:r>
                            <w:r w:rsidRPr="00583ADA">
                              <w:rPr>
                                <w:rFonts w:ascii="Arial" w:hAnsi="Arial" w:cs="Arial"/>
                                <w:sz w:val="24"/>
                                <w:szCs w:val="24"/>
                              </w:rPr>
                              <w:t>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C875E" id="Rectangle 88" o:spid="_x0000_s1029" style="position:absolute;left:0;text-align:left;margin-left:224.85pt;margin-top:2.05pt;width:245.45pt;height:4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">
                <v:textbox>
                  <w:txbxContent>
                    <w:p w:rsidR="000359F3" w:rsidRPr="00583ADA" w:rsidRDefault="000359F3" w:rsidP="000359F3">
                      <w:pPr>
                        <w:rPr>
                          <w:rFonts w:ascii="Arial" w:hAnsi="Arial" w:cs="Arial"/>
                        </w:rPr>
                      </w:pPr>
                      <w:r w:rsidRPr="00583ADA">
                        <w:rPr>
                          <w:rFonts w:ascii="Arial" w:hAnsi="Arial" w:cs="Arial"/>
                          <w:sz w:val="24"/>
                          <w:szCs w:val="24"/>
                        </w:rPr>
                        <w:t>Отказ в приеме документо</w:t>
                      </w:r>
                      <w:r>
                        <w:rPr>
                          <w:rFonts w:ascii="Arial" w:hAnsi="Arial" w:cs="Arial"/>
                          <w:sz w:val="24"/>
                          <w:szCs w:val="24"/>
                        </w:rPr>
                        <w:t xml:space="preserve">в в случае наличия оснований, </w:t>
                      </w:r>
                      <w:r w:rsidRPr="00583ADA">
                        <w:rPr>
                          <w:rFonts w:ascii="Arial" w:hAnsi="Arial" w:cs="Arial"/>
                          <w:sz w:val="24"/>
                          <w:szCs w:val="24"/>
                        </w:rPr>
                        <w:t>указанных в п.2.12</w:t>
                      </w:r>
                      <w:r w:rsidRPr="00583ADA">
                        <w:rPr>
                          <w:rFonts w:ascii="Arial" w:hAnsi="Arial" w:cs="Arial"/>
                        </w:rPr>
                        <w:t xml:space="preserve"> </w:t>
                      </w:r>
                      <w:r w:rsidRPr="00583ADA">
                        <w:rPr>
                          <w:rFonts w:ascii="Arial" w:hAnsi="Arial" w:cs="Arial"/>
                          <w:sz w:val="24"/>
                          <w:szCs w:val="24"/>
                        </w:rPr>
                        <w:t>Регламента</w:t>
                      </w:r>
                    </w:p>
                  </w:txbxContent>
                </v:textbox>
              </v:rect>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64384" behindDoc="0" locked="0" layoutInCell="1" allowOverlap="1" wp14:anchorId="6D44494A" wp14:editId="6FBC7C2A">
                <wp:simplePos x="0" y="0"/>
                <wp:positionH relativeFrom="column">
                  <wp:posOffset>2854960</wp:posOffset>
                </wp:positionH>
                <wp:positionV relativeFrom="paragraph">
                  <wp:posOffset>97155</wp:posOffset>
                </wp:positionV>
                <wp:extent cx="3133725" cy="1513205"/>
                <wp:effectExtent l="0" t="0" r="28575" b="10795"/>
                <wp:wrapNone/>
                <wp:docPr id="2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1513205"/>
                        </a:xfrm>
                        <a:prstGeom prst="rect">
                          <a:avLst/>
                        </a:prstGeom>
                        <a:solidFill>
                          <a:srgbClr val="FFFFFF"/>
                        </a:solidFill>
                        <a:ln w="9525">
                          <a:solidFill>
                            <a:srgbClr val="000000"/>
                          </a:solidFill>
                          <a:miter lim="800000"/>
                          <a:headEnd/>
                          <a:tailEnd/>
                        </a:ln>
                      </wps:spPr>
                      <wps:txbx>
                        <w:txbxContent>
                          <w:p w:rsidR="000359F3" w:rsidRDefault="000359F3" w:rsidP="000359F3">
                            <w:pPr>
                              <w:jc w:val="center"/>
                            </w:pPr>
                            <w:r w:rsidRPr="00583ADA">
                              <w:rPr>
                                <w:rFonts w:ascii="Arial" w:hAnsi="Arial" w:cs="Arial"/>
                                <w:sz w:val="24"/>
                                <w:szCs w:val="24"/>
                              </w:rPr>
                              <w:t>Запрос сведений (документов) в государственных органах и подведомственных им организациях, участвующих в предоставлении муниципальной услуги, в распоряжении которых находятся указанные документы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4494A" id="Rectangle 91" o:spid="_x0000_s1030" style="position:absolute;left:0;text-align:left;margin-left:224.8pt;margin-top:7.65pt;width:246.75pt;height:11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">
                <v:textbox>
                  <w:txbxContent>
                    <w:p w:rsidR="000359F3" w:rsidRDefault="000359F3" w:rsidP="000359F3">
                      <w:pPr>
                        <w:jc w:val="center"/>
                      </w:pPr>
                      <w:r w:rsidRPr="00583ADA">
                        <w:rPr>
                          <w:rFonts w:ascii="Arial" w:hAnsi="Arial" w:cs="Arial"/>
                          <w:sz w:val="24"/>
                          <w:szCs w:val="24"/>
                        </w:rPr>
                        <w:t>Запрос сведений (документов) в государственных органах и подведомственных им организациях, участвующих в предоставлении муниципальной услуги, в распоряжении которых находятся указанные документы в рамках межведомственного взаимодействия</w:t>
                      </w:r>
                    </w:p>
                  </w:txbxContent>
                </v:textbox>
              </v:rect>
            </w:pict>
          </mc:Fallback>
        </mc:AlternateContent>
      </w:r>
      <w:r w:rsidRPr="008C0C9E">
        <w:rPr>
          <w:rFonts w:ascii="Arial" w:hAnsi="Arial" w:cs="Arial"/>
          <w:noProof/>
          <w:sz w:val="24"/>
          <w:szCs w:val="24"/>
          <w:lang w:eastAsia="ru-RU"/>
        </w:rPr>
        <mc:AlternateContent>
          <mc:Choice Requires="wps">
            <w:drawing>
              <wp:anchor distT="0" distB="0" distL="114300" distR="114300" simplePos="0" relativeHeight="251680768" behindDoc="0" locked="0" layoutInCell="1" allowOverlap="1" wp14:anchorId="2CF440D5" wp14:editId="316802AC">
                <wp:simplePos x="0" y="0"/>
                <wp:positionH relativeFrom="column">
                  <wp:posOffset>1071245</wp:posOffset>
                </wp:positionH>
                <wp:positionV relativeFrom="paragraph">
                  <wp:posOffset>23495</wp:posOffset>
                </wp:positionV>
                <wp:extent cx="0" cy="184785"/>
                <wp:effectExtent l="61595" t="13970" r="52705" b="20320"/>
                <wp:wrapNone/>
                <wp:docPr id="25"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F79D8" id="AutoShape 129" o:spid="_x0000_s1026" type="#_x0000_t32" style="position:absolute;margin-left:84.35pt;margin-top:1.85pt;width:0;height:1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">
                <v:stroke endarrow="block"/>
              </v:shape>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14:anchorId="72005EBD" wp14:editId="133F70EC">
                <wp:simplePos x="0" y="0"/>
                <wp:positionH relativeFrom="column">
                  <wp:posOffset>-77953</wp:posOffset>
                </wp:positionH>
                <wp:positionV relativeFrom="paragraph">
                  <wp:posOffset>5588</wp:posOffset>
                </wp:positionV>
                <wp:extent cx="2609850" cy="1155802"/>
                <wp:effectExtent l="0" t="0" r="19050" b="25400"/>
                <wp:wrapNone/>
                <wp:docPr id="2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155802"/>
                        </a:xfrm>
                        <a:prstGeom prst="rect">
                          <a:avLst/>
                        </a:prstGeom>
                        <a:solidFill>
                          <a:srgbClr val="FFFFFF"/>
                        </a:solidFill>
                        <a:ln w="9525">
                          <a:solidFill>
                            <a:srgbClr val="000000"/>
                          </a:solidFill>
                          <a:miter lim="800000"/>
                          <a:headEnd/>
                          <a:tailEnd/>
                        </a:ln>
                      </wps:spPr>
                      <wps:txbx>
                        <w:txbxContent>
                          <w:p w:rsidR="000359F3" w:rsidRPr="00583ADA" w:rsidRDefault="000359F3" w:rsidP="000359F3">
                            <w:pPr>
                              <w:jc w:val="center"/>
                              <w:rPr>
                                <w:rFonts w:ascii="Arial" w:hAnsi="Arial" w:cs="Arial"/>
                              </w:rPr>
                            </w:pPr>
                            <w:r w:rsidRPr="00583ADA">
                              <w:rPr>
                                <w:rFonts w:ascii="Arial" w:hAnsi="Arial" w:cs="Arial"/>
                                <w:sz w:val="24"/>
                                <w:szCs w:val="24"/>
                              </w:rPr>
                              <w:t>Проверка документов на соответствие Административному регламенту, запрос сведений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05EBD" id="Rectangle 90" o:spid="_x0000_s1031" style="position:absolute;left:0;text-align:left;margin-left:-6.15pt;margin-top:.45pt;width:205.5pt;height: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">
                <v:textbox>
                  <w:txbxContent>
                    <w:p w:rsidR="000359F3" w:rsidRPr="00583ADA" w:rsidRDefault="000359F3" w:rsidP="000359F3">
                      <w:pPr>
                        <w:jc w:val="center"/>
                        <w:rPr>
                          <w:rFonts w:ascii="Arial" w:hAnsi="Arial" w:cs="Arial"/>
                        </w:rPr>
                      </w:pPr>
                      <w:r w:rsidRPr="00583ADA">
                        <w:rPr>
                          <w:rFonts w:ascii="Arial" w:hAnsi="Arial" w:cs="Arial"/>
                          <w:sz w:val="24"/>
                          <w:szCs w:val="24"/>
                        </w:rPr>
                        <w:t>Проверка документов на соответствие Административному регламенту, запрос сведений в рамках межведомственного взаимодействия</w:t>
                      </w:r>
                    </w:p>
                  </w:txbxContent>
                </v:textbox>
              </v:rect>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14:anchorId="57AB7450" wp14:editId="679A0936">
                <wp:simplePos x="0" y="0"/>
                <wp:positionH relativeFrom="column">
                  <wp:posOffset>2528570</wp:posOffset>
                </wp:positionH>
                <wp:positionV relativeFrom="paragraph">
                  <wp:posOffset>-1905</wp:posOffset>
                </wp:positionV>
                <wp:extent cx="323850" cy="0"/>
                <wp:effectExtent l="23495" t="55245" r="14605" b="59055"/>
                <wp:wrapNone/>
                <wp:docPr id="22"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44115" id="AutoShape 92" o:spid="_x0000_s1026" type="#_x0000_t32" style="position:absolute;margin-left:199.1pt;margin-top:-.15pt;width:2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">
                <v:stroke startarrow="block" endarrow="block"/>
              </v:shape>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81792" behindDoc="0" locked="0" layoutInCell="1" allowOverlap="1" wp14:anchorId="135DC5C5" wp14:editId="0F78CBFE">
                <wp:simplePos x="0" y="0"/>
                <wp:positionH relativeFrom="column">
                  <wp:posOffset>1069975</wp:posOffset>
                </wp:positionH>
                <wp:positionV relativeFrom="paragraph">
                  <wp:posOffset>189865</wp:posOffset>
                </wp:positionV>
                <wp:extent cx="0" cy="204470"/>
                <wp:effectExtent l="76200" t="0" r="57150" b="62230"/>
                <wp:wrapNone/>
                <wp:docPr id="21"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289C6" id="AutoShape 130" o:spid="_x0000_s1026" type="#_x0000_t32" style="position:absolute;margin-left:84.25pt;margin-top:14.95pt;width:0;height:1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i4ANgIAAF8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">
                <v:stroke endarrow="block"/>
              </v:shape>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66432" behindDoc="0" locked="0" layoutInCell="1" allowOverlap="1" wp14:anchorId="56718E45" wp14:editId="5D6BE0C1">
                <wp:simplePos x="0" y="0"/>
                <wp:positionH relativeFrom="column">
                  <wp:posOffset>-81280</wp:posOffset>
                </wp:positionH>
                <wp:positionV relativeFrom="paragraph">
                  <wp:posOffset>197485</wp:posOffset>
                </wp:positionV>
                <wp:extent cx="2609850" cy="981075"/>
                <wp:effectExtent l="13970" t="6985" r="5080" b="12065"/>
                <wp:wrapNone/>
                <wp:docPr id="20"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981075"/>
                        </a:xfrm>
                        <a:prstGeom prst="rect">
                          <a:avLst/>
                        </a:prstGeom>
                        <a:solidFill>
                          <a:srgbClr val="FFFFFF"/>
                        </a:solidFill>
                        <a:ln w="9525">
                          <a:solidFill>
                            <a:srgbClr val="000000"/>
                          </a:solidFill>
                          <a:miter lim="800000"/>
                          <a:headEnd/>
                          <a:tailEnd/>
                        </a:ln>
                      </wps:spPr>
                      <wps:txb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 xml:space="preserve">Подготовка заключения о соответствии предоставленных документов критериям и требованиям, предусмотренными пунктами </w:t>
                            </w:r>
                            <w:hyperlink r:id="rId36" w:history="1">
                              <w:r w:rsidRPr="00583ADA">
                                <w:rPr>
                                  <w:rFonts w:ascii="Arial" w:hAnsi="Arial" w:cs="Arial"/>
                                  <w:sz w:val="24"/>
                                  <w:szCs w:val="24"/>
                                </w:rPr>
                                <w:t>2.7 и 2.8.</w:t>
                              </w:r>
                            </w:hyperlink>
                            <w:r w:rsidRPr="00583ADA">
                              <w:rPr>
                                <w:rFonts w:ascii="Arial" w:hAnsi="Arial" w:cs="Arial"/>
                                <w:sz w:val="24"/>
                                <w:szCs w:val="24"/>
                              </w:rPr>
                              <w:t xml:space="preserve">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18E45" id="Rectangle 94" o:spid="_x0000_s1032" style="position:absolute;left:0;text-align:left;margin-left:-6.4pt;margin-top:15.55pt;width:205.5pt;height:7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">
                <v:textbo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 xml:space="preserve">Подготовка заключения о соответствии предоставленных документов критериям и требованиям, предусмотренными пунктами </w:t>
                      </w:r>
                      <w:hyperlink r:id="rId37" w:history="1">
                        <w:r w:rsidRPr="00583ADA">
                          <w:rPr>
                            <w:rFonts w:ascii="Arial" w:hAnsi="Arial" w:cs="Arial"/>
                            <w:sz w:val="24"/>
                            <w:szCs w:val="24"/>
                          </w:rPr>
                          <w:t>2.7 и 2.8.</w:t>
                        </w:r>
                      </w:hyperlink>
                      <w:r w:rsidRPr="00583ADA">
                        <w:rPr>
                          <w:rFonts w:ascii="Arial" w:hAnsi="Arial" w:cs="Arial"/>
                          <w:sz w:val="24"/>
                          <w:szCs w:val="24"/>
                        </w:rPr>
                        <w:t xml:space="preserve"> Регламента</w:t>
                      </w:r>
                    </w:p>
                  </w:txbxContent>
                </v:textbox>
              </v:rect>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68480" behindDoc="0" locked="0" layoutInCell="1" allowOverlap="1" wp14:anchorId="421B4868" wp14:editId="2BB5A482">
                <wp:simplePos x="0" y="0"/>
                <wp:positionH relativeFrom="column">
                  <wp:posOffset>2804236</wp:posOffset>
                </wp:positionH>
                <wp:positionV relativeFrom="paragraph">
                  <wp:posOffset>64973</wp:posOffset>
                </wp:positionV>
                <wp:extent cx="3181350" cy="797357"/>
                <wp:effectExtent l="0" t="0" r="19050" b="22225"/>
                <wp:wrapNone/>
                <wp:docPr id="1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797357"/>
                        </a:xfrm>
                        <a:prstGeom prst="rect">
                          <a:avLst/>
                        </a:prstGeom>
                        <a:solidFill>
                          <a:srgbClr val="FFFFFF"/>
                        </a:solidFill>
                        <a:ln w="9525">
                          <a:solidFill>
                            <a:srgbClr val="000000"/>
                          </a:solidFill>
                          <a:miter lim="800000"/>
                          <a:headEnd/>
                          <a:tailEnd/>
                        </a:ln>
                      </wps:spPr>
                      <wps:txb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Принятие решения и оформление протокола по результатам заседания Совета по развитию малого и среднего предпринимательства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B4868" id="Rectangle 96" o:spid="_x0000_s1033" style="position:absolute;left:0;text-align:left;margin-left:220.8pt;margin-top:5.1pt;width:250.5pt;height:6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">
                <v:textbo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Принятие решения и оформление протокола по результатам заседания Совета по развитию малого и среднего предпринимательства</w:t>
                      </w:r>
                    </w:p>
                  </w:txbxContent>
                </v:textbox>
              </v:rect>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67456" behindDoc="0" locked="0" layoutInCell="1" allowOverlap="1" wp14:anchorId="32804CA8" wp14:editId="7F09A3D7">
                <wp:simplePos x="0" y="0"/>
                <wp:positionH relativeFrom="column">
                  <wp:posOffset>2528570</wp:posOffset>
                </wp:positionH>
                <wp:positionV relativeFrom="paragraph">
                  <wp:posOffset>-2540</wp:posOffset>
                </wp:positionV>
                <wp:extent cx="276225" cy="9525"/>
                <wp:effectExtent l="13970" t="45085" r="24130" b="59690"/>
                <wp:wrapNone/>
                <wp:docPr id="18"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75A3C" id="AutoShape 95" o:spid="_x0000_s1026" type="#_x0000_t32" style="position:absolute;margin-left:199.1pt;margin-top:-.2pt;width:21.7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">
                <v:stroke endarrow="block"/>
              </v:shape>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83840" behindDoc="0" locked="0" layoutInCell="1" allowOverlap="1" wp14:anchorId="354B9477" wp14:editId="2F8B5972">
                <wp:simplePos x="0" y="0"/>
                <wp:positionH relativeFrom="column">
                  <wp:posOffset>4338320</wp:posOffset>
                </wp:positionH>
                <wp:positionV relativeFrom="paragraph">
                  <wp:posOffset>51435</wp:posOffset>
                </wp:positionV>
                <wp:extent cx="9525" cy="424815"/>
                <wp:effectExtent l="52070" t="13335" r="52705" b="19050"/>
                <wp:wrapNone/>
                <wp:docPr id="17"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24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E298B" id="AutoShape 132" o:spid="_x0000_s1026" type="#_x0000_t32" style="position:absolute;margin-left:341.6pt;margin-top:4.05pt;width:.75pt;height:33.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">
                <v:stroke endarrow="block"/>
              </v:shape>
            </w:pict>
          </mc:Fallback>
        </mc:AlternateContent>
      </w:r>
      <w:r w:rsidRPr="008C0C9E">
        <w:rPr>
          <w:rFonts w:ascii="Arial" w:hAnsi="Arial" w:cs="Arial"/>
          <w:noProof/>
          <w:sz w:val="24"/>
          <w:szCs w:val="24"/>
          <w:lang w:eastAsia="ru-RU"/>
        </w:rPr>
        <mc:AlternateContent>
          <mc:Choice Requires="wps">
            <w:drawing>
              <wp:anchor distT="0" distB="0" distL="114300" distR="114300" simplePos="0" relativeHeight="251682816" behindDoc="0" locked="0" layoutInCell="1" allowOverlap="1" wp14:anchorId="0FF33772" wp14:editId="00A2B967">
                <wp:simplePos x="0" y="0"/>
                <wp:positionH relativeFrom="column">
                  <wp:posOffset>1071245</wp:posOffset>
                </wp:positionH>
                <wp:positionV relativeFrom="paragraph">
                  <wp:posOffset>170815</wp:posOffset>
                </wp:positionV>
                <wp:extent cx="0" cy="305435"/>
                <wp:effectExtent l="61595" t="8890" r="52705" b="19050"/>
                <wp:wrapNone/>
                <wp:docPr id="16"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0A25FF" id="AutoShape 131" o:spid="_x0000_s1026" type="#_x0000_t32" style="position:absolute;margin-left:84.35pt;margin-top:13.45pt;width:0;height:2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">
                <v:stroke endarrow="block"/>
              </v:shape>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69504" behindDoc="0" locked="0" layoutInCell="1" allowOverlap="1" wp14:anchorId="55077174" wp14:editId="199842EA">
                <wp:simplePos x="0" y="0"/>
                <wp:positionH relativeFrom="column">
                  <wp:posOffset>-81280</wp:posOffset>
                </wp:positionH>
                <wp:positionV relativeFrom="paragraph">
                  <wp:posOffset>73025</wp:posOffset>
                </wp:positionV>
                <wp:extent cx="6067425" cy="285750"/>
                <wp:effectExtent l="13970" t="6350" r="5080" b="12700"/>
                <wp:wrapNone/>
                <wp:docPr id="15"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85750"/>
                        </a:xfrm>
                        <a:prstGeom prst="rect">
                          <a:avLst/>
                        </a:prstGeom>
                        <a:solidFill>
                          <a:srgbClr val="FFFFFF"/>
                        </a:solidFill>
                        <a:ln w="9525">
                          <a:solidFill>
                            <a:srgbClr val="000000"/>
                          </a:solidFill>
                          <a:miter lim="800000"/>
                          <a:headEnd/>
                          <a:tailEnd/>
                        </a:ln>
                      </wps:spPr>
                      <wps:txbx>
                        <w:txbxContent>
                          <w:p w:rsidR="000359F3" w:rsidRPr="00583ADA" w:rsidRDefault="000359F3" w:rsidP="000359F3">
                            <w:pPr>
                              <w:jc w:val="center"/>
                              <w:rPr>
                                <w:rFonts w:ascii="Arial" w:hAnsi="Arial" w:cs="Arial"/>
                              </w:rPr>
                            </w:pPr>
                            <w:r w:rsidRPr="00583ADA">
                              <w:rPr>
                                <w:rFonts w:ascii="Arial" w:hAnsi="Arial" w:cs="Arial"/>
                                <w:sz w:val="24"/>
                                <w:szCs w:val="24"/>
                              </w:rPr>
                              <w:t>Принятие решения о предоставлении или об отказе в предоставлении субсидии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77174" id="Rectangle 99" o:spid="_x0000_s1034" style="position:absolute;left:0;text-align:left;margin-left:-6.4pt;margin-top:5.75pt;width:477.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">
                <v:textbox>
                  <w:txbxContent>
                    <w:p w:rsidR="000359F3" w:rsidRPr="00583ADA" w:rsidRDefault="000359F3" w:rsidP="000359F3">
                      <w:pPr>
                        <w:jc w:val="center"/>
                        <w:rPr>
                          <w:rFonts w:ascii="Arial" w:hAnsi="Arial" w:cs="Arial"/>
                        </w:rPr>
                      </w:pPr>
                      <w:r w:rsidRPr="00583ADA">
                        <w:rPr>
                          <w:rFonts w:ascii="Arial" w:hAnsi="Arial" w:cs="Arial"/>
                          <w:sz w:val="24"/>
                          <w:szCs w:val="24"/>
                        </w:rPr>
                        <w:t>Принятие решения о предоставлении или об отказе в предоставлении субсидии</w:t>
                      </w:r>
                    </w:p>
                  </w:txbxContent>
                </v:textbox>
              </v:rect>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85888" behindDoc="0" locked="0" layoutInCell="1" allowOverlap="1" wp14:anchorId="5244A7CE" wp14:editId="2EE66015">
                <wp:simplePos x="0" y="0"/>
                <wp:positionH relativeFrom="column">
                  <wp:posOffset>4338320</wp:posOffset>
                </wp:positionH>
                <wp:positionV relativeFrom="paragraph">
                  <wp:posOffset>157480</wp:posOffset>
                </wp:positionV>
                <wp:extent cx="9525" cy="324485"/>
                <wp:effectExtent l="52070" t="5080" r="52705" b="22860"/>
                <wp:wrapNone/>
                <wp:docPr id="14"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4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580A8" id="AutoShape 134" o:spid="_x0000_s1026" type="#_x0000_t32" style="position:absolute;margin-left:341.6pt;margin-top:12.4pt;width:.75pt;height:25.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">
                <v:stroke endarrow="block"/>
              </v:shape>
            </w:pict>
          </mc:Fallback>
        </mc:AlternateContent>
      </w:r>
      <w:r w:rsidRPr="008C0C9E">
        <w:rPr>
          <w:rFonts w:ascii="Arial" w:hAnsi="Arial" w:cs="Arial"/>
          <w:noProof/>
          <w:sz w:val="24"/>
          <w:szCs w:val="24"/>
          <w:lang w:eastAsia="ru-RU"/>
        </w:rPr>
        <mc:AlternateContent>
          <mc:Choice Requires="wps">
            <w:drawing>
              <wp:anchor distT="0" distB="0" distL="114300" distR="114300" simplePos="0" relativeHeight="251684864" behindDoc="0" locked="0" layoutInCell="1" allowOverlap="1" wp14:anchorId="5700C731" wp14:editId="53E67A2B">
                <wp:simplePos x="0" y="0"/>
                <wp:positionH relativeFrom="column">
                  <wp:posOffset>1071245</wp:posOffset>
                </wp:positionH>
                <wp:positionV relativeFrom="paragraph">
                  <wp:posOffset>157480</wp:posOffset>
                </wp:positionV>
                <wp:extent cx="0" cy="324485"/>
                <wp:effectExtent l="61595" t="5080" r="52705" b="22860"/>
                <wp:wrapNone/>
                <wp:docPr id="13"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A7760" id="AutoShape 133" o:spid="_x0000_s1026" type="#_x0000_t32" style="position:absolute;margin-left:84.35pt;margin-top:12.4pt;width:0;height:2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">
                <v:stroke endarrow="block"/>
              </v:shape>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71552" behindDoc="0" locked="0" layoutInCell="1" allowOverlap="1" wp14:anchorId="4549B866" wp14:editId="3833E83D">
                <wp:simplePos x="0" y="0"/>
                <wp:positionH relativeFrom="column">
                  <wp:posOffset>3250463</wp:posOffset>
                </wp:positionH>
                <wp:positionV relativeFrom="paragraph">
                  <wp:posOffset>80213</wp:posOffset>
                </wp:positionV>
                <wp:extent cx="2733675" cy="431597"/>
                <wp:effectExtent l="0" t="0" r="28575" b="26035"/>
                <wp:wrapNone/>
                <wp:docPr id="1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31597"/>
                        </a:xfrm>
                        <a:prstGeom prst="rect">
                          <a:avLst/>
                        </a:prstGeom>
                        <a:solidFill>
                          <a:srgbClr val="FFFFFF"/>
                        </a:solidFill>
                        <a:ln w="9525">
                          <a:solidFill>
                            <a:srgbClr val="000000"/>
                          </a:solidFill>
                          <a:miter lim="800000"/>
                          <a:headEnd/>
                          <a:tailEnd/>
                        </a:ln>
                      </wps:spPr>
                      <wps:txbx>
                        <w:txbxContent>
                          <w:p w:rsidR="000359F3" w:rsidRPr="00583ADA" w:rsidRDefault="000359F3" w:rsidP="000359F3">
                            <w:pPr>
                              <w:jc w:val="center"/>
                              <w:rPr>
                                <w:rFonts w:ascii="Arial" w:hAnsi="Arial" w:cs="Arial"/>
                              </w:rPr>
                            </w:pPr>
                            <w:r w:rsidRPr="00583ADA">
                              <w:rPr>
                                <w:rFonts w:ascii="Arial" w:hAnsi="Arial" w:cs="Arial"/>
                                <w:sz w:val="24"/>
                                <w:szCs w:val="24"/>
                              </w:rPr>
                              <w:t>Письменное уведомление об отказе в предоставлении субсидии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9B866" id="Rectangle 103" o:spid="_x0000_s1035" style="position:absolute;left:0;text-align:left;margin-left:255.95pt;margin-top:6.3pt;width:215.25pt;height: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">
                <v:textbox>
                  <w:txbxContent>
                    <w:p w:rsidR="000359F3" w:rsidRPr="00583ADA" w:rsidRDefault="000359F3" w:rsidP="000359F3">
                      <w:pPr>
                        <w:jc w:val="center"/>
                        <w:rPr>
                          <w:rFonts w:ascii="Arial" w:hAnsi="Arial" w:cs="Arial"/>
                        </w:rPr>
                      </w:pPr>
                      <w:r w:rsidRPr="00583ADA">
                        <w:rPr>
                          <w:rFonts w:ascii="Arial" w:hAnsi="Arial" w:cs="Arial"/>
                          <w:sz w:val="24"/>
                          <w:szCs w:val="24"/>
                        </w:rPr>
                        <w:t>Письменное уведомление об отказе в предоставлении субсидии</w:t>
                      </w:r>
                    </w:p>
                  </w:txbxContent>
                </v:textbox>
              </v:rect>
            </w:pict>
          </mc:Fallback>
        </mc:AlternateContent>
      </w:r>
      <w:r w:rsidRPr="008C0C9E">
        <w:rPr>
          <w:rFonts w:ascii="Arial" w:hAnsi="Arial" w:cs="Arial"/>
          <w:noProof/>
          <w:sz w:val="24"/>
          <w:szCs w:val="24"/>
          <w:lang w:eastAsia="ru-RU"/>
        </w:rPr>
        <mc:AlternateContent>
          <mc:Choice Requires="wps">
            <w:drawing>
              <wp:anchor distT="0" distB="0" distL="114300" distR="114300" simplePos="0" relativeHeight="251670528" behindDoc="0" locked="0" layoutInCell="1" allowOverlap="1" wp14:anchorId="3A613511" wp14:editId="3E3D9CE6">
                <wp:simplePos x="0" y="0"/>
                <wp:positionH relativeFrom="column">
                  <wp:posOffset>-81280</wp:posOffset>
                </wp:positionH>
                <wp:positionV relativeFrom="paragraph">
                  <wp:posOffset>78740</wp:posOffset>
                </wp:positionV>
                <wp:extent cx="2609850" cy="485775"/>
                <wp:effectExtent l="13970" t="12065" r="5080" b="6985"/>
                <wp:wrapNone/>
                <wp:docPr id="1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485775"/>
                        </a:xfrm>
                        <a:prstGeom prst="rect">
                          <a:avLst/>
                        </a:prstGeom>
                        <a:solidFill>
                          <a:srgbClr val="FFFFFF"/>
                        </a:solidFill>
                        <a:ln w="9525">
                          <a:solidFill>
                            <a:srgbClr val="000000"/>
                          </a:solidFill>
                          <a:miter lim="800000"/>
                          <a:headEnd/>
                          <a:tailEnd/>
                        </a:ln>
                      </wps:spPr>
                      <wps:txb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Издание постановления о предоставлении субсидии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13511" id="Rectangle 102" o:spid="_x0000_s1036" style="position:absolute;left:0;text-align:left;margin-left:-6.4pt;margin-top:6.2pt;width:205.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">
                <v:textbo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Издание постановления о предоставлении субсидии</w:t>
                      </w:r>
                    </w:p>
                  </w:txbxContent>
                </v:textbox>
              </v:rect>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86912" behindDoc="0" locked="0" layoutInCell="1" allowOverlap="1" wp14:anchorId="52EA534E" wp14:editId="028AB227">
                <wp:simplePos x="0" y="0"/>
                <wp:positionH relativeFrom="column">
                  <wp:posOffset>1071245</wp:posOffset>
                </wp:positionH>
                <wp:positionV relativeFrom="paragraph">
                  <wp:posOffset>161925</wp:posOffset>
                </wp:positionV>
                <wp:extent cx="0" cy="357505"/>
                <wp:effectExtent l="61595" t="9525" r="52705" b="23495"/>
                <wp:wrapNone/>
                <wp:docPr id="10"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7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78BA9" id="AutoShape 135" o:spid="_x0000_s1026" type="#_x0000_t32" style="position:absolute;margin-left:84.35pt;margin-top:12.75pt;width:0;height:28.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">
                <v:stroke endarrow="block"/>
              </v:shape>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72576" behindDoc="0" locked="0" layoutInCell="1" allowOverlap="1" wp14:anchorId="571769E2" wp14:editId="3845D5E6">
                <wp:simplePos x="0" y="0"/>
                <wp:positionH relativeFrom="column">
                  <wp:posOffset>-81280</wp:posOffset>
                </wp:positionH>
                <wp:positionV relativeFrom="paragraph">
                  <wp:posOffset>116205</wp:posOffset>
                </wp:positionV>
                <wp:extent cx="6067425" cy="476250"/>
                <wp:effectExtent l="13970" t="11430" r="5080" b="7620"/>
                <wp:wrapNone/>
                <wp:docPr id="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476250"/>
                        </a:xfrm>
                        <a:prstGeom prst="rect">
                          <a:avLst/>
                        </a:prstGeom>
                        <a:solidFill>
                          <a:srgbClr val="FFFFFF"/>
                        </a:solidFill>
                        <a:ln w="9525">
                          <a:solidFill>
                            <a:srgbClr val="000000"/>
                          </a:solidFill>
                          <a:miter lim="800000"/>
                          <a:headEnd/>
                          <a:tailEnd/>
                        </a:ln>
                      </wps:spPr>
                      <wps:txb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Размещение постановления о предоставлении субсидии на официальном информационном интернет-сайте Енисейского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769E2" id="Rectangle 106" o:spid="_x0000_s1037" style="position:absolute;left:0;text-align:left;margin-left:-6.4pt;margin-top:9.15pt;width:477.7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">
                <v:textbo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Размещение постановления о предоставлении субсидии на официальном информационном интернет-сайте Енисейского района</w:t>
                      </w:r>
                    </w:p>
                  </w:txbxContent>
                </v:textbox>
              </v:rect>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88960" behindDoc="0" locked="0" layoutInCell="1" allowOverlap="1" wp14:anchorId="34C46140" wp14:editId="6CD391C4">
                <wp:simplePos x="0" y="0"/>
                <wp:positionH relativeFrom="column">
                  <wp:posOffset>4424045</wp:posOffset>
                </wp:positionH>
                <wp:positionV relativeFrom="paragraph">
                  <wp:posOffset>189230</wp:posOffset>
                </wp:positionV>
                <wp:extent cx="0" cy="387350"/>
                <wp:effectExtent l="61595" t="8255" r="52705" b="23495"/>
                <wp:wrapNone/>
                <wp:docPr id="8"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9867E" id="AutoShape 138" o:spid="_x0000_s1026" type="#_x0000_t32" style="position:absolute;margin-left:348.35pt;margin-top:14.9pt;width:0;height:3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">
                <v:stroke endarrow="block"/>
              </v:shape>
            </w:pict>
          </mc:Fallback>
        </mc:AlternateContent>
      </w:r>
      <w:r w:rsidRPr="008C0C9E">
        <w:rPr>
          <w:rFonts w:ascii="Arial" w:hAnsi="Arial" w:cs="Arial"/>
          <w:noProof/>
          <w:sz w:val="24"/>
          <w:szCs w:val="24"/>
          <w:lang w:eastAsia="ru-RU"/>
        </w:rPr>
        <mc:AlternateContent>
          <mc:Choice Requires="wps">
            <w:drawing>
              <wp:anchor distT="0" distB="0" distL="114300" distR="114300" simplePos="0" relativeHeight="251687936" behindDoc="0" locked="0" layoutInCell="1" allowOverlap="1" wp14:anchorId="0B8BEAEA" wp14:editId="11BFDD44">
                <wp:simplePos x="0" y="0"/>
                <wp:positionH relativeFrom="column">
                  <wp:posOffset>1071245</wp:posOffset>
                </wp:positionH>
                <wp:positionV relativeFrom="paragraph">
                  <wp:posOffset>189230</wp:posOffset>
                </wp:positionV>
                <wp:extent cx="0" cy="387350"/>
                <wp:effectExtent l="61595" t="8255" r="52705" b="23495"/>
                <wp:wrapNone/>
                <wp:docPr id="7"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8EA70" id="AutoShape 137" o:spid="_x0000_s1026" type="#_x0000_t32" style="position:absolute;margin-left:84.35pt;margin-top:14.9pt;width:0;height:3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">
                <v:stroke endarrow="block"/>
              </v:shape>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74624" behindDoc="0" locked="0" layoutInCell="1" allowOverlap="1" wp14:anchorId="39891247" wp14:editId="5A8EFAD1">
                <wp:simplePos x="0" y="0"/>
                <wp:positionH relativeFrom="column">
                  <wp:posOffset>3140735</wp:posOffset>
                </wp:positionH>
                <wp:positionV relativeFrom="paragraph">
                  <wp:posOffset>174473</wp:posOffset>
                </wp:positionV>
                <wp:extent cx="2657475" cy="819302"/>
                <wp:effectExtent l="0" t="0" r="28575" b="19050"/>
                <wp:wrapNone/>
                <wp:docPr id="6"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819302"/>
                        </a:xfrm>
                        <a:prstGeom prst="rect">
                          <a:avLst/>
                        </a:prstGeom>
                        <a:solidFill>
                          <a:srgbClr val="FFFFFF"/>
                        </a:solidFill>
                        <a:ln w="9525">
                          <a:solidFill>
                            <a:srgbClr val="000000"/>
                          </a:solidFill>
                          <a:miter lim="800000"/>
                          <a:headEnd/>
                          <a:tailEnd/>
                        </a:ln>
                      </wps:spPr>
                      <wps:txb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Принятие решения о возврате субсидии в случае нарушения условий, установленных при получении субсидии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91247" id="Rectangle 110" o:spid="_x0000_s1038" style="position:absolute;left:0;text-align:left;margin-left:247.3pt;margin-top:13.75pt;width:209.25pt;height: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">
                <v:textbo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Принятие решения о возврате субсидии в случае нарушения условий, установленных при получении субсидии</w:t>
                      </w:r>
                    </w:p>
                  </w:txbxContent>
                </v:textbox>
              </v:rect>
            </w:pict>
          </mc:Fallback>
        </mc:AlternateContent>
      </w:r>
      <w:r w:rsidRPr="008C0C9E">
        <w:rPr>
          <w:rFonts w:ascii="Arial" w:hAnsi="Arial" w:cs="Arial"/>
          <w:noProof/>
          <w:sz w:val="24"/>
          <w:szCs w:val="24"/>
          <w:lang w:eastAsia="ru-RU"/>
        </w:rPr>
        <mc:AlternateContent>
          <mc:Choice Requires="wps">
            <w:drawing>
              <wp:anchor distT="0" distB="0" distL="114300" distR="114300" simplePos="0" relativeHeight="251673600" behindDoc="0" locked="0" layoutInCell="1" allowOverlap="1" wp14:anchorId="3A3919A4" wp14:editId="3B9969C4">
                <wp:simplePos x="0" y="0"/>
                <wp:positionH relativeFrom="column">
                  <wp:posOffset>-77953</wp:posOffset>
                </wp:positionH>
                <wp:positionV relativeFrom="paragraph">
                  <wp:posOffset>174473</wp:posOffset>
                </wp:positionV>
                <wp:extent cx="2828925" cy="665683"/>
                <wp:effectExtent l="0" t="0" r="28575" b="20320"/>
                <wp:wrapNone/>
                <wp:docPr id="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665683"/>
                        </a:xfrm>
                        <a:prstGeom prst="rect">
                          <a:avLst/>
                        </a:prstGeom>
                        <a:solidFill>
                          <a:srgbClr val="FFFFFF"/>
                        </a:solidFill>
                        <a:ln w="9525">
                          <a:solidFill>
                            <a:srgbClr val="000000"/>
                          </a:solidFill>
                          <a:miter lim="800000"/>
                          <a:headEnd/>
                          <a:tailEnd/>
                        </a:ln>
                      </wps:spPr>
                      <wps:txbx>
                        <w:txbxContent>
                          <w:p w:rsidR="000359F3" w:rsidRPr="00583ADA" w:rsidRDefault="000359F3" w:rsidP="000359F3">
                            <w:pPr>
                              <w:jc w:val="center"/>
                              <w:rPr>
                                <w:rFonts w:ascii="Arial" w:hAnsi="Arial" w:cs="Arial"/>
                              </w:rPr>
                            </w:pPr>
                            <w:r w:rsidRPr="00583ADA">
                              <w:rPr>
                                <w:rFonts w:ascii="Arial" w:hAnsi="Arial" w:cs="Arial"/>
                                <w:sz w:val="24"/>
                                <w:szCs w:val="24"/>
                              </w:rPr>
                              <w:t>Заключение с Заявителем соглашения о предоставлении субсидии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919A4" id="Rectangle 109" o:spid="_x0000_s1039" style="position:absolute;left:0;text-align:left;margin-left:-6.15pt;margin-top:13.75pt;width:222.75pt;height:5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">
                <v:textbox>
                  <w:txbxContent>
                    <w:p w:rsidR="000359F3" w:rsidRPr="00583ADA" w:rsidRDefault="000359F3" w:rsidP="000359F3">
                      <w:pPr>
                        <w:jc w:val="center"/>
                        <w:rPr>
                          <w:rFonts w:ascii="Arial" w:hAnsi="Arial" w:cs="Arial"/>
                        </w:rPr>
                      </w:pPr>
                      <w:r w:rsidRPr="00583ADA">
                        <w:rPr>
                          <w:rFonts w:ascii="Arial" w:hAnsi="Arial" w:cs="Arial"/>
                          <w:sz w:val="24"/>
                          <w:szCs w:val="24"/>
                        </w:rPr>
                        <w:t>Заключение с Заявителем соглашения о предоставлении субсидии</w:t>
                      </w:r>
                    </w:p>
                  </w:txbxContent>
                </v:textbox>
              </v:rect>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89984" behindDoc="0" locked="0" layoutInCell="1" allowOverlap="1" wp14:anchorId="0A8E49D9" wp14:editId="0FB3C1E2">
                <wp:simplePos x="0" y="0"/>
                <wp:positionH relativeFrom="column">
                  <wp:posOffset>1070534</wp:posOffset>
                </wp:positionH>
                <wp:positionV relativeFrom="paragraph">
                  <wp:posOffset>33503</wp:posOffset>
                </wp:positionV>
                <wp:extent cx="0" cy="421157"/>
                <wp:effectExtent l="76200" t="0" r="57150" b="55245"/>
                <wp:wrapNone/>
                <wp:docPr id="4"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1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D902A" id="AutoShape 139" o:spid="_x0000_s1026" type="#_x0000_t32" style="position:absolute;margin-left:84.3pt;margin-top:2.65pt;width:0;height:3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6g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">
                <v:stroke endarrow="block"/>
              </v:shape>
            </w:pict>
          </mc:Fallback>
        </mc:AlternateContent>
      </w:r>
      <w:r w:rsidRPr="008C0C9E">
        <w:rPr>
          <w:rFonts w:ascii="Arial" w:hAnsi="Arial" w:cs="Arial"/>
          <w:noProof/>
          <w:sz w:val="24"/>
          <w:szCs w:val="24"/>
          <w:lang w:eastAsia="ru-RU"/>
        </w:rPr>
        <mc:AlternateContent>
          <mc:Choice Requires="wps">
            <w:drawing>
              <wp:anchor distT="0" distB="0" distL="114300" distR="114300" simplePos="0" relativeHeight="251691008" behindDoc="0" locked="0" layoutInCell="1" allowOverlap="1" wp14:anchorId="7E21A97B" wp14:editId="6C6FBE3B">
                <wp:simplePos x="0" y="0"/>
                <wp:positionH relativeFrom="column">
                  <wp:posOffset>4424045</wp:posOffset>
                </wp:positionH>
                <wp:positionV relativeFrom="paragraph">
                  <wp:posOffset>186690</wp:posOffset>
                </wp:positionV>
                <wp:extent cx="9525" cy="271145"/>
                <wp:effectExtent l="42545" t="5715" r="52705" b="18415"/>
                <wp:wrapNone/>
                <wp:docPr id="3"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71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579C8" id="AutoShape 140" o:spid="_x0000_s1026" type="#_x0000_t32" style="position:absolute;margin-left:348.35pt;margin-top:14.7pt;width:.75pt;height:2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">
                <v:stroke endarrow="block"/>
              </v:shape>
            </w:pict>
          </mc:Fallback>
        </mc:AlternateContent>
      </w:r>
    </w:p>
    <w:p w:rsidR="000359F3" w:rsidRPr="008C0C9E" w:rsidRDefault="000359F3" w:rsidP="000359F3">
      <w:pPr>
        <w:shd w:val="clear" w:color="auto" w:fill="FFFFFF" w:themeFill="background1"/>
        <w:spacing w:line="276" w:lineRule="auto"/>
        <w:jc w:val="both"/>
        <w:rPr>
          <w:rFonts w:ascii="Arial" w:hAnsi="Arial" w:cs="Arial"/>
          <w:sz w:val="24"/>
          <w:szCs w:val="24"/>
        </w:rPr>
      </w:pPr>
    </w:p>
    <w:p w:rsidR="000359F3" w:rsidRPr="008C0C9E" w:rsidRDefault="000359F3" w:rsidP="000359F3">
      <w:pPr>
        <w:shd w:val="clear" w:color="auto" w:fill="FFFFFF" w:themeFill="background1"/>
        <w:spacing w:line="276" w:lineRule="auto"/>
        <w:jc w:val="both"/>
        <w:rPr>
          <w:rFonts w:ascii="Arial" w:hAnsi="Arial" w:cs="Arial"/>
          <w:sz w:val="24"/>
          <w:szCs w:val="24"/>
        </w:rPr>
      </w:pPr>
      <w:r w:rsidRPr="008C0C9E">
        <w:rPr>
          <w:rFonts w:ascii="Arial" w:hAnsi="Arial" w:cs="Arial"/>
          <w:noProof/>
          <w:sz w:val="24"/>
          <w:szCs w:val="24"/>
          <w:lang w:eastAsia="ru-RU"/>
        </w:rPr>
        <mc:AlternateContent>
          <mc:Choice Requires="wps">
            <w:drawing>
              <wp:anchor distT="0" distB="0" distL="114300" distR="114300" simplePos="0" relativeHeight="251676672" behindDoc="0" locked="0" layoutInCell="1" allowOverlap="1" wp14:anchorId="19B3A829" wp14:editId="1C46E2C5">
                <wp:simplePos x="0" y="0"/>
                <wp:positionH relativeFrom="column">
                  <wp:posOffset>3140735</wp:posOffset>
                </wp:positionH>
                <wp:positionV relativeFrom="paragraph">
                  <wp:posOffset>55397</wp:posOffset>
                </wp:positionV>
                <wp:extent cx="2657475" cy="438150"/>
                <wp:effectExtent l="0" t="0" r="28575" b="19050"/>
                <wp:wrapNone/>
                <wp:docPr id="1"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438150"/>
                        </a:xfrm>
                        <a:prstGeom prst="rect">
                          <a:avLst/>
                        </a:prstGeom>
                        <a:solidFill>
                          <a:srgbClr val="FFFFFF"/>
                        </a:solidFill>
                        <a:ln w="9525">
                          <a:solidFill>
                            <a:srgbClr val="000000"/>
                          </a:solidFill>
                          <a:miter lim="800000"/>
                          <a:headEnd/>
                          <a:tailEnd/>
                        </a:ln>
                      </wps:spPr>
                      <wps:txb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Возврат субсидии получателем субсидии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3A829" id="Rectangle 114" o:spid="_x0000_s1040" style="position:absolute;left:0;text-align:left;margin-left:247.3pt;margin-top:4.35pt;width:209.25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">
                <v:textbo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Возврат субсидии получателем субсидии</w:t>
                      </w:r>
                    </w:p>
                  </w:txbxContent>
                </v:textbox>
              </v:rect>
            </w:pict>
          </mc:Fallback>
        </mc:AlternateContent>
      </w:r>
      <w:r w:rsidRPr="008C0C9E">
        <w:rPr>
          <w:rFonts w:ascii="Arial" w:hAnsi="Arial" w:cs="Arial"/>
          <w:noProof/>
          <w:sz w:val="24"/>
          <w:szCs w:val="24"/>
          <w:lang w:eastAsia="ru-RU"/>
        </w:rPr>
        <mc:AlternateContent>
          <mc:Choice Requires="wps">
            <w:drawing>
              <wp:anchor distT="0" distB="0" distL="114300" distR="114300" simplePos="0" relativeHeight="251675648" behindDoc="0" locked="0" layoutInCell="1" allowOverlap="1" wp14:anchorId="66766A0B" wp14:editId="67CF16F6">
                <wp:simplePos x="0" y="0"/>
                <wp:positionH relativeFrom="column">
                  <wp:posOffset>-81280</wp:posOffset>
                </wp:positionH>
                <wp:positionV relativeFrom="paragraph">
                  <wp:posOffset>54610</wp:posOffset>
                </wp:positionV>
                <wp:extent cx="2781300" cy="438150"/>
                <wp:effectExtent l="13970" t="6985" r="5080" b="12065"/>
                <wp:wrapNone/>
                <wp:docPr id="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438150"/>
                        </a:xfrm>
                        <a:prstGeom prst="rect">
                          <a:avLst/>
                        </a:prstGeom>
                        <a:solidFill>
                          <a:srgbClr val="FFFFFF"/>
                        </a:solidFill>
                        <a:ln w="9525">
                          <a:solidFill>
                            <a:srgbClr val="000000"/>
                          </a:solidFill>
                          <a:miter lim="800000"/>
                          <a:headEnd/>
                          <a:tailEnd/>
                        </a:ln>
                      </wps:spPr>
                      <wps:txb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Предоставление субсидии получателю субсидии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66A0B" id="Rectangle 112" o:spid="_x0000_s1041" style="position:absolute;left:0;text-align:left;margin-left:-6.4pt;margin-top:4.3pt;width:219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">
                <v:textbox>
                  <w:txbxContent>
                    <w:p w:rsidR="000359F3" w:rsidRPr="00583ADA" w:rsidRDefault="000359F3" w:rsidP="000359F3">
                      <w:pPr>
                        <w:jc w:val="center"/>
                        <w:rPr>
                          <w:rFonts w:ascii="Arial" w:hAnsi="Arial" w:cs="Arial"/>
                          <w:sz w:val="24"/>
                          <w:szCs w:val="24"/>
                        </w:rPr>
                      </w:pPr>
                      <w:r w:rsidRPr="00583ADA">
                        <w:rPr>
                          <w:rFonts w:ascii="Arial" w:hAnsi="Arial" w:cs="Arial"/>
                          <w:sz w:val="24"/>
                          <w:szCs w:val="24"/>
                        </w:rPr>
                        <w:t>Предоставление субсидии получателю субсидии</w:t>
                      </w:r>
                    </w:p>
                  </w:txbxContent>
                </v:textbox>
              </v:rect>
            </w:pict>
          </mc:Fallback>
        </mc:AlternateContent>
      </w:r>
    </w:p>
    <w:p w:rsidR="000359F3" w:rsidRPr="008C0C9E" w:rsidRDefault="000359F3" w:rsidP="000359F3">
      <w:pPr>
        <w:shd w:val="clear" w:color="auto" w:fill="FFFFFF" w:themeFill="background1"/>
        <w:jc w:val="right"/>
        <w:rPr>
          <w:rFonts w:ascii="Arial" w:hAnsi="Arial" w:cs="Arial"/>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Default="000359F3" w:rsidP="000359F3">
      <w:pPr>
        <w:shd w:val="clear" w:color="auto" w:fill="FFFFFF" w:themeFill="background1"/>
        <w:rPr>
          <w:sz w:val="24"/>
          <w:szCs w:val="24"/>
        </w:rPr>
      </w:pPr>
    </w:p>
    <w:p w:rsidR="000359F3" w:rsidRPr="00277C39" w:rsidRDefault="000359F3" w:rsidP="000359F3">
      <w:pPr>
        <w:ind w:left="4678"/>
        <w:jc w:val="both"/>
        <w:rPr>
          <w:rFonts w:ascii="Arial" w:hAnsi="Arial" w:cs="Arial"/>
          <w:sz w:val="24"/>
          <w:szCs w:val="24"/>
        </w:rPr>
      </w:pPr>
      <w:r>
        <w:rPr>
          <w:rFonts w:ascii="Arial" w:hAnsi="Arial" w:cs="Arial"/>
          <w:sz w:val="24"/>
          <w:szCs w:val="24"/>
        </w:rPr>
        <w:t xml:space="preserve">Приложение </w:t>
      </w:r>
      <w:r w:rsidRPr="00D76F57">
        <w:rPr>
          <w:rFonts w:ascii="Arial" w:hAnsi="Arial" w:cs="Arial"/>
          <w:sz w:val="24"/>
          <w:szCs w:val="24"/>
        </w:rPr>
        <w:t>№ 4</w:t>
      </w:r>
    </w:p>
    <w:p w:rsidR="000359F3" w:rsidRPr="00277C39" w:rsidRDefault="000359F3" w:rsidP="000359F3">
      <w:pPr>
        <w:tabs>
          <w:tab w:val="left" w:pos="1276"/>
          <w:tab w:val="left" w:pos="5529"/>
        </w:tabs>
        <w:ind w:left="4678"/>
        <w:jc w:val="both"/>
        <w:rPr>
          <w:rFonts w:ascii="Arial" w:hAnsi="Arial" w:cs="Arial"/>
          <w:sz w:val="24"/>
          <w:szCs w:val="24"/>
        </w:rPr>
      </w:pPr>
      <w:r w:rsidRPr="00277C39">
        <w:rPr>
          <w:rFonts w:ascii="Arial" w:hAnsi="Arial" w:cs="Arial"/>
          <w:sz w:val="24"/>
          <w:szCs w:val="24"/>
        </w:rPr>
        <w:t>к Административному регламенту</w:t>
      </w:r>
      <w:r>
        <w:rPr>
          <w:rFonts w:ascii="Arial" w:hAnsi="Arial" w:cs="Arial"/>
          <w:sz w:val="24"/>
          <w:szCs w:val="24"/>
        </w:rPr>
        <w:t xml:space="preserve"> </w:t>
      </w:r>
      <w:r w:rsidRPr="00277C39">
        <w:rPr>
          <w:rFonts w:ascii="Arial" w:hAnsi="Arial" w:cs="Arial"/>
          <w:sz w:val="24"/>
          <w:szCs w:val="24"/>
        </w:rPr>
        <w:t>по оказанию финансовой поддержки</w:t>
      </w:r>
      <w:r>
        <w:rPr>
          <w:rFonts w:ascii="Arial" w:hAnsi="Arial" w:cs="Arial"/>
          <w:sz w:val="24"/>
          <w:szCs w:val="24"/>
        </w:rPr>
        <w:t xml:space="preserve"> </w:t>
      </w:r>
      <w:r w:rsidRPr="00277C39">
        <w:rPr>
          <w:rFonts w:ascii="Arial" w:hAnsi="Arial" w:cs="Arial"/>
          <w:sz w:val="24"/>
          <w:szCs w:val="24"/>
        </w:rPr>
        <w:t>субъектам малого и среднего</w:t>
      </w:r>
      <w:r>
        <w:rPr>
          <w:rFonts w:ascii="Arial" w:hAnsi="Arial" w:cs="Arial"/>
          <w:sz w:val="24"/>
          <w:szCs w:val="24"/>
        </w:rPr>
        <w:t xml:space="preserve"> </w:t>
      </w:r>
      <w:r w:rsidRPr="00277C39">
        <w:rPr>
          <w:rFonts w:ascii="Arial" w:hAnsi="Arial" w:cs="Arial"/>
          <w:sz w:val="24"/>
          <w:szCs w:val="24"/>
        </w:rPr>
        <w:t>предпринимательства и физическим лицам, применяющим специальный налоговый режим «Налог на профессиональный доход» на возмещение затрат при</w:t>
      </w:r>
      <w:r>
        <w:rPr>
          <w:rFonts w:ascii="Arial" w:hAnsi="Arial" w:cs="Arial"/>
          <w:sz w:val="24"/>
          <w:szCs w:val="24"/>
        </w:rPr>
        <w:t xml:space="preserve"> </w:t>
      </w:r>
      <w:r w:rsidRPr="00277C39">
        <w:rPr>
          <w:rFonts w:ascii="Arial" w:hAnsi="Arial" w:cs="Arial"/>
          <w:sz w:val="24"/>
          <w:szCs w:val="24"/>
        </w:rPr>
        <w:t>осуществлении предпринимательской</w:t>
      </w:r>
      <w:r>
        <w:rPr>
          <w:rFonts w:ascii="Arial" w:hAnsi="Arial" w:cs="Arial"/>
          <w:sz w:val="24"/>
          <w:szCs w:val="24"/>
        </w:rPr>
        <w:t xml:space="preserve"> </w:t>
      </w:r>
      <w:r w:rsidRPr="00277C39">
        <w:rPr>
          <w:rFonts w:ascii="Arial" w:hAnsi="Arial" w:cs="Arial"/>
          <w:sz w:val="24"/>
          <w:szCs w:val="24"/>
        </w:rPr>
        <w:t>деятельности</w:t>
      </w:r>
    </w:p>
    <w:p w:rsidR="000359F3" w:rsidRPr="00277C39" w:rsidRDefault="000359F3" w:rsidP="000359F3">
      <w:pPr>
        <w:ind w:firstLine="5529"/>
        <w:jc w:val="both"/>
        <w:rPr>
          <w:rFonts w:ascii="Arial" w:hAnsi="Arial" w:cs="Arial"/>
          <w:sz w:val="24"/>
          <w:szCs w:val="24"/>
        </w:rPr>
      </w:pPr>
    </w:p>
    <w:p w:rsidR="000359F3" w:rsidRPr="00277C39" w:rsidRDefault="000359F3" w:rsidP="000359F3">
      <w:pPr>
        <w:jc w:val="both"/>
        <w:rPr>
          <w:rFonts w:ascii="Arial" w:hAnsi="Arial" w:cs="Arial"/>
          <w:sz w:val="24"/>
          <w:szCs w:val="24"/>
        </w:rPr>
      </w:pPr>
    </w:p>
    <w:p w:rsidR="000359F3" w:rsidRPr="00277C39" w:rsidRDefault="000359F3" w:rsidP="000359F3">
      <w:pPr>
        <w:widowControl w:val="0"/>
        <w:suppressAutoHyphens w:val="0"/>
        <w:autoSpaceDE w:val="0"/>
        <w:autoSpaceDN w:val="0"/>
        <w:ind w:firstLine="5245"/>
        <w:jc w:val="right"/>
        <w:outlineLvl w:val="1"/>
        <w:rPr>
          <w:rFonts w:ascii="Arial" w:hAnsi="Arial" w:cs="Arial"/>
          <w:sz w:val="24"/>
          <w:szCs w:val="24"/>
          <w:lang w:eastAsia="ru-RU"/>
        </w:rPr>
      </w:pPr>
      <w:r w:rsidRPr="00277C39">
        <w:rPr>
          <w:rFonts w:ascii="Arial" w:hAnsi="Arial" w:cs="Arial"/>
          <w:sz w:val="24"/>
          <w:szCs w:val="24"/>
          <w:lang w:eastAsia="ru-RU"/>
        </w:rPr>
        <w:t>Главе Енисейского района</w:t>
      </w:r>
    </w:p>
    <w:p w:rsidR="000359F3" w:rsidRPr="00277C39" w:rsidRDefault="000359F3" w:rsidP="000359F3">
      <w:pPr>
        <w:widowControl w:val="0"/>
        <w:suppressAutoHyphens w:val="0"/>
        <w:autoSpaceDE w:val="0"/>
        <w:autoSpaceDN w:val="0"/>
        <w:ind w:firstLine="5245"/>
        <w:jc w:val="both"/>
        <w:outlineLvl w:val="1"/>
        <w:rPr>
          <w:rFonts w:ascii="Arial" w:hAnsi="Arial" w:cs="Arial"/>
          <w:sz w:val="24"/>
          <w:szCs w:val="24"/>
          <w:lang w:eastAsia="ru-RU"/>
        </w:rPr>
      </w:pPr>
    </w:p>
    <w:p w:rsidR="000359F3" w:rsidRPr="00277C39" w:rsidRDefault="000359F3" w:rsidP="000359F3">
      <w:pPr>
        <w:widowControl w:val="0"/>
        <w:suppressAutoHyphens w:val="0"/>
        <w:autoSpaceDE w:val="0"/>
        <w:autoSpaceDN w:val="0"/>
        <w:ind w:firstLine="5245"/>
        <w:jc w:val="both"/>
        <w:outlineLvl w:val="1"/>
        <w:rPr>
          <w:rFonts w:ascii="Arial" w:hAnsi="Arial" w:cs="Arial"/>
          <w:sz w:val="24"/>
          <w:szCs w:val="24"/>
          <w:lang w:eastAsia="ru-RU"/>
        </w:rPr>
      </w:pPr>
    </w:p>
    <w:p w:rsidR="000359F3" w:rsidRPr="00277C39" w:rsidRDefault="000359F3" w:rsidP="000359F3">
      <w:pPr>
        <w:suppressAutoHyphens w:val="0"/>
        <w:jc w:val="center"/>
        <w:rPr>
          <w:rFonts w:ascii="Arial" w:eastAsia="Calibri" w:hAnsi="Arial" w:cs="Arial"/>
          <w:sz w:val="24"/>
          <w:szCs w:val="24"/>
          <w:lang w:eastAsia="en-US"/>
        </w:rPr>
      </w:pPr>
      <w:r w:rsidRPr="00277C39">
        <w:rPr>
          <w:rFonts w:ascii="Arial" w:eastAsia="Calibri" w:hAnsi="Arial" w:cs="Arial"/>
          <w:sz w:val="24"/>
          <w:szCs w:val="24"/>
          <w:lang w:eastAsia="en-US"/>
        </w:rPr>
        <w:t>СОГЛАСИЕ НА ОБРАБОТКУ ПЕРСОНАЛЬНЫХ ДАННЫХ И</w:t>
      </w:r>
    </w:p>
    <w:p w:rsidR="000359F3" w:rsidRPr="00277C39" w:rsidRDefault="000359F3" w:rsidP="000359F3">
      <w:pPr>
        <w:suppressAutoHyphens w:val="0"/>
        <w:jc w:val="center"/>
        <w:rPr>
          <w:rFonts w:ascii="Arial" w:eastAsia="Calibri" w:hAnsi="Arial" w:cs="Arial"/>
          <w:sz w:val="24"/>
          <w:szCs w:val="24"/>
          <w:lang w:eastAsia="en-US"/>
        </w:rPr>
      </w:pPr>
      <w:r w:rsidRPr="00277C39">
        <w:rPr>
          <w:rFonts w:ascii="Arial" w:eastAsia="Calibri" w:hAnsi="Arial" w:cs="Arial"/>
          <w:sz w:val="24"/>
          <w:szCs w:val="24"/>
          <w:lang w:eastAsia="en-US"/>
        </w:rPr>
        <w:t>О ДОСТОВЕРНОСТИ ПРЕДОСТАВЛЯЕМОЙ ИНФОРМАЦИИ</w:t>
      </w:r>
    </w:p>
    <w:p w:rsidR="000359F3" w:rsidRPr="00277C39" w:rsidRDefault="000359F3" w:rsidP="000359F3">
      <w:pPr>
        <w:suppressAutoHyphens w:val="0"/>
        <w:jc w:val="center"/>
        <w:rPr>
          <w:rFonts w:ascii="Arial" w:eastAsia="Calibri" w:hAnsi="Arial" w:cs="Arial"/>
          <w:sz w:val="24"/>
          <w:szCs w:val="24"/>
          <w:lang w:eastAsia="en-US"/>
        </w:rPr>
      </w:pPr>
    </w:p>
    <w:p w:rsidR="000359F3" w:rsidRPr="00277C39" w:rsidRDefault="000359F3" w:rsidP="000359F3">
      <w:pPr>
        <w:suppressAutoHyphens w:val="0"/>
        <w:ind w:firstLine="709"/>
        <w:jc w:val="both"/>
        <w:rPr>
          <w:rFonts w:ascii="Arial" w:eastAsia="Calibri" w:hAnsi="Arial" w:cs="Arial"/>
          <w:sz w:val="24"/>
          <w:szCs w:val="24"/>
          <w:lang w:eastAsia="en-US"/>
        </w:rPr>
      </w:pPr>
      <w:r w:rsidRPr="00277C39">
        <w:rPr>
          <w:rFonts w:ascii="Arial" w:eastAsia="Calibri" w:hAnsi="Arial" w:cs="Arial"/>
          <w:sz w:val="24"/>
          <w:szCs w:val="24"/>
          <w:lang w:eastAsia="en-US"/>
        </w:rPr>
        <w:t xml:space="preserve">Я, _____________________________________________________________, </w:t>
      </w:r>
    </w:p>
    <w:p w:rsidR="000359F3" w:rsidRPr="00277C39" w:rsidRDefault="000359F3" w:rsidP="000359F3">
      <w:pPr>
        <w:suppressAutoHyphens w:val="0"/>
        <w:ind w:firstLine="709"/>
        <w:jc w:val="center"/>
        <w:rPr>
          <w:rFonts w:ascii="Arial" w:eastAsia="Calibri" w:hAnsi="Arial" w:cs="Arial"/>
          <w:sz w:val="24"/>
          <w:szCs w:val="24"/>
          <w:lang w:eastAsia="en-US"/>
        </w:rPr>
      </w:pPr>
      <w:r w:rsidRPr="00277C39">
        <w:rPr>
          <w:rFonts w:ascii="Arial" w:eastAsia="Calibri" w:hAnsi="Arial" w:cs="Arial"/>
          <w:sz w:val="24"/>
          <w:szCs w:val="24"/>
          <w:lang w:eastAsia="en-US"/>
        </w:rPr>
        <w:t>(ФИО полностью)</w:t>
      </w:r>
    </w:p>
    <w:p w:rsidR="000359F3" w:rsidRPr="00277C39" w:rsidRDefault="000359F3" w:rsidP="000359F3">
      <w:pPr>
        <w:suppressAutoHyphens w:val="0"/>
        <w:jc w:val="both"/>
        <w:rPr>
          <w:rFonts w:ascii="Arial" w:eastAsia="Calibri" w:hAnsi="Arial" w:cs="Arial"/>
          <w:sz w:val="24"/>
          <w:szCs w:val="24"/>
          <w:lang w:eastAsia="en-US"/>
        </w:rPr>
      </w:pPr>
      <w:r w:rsidRPr="00277C39">
        <w:rPr>
          <w:rFonts w:ascii="Arial" w:eastAsia="Calibri" w:hAnsi="Arial" w:cs="Arial"/>
          <w:sz w:val="24"/>
          <w:szCs w:val="24"/>
          <w:lang w:eastAsia="en-US"/>
        </w:rPr>
        <w:t>должность __________________________________________________________________</w:t>
      </w:r>
      <w:r>
        <w:rPr>
          <w:rFonts w:ascii="Arial" w:eastAsia="Calibri" w:hAnsi="Arial" w:cs="Arial"/>
          <w:sz w:val="24"/>
          <w:szCs w:val="24"/>
          <w:lang w:eastAsia="en-US"/>
        </w:rPr>
        <w:t>__</w:t>
      </w:r>
      <w:r w:rsidRPr="00277C39">
        <w:rPr>
          <w:rFonts w:ascii="Arial" w:eastAsia="Calibri" w:hAnsi="Arial" w:cs="Arial"/>
          <w:sz w:val="24"/>
          <w:szCs w:val="24"/>
          <w:lang w:eastAsia="en-US"/>
        </w:rPr>
        <w:t>,</w:t>
      </w:r>
    </w:p>
    <w:p w:rsidR="000359F3" w:rsidRPr="00277C39" w:rsidRDefault="000359F3" w:rsidP="000359F3">
      <w:pPr>
        <w:suppressAutoHyphens w:val="0"/>
        <w:jc w:val="both"/>
        <w:rPr>
          <w:rFonts w:ascii="Arial" w:eastAsia="Calibri" w:hAnsi="Arial" w:cs="Arial"/>
          <w:sz w:val="24"/>
          <w:szCs w:val="24"/>
          <w:lang w:eastAsia="en-US"/>
        </w:rPr>
      </w:pPr>
      <w:r w:rsidRPr="00277C39">
        <w:rPr>
          <w:rFonts w:ascii="Arial" w:eastAsia="Calibri" w:hAnsi="Arial" w:cs="Arial"/>
          <w:sz w:val="24"/>
          <w:szCs w:val="24"/>
          <w:lang w:eastAsia="en-US"/>
        </w:rPr>
        <w:t>паспорт ________________________ выдан ________________________________</w:t>
      </w:r>
    </w:p>
    <w:p w:rsidR="000359F3" w:rsidRPr="00277C39" w:rsidRDefault="000359F3" w:rsidP="000359F3">
      <w:pPr>
        <w:suppressAutoHyphens w:val="0"/>
        <w:rPr>
          <w:rFonts w:ascii="Arial" w:eastAsia="Calibri" w:hAnsi="Arial" w:cs="Arial"/>
          <w:sz w:val="24"/>
          <w:szCs w:val="24"/>
          <w:lang w:eastAsia="en-US"/>
        </w:rPr>
      </w:pPr>
      <w:r w:rsidRPr="00277C39">
        <w:rPr>
          <w:rFonts w:ascii="Arial" w:eastAsia="Calibri" w:hAnsi="Arial" w:cs="Arial"/>
          <w:sz w:val="24"/>
          <w:szCs w:val="24"/>
          <w:lang w:eastAsia="en-US"/>
        </w:rPr>
        <w:t xml:space="preserve">                                  (серия, номер)                                                                            ______________________________________</w:t>
      </w:r>
      <w:r>
        <w:rPr>
          <w:rFonts w:ascii="Arial" w:eastAsia="Calibri" w:hAnsi="Arial" w:cs="Arial"/>
          <w:sz w:val="24"/>
          <w:szCs w:val="24"/>
          <w:lang w:eastAsia="en-US"/>
        </w:rPr>
        <w:t>_______________________________</w:t>
      </w:r>
      <w:r w:rsidRPr="00277C39">
        <w:rPr>
          <w:rFonts w:ascii="Arial" w:eastAsia="Calibri" w:hAnsi="Arial" w:cs="Arial"/>
          <w:sz w:val="24"/>
          <w:szCs w:val="24"/>
          <w:lang w:eastAsia="en-US"/>
        </w:rPr>
        <w:t>,</w:t>
      </w:r>
    </w:p>
    <w:p w:rsidR="000359F3" w:rsidRPr="00277C39" w:rsidRDefault="000359F3" w:rsidP="000359F3">
      <w:pPr>
        <w:suppressAutoHyphens w:val="0"/>
        <w:jc w:val="center"/>
        <w:rPr>
          <w:rFonts w:ascii="Arial" w:eastAsia="Calibri" w:hAnsi="Arial" w:cs="Arial"/>
          <w:sz w:val="24"/>
          <w:szCs w:val="24"/>
          <w:lang w:eastAsia="en-US"/>
        </w:rPr>
      </w:pPr>
      <w:r w:rsidRPr="00277C39">
        <w:rPr>
          <w:rFonts w:ascii="Arial" w:eastAsia="Calibri" w:hAnsi="Arial" w:cs="Arial"/>
          <w:sz w:val="24"/>
          <w:szCs w:val="24"/>
          <w:lang w:eastAsia="en-US"/>
        </w:rPr>
        <w:t>(когда и кем выдан)</w:t>
      </w:r>
    </w:p>
    <w:p w:rsidR="000359F3" w:rsidRPr="00277C39" w:rsidRDefault="000359F3" w:rsidP="000359F3">
      <w:pPr>
        <w:suppressAutoHyphens w:val="0"/>
        <w:jc w:val="both"/>
        <w:rPr>
          <w:rFonts w:ascii="Arial" w:eastAsia="Calibri" w:hAnsi="Arial" w:cs="Arial"/>
          <w:sz w:val="24"/>
          <w:szCs w:val="24"/>
          <w:lang w:eastAsia="en-US"/>
        </w:rPr>
      </w:pPr>
      <w:r w:rsidRPr="00277C39">
        <w:rPr>
          <w:rFonts w:ascii="Arial" w:eastAsia="Calibri" w:hAnsi="Arial" w:cs="Arial"/>
          <w:sz w:val="24"/>
          <w:szCs w:val="24"/>
          <w:lang w:eastAsia="en-US"/>
        </w:rPr>
        <w:t>адрес регистрации: _____________________</w:t>
      </w:r>
      <w:r>
        <w:rPr>
          <w:rFonts w:ascii="Arial" w:eastAsia="Calibri" w:hAnsi="Arial" w:cs="Arial"/>
          <w:sz w:val="24"/>
          <w:szCs w:val="24"/>
          <w:lang w:eastAsia="en-US"/>
        </w:rPr>
        <w:t>_______________________________</w:t>
      </w:r>
      <w:r w:rsidRPr="00277C39">
        <w:rPr>
          <w:rFonts w:ascii="Arial" w:eastAsia="Calibri" w:hAnsi="Arial" w:cs="Arial"/>
          <w:sz w:val="24"/>
          <w:szCs w:val="24"/>
          <w:lang w:eastAsia="en-US"/>
        </w:rPr>
        <w:t>,</w:t>
      </w:r>
    </w:p>
    <w:p w:rsidR="000359F3" w:rsidRPr="00277C39" w:rsidRDefault="000359F3" w:rsidP="000359F3">
      <w:pPr>
        <w:suppressAutoHyphens w:val="0"/>
        <w:jc w:val="both"/>
        <w:rPr>
          <w:rFonts w:ascii="Arial" w:eastAsia="Calibri" w:hAnsi="Arial" w:cs="Arial"/>
          <w:sz w:val="24"/>
          <w:szCs w:val="24"/>
          <w:lang w:eastAsia="en-US"/>
        </w:rPr>
      </w:pPr>
      <w:r w:rsidRPr="00277C39">
        <w:rPr>
          <w:rFonts w:ascii="Arial" w:eastAsia="Calibri" w:hAnsi="Arial" w:cs="Arial"/>
          <w:sz w:val="24"/>
          <w:szCs w:val="24"/>
          <w:lang w:eastAsia="en-US"/>
        </w:rPr>
        <w:t>адрес места жительства:________________________________________________,</w:t>
      </w:r>
    </w:p>
    <w:p w:rsidR="000359F3" w:rsidRPr="00277C39" w:rsidRDefault="000359F3" w:rsidP="000359F3">
      <w:pPr>
        <w:suppressAutoHyphens w:val="0"/>
        <w:jc w:val="both"/>
        <w:rPr>
          <w:rFonts w:ascii="Arial" w:eastAsia="Calibri" w:hAnsi="Arial" w:cs="Arial"/>
          <w:sz w:val="24"/>
          <w:szCs w:val="24"/>
          <w:lang w:eastAsia="en-US"/>
        </w:rPr>
      </w:pPr>
      <w:r w:rsidRPr="00277C39">
        <w:rPr>
          <w:rFonts w:ascii="Arial" w:eastAsia="Calibri" w:hAnsi="Arial" w:cs="Arial"/>
          <w:sz w:val="24"/>
          <w:szCs w:val="24"/>
          <w:lang w:eastAsia="en-US"/>
        </w:rPr>
        <w:t>контактный телефон: ___________________________________________________,</w:t>
      </w:r>
    </w:p>
    <w:p w:rsidR="000359F3" w:rsidRPr="00277C39" w:rsidRDefault="000359F3" w:rsidP="000359F3">
      <w:pPr>
        <w:suppressAutoHyphens w:val="0"/>
        <w:rPr>
          <w:rFonts w:ascii="Arial" w:eastAsia="Calibri" w:hAnsi="Arial" w:cs="Arial"/>
          <w:sz w:val="24"/>
          <w:szCs w:val="24"/>
          <w:lang w:eastAsia="en-US"/>
        </w:rPr>
      </w:pPr>
    </w:p>
    <w:p w:rsidR="000359F3" w:rsidRPr="00277C39" w:rsidRDefault="000359F3" w:rsidP="000359F3">
      <w:pPr>
        <w:suppressAutoHyphens w:val="0"/>
        <w:rPr>
          <w:rFonts w:ascii="Arial" w:eastAsia="Calibri" w:hAnsi="Arial" w:cs="Arial"/>
          <w:sz w:val="24"/>
          <w:szCs w:val="24"/>
          <w:lang w:eastAsia="en-US"/>
        </w:rPr>
      </w:pPr>
      <w:r w:rsidRPr="00277C39">
        <w:rPr>
          <w:rFonts w:ascii="Arial" w:eastAsia="Calibri" w:hAnsi="Arial" w:cs="Arial"/>
          <w:sz w:val="24"/>
          <w:szCs w:val="24"/>
          <w:lang w:eastAsia="en-US"/>
        </w:rPr>
        <w:t>адрес регистрации субъекта предпринимательства: _____________________________________________________________________,</w:t>
      </w:r>
    </w:p>
    <w:p w:rsidR="000359F3" w:rsidRPr="00277C39" w:rsidRDefault="000359F3" w:rsidP="000359F3">
      <w:pPr>
        <w:suppressAutoHyphens w:val="0"/>
        <w:jc w:val="both"/>
        <w:rPr>
          <w:rFonts w:ascii="Arial" w:eastAsia="Calibri" w:hAnsi="Arial" w:cs="Arial"/>
          <w:sz w:val="24"/>
          <w:szCs w:val="24"/>
          <w:lang w:eastAsia="en-US"/>
        </w:rPr>
      </w:pPr>
    </w:p>
    <w:p w:rsidR="000359F3" w:rsidRPr="00277C39" w:rsidRDefault="000359F3" w:rsidP="000359F3">
      <w:pPr>
        <w:suppressAutoHyphens w:val="0"/>
        <w:jc w:val="both"/>
        <w:rPr>
          <w:rFonts w:ascii="Arial" w:eastAsia="Calibri" w:hAnsi="Arial" w:cs="Arial"/>
          <w:sz w:val="24"/>
          <w:szCs w:val="24"/>
          <w:lang w:eastAsia="en-US"/>
        </w:rPr>
      </w:pPr>
      <w:r w:rsidRPr="00277C39">
        <w:rPr>
          <w:rFonts w:ascii="Arial" w:eastAsia="Calibri" w:hAnsi="Arial" w:cs="Arial"/>
          <w:sz w:val="24"/>
          <w:szCs w:val="24"/>
          <w:lang w:eastAsia="en-US"/>
        </w:rPr>
        <w:t>адрес места осуществления деятельности субъекта предпринимательства:__________________________________________________,</w:t>
      </w:r>
    </w:p>
    <w:p w:rsidR="000359F3" w:rsidRPr="00277C39" w:rsidRDefault="000359F3" w:rsidP="000359F3">
      <w:pPr>
        <w:suppressAutoHyphens w:val="0"/>
        <w:rPr>
          <w:rFonts w:ascii="Arial" w:eastAsia="Calibri" w:hAnsi="Arial" w:cs="Arial"/>
          <w:sz w:val="24"/>
          <w:szCs w:val="24"/>
          <w:lang w:eastAsia="en-US"/>
        </w:rPr>
      </w:pPr>
    </w:p>
    <w:p w:rsidR="000359F3" w:rsidRPr="00277C39" w:rsidRDefault="000359F3" w:rsidP="000359F3">
      <w:pPr>
        <w:suppressAutoHyphens w:val="0"/>
        <w:rPr>
          <w:rFonts w:ascii="Arial" w:eastAsia="Calibri" w:hAnsi="Arial" w:cs="Arial"/>
          <w:sz w:val="24"/>
          <w:szCs w:val="24"/>
          <w:lang w:eastAsia="en-US"/>
        </w:rPr>
      </w:pPr>
      <w:r w:rsidRPr="00277C39">
        <w:rPr>
          <w:rFonts w:ascii="Arial" w:eastAsia="Calibri" w:hAnsi="Arial" w:cs="Arial"/>
          <w:sz w:val="24"/>
          <w:szCs w:val="24"/>
          <w:lang w:eastAsia="en-US"/>
        </w:rPr>
        <w:t>ИНН/КПП субъекта предпринимательства: ___</w:t>
      </w:r>
      <w:r>
        <w:rPr>
          <w:rFonts w:ascii="Arial" w:eastAsia="Calibri" w:hAnsi="Arial" w:cs="Arial"/>
          <w:sz w:val="24"/>
          <w:szCs w:val="24"/>
          <w:lang w:eastAsia="en-US"/>
        </w:rPr>
        <w:t>______________________________</w:t>
      </w:r>
      <w:r w:rsidRPr="00277C39">
        <w:rPr>
          <w:rFonts w:ascii="Arial" w:eastAsia="Calibri" w:hAnsi="Arial" w:cs="Arial"/>
          <w:sz w:val="24"/>
          <w:szCs w:val="24"/>
          <w:lang w:eastAsia="en-US"/>
        </w:rPr>
        <w:t>,</w:t>
      </w:r>
    </w:p>
    <w:p w:rsidR="000359F3" w:rsidRPr="00277C39" w:rsidRDefault="000359F3" w:rsidP="000359F3">
      <w:pPr>
        <w:suppressAutoHyphens w:val="0"/>
        <w:rPr>
          <w:rFonts w:ascii="Arial" w:eastAsia="Calibri" w:hAnsi="Arial" w:cs="Arial"/>
          <w:sz w:val="24"/>
          <w:szCs w:val="24"/>
          <w:lang w:eastAsia="en-US"/>
        </w:rPr>
      </w:pPr>
      <w:r w:rsidRPr="00277C39">
        <w:rPr>
          <w:rFonts w:ascii="Arial" w:eastAsia="Calibri" w:hAnsi="Arial" w:cs="Arial"/>
          <w:sz w:val="24"/>
          <w:szCs w:val="24"/>
          <w:lang w:eastAsia="en-US"/>
        </w:rPr>
        <w:t>Контактная информация субъекта предпринимательства (телефон, адрес электронной почты)_____________________</w:t>
      </w:r>
      <w:r>
        <w:rPr>
          <w:rFonts w:ascii="Arial" w:eastAsia="Calibri" w:hAnsi="Arial" w:cs="Arial"/>
          <w:sz w:val="24"/>
          <w:szCs w:val="24"/>
          <w:lang w:eastAsia="en-US"/>
        </w:rPr>
        <w:t>_______________________________</w:t>
      </w:r>
      <w:r w:rsidRPr="00277C39">
        <w:rPr>
          <w:rFonts w:ascii="Arial" w:eastAsia="Calibri" w:hAnsi="Arial" w:cs="Arial"/>
          <w:sz w:val="24"/>
          <w:szCs w:val="24"/>
          <w:lang w:eastAsia="en-US"/>
        </w:rPr>
        <w:t>,</w:t>
      </w:r>
    </w:p>
    <w:p w:rsidR="000359F3" w:rsidRPr="00277C39" w:rsidRDefault="000359F3" w:rsidP="000359F3">
      <w:pPr>
        <w:suppressAutoHyphens w:val="0"/>
        <w:ind w:firstLine="709"/>
        <w:jc w:val="both"/>
        <w:rPr>
          <w:rFonts w:ascii="Arial" w:eastAsia="Calibri" w:hAnsi="Arial" w:cs="Arial"/>
          <w:sz w:val="24"/>
          <w:szCs w:val="24"/>
          <w:lang w:eastAsia="en-US"/>
        </w:rPr>
      </w:pPr>
    </w:p>
    <w:p w:rsidR="000359F3" w:rsidRPr="00277C39" w:rsidRDefault="000359F3" w:rsidP="000359F3">
      <w:pPr>
        <w:suppressAutoHyphens w:val="0"/>
        <w:ind w:firstLine="709"/>
        <w:jc w:val="both"/>
        <w:rPr>
          <w:rFonts w:ascii="Arial" w:eastAsia="Calibri" w:hAnsi="Arial" w:cs="Arial"/>
          <w:sz w:val="24"/>
          <w:szCs w:val="24"/>
          <w:lang w:eastAsia="en-US"/>
        </w:rPr>
      </w:pPr>
      <w:r w:rsidRPr="00277C39">
        <w:rPr>
          <w:rFonts w:ascii="Arial" w:eastAsia="Calibri" w:hAnsi="Arial" w:cs="Arial"/>
          <w:sz w:val="24"/>
          <w:szCs w:val="24"/>
          <w:lang w:eastAsia="en-US"/>
        </w:rPr>
        <w:t xml:space="preserve">даю свое согласие на обработку администрацией Енисейского района Красноярского края персональных данных субъекта предпринимательства в целях, связанных с  </w:t>
      </w:r>
      <w:r w:rsidRPr="00277C39">
        <w:rPr>
          <w:rFonts w:ascii="Arial" w:hAnsi="Arial" w:cs="Arial"/>
          <w:sz w:val="24"/>
          <w:szCs w:val="24"/>
        </w:rPr>
        <w:t>предоставлением субсидии</w:t>
      </w:r>
      <w:r w:rsidRPr="00277C39">
        <w:rPr>
          <w:rFonts w:ascii="Arial" w:eastAsia="Calibri" w:hAnsi="Arial" w:cs="Arial"/>
          <w:sz w:val="24"/>
          <w:szCs w:val="24"/>
          <w:lang w:eastAsia="en-US"/>
        </w:rPr>
        <w:t>.</w:t>
      </w:r>
    </w:p>
    <w:p w:rsidR="000359F3" w:rsidRPr="00277C39" w:rsidRDefault="000359F3" w:rsidP="000359F3">
      <w:pPr>
        <w:suppressAutoHyphens w:val="0"/>
        <w:ind w:firstLine="709"/>
        <w:jc w:val="both"/>
        <w:rPr>
          <w:rFonts w:ascii="Arial" w:eastAsia="Calibri" w:hAnsi="Arial" w:cs="Arial"/>
          <w:sz w:val="24"/>
          <w:szCs w:val="24"/>
          <w:lang w:eastAsia="en-US"/>
        </w:rPr>
      </w:pPr>
      <w:r w:rsidRPr="00277C39">
        <w:rPr>
          <w:rFonts w:ascii="Arial" w:eastAsia="Calibri" w:hAnsi="Arial" w:cs="Arial"/>
          <w:sz w:val="24"/>
          <w:szCs w:val="24"/>
          <w:lang w:eastAsia="en-US"/>
        </w:rPr>
        <w:t>Под обработкой персональных данных понимаются действия, предусмотренные п.3 ч.1 ст.3 Федерального закона от 27.07.2006 № 152-ФЗ «О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и любые другие действия (операции) с персональными данными, предусмотренные действующим законодательством Российской Федерации.</w:t>
      </w:r>
    </w:p>
    <w:p w:rsidR="000359F3" w:rsidRPr="00277C39" w:rsidRDefault="000359F3" w:rsidP="000359F3">
      <w:pPr>
        <w:suppressAutoHyphens w:val="0"/>
        <w:ind w:firstLine="709"/>
        <w:jc w:val="both"/>
        <w:rPr>
          <w:rFonts w:ascii="Arial" w:eastAsia="Calibri" w:hAnsi="Arial" w:cs="Arial"/>
          <w:sz w:val="24"/>
          <w:szCs w:val="24"/>
          <w:lang w:eastAsia="en-US"/>
        </w:rPr>
      </w:pPr>
      <w:r w:rsidRPr="00277C39">
        <w:rPr>
          <w:rFonts w:ascii="Arial" w:eastAsia="Calibri" w:hAnsi="Arial" w:cs="Arial"/>
          <w:sz w:val="24"/>
          <w:szCs w:val="24"/>
          <w:lang w:eastAsia="en-US"/>
        </w:rPr>
        <w:lastRenderedPageBreak/>
        <w:t>Под персональными данными я понимаю любую информацию, относящуюся ко мне как к субъекту персональных данных, в том числе:</w:t>
      </w:r>
    </w:p>
    <w:p w:rsidR="000359F3" w:rsidRPr="00277C39" w:rsidRDefault="000359F3" w:rsidP="000359F3">
      <w:pPr>
        <w:suppressAutoHyphens w:val="0"/>
        <w:ind w:firstLine="709"/>
        <w:jc w:val="both"/>
        <w:rPr>
          <w:rFonts w:ascii="Arial" w:eastAsia="Calibri" w:hAnsi="Arial" w:cs="Arial"/>
          <w:sz w:val="24"/>
          <w:szCs w:val="24"/>
          <w:lang w:eastAsia="en-US"/>
        </w:rPr>
      </w:pPr>
      <w:r w:rsidRPr="00277C39">
        <w:rPr>
          <w:rFonts w:ascii="Arial" w:eastAsia="Calibri" w:hAnsi="Arial" w:cs="Arial"/>
          <w:sz w:val="24"/>
          <w:szCs w:val="24"/>
          <w:lang w:eastAsia="en-US"/>
        </w:rPr>
        <w:t xml:space="preserve">- наименование субъекта предпринимательства (для индивидуальных предпринимателей и  </w:t>
      </w:r>
      <w:r w:rsidRPr="00277C39">
        <w:rPr>
          <w:rFonts w:ascii="Arial" w:hAnsi="Arial" w:cs="Arial"/>
          <w:sz w:val="24"/>
          <w:szCs w:val="24"/>
        </w:rPr>
        <w:t xml:space="preserve">физических лиц, применяющих специальный налоговый режим «Налог на профессиональный доход» - </w:t>
      </w:r>
      <w:r w:rsidRPr="00277C39">
        <w:rPr>
          <w:rFonts w:ascii="Arial" w:eastAsia="Calibri" w:hAnsi="Arial" w:cs="Arial"/>
          <w:sz w:val="24"/>
          <w:szCs w:val="24"/>
          <w:lang w:eastAsia="en-US"/>
        </w:rPr>
        <w:t>фамилия, имя, отчество);</w:t>
      </w:r>
    </w:p>
    <w:p w:rsidR="000359F3" w:rsidRPr="00277C39" w:rsidRDefault="000359F3" w:rsidP="000359F3">
      <w:pPr>
        <w:suppressAutoHyphens w:val="0"/>
        <w:ind w:firstLine="709"/>
        <w:jc w:val="both"/>
        <w:rPr>
          <w:rFonts w:ascii="Arial" w:eastAsia="Calibri" w:hAnsi="Arial" w:cs="Arial"/>
          <w:sz w:val="24"/>
          <w:szCs w:val="24"/>
          <w:lang w:eastAsia="en-US"/>
        </w:rPr>
      </w:pPr>
      <w:r w:rsidRPr="00277C39">
        <w:rPr>
          <w:rFonts w:ascii="Arial" w:eastAsia="Calibri" w:hAnsi="Arial" w:cs="Arial"/>
          <w:sz w:val="24"/>
          <w:szCs w:val="24"/>
          <w:lang w:eastAsia="en-US"/>
        </w:rPr>
        <w:t>- ИНН/КПП;</w:t>
      </w:r>
    </w:p>
    <w:p w:rsidR="000359F3" w:rsidRPr="00277C39" w:rsidRDefault="000359F3" w:rsidP="000359F3">
      <w:pPr>
        <w:suppressAutoHyphens w:val="0"/>
        <w:ind w:firstLine="709"/>
        <w:jc w:val="both"/>
        <w:rPr>
          <w:rFonts w:ascii="Arial" w:eastAsia="Calibri" w:hAnsi="Arial" w:cs="Arial"/>
          <w:sz w:val="24"/>
          <w:szCs w:val="24"/>
          <w:lang w:eastAsia="en-US"/>
        </w:rPr>
      </w:pPr>
      <w:r w:rsidRPr="00277C39">
        <w:rPr>
          <w:rFonts w:ascii="Arial" w:eastAsia="Calibri" w:hAnsi="Arial" w:cs="Arial"/>
          <w:sz w:val="24"/>
          <w:szCs w:val="24"/>
          <w:lang w:eastAsia="en-US"/>
        </w:rPr>
        <w:t>- год, месяц, дата и место рождения;</w:t>
      </w:r>
    </w:p>
    <w:p w:rsidR="000359F3" w:rsidRPr="00277C39" w:rsidRDefault="000359F3" w:rsidP="000359F3">
      <w:pPr>
        <w:suppressAutoHyphens w:val="0"/>
        <w:ind w:firstLine="709"/>
        <w:jc w:val="both"/>
        <w:rPr>
          <w:rFonts w:ascii="Arial" w:eastAsia="Calibri" w:hAnsi="Arial" w:cs="Arial"/>
          <w:sz w:val="24"/>
          <w:szCs w:val="24"/>
          <w:lang w:eastAsia="en-US"/>
        </w:rPr>
      </w:pPr>
      <w:r w:rsidRPr="00277C39">
        <w:rPr>
          <w:rFonts w:ascii="Arial" w:eastAsia="Calibri" w:hAnsi="Arial" w:cs="Arial"/>
          <w:sz w:val="24"/>
          <w:szCs w:val="24"/>
          <w:lang w:eastAsia="en-US"/>
        </w:rPr>
        <w:t>- паспортные данные;</w:t>
      </w:r>
    </w:p>
    <w:p w:rsidR="000359F3" w:rsidRPr="00277C39" w:rsidRDefault="000359F3" w:rsidP="000359F3">
      <w:pPr>
        <w:suppressAutoHyphens w:val="0"/>
        <w:ind w:firstLine="709"/>
        <w:jc w:val="both"/>
        <w:rPr>
          <w:rFonts w:ascii="Arial" w:eastAsia="Calibri" w:hAnsi="Arial" w:cs="Arial"/>
          <w:sz w:val="24"/>
          <w:szCs w:val="24"/>
          <w:lang w:eastAsia="en-US"/>
        </w:rPr>
      </w:pPr>
      <w:r w:rsidRPr="00277C39">
        <w:rPr>
          <w:rFonts w:ascii="Arial" w:eastAsia="Calibri" w:hAnsi="Arial" w:cs="Arial"/>
          <w:sz w:val="24"/>
          <w:szCs w:val="24"/>
          <w:lang w:eastAsia="en-US"/>
        </w:rPr>
        <w:t>- адрес места жительства;</w:t>
      </w:r>
    </w:p>
    <w:p w:rsidR="000359F3" w:rsidRPr="00277C39" w:rsidRDefault="000359F3" w:rsidP="000359F3">
      <w:pPr>
        <w:suppressAutoHyphens w:val="0"/>
        <w:ind w:firstLine="709"/>
        <w:jc w:val="both"/>
        <w:rPr>
          <w:rFonts w:ascii="Arial" w:eastAsia="Calibri" w:hAnsi="Arial" w:cs="Arial"/>
          <w:sz w:val="24"/>
          <w:szCs w:val="24"/>
          <w:lang w:eastAsia="en-US"/>
        </w:rPr>
      </w:pPr>
      <w:r w:rsidRPr="00277C39">
        <w:rPr>
          <w:rFonts w:ascii="Arial" w:eastAsia="Calibri" w:hAnsi="Arial" w:cs="Arial"/>
          <w:sz w:val="24"/>
          <w:szCs w:val="24"/>
          <w:lang w:eastAsia="en-US"/>
        </w:rPr>
        <w:t>- контактная информация субъекта предпринимательства (телефон, адрес электронной почты).</w:t>
      </w:r>
    </w:p>
    <w:p w:rsidR="000359F3" w:rsidRPr="00277C39" w:rsidRDefault="000359F3" w:rsidP="000359F3">
      <w:pPr>
        <w:suppressAutoHyphens w:val="0"/>
        <w:ind w:firstLine="709"/>
        <w:jc w:val="both"/>
        <w:rPr>
          <w:rFonts w:ascii="Arial" w:eastAsia="Calibri" w:hAnsi="Arial" w:cs="Arial"/>
          <w:sz w:val="24"/>
          <w:szCs w:val="24"/>
          <w:lang w:eastAsia="en-US"/>
        </w:rPr>
      </w:pPr>
    </w:p>
    <w:p w:rsidR="000359F3" w:rsidRPr="00277C39" w:rsidRDefault="000359F3" w:rsidP="000359F3">
      <w:pPr>
        <w:suppressAutoHyphens w:val="0"/>
        <w:ind w:firstLine="709"/>
        <w:jc w:val="both"/>
        <w:rPr>
          <w:rFonts w:ascii="Arial" w:eastAsia="Calibri" w:hAnsi="Arial" w:cs="Arial"/>
          <w:sz w:val="24"/>
          <w:szCs w:val="24"/>
          <w:lang w:eastAsia="en-US"/>
        </w:rPr>
      </w:pPr>
      <w:r w:rsidRPr="00277C39">
        <w:rPr>
          <w:rFonts w:ascii="Arial" w:eastAsia="Calibri" w:hAnsi="Arial" w:cs="Arial"/>
          <w:sz w:val="24"/>
          <w:szCs w:val="24"/>
          <w:lang w:eastAsia="en-US"/>
        </w:rPr>
        <w:t>Данное согласие действует до достижения целей обработки персональных данных или в течение срока хранения информации.</w:t>
      </w:r>
    </w:p>
    <w:p w:rsidR="000359F3" w:rsidRPr="00277C39" w:rsidRDefault="000359F3" w:rsidP="000359F3">
      <w:pPr>
        <w:suppressAutoHyphens w:val="0"/>
        <w:ind w:firstLine="709"/>
        <w:jc w:val="both"/>
        <w:rPr>
          <w:rFonts w:ascii="Arial" w:eastAsia="Calibri" w:hAnsi="Arial" w:cs="Arial"/>
          <w:sz w:val="24"/>
          <w:szCs w:val="24"/>
          <w:lang w:eastAsia="en-US"/>
        </w:rPr>
      </w:pPr>
      <w:r w:rsidRPr="00277C39">
        <w:rPr>
          <w:rFonts w:ascii="Arial" w:eastAsia="Calibri" w:hAnsi="Arial" w:cs="Arial"/>
          <w:sz w:val="24"/>
          <w:szCs w:val="24"/>
          <w:lang w:eastAsia="en-US"/>
        </w:rPr>
        <w:t>Данное согласие может быть отозвано в любой момент по моему письменному заявлению.</w:t>
      </w:r>
    </w:p>
    <w:p w:rsidR="000359F3" w:rsidRPr="00277C39" w:rsidRDefault="000359F3" w:rsidP="000359F3">
      <w:pPr>
        <w:suppressAutoHyphens w:val="0"/>
        <w:jc w:val="both"/>
        <w:rPr>
          <w:rFonts w:ascii="Arial" w:eastAsia="Calibri" w:hAnsi="Arial" w:cs="Arial"/>
          <w:sz w:val="24"/>
          <w:szCs w:val="24"/>
          <w:lang w:eastAsia="en-US"/>
        </w:rPr>
      </w:pPr>
    </w:p>
    <w:p w:rsidR="000359F3" w:rsidRPr="00277C39" w:rsidRDefault="000359F3" w:rsidP="000359F3">
      <w:pPr>
        <w:suppressAutoHyphens w:val="0"/>
        <w:jc w:val="both"/>
        <w:rPr>
          <w:rFonts w:ascii="Arial" w:eastAsia="Calibri" w:hAnsi="Arial" w:cs="Arial"/>
          <w:sz w:val="24"/>
          <w:szCs w:val="24"/>
          <w:lang w:eastAsia="en-US"/>
        </w:rPr>
      </w:pPr>
      <w:r w:rsidRPr="00277C39">
        <w:rPr>
          <w:rFonts w:ascii="Arial" w:eastAsia="Calibri" w:hAnsi="Arial" w:cs="Arial"/>
          <w:sz w:val="24"/>
          <w:szCs w:val="24"/>
          <w:lang w:eastAsia="en-US"/>
        </w:rPr>
        <w:t>__________________       _____________________________     _________________</w:t>
      </w:r>
    </w:p>
    <w:p w:rsidR="000359F3" w:rsidRPr="00277C39" w:rsidRDefault="000359F3" w:rsidP="000359F3">
      <w:pPr>
        <w:suppressAutoHyphens w:val="0"/>
        <w:jc w:val="both"/>
        <w:rPr>
          <w:rFonts w:ascii="Arial" w:eastAsia="Calibri" w:hAnsi="Arial" w:cs="Arial"/>
          <w:sz w:val="24"/>
          <w:szCs w:val="24"/>
          <w:lang w:eastAsia="en-US"/>
        </w:rPr>
      </w:pPr>
      <w:r w:rsidRPr="00277C39">
        <w:rPr>
          <w:rFonts w:ascii="Arial" w:eastAsia="Calibri" w:hAnsi="Arial" w:cs="Arial"/>
          <w:sz w:val="24"/>
          <w:szCs w:val="24"/>
          <w:lang w:eastAsia="en-US"/>
        </w:rPr>
        <w:t xml:space="preserve">        </w:t>
      </w:r>
      <w:r>
        <w:rPr>
          <w:rFonts w:ascii="Arial" w:eastAsia="Calibri" w:hAnsi="Arial" w:cs="Arial"/>
          <w:sz w:val="24"/>
          <w:szCs w:val="24"/>
          <w:lang w:eastAsia="en-US"/>
        </w:rPr>
        <w:t xml:space="preserve">     (подпись)                       </w:t>
      </w:r>
      <w:r w:rsidRPr="00277C39">
        <w:rPr>
          <w:rFonts w:ascii="Arial" w:eastAsia="Calibri" w:hAnsi="Arial" w:cs="Arial"/>
          <w:sz w:val="24"/>
          <w:szCs w:val="24"/>
          <w:lang w:eastAsia="en-US"/>
        </w:rPr>
        <w:t>(ФИО)                                                            (дата)</w:t>
      </w:r>
    </w:p>
    <w:p w:rsidR="000359F3" w:rsidRPr="00277C39" w:rsidRDefault="000359F3" w:rsidP="000359F3">
      <w:pPr>
        <w:suppressAutoHyphens w:val="0"/>
        <w:jc w:val="both"/>
        <w:rPr>
          <w:rFonts w:ascii="Arial" w:eastAsia="Calibri" w:hAnsi="Arial" w:cs="Arial"/>
          <w:sz w:val="24"/>
          <w:szCs w:val="24"/>
          <w:lang w:eastAsia="en-US"/>
        </w:rPr>
      </w:pPr>
    </w:p>
    <w:p w:rsidR="000359F3" w:rsidRPr="00277C39" w:rsidRDefault="000359F3" w:rsidP="000359F3">
      <w:pPr>
        <w:suppressAutoHyphens w:val="0"/>
        <w:jc w:val="both"/>
        <w:rPr>
          <w:rFonts w:ascii="Arial" w:eastAsia="Calibri" w:hAnsi="Arial" w:cs="Arial"/>
          <w:sz w:val="24"/>
          <w:szCs w:val="24"/>
          <w:lang w:eastAsia="en-US"/>
        </w:rPr>
      </w:pPr>
    </w:p>
    <w:p w:rsidR="000359F3" w:rsidRPr="00277C39" w:rsidRDefault="000359F3" w:rsidP="000359F3">
      <w:pPr>
        <w:suppressAutoHyphens w:val="0"/>
        <w:jc w:val="both"/>
        <w:rPr>
          <w:rFonts w:ascii="Arial" w:eastAsia="Calibri" w:hAnsi="Arial" w:cs="Arial"/>
          <w:sz w:val="24"/>
          <w:szCs w:val="24"/>
          <w:lang w:eastAsia="en-US"/>
        </w:rPr>
      </w:pPr>
      <w:r w:rsidRPr="00277C39">
        <w:rPr>
          <w:rFonts w:ascii="Arial" w:eastAsia="Calibri" w:hAnsi="Arial" w:cs="Arial"/>
          <w:sz w:val="24"/>
          <w:szCs w:val="24"/>
          <w:lang w:eastAsia="en-US"/>
        </w:rPr>
        <w:t>Достоверность предоставляемой информации подтверждаю:</w:t>
      </w:r>
    </w:p>
    <w:p w:rsidR="000359F3" w:rsidRPr="00277C39" w:rsidRDefault="000359F3" w:rsidP="000359F3">
      <w:pPr>
        <w:suppressAutoHyphens w:val="0"/>
        <w:jc w:val="both"/>
        <w:rPr>
          <w:rFonts w:ascii="Arial" w:eastAsia="Calibri" w:hAnsi="Arial" w:cs="Arial"/>
          <w:sz w:val="24"/>
          <w:szCs w:val="24"/>
          <w:lang w:eastAsia="en-US"/>
        </w:rPr>
      </w:pPr>
    </w:p>
    <w:p w:rsidR="000359F3" w:rsidRPr="00277C39" w:rsidRDefault="000359F3" w:rsidP="000359F3">
      <w:pPr>
        <w:suppressAutoHyphens w:val="0"/>
        <w:jc w:val="both"/>
        <w:rPr>
          <w:rFonts w:ascii="Arial" w:eastAsia="Calibri" w:hAnsi="Arial" w:cs="Arial"/>
          <w:sz w:val="24"/>
          <w:szCs w:val="24"/>
          <w:lang w:eastAsia="en-US"/>
        </w:rPr>
      </w:pPr>
      <w:r w:rsidRPr="00277C39">
        <w:rPr>
          <w:rFonts w:ascii="Arial" w:eastAsia="Calibri" w:hAnsi="Arial" w:cs="Arial"/>
          <w:sz w:val="24"/>
          <w:szCs w:val="24"/>
          <w:lang w:eastAsia="en-US"/>
        </w:rPr>
        <w:t xml:space="preserve">__________________       ______________________     </w:t>
      </w:r>
      <w:r>
        <w:rPr>
          <w:rFonts w:ascii="Arial" w:eastAsia="Calibri" w:hAnsi="Arial" w:cs="Arial"/>
          <w:sz w:val="24"/>
          <w:szCs w:val="24"/>
          <w:lang w:eastAsia="en-US"/>
        </w:rPr>
        <w:t xml:space="preserve">            </w:t>
      </w:r>
      <w:r w:rsidRPr="00277C39">
        <w:rPr>
          <w:rFonts w:ascii="Arial" w:eastAsia="Calibri" w:hAnsi="Arial" w:cs="Arial"/>
          <w:sz w:val="24"/>
          <w:szCs w:val="24"/>
          <w:lang w:eastAsia="en-US"/>
        </w:rPr>
        <w:t>_________________</w:t>
      </w:r>
    </w:p>
    <w:p w:rsidR="000359F3" w:rsidRPr="00277C39" w:rsidRDefault="000359F3" w:rsidP="000359F3">
      <w:pPr>
        <w:suppressAutoHyphens w:val="0"/>
        <w:jc w:val="both"/>
        <w:rPr>
          <w:rFonts w:ascii="Arial" w:eastAsia="Calibri" w:hAnsi="Arial" w:cs="Arial"/>
          <w:sz w:val="24"/>
          <w:szCs w:val="24"/>
          <w:lang w:eastAsia="en-US"/>
        </w:rPr>
      </w:pPr>
      <w:r w:rsidRPr="00277C39">
        <w:rPr>
          <w:rFonts w:ascii="Arial" w:eastAsia="Calibri" w:hAnsi="Arial" w:cs="Arial"/>
          <w:sz w:val="24"/>
          <w:szCs w:val="24"/>
          <w:lang w:eastAsia="en-US"/>
        </w:rPr>
        <w:t xml:space="preserve">    </w:t>
      </w:r>
      <w:r>
        <w:rPr>
          <w:rFonts w:ascii="Arial" w:eastAsia="Calibri" w:hAnsi="Arial" w:cs="Arial"/>
          <w:sz w:val="24"/>
          <w:szCs w:val="24"/>
          <w:lang w:eastAsia="en-US"/>
        </w:rPr>
        <w:t xml:space="preserve"> </w:t>
      </w:r>
      <w:r w:rsidRPr="00277C39">
        <w:rPr>
          <w:rFonts w:ascii="Arial" w:eastAsia="Calibri" w:hAnsi="Arial" w:cs="Arial"/>
          <w:sz w:val="24"/>
          <w:szCs w:val="24"/>
          <w:lang w:eastAsia="en-US"/>
        </w:rPr>
        <w:t xml:space="preserve">       (подпись)  </w:t>
      </w:r>
      <w:r>
        <w:rPr>
          <w:rFonts w:ascii="Arial" w:eastAsia="Calibri" w:hAnsi="Arial" w:cs="Arial"/>
          <w:sz w:val="24"/>
          <w:szCs w:val="24"/>
          <w:lang w:eastAsia="en-US"/>
        </w:rPr>
        <w:t xml:space="preserve">               </w:t>
      </w:r>
      <w:r w:rsidRPr="00277C39">
        <w:rPr>
          <w:rFonts w:ascii="Arial" w:eastAsia="Calibri" w:hAnsi="Arial" w:cs="Arial"/>
          <w:sz w:val="24"/>
          <w:szCs w:val="24"/>
          <w:lang w:eastAsia="en-US"/>
        </w:rPr>
        <w:t xml:space="preserve"> </w:t>
      </w:r>
      <w:r>
        <w:rPr>
          <w:rFonts w:ascii="Arial" w:eastAsia="Calibri" w:hAnsi="Arial" w:cs="Arial"/>
          <w:sz w:val="24"/>
          <w:szCs w:val="24"/>
          <w:lang w:eastAsia="en-US"/>
        </w:rPr>
        <w:t xml:space="preserve">      </w:t>
      </w:r>
      <w:r w:rsidRPr="00277C39">
        <w:rPr>
          <w:rFonts w:ascii="Arial" w:eastAsia="Calibri" w:hAnsi="Arial" w:cs="Arial"/>
          <w:sz w:val="24"/>
          <w:szCs w:val="24"/>
          <w:lang w:eastAsia="en-US"/>
        </w:rPr>
        <w:t xml:space="preserve">(ФИО)                                    </w:t>
      </w:r>
      <w:r>
        <w:rPr>
          <w:rFonts w:ascii="Arial" w:eastAsia="Calibri" w:hAnsi="Arial" w:cs="Arial"/>
          <w:sz w:val="24"/>
          <w:szCs w:val="24"/>
          <w:lang w:eastAsia="en-US"/>
        </w:rPr>
        <w:t xml:space="preserve">                        </w:t>
      </w:r>
      <w:r w:rsidRPr="00277C39">
        <w:rPr>
          <w:rFonts w:ascii="Arial" w:eastAsia="Calibri" w:hAnsi="Arial" w:cs="Arial"/>
          <w:sz w:val="24"/>
          <w:szCs w:val="24"/>
          <w:lang w:eastAsia="en-US"/>
        </w:rPr>
        <w:t>(дата)</w:t>
      </w:r>
    </w:p>
    <w:p w:rsidR="000359F3" w:rsidRPr="00277C39" w:rsidRDefault="000359F3" w:rsidP="000359F3">
      <w:pPr>
        <w:suppressAutoHyphens w:val="0"/>
        <w:jc w:val="both"/>
        <w:rPr>
          <w:rFonts w:ascii="Arial" w:eastAsia="Calibri" w:hAnsi="Arial" w:cs="Arial"/>
          <w:sz w:val="24"/>
          <w:szCs w:val="24"/>
          <w:lang w:eastAsia="en-US"/>
        </w:rPr>
      </w:pPr>
    </w:p>
    <w:p w:rsidR="000359F3" w:rsidRPr="00277C39" w:rsidRDefault="000359F3" w:rsidP="000359F3">
      <w:pPr>
        <w:suppressAutoHyphens w:val="0"/>
        <w:jc w:val="both"/>
        <w:rPr>
          <w:rFonts w:ascii="Arial" w:eastAsia="Calibri" w:hAnsi="Arial" w:cs="Arial"/>
          <w:sz w:val="24"/>
          <w:szCs w:val="24"/>
          <w:lang w:eastAsia="en-US"/>
        </w:rPr>
      </w:pPr>
    </w:p>
    <w:p w:rsidR="000359F3" w:rsidRPr="00277C39" w:rsidRDefault="000359F3" w:rsidP="000359F3">
      <w:pPr>
        <w:autoSpaceDE w:val="0"/>
        <w:autoSpaceDN w:val="0"/>
        <w:adjustRightInd w:val="0"/>
        <w:jc w:val="both"/>
        <w:rPr>
          <w:rFonts w:ascii="Arial" w:hAnsi="Arial" w:cs="Arial"/>
          <w:sz w:val="24"/>
          <w:szCs w:val="24"/>
        </w:rPr>
      </w:pPr>
    </w:p>
    <w:p w:rsidR="000359F3" w:rsidRPr="00277C39" w:rsidRDefault="000359F3" w:rsidP="000359F3">
      <w:pPr>
        <w:autoSpaceDE w:val="0"/>
        <w:autoSpaceDN w:val="0"/>
        <w:adjustRightInd w:val="0"/>
        <w:jc w:val="both"/>
        <w:rPr>
          <w:rFonts w:ascii="Arial" w:hAnsi="Arial" w:cs="Arial"/>
          <w:sz w:val="24"/>
          <w:szCs w:val="24"/>
        </w:rPr>
      </w:pPr>
    </w:p>
    <w:p w:rsidR="000359F3" w:rsidRPr="00277C39" w:rsidRDefault="000359F3" w:rsidP="000359F3">
      <w:pPr>
        <w:autoSpaceDE w:val="0"/>
        <w:autoSpaceDN w:val="0"/>
        <w:adjustRightInd w:val="0"/>
        <w:ind w:left="5245"/>
        <w:jc w:val="both"/>
        <w:rPr>
          <w:rFonts w:ascii="Arial" w:hAnsi="Arial" w:cs="Arial"/>
          <w:sz w:val="24"/>
          <w:szCs w:val="24"/>
        </w:rPr>
      </w:pPr>
    </w:p>
    <w:p w:rsidR="000359F3" w:rsidRPr="00277C39" w:rsidRDefault="000359F3" w:rsidP="000359F3">
      <w:pPr>
        <w:autoSpaceDE w:val="0"/>
        <w:autoSpaceDN w:val="0"/>
        <w:adjustRightInd w:val="0"/>
        <w:ind w:left="5245"/>
        <w:jc w:val="both"/>
        <w:rPr>
          <w:rFonts w:ascii="Arial" w:hAnsi="Arial" w:cs="Arial"/>
          <w:sz w:val="24"/>
          <w:szCs w:val="24"/>
        </w:rPr>
      </w:pPr>
    </w:p>
    <w:p w:rsidR="000359F3" w:rsidRPr="00277C39" w:rsidRDefault="000359F3" w:rsidP="000359F3">
      <w:pPr>
        <w:autoSpaceDE w:val="0"/>
        <w:autoSpaceDN w:val="0"/>
        <w:adjustRightInd w:val="0"/>
        <w:ind w:left="5245"/>
        <w:jc w:val="both"/>
        <w:rPr>
          <w:rFonts w:ascii="Arial" w:hAnsi="Arial" w:cs="Arial"/>
          <w:sz w:val="24"/>
          <w:szCs w:val="24"/>
        </w:rPr>
      </w:pPr>
    </w:p>
    <w:p w:rsidR="000359F3" w:rsidRPr="00277C39" w:rsidRDefault="000359F3" w:rsidP="000359F3">
      <w:pPr>
        <w:rPr>
          <w:rFonts w:ascii="Arial" w:hAnsi="Arial" w:cs="Arial"/>
          <w:sz w:val="24"/>
          <w:szCs w:val="24"/>
        </w:rPr>
      </w:pPr>
    </w:p>
    <w:p w:rsidR="000359F3" w:rsidRPr="00277C39" w:rsidRDefault="000359F3" w:rsidP="000359F3">
      <w:pPr>
        <w:rPr>
          <w:rFonts w:ascii="Arial" w:hAnsi="Arial" w:cs="Arial"/>
          <w:sz w:val="24"/>
          <w:szCs w:val="24"/>
        </w:rPr>
      </w:pPr>
    </w:p>
    <w:p w:rsidR="000359F3" w:rsidRPr="00277C39" w:rsidRDefault="000359F3" w:rsidP="000359F3">
      <w:pPr>
        <w:rPr>
          <w:rFonts w:ascii="Arial" w:hAnsi="Arial" w:cs="Arial"/>
          <w:sz w:val="24"/>
          <w:szCs w:val="24"/>
        </w:rPr>
      </w:pPr>
    </w:p>
    <w:p w:rsidR="000359F3" w:rsidRPr="00277C39" w:rsidRDefault="000359F3" w:rsidP="000359F3">
      <w:pPr>
        <w:ind w:firstLine="567"/>
        <w:jc w:val="both"/>
        <w:rPr>
          <w:rFonts w:ascii="Arial" w:hAnsi="Arial" w:cs="Arial"/>
          <w:sz w:val="24"/>
          <w:szCs w:val="24"/>
        </w:rPr>
      </w:pPr>
    </w:p>
    <w:p w:rsidR="000359F3" w:rsidRPr="00E20C5F" w:rsidRDefault="000359F3" w:rsidP="000359F3">
      <w:pPr>
        <w:shd w:val="clear" w:color="auto" w:fill="FFFFFF" w:themeFill="background1"/>
        <w:rPr>
          <w:sz w:val="24"/>
          <w:szCs w:val="24"/>
        </w:rPr>
      </w:pPr>
    </w:p>
    <w:p w:rsidR="000359F3" w:rsidRPr="00E20C5F" w:rsidRDefault="000359F3" w:rsidP="000359F3">
      <w:pPr>
        <w:shd w:val="clear" w:color="auto" w:fill="FFFFFF" w:themeFill="background1"/>
        <w:rPr>
          <w:sz w:val="24"/>
          <w:szCs w:val="24"/>
        </w:rPr>
      </w:pPr>
    </w:p>
    <w:p w:rsidR="000359F3" w:rsidRPr="001E7FA8" w:rsidRDefault="000359F3" w:rsidP="000359F3">
      <w:pPr>
        <w:jc w:val="both"/>
        <w:rPr>
          <w:rFonts w:ascii="Arial" w:hAnsi="Arial" w:cs="Arial"/>
          <w:sz w:val="24"/>
          <w:szCs w:val="24"/>
        </w:rPr>
      </w:pPr>
      <w:r w:rsidRPr="001E7FA8">
        <w:rPr>
          <w:rFonts w:ascii="Arial" w:hAnsi="Arial" w:cs="Arial"/>
          <w:sz w:val="24"/>
          <w:szCs w:val="24"/>
        </w:rPr>
        <w:t xml:space="preserve">                                                                                           </w:t>
      </w:r>
    </w:p>
    <w:p w:rsidR="000359F3" w:rsidRPr="001E7FA8" w:rsidRDefault="000359F3" w:rsidP="000359F3">
      <w:pPr>
        <w:rPr>
          <w:rFonts w:ascii="Arial" w:hAnsi="Arial" w:cs="Arial"/>
          <w:sz w:val="24"/>
          <w:szCs w:val="24"/>
        </w:rPr>
      </w:pPr>
    </w:p>
    <w:p w:rsidR="000359F3" w:rsidRPr="001E7FA8" w:rsidRDefault="000359F3" w:rsidP="000359F3">
      <w:pPr>
        <w:rPr>
          <w:rFonts w:ascii="Arial" w:hAnsi="Arial" w:cs="Arial"/>
          <w:sz w:val="24"/>
          <w:szCs w:val="24"/>
        </w:rPr>
      </w:pPr>
    </w:p>
    <w:p w:rsidR="000359F3" w:rsidRDefault="000359F3" w:rsidP="0059465F">
      <w:pPr>
        <w:shd w:val="clear" w:color="auto" w:fill="FFFFFF" w:themeFill="background1"/>
        <w:rPr>
          <w:rFonts w:ascii="Arial" w:hAnsi="Arial" w:cs="Arial"/>
          <w:sz w:val="24"/>
          <w:szCs w:val="24"/>
        </w:rPr>
      </w:pPr>
    </w:p>
    <w:sectPr w:rsidR="000359F3" w:rsidSect="008C0C9E">
      <w:footerReference w:type="default" r:id="rId38"/>
      <w:pgSz w:w="11906" w:h="16838"/>
      <w:pgMar w:top="851" w:right="709"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940" w:rsidRDefault="00544940" w:rsidP="00921493">
      <w:r>
        <w:separator/>
      </w:r>
    </w:p>
  </w:endnote>
  <w:endnote w:type="continuationSeparator" w:id="0">
    <w:p w:rsidR="00544940" w:rsidRDefault="00544940" w:rsidP="0092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BDA" w:rsidRDefault="00471BDA">
    <w:pPr>
      <w:pStyle w:val="a8"/>
      <w:jc w:val="right"/>
    </w:pPr>
  </w:p>
  <w:p w:rsidR="00471BDA" w:rsidRDefault="00471BD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940" w:rsidRDefault="00544940" w:rsidP="00921493">
      <w:r>
        <w:separator/>
      </w:r>
    </w:p>
  </w:footnote>
  <w:footnote w:type="continuationSeparator" w:id="0">
    <w:p w:rsidR="00544940" w:rsidRDefault="00544940" w:rsidP="009214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3E6"/>
    <w:multiLevelType w:val="multilevel"/>
    <w:tmpl w:val="C3EA7D28"/>
    <w:lvl w:ilvl="0">
      <w:start w:val="3"/>
      <w:numFmt w:val="decimal"/>
      <w:lvlText w:val="%1."/>
      <w:lvlJc w:val="left"/>
      <w:pPr>
        <w:ind w:left="600" w:hanging="600"/>
      </w:pPr>
      <w:rPr>
        <w:rFonts w:hint="default"/>
      </w:rPr>
    </w:lvl>
    <w:lvl w:ilvl="1">
      <w:start w:val="17"/>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0BA2008B"/>
    <w:multiLevelType w:val="hybridMultilevel"/>
    <w:tmpl w:val="21F89E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6F2B7C"/>
    <w:multiLevelType w:val="hybridMultilevel"/>
    <w:tmpl w:val="FDA41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A73EB8"/>
    <w:multiLevelType w:val="multilevel"/>
    <w:tmpl w:val="A9A4A478"/>
    <w:lvl w:ilvl="0">
      <w:start w:val="3"/>
      <w:numFmt w:val="decimal"/>
      <w:lvlText w:val="%1."/>
      <w:lvlJc w:val="left"/>
      <w:pPr>
        <w:ind w:left="600" w:hanging="600"/>
      </w:pPr>
      <w:rPr>
        <w:rFonts w:hint="default"/>
      </w:rPr>
    </w:lvl>
    <w:lvl w:ilvl="1">
      <w:start w:val="2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 w15:restartNumberingAfterBreak="0">
    <w:nsid w:val="2F31332F"/>
    <w:multiLevelType w:val="hybridMultilevel"/>
    <w:tmpl w:val="516E6964"/>
    <w:lvl w:ilvl="0" w:tplc="2A58DF5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3B8E7293"/>
    <w:multiLevelType w:val="hybridMultilevel"/>
    <w:tmpl w:val="D9728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522EFD"/>
    <w:multiLevelType w:val="hybridMultilevel"/>
    <w:tmpl w:val="7396D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8" w15:restartNumberingAfterBreak="0">
    <w:nsid w:val="67697831"/>
    <w:multiLevelType w:val="hybridMultilevel"/>
    <w:tmpl w:val="D2D6E558"/>
    <w:lvl w:ilvl="0" w:tplc="3BA4633E">
      <w:start w:val="5"/>
      <w:numFmt w:val="decimal"/>
      <w:lvlText w:val="%1.."/>
      <w:lvlJc w:val="left"/>
      <w:pPr>
        <w:ind w:left="1260" w:hanging="72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775A0A68"/>
    <w:multiLevelType w:val="hybridMultilevel"/>
    <w:tmpl w:val="699AC93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788"/>
        </w:tabs>
        <w:ind w:left="1788" w:hanging="360"/>
      </w:pPr>
    </w:lvl>
    <w:lvl w:ilvl="2" w:tplc="0419001B">
      <w:start w:val="1"/>
      <w:numFmt w:val="decimal"/>
      <w:lvlText w:val="%3."/>
      <w:lvlJc w:val="left"/>
      <w:pPr>
        <w:tabs>
          <w:tab w:val="num" w:pos="2508"/>
        </w:tabs>
        <w:ind w:left="2508" w:hanging="360"/>
      </w:pPr>
    </w:lvl>
    <w:lvl w:ilvl="3" w:tplc="0419000F">
      <w:start w:val="1"/>
      <w:numFmt w:val="decimal"/>
      <w:lvlText w:val="%4."/>
      <w:lvlJc w:val="left"/>
      <w:pPr>
        <w:tabs>
          <w:tab w:val="num" w:pos="3228"/>
        </w:tabs>
        <w:ind w:left="3228" w:hanging="360"/>
      </w:pPr>
    </w:lvl>
    <w:lvl w:ilvl="4" w:tplc="04190019">
      <w:start w:val="1"/>
      <w:numFmt w:val="decimal"/>
      <w:lvlText w:val="%5."/>
      <w:lvlJc w:val="left"/>
      <w:pPr>
        <w:tabs>
          <w:tab w:val="num" w:pos="3948"/>
        </w:tabs>
        <w:ind w:left="3948" w:hanging="360"/>
      </w:pPr>
    </w:lvl>
    <w:lvl w:ilvl="5" w:tplc="0419001B">
      <w:start w:val="1"/>
      <w:numFmt w:val="decimal"/>
      <w:lvlText w:val="%6."/>
      <w:lvlJc w:val="left"/>
      <w:pPr>
        <w:tabs>
          <w:tab w:val="num" w:pos="4668"/>
        </w:tabs>
        <w:ind w:left="4668" w:hanging="360"/>
      </w:pPr>
    </w:lvl>
    <w:lvl w:ilvl="6" w:tplc="0419000F">
      <w:start w:val="1"/>
      <w:numFmt w:val="decimal"/>
      <w:lvlText w:val="%7."/>
      <w:lvlJc w:val="left"/>
      <w:pPr>
        <w:tabs>
          <w:tab w:val="num" w:pos="5388"/>
        </w:tabs>
        <w:ind w:left="5388" w:hanging="360"/>
      </w:pPr>
    </w:lvl>
    <w:lvl w:ilvl="7" w:tplc="04190019">
      <w:start w:val="1"/>
      <w:numFmt w:val="decimal"/>
      <w:lvlText w:val="%8."/>
      <w:lvlJc w:val="left"/>
      <w:pPr>
        <w:tabs>
          <w:tab w:val="num" w:pos="6108"/>
        </w:tabs>
        <w:ind w:left="6108" w:hanging="360"/>
      </w:pPr>
    </w:lvl>
    <w:lvl w:ilvl="8" w:tplc="0419001B">
      <w:start w:val="1"/>
      <w:numFmt w:val="decimal"/>
      <w:lvlText w:val="%9."/>
      <w:lvlJc w:val="left"/>
      <w:pPr>
        <w:tabs>
          <w:tab w:val="num" w:pos="6828"/>
        </w:tabs>
        <w:ind w:left="6828" w:hanging="360"/>
      </w:pPr>
    </w:lvl>
  </w:abstractNum>
  <w:abstractNum w:abstractNumId="10" w15:restartNumberingAfterBreak="0">
    <w:nsid w:val="7E665034"/>
    <w:multiLevelType w:val="multilevel"/>
    <w:tmpl w:val="D7160560"/>
    <w:lvl w:ilvl="0">
      <w:start w:val="3"/>
      <w:numFmt w:val="decimal"/>
      <w:lvlText w:val="%1."/>
      <w:lvlJc w:val="left"/>
      <w:pPr>
        <w:ind w:left="1428" w:hanging="360"/>
      </w:pPr>
      <w:rPr>
        <w:rFonts w:hint="default"/>
      </w:rPr>
    </w:lvl>
    <w:lvl w:ilvl="1">
      <w:start w:val="16"/>
      <w:numFmt w:val="decimal"/>
      <w:isLgl/>
      <w:lvlText w:val="%1.%2."/>
      <w:lvlJc w:val="left"/>
      <w:pPr>
        <w:ind w:left="1893" w:hanging="825"/>
      </w:pPr>
      <w:rPr>
        <w:rFonts w:hint="default"/>
        <w:b w:val="0"/>
      </w:rPr>
    </w:lvl>
    <w:lvl w:ilvl="2">
      <w:start w:val="2"/>
      <w:numFmt w:val="decimal"/>
      <w:isLgl/>
      <w:lvlText w:val="%1.%2.%3."/>
      <w:lvlJc w:val="left"/>
      <w:pPr>
        <w:ind w:left="967" w:hanging="825"/>
      </w:pPr>
      <w:rPr>
        <w:rFonts w:hint="default"/>
        <w:b w:val="0"/>
      </w:rPr>
    </w:lvl>
    <w:lvl w:ilvl="3">
      <w:start w:val="1"/>
      <w:numFmt w:val="decimal"/>
      <w:isLgl/>
      <w:lvlText w:val="%1.%2.%3.%4."/>
      <w:lvlJc w:val="left"/>
      <w:pPr>
        <w:ind w:left="2148" w:hanging="1080"/>
      </w:pPr>
      <w:rPr>
        <w:rFonts w:hint="default"/>
        <w:b w:val="0"/>
      </w:rPr>
    </w:lvl>
    <w:lvl w:ilvl="4">
      <w:start w:val="1"/>
      <w:numFmt w:val="decimal"/>
      <w:isLgl/>
      <w:lvlText w:val="%1.%2.%3.%4.%5."/>
      <w:lvlJc w:val="left"/>
      <w:pPr>
        <w:ind w:left="2148" w:hanging="1080"/>
      </w:pPr>
      <w:rPr>
        <w:rFonts w:hint="default"/>
        <w:b w:val="0"/>
      </w:rPr>
    </w:lvl>
    <w:lvl w:ilvl="5">
      <w:start w:val="1"/>
      <w:numFmt w:val="decimal"/>
      <w:isLgl/>
      <w:lvlText w:val="%1.%2.%3.%4.%5.%6."/>
      <w:lvlJc w:val="left"/>
      <w:pPr>
        <w:ind w:left="2508" w:hanging="1440"/>
      </w:pPr>
      <w:rPr>
        <w:rFonts w:hint="default"/>
        <w:b w:val="0"/>
      </w:rPr>
    </w:lvl>
    <w:lvl w:ilvl="6">
      <w:start w:val="1"/>
      <w:numFmt w:val="decimal"/>
      <w:isLgl/>
      <w:lvlText w:val="%1.%2.%3.%4.%5.%6.%7."/>
      <w:lvlJc w:val="left"/>
      <w:pPr>
        <w:ind w:left="2868" w:hanging="1800"/>
      </w:pPr>
      <w:rPr>
        <w:rFonts w:hint="default"/>
        <w:b w:val="0"/>
      </w:rPr>
    </w:lvl>
    <w:lvl w:ilvl="7">
      <w:start w:val="1"/>
      <w:numFmt w:val="decimal"/>
      <w:isLgl/>
      <w:lvlText w:val="%1.%2.%3.%4.%5.%6.%7.%8."/>
      <w:lvlJc w:val="left"/>
      <w:pPr>
        <w:ind w:left="2868" w:hanging="1800"/>
      </w:pPr>
      <w:rPr>
        <w:rFonts w:hint="default"/>
        <w:b w:val="0"/>
      </w:rPr>
    </w:lvl>
    <w:lvl w:ilvl="8">
      <w:start w:val="1"/>
      <w:numFmt w:val="decimal"/>
      <w:isLgl/>
      <w:lvlText w:val="%1.%2.%3.%4.%5.%6.%7.%8.%9."/>
      <w:lvlJc w:val="left"/>
      <w:pPr>
        <w:ind w:left="3228" w:hanging="2160"/>
      </w:pPr>
      <w:rPr>
        <w:rFonts w:hint="default"/>
        <w:b w:val="0"/>
      </w:r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2"/>
  </w:num>
  <w:num w:numId="6">
    <w:abstractNumId w:val="1"/>
  </w:num>
  <w:num w:numId="7">
    <w:abstractNumId w:val="0"/>
  </w:num>
  <w:num w:numId="8">
    <w:abstractNumId w:val="3"/>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7AE"/>
    <w:rsid w:val="00000942"/>
    <w:rsid w:val="00020BFF"/>
    <w:rsid w:val="00022318"/>
    <w:rsid w:val="000232AB"/>
    <w:rsid w:val="00025330"/>
    <w:rsid w:val="00034169"/>
    <w:rsid w:val="000359F3"/>
    <w:rsid w:val="000460BA"/>
    <w:rsid w:val="00057455"/>
    <w:rsid w:val="00057DF2"/>
    <w:rsid w:val="000C6CBC"/>
    <w:rsid w:val="000F1826"/>
    <w:rsid w:val="00103BF2"/>
    <w:rsid w:val="00111621"/>
    <w:rsid w:val="0011753E"/>
    <w:rsid w:val="001211CF"/>
    <w:rsid w:val="0012312E"/>
    <w:rsid w:val="00123859"/>
    <w:rsid w:val="00131134"/>
    <w:rsid w:val="00132782"/>
    <w:rsid w:val="00185336"/>
    <w:rsid w:val="001B6DEE"/>
    <w:rsid w:val="001C0EEF"/>
    <w:rsid w:val="001C1D21"/>
    <w:rsid w:val="001C2EF2"/>
    <w:rsid w:val="001C4F59"/>
    <w:rsid w:val="001C77AE"/>
    <w:rsid w:val="001E19E6"/>
    <w:rsid w:val="001E1EF2"/>
    <w:rsid w:val="001E3D6A"/>
    <w:rsid w:val="001F20D0"/>
    <w:rsid w:val="00214F13"/>
    <w:rsid w:val="00215AE5"/>
    <w:rsid w:val="00223E86"/>
    <w:rsid w:val="002246D6"/>
    <w:rsid w:val="00234339"/>
    <w:rsid w:val="00241A04"/>
    <w:rsid w:val="00243E1B"/>
    <w:rsid w:val="00257D84"/>
    <w:rsid w:val="002A12C5"/>
    <w:rsid w:val="002B0F79"/>
    <w:rsid w:val="002B34C0"/>
    <w:rsid w:val="002C4DEF"/>
    <w:rsid w:val="002D2946"/>
    <w:rsid w:val="002E0B9F"/>
    <w:rsid w:val="0032778E"/>
    <w:rsid w:val="0033154B"/>
    <w:rsid w:val="00340D87"/>
    <w:rsid w:val="0034464A"/>
    <w:rsid w:val="00347E43"/>
    <w:rsid w:val="00350986"/>
    <w:rsid w:val="00370F2C"/>
    <w:rsid w:val="00394931"/>
    <w:rsid w:val="003A0458"/>
    <w:rsid w:val="003B76F8"/>
    <w:rsid w:val="003F2B0A"/>
    <w:rsid w:val="003F2C28"/>
    <w:rsid w:val="003F3E83"/>
    <w:rsid w:val="004226EA"/>
    <w:rsid w:val="00423CED"/>
    <w:rsid w:val="004402B8"/>
    <w:rsid w:val="0045411F"/>
    <w:rsid w:val="00457C84"/>
    <w:rsid w:val="0046791A"/>
    <w:rsid w:val="00471BDA"/>
    <w:rsid w:val="00476271"/>
    <w:rsid w:val="00482BA5"/>
    <w:rsid w:val="00490DC7"/>
    <w:rsid w:val="004A1A7E"/>
    <w:rsid w:val="004A3318"/>
    <w:rsid w:val="004A3B44"/>
    <w:rsid w:val="004A7659"/>
    <w:rsid w:val="004B7397"/>
    <w:rsid w:val="004C318D"/>
    <w:rsid w:val="004C31DD"/>
    <w:rsid w:val="004D2B9C"/>
    <w:rsid w:val="004D6CC4"/>
    <w:rsid w:val="004D6D39"/>
    <w:rsid w:val="004E3F52"/>
    <w:rsid w:val="005032A0"/>
    <w:rsid w:val="00524B55"/>
    <w:rsid w:val="00535251"/>
    <w:rsid w:val="00544940"/>
    <w:rsid w:val="00546555"/>
    <w:rsid w:val="005534E2"/>
    <w:rsid w:val="0057379B"/>
    <w:rsid w:val="00577C8D"/>
    <w:rsid w:val="00583ADA"/>
    <w:rsid w:val="00584059"/>
    <w:rsid w:val="00592A8E"/>
    <w:rsid w:val="0059465F"/>
    <w:rsid w:val="005A4812"/>
    <w:rsid w:val="005A6A3D"/>
    <w:rsid w:val="005C4DC0"/>
    <w:rsid w:val="005D2633"/>
    <w:rsid w:val="005D5C2A"/>
    <w:rsid w:val="005E0640"/>
    <w:rsid w:val="005E4B44"/>
    <w:rsid w:val="00606BED"/>
    <w:rsid w:val="00611E90"/>
    <w:rsid w:val="00612FFF"/>
    <w:rsid w:val="00624154"/>
    <w:rsid w:val="006525BA"/>
    <w:rsid w:val="006603A9"/>
    <w:rsid w:val="00660B88"/>
    <w:rsid w:val="006619A8"/>
    <w:rsid w:val="006622BA"/>
    <w:rsid w:val="00692802"/>
    <w:rsid w:val="006B09EC"/>
    <w:rsid w:val="006C5E2A"/>
    <w:rsid w:val="006D0859"/>
    <w:rsid w:val="006E1214"/>
    <w:rsid w:val="006E2CAA"/>
    <w:rsid w:val="007006A1"/>
    <w:rsid w:val="00732358"/>
    <w:rsid w:val="007430AD"/>
    <w:rsid w:val="00750952"/>
    <w:rsid w:val="00760D55"/>
    <w:rsid w:val="0077370F"/>
    <w:rsid w:val="0077392E"/>
    <w:rsid w:val="00774ABE"/>
    <w:rsid w:val="00780D8D"/>
    <w:rsid w:val="00783D71"/>
    <w:rsid w:val="007A1043"/>
    <w:rsid w:val="007B331B"/>
    <w:rsid w:val="007C48A5"/>
    <w:rsid w:val="007E176A"/>
    <w:rsid w:val="007F20EB"/>
    <w:rsid w:val="007F53E8"/>
    <w:rsid w:val="00804E47"/>
    <w:rsid w:val="008205E8"/>
    <w:rsid w:val="00821C82"/>
    <w:rsid w:val="00850150"/>
    <w:rsid w:val="00855171"/>
    <w:rsid w:val="0087301C"/>
    <w:rsid w:val="008742C0"/>
    <w:rsid w:val="008B5952"/>
    <w:rsid w:val="008C0C9E"/>
    <w:rsid w:val="008D5150"/>
    <w:rsid w:val="008E68A0"/>
    <w:rsid w:val="009004B8"/>
    <w:rsid w:val="0090089D"/>
    <w:rsid w:val="00905F02"/>
    <w:rsid w:val="00912436"/>
    <w:rsid w:val="00921493"/>
    <w:rsid w:val="00923C47"/>
    <w:rsid w:val="00926A6B"/>
    <w:rsid w:val="009436CB"/>
    <w:rsid w:val="0094406D"/>
    <w:rsid w:val="00955741"/>
    <w:rsid w:val="009651DC"/>
    <w:rsid w:val="00994204"/>
    <w:rsid w:val="009C26D8"/>
    <w:rsid w:val="009D037D"/>
    <w:rsid w:val="009E4DD2"/>
    <w:rsid w:val="00A03378"/>
    <w:rsid w:val="00A516EA"/>
    <w:rsid w:val="00A7785D"/>
    <w:rsid w:val="00A820A5"/>
    <w:rsid w:val="00A871E2"/>
    <w:rsid w:val="00A87A87"/>
    <w:rsid w:val="00A933EF"/>
    <w:rsid w:val="00AC5007"/>
    <w:rsid w:val="00AF58E2"/>
    <w:rsid w:val="00B13AF0"/>
    <w:rsid w:val="00B14C00"/>
    <w:rsid w:val="00B27D7A"/>
    <w:rsid w:val="00B60851"/>
    <w:rsid w:val="00B65B80"/>
    <w:rsid w:val="00B7169F"/>
    <w:rsid w:val="00B75426"/>
    <w:rsid w:val="00B84A7E"/>
    <w:rsid w:val="00B94395"/>
    <w:rsid w:val="00BA4E82"/>
    <w:rsid w:val="00BA5D0F"/>
    <w:rsid w:val="00BC22D6"/>
    <w:rsid w:val="00BF19F7"/>
    <w:rsid w:val="00C14A0B"/>
    <w:rsid w:val="00C16C46"/>
    <w:rsid w:val="00C276D4"/>
    <w:rsid w:val="00C34238"/>
    <w:rsid w:val="00C36933"/>
    <w:rsid w:val="00C53205"/>
    <w:rsid w:val="00C665C7"/>
    <w:rsid w:val="00C774B1"/>
    <w:rsid w:val="00CA3393"/>
    <w:rsid w:val="00CB2BBA"/>
    <w:rsid w:val="00CB64B7"/>
    <w:rsid w:val="00CD58A6"/>
    <w:rsid w:val="00CF7AC0"/>
    <w:rsid w:val="00D35DE4"/>
    <w:rsid w:val="00D43A25"/>
    <w:rsid w:val="00D760CF"/>
    <w:rsid w:val="00D84D79"/>
    <w:rsid w:val="00D869DB"/>
    <w:rsid w:val="00D97BE2"/>
    <w:rsid w:val="00DA0AF7"/>
    <w:rsid w:val="00DB3DE5"/>
    <w:rsid w:val="00DB5607"/>
    <w:rsid w:val="00DC79A3"/>
    <w:rsid w:val="00DD6D03"/>
    <w:rsid w:val="00DF7461"/>
    <w:rsid w:val="00E012A2"/>
    <w:rsid w:val="00E05EC0"/>
    <w:rsid w:val="00E07BF5"/>
    <w:rsid w:val="00E1242B"/>
    <w:rsid w:val="00E20C5F"/>
    <w:rsid w:val="00E4057C"/>
    <w:rsid w:val="00E45378"/>
    <w:rsid w:val="00E50EAC"/>
    <w:rsid w:val="00E86D90"/>
    <w:rsid w:val="00E91648"/>
    <w:rsid w:val="00E975D1"/>
    <w:rsid w:val="00EA19C1"/>
    <w:rsid w:val="00EA3B05"/>
    <w:rsid w:val="00EC26E2"/>
    <w:rsid w:val="00EC644B"/>
    <w:rsid w:val="00EE094B"/>
    <w:rsid w:val="00EE21E0"/>
    <w:rsid w:val="00EF1518"/>
    <w:rsid w:val="00F1009B"/>
    <w:rsid w:val="00F32834"/>
    <w:rsid w:val="00F3460F"/>
    <w:rsid w:val="00F370FB"/>
    <w:rsid w:val="00F40071"/>
    <w:rsid w:val="00F43654"/>
    <w:rsid w:val="00F44B7C"/>
    <w:rsid w:val="00F54383"/>
    <w:rsid w:val="00F563DF"/>
    <w:rsid w:val="00F603C8"/>
    <w:rsid w:val="00F64577"/>
    <w:rsid w:val="00F7102B"/>
    <w:rsid w:val="00F96EEE"/>
    <w:rsid w:val="00FB5B47"/>
    <w:rsid w:val="00FB7BF4"/>
    <w:rsid w:val="00FC2692"/>
    <w:rsid w:val="00FC512F"/>
    <w:rsid w:val="00FD5A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188F5"/>
  <w15:docId w15:val="{EA24E000-56E5-4089-8FFD-B4348185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7AE"/>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057DF2"/>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85336"/>
    <w:pPr>
      <w:suppressAutoHyphens w:val="0"/>
    </w:pPr>
    <w:rPr>
      <w:sz w:val="20"/>
      <w:szCs w:val="20"/>
      <w:lang w:eastAsia="ru-RU"/>
    </w:rPr>
  </w:style>
  <w:style w:type="character" w:customStyle="1" w:styleId="a4">
    <w:name w:val="Текст сноски Знак"/>
    <w:basedOn w:val="a0"/>
    <w:link w:val="a3"/>
    <w:rsid w:val="00185336"/>
    <w:rPr>
      <w:rFonts w:ascii="Times New Roman" w:eastAsia="Times New Roman" w:hAnsi="Times New Roman" w:cs="Times New Roman"/>
      <w:sz w:val="20"/>
      <w:szCs w:val="20"/>
      <w:lang w:eastAsia="ru-RU"/>
    </w:rPr>
  </w:style>
  <w:style w:type="paragraph" w:styleId="a5">
    <w:name w:val="List Paragraph"/>
    <w:basedOn w:val="a"/>
    <w:uiPriority w:val="34"/>
    <w:qFormat/>
    <w:rsid w:val="00185336"/>
    <w:pPr>
      <w:ind w:left="720"/>
      <w:contextualSpacing/>
    </w:pPr>
  </w:style>
  <w:style w:type="paragraph" w:styleId="2">
    <w:name w:val="Quote"/>
    <w:basedOn w:val="a"/>
    <w:next w:val="a"/>
    <w:link w:val="20"/>
    <w:uiPriority w:val="29"/>
    <w:qFormat/>
    <w:rsid w:val="00CB64B7"/>
    <w:pPr>
      <w:suppressAutoHyphens w:val="0"/>
    </w:pPr>
    <w:rPr>
      <w:i/>
      <w:iCs/>
      <w:color w:val="000000"/>
      <w:sz w:val="24"/>
      <w:szCs w:val="24"/>
    </w:rPr>
  </w:style>
  <w:style w:type="character" w:customStyle="1" w:styleId="20">
    <w:name w:val="Цитата 2 Знак"/>
    <w:basedOn w:val="a0"/>
    <w:link w:val="2"/>
    <w:uiPriority w:val="29"/>
    <w:rsid w:val="00CB64B7"/>
    <w:rPr>
      <w:rFonts w:ascii="Times New Roman" w:eastAsia="Times New Roman" w:hAnsi="Times New Roman" w:cs="Times New Roman"/>
      <w:i/>
      <w:iCs/>
      <w:color w:val="000000"/>
      <w:sz w:val="24"/>
      <w:szCs w:val="24"/>
    </w:rPr>
  </w:style>
  <w:style w:type="paragraph" w:customStyle="1" w:styleId="a6">
    <w:name w:val="Знак"/>
    <w:basedOn w:val="a"/>
    <w:rsid w:val="00E20C5F"/>
    <w:pPr>
      <w:suppressAutoHyphens w:val="0"/>
      <w:spacing w:after="160" w:line="240" w:lineRule="exact"/>
    </w:pPr>
    <w:rPr>
      <w:rFonts w:ascii="Verdana" w:hAnsi="Verdana"/>
      <w:sz w:val="20"/>
      <w:szCs w:val="20"/>
      <w:lang w:val="en-US" w:eastAsia="en-US"/>
    </w:rPr>
  </w:style>
  <w:style w:type="character" w:styleId="a7">
    <w:name w:val="Hyperlink"/>
    <w:rsid w:val="00E20C5F"/>
    <w:rPr>
      <w:color w:val="0000FF"/>
      <w:u w:val="single"/>
    </w:rPr>
  </w:style>
  <w:style w:type="paragraph" w:styleId="a8">
    <w:name w:val="footer"/>
    <w:basedOn w:val="a"/>
    <w:link w:val="a9"/>
    <w:uiPriority w:val="99"/>
    <w:rsid w:val="00E20C5F"/>
    <w:pPr>
      <w:tabs>
        <w:tab w:val="center" w:pos="4677"/>
        <w:tab w:val="right" w:pos="9355"/>
      </w:tabs>
      <w:suppressAutoHyphens w:val="0"/>
    </w:pPr>
    <w:rPr>
      <w:sz w:val="24"/>
      <w:szCs w:val="24"/>
      <w:lang w:eastAsia="ru-RU"/>
    </w:rPr>
  </w:style>
  <w:style w:type="character" w:customStyle="1" w:styleId="a9">
    <w:name w:val="Нижний колонтитул Знак"/>
    <w:basedOn w:val="a0"/>
    <w:link w:val="a8"/>
    <w:uiPriority w:val="99"/>
    <w:rsid w:val="00E20C5F"/>
    <w:rPr>
      <w:rFonts w:ascii="Times New Roman" w:eastAsia="Times New Roman" w:hAnsi="Times New Roman" w:cs="Times New Roman"/>
      <w:sz w:val="24"/>
      <w:szCs w:val="24"/>
      <w:lang w:eastAsia="ru-RU"/>
    </w:rPr>
  </w:style>
  <w:style w:type="character" w:styleId="aa">
    <w:name w:val="page number"/>
    <w:basedOn w:val="a0"/>
    <w:rsid w:val="00E20C5F"/>
  </w:style>
  <w:style w:type="paragraph" w:styleId="ab">
    <w:name w:val="header"/>
    <w:basedOn w:val="a"/>
    <w:link w:val="ac"/>
    <w:uiPriority w:val="99"/>
    <w:rsid w:val="00E20C5F"/>
    <w:pPr>
      <w:tabs>
        <w:tab w:val="center" w:pos="4677"/>
        <w:tab w:val="right" w:pos="9355"/>
      </w:tabs>
      <w:suppressAutoHyphens w:val="0"/>
    </w:pPr>
    <w:rPr>
      <w:sz w:val="24"/>
      <w:szCs w:val="24"/>
      <w:lang w:eastAsia="ru-RU"/>
    </w:rPr>
  </w:style>
  <w:style w:type="character" w:customStyle="1" w:styleId="ac">
    <w:name w:val="Верхний колонтитул Знак"/>
    <w:basedOn w:val="a0"/>
    <w:link w:val="ab"/>
    <w:uiPriority w:val="99"/>
    <w:rsid w:val="00E20C5F"/>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20C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5">
    <w:name w:val="p5"/>
    <w:basedOn w:val="a"/>
    <w:rsid w:val="00E20C5F"/>
    <w:pPr>
      <w:suppressAutoHyphens w:val="0"/>
      <w:spacing w:before="100" w:beforeAutospacing="1" w:after="100" w:afterAutospacing="1"/>
    </w:pPr>
    <w:rPr>
      <w:sz w:val="24"/>
      <w:szCs w:val="24"/>
      <w:lang w:eastAsia="ru-RU"/>
    </w:rPr>
  </w:style>
  <w:style w:type="paragraph" w:customStyle="1" w:styleId="ConsPlusNonformat">
    <w:name w:val="ConsPlusNonformat"/>
    <w:uiPriority w:val="99"/>
    <w:rsid w:val="00E20C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footnote reference"/>
    <w:uiPriority w:val="99"/>
    <w:rsid w:val="00E20C5F"/>
    <w:rPr>
      <w:vertAlign w:val="superscript"/>
    </w:rPr>
  </w:style>
  <w:style w:type="paragraph" w:customStyle="1" w:styleId="ConsPlusTitlePage">
    <w:name w:val="ConsPlusTitlePage"/>
    <w:rsid w:val="00E20C5F"/>
    <w:pPr>
      <w:widowControl w:val="0"/>
      <w:autoSpaceDE w:val="0"/>
      <w:autoSpaceDN w:val="0"/>
      <w:spacing w:after="0" w:line="240" w:lineRule="auto"/>
    </w:pPr>
    <w:rPr>
      <w:rFonts w:ascii="Tahoma" w:eastAsia="Times New Roman" w:hAnsi="Tahoma" w:cs="Tahoma"/>
      <w:sz w:val="20"/>
      <w:szCs w:val="20"/>
      <w:lang w:eastAsia="ru-RU"/>
    </w:rPr>
  </w:style>
  <w:style w:type="paragraph" w:styleId="ae">
    <w:name w:val="Balloon Text"/>
    <w:basedOn w:val="a"/>
    <w:link w:val="af"/>
    <w:rsid w:val="00E20C5F"/>
    <w:pPr>
      <w:suppressAutoHyphens w:val="0"/>
    </w:pPr>
    <w:rPr>
      <w:rFonts w:ascii="Tahoma" w:hAnsi="Tahoma"/>
      <w:sz w:val="16"/>
      <w:szCs w:val="16"/>
    </w:rPr>
  </w:style>
  <w:style w:type="character" w:customStyle="1" w:styleId="af">
    <w:name w:val="Текст выноски Знак"/>
    <w:basedOn w:val="a0"/>
    <w:link w:val="ae"/>
    <w:rsid w:val="00E20C5F"/>
    <w:rPr>
      <w:rFonts w:ascii="Tahoma" w:eastAsia="Times New Roman" w:hAnsi="Tahoma" w:cs="Times New Roman"/>
      <w:sz w:val="16"/>
      <w:szCs w:val="16"/>
    </w:rPr>
  </w:style>
  <w:style w:type="paragraph" w:styleId="af0">
    <w:name w:val="Normal (Web)"/>
    <w:basedOn w:val="a"/>
    <w:uiPriority w:val="99"/>
    <w:unhideWhenUsed/>
    <w:rsid w:val="00E20C5F"/>
    <w:pPr>
      <w:suppressAutoHyphens w:val="0"/>
      <w:spacing w:before="100" w:beforeAutospacing="1" w:after="100" w:afterAutospacing="1"/>
    </w:pPr>
    <w:rPr>
      <w:sz w:val="24"/>
      <w:szCs w:val="24"/>
      <w:lang w:eastAsia="ru-RU"/>
    </w:rPr>
  </w:style>
  <w:style w:type="paragraph" w:customStyle="1" w:styleId="11">
    <w:name w:val="Текст1"/>
    <w:basedOn w:val="a"/>
    <w:rsid w:val="00577C8D"/>
    <w:rPr>
      <w:rFonts w:ascii="Consolas" w:eastAsia="Calibri" w:hAnsi="Consolas" w:cs="Consolas"/>
      <w:sz w:val="21"/>
      <w:szCs w:val="21"/>
    </w:rPr>
  </w:style>
  <w:style w:type="character" w:styleId="af1">
    <w:name w:val="Subtle Emphasis"/>
    <w:basedOn w:val="a0"/>
    <w:uiPriority w:val="19"/>
    <w:qFormat/>
    <w:rsid w:val="009651DC"/>
    <w:rPr>
      <w:i/>
      <w:iCs/>
      <w:color w:val="808080" w:themeColor="text1" w:themeTint="7F"/>
    </w:rPr>
  </w:style>
  <w:style w:type="paragraph" w:customStyle="1" w:styleId="ConsPlusTitle">
    <w:name w:val="ConsPlusTitle"/>
    <w:rsid w:val="005E4B44"/>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057DF2"/>
    <w:rPr>
      <w:rFonts w:asciiTheme="majorHAnsi" w:eastAsiaTheme="majorEastAsia" w:hAnsiTheme="majorHAnsi" w:cstheme="majorBidi"/>
      <w:b/>
      <w:bCs/>
      <w:color w:val="365F91" w:themeColor="accent1" w:themeShade="BF"/>
      <w:sz w:val="28"/>
      <w:szCs w:val="28"/>
      <w:lang w:eastAsia="ar-SA"/>
    </w:rPr>
  </w:style>
  <w:style w:type="character" w:customStyle="1" w:styleId="ConsPlusNormal0">
    <w:name w:val="ConsPlusNormal Знак"/>
    <w:link w:val="ConsPlusNormal"/>
    <w:locked/>
    <w:rsid w:val="00821C82"/>
    <w:rPr>
      <w:rFonts w:ascii="Arial" w:eastAsia="Times New Roman" w:hAnsi="Arial" w:cs="Arial"/>
      <w:sz w:val="20"/>
      <w:szCs w:val="20"/>
      <w:lang w:eastAsia="ru-RU"/>
    </w:rPr>
  </w:style>
  <w:style w:type="character" w:customStyle="1" w:styleId="hgkelc">
    <w:name w:val="hgkelc"/>
    <w:basedOn w:val="a0"/>
    <w:rsid w:val="00022318"/>
  </w:style>
  <w:style w:type="paragraph" w:styleId="af2">
    <w:name w:val="No Spacing"/>
    <w:link w:val="af3"/>
    <w:uiPriority w:val="1"/>
    <w:qFormat/>
    <w:rsid w:val="008C0C9E"/>
    <w:pPr>
      <w:spacing w:after="0" w:line="240" w:lineRule="auto"/>
    </w:pPr>
    <w:rPr>
      <w:rFonts w:ascii="Calibri" w:eastAsia="Times New Roman" w:hAnsi="Calibri" w:cs="Times New Roman"/>
    </w:rPr>
  </w:style>
  <w:style w:type="character" w:customStyle="1" w:styleId="af3">
    <w:name w:val="Без интервала Знак"/>
    <w:link w:val="af2"/>
    <w:uiPriority w:val="1"/>
    <w:rsid w:val="000359F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530853">
      <w:bodyDiv w:val="1"/>
      <w:marLeft w:val="0"/>
      <w:marRight w:val="0"/>
      <w:marTop w:val="0"/>
      <w:marBottom w:val="0"/>
      <w:divBdr>
        <w:top w:val="none" w:sz="0" w:space="0" w:color="auto"/>
        <w:left w:val="none" w:sz="0" w:space="0" w:color="auto"/>
        <w:bottom w:val="none" w:sz="0" w:space="0" w:color="auto"/>
        <w:right w:val="none" w:sz="0" w:space="0" w:color="auto"/>
      </w:divBdr>
    </w:div>
    <w:div w:id="889342673">
      <w:bodyDiv w:val="1"/>
      <w:marLeft w:val="0"/>
      <w:marRight w:val="0"/>
      <w:marTop w:val="0"/>
      <w:marBottom w:val="0"/>
      <w:divBdr>
        <w:top w:val="none" w:sz="0" w:space="0" w:color="auto"/>
        <w:left w:val="none" w:sz="0" w:space="0" w:color="auto"/>
        <w:bottom w:val="none" w:sz="0" w:space="0" w:color="auto"/>
        <w:right w:val="none" w:sz="0" w:space="0" w:color="auto"/>
      </w:divBdr>
    </w:div>
    <w:div w:id="974599046">
      <w:bodyDiv w:val="1"/>
      <w:marLeft w:val="0"/>
      <w:marRight w:val="0"/>
      <w:marTop w:val="0"/>
      <w:marBottom w:val="0"/>
      <w:divBdr>
        <w:top w:val="none" w:sz="0" w:space="0" w:color="auto"/>
        <w:left w:val="none" w:sz="0" w:space="0" w:color="auto"/>
        <w:bottom w:val="none" w:sz="0" w:space="0" w:color="auto"/>
        <w:right w:val="none" w:sz="0" w:space="0" w:color="auto"/>
      </w:divBdr>
    </w:div>
    <w:div w:id="1576209475">
      <w:bodyDiv w:val="1"/>
      <w:marLeft w:val="0"/>
      <w:marRight w:val="0"/>
      <w:marTop w:val="0"/>
      <w:marBottom w:val="0"/>
      <w:divBdr>
        <w:top w:val="none" w:sz="0" w:space="0" w:color="auto"/>
        <w:left w:val="none" w:sz="0" w:space="0" w:color="auto"/>
        <w:bottom w:val="none" w:sz="0" w:space="0" w:color="auto"/>
        <w:right w:val="none" w:sz="0" w:space="0" w:color="auto"/>
      </w:divBdr>
    </w:div>
    <w:div w:id="192121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9FBFE51ECF19D462A881A1C36ECD12568EF257BA04D94F8057E01563D5D849763A50D31CFA9C9F28HCE" TargetMode="External"/><Relationship Id="rId13" Type="http://schemas.openxmlformats.org/officeDocument/2006/relationships/hyperlink" Target="consultantplus://offline/ref=F496DED81B41F57C9C9C6BFCF706217B38DEFB66B44DCB48754EB219BEF9CF7C2A15A365D5A3FBFC9B330E0D6212CBB2F4BCBA43D0BF6D2FO3oEH" TargetMode="External"/><Relationship Id="rId18" Type="http://schemas.openxmlformats.org/officeDocument/2006/relationships/hyperlink" Target="consultantplus://offline/ref=F496DED81B41F57C9C9C6BFCF706217B38DEFB66B44DCB48754EB219BEF9CF7C2A15A365D5A4F3FF99330E0D6212CBB2F4BCBA43D0BF6D2FO3oEH" TargetMode="External"/><Relationship Id="rId26" Type="http://schemas.openxmlformats.org/officeDocument/2006/relationships/hyperlink" Target="consultantplus://offline/ref=F496DED81B41F57C9C9C6BFCF706217B38DEFB66B44DCB48754EB219BEF9CF7C2A15A365D5A5FBF99E330E0D6212CBB2F4BCBA43D0BF6D2FO3oEH"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F496DED81B41F57C9C9C6BFCF706217B38DEFB66B44DCB48754EB219BEF9CF7C2A15A365D5A4F2FA9D330E0D6212CBB2F4BCBA43D0BF6D2FO3oEH" TargetMode="External"/><Relationship Id="rId34" Type="http://schemas.openxmlformats.org/officeDocument/2006/relationships/hyperlink" Target="https://rmsp.nalog.ru/" TargetMode="External"/><Relationship Id="rId7" Type="http://schemas.openxmlformats.org/officeDocument/2006/relationships/endnotes" Target="endnotes.xml"/><Relationship Id="rId12" Type="http://schemas.openxmlformats.org/officeDocument/2006/relationships/hyperlink" Target="consultantplus://offline/ref=F496DED81B41F57C9C9C6BFCF706217B38DEFB66B44DCB48754EB219BEF9CF7C2A15A365D5A2F3FE9D330E0D6212CBB2F4BCBA43D0BF6D2FO3oEH" TargetMode="External"/><Relationship Id="rId17" Type="http://schemas.openxmlformats.org/officeDocument/2006/relationships/hyperlink" Target="consultantplus://offline/ref=F496DED81B41F57C9C9C6BFCF706217B38DEFB66B44DCB48754EB219BEF9CF7C2A15A365D5A4FCF49F330E0D6212CBB2F4BCBA43D0BF6D2FO3oEH" TargetMode="External"/><Relationship Id="rId25" Type="http://schemas.openxmlformats.org/officeDocument/2006/relationships/hyperlink" Target="consultantplus://offline/ref=F496DED81B41F57C9C9C6BFCF706217B38DEFB66B44DCB48754EB219BEF9CF7C2A15A365D5A5FBFF9A330E0D6212CBB2F4BCBA43D0BF6D2FO3oEH" TargetMode="External"/><Relationship Id="rId33" Type="http://schemas.openxmlformats.org/officeDocument/2006/relationships/hyperlink" Target="consultantplus://offline/ref=96E8E1C3C1D71036C09AF88826CD70F7C0C68783BE1C5421EA70A64AF37E7BC9902FBE1811B112A1EBA67950DDYFD"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496DED81B41F57C9C9C6BFCF706217B38DEFB66B44DCB48754EB219BEF9CF7C2A15A365D5A4FCFF9C330E0D6212CBB2F4BCBA43D0BF6D2FO3oEH" TargetMode="External"/><Relationship Id="rId20" Type="http://schemas.openxmlformats.org/officeDocument/2006/relationships/hyperlink" Target="consultantplus://offline/ref=F496DED81B41F57C9C9C6BFCF706217B38DEFB66B44DCB48754EB219BEF9CF7C2A15A365D5A4F2F89E330E0D6212CBB2F4BCBA43D0BF6D2FO3oEH" TargetMode="External"/><Relationship Id="rId29" Type="http://schemas.openxmlformats.org/officeDocument/2006/relationships/hyperlink" Target="consultantplus://offline/ref=F496DED81B41F57C9C9C6BFCF706217B38DEFB66B44DCB48754EB219BEF9CF7C2A15A365D5A5FEF898330E0D6212CBB2F4BCBA43D0BF6D2FO3o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96DED81B41F57C9C9C6BFCF706217B38DEFB66B44DCB48754EB219BEF9CF7C2A15A365D5A2F3FD94330E0D6212CBB2F4BCBA43D0BF6D2FO3oEH" TargetMode="External"/><Relationship Id="rId24" Type="http://schemas.openxmlformats.org/officeDocument/2006/relationships/hyperlink" Target="consultantplus://offline/ref=F496DED81B41F57C9C9C6BFCF706217B38DEFB66B44DCB48754EB219BEF9CF7C2A15A365D5A5FBFC9B330E0D6212CBB2F4BCBA43D0BF6D2FO3oEH" TargetMode="External"/><Relationship Id="rId32" Type="http://schemas.openxmlformats.org/officeDocument/2006/relationships/hyperlink" Target="consultantplus://offline/ref=F496DED81B41F57C9C9C6BFCF706217B38DEFB66B44DCB48754EB219BEF9CF7C2A15A365D5A5FDFF9B330E0D6212CBB2F4BCBA43D0BF6D2FO3oEH" TargetMode="External"/><Relationship Id="rId37" Type="http://schemas.openxmlformats.org/officeDocument/2006/relationships/hyperlink" Target="consultantplus://offline/ref=385A468FD98F836401A0FDDE7699D0E79734812CAD463C3361557C7F92C6A32C505403142277BEFD3C9FC13B45I"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496DED81B41F57C9C9C6BFCF706217B38DEFB66B44DCB48754EB219BEF9CF7C2A15A365D5A4FEF898330E0D6212CBB2F4BCBA43D0BF6D2FO3oEH" TargetMode="External"/><Relationship Id="rId23" Type="http://schemas.openxmlformats.org/officeDocument/2006/relationships/hyperlink" Target="consultantplus://offline/ref=F496DED81B41F57C9C9C6BFCF706217B38DEFB66B44DCB48754EB219BEF9CF7C2A15A365D5A4F2FA95330E0D6212CBB2F4BCBA43D0BF6D2FO3oEH" TargetMode="External"/><Relationship Id="rId28" Type="http://schemas.openxmlformats.org/officeDocument/2006/relationships/hyperlink" Target="consultantplus://offline/ref=F496DED81B41F57C9C9C6BFCF706217B38DEFB66B44DCB48754EB219BEF9CF7C2A15A365D5A5FEFE9F330E0D6212CBB2F4BCBA43D0BF6D2FO3oEH" TargetMode="External"/><Relationship Id="rId36" Type="http://schemas.openxmlformats.org/officeDocument/2006/relationships/hyperlink" Target="consultantplus://offline/ref=385A468FD98F836401A0FDDE7699D0E79734812CAD463C3361557C7F92C6A32C505403142277BEFD3C9FC13B45I" TargetMode="External"/><Relationship Id="rId10" Type="http://schemas.openxmlformats.org/officeDocument/2006/relationships/hyperlink" Target="consultantplus://offline/ref=F496DED81B41F57C9C9C6BFCF706217B38DEFB66B44DCB48754EB219BEF9CF7C2A15A365D5A2FCFD95330E0D6212CBB2F4BCBA43D0BF6D2FO3oEH" TargetMode="External"/><Relationship Id="rId19" Type="http://schemas.openxmlformats.org/officeDocument/2006/relationships/hyperlink" Target="consultantplus://offline/ref=F496DED81B41F57C9C9C6BFCF706217B38DEFB66B44DCB48754EB219BEF9CF7C2A15A365D5A5F2F59C330E0D6212CBB2F4BCBA43D0BF6D2FO3oEH" TargetMode="External"/><Relationship Id="rId31" Type="http://schemas.openxmlformats.org/officeDocument/2006/relationships/hyperlink" Target="consultantplus://offline/ref=F496DED81B41F57C9C9C6BFCF706217B38DEFB66B44DCB48754EB219BEF9CF7C2A15A365D5A5FDFD9A330E0D6212CBB2F4BCBA43D0BF6D2FO3oEH" TargetMode="External"/><Relationship Id="rId4" Type="http://schemas.openxmlformats.org/officeDocument/2006/relationships/settings" Target="settings.xml"/><Relationship Id="rId9" Type="http://schemas.openxmlformats.org/officeDocument/2006/relationships/hyperlink" Target="consultantplus://offline/ref=F496DED81B41F57C9C9C6BFCF706217B38DEFB66B44DCB48754EB219BEF9CF7C2A15A365D5A0FFF49A330E0D6212CBB2F4BCBA43D0BF6D2FO3oEH" TargetMode="External"/><Relationship Id="rId14" Type="http://schemas.openxmlformats.org/officeDocument/2006/relationships/hyperlink" Target="consultantplus://offline/ref=F496DED81B41F57C9C9C6BFCF706217B38DEFB66B44DCB48754EB219BEF9CF7C2A15A365D5A3FEFB98330E0D6212CBB2F4BCBA43D0BF6D2FO3oEH" TargetMode="External"/><Relationship Id="rId22" Type="http://schemas.openxmlformats.org/officeDocument/2006/relationships/hyperlink" Target="consultantplus://offline/ref=F496DED81B41F57C9C9C6BFCF706217B38DEFB66B44DCB48754EB219BEF9CF7C2A15A365D5A4F2FA99330E0D6212CBB2F4BCBA43D0BF6D2FO3oEH" TargetMode="External"/><Relationship Id="rId27" Type="http://schemas.openxmlformats.org/officeDocument/2006/relationships/hyperlink" Target="consultantplus://offline/ref=F496DED81B41F57C9C9C6BFCF706217B38DEFB66B44DCB48754EB219BEF9CF7C2A15A365D5A5F9FC9D330E0D6212CBB2F4BCBA43D0BF6D2FO3oEH" TargetMode="External"/><Relationship Id="rId30" Type="http://schemas.openxmlformats.org/officeDocument/2006/relationships/hyperlink" Target="consultantplus://offline/ref=F496DED81B41F57C9C9C6BFCF706217B38DEFB66B44DCB48754EB219BEF9CF7C2A15A365D5A5FEF49F330E0D6212CBB2F4BCBA43D0BF6D2FO3oEH" TargetMode="External"/><Relationship Id="rId35" Type="http://schemas.openxmlformats.org/officeDocument/2006/relationships/hyperlink" Target="mailto:mail@en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B34C4-28F1-4E91-93F9-0EB5E981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10374</Words>
  <Characters>59132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Филипенкова Евгения Михайловна</cp:lastModifiedBy>
  <cp:revision>6</cp:revision>
  <cp:lastPrinted>2022-05-12T08:24:00Z</cp:lastPrinted>
  <dcterms:created xsi:type="dcterms:W3CDTF">2024-02-27T03:07:00Z</dcterms:created>
  <dcterms:modified xsi:type="dcterms:W3CDTF">2024-10-30T04:13:00Z</dcterms:modified>
</cp:coreProperties>
</file>