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39" w:rsidRPr="00445739" w:rsidRDefault="00445739" w:rsidP="00445739">
      <w:pPr>
        <w:ind w:firstLine="708"/>
        <w:jc w:val="both"/>
        <w:rPr>
          <w:b/>
          <w:sz w:val="28"/>
          <w:szCs w:val="28"/>
        </w:rPr>
      </w:pPr>
      <w:r w:rsidRPr="00445739">
        <w:rPr>
          <w:b/>
          <w:sz w:val="28"/>
          <w:szCs w:val="28"/>
        </w:rPr>
        <w:t>О</w:t>
      </w:r>
      <w:r w:rsidRPr="00445739">
        <w:rPr>
          <w:b/>
          <w:sz w:val="28"/>
          <w:szCs w:val="28"/>
        </w:rPr>
        <w:t>перативно-профилактическо</w:t>
      </w:r>
      <w:r w:rsidRPr="00445739">
        <w:rPr>
          <w:b/>
          <w:sz w:val="28"/>
          <w:szCs w:val="28"/>
        </w:rPr>
        <w:t>е</w:t>
      </w:r>
      <w:r w:rsidRPr="00445739">
        <w:rPr>
          <w:b/>
          <w:sz w:val="28"/>
          <w:szCs w:val="28"/>
        </w:rPr>
        <w:t xml:space="preserve"> мероприяти</w:t>
      </w:r>
      <w:r w:rsidRPr="00445739">
        <w:rPr>
          <w:b/>
          <w:sz w:val="28"/>
          <w:szCs w:val="28"/>
        </w:rPr>
        <w:t>е «Твой выбор»</w:t>
      </w:r>
    </w:p>
    <w:p w:rsidR="00445739" w:rsidRDefault="00445739" w:rsidP="00445739">
      <w:pPr>
        <w:ind w:firstLine="708"/>
        <w:jc w:val="both"/>
        <w:rPr>
          <w:sz w:val="28"/>
          <w:szCs w:val="28"/>
        </w:rPr>
      </w:pPr>
    </w:p>
    <w:p w:rsidR="00445739" w:rsidRDefault="00445739" w:rsidP="004457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15 по 21 апреля на территории Енисейского района субъектами и учреждениями системы профилактики безнадзорности и правонарушений были реализованы профилактические мероприятия в рамках оперативно-профилактического мероприятия «Твой выбор», направленные на нейтрализацию попыток вовлечения н\л в деструктивную, в том числе экстремистскую деятельность, в незаконные массовые акции.</w:t>
      </w:r>
      <w:proofErr w:type="gramEnd"/>
    </w:p>
    <w:p w:rsidR="00445739" w:rsidRDefault="00445739" w:rsidP="0044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мероприятий опубликована профилактическая информация на сайтах учреждений системы профилактики: КГБУ СО ЦСПС и Д Енисейский, МКУ «Управление образования», МБУ «Молодежный центр», КГБУ СО КЦСОН «Северный», КГКУ ЦЗН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нисейска</w:t>
      </w:r>
      <w:proofErr w:type="spellEnd"/>
      <w:r>
        <w:rPr>
          <w:sz w:val="28"/>
          <w:szCs w:val="28"/>
        </w:rPr>
        <w:t>.</w:t>
      </w:r>
    </w:p>
    <w:p w:rsidR="00445739" w:rsidRDefault="00445739" w:rsidP="0044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занятия по темам: «Знай, делай, понимай!», «Верный выбор, делай сам!», «Жизнь без конфликтов».</w:t>
      </w:r>
    </w:p>
    <w:p w:rsidR="00445739" w:rsidRDefault="00445739" w:rsidP="00445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 «Молодежный центр» в рамках мероприятия организовал круглый стол «Профилактика экстремизма в молодежной среде», беседу «Твори добро», презентацию «Профилактика деструктивного поведения у несовершеннолетних»</w:t>
      </w:r>
      <w:r w:rsidR="00A257D6">
        <w:rPr>
          <w:sz w:val="28"/>
          <w:szCs w:val="28"/>
        </w:rPr>
        <w:t>.</w:t>
      </w:r>
    </w:p>
    <w:p w:rsidR="00A257D6" w:rsidRDefault="00A257D6" w:rsidP="00445739">
      <w:pPr>
        <w:ind w:firstLine="708"/>
        <w:jc w:val="both"/>
        <w:rPr>
          <w:sz w:val="28"/>
          <w:szCs w:val="28"/>
        </w:rPr>
      </w:pPr>
    </w:p>
    <w:p w:rsidR="00A257D6" w:rsidRDefault="00D41119" w:rsidP="00445739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8754CD0" wp14:editId="54E3947F">
                <wp:extent cx="304800" cy="304800"/>
                <wp:effectExtent l="0" t="0" r="0" b="0"/>
                <wp:docPr id="1" name="AutoShape 1" descr="https://sun9-34.userapi.com/impf/c856020/v856020815/12e110/hk8Z6qPM7D4.jpg?size=1280x848&amp;quality=96&amp;sign=bb36bd8106711b9297569d5e16f10ea1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un9-34.userapi.com/impf/c856020/v856020815/12e110/hk8Z6qPM7D4.jpg?size=1280x848&amp;quality=96&amp;sign=bb36bd8106711b9297569d5e16f10ea1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7qLAMAAGAGAAAOAAAAZHJzL2Uyb0RvYy54bWysVcFy2zYQvXem/4DBITeKAE1SpGra44hW&#10;JzNO65k0l95AEhTRkAADQKKUTv+9C1CyZeeSSYIDBOyCu/t2366ubw9Dj/ZcG6FkgemCYMRlrRoh&#10;twX++NcmyDAylsmG9UryAh+5wbc3v/5yPY0rHqlO9Q3XCIxIs5rGAnfWjqswNHXHB2YWauQSlK3S&#10;A7Nw1duw0WwC60MfRoSk4aR0M2pVc2NAWs5KfOPtty2v7Z9ta7hFfYEhNut37ffK7eHNNVttNRs7&#10;UZ/CYN8RxcCEBKdPpkpmGdpp8ZWpQdRaGdXaRa2GULWtqLnHAGgoeYXmQ8dG7rFAcsz4lCbz88zW&#10;f+wfNRIN1A4jyQYo0d3OKu8ZgajhpoZ0ubIYV5edzIOreLEzHHImPAgxjG1YZ0lKIhLu59+MJiGN&#10;OAVI3afs7/Tz4/tlGS/+Gbe3RnzhBY0ycsji7A0bxt8+71gv7LHIU381YiuLqrpKqyajJF1SWuVR&#10;vkzSvEk4TVtKOKP+pT2OvGB9tRtcHSeIEOB8GB+1q4QZH1T9ySCp1h2TW35nRmDDjPMs0lpNHWcN&#10;JJQ6E+ELG+5iwBqqpveqgcwwyIyv8qHVg/MB9UMHT6bjE5n4waIahFckzghQrgbV6ew8sNX541Eb&#10;+ztXA3KHAmuIzhtn+wdj56fnJ86XVBvR9yBnq16+EIDNWQKu4VOnc0F4+v2bk/w+u8/iII7S+yAm&#10;ZRncbdZxkG7oMimvyvW6pP85vzRedaJpuHRuzq1A42+j2qkpZxI/NYNRvWicOReS0dtq3Wu0Z9CK&#10;G798ykHz/Cx8GYbPF2B5BYlGMXkb5cEmzZZBvImTIF+SLCA0f5unJM7jcvMS0oOQ/MchoanAeRIl&#10;vkoXQb/CRvz6GhtbDcLCsOvFUGCgBiz3iK0cA+9l48+WiX4+X6TChf+cCij3udCer46iM/sr1RyB&#10;rloBnYB5MJbh0Cn9BaMJ2rXABlpNc4z6dxIon9M4djPRX+JkGcFFX2qqSw2TNZgqsMVoPq7tPEd3&#10;oxbbDjxRnxip3ABphaewa6E5qlNzwRjzSE4j183Jy7t/9fzHcPM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IMHuosAwAAY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D4111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FD487EC" wp14:editId="633C2EAE">
            <wp:extent cx="2705100" cy="1792128"/>
            <wp:effectExtent l="0" t="0" r="0" b="0"/>
            <wp:docPr id="2" name="Рисунок 2" descr="https://sun9-34.userapi.com/impf/c856020/v856020815/12e110/hk8Z6qPM7D4.jpg?size=1280x848&amp;quality=96&amp;sign=bb36bd8106711b9297569d5e16f10e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impf/c856020/v856020815/12e110/hk8Z6qPM7D4.jpg?size=1280x848&amp;quality=96&amp;sign=bb36bd8106711b9297569d5e16f10ea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11" cy="179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3E" w:rsidRDefault="0069793E" w:rsidP="0044573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34DCB" w:rsidRDefault="00D41119">
      <w:r>
        <w:rPr>
          <w:noProof/>
          <w:lang w:eastAsia="ru-RU"/>
        </w:rPr>
        <w:drawing>
          <wp:inline distT="0" distB="0" distL="0" distR="0" wp14:anchorId="09D07211" wp14:editId="65674B4E">
            <wp:extent cx="3085999" cy="2056529"/>
            <wp:effectExtent l="0" t="0" r="635" b="1270"/>
            <wp:docPr id="3" name="Рисунок 3" descr="https://sun9-24.userapi.com/impf/c855532/v855532614/a9771/bImnkj5tXf4.jpg?size=1280x853&amp;quality=96&amp;sign=8888cfc3ffbaceaa5c3bf923409ad7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impf/c855532/v855532614/a9771/bImnkj5tXf4.jpg?size=1280x853&amp;quality=96&amp;sign=8888cfc3ffbaceaa5c3bf923409ad7f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14" cy="20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EB"/>
    <w:rsid w:val="00445739"/>
    <w:rsid w:val="0069793E"/>
    <w:rsid w:val="00A257D6"/>
    <w:rsid w:val="00B844EB"/>
    <w:rsid w:val="00C34DCB"/>
    <w:rsid w:val="00D4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11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1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2021-05-13T08:08:00Z</dcterms:created>
  <dcterms:modified xsi:type="dcterms:W3CDTF">2021-05-13T08:24:00Z</dcterms:modified>
</cp:coreProperties>
</file>